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7" w:rsidRDefault="00B710B7" w:rsidP="00B710B7">
      <w:pPr>
        <w:jc w:val="center"/>
        <w:rPr>
          <w:rFonts w:ascii="ZBManuscript" w:hAnsi="ZBManuscript"/>
          <w:b/>
          <w:sz w:val="44"/>
          <w:szCs w:val="44"/>
          <w:u w:val="single"/>
        </w:rPr>
      </w:pPr>
      <w:r>
        <w:rPr>
          <w:rFonts w:ascii="ZBManuscript" w:hAnsi="ZBManuscript"/>
          <w:b/>
          <w:sz w:val="44"/>
          <w:szCs w:val="44"/>
          <w:u w:val="single"/>
        </w:rPr>
        <w:t xml:space="preserve">First Grade Mentor Text for Reading Skills and Strategies </w:t>
      </w:r>
    </w:p>
    <w:p w:rsidR="00B710B7" w:rsidRDefault="00B710B7" w:rsidP="00B710B7">
      <w:pPr>
        <w:jc w:val="center"/>
        <w:rPr>
          <w:rFonts w:ascii="ZBManuscript" w:hAnsi="ZBManuscript"/>
          <w:i/>
          <w:sz w:val="32"/>
          <w:szCs w:val="32"/>
        </w:rPr>
      </w:pPr>
      <w:r>
        <w:rPr>
          <w:rFonts w:ascii="ZBManuscript" w:hAnsi="ZBManuscript"/>
          <w:i/>
          <w:sz w:val="32"/>
          <w:szCs w:val="32"/>
        </w:rPr>
        <w:t>Aligned with Journeys Scope and Sequence</w:t>
      </w:r>
    </w:p>
    <w:p w:rsidR="00B710B7" w:rsidRDefault="00B710B7" w:rsidP="00B710B7">
      <w:pPr>
        <w:rPr>
          <w:rFonts w:ascii="ZBManuscript" w:hAnsi="ZBManuscript"/>
          <w:sz w:val="40"/>
          <w:szCs w:val="40"/>
        </w:rPr>
      </w:pPr>
      <w:r>
        <w:rPr>
          <w:rFonts w:ascii="ZBManuscript" w:hAnsi="ZBManuscript"/>
          <w:sz w:val="40"/>
          <w:szCs w:val="40"/>
        </w:rPr>
        <w:t xml:space="preserve">Reading Skills </w:t>
      </w:r>
    </w:p>
    <w:tbl>
      <w:tblPr>
        <w:tblStyle w:val="TableGrid"/>
        <w:tblW w:w="0" w:type="auto"/>
        <w:tblLook w:val="04A0"/>
      </w:tblPr>
      <w:tblGrid>
        <w:gridCol w:w="3258"/>
        <w:gridCol w:w="2250"/>
        <w:gridCol w:w="5454"/>
        <w:gridCol w:w="3654"/>
      </w:tblGrid>
      <w:tr w:rsidR="00B710B7" w:rsidTr="00B710B7">
        <w:tc>
          <w:tcPr>
            <w:tcW w:w="3258" w:type="dxa"/>
          </w:tcPr>
          <w:p w:rsidR="00B710B7" w:rsidRPr="00DC069F" w:rsidRDefault="00B710B7" w:rsidP="00B710B7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B710B7" w:rsidRPr="00DC069F" w:rsidRDefault="00B710B7" w:rsidP="00B710B7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Skill</w:t>
            </w:r>
          </w:p>
        </w:tc>
        <w:tc>
          <w:tcPr>
            <w:tcW w:w="2250" w:type="dxa"/>
          </w:tcPr>
          <w:p w:rsidR="00B710B7" w:rsidRPr="00DC069F" w:rsidRDefault="00B710B7" w:rsidP="00B710B7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Lesson</w:t>
            </w:r>
            <w:r w:rsid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s</w:t>
            </w: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 xml:space="preserve"> </w:t>
            </w:r>
          </w:p>
          <w:p w:rsidR="00B710B7" w:rsidRPr="00DC069F" w:rsidRDefault="00B710B7" w:rsidP="00B710B7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in Journeys</w:t>
            </w:r>
          </w:p>
        </w:tc>
        <w:tc>
          <w:tcPr>
            <w:tcW w:w="5454" w:type="dxa"/>
          </w:tcPr>
          <w:p w:rsidR="00B710B7" w:rsidRPr="00DC069F" w:rsidRDefault="00B710B7" w:rsidP="00B710B7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B710B7" w:rsidRPr="00DC069F" w:rsidRDefault="00B710B7" w:rsidP="00B710B7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Title</w:t>
            </w:r>
          </w:p>
        </w:tc>
        <w:tc>
          <w:tcPr>
            <w:tcW w:w="3654" w:type="dxa"/>
          </w:tcPr>
          <w:p w:rsidR="00B710B7" w:rsidRPr="00DC069F" w:rsidRDefault="00B710B7" w:rsidP="00B710B7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B710B7" w:rsidRPr="00DC069F" w:rsidRDefault="00B710B7" w:rsidP="00B710B7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Author</w:t>
            </w:r>
          </w:p>
        </w:tc>
      </w:tr>
      <w:tr w:rsidR="003F5468" w:rsidTr="00B710B7">
        <w:tc>
          <w:tcPr>
            <w:tcW w:w="3258" w:type="dxa"/>
          </w:tcPr>
          <w:p w:rsidR="003F5468" w:rsidRPr="00DC069F" w:rsidRDefault="003F5468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 xml:space="preserve">Main </w:t>
            </w:r>
          </w:p>
          <w:p w:rsidR="003F5468" w:rsidRPr="00DC069F" w:rsidRDefault="003F5468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>Idea</w:t>
            </w:r>
          </w:p>
        </w:tc>
        <w:tc>
          <w:tcPr>
            <w:tcW w:w="2250" w:type="dxa"/>
          </w:tcPr>
          <w:p w:rsidR="003F5468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1, 16</w:t>
            </w:r>
          </w:p>
        </w:tc>
        <w:tc>
          <w:tcPr>
            <w:tcW w:w="5454" w:type="dxa"/>
          </w:tcPr>
          <w:p w:rsidR="003F5468" w:rsidRPr="00CF53FA" w:rsidRDefault="003F5468" w:rsidP="00E47A29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>Dirty Laundry Pile: Poems in Different Voices</w:t>
            </w:r>
          </w:p>
        </w:tc>
        <w:tc>
          <w:tcPr>
            <w:tcW w:w="3654" w:type="dxa"/>
          </w:tcPr>
          <w:p w:rsidR="003F5468" w:rsidRPr="00CF53FA" w:rsidRDefault="003F5468" w:rsidP="00E47A29">
            <w:pPr>
              <w:rPr>
                <w:rFonts w:ascii="ZBManuscript" w:hAnsi="ZBManuscript"/>
                <w:sz w:val="36"/>
                <w:szCs w:val="36"/>
              </w:rPr>
            </w:pPr>
            <w:r w:rsidRPr="00CF53FA">
              <w:rPr>
                <w:rFonts w:ascii="ZBManuscript" w:hAnsi="ZBManuscript"/>
                <w:sz w:val="36"/>
                <w:szCs w:val="36"/>
              </w:rPr>
              <w:t xml:space="preserve">Paul </w:t>
            </w:r>
            <w:proofErr w:type="spellStart"/>
            <w:r w:rsidRPr="00CF53FA">
              <w:rPr>
                <w:rFonts w:ascii="ZBManuscript" w:hAnsi="ZBManuscript"/>
                <w:sz w:val="36"/>
                <w:szCs w:val="36"/>
              </w:rPr>
              <w:t>Janecziko</w:t>
            </w:r>
            <w:proofErr w:type="spellEnd"/>
          </w:p>
        </w:tc>
      </w:tr>
      <w:tr w:rsidR="00B710B7" w:rsidTr="00B710B7">
        <w:tc>
          <w:tcPr>
            <w:tcW w:w="3258" w:type="dxa"/>
          </w:tcPr>
          <w:p w:rsidR="00B710B7" w:rsidRPr="00DC069F" w:rsidRDefault="00B710B7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 xml:space="preserve">Main </w:t>
            </w:r>
          </w:p>
          <w:p w:rsidR="00B710B7" w:rsidRPr="00DC069F" w:rsidRDefault="00B710B7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>Idea</w:t>
            </w:r>
          </w:p>
        </w:tc>
        <w:tc>
          <w:tcPr>
            <w:tcW w:w="2250" w:type="dxa"/>
          </w:tcPr>
          <w:p w:rsidR="00B710B7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1, 16</w:t>
            </w:r>
          </w:p>
        </w:tc>
        <w:tc>
          <w:tcPr>
            <w:tcW w:w="5454" w:type="dxa"/>
          </w:tcPr>
          <w:p w:rsidR="00B710B7" w:rsidRPr="00CF53FA" w:rsidRDefault="00CF53FA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>Ugly Duckling</w:t>
            </w:r>
          </w:p>
        </w:tc>
        <w:tc>
          <w:tcPr>
            <w:tcW w:w="3654" w:type="dxa"/>
          </w:tcPr>
          <w:p w:rsidR="00B710B7" w:rsidRPr="00CF53FA" w:rsidRDefault="00CF53FA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CF53FA">
              <w:rPr>
                <w:rFonts w:ascii="ZBManuscript" w:hAnsi="ZBManuscript"/>
                <w:sz w:val="36"/>
                <w:szCs w:val="36"/>
              </w:rPr>
              <w:t>Hans Christian Andersen</w:t>
            </w:r>
          </w:p>
        </w:tc>
      </w:tr>
      <w:tr w:rsidR="003F5468" w:rsidTr="00B710B7">
        <w:tc>
          <w:tcPr>
            <w:tcW w:w="3258" w:type="dxa"/>
          </w:tcPr>
          <w:p w:rsidR="003F5468" w:rsidRPr="00DC069F" w:rsidRDefault="003F5468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>Understanding Characters</w:t>
            </w:r>
          </w:p>
        </w:tc>
        <w:tc>
          <w:tcPr>
            <w:tcW w:w="2250" w:type="dxa"/>
          </w:tcPr>
          <w:p w:rsidR="003F5468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2, 6, 25, 30</w:t>
            </w:r>
          </w:p>
        </w:tc>
        <w:tc>
          <w:tcPr>
            <w:tcW w:w="5454" w:type="dxa"/>
          </w:tcPr>
          <w:p w:rsidR="003F5468" w:rsidRPr="00CF53FA" w:rsidRDefault="003F5468" w:rsidP="00E47A29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>Once Upon a Cool Motorcycle Dude</w:t>
            </w:r>
          </w:p>
          <w:p w:rsidR="003F5468" w:rsidRPr="00CF53FA" w:rsidRDefault="003F5468" w:rsidP="00E47A29">
            <w:pPr>
              <w:rPr>
                <w:rFonts w:ascii="ZBManuscript" w:hAnsi="ZBManuscript"/>
                <w:i/>
                <w:sz w:val="36"/>
                <w:szCs w:val="36"/>
              </w:rPr>
            </w:pPr>
            <w:r w:rsidRPr="00CF53FA">
              <w:rPr>
                <w:rFonts w:ascii="ZBManuscript" w:hAnsi="ZBManuscript"/>
                <w:i/>
                <w:sz w:val="36"/>
                <w:szCs w:val="36"/>
              </w:rPr>
              <w:t>Point of view</w:t>
            </w:r>
          </w:p>
        </w:tc>
        <w:tc>
          <w:tcPr>
            <w:tcW w:w="3654" w:type="dxa"/>
          </w:tcPr>
          <w:p w:rsidR="003F5468" w:rsidRPr="00CF53FA" w:rsidRDefault="003F5468" w:rsidP="00E47A29">
            <w:pPr>
              <w:rPr>
                <w:rFonts w:ascii="ZBManuscript" w:hAnsi="ZBManuscript"/>
                <w:sz w:val="36"/>
                <w:szCs w:val="36"/>
              </w:rPr>
            </w:pPr>
            <w:r w:rsidRPr="00CF53FA">
              <w:rPr>
                <w:rFonts w:ascii="ZBManuscript" w:hAnsi="ZBManuscript"/>
                <w:sz w:val="36"/>
                <w:szCs w:val="36"/>
              </w:rPr>
              <w:t>Kevin O’Malley</w:t>
            </w:r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>Understanding Characters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2, 6, 25, 30</w:t>
            </w:r>
          </w:p>
        </w:tc>
        <w:tc>
          <w:tcPr>
            <w:tcW w:w="5454" w:type="dxa"/>
          </w:tcPr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>Diary of a Worm</w:t>
            </w:r>
          </w:p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 w:rsidRPr="00CF53FA">
              <w:rPr>
                <w:rFonts w:ascii="ZBManuscript" w:hAnsi="ZBManuscript"/>
                <w:i/>
                <w:sz w:val="36"/>
                <w:szCs w:val="36"/>
              </w:rPr>
              <w:t>Point of view</w:t>
            </w:r>
          </w:p>
        </w:tc>
        <w:tc>
          <w:tcPr>
            <w:tcW w:w="3654" w:type="dxa"/>
          </w:tcPr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</w:rPr>
            </w:pPr>
            <w:r w:rsidRPr="00CF53FA">
              <w:rPr>
                <w:rFonts w:ascii="ZBManuscript" w:hAnsi="ZBManuscript"/>
                <w:sz w:val="36"/>
                <w:szCs w:val="36"/>
              </w:rPr>
              <w:t xml:space="preserve">Doreen Cronin and Harry Bliss </w:t>
            </w:r>
            <w:bookmarkStart w:id="0" w:name="_GoBack"/>
            <w:bookmarkEnd w:id="0"/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 xml:space="preserve">Understanding 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>Characters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2, 6, 25, 30</w:t>
            </w:r>
          </w:p>
        </w:tc>
        <w:tc>
          <w:tcPr>
            <w:tcW w:w="5454" w:type="dxa"/>
          </w:tcPr>
          <w:p w:rsidR="00A873AE" w:rsidRPr="003F5468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Chrysanthemum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Kevin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Henkes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 w:rsidRPr="00DC069F">
              <w:rPr>
                <w:rFonts w:ascii="ZBManuscript" w:hAnsi="ZBManuscript"/>
                <w:sz w:val="36"/>
                <w:szCs w:val="36"/>
              </w:rPr>
              <w:t>Understanding Characters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2, 6, 25, 30</w:t>
            </w:r>
          </w:p>
        </w:tc>
        <w:tc>
          <w:tcPr>
            <w:tcW w:w="5454" w:type="dxa"/>
          </w:tcPr>
          <w:p w:rsidR="00A873AE" w:rsidRPr="003F5468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One Green Apple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Eve Bunting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Sequencing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3, 8, 12, 24 </w:t>
            </w:r>
          </w:p>
        </w:tc>
        <w:tc>
          <w:tcPr>
            <w:tcW w:w="5454" w:type="dxa"/>
          </w:tcPr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>I Want My Hat Back</w:t>
            </w:r>
          </w:p>
        </w:tc>
        <w:tc>
          <w:tcPr>
            <w:tcW w:w="3654" w:type="dxa"/>
          </w:tcPr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</w:rPr>
            </w:pPr>
            <w:r w:rsidRPr="00CF53FA">
              <w:rPr>
                <w:rFonts w:ascii="ZBManuscript" w:hAnsi="ZBManuscript"/>
                <w:sz w:val="36"/>
                <w:szCs w:val="36"/>
              </w:rPr>
              <w:t xml:space="preserve">Jon </w:t>
            </w:r>
            <w:proofErr w:type="spellStart"/>
            <w:r w:rsidRPr="00CF53FA">
              <w:rPr>
                <w:rFonts w:ascii="ZBManuscript" w:hAnsi="ZBManuscript"/>
                <w:sz w:val="36"/>
                <w:szCs w:val="36"/>
              </w:rPr>
              <w:t>Klassen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Sequencing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3, 8, 12, 24</w:t>
            </w:r>
          </w:p>
        </w:tc>
        <w:tc>
          <w:tcPr>
            <w:tcW w:w="5454" w:type="dxa"/>
          </w:tcPr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>Chicken Little</w:t>
            </w:r>
          </w:p>
        </w:tc>
        <w:tc>
          <w:tcPr>
            <w:tcW w:w="3654" w:type="dxa"/>
          </w:tcPr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</w:rPr>
            </w:pPr>
            <w:r w:rsidRPr="00CF53FA">
              <w:rPr>
                <w:rFonts w:ascii="ZBManuscript" w:hAnsi="ZBManuscript"/>
                <w:sz w:val="36"/>
                <w:szCs w:val="36"/>
              </w:rPr>
              <w:t>Steven Kellogg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Sequencing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3, 8, 12, 24</w:t>
            </w:r>
          </w:p>
        </w:tc>
        <w:tc>
          <w:tcPr>
            <w:tcW w:w="5454" w:type="dxa"/>
          </w:tcPr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 xml:space="preserve">Stella </w:t>
            </w:r>
            <w:proofErr w:type="spellStart"/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>Louella’s</w:t>
            </w:r>
            <w:proofErr w:type="spellEnd"/>
            <w:r w:rsidRPr="00CF53FA">
              <w:rPr>
                <w:rFonts w:ascii="ZBManuscript" w:hAnsi="ZBManuscript"/>
                <w:sz w:val="36"/>
                <w:szCs w:val="36"/>
                <w:u w:val="single"/>
              </w:rPr>
              <w:t xml:space="preserve"> Runaway Book</w:t>
            </w:r>
          </w:p>
        </w:tc>
        <w:tc>
          <w:tcPr>
            <w:tcW w:w="3654" w:type="dxa"/>
          </w:tcPr>
          <w:p w:rsidR="00A873AE" w:rsidRPr="00CF53FA" w:rsidRDefault="00A873AE" w:rsidP="00E47A29">
            <w:pPr>
              <w:rPr>
                <w:rFonts w:ascii="ZBManuscript" w:hAnsi="ZBManuscript"/>
                <w:sz w:val="36"/>
                <w:szCs w:val="36"/>
              </w:rPr>
            </w:pPr>
            <w:r w:rsidRPr="00CF53FA">
              <w:rPr>
                <w:rFonts w:ascii="ZBManuscript" w:hAnsi="ZBManuscript"/>
                <w:sz w:val="36"/>
                <w:szCs w:val="36"/>
              </w:rPr>
              <w:t xml:space="preserve">Lisa Campbell Ernst 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Sequencing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3, 8, 12, 24</w:t>
            </w:r>
          </w:p>
        </w:tc>
        <w:tc>
          <w:tcPr>
            <w:tcW w:w="5454" w:type="dxa"/>
          </w:tcPr>
          <w:p w:rsidR="00A873AE" w:rsidRPr="004B5ECF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The Mitten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Jan Brett</w:t>
            </w:r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Skill</w:t>
            </w:r>
          </w:p>
        </w:tc>
        <w:tc>
          <w:tcPr>
            <w:tcW w:w="2250" w:type="dxa"/>
          </w:tcPr>
          <w:p w:rsidR="00A873AE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Lesson</w:t>
            </w:r>
            <w:r>
              <w:rPr>
                <w:rFonts w:ascii="ZBManuscript" w:hAnsi="ZBManuscript"/>
                <w:b/>
                <w:sz w:val="36"/>
                <w:szCs w:val="36"/>
                <w:u w:val="single"/>
              </w:rPr>
              <w:t>s</w:t>
            </w: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 xml:space="preserve"> </w:t>
            </w: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in Journeys</w:t>
            </w:r>
          </w:p>
        </w:tc>
        <w:tc>
          <w:tcPr>
            <w:tcW w:w="5454" w:type="dxa"/>
          </w:tcPr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Title</w:t>
            </w:r>
          </w:p>
        </w:tc>
        <w:tc>
          <w:tcPr>
            <w:tcW w:w="3654" w:type="dxa"/>
          </w:tcPr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Author</w:t>
            </w:r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Text and Graphic Features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4, 9, 27</w:t>
            </w:r>
          </w:p>
        </w:tc>
        <w:tc>
          <w:tcPr>
            <w:tcW w:w="5454" w:type="dxa"/>
          </w:tcPr>
          <w:p w:rsidR="00A873AE" w:rsidRPr="004B5ECF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Me on the Map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Joan Sweeney</w:t>
            </w:r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Text and Graphic Features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4, 9, 27</w:t>
            </w:r>
          </w:p>
        </w:tc>
        <w:tc>
          <w:tcPr>
            <w:tcW w:w="5454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Feathers for Lunch</w:t>
            </w:r>
          </w:p>
          <w:p w:rsidR="00A873AE" w:rsidRPr="004B5ECF" w:rsidRDefault="00A873AE" w:rsidP="00B710B7">
            <w:pPr>
              <w:rPr>
                <w:rFonts w:ascii="ZBManuscript" w:hAnsi="ZBManuscript"/>
                <w:i/>
                <w:sz w:val="36"/>
                <w:szCs w:val="36"/>
              </w:rPr>
            </w:pPr>
            <w:r w:rsidRPr="004B5ECF">
              <w:rPr>
                <w:rFonts w:ascii="ZBManuscript" w:hAnsi="ZBManuscript"/>
                <w:i/>
                <w:sz w:val="36"/>
                <w:szCs w:val="36"/>
              </w:rPr>
              <w:t xml:space="preserve">Labeling 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Lois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Ehlert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Text and Graphic Features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4, 9, 27</w:t>
            </w:r>
          </w:p>
        </w:tc>
        <w:tc>
          <w:tcPr>
            <w:tcW w:w="5454" w:type="dxa"/>
          </w:tcPr>
          <w:p w:rsidR="00A873AE" w:rsidRPr="0023650A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Rules and Laws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Ann-Marie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Kishel</w:t>
            </w:r>
            <w:proofErr w:type="spellEnd"/>
            <w:r>
              <w:rPr>
                <w:rFonts w:ascii="ZBManuscript" w:hAnsi="ZBManuscript"/>
                <w:sz w:val="36"/>
                <w:szCs w:val="36"/>
              </w:rPr>
              <w:t xml:space="preserve"> 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Story 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Structure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5, 10, 21, 28</w:t>
            </w:r>
          </w:p>
        </w:tc>
        <w:tc>
          <w:tcPr>
            <w:tcW w:w="5454" w:type="dxa"/>
          </w:tcPr>
          <w:p w:rsidR="00A873AE" w:rsidRPr="004B5ECF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proofErr w:type="spellStart"/>
            <w:r>
              <w:rPr>
                <w:rFonts w:ascii="ZBManuscript" w:hAnsi="ZBManuscript"/>
                <w:sz w:val="36"/>
                <w:szCs w:val="36"/>
                <w:u w:val="single"/>
              </w:rPr>
              <w:t>Stellaluna</w:t>
            </w:r>
            <w:proofErr w:type="spellEnd"/>
          </w:p>
        </w:tc>
        <w:tc>
          <w:tcPr>
            <w:tcW w:w="3654" w:type="dxa"/>
          </w:tcPr>
          <w:p w:rsidR="00A873AE" w:rsidRPr="00DC069F" w:rsidRDefault="00A873AE" w:rsidP="0023650A">
            <w:pPr>
              <w:rPr>
                <w:rFonts w:ascii="ZBManuscript" w:hAnsi="ZBManuscript"/>
                <w:sz w:val="36"/>
                <w:szCs w:val="36"/>
              </w:rPr>
            </w:pPr>
            <w:proofErr w:type="spellStart"/>
            <w:r>
              <w:rPr>
                <w:rFonts w:ascii="ZBManuscript" w:hAnsi="ZBManuscript"/>
                <w:sz w:val="36"/>
                <w:szCs w:val="36"/>
              </w:rPr>
              <w:t>Janell</w:t>
            </w:r>
            <w:proofErr w:type="spellEnd"/>
            <w:r>
              <w:rPr>
                <w:rFonts w:ascii="ZBManuscript" w:hAnsi="ZBManuscript"/>
                <w:sz w:val="36"/>
                <w:szCs w:val="36"/>
              </w:rPr>
              <w:t xml:space="preserve"> Cannon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Story </w:t>
            </w: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Structure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5, 10, 21, 28</w:t>
            </w:r>
          </w:p>
        </w:tc>
        <w:tc>
          <w:tcPr>
            <w:tcW w:w="5454" w:type="dxa"/>
          </w:tcPr>
          <w:p w:rsidR="00A873AE" w:rsidRPr="004B5ECF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 xml:space="preserve">Lilly’s Purple Plastic Purse 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Kevin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Henkes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Story </w:t>
            </w: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Structure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5, 10, 21, 28</w:t>
            </w:r>
          </w:p>
        </w:tc>
        <w:tc>
          <w:tcPr>
            <w:tcW w:w="5454" w:type="dxa"/>
          </w:tcPr>
          <w:p w:rsidR="00A873AE" w:rsidRPr="004B5ECF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This is the Teacher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Rhonda Green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Story </w:t>
            </w: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Structure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5, 10, 21, 28</w:t>
            </w:r>
          </w:p>
        </w:tc>
        <w:tc>
          <w:tcPr>
            <w:tcW w:w="5454" w:type="dxa"/>
          </w:tcPr>
          <w:p w:rsidR="00A873AE" w:rsidRPr="004B5ECF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The True Story of the Three Little Pigs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Jon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Scieszka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Identifying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Details 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7</w:t>
            </w:r>
          </w:p>
        </w:tc>
        <w:tc>
          <w:tcPr>
            <w:tcW w:w="5454" w:type="dxa"/>
          </w:tcPr>
          <w:p w:rsidR="00A873AE" w:rsidRPr="004B5ECF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 xml:space="preserve">A Quiet Place 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Douglas Wood 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Author’s 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Purpose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11, 18</w:t>
            </w:r>
          </w:p>
        </w:tc>
        <w:tc>
          <w:tcPr>
            <w:tcW w:w="5454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 xml:space="preserve">I </w:t>
            </w:r>
            <w:proofErr w:type="spellStart"/>
            <w:r>
              <w:rPr>
                <w:rFonts w:ascii="ZBManuscript" w:hAnsi="ZBManuscript"/>
                <w:sz w:val="36"/>
                <w:szCs w:val="36"/>
                <w:u w:val="single"/>
              </w:rPr>
              <w:t>Wanna</w:t>
            </w:r>
            <w:proofErr w:type="spellEnd"/>
            <w:r>
              <w:rPr>
                <w:rFonts w:ascii="ZBManuscript" w:hAnsi="ZBManuscript"/>
                <w:sz w:val="36"/>
                <w:szCs w:val="36"/>
                <w:u w:val="single"/>
              </w:rPr>
              <w:t xml:space="preserve"> Iguana</w:t>
            </w:r>
          </w:p>
          <w:p w:rsidR="00A873AE" w:rsidRPr="004B5ECF" w:rsidRDefault="00A873AE" w:rsidP="00B710B7">
            <w:pPr>
              <w:rPr>
                <w:rFonts w:ascii="ZBManuscript" w:hAnsi="ZBManuscript"/>
                <w:i/>
                <w:sz w:val="36"/>
                <w:szCs w:val="36"/>
              </w:rPr>
            </w:pPr>
            <w:r>
              <w:rPr>
                <w:rFonts w:ascii="ZBManuscript" w:hAnsi="ZBManuscript"/>
                <w:i/>
                <w:sz w:val="36"/>
                <w:szCs w:val="36"/>
              </w:rPr>
              <w:t>Persuasive-letter writing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Karen Kaufman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Orloff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Author’s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Purpose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11, 18</w:t>
            </w:r>
          </w:p>
        </w:tc>
        <w:tc>
          <w:tcPr>
            <w:tcW w:w="5454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Martin’s Big Words</w:t>
            </w:r>
          </w:p>
          <w:p w:rsidR="00A873AE" w:rsidRPr="004B5EC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Informational-MLK day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Doreen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Rappaport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Cause and 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Effect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13, 20, 23, 29</w:t>
            </w:r>
          </w:p>
        </w:tc>
        <w:tc>
          <w:tcPr>
            <w:tcW w:w="5454" w:type="dxa"/>
          </w:tcPr>
          <w:p w:rsidR="00A873AE" w:rsidRPr="00C04535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The Tiny Seed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Eric Carle</w:t>
            </w:r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Skill</w:t>
            </w:r>
          </w:p>
        </w:tc>
        <w:tc>
          <w:tcPr>
            <w:tcW w:w="2250" w:type="dxa"/>
          </w:tcPr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Lesson</w:t>
            </w:r>
            <w:r>
              <w:rPr>
                <w:rFonts w:ascii="ZBManuscript" w:hAnsi="ZBManuscript"/>
                <w:b/>
                <w:sz w:val="36"/>
                <w:szCs w:val="36"/>
                <w:u w:val="single"/>
              </w:rPr>
              <w:t>s</w:t>
            </w: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 xml:space="preserve"> </w:t>
            </w: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in Journeys</w:t>
            </w:r>
          </w:p>
        </w:tc>
        <w:tc>
          <w:tcPr>
            <w:tcW w:w="5454" w:type="dxa"/>
          </w:tcPr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Title</w:t>
            </w:r>
          </w:p>
        </w:tc>
        <w:tc>
          <w:tcPr>
            <w:tcW w:w="3654" w:type="dxa"/>
          </w:tcPr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</w:p>
          <w:p w:rsidR="00A873AE" w:rsidRPr="00DC069F" w:rsidRDefault="00A873AE" w:rsidP="00E47A29">
            <w:pPr>
              <w:jc w:val="center"/>
              <w:rPr>
                <w:rFonts w:ascii="ZBManuscript" w:hAnsi="ZBManuscript"/>
                <w:b/>
                <w:sz w:val="36"/>
                <w:szCs w:val="36"/>
                <w:u w:val="single"/>
              </w:rPr>
            </w:pPr>
            <w:r w:rsidRPr="00DC069F">
              <w:rPr>
                <w:rFonts w:ascii="ZBManuscript" w:hAnsi="ZBManuscript"/>
                <w:b/>
                <w:sz w:val="36"/>
                <w:szCs w:val="36"/>
                <w:u w:val="single"/>
              </w:rPr>
              <w:t>Author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Cause and </w:t>
            </w: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Effect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13, 20, 23, 29</w:t>
            </w:r>
          </w:p>
        </w:tc>
        <w:tc>
          <w:tcPr>
            <w:tcW w:w="5454" w:type="dxa"/>
          </w:tcPr>
          <w:p w:rsidR="00A873AE" w:rsidRPr="00C04535" w:rsidRDefault="00A873AE" w:rsidP="00C04535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Why I Will Never, Ever, Ever, Have Enough Time to Read this Book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Remy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Charlip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Cause and </w:t>
            </w: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Effect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13, 20, 23, 29</w:t>
            </w:r>
          </w:p>
        </w:tc>
        <w:tc>
          <w:tcPr>
            <w:tcW w:w="5454" w:type="dxa"/>
          </w:tcPr>
          <w:p w:rsidR="00A873AE" w:rsidRPr="00C04535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Why Mosquitoes Buzz in People’s Ears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Verna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Aardema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Cause and </w:t>
            </w:r>
          </w:p>
          <w:p w:rsidR="00A873AE" w:rsidRPr="00DC069F" w:rsidRDefault="00A873AE" w:rsidP="00DC069F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Effect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13, 20, 23, 29</w:t>
            </w:r>
          </w:p>
        </w:tc>
        <w:tc>
          <w:tcPr>
            <w:tcW w:w="5454" w:type="dxa"/>
          </w:tcPr>
          <w:p w:rsidR="00A873AE" w:rsidRPr="004B5ECF" w:rsidRDefault="00A873AE" w:rsidP="00E47A29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The Napping House</w:t>
            </w:r>
          </w:p>
        </w:tc>
        <w:tc>
          <w:tcPr>
            <w:tcW w:w="3654" w:type="dxa"/>
          </w:tcPr>
          <w:p w:rsidR="00A873AE" w:rsidRPr="00DC069F" w:rsidRDefault="00A873AE" w:rsidP="00E47A29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Audrey Wood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Drawing 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Conclusion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14, 19, 22</w:t>
            </w:r>
          </w:p>
        </w:tc>
        <w:tc>
          <w:tcPr>
            <w:tcW w:w="5454" w:type="dxa"/>
          </w:tcPr>
          <w:p w:rsidR="00A873AE" w:rsidRPr="00CF53FA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proofErr w:type="spellStart"/>
            <w:r>
              <w:rPr>
                <w:rFonts w:ascii="ZBManuscript" w:hAnsi="ZBManuscript"/>
                <w:sz w:val="36"/>
                <w:szCs w:val="36"/>
                <w:u w:val="single"/>
              </w:rPr>
              <w:t>Wemberley</w:t>
            </w:r>
            <w:proofErr w:type="spellEnd"/>
            <w:r>
              <w:rPr>
                <w:rFonts w:ascii="ZBManuscript" w:hAnsi="ZBManuscript"/>
                <w:sz w:val="36"/>
                <w:szCs w:val="36"/>
                <w:u w:val="single"/>
              </w:rPr>
              <w:t xml:space="preserve"> Worried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Kevin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Henkes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Drawing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Conclusions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14, 19, 22</w:t>
            </w:r>
          </w:p>
        </w:tc>
        <w:tc>
          <w:tcPr>
            <w:tcW w:w="5454" w:type="dxa"/>
          </w:tcPr>
          <w:p w:rsidR="00A873AE" w:rsidRPr="00CF53FA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proofErr w:type="spellStart"/>
            <w:r>
              <w:rPr>
                <w:rFonts w:ascii="ZBManuscript" w:hAnsi="ZBManuscript"/>
                <w:sz w:val="36"/>
                <w:szCs w:val="36"/>
                <w:u w:val="single"/>
              </w:rPr>
              <w:t>Scaredy</w:t>
            </w:r>
            <w:proofErr w:type="spellEnd"/>
            <w:r>
              <w:rPr>
                <w:rFonts w:ascii="ZBManuscript" w:hAnsi="ZBManuscript"/>
                <w:sz w:val="36"/>
                <w:szCs w:val="36"/>
                <w:u w:val="single"/>
              </w:rPr>
              <w:t xml:space="preserve"> Squirrel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Melanie Watt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Drawing </w:t>
            </w:r>
          </w:p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Conclusions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14, 19, 22</w:t>
            </w:r>
          </w:p>
        </w:tc>
        <w:tc>
          <w:tcPr>
            <w:tcW w:w="5454" w:type="dxa"/>
          </w:tcPr>
          <w:p w:rsidR="00A873AE" w:rsidRPr="00CF53FA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proofErr w:type="spellStart"/>
            <w:r>
              <w:rPr>
                <w:rFonts w:ascii="ZBManuscript" w:hAnsi="ZBManuscript"/>
                <w:sz w:val="36"/>
                <w:szCs w:val="36"/>
                <w:u w:val="single"/>
              </w:rPr>
              <w:t>Wilfrid</w:t>
            </w:r>
            <w:proofErr w:type="spellEnd"/>
            <w:r>
              <w:rPr>
                <w:rFonts w:ascii="ZBManuscript" w:hAnsi="ZBManuscript"/>
                <w:sz w:val="36"/>
                <w:szCs w:val="36"/>
                <w:u w:val="single"/>
              </w:rPr>
              <w:t xml:space="preserve"> Gordon McDonald Partridge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proofErr w:type="spellStart"/>
            <w:r>
              <w:rPr>
                <w:rFonts w:ascii="ZBManuscript" w:hAnsi="ZBManuscript"/>
                <w:sz w:val="36"/>
                <w:szCs w:val="36"/>
              </w:rPr>
              <w:t>Mem</w:t>
            </w:r>
            <w:proofErr w:type="spellEnd"/>
            <w:r>
              <w:rPr>
                <w:rFonts w:ascii="ZBManuscript" w:hAnsi="ZBManuscript"/>
                <w:sz w:val="36"/>
                <w:szCs w:val="36"/>
              </w:rPr>
              <w:t xml:space="preserve"> Fox </w:t>
            </w:r>
          </w:p>
        </w:tc>
      </w:tr>
      <w:tr w:rsidR="00A873AE" w:rsidTr="00B710B7">
        <w:tc>
          <w:tcPr>
            <w:tcW w:w="3258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Compare and Contrast </w:t>
            </w:r>
          </w:p>
        </w:tc>
        <w:tc>
          <w:tcPr>
            <w:tcW w:w="2250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15, 17, 23</w:t>
            </w:r>
          </w:p>
        </w:tc>
        <w:tc>
          <w:tcPr>
            <w:tcW w:w="5454" w:type="dxa"/>
          </w:tcPr>
          <w:p w:rsidR="00A873AE" w:rsidRPr="0023650A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City Mouse/Country Mouse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Aesop</w:t>
            </w:r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Compare and Contrast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15, 17, 23</w:t>
            </w:r>
          </w:p>
        </w:tc>
        <w:tc>
          <w:tcPr>
            <w:tcW w:w="5454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proofErr w:type="spellStart"/>
            <w:r>
              <w:rPr>
                <w:rFonts w:ascii="ZBManuscript" w:hAnsi="ZBManuscript"/>
                <w:sz w:val="36"/>
                <w:szCs w:val="36"/>
                <w:u w:val="single"/>
              </w:rPr>
              <w:t>Piggie</w:t>
            </w:r>
            <w:proofErr w:type="spellEnd"/>
            <w:r>
              <w:rPr>
                <w:rFonts w:ascii="ZBManuscript" w:hAnsi="ZBManuscript"/>
                <w:sz w:val="36"/>
                <w:szCs w:val="36"/>
                <w:u w:val="single"/>
              </w:rPr>
              <w:t xml:space="preserve"> Pie</w:t>
            </w:r>
          </w:p>
          <w:p w:rsidR="00A873AE" w:rsidRPr="0023650A" w:rsidRDefault="00A873AE" w:rsidP="00B710B7">
            <w:pPr>
              <w:rPr>
                <w:rFonts w:ascii="ZBManuscript" w:hAnsi="ZBManuscript"/>
                <w:i/>
                <w:sz w:val="36"/>
                <w:szCs w:val="36"/>
              </w:rPr>
            </w:pPr>
            <w:r>
              <w:rPr>
                <w:rFonts w:ascii="ZBManuscript" w:hAnsi="ZBManuscript"/>
                <w:i/>
                <w:sz w:val="36"/>
                <w:szCs w:val="36"/>
              </w:rPr>
              <w:t xml:space="preserve">*compare to Old MacDonald 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Margie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Palatini</w:t>
            </w:r>
            <w:proofErr w:type="spellEnd"/>
          </w:p>
        </w:tc>
      </w:tr>
      <w:tr w:rsidR="00A873AE" w:rsidTr="00B710B7">
        <w:tc>
          <w:tcPr>
            <w:tcW w:w="3258" w:type="dxa"/>
          </w:tcPr>
          <w:p w:rsidR="00A873AE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Compare and Contrast</w:t>
            </w:r>
          </w:p>
        </w:tc>
        <w:tc>
          <w:tcPr>
            <w:tcW w:w="2250" w:type="dxa"/>
          </w:tcPr>
          <w:p w:rsidR="00A873AE" w:rsidRPr="00DC069F" w:rsidRDefault="00A873AE" w:rsidP="00DE6D52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>15, 17, 23</w:t>
            </w:r>
          </w:p>
        </w:tc>
        <w:tc>
          <w:tcPr>
            <w:tcW w:w="5454" w:type="dxa"/>
          </w:tcPr>
          <w:p w:rsidR="00A873AE" w:rsidRPr="0023650A" w:rsidRDefault="00A873AE" w:rsidP="00B710B7">
            <w:pPr>
              <w:rPr>
                <w:rFonts w:ascii="ZBManuscript" w:hAnsi="ZBManuscript"/>
                <w:sz w:val="36"/>
                <w:szCs w:val="36"/>
                <w:u w:val="single"/>
              </w:rPr>
            </w:pPr>
            <w:r>
              <w:rPr>
                <w:rFonts w:ascii="ZBManuscript" w:hAnsi="ZBManuscript"/>
                <w:sz w:val="36"/>
                <w:szCs w:val="36"/>
                <w:u w:val="single"/>
              </w:rPr>
              <w:t>Rosie and Michael</w:t>
            </w:r>
          </w:p>
        </w:tc>
        <w:tc>
          <w:tcPr>
            <w:tcW w:w="3654" w:type="dxa"/>
          </w:tcPr>
          <w:p w:rsidR="00A873AE" w:rsidRPr="00DC069F" w:rsidRDefault="00A873AE" w:rsidP="00B710B7">
            <w:pPr>
              <w:rPr>
                <w:rFonts w:ascii="ZBManuscript" w:hAnsi="ZBManuscript"/>
                <w:sz w:val="36"/>
                <w:szCs w:val="36"/>
              </w:rPr>
            </w:pPr>
            <w:r>
              <w:rPr>
                <w:rFonts w:ascii="ZBManuscript" w:hAnsi="ZBManuscript"/>
                <w:sz w:val="36"/>
                <w:szCs w:val="36"/>
              </w:rPr>
              <w:t xml:space="preserve">Judith </w:t>
            </w:r>
            <w:proofErr w:type="spellStart"/>
            <w:r>
              <w:rPr>
                <w:rFonts w:ascii="ZBManuscript" w:hAnsi="ZBManuscript"/>
                <w:sz w:val="36"/>
                <w:szCs w:val="36"/>
              </w:rPr>
              <w:t>Viorst</w:t>
            </w:r>
            <w:proofErr w:type="spellEnd"/>
            <w:r>
              <w:rPr>
                <w:rFonts w:ascii="ZBManuscript" w:hAnsi="ZBManuscript"/>
                <w:sz w:val="36"/>
                <w:szCs w:val="36"/>
              </w:rPr>
              <w:t xml:space="preserve"> </w:t>
            </w:r>
          </w:p>
        </w:tc>
      </w:tr>
    </w:tbl>
    <w:p w:rsidR="00B710B7" w:rsidRDefault="00B710B7" w:rsidP="00840A47">
      <w:pPr>
        <w:rPr>
          <w:rFonts w:ascii="ZBManuscript" w:hAnsi="ZBManuscript"/>
          <w:sz w:val="40"/>
          <w:szCs w:val="40"/>
        </w:rPr>
      </w:pPr>
    </w:p>
    <w:sectPr w:rsidR="00B710B7" w:rsidSect="00B710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B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0B7"/>
    <w:rsid w:val="000F56DA"/>
    <w:rsid w:val="00170C12"/>
    <w:rsid w:val="0023650A"/>
    <w:rsid w:val="003F5468"/>
    <w:rsid w:val="004B5ECF"/>
    <w:rsid w:val="005110C7"/>
    <w:rsid w:val="0061423C"/>
    <w:rsid w:val="0080224F"/>
    <w:rsid w:val="00840A47"/>
    <w:rsid w:val="00A873AE"/>
    <w:rsid w:val="00B710B7"/>
    <w:rsid w:val="00C04535"/>
    <w:rsid w:val="00CF53FA"/>
    <w:rsid w:val="00DC069F"/>
    <w:rsid w:val="00E9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akowalski</dc:creator>
  <cp:lastModifiedBy>tprofile</cp:lastModifiedBy>
  <cp:revision>12</cp:revision>
  <dcterms:created xsi:type="dcterms:W3CDTF">2015-07-15T15:33:00Z</dcterms:created>
  <dcterms:modified xsi:type="dcterms:W3CDTF">2015-07-15T17:25:00Z</dcterms:modified>
</cp:coreProperties>
</file>