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1B" w:rsidRDefault="00425C0D" w:rsidP="00E8129D">
      <w:pPr>
        <w:spacing w:after="0" w:line="240" w:lineRule="auto"/>
        <w:jc w:val="right"/>
      </w:pPr>
      <w:r>
        <w:t>English 11</w:t>
      </w:r>
      <w:bookmarkStart w:id="0" w:name="_GoBack"/>
      <w:bookmarkEnd w:id="0"/>
    </w:p>
    <w:p w:rsidR="00E8129D" w:rsidRDefault="00E8129D" w:rsidP="00E8129D">
      <w:pPr>
        <w:spacing w:after="0" w:line="240" w:lineRule="auto"/>
        <w:jc w:val="right"/>
      </w:pPr>
    </w:p>
    <w:p w:rsidR="00E8129D" w:rsidRDefault="00D320AE" w:rsidP="00E8129D">
      <w:pPr>
        <w:spacing w:after="0" w:line="240" w:lineRule="auto"/>
        <w:jc w:val="center"/>
        <w:rPr>
          <w:rFonts w:ascii="Harrington" w:hAnsi="Harrington"/>
          <w:sz w:val="28"/>
          <w:szCs w:val="28"/>
        </w:rPr>
      </w:pPr>
      <w:r>
        <w:rPr>
          <w:rFonts w:ascii="Harrington" w:hAnsi="Harrington"/>
          <w:sz w:val="28"/>
          <w:szCs w:val="28"/>
        </w:rPr>
        <w:t>Metaphysical I-Pod</w:t>
      </w:r>
      <w:r w:rsidR="00E8129D">
        <w:rPr>
          <w:rFonts w:ascii="Harrington" w:hAnsi="Harrington"/>
          <w:sz w:val="28"/>
          <w:szCs w:val="28"/>
        </w:rPr>
        <w:t xml:space="preserve"> Project</w:t>
      </w:r>
    </w:p>
    <w:p w:rsidR="00D320AE" w:rsidRDefault="00D320AE" w:rsidP="00E8129D">
      <w:pPr>
        <w:spacing w:after="0" w:line="240" w:lineRule="auto"/>
        <w:jc w:val="center"/>
        <w:rPr>
          <w:rFonts w:ascii="Harrington" w:hAnsi="Harrington"/>
          <w:sz w:val="28"/>
          <w:szCs w:val="28"/>
        </w:rPr>
      </w:pPr>
    </w:p>
    <w:p w:rsidR="00D320AE" w:rsidRDefault="00D320AE" w:rsidP="00D320AE">
      <w:pPr>
        <w:spacing w:after="0" w:line="240" w:lineRule="auto"/>
      </w:pPr>
      <w:r>
        <w:t xml:space="preserve">Your job is to develop an understanding of the concept of Metaphysical Poetry utilizing both old poetry and modern music.  </w:t>
      </w:r>
    </w:p>
    <w:p w:rsidR="00D320AE" w:rsidRDefault="00D320AE" w:rsidP="00D320AE">
      <w:pPr>
        <w:spacing w:after="0" w:line="240" w:lineRule="auto"/>
      </w:pPr>
    </w:p>
    <w:p w:rsidR="00D320AE" w:rsidRDefault="00D320AE" w:rsidP="00D320AE">
      <w:pPr>
        <w:spacing w:after="0" w:line="240" w:lineRule="auto"/>
      </w:pPr>
      <w:r>
        <w:t xml:space="preserve">Step 1:  Select a minimum of three Metaphysical poems.  </w:t>
      </w:r>
    </w:p>
    <w:p w:rsidR="00D320AE" w:rsidRDefault="00D320AE" w:rsidP="00D320AE">
      <w:pPr>
        <w:spacing w:after="0" w:line="240" w:lineRule="auto"/>
      </w:pPr>
    </w:p>
    <w:p w:rsidR="00D320AE" w:rsidRDefault="00D320AE" w:rsidP="00D320AE">
      <w:pPr>
        <w:spacing w:after="0" w:line="240" w:lineRule="auto"/>
      </w:pPr>
      <w:r>
        <w:t>Step 2:  Analyze the style and the theme of each of the poems.</w:t>
      </w:r>
    </w:p>
    <w:p w:rsidR="00D320AE" w:rsidRDefault="00D320AE" w:rsidP="00D320AE">
      <w:pPr>
        <w:spacing w:after="0" w:line="240" w:lineRule="auto"/>
      </w:pPr>
    </w:p>
    <w:p w:rsidR="00D320AE" w:rsidRDefault="00D320AE" w:rsidP="00D320AE">
      <w:pPr>
        <w:spacing w:after="0" w:line="240" w:lineRule="auto"/>
      </w:pPr>
      <w:r>
        <w:t xml:space="preserve">Step 3:  For each poem select a song that is similar in style to Metaphysical poetry and has a similar theme.  </w:t>
      </w:r>
    </w:p>
    <w:p w:rsidR="00D320AE" w:rsidRDefault="00D320AE" w:rsidP="00D320AE">
      <w:pPr>
        <w:spacing w:after="0" w:line="240" w:lineRule="auto"/>
      </w:pPr>
    </w:p>
    <w:p w:rsidR="00D320AE" w:rsidRDefault="00D320AE" w:rsidP="00D320AE">
      <w:pPr>
        <w:spacing w:after="0" w:line="240" w:lineRule="auto"/>
      </w:pPr>
      <w:r>
        <w:t>Step 4:  Your written project will include the words of each poem paired with the song you selected.  You will in paragraph form analyze the style of the song and discuss the shared theme.</w:t>
      </w:r>
      <w:r w:rsidR="004C2796">
        <w:t xml:space="preserve">  Despite the fact that this is written, I would appreciate decorum relative to lyrics and their appropriateness.  This portion of the project should be your own work.</w:t>
      </w:r>
    </w:p>
    <w:p w:rsidR="004C2796" w:rsidRDefault="004C2796" w:rsidP="00D320AE">
      <w:pPr>
        <w:spacing w:after="0" w:line="240" w:lineRule="auto"/>
      </w:pPr>
    </w:p>
    <w:p w:rsidR="004C2796" w:rsidRDefault="004C2796" w:rsidP="00D320AE">
      <w:pPr>
        <w:spacing w:after="0" w:line="240" w:lineRule="auto"/>
      </w:pPr>
      <w:r>
        <w:t>Step 5:  In a group of no more than 4, select the best poem/song pair to present to class.  Since you will be reading the poem but playing the song, you must use a “radio-edit” version of the song should it contain any inappropriate lyrics.  Make the lyrics available on an overhead for students to read along while the song plays.  Introduce your poem/song pairing and discuss the relevance to each other.</w:t>
      </w:r>
    </w:p>
    <w:p w:rsidR="004C2796" w:rsidRDefault="004C2796" w:rsidP="00D320AE">
      <w:pPr>
        <w:spacing w:after="0" w:line="240" w:lineRule="auto"/>
      </w:pPr>
    </w:p>
    <w:p w:rsidR="004C2796" w:rsidRDefault="004C2796" w:rsidP="004C2796">
      <w:pPr>
        <w:spacing w:after="0" w:line="240" w:lineRule="auto"/>
        <w:jc w:val="center"/>
      </w:pPr>
      <w:r>
        <w:rPr>
          <w:noProof/>
        </w:rPr>
        <w:drawing>
          <wp:inline distT="0" distB="0" distL="0" distR="0">
            <wp:extent cx="1876425" cy="2733675"/>
            <wp:effectExtent l="19050" t="0" r="0" b="0"/>
            <wp:docPr id="1" name="Picture 1" descr="C:\Program Files\Microsoft Office\Media\CntCD1\ClipArt4\j02504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4\j0250408.wmf"/>
                    <pic:cNvPicPr>
                      <a:picLocks noChangeAspect="1" noChangeArrowheads="1"/>
                    </pic:cNvPicPr>
                  </pic:nvPicPr>
                  <pic:blipFill>
                    <a:blip r:embed="rId5" cstate="print"/>
                    <a:srcRect/>
                    <a:stretch>
                      <a:fillRect/>
                    </a:stretch>
                  </pic:blipFill>
                  <pic:spPr bwMode="auto">
                    <a:xfrm>
                      <a:off x="0" y="0"/>
                      <a:ext cx="1876425" cy="2733675"/>
                    </a:xfrm>
                    <a:prstGeom prst="rect">
                      <a:avLst/>
                    </a:prstGeom>
                    <a:noFill/>
                    <a:ln w="9525">
                      <a:noFill/>
                      <a:miter lim="800000"/>
                      <a:headEnd/>
                      <a:tailEnd/>
                    </a:ln>
                  </pic:spPr>
                </pic:pic>
              </a:graphicData>
            </a:graphic>
          </wp:inline>
        </w:drawing>
      </w:r>
    </w:p>
    <w:p w:rsidR="004C2796" w:rsidRDefault="004C2796" w:rsidP="00D320AE">
      <w:pPr>
        <w:spacing w:after="0" w:line="240" w:lineRule="auto"/>
      </w:pPr>
    </w:p>
    <w:p w:rsidR="004C2796" w:rsidRDefault="004C2796" w:rsidP="00D320AE">
      <w:pPr>
        <w:spacing w:after="0" w:line="240" w:lineRule="auto"/>
      </w:pPr>
    </w:p>
    <w:p w:rsidR="004C2796" w:rsidRPr="00D320AE" w:rsidRDefault="004C2796" w:rsidP="00D320AE">
      <w:pPr>
        <w:spacing w:after="0" w:line="240" w:lineRule="auto"/>
      </w:pPr>
    </w:p>
    <w:p w:rsidR="00E8129D" w:rsidRDefault="00E8129D" w:rsidP="00E8129D">
      <w:pPr>
        <w:spacing w:after="0" w:line="240" w:lineRule="auto"/>
        <w:jc w:val="center"/>
        <w:rPr>
          <w:rFonts w:ascii="Harrington" w:hAnsi="Harrington"/>
          <w:sz w:val="28"/>
          <w:szCs w:val="28"/>
        </w:rPr>
      </w:pPr>
    </w:p>
    <w:p w:rsidR="00E8129D" w:rsidRPr="00E8129D" w:rsidRDefault="00E8129D" w:rsidP="00E8129D">
      <w:pPr>
        <w:spacing w:after="0" w:line="240" w:lineRule="auto"/>
      </w:pPr>
    </w:p>
    <w:sectPr w:rsidR="00E8129D" w:rsidRPr="00E8129D" w:rsidSect="004C2796">
      <w:pgSz w:w="12240" w:h="15840"/>
      <w:pgMar w:top="1440" w:right="1440" w:bottom="1440" w:left="144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129D"/>
    <w:rsid w:val="00425C0D"/>
    <w:rsid w:val="004C2796"/>
    <w:rsid w:val="007810DA"/>
    <w:rsid w:val="00D320AE"/>
    <w:rsid w:val="00DB631B"/>
    <w:rsid w:val="00E8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2</cp:revision>
  <cp:lastPrinted>2013-01-17T13:25:00Z</cp:lastPrinted>
  <dcterms:created xsi:type="dcterms:W3CDTF">2010-03-08T19:43:00Z</dcterms:created>
  <dcterms:modified xsi:type="dcterms:W3CDTF">2013-01-18T12:22:00Z</dcterms:modified>
</cp:coreProperties>
</file>