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F5" w:rsidRDefault="00E8399C" w:rsidP="003833F5">
      <w:pPr>
        <w:jc w:val="center"/>
        <w:rPr>
          <w:rFonts w:ascii="Tempus Sans ITC" w:hAnsi="Tempus Sans ITC"/>
          <w:sz w:val="144"/>
          <w:szCs w:val="144"/>
        </w:rPr>
      </w:pPr>
      <w:bookmarkStart w:id="0" w:name="_GoBack"/>
      <w:bookmarkEnd w:id="0"/>
      <w:r>
        <w:rPr>
          <w:rFonts w:ascii="Tempus Sans ITC" w:hAnsi="Tempus Sans ITC"/>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0pt">
            <v:imagedata r:id="rId11" o:title="cgypz41d[1]"/>
          </v:shape>
        </w:pict>
      </w:r>
    </w:p>
    <w:p w:rsidR="003833F5" w:rsidRDefault="003833F5" w:rsidP="003833F5">
      <w:pPr>
        <w:jc w:val="center"/>
        <w:rPr>
          <w:rFonts w:ascii="Tempus Sans ITC" w:hAnsi="Tempus Sans ITC"/>
          <w:sz w:val="28"/>
          <w:szCs w:val="28"/>
        </w:rPr>
      </w:pPr>
    </w:p>
    <w:p w:rsidR="003833F5" w:rsidRPr="0079258F" w:rsidRDefault="003833F5" w:rsidP="003833F5">
      <w:pPr>
        <w:jc w:val="center"/>
        <w:rPr>
          <w:rFonts w:ascii="Tempus Sans ITC" w:hAnsi="Tempus Sans ITC"/>
          <w:sz w:val="16"/>
          <w:szCs w:val="16"/>
        </w:rPr>
      </w:pPr>
    </w:p>
    <w:p w:rsidR="006E4C3D" w:rsidRPr="0079258F" w:rsidRDefault="0079258F" w:rsidP="003833F5">
      <w:pPr>
        <w:jc w:val="center"/>
        <w:rPr>
          <w:rFonts w:ascii="Tempus Sans ITC" w:hAnsi="Tempus Sans ITC"/>
          <w:b/>
          <w:shadow/>
          <w:sz w:val="168"/>
          <w:szCs w:val="168"/>
        </w:rPr>
      </w:pPr>
      <w:r w:rsidRPr="0079258F">
        <w:rPr>
          <w:rFonts w:ascii="Tempus Sans ITC" w:hAnsi="Tempus Sans ITC"/>
          <w:b/>
          <w:shadow/>
          <w:sz w:val="168"/>
          <w:szCs w:val="168"/>
        </w:rPr>
        <w:t xml:space="preserve">The </w:t>
      </w:r>
      <w:r w:rsidR="003833F5" w:rsidRPr="0079258F">
        <w:rPr>
          <w:rFonts w:ascii="Tempus Sans ITC" w:hAnsi="Tempus Sans ITC"/>
          <w:b/>
          <w:shadow/>
          <w:sz w:val="168"/>
          <w:szCs w:val="168"/>
        </w:rPr>
        <w:t>Socratic</w:t>
      </w:r>
    </w:p>
    <w:p w:rsidR="003833F5" w:rsidRPr="0079258F" w:rsidRDefault="003833F5" w:rsidP="003833F5">
      <w:pPr>
        <w:jc w:val="center"/>
        <w:rPr>
          <w:rFonts w:ascii="Tempus Sans ITC" w:hAnsi="Tempus Sans ITC"/>
          <w:b/>
          <w:sz w:val="144"/>
          <w:szCs w:val="144"/>
        </w:rPr>
      </w:pPr>
      <w:r w:rsidRPr="0079258F">
        <w:rPr>
          <w:rFonts w:ascii="Tempus Sans ITC" w:hAnsi="Tempus Sans ITC"/>
          <w:b/>
          <w:shadow/>
          <w:sz w:val="168"/>
          <w:szCs w:val="168"/>
        </w:rPr>
        <w:t>Seminar</w:t>
      </w:r>
    </w:p>
    <w:p w:rsidR="0079258F" w:rsidRDefault="0079258F" w:rsidP="003833F5">
      <w:pPr>
        <w:jc w:val="center"/>
        <w:rPr>
          <w:rFonts w:ascii="Tempus Sans ITC" w:hAnsi="Tempus Sans ITC"/>
          <w:sz w:val="24"/>
          <w:szCs w:val="24"/>
        </w:rPr>
      </w:pPr>
    </w:p>
    <w:p w:rsidR="0079258F" w:rsidRPr="0079258F" w:rsidRDefault="0079258F" w:rsidP="003833F5">
      <w:pPr>
        <w:jc w:val="center"/>
        <w:rPr>
          <w:rFonts w:ascii="Tempus Sans ITC" w:hAnsi="Tempus Sans ITC"/>
          <w:sz w:val="24"/>
          <w:szCs w:val="24"/>
        </w:rPr>
      </w:pPr>
    </w:p>
    <w:p w:rsidR="003833F5" w:rsidRPr="0079258F" w:rsidRDefault="0079258F" w:rsidP="003833F5">
      <w:pPr>
        <w:jc w:val="center"/>
        <w:rPr>
          <w:rFonts w:ascii="Tempus Sans ITC" w:hAnsi="Tempus Sans ITC"/>
          <w:sz w:val="48"/>
          <w:szCs w:val="48"/>
        </w:rPr>
      </w:pPr>
      <w:r w:rsidRPr="0079258F">
        <w:rPr>
          <w:rFonts w:ascii="Tempus Sans ITC" w:hAnsi="Tempus Sans ITC"/>
          <w:sz w:val="48"/>
          <w:szCs w:val="48"/>
        </w:rPr>
        <w:t>A “Test” of your ability to READ carefully, LISTEN closely, work COOPERATIVELY, THINK deeply, and SPEAK precisely.</w:t>
      </w:r>
    </w:p>
    <w:p w:rsidR="0079258F" w:rsidRDefault="0079258F" w:rsidP="003833F5">
      <w:pPr>
        <w:jc w:val="center"/>
        <w:rPr>
          <w:rFonts w:ascii="Tempus Sans ITC" w:hAnsi="Tempus Sans ITC"/>
          <w:sz w:val="28"/>
          <w:szCs w:val="28"/>
        </w:rPr>
      </w:pPr>
    </w:p>
    <w:p w:rsidR="0079258F" w:rsidRDefault="0079258F" w:rsidP="003833F5">
      <w:pPr>
        <w:jc w:val="center"/>
        <w:rPr>
          <w:rFonts w:ascii="Tempus Sans ITC" w:hAnsi="Tempus Sans ITC"/>
          <w:sz w:val="16"/>
          <w:szCs w:val="16"/>
        </w:rPr>
      </w:pPr>
    </w:p>
    <w:p w:rsidR="0079258F" w:rsidRDefault="0079258F" w:rsidP="003833F5">
      <w:pPr>
        <w:jc w:val="center"/>
        <w:rPr>
          <w:rFonts w:ascii="Tempus Sans ITC" w:hAnsi="Tempus Sans ITC"/>
          <w:sz w:val="16"/>
          <w:szCs w:val="16"/>
        </w:rPr>
      </w:pPr>
    </w:p>
    <w:p w:rsidR="0079258F" w:rsidRPr="0079258F" w:rsidRDefault="0079258F" w:rsidP="003833F5">
      <w:pPr>
        <w:jc w:val="center"/>
        <w:rPr>
          <w:rFonts w:ascii="Tempus Sans ITC" w:hAnsi="Tempus Sans ITC"/>
          <w:sz w:val="16"/>
          <w:szCs w:val="16"/>
        </w:rPr>
      </w:pPr>
    </w:p>
    <w:p w:rsidR="00236A68" w:rsidRPr="00C860C0" w:rsidRDefault="00236A68" w:rsidP="00236A68">
      <w:pPr>
        <w:spacing w:before="100" w:beforeAutospacing="1" w:after="100" w:afterAutospacing="1"/>
        <w:jc w:val="center"/>
        <w:outlineLvl w:val="2"/>
        <w:rPr>
          <w:rFonts w:ascii="Arial" w:hAnsi="Arial" w:cs="Arial"/>
          <w:b/>
          <w:bCs/>
          <w:i/>
          <w:sz w:val="36"/>
          <w:szCs w:val="36"/>
        </w:rPr>
      </w:pPr>
      <w:r>
        <w:rPr>
          <w:rFonts w:ascii="Tempus Sans ITC" w:hAnsi="Tempus Sans ITC"/>
          <w:b/>
          <w:sz w:val="28"/>
          <w:szCs w:val="28"/>
        </w:rPr>
        <w:br w:type="page"/>
      </w:r>
      <w:r w:rsidRPr="00C860C0">
        <w:rPr>
          <w:rFonts w:ascii="Arial" w:hAnsi="Arial" w:cs="Arial"/>
          <w:b/>
          <w:bCs/>
          <w:i/>
          <w:sz w:val="36"/>
          <w:szCs w:val="36"/>
        </w:rPr>
        <w:lastRenderedPageBreak/>
        <w:t>Three Kinds of Teaching and Learning</w:t>
      </w:r>
    </w:p>
    <w:p w:rsidR="00236A68" w:rsidRPr="00C860C0" w:rsidRDefault="00236A68" w:rsidP="00236A68">
      <w:pPr>
        <w:spacing w:before="100" w:beforeAutospacing="1" w:after="100" w:afterAutospacing="1"/>
        <w:rPr>
          <w:rFonts w:ascii="Arial" w:hAnsi="Arial" w:cs="Arial"/>
          <w:sz w:val="32"/>
          <w:szCs w:val="32"/>
        </w:rPr>
      </w:pPr>
      <w:r w:rsidRPr="00C860C0">
        <w:rPr>
          <w:rFonts w:ascii="Arial" w:hAnsi="Arial" w:cs="Arial"/>
          <w:sz w:val="32"/>
          <w:szCs w:val="32"/>
        </w:rPr>
        <w:t xml:space="preserve">These three columns do not correspond to separate courses or disciplines, and one kind of teaching or learning is not confined to any one class. </w:t>
      </w:r>
    </w:p>
    <w:p w:rsidR="00236A68" w:rsidRPr="00C860C0" w:rsidRDefault="00236A68" w:rsidP="00236A68">
      <w:pPr>
        <w:spacing w:before="100" w:beforeAutospacing="1" w:after="100" w:afterAutospacing="1"/>
        <w:rPr>
          <w:rFonts w:ascii="Arial" w:hAnsi="Arial" w:cs="Arial"/>
          <w:sz w:val="32"/>
          <w:szCs w:val="32"/>
        </w:rPr>
      </w:pPr>
    </w:p>
    <w:tbl>
      <w:tblPr>
        <w:tblW w:w="4500" w:type="pct"/>
        <w:tblCellSpacing w:w="15" w:type="dxa"/>
        <w:tblInd w:w="33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930"/>
        <w:gridCol w:w="2915"/>
        <w:gridCol w:w="2930"/>
      </w:tblGrid>
      <w:tr w:rsidR="00236A68" w:rsidRPr="00C860C0">
        <w:trPr>
          <w:trHeight w:val="1390"/>
          <w:tblCellSpacing w:w="15" w:type="dxa"/>
        </w:trPr>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jc w:val="center"/>
              <w:rPr>
                <w:sz w:val="32"/>
                <w:szCs w:val="32"/>
              </w:rPr>
            </w:pPr>
            <w:r w:rsidRPr="00C860C0">
              <w:rPr>
                <w:b/>
                <w:bCs/>
                <w:sz w:val="32"/>
                <w:szCs w:val="32"/>
              </w:rPr>
              <w:t>Acquisition of Organized Knowledge</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jc w:val="center"/>
              <w:rPr>
                <w:b/>
                <w:bCs/>
                <w:sz w:val="32"/>
                <w:szCs w:val="32"/>
              </w:rPr>
            </w:pPr>
            <w:r w:rsidRPr="00C860C0">
              <w:rPr>
                <w:b/>
                <w:bCs/>
                <w:sz w:val="32"/>
                <w:szCs w:val="32"/>
              </w:rPr>
              <w:t>Development of Intellectual Skills</w:t>
            </w:r>
          </w:p>
          <w:p w:rsidR="00236A68" w:rsidRPr="00C860C0" w:rsidRDefault="00236A68" w:rsidP="00236A68">
            <w:pPr>
              <w:jc w:val="center"/>
              <w:rPr>
                <w:sz w:val="32"/>
                <w:szCs w:val="32"/>
              </w:rPr>
            </w:pPr>
            <w:r w:rsidRPr="00C860C0">
              <w:rPr>
                <w:sz w:val="32"/>
                <w:szCs w:val="32"/>
              </w:rPr>
              <w:t>(Skills of Learning)</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jc w:val="center"/>
              <w:rPr>
                <w:sz w:val="32"/>
                <w:szCs w:val="32"/>
              </w:rPr>
            </w:pPr>
            <w:r w:rsidRPr="00C860C0">
              <w:rPr>
                <w:b/>
                <w:bCs/>
                <w:sz w:val="32"/>
                <w:szCs w:val="32"/>
              </w:rPr>
              <w:t>Enlarged Understanding of Ideas, Values, and Issues</w:t>
            </w:r>
          </w:p>
        </w:tc>
      </w:tr>
      <w:tr w:rsidR="00236A68" w:rsidRPr="00C860C0">
        <w:trPr>
          <w:tblCellSpacing w:w="15" w:type="dxa"/>
        </w:trPr>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rPr>
                <w:i/>
                <w:sz w:val="32"/>
                <w:szCs w:val="32"/>
              </w:rPr>
            </w:pPr>
            <w:r w:rsidRPr="00C860C0">
              <w:rPr>
                <w:i/>
                <w:sz w:val="32"/>
                <w:szCs w:val="32"/>
              </w:rPr>
              <w:t xml:space="preserve">by means of: </w:t>
            </w:r>
          </w:p>
          <w:p w:rsidR="00236A68" w:rsidRPr="00C860C0" w:rsidRDefault="00236A68" w:rsidP="00DD2342">
            <w:pPr>
              <w:tabs>
                <w:tab w:val="num" w:pos="144"/>
              </w:tabs>
              <w:ind w:left="288" w:hanging="216"/>
              <w:rPr>
                <w:sz w:val="32"/>
                <w:szCs w:val="32"/>
              </w:rPr>
            </w:pPr>
            <w:r w:rsidRPr="00C860C0">
              <w:rPr>
                <w:sz w:val="32"/>
                <w:szCs w:val="32"/>
              </w:rPr>
              <w:t xml:space="preserve">Didactic Instruction, </w:t>
            </w:r>
          </w:p>
          <w:p w:rsidR="00236A68" w:rsidRPr="00C860C0" w:rsidRDefault="00236A68" w:rsidP="00DD2342">
            <w:pPr>
              <w:tabs>
                <w:tab w:val="num" w:pos="144"/>
              </w:tabs>
              <w:ind w:left="288" w:hanging="216"/>
              <w:rPr>
                <w:sz w:val="32"/>
                <w:szCs w:val="32"/>
              </w:rPr>
            </w:pPr>
            <w:r w:rsidRPr="00C860C0">
              <w:rPr>
                <w:sz w:val="32"/>
                <w:szCs w:val="32"/>
              </w:rPr>
              <w:t xml:space="preserve">Discovery Learning, </w:t>
            </w:r>
          </w:p>
          <w:p w:rsidR="00236A68" w:rsidRPr="00C860C0" w:rsidRDefault="00236A68" w:rsidP="00DD2342">
            <w:pPr>
              <w:tabs>
                <w:tab w:val="num" w:pos="144"/>
              </w:tabs>
              <w:ind w:left="288" w:hanging="216"/>
              <w:rPr>
                <w:sz w:val="32"/>
                <w:szCs w:val="32"/>
              </w:rPr>
            </w:pPr>
            <w:r w:rsidRPr="00C860C0">
              <w:rPr>
                <w:sz w:val="32"/>
                <w:szCs w:val="32"/>
              </w:rPr>
              <w:t xml:space="preserve">Textbooks, and </w:t>
            </w:r>
          </w:p>
          <w:p w:rsidR="00236A68" w:rsidRPr="00C860C0" w:rsidRDefault="00236A68" w:rsidP="00DD2342">
            <w:pPr>
              <w:tabs>
                <w:tab w:val="num" w:pos="144"/>
              </w:tabs>
              <w:ind w:left="288" w:hanging="216"/>
              <w:rPr>
                <w:sz w:val="32"/>
                <w:szCs w:val="32"/>
              </w:rPr>
            </w:pPr>
            <w:r w:rsidRPr="00C860C0">
              <w:rPr>
                <w:sz w:val="32"/>
                <w:szCs w:val="32"/>
              </w:rPr>
              <w:t xml:space="preserve">other aids </w:t>
            </w:r>
          </w:p>
          <w:p w:rsidR="00236A68" w:rsidRPr="00C860C0" w:rsidRDefault="00236A68" w:rsidP="00236A68">
            <w:pPr>
              <w:ind w:left="720"/>
              <w:rPr>
                <w:sz w:val="32"/>
                <w:szCs w:val="32"/>
              </w:rPr>
            </w:pPr>
          </w:p>
          <w:p w:rsidR="00236A68" w:rsidRPr="00C860C0" w:rsidRDefault="00236A68" w:rsidP="00236A68">
            <w:pPr>
              <w:rPr>
                <w:sz w:val="32"/>
                <w:szCs w:val="32"/>
              </w:rPr>
            </w:pPr>
            <w:r w:rsidRPr="00C860C0">
              <w:rPr>
                <w:sz w:val="32"/>
                <w:szCs w:val="32"/>
              </w:rPr>
              <w:t xml:space="preserve">in these content areas: </w:t>
            </w:r>
          </w:p>
          <w:p w:rsidR="00236A68" w:rsidRPr="00C860C0" w:rsidRDefault="00236A68" w:rsidP="00236A68">
            <w:pPr>
              <w:ind w:left="720"/>
              <w:rPr>
                <w:sz w:val="32"/>
                <w:szCs w:val="32"/>
              </w:rPr>
            </w:pPr>
            <w:r w:rsidRPr="00C860C0">
              <w:rPr>
                <w:sz w:val="32"/>
                <w:szCs w:val="32"/>
              </w:rPr>
              <w:t xml:space="preserve">Language and Literature </w:t>
            </w:r>
          </w:p>
          <w:p w:rsidR="00236A68" w:rsidRPr="00C860C0" w:rsidRDefault="00236A68" w:rsidP="00236A68">
            <w:pPr>
              <w:ind w:left="720"/>
              <w:rPr>
                <w:sz w:val="32"/>
                <w:szCs w:val="32"/>
              </w:rPr>
            </w:pPr>
            <w:r w:rsidRPr="00C860C0">
              <w:rPr>
                <w:sz w:val="32"/>
                <w:szCs w:val="32"/>
              </w:rPr>
              <w:t xml:space="preserve">Mathematics </w:t>
            </w:r>
          </w:p>
          <w:p w:rsidR="00236A68" w:rsidRPr="00C860C0" w:rsidRDefault="00236A68" w:rsidP="00236A68">
            <w:pPr>
              <w:ind w:left="720"/>
              <w:rPr>
                <w:sz w:val="32"/>
                <w:szCs w:val="32"/>
              </w:rPr>
            </w:pPr>
            <w:r w:rsidRPr="00C860C0">
              <w:rPr>
                <w:sz w:val="32"/>
                <w:szCs w:val="32"/>
              </w:rPr>
              <w:t xml:space="preserve">Natural Science </w:t>
            </w:r>
          </w:p>
          <w:p w:rsidR="00236A68" w:rsidRPr="00C860C0" w:rsidRDefault="00236A68" w:rsidP="00236A68">
            <w:pPr>
              <w:ind w:left="720"/>
              <w:rPr>
                <w:sz w:val="32"/>
                <w:szCs w:val="32"/>
              </w:rPr>
            </w:pPr>
            <w:r w:rsidRPr="00C860C0">
              <w:rPr>
                <w:sz w:val="32"/>
                <w:szCs w:val="32"/>
              </w:rPr>
              <w:t xml:space="preserve">History </w:t>
            </w:r>
          </w:p>
          <w:p w:rsidR="00236A68" w:rsidRPr="00C860C0" w:rsidRDefault="00236A68" w:rsidP="00236A68">
            <w:pPr>
              <w:ind w:left="720"/>
              <w:rPr>
                <w:sz w:val="32"/>
                <w:szCs w:val="32"/>
              </w:rPr>
            </w:pPr>
            <w:r w:rsidRPr="00C860C0">
              <w:rPr>
                <w:sz w:val="32"/>
                <w:szCs w:val="32"/>
              </w:rPr>
              <w:t xml:space="preserve">Geography </w:t>
            </w:r>
          </w:p>
          <w:p w:rsidR="00236A68" w:rsidRPr="00C860C0" w:rsidRDefault="00236A68" w:rsidP="00236A68">
            <w:pPr>
              <w:ind w:left="720"/>
              <w:rPr>
                <w:sz w:val="32"/>
                <w:szCs w:val="32"/>
              </w:rPr>
            </w:pPr>
            <w:r w:rsidRPr="00C860C0">
              <w:rPr>
                <w:sz w:val="32"/>
                <w:szCs w:val="32"/>
              </w:rPr>
              <w:t xml:space="preserve">Social Studies </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rPr>
                <w:sz w:val="32"/>
                <w:szCs w:val="32"/>
              </w:rPr>
            </w:pPr>
            <w:r w:rsidRPr="00C860C0">
              <w:rPr>
                <w:sz w:val="32"/>
                <w:szCs w:val="32"/>
              </w:rPr>
              <w:t xml:space="preserve"> by means of: </w:t>
            </w:r>
          </w:p>
          <w:p w:rsidR="00236A68" w:rsidRPr="00C860C0" w:rsidRDefault="00236A68" w:rsidP="00236A68">
            <w:pPr>
              <w:ind w:left="720"/>
              <w:rPr>
                <w:sz w:val="32"/>
                <w:szCs w:val="32"/>
              </w:rPr>
            </w:pPr>
            <w:r w:rsidRPr="00C860C0">
              <w:rPr>
                <w:sz w:val="32"/>
                <w:szCs w:val="32"/>
              </w:rPr>
              <w:t xml:space="preserve">Coaching and Supervised Practice </w:t>
            </w:r>
          </w:p>
          <w:p w:rsidR="00236A68" w:rsidRPr="00C860C0" w:rsidRDefault="00236A68" w:rsidP="00236A68">
            <w:pPr>
              <w:ind w:left="720"/>
              <w:rPr>
                <w:sz w:val="32"/>
                <w:szCs w:val="32"/>
              </w:rPr>
            </w:pPr>
          </w:p>
          <w:p w:rsidR="00236A68" w:rsidRPr="00C860C0" w:rsidRDefault="00236A68" w:rsidP="00236A68">
            <w:pPr>
              <w:rPr>
                <w:sz w:val="32"/>
                <w:szCs w:val="32"/>
              </w:rPr>
            </w:pPr>
            <w:r w:rsidRPr="00C860C0">
              <w:rPr>
                <w:sz w:val="32"/>
                <w:szCs w:val="32"/>
              </w:rPr>
              <w:t xml:space="preserve">in the operations of: </w:t>
            </w:r>
          </w:p>
          <w:p w:rsidR="00236A68" w:rsidRPr="00C860C0" w:rsidRDefault="00236A68" w:rsidP="00236A68">
            <w:pPr>
              <w:ind w:left="720"/>
              <w:rPr>
                <w:sz w:val="32"/>
                <w:szCs w:val="32"/>
              </w:rPr>
            </w:pPr>
            <w:r w:rsidRPr="00C860C0">
              <w:rPr>
                <w:sz w:val="32"/>
                <w:szCs w:val="32"/>
              </w:rPr>
              <w:t xml:space="preserve">reading, writing, speaking, listening, calculating, problem-solving, observing, measuring, estimating, exercising critical judgment, performing in the fine arts </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rPr>
                <w:sz w:val="32"/>
                <w:szCs w:val="32"/>
              </w:rPr>
            </w:pPr>
            <w:r w:rsidRPr="00C860C0">
              <w:rPr>
                <w:sz w:val="32"/>
                <w:szCs w:val="32"/>
              </w:rPr>
              <w:t xml:space="preserve">by means of: </w:t>
            </w:r>
          </w:p>
          <w:p w:rsidR="00236A68" w:rsidRPr="00653990" w:rsidRDefault="00236A68" w:rsidP="00236A68">
            <w:pPr>
              <w:ind w:left="720"/>
              <w:rPr>
                <w:b/>
                <w:i/>
                <w:sz w:val="32"/>
                <w:szCs w:val="32"/>
              </w:rPr>
            </w:pPr>
            <w:r w:rsidRPr="00653990">
              <w:rPr>
                <w:b/>
                <w:i/>
                <w:sz w:val="32"/>
                <w:szCs w:val="32"/>
              </w:rPr>
              <w:t xml:space="preserve">Socratic Questioning </w:t>
            </w:r>
          </w:p>
          <w:p w:rsidR="00236A68" w:rsidRPr="00C860C0" w:rsidRDefault="00236A68" w:rsidP="00236A68">
            <w:pPr>
              <w:ind w:left="720"/>
              <w:rPr>
                <w:sz w:val="32"/>
                <w:szCs w:val="32"/>
              </w:rPr>
            </w:pPr>
          </w:p>
          <w:p w:rsidR="00236A68" w:rsidRPr="00C860C0" w:rsidRDefault="00236A68" w:rsidP="00236A68">
            <w:pPr>
              <w:rPr>
                <w:sz w:val="32"/>
                <w:szCs w:val="32"/>
              </w:rPr>
            </w:pPr>
            <w:r w:rsidRPr="00C860C0">
              <w:rPr>
                <w:sz w:val="32"/>
                <w:szCs w:val="32"/>
              </w:rPr>
              <w:t xml:space="preserve">in seminar discussions of: </w:t>
            </w:r>
          </w:p>
          <w:p w:rsidR="00236A68" w:rsidRPr="00C860C0" w:rsidRDefault="00236A68" w:rsidP="00236A68">
            <w:pPr>
              <w:ind w:left="720"/>
              <w:rPr>
                <w:sz w:val="32"/>
                <w:szCs w:val="32"/>
              </w:rPr>
            </w:pPr>
            <w:r w:rsidRPr="00C860C0">
              <w:rPr>
                <w:sz w:val="32"/>
                <w:szCs w:val="32"/>
              </w:rPr>
              <w:t xml:space="preserve">imaginative and expository literature, works of visual and musical art, mathematical theorems, scientific inquiry </w:t>
            </w:r>
          </w:p>
        </w:tc>
      </w:tr>
    </w:tbl>
    <w:p w:rsidR="00236A68" w:rsidRPr="00C860C0" w:rsidRDefault="00236A68" w:rsidP="00236A68">
      <w:pPr>
        <w:jc w:val="center"/>
        <w:rPr>
          <w:rFonts w:ascii="Arial" w:hAnsi="Arial" w:cs="Arial"/>
          <w:i/>
          <w:sz w:val="36"/>
          <w:szCs w:val="36"/>
        </w:rPr>
      </w:pPr>
      <w:r w:rsidRPr="00C860C0">
        <w:rPr>
          <w:rFonts w:ascii="Arial" w:hAnsi="Arial" w:cs="Arial"/>
          <w:b/>
          <w:bCs/>
          <w:i/>
          <w:sz w:val="36"/>
          <w:szCs w:val="36"/>
        </w:rPr>
        <w:lastRenderedPageBreak/>
        <w:t>Socratic Seminars</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 xml:space="preserve">What does </w:t>
      </w:r>
      <w:r w:rsidRPr="00C860C0">
        <w:rPr>
          <w:rFonts w:ascii="Arial" w:hAnsi="Arial" w:cs="Arial"/>
          <w:b/>
          <w:bCs/>
          <w:i/>
          <w:iCs/>
          <w:sz w:val="32"/>
          <w:szCs w:val="32"/>
        </w:rPr>
        <w:t>Socratic</w:t>
      </w:r>
      <w:r w:rsidRPr="00C860C0">
        <w:rPr>
          <w:rFonts w:ascii="Arial" w:hAnsi="Arial" w:cs="Arial"/>
          <w:b/>
          <w:bCs/>
          <w:sz w:val="32"/>
          <w:szCs w:val="32"/>
        </w:rPr>
        <w:t xml:space="preserve"> mean?</w:t>
      </w:r>
      <w:r w:rsidR="00E8399C">
        <w:rPr>
          <w:rFonts w:ascii="Arial" w:hAnsi="Arial" w:cs="Arial"/>
          <w:noProof/>
          <w:sz w:val="32"/>
          <w:szCs w:val="32"/>
        </w:rPr>
        <w:pict>
          <v:shape id="_x0000_s1026" type="#_x0000_t75" alt="Socrates" style="position:absolute;margin-left:58.8pt;margin-top:0;width:75pt;height:108.75pt;z-index:1;mso-wrap-distance-left:0;mso-wrap-distance-right:0;mso-position-horizontal:right;mso-position-horizontal-relative:text;mso-position-vertical-relative:line" o:allowoverlap="f">
            <v:imagedata r:id="rId12" o:title="Socrates"/>
            <w10:wrap type="square"/>
          </v:shape>
        </w:pic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Socratic comes from the name Socrates.  Socrates (ca. 470-399 B.C.) was a Classical Greek philosopher who developed a Theory of Knowledge.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What was Socrates' Theory of Knowledge?</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Socrates was convinced that the surest way to attain reliable knowledge was through the practice of disciplined conversation.  He called this method </w:t>
      </w:r>
      <w:r w:rsidRPr="00C860C0">
        <w:rPr>
          <w:rFonts w:ascii="Arial" w:hAnsi="Arial" w:cs="Arial"/>
          <w:i/>
          <w:iCs/>
          <w:sz w:val="32"/>
          <w:szCs w:val="32"/>
        </w:rPr>
        <w:t>dialectic</w:t>
      </w:r>
      <w:r w:rsidRPr="00C860C0">
        <w:rPr>
          <w:rFonts w:ascii="Arial" w:hAnsi="Arial" w:cs="Arial"/>
          <w:sz w:val="32"/>
          <w:szCs w:val="32"/>
        </w:rPr>
        <w:t xml:space="preserve">.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What does dialectic mean?</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di-a-</w:t>
      </w:r>
      <w:r w:rsidRPr="00C860C0">
        <w:rPr>
          <w:rFonts w:ascii="Arial" w:hAnsi="Arial" w:cs="Arial"/>
          <w:i/>
          <w:iCs/>
          <w:sz w:val="32"/>
          <w:szCs w:val="32"/>
        </w:rPr>
        <w:t>lec</w:t>
      </w:r>
      <w:r w:rsidRPr="00C860C0">
        <w:rPr>
          <w:rFonts w:ascii="Arial" w:hAnsi="Arial" w:cs="Arial"/>
          <w:sz w:val="32"/>
          <w:szCs w:val="32"/>
        </w:rPr>
        <w:t xml:space="preserve">-tic (noun) means the art or practice of examining opinions or ideas logically, often by the method of question and answer, so as to determine their validity.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How did Socrates use the dialectic?</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He would begin with a discussion of the obvious aspects of any problem.  Socrates believed that through the process of dialogue, where all parties to the conversation were forced to clarify their ideas, the final outcome of the conversation would be a clear statement of what was meant.  The technique appears simple but it is intensely rigorous.  Socrates would fein ignorance about a subject and try to draw out from the other person his fullest possible knowledge about it.  His assumption was that by progressively correcting incomplete or inaccurate notions, one could coax the truth out of anyone.  The basis for this assumption was an individual's capacity for recognizing lurking contradictions.  If the human mind was incapable of knowing something, Socrates wanted to demonstrate that, too.  Some dialogues, therefore, end inconclusively.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What is a Socratic Seminar?</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A Socratic Seminar is method to try to understand information by creating a dialectic in class in regards to a specific text. In a Socratic Seminar, participants seek deeper understanding of complex ideas in the text through rigorously thoughtful dialogue, rather than by memorizing bits of information. </w:t>
      </w: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The Text:</w:t>
      </w:r>
      <w:r w:rsidRPr="00C860C0">
        <w:rPr>
          <w:rFonts w:ascii="Arial" w:hAnsi="Arial" w:cs="Arial"/>
          <w:sz w:val="32"/>
          <w:szCs w:val="32"/>
        </w:rPr>
        <w:t xml:space="preserve"> Socratic Seminar texts are chosen for their richness in ideas, issues, and values and their ability to stimulate extended, thoughtful dialogue. A seminar text can be drawn from readings in literature, history, science, math, health, and philosophy or from works of art or music. A good text raises important questions in the participants' minds, questions for which there are no right or wrong answers. At the end of a successful Socratic Seminar participants often leave with more questions than they brought with them. </w:t>
      </w: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 xml:space="preserve">The Question: </w:t>
      </w:r>
      <w:r w:rsidRPr="00C860C0">
        <w:rPr>
          <w:rFonts w:ascii="Arial" w:hAnsi="Arial" w:cs="Arial"/>
          <w:sz w:val="32"/>
          <w:szCs w:val="32"/>
        </w:rPr>
        <w:t xml:space="preserve">A Socratic Seminar opens with a question either posed by the leader or solicited from participants as they acquire more experience in seminars. An opening question has no right answer; instead it reflects a genuine curiosity on the part of the questioner. A good opening question leads participants back to the text as they speculate, evaluate, define, and clarify the issues involved. Responses to the opening question generate new questions from the leader and participants, leading to new responses. In this way, the line of inquiry in a Socratic Seminar evolves on the spot rather than being pre-determined by the leader. </w:t>
      </w: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 xml:space="preserve">The Leader: </w:t>
      </w:r>
      <w:r w:rsidRPr="00C860C0">
        <w:rPr>
          <w:rFonts w:ascii="Arial" w:hAnsi="Arial" w:cs="Arial"/>
          <w:sz w:val="32"/>
          <w:szCs w:val="32"/>
        </w:rPr>
        <w:t xml:space="preserve">In a Socratic Seminar, the leader plays a dual role as leader and participant. The seminar leader consciously demonstrates habits of mind that lead to a thoughtful exploration of the ideas in the text by keeping the discussion focused on the text, asking follow-up questions, helping participants clarify their positions when arguments become confused, and involving reluctant participants while restraining their more vocal peers. </w:t>
      </w:r>
    </w:p>
    <w:p w:rsidR="00236A68" w:rsidRPr="00C860C0" w:rsidRDefault="00236A68" w:rsidP="00236A68">
      <w:pPr>
        <w:rPr>
          <w:rFonts w:ascii="Arial" w:hAnsi="Arial" w:cs="Arial"/>
          <w:sz w:val="32"/>
          <w:szCs w:val="32"/>
        </w:rPr>
      </w:pPr>
      <w:r w:rsidRPr="00C860C0">
        <w:rPr>
          <w:rFonts w:ascii="Arial" w:hAnsi="Arial" w:cs="Arial"/>
          <w:sz w:val="32"/>
          <w:szCs w:val="32"/>
        </w:rPr>
        <w:t xml:space="preserve">As a seminar participant, the leader actively engages in the group's exploration of the text. To do this effectively, the leader must know the text well enough to anticipate varied interpretations and recognize important possibilities in each. The leader must also be patient enough to allow participants' understandings to evolve and be willing to help participants explore non-traditional insights and unexpected interpretations. </w:t>
      </w:r>
    </w:p>
    <w:p w:rsidR="00236A68" w:rsidRDefault="00236A68" w:rsidP="00236A68">
      <w:pPr>
        <w:rPr>
          <w:rFonts w:ascii="Arial" w:hAnsi="Arial" w:cs="Arial"/>
          <w:sz w:val="32"/>
          <w:szCs w:val="32"/>
        </w:rPr>
      </w:pPr>
    </w:p>
    <w:p w:rsidR="00236A68" w:rsidRPr="00C860C0" w:rsidRDefault="00236A68" w:rsidP="00236A68">
      <w:pPr>
        <w:rPr>
          <w:rFonts w:ascii="Arial" w:hAnsi="Arial" w:cs="Arial"/>
          <w:sz w:val="32"/>
          <w:szCs w:val="32"/>
        </w:rPr>
      </w:pPr>
      <w:r w:rsidRPr="00C860C0">
        <w:rPr>
          <w:rFonts w:ascii="Arial" w:hAnsi="Arial" w:cs="Arial"/>
          <w:sz w:val="32"/>
          <w:szCs w:val="32"/>
        </w:rPr>
        <w:t xml:space="preserve">Assuming this dual role of leader and participant is easier if the opening question is one which truly interests the leader as well as the participants. </w:t>
      </w: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 xml:space="preserve">The Participants: </w:t>
      </w:r>
      <w:r w:rsidRPr="00C860C0">
        <w:rPr>
          <w:rFonts w:ascii="Arial" w:hAnsi="Arial" w:cs="Arial"/>
          <w:sz w:val="32"/>
          <w:szCs w:val="32"/>
        </w:rPr>
        <w:t>In a Socratic Seminar, participants carry the burden of responsibility for the quality of the seminar. Good seminars occur when participants study the text closely in advance, listen actively, share their ideas and questions in response to the ideas and questions of others, and search for evidence in the text to support their ideas.  Eventually, when participants realize that the leader is not looking for right answers but is encouraging them to think out load and to exchange ideas openly, they discover the excitement of exploring important issues through shared inquiry. This excitement creates willing participants, eager to examine ideas in a rigorous, thoughtful manner.</w:t>
      </w:r>
    </w:p>
    <w:p w:rsidR="00236A68" w:rsidRPr="00C860C0" w:rsidRDefault="00236A68" w:rsidP="00236A68">
      <w:pPr>
        <w:rPr>
          <w:rFonts w:ascii="Arial" w:hAnsi="Arial" w:cs="Arial"/>
          <w:sz w:val="32"/>
          <w:szCs w:val="32"/>
        </w:rPr>
      </w:pPr>
    </w:p>
    <w:p w:rsidR="00236A68" w:rsidRPr="00C860C0" w:rsidRDefault="00236A68" w:rsidP="00236A68">
      <w:pPr>
        <w:rPr>
          <w:rFonts w:ascii="Arial" w:hAnsi="Arial" w:cs="Arial"/>
          <w:sz w:val="32"/>
          <w:szCs w:val="32"/>
        </w:rPr>
      </w:pPr>
    </w:p>
    <w:p w:rsidR="00236A68" w:rsidRPr="00C860C0" w:rsidRDefault="00236A68" w:rsidP="00236A68">
      <w:pPr>
        <w:rPr>
          <w:rFonts w:ascii="Arial" w:hAnsi="Arial" w:cs="Arial"/>
          <w:sz w:val="32"/>
          <w:szCs w:val="32"/>
        </w:rPr>
      </w:pPr>
    </w:p>
    <w:p w:rsidR="00236A68" w:rsidRDefault="00236A68" w:rsidP="00236A68">
      <w:pPr>
        <w:jc w:val="center"/>
        <w:rPr>
          <w:rFonts w:ascii="Arial" w:hAnsi="Arial" w:cs="Arial"/>
          <w:b/>
          <w:bCs/>
          <w:sz w:val="32"/>
          <w:szCs w:val="32"/>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4083"/>
        <w:gridCol w:w="5397"/>
      </w:tblGrid>
      <w:tr w:rsidR="00236A68">
        <w:trPr>
          <w:trHeight w:val="30"/>
          <w:tblCellSpacing w:w="15" w:type="dxa"/>
        </w:trPr>
        <w:tc>
          <w:tcPr>
            <w:tcW w:w="0" w:type="auto"/>
            <w:gridSpan w:val="2"/>
            <w:shd w:val="clear" w:color="auto" w:fill="auto"/>
            <w:vAlign w:val="center"/>
          </w:tcPr>
          <w:p w:rsidR="00236A68" w:rsidRDefault="00236A68" w:rsidP="00236A68">
            <w:pPr>
              <w:spacing w:line="30" w:lineRule="atLeast"/>
              <w:rPr>
                <w:rFonts w:ascii="Arial" w:hAnsi="Arial" w:cs="Arial"/>
                <w:b/>
                <w:bCs/>
                <w:sz w:val="32"/>
                <w:szCs w:val="32"/>
              </w:rPr>
            </w:pPr>
          </w:p>
          <w:p w:rsidR="00236A68" w:rsidRPr="009C5DBF" w:rsidRDefault="00236A68" w:rsidP="00236A68">
            <w:pPr>
              <w:spacing w:line="30" w:lineRule="atLeast"/>
              <w:jc w:val="center"/>
              <w:rPr>
                <w:rFonts w:ascii="Arial" w:hAnsi="Arial" w:cs="Arial"/>
                <w:sz w:val="32"/>
                <w:szCs w:val="32"/>
              </w:rPr>
            </w:pPr>
            <w:r w:rsidRPr="009C5DBF">
              <w:rPr>
                <w:rFonts w:ascii="Arial" w:hAnsi="Arial" w:cs="Arial"/>
                <w:b/>
                <w:bCs/>
                <w:sz w:val="32"/>
                <w:szCs w:val="32"/>
              </w:rPr>
              <w:t>Dialogue versus Debate</w:t>
            </w:r>
          </w:p>
        </w:tc>
      </w:tr>
      <w:tr w:rsidR="00236A68">
        <w:trPr>
          <w:trHeight w:val="555"/>
          <w:tblCellSpacing w:w="15" w:type="dxa"/>
        </w:trPr>
        <w:tc>
          <w:tcPr>
            <w:tcW w:w="2150" w:type="pct"/>
            <w:shd w:val="clear" w:color="auto" w:fill="auto"/>
            <w:vAlign w:val="center"/>
          </w:tcPr>
          <w:p w:rsidR="00236A68" w:rsidRPr="009C5DBF" w:rsidRDefault="00E8399C" w:rsidP="00236A68">
            <w:pPr>
              <w:jc w:val="center"/>
              <w:rPr>
                <w:color w:val="000099"/>
                <w:sz w:val="24"/>
                <w:szCs w:val="24"/>
              </w:rPr>
            </w:pPr>
            <w:r>
              <w:rPr>
                <w:b/>
                <w:bCs/>
                <w:i/>
                <w:iCs/>
                <w:color w:val="000099"/>
                <w:sz w:val="24"/>
                <w:szCs w:val="24"/>
              </w:rPr>
              <w:fldChar w:fldCharType="begin"/>
            </w:r>
            <w:r>
              <w:rPr>
                <w:b/>
                <w:bCs/>
                <w:i/>
                <w:iCs/>
                <w:color w:val="000099"/>
                <w:sz w:val="24"/>
                <w:szCs w:val="24"/>
              </w:rPr>
              <w:instrText xml:space="preserve"> </w:instrText>
            </w:r>
            <w:r>
              <w:rPr>
                <w:b/>
                <w:bCs/>
                <w:i/>
                <w:iCs/>
                <w:color w:val="000099"/>
                <w:sz w:val="24"/>
                <w:szCs w:val="24"/>
              </w:rPr>
              <w:instrText>INCLUDEPICTURE  "http://www.twyman-whitney.com/issues/dialogue.jpg" \* MERGEFORMATINET</w:instrText>
            </w:r>
            <w:r>
              <w:rPr>
                <w:b/>
                <w:bCs/>
                <w:i/>
                <w:iCs/>
                <w:color w:val="000099"/>
                <w:sz w:val="24"/>
                <w:szCs w:val="24"/>
              </w:rPr>
              <w:instrText xml:space="preserve"> </w:instrText>
            </w:r>
            <w:r>
              <w:rPr>
                <w:b/>
                <w:bCs/>
                <w:i/>
                <w:iCs/>
                <w:color w:val="000099"/>
                <w:sz w:val="24"/>
                <w:szCs w:val="24"/>
              </w:rPr>
              <w:fldChar w:fldCharType="separate"/>
            </w:r>
            <w:r w:rsidR="00B67647">
              <w:rPr>
                <w:b/>
                <w:bCs/>
                <w:i/>
                <w:iCs/>
                <w:color w:val="000099"/>
                <w:sz w:val="24"/>
                <w:szCs w:val="24"/>
              </w:rPr>
              <w:pict>
                <v:shape id="_x0000_i1026" type="#_x0000_t75" alt="" style="width:78.75pt;height:75pt">
                  <v:imagedata r:id="rId13" r:href="rId14"/>
                </v:shape>
              </w:pict>
            </w:r>
            <w:r>
              <w:rPr>
                <w:b/>
                <w:bCs/>
                <w:i/>
                <w:iCs/>
                <w:color w:val="000099"/>
                <w:sz w:val="24"/>
                <w:szCs w:val="24"/>
              </w:rPr>
              <w:fldChar w:fldCharType="end"/>
            </w:r>
            <w:r w:rsidR="00236A68" w:rsidRPr="009C5DBF">
              <w:rPr>
                <w:b/>
                <w:bCs/>
                <w:i/>
                <w:iCs/>
                <w:color w:val="000099"/>
                <w:sz w:val="24"/>
                <w:szCs w:val="24"/>
              </w:rPr>
              <w:br/>
            </w:r>
            <w:r w:rsidR="00236A68" w:rsidRPr="009C5DBF">
              <w:rPr>
                <w:rFonts w:ascii="Arial" w:hAnsi="Arial" w:cs="Arial"/>
                <w:b/>
                <w:bCs/>
                <w:iCs/>
                <w:sz w:val="24"/>
                <w:szCs w:val="24"/>
                <w:u w:val="single"/>
              </w:rPr>
              <w:t>Dialogue</w:t>
            </w:r>
          </w:p>
        </w:tc>
        <w:tc>
          <w:tcPr>
            <w:tcW w:w="2850" w:type="pct"/>
            <w:shd w:val="clear" w:color="auto" w:fill="auto"/>
            <w:vAlign w:val="center"/>
          </w:tcPr>
          <w:p w:rsidR="00236A68" w:rsidRPr="009C5DBF" w:rsidRDefault="00E8399C" w:rsidP="00236A68">
            <w:pPr>
              <w:jc w:val="center"/>
              <w:rPr>
                <w:color w:val="000099"/>
                <w:sz w:val="24"/>
                <w:szCs w:val="24"/>
              </w:rPr>
            </w:pPr>
            <w:r>
              <w:rPr>
                <w:b/>
                <w:bCs/>
                <w:i/>
                <w:iCs/>
                <w:color w:val="000099"/>
                <w:sz w:val="24"/>
                <w:szCs w:val="24"/>
              </w:rPr>
              <w:fldChar w:fldCharType="begin"/>
            </w:r>
            <w:r>
              <w:rPr>
                <w:b/>
                <w:bCs/>
                <w:i/>
                <w:iCs/>
                <w:color w:val="000099"/>
                <w:sz w:val="24"/>
                <w:szCs w:val="24"/>
              </w:rPr>
              <w:instrText xml:space="preserve"> </w:instrText>
            </w:r>
            <w:r>
              <w:rPr>
                <w:b/>
                <w:bCs/>
                <w:i/>
                <w:iCs/>
                <w:color w:val="000099"/>
                <w:sz w:val="24"/>
                <w:szCs w:val="24"/>
              </w:rPr>
              <w:instrText>INCLUDEPICTURE  "http://www.twyman-whitney.com/issues/debate.jpg" \* MERGEFORMATINET</w:instrText>
            </w:r>
            <w:r>
              <w:rPr>
                <w:b/>
                <w:bCs/>
                <w:i/>
                <w:iCs/>
                <w:color w:val="000099"/>
                <w:sz w:val="24"/>
                <w:szCs w:val="24"/>
              </w:rPr>
              <w:instrText xml:space="preserve"> </w:instrText>
            </w:r>
            <w:r>
              <w:rPr>
                <w:b/>
                <w:bCs/>
                <w:i/>
                <w:iCs/>
                <w:color w:val="000099"/>
                <w:sz w:val="24"/>
                <w:szCs w:val="24"/>
              </w:rPr>
              <w:fldChar w:fldCharType="separate"/>
            </w:r>
            <w:r w:rsidR="00B67647">
              <w:rPr>
                <w:b/>
                <w:bCs/>
                <w:i/>
                <w:iCs/>
                <w:color w:val="000099"/>
                <w:sz w:val="24"/>
                <w:szCs w:val="24"/>
              </w:rPr>
              <w:pict>
                <v:shape id="_x0000_i1027" type="#_x0000_t75" alt="" style="width:74.25pt;height:64.5pt">
                  <v:imagedata r:id="rId15" r:href="rId16"/>
                </v:shape>
              </w:pict>
            </w:r>
            <w:r>
              <w:rPr>
                <w:b/>
                <w:bCs/>
                <w:i/>
                <w:iCs/>
                <w:color w:val="000099"/>
                <w:sz w:val="24"/>
                <w:szCs w:val="24"/>
              </w:rPr>
              <w:fldChar w:fldCharType="end"/>
            </w:r>
            <w:r w:rsidR="00236A68" w:rsidRPr="009C5DBF">
              <w:rPr>
                <w:b/>
                <w:bCs/>
                <w:i/>
                <w:iCs/>
                <w:color w:val="000099"/>
                <w:sz w:val="24"/>
                <w:szCs w:val="24"/>
              </w:rPr>
              <w:br/>
            </w:r>
            <w:r w:rsidR="00236A68" w:rsidRPr="009C5DBF">
              <w:rPr>
                <w:rFonts w:ascii="Arial" w:hAnsi="Arial" w:cs="Arial"/>
                <w:b/>
                <w:bCs/>
                <w:iCs/>
                <w:sz w:val="24"/>
                <w:szCs w:val="24"/>
                <w:u w:val="single"/>
              </w:rPr>
              <w:t>Debate</w:t>
            </w:r>
          </w:p>
        </w:tc>
      </w:tr>
      <w:tr w:rsidR="00236A68" w:rsidRPr="009C5DBF">
        <w:trPr>
          <w:trHeight w:val="30"/>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is collaborative; multiple sides work toward shared understanding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is oppositional; two opposing sides try to prove each other wrong </w:t>
            </w:r>
          </w:p>
        </w:tc>
      </w:tr>
      <w:tr w:rsidR="00236A68" w:rsidRPr="009C5DBF">
        <w:trPr>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one listens to understand, to make meaning, and to find common ground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one listens to find flaws, to spot differences, and to counter argument </w:t>
            </w:r>
          </w:p>
        </w:tc>
      </w:tr>
      <w:tr w:rsidR="00236A68" w:rsidRPr="009C5DBF">
        <w:trPr>
          <w:trHeight w:val="30"/>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enlarges and possibly changes a participant's point of view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affirms a participant's point of view </w:t>
            </w:r>
          </w:p>
        </w:tc>
      </w:tr>
      <w:tr w:rsidR="00236A68" w:rsidRPr="009C5DBF">
        <w:trPr>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reveals assumptions for re-evaluation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defends assumptions as truth </w:t>
            </w:r>
          </w:p>
        </w:tc>
      </w:tr>
      <w:tr w:rsidR="00236A68" w:rsidRPr="009C5DBF">
        <w:trPr>
          <w:trHeight w:val="30"/>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creates an open-minded attitude, an openness to being wrong and an openness to change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creates a closed-minded attitude, a determination to be right </w:t>
            </w:r>
          </w:p>
        </w:tc>
      </w:tr>
      <w:tr w:rsidR="00236A68" w:rsidRPr="009C5DBF">
        <w:trPr>
          <w:tblCellSpacing w:w="15" w:type="dxa"/>
        </w:trPr>
        <w:tc>
          <w:tcPr>
            <w:tcW w:w="2150" w:type="pct"/>
            <w:shd w:val="clear" w:color="auto" w:fill="auto"/>
            <w:vAlign w:val="center"/>
          </w:tcPr>
          <w:p w:rsidR="00236A68" w:rsidRPr="009C5DBF" w:rsidRDefault="00236A68" w:rsidP="00236A68">
            <w:pPr>
              <w:numPr>
                <w:ilvl w:val="0"/>
                <w:numId w:val="1"/>
              </w:numPr>
              <w:spacing w:before="100" w:beforeAutospacing="1" w:after="100" w:afterAutospacing="1"/>
              <w:rPr>
                <w:rFonts w:ascii="Arial" w:hAnsi="Arial" w:cs="Arial"/>
              </w:rPr>
            </w:pPr>
            <w:r w:rsidRPr="009C5DBF">
              <w:rPr>
                <w:rFonts w:ascii="Arial" w:hAnsi="Arial" w:cs="Arial"/>
              </w:rPr>
              <w:t xml:space="preserve">one submits one's best thinking, expecting that other peoples' reflections will help improve it rather than threaten it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one submits one's best thinking and defends it against challenge to show that it is right </w:t>
            </w:r>
          </w:p>
        </w:tc>
      </w:tr>
      <w:tr w:rsidR="00236A68" w:rsidRPr="009C5DBF">
        <w:trPr>
          <w:trHeight w:val="30"/>
          <w:tblCellSpacing w:w="15" w:type="dxa"/>
        </w:trPr>
        <w:tc>
          <w:tcPr>
            <w:tcW w:w="2150" w:type="pct"/>
            <w:shd w:val="clear" w:color="auto" w:fill="auto"/>
            <w:vAlign w:val="center"/>
          </w:tcPr>
          <w:p w:rsidR="00236A68" w:rsidRPr="009C5DBF" w:rsidRDefault="00236A68" w:rsidP="00236A68">
            <w:pPr>
              <w:numPr>
                <w:ilvl w:val="0"/>
                <w:numId w:val="2"/>
              </w:numPr>
              <w:spacing w:before="100" w:beforeAutospacing="1" w:after="100" w:afterAutospacing="1" w:line="30" w:lineRule="atLeast"/>
              <w:rPr>
                <w:rFonts w:ascii="Arial" w:hAnsi="Arial" w:cs="Arial"/>
              </w:rPr>
            </w:pPr>
            <w:r w:rsidRPr="009C5DBF">
              <w:rPr>
                <w:rFonts w:ascii="Arial" w:hAnsi="Arial" w:cs="Arial"/>
              </w:rPr>
              <w:t xml:space="preserve">calls for temporarily suspending one's beliefs </w:t>
            </w:r>
          </w:p>
        </w:tc>
        <w:tc>
          <w:tcPr>
            <w:tcW w:w="2850" w:type="pct"/>
            <w:shd w:val="clear" w:color="auto" w:fill="auto"/>
            <w:vAlign w:val="center"/>
          </w:tcPr>
          <w:p w:rsidR="00236A68" w:rsidRPr="009C5DBF" w:rsidRDefault="00236A68" w:rsidP="00236A68">
            <w:pPr>
              <w:numPr>
                <w:ilvl w:val="0"/>
                <w:numId w:val="3"/>
              </w:numPr>
              <w:spacing w:before="100" w:beforeAutospacing="1" w:after="100" w:afterAutospacing="1" w:line="30" w:lineRule="atLeast"/>
              <w:rPr>
                <w:rFonts w:ascii="Arial" w:hAnsi="Arial" w:cs="Arial"/>
              </w:rPr>
            </w:pPr>
            <w:r w:rsidRPr="009C5DBF">
              <w:rPr>
                <w:rFonts w:ascii="Arial" w:hAnsi="Arial" w:cs="Arial"/>
              </w:rPr>
              <w:t xml:space="preserve">calls for investing wholeheartedly in one's beliefs </w:t>
            </w:r>
          </w:p>
        </w:tc>
      </w:tr>
      <w:tr w:rsidR="00236A68" w:rsidRPr="009C5DBF">
        <w:trPr>
          <w:trHeight w:val="795"/>
          <w:tblCellSpacing w:w="15" w:type="dxa"/>
        </w:trPr>
        <w:tc>
          <w:tcPr>
            <w:tcW w:w="2150" w:type="pct"/>
            <w:shd w:val="clear" w:color="auto" w:fill="auto"/>
            <w:vAlign w:val="center"/>
          </w:tcPr>
          <w:p w:rsidR="00236A68" w:rsidRPr="009C5DBF" w:rsidRDefault="00236A68" w:rsidP="00236A68">
            <w:pPr>
              <w:numPr>
                <w:ilvl w:val="0"/>
                <w:numId w:val="4"/>
              </w:numPr>
              <w:spacing w:before="100" w:beforeAutospacing="1" w:after="100" w:afterAutospacing="1"/>
              <w:rPr>
                <w:rFonts w:ascii="Arial" w:hAnsi="Arial" w:cs="Arial"/>
              </w:rPr>
            </w:pPr>
            <w:r w:rsidRPr="009C5DBF">
              <w:rPr>
                <w:rFonts w:ascii="Arial" w:hAnsi="Arial" w:cs="Arial"/>
              </w:rPr>
              <w:t xml:space="preserve">one searches for strengths in all positions </w:t>
            </w:r>
          </w:p>
        </w:tc>
        <w:tc>
          <w:tcPr>
            <w:tcW w:w="2850" w:type="pct"/>
            <w:shd w:val="clear" w:color="auto" w:fill="auto"/>
            <w:vAlign w:val="center"/>
          </w:tcPr>
          <w:p w:rsidR="00236A68" w:rsidRPr="009C5DBF" w:rsidRDefault="00236A68" w:rsidP="00236A68">
            <w:pPr>
              <w:numPr>
                <w:ilvl w:val="0"/>
                <w:numId w:val="5"/>
              </w:numPr>
              <w:spacing w:before="100" w:beforeAutospacing="1" w:after="100" w:afterAutospacing="1"/>
              <w:rPr>
                <w:rFonts w:ascii="Arial" w:hAnsi="Arial" w:cs="Arial"/>
              </w:rPr>
            </w:pPr>
            <w:r w:rsidRPr="009C5DBF">
              <w:rPr>
                <w:rFonts w:ascii="Arial" w:hAnsi="Arial" w:cs="Arial"/>
              </w:rPr>
              <w:t xml:space="preserve">one searches for weaknesses in the other position </w:t>
            </w:r>
          </w:p>
        </w:tc>
      </w:tr>
      <w:tr w:rsidR="00236A68" w:rsidRPr="009C5DBF">
        <w:trPr>
          <w:trHeight w:val="735"/>
          <w:tblCellSpacing w:w="15" w:type="dxa"/>
        </w:trPr>
        <w:tc>
          <w:tcPr>
            <w:tcW w:w="2150" w:type="pct"/>
            <w:shd w:val="clear" w:color="auto" w:fill="auto"/>
            <w:vAlign w:val="center"/>
          </w:tcPr>
          <w:p w:rsidR="00236A68" w:rsidRPr="009C5DBF" w:rsidRDefault="00236A68" w:rsidP="00236A68">
            <w:pPr>
              <w:numPr>
                <w:ilvl w:val="0"/>
                <w:numId w:val="6"/>
              </w:numPr>
              <w:spacing w:before="100" w:beforeAutospacing="1" w:after="100" w:afterAutospacing="1"/>
              <w:rPr>
                <w:rFonts w:ascii="Arial" w:hAnsi="Arial" w:cs="Arial"/>
              </w:rPr>
            </w:pPr>
            <w:r w:rsidRPr="009C5DBF">
              <w:rPr>
                <w:rFonts w:ascii="Arial" w:hAnsi="Arial" w:cs="Arial"/>
              </w:rPr>
              <w:t xml:space="preserve">respects all the other participants and seeks not to alienate or offend </w:t>
            </w:r>
          </w:p>
        </w:tc>
        <w:tc>
          <w:tcPr>
            <w:tcW w:w="2850" w:type="pct"/>
            <w:shd w:val="clear" w:color="auto" w:fill="auto"/>
            <w:vAlign w:val="center"/>
          </w:tcPr>
          <w:p w:rsidR="00236A68" w:rsidRPr="009C5DBF" w:rsidRDefault="00236A68" w:rsidP="00236A68">
            <w:pPr>
              <w:numPr>
                <w:ilvl w:val="0"/>
                <w:numId w:val="7"/>
              </w:numPr>
              <w:spacing w:before="100" w:beforeAutospacing="1" w:after="100" w:afterAutospacing="1"/>
              <w:rPr>
                <w:rFonts w:ascii="Arial" w:hAnsi="Arial" w:cs="Arial"/>
              </w:rPr>
            </w:pPr>
            <w:r w:rsidRPr="009C5DBF">
              <w:rPr>
                <w:rFonts w:ascii="Arial" w:hAnsi="Arial" w:cs="Arial"/>
              </w:rPr>
              <w:t xml:space="preserve">rebuts contrary positions and may belittle or deprecate other participants </w:t>
            </w:r>
          </w:p>
        </w:tc>
      </w:tr>
      <w:tr w:rsidR="00236A68" w:rsidRPr="009C5DBF">
        <w:trPr>
          <w:trHeight w:val="330"/>
          <w:tblCellSpacing w:w="15" w:type="dxa"/>
        </w:trPr>
        <w:tc>
          <w:tcPr>
            <w:tcW w:w="2150" w:type="pct"/>
            <w:shd w:val="clear" w:color="auto" w:fill="auto"/>
            <w:vAlign w:val="center"/>
          </w:tcPr>
          <w:p w:rsidR="00236A68" w:rsidRPr="009C5DBF" w:rsidRDefault="00236A68" w:rsidP="00236A68">
            <w:pPr>
              <w:numPr>
                <w:ilvl w:val="0"/>
                <w:numId w:val="8"/>
              </w:numPr>
              <w:spacing w:before="100" w:beforeAutospacing="1" w:after="100" w:afterAutospacing="1"/>
              <w:rPr>
                <w:rFonts w:ascii="Arial" w:hAnsi="Arial" w:cs="Arial"/>
              </w:rPr>
            </w:pPr>
            <w:r w:rsidRPr="009C5DBF">
              <w:rPr>
                <w:rFonts w:ascii="Arial" w:hAnsi="Arial" w:cs="Arial"/>
              </w:rPr>
              <w:t xml:space="preserve">assumes that many people have pieces of answers and that cooperation can lead to workable solutions </w:t>
            </w:r>
          </w:p>
        </w:tc>
        <w:tc>
          <w:tcPr>
            <w:tcW w:w="2850" w:type="pct"/>
            <w:shd w:val="clear" w:color="auto" w:fill="auto"/>
            <w:vAlign w:val="center"/>
          </w:tcPr>
          <w:p w:rsidR="00236A68" w:rsidRPr="009C5DBF" w:rsidRDefault="00236A68" w:rsidP="00236A68">
            <w:pPr>
              <w:numPr>
                <w:ilvl w:val="0"/>
                <w:numId w:val="9"/>
              </w:numPr>
              <w:spacing w:before="100" w:beforeAutospacing="1" w:after="100" w:afterAutospacing="1"/>
              <w:rPr>
                <w:rFonts w:ascii="Arial" w:hAnsi="Arial" w:cs="Arial"/>
              </w:rPr>
            </w:pPr>
            <w:r w:rsidRPr="009C5DBF">
              <w:rPr>
                <w:rFonts w:ascii="Arial" w:hAnsi="Arial" w:cs="Arial"/>
              </w:rPr>
              <w:t xml:space="preserve">assumes a single right answer that someone already possesses </w:t>
            </w:r>
          </w:p>
        </w:tc>
      </w:tr>
      <w:tr w:rsidR="00236A68" w:rsidRPr="009C5DBF">
        <w:trPr>
          <w:trHeight w:val="30"/>
          <w:tblCellSpacing w:w="15" w:type="dxa"/>
        </w:trPr>
        <w:tc>
          <w:tcPr>
            <w:tcW w:w="2150" w:type="pct"/>
            <w:shd w:val="clear" w:color="auto" w:fill="auto"/>
            <w:vAlign w:val="center"/>
          </w:tcPr>
          <w:p w:rsidR="00236A68" w:rsidRPr="009C5DBF" w:rsidRDefault="00236A68" w:rsidP="00236A68">
            <w:pPr>
              <w:numPr>
                <w:ilvl w:val="0"/>
                <w:numId w:val="10"/>
              </w:numPr>
              <w:spacing w:before="100" w:beforeAutospacing="1" w:after="100" w:afterAutospacing="1" w:line="30" w:lineRule="atLeast"/>
              <w:rPr>
                <w:rFonts w:ascii="Arial" w:hAnsi="Arial" w:cs="Arial"/>
              </w:rPr>
            </w:pPr>
            <w:r w:rsidRPr="009C5DBF">
              <w:rPr>
                <w:rFonts w:ascii="Arial" w:hAnsi="Arial" w:cs="Arial"/>
              </w:rPr>
              <w:t xml:space="preserve">remains open-ended </w:t>
            </w:r>
          </w:p>
        </w:tc>
        <w:tc>
          <w:tcPr>
            <w:tcW w:w="2850" w:type="pct"/>
            <w:shd w:val="clear" w:color="auto" w:fill="auto"/>
            <w:vAlign w:val="center"/>
          </w:tcPr>
          <w:p w:rsidR="00236A68" w:rsidRPr="009C5DBF" w:rsidRDefault="00236A68" w:rsidP="00236A68">
            <w:pPr>
              <w:numPr>
                <w:ilvl w:val="0"/>
                <w:numId w:val="11"/>
              </w:numPr>
              <w:spacing w:before="100" w:beforeAutospacing="1" w:after="100" w:afterAutospacing="1" w:line="30" w:lineRule="atLeast"/>
              <w:rPr>
                <w:rFonts w:ascii="Arial" w:hAnsi="Arial" w:cs="Arial"/>
              </w:rPr>
            </w:pPr>
            <w:r w:rsidRPr="009C5DBF">
              <w:rPr>
                <w:rFonts w:ascii="Arial" w:hAnsi="Arial" w:cs="Arial"/>
              </w:rPr>
              <w:t xml:space="preserve">demands a conclusion. </w:t>
            </w:r>
          </w:p>
        </w:tc>
      </w:tr>
    </w:tbl>
    <w:p w:rsidR="00236A68" w:rsidRDefault="00236A68" w:rsidP="00236A68">
      <w:pPr>
        <w:rPr>
          <w:rFonts w:ascii="Arial" w:hAnsi="Arial" w:cs="Arial"/>
          <w:b/>
          <w:bCs/>
          <w:sz w:val="32"/>
          <w:szCs w:val="32"/>
        </w:rPr>
      </w:pPr>
    </w:p>
    <w:p w:rsidR="00236A68" w:rsidRPr="00C860C0" w:rsidRDefault="00236A68" w:rsidP="00236A68">
      <w:pPr>
        <w:jc w:val="center"/>
        <w:rPr>
          <w:rFonts w:ascii="Arial" w:hAnsi="Arial" w:cs="Arial"/>
          <w:b/>
          <w:bCs/>
          <w:i/>
          <w:sz w:val="36"/>
          <w:szCs w:val="36"/>
        </w:rPr>
      </w:pPr>
      <w:r w:rsidRPr="00C860C0">
        <w:rPr>
          <w:rFonts w:ascii="Arial" w:hAnsi="Arial" w:cs="Arial"/>
          <w:b/>
          <w:bCs/>
          <w:i/>
          <w:sz w:val="36"/>
          <w:szCs w:val="36"/>
        </w:rPr>
        <w:t>Guidelines for Socratic Seminar Facilitators</w:t>
      </w:r>
    </w:p>
    <w:p w:rsidR="00236A68" w:rsidRPr="00C860C0" w:rsidRDefault="00236A68" w:rsidP="00236A68">
      <w:pPr>
        <w:jc w:val="center"/>
        <w:rPr>
          <w:rFonts w:ascii="Arial" w:hAnsi="Arial" w:cs="Arial"/>
          <w:b/>
          <w:bCs/>
          <w:sz w:val="32"/>
          <w:szCs w:val="32"/>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Your task is not to make participants "cover" the topic but to help them use their minds well. You are a co-learner, not an authority on "right" answers.</w:t>
      </w:r>
    </w:p>
    <w:p w:rsidR="00236A68" w:rsidRPr="00750F2C" w:rsidRDefault="00236A68" w:rsidP="00236A68">
      <w:pPr>
        <w:ind w:left="432"/>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Don’t try long texts or long seminars at first, build gradually.</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Read the text in advance and take ample notes to have a deep understanding.</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Get the group focused on the opening question as quickly as possible.</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Allow for "think" time. Pauses are OK, students need time to think and process information and ideas.</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 xml:space="preserve">Model thoughtful behavior. Ask clarifying and probing questions. </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Don’t let sloppy thinking or gross misinterpretations go unexamined.</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It may be necessary to avoid making eye contact with participants when they are talking so they learn to talk to the group and not just the teacher.</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Strive for balance. Do not dominate the discussion or withdraw entirely.</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Never neglect the debriefing. The feedback is vital if the group is going to grow with each Socratic Seminar. Request specific non-judgmental comments to help improve future Socratic Seminars.</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Over time, use a variety of works: fiction, essays, poetry, quotations, artwork, etc.</w:t>
      </w:r>
    </w:p>
    <w:p w:rsidR="00236A68" w:rsidRDefault="00236A68" w:rsidP="00236A68">
      <w:pPr>
        <w:rPr>
          <w:rFonts w:ascii="Arial" w:hAnsi="Arial" w:cs="Arial"/>
          <w:sz w:val="32"/>
          <w:szCs w:val="32"/>
        </w:rPr>
      </w:pPr>
    </w:p>
    <w:p w:rsidR="00236A68" w:rsidRDefault="00236A68" w:rsidP="00236A68">
      <w:pPr>
        <w:rPr>
          <w:rFonts w:ascii="Arial" w:hAnsi="Arial" w:cs="Arial"/>
          <w:b/>
          <w:bCs/>
          <w:sz w:val="32"/>
          <w:szCs w:val="32"/>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06"/>
        <w:gridCol w:w="6927"/>
        <w:gridCol w:w="1517"/>
      </w:tblGrid>
      <w:tr w:rsidR="00236A68">
        <w:trPr>
          <w:trHeight w:val="5535"/>
          <w:tblCellSpacing w:w="15" w:type="dxa"/>
          <w:jc w:val="center"/>
        </w:trPr>
        <w:tc>
          <w:tcPr>
            <w:tcW w:w="0" w:type="auto"/>
            <w:shd w:val="clear" w:color="auto" w:fill="auto"/>
            <w:vAlign w:val="center"/>
          </w:tcPr>
          <w:p w:rsidR="00236A68" w:rsidRPr="00D7132C" w:rsidRDefault="00E8399C" w:rsidP="00236A68">
            <w:pPr>
              <w:spacing w:before="100" w:beforeAutospacing="1" w:after="100" w:afterAutospacing="1"/>
              <w:rPr>
                <w:color w:val="000099"/>
                <w:sz w:val="24"/>
                <w:szCs w:val="24"/>
              </w:rPr>
            </w:pPr>
            <w:r>
              <w:rPr>
                <w:color w:val="000099"/>
                <w:sz w:val="24"/>
                <w:szCs w:val="24"/>
              </w:rPr>
              <w:fldChar w:fldCharType="begin"/>
            </w:r>
            <w:r>
              <w:rPr>
                <w:color w:val="000099"/>
                <w:sz w:val="24"/>
                <w:szCs w:val="24"/>
              </w:rPr>
              <w:instrText xml:space="preserve"> </w:instrText>
            </w:r>
            <w:r>
              <w:rPr>
                <w:color w:val="000099"/>
                <w:sz w:val="24"/>
                <w:szCs w:val="24"/>
              </w:rPr>
              <w:instrText>INCLUDEP</w:instrText>
            </w:r>
            <w:r>
              <w:rPr>
                <w:color w:val="000099"/>
                <w:sz w:val="24"/>
                <w:szCs w:val="24"/>
              </w:rPr>
              <w:instrText>ICTURE  "http://www.twyman-whitney.com/issues/socraticseminar.gif" \* MERGEFORMATINET</w:instrText>
            </w:r>
            <w:r>
              <w:rPr>
                <w:color w:val="000099"/>
                <w:sz w:val="24"/>
                <w:szCs w:val="24"/>
              </w:rPr>
              <w:instrText xml:space="preserve"> </w:instrText>
            </w:r>
            <w:r>
              <w:rPr>
                <w:color w:val="000099"/>
                <w:sz w:val="24"/>
                <w:szCs w:val="24"/>
              </w:rPr>
              <w:fldChar w:fldCharType="separate"/>
            </w:r>
            <w:r w:rsidR="00B67647">
              <w:rPr>
                <w:color w:val="000099"/>
                <w:sz w:val="24"/>
                <w:szCs w:val="24"/>
              </w:rPr>
              <w:pict>
                <v:shape id="_x0000_i1028" type="#_x0000_t75" alt="" style="width:46.5pt;height:614.25pt">
                  <v:imagedata r:id="rId17" r:href="rId18"/>
                </v:shape>
              </w:pict>
            </w:r>
            <w:r>
              <w:rPr>
                <w:color w:val="000099"/>
                <w:sz w:val="24"/>
                <w:szCs w:val="24"/>
              </w:rPr>
              <w:fldChar w:fldCharType="end"/>
            </w:r>
          </w:p>
        </w:tc>
        <w:tc>
          <w:tcPr>
            <w:tcW w:w="3750" w:type="pct"/>
            <w:shd w:val="clear" w:color="auto" w:fill="auto"/>
            <w:vAlign w:val="center"/>
          </w:tcPr>
          <w:p w:rsidR="00236A68" w:rsidRPr="003264B4" w:rsidRDefault="00236A68" w:rsidP="00236A68">
            <w:pPr>
              <w:spacing w:before="100" w:beforeAutospacing="1" w:after="100" w:afterAutospacing="1"/>
              <w:jc w:val="center"/>
              <w:rPr>
                <w:rFonts w:ascii="Arial" w:hAnsi="Arial" w:cs="Arial"/>
                <w:sz w:val="40"/>
                <w:szCs w:val="40"/>
              </w:rPr>
            </w:pPr>
            <w:r w:rsidRPr="003264B4">
              <w:rPr>
                <w:rFonts w:ascii="Arial" w:hAnsi="Arial" w:cs="Arial"/>
                <w:b/>
                <w:bCs/>
                <w:sz w:val="40"/>
                <w:szCs w:val="40"/>
              </w:rPr>
              <w:t>Guidelines for Socratic Seminars</w:t>
            </w:r>
            <w:r>
              <w:rPr>
                <w:rFonts w:ascii="Arial" w:hAnsi="Arial" w:cs="Arial"/>
                <w:b/>
                <w:bCs/>
                <w:sz w:val="40"/>
                <w:szCs w:val="40"/>
              </w:rPr>
              <w:t xml:space="preserve"> Participants</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Refer to the text when you need to</w:t>
            </w:r>
            <w:r w:rsidRPr="003264B4">
              <w:rPr>
                <w:rFonts w:ascii="Arial" w:hAnsi="Arial" w:cs="Arial"/>
                <w:bCs/>
                <w:sz w:val="32"/>
                <w:szCs w:val="32"/>
              </w:rPr>
              <w:t xml:space="preserve"> during the discussion. A seminar is not a test of memory. You are not "learning a subject" -- you are aiming at understanding ideas, issues and values.</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It's okay to "pass"</w:t>
            </w:r>
            <w:r w:rsidRPr="003264B4">
              <w:rPr>
                <w:rFonts w:ascii="Arial" w:hAnsi="Arial" w:cs="Arial"/>
                <w:bCs/>
                <w:sz w:val="32"/>
                <w:szCs w:val="32"/>
              </w:rPr>
              <w:t xml:space="preserve"> when asked to contribute.</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Do not participate if you are not prepared</w:t>
            </w:r>
            <w:r w:rsidRPr="003264B4">
              <w:rPr>
                <w:rFonts w:ascii="Arial" w:hAnsi="Arial" w:cs="Arial"/>
                <w:bCs/>
                <w:sz w:val="32"/>
                <w:szCs w:val="32"/>
              </w:rPr>
              <w:t>. A seminar should not be a bull session.</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sz w:val="32"/>
                <w:szCs w:val="32"/>
              </w:rPr>
              <w:t xml:space="preserve">Do not stay confused; </w:t>
            </w:r>
            <w:r w:rsidRPr="003264B4">
              <w:rPr>
                <w:rFonts w:ascii="Arial" w:hAnsi="Arial" w:cs="Arial"/>
                <w:bCs/>
                <w:i/>
                <w:iCs/>
                <w:sz w:val="32"/>
                <w:szCs w:val="32"/>
              </w:rPr>
              <w:t>ask for clarification</w:t>
            </w:r>
            <w:r w:rsidRPr="003264B4">
              <w:rPr>
                <w:rFonts w:ascii="Arial" w:hAnsi="Arial" w:cs="Arial"/>
                <w:bCs/>
                <w:sz w:val="32"/>
                <w:szCs w:val="32"/>
              </w:rPr>
              <w:t>.</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Stick to the point</w:t>
            </w:r>
            <w:r w:rsidRPr="003264B4">
              <w:rPr>
                <w:rFonts w:ascii="Arial" w:hAnsi="Arial" w:cs="Arial"/>
                <w:bCs/>
                <w:sz w:val="32"/>
                <w:szCs w:val="32"/>
              </w:rPr>
              <w:t>; make notes about ideas you want to come back to.</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sz w:val="32"/>
                <w:szCs w:val="32"/>
              </w:rPr>
              <w:t xml:space="preserve">Don't raise hands; </w:t>
            </w:r>
            <w:r w:rsidRPr="003264B4">
              <w:rPr>
                <w:rFonts w:ascii="Arial" w:hAnsi="Arial" w:cs="Arial"/>
                <w:bCs/>
                <w:i/>
                <w:iCs/>
                <w:sz w:val="32"/>
                <w:szCs w:val="32"/>
              </w:rPr>
              <w:t>take turns</w:t>
            </w:r>
            <w:r w:rsidRPr="003264B4">
              <w:rPr>
                <w:rFonts w:ascii="Arial" w:hAnsi="Arial" w:cs="Arial"/>
                <w:bCs/>
                <w:sz w:val="32"/>
                <w:szCs w:val="32"/>
              </w:rPr>
              <w:t>.</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Speak up</w:t>
            </w:r>
            <w:r w:rsidRPr="003264B4">
              <w:rPr>
                <w:rFonts w:ascii="Arial" w:hAnsi="Arial" w:cs="Arial"/>
                <w:bCs/>
                <w:sz w:val="32"/>
                <w:szCs w:val="32"/>
              </w:rPr>
              <w:t>, so that all can hear you.</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Listen</w:t>
            </w:r>
            <w:r w:rsidRPr="003264B4">
              <w:rPr>
                <w:rFonts w:ascii="Arial" w:hAnsi="Arial" w:cs="Arial"/>
                <w:bCs/>
                <w:sz w:val="32"/>
                <w:szCs w:val="32"/>
              </w:rPr>
              <w:t xml:space="preserve"> carefully.</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Talk to each other</w:t>
            </w:r>
            <w:r w:rsidRPr="003264B4">
              <w:rPr>
                <w:rFonts w:ascii="Arial" w:hAnsi="Arial" w:cs="Arial"/>
                <w:bCs/>
                <w:sz w:val="32"/>
                <w:szCs w:val="32"/>
              </w:rPr>
              <w:t>, not just to the teacher.</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You are responsible</w:t>
            </w:r>
            <w:r w:rsidRPr="003264B4">
              <w:rPr>
                <w:rFonts w:ascii="Arial" w:hAnsi="Arial" w:cs="Arial"/>
                <w:bCs/>
                <w:sz w:val="32"/>
                <w:szCs w:val="32"/>
              </w:rPr>
              <w:t xml:space="preserve"> for the seminar, even if you don't know it or admit it.</w:t>
            </w:r>
          </w:p>
          <w:p w:rsidR="00236A68" w:rsidRPr="00D7132C" w:rsidRDefault="00236A68" w:rsidP="00DD2342">
            <w:pPr>
              <w:tabs>
                <w:tab w:val="num" w:pos="720"/>
              </w:tabs>
              <w:spacing w:before="100" w:beforeAutospacing="1" w:after="100" w:afterAutospacing="1"/>
              <w:ind w:left="720" w:hanging="360"/>
              <w:rPr>
                <w:rFonts w:ascii="Arial" w:hAnsi="Arial" w:cs="Arial"/>
                <w:sz w:val="24"/>
                <w:szCs w:val="24"/>
              </w:rPr>
            </w:pPr>
            <w:r w:rsidRPr="003264B4">
              <w:rPr>
                <w:rFonts w:ascii="Arial" w:hAnsi="Arial" w:cs="Arial"/>
                <w:bCs/>
                <w:i/>
                <w:iCs/>
                <w:sz w:val="32"/>
                <w:szCs w:val="32"/>
              </w:rPr>
              <w:t>Discuss ideas</w:t>
            </w:r>
            <w:r w:rsidRPr="003264B4">
              <w:rPr>
                <w:rFonts w:ascii="Arial" w:hAnsi="Arial" w:cs="Arial"/>
                <w:bCs/>
                <w:sz w:val="32"/>
                <w:szCs w:val="32"/>
              </w:rPr>
              <w:t xml:space="preserve"> rather than each other's opinions.</w:t>
            </w:r>
          </w:p>
        </w:tc>
        <w:tc>
          <w:tcPr>
            <w:tcW w:w="800" w:type="pct"/>
            <w:shd w:val="clear" w:color="auto" w:fill="auto"/>
            <w:vAlign w:val="center"/>
          </w:tcPr>
          <w:p w:rsidR="00236A68" w:rsidRPr="00D7132C" w:rsidRDefault="00E8399C" w:rsidP="00236A68">
            <w:pPr>
              <w:jc w:val="right"/>
              <w:rPr>
                <w:color w:val="000099"/>
                <w:sz w:val="24"/>
                <w:szCs w:val="24"/>
              </w:rPr>
            </w:pPr>
            <w:r>
              <w:rPr>
                <w:color w:val="000099"/>
                <w:sz w:val="24"/>
                <w:szCs w:val="24"/>
              </w:rPr>
              <w:fldChar w:fldCharType="begin"/>
            </w:r>
            <w:r>
              <w:rPr>
                <w:color w:val="000099"/>
                <w:sz w:val="24"/>
                <w:szCs w:val="24"/>
              </w:rPr>
              <w:instrText xml:space="preserve"> </w:instrText>
            </w:r>
            <w:r>
              <w:rPr>
                <w:color w:val="000099"/>
                <w:sz w:val="24"/>
                <w:szCs w:val="24"/>
              </w:rPr>
              <w:instrText>INCLUDEPICTURE  "http://www.twyman-whitney.com/issues/socraticseminar.gif" \* MERGEFORMATINET</w:instrText>
            </w:r>
            <w:r>
              <w:rPr>
                <w:color w:val="000099"/>
                <w:sz w:val="24"/>
                <w:szCs w:val="24"/>
              </w:rPr>
              <w:instrText xml:space="preserve"> </w:instrText>
            </w:r>
            <w:r>
              <w:rPr>
                <w:color w:val="000099"/>
                <w:sz w:val="24"/>
                <w:szCs w:val="24"/>
              </w:rPr>
              <w:fldChar w:fldCharType="separate"/>
            </w:r>
            <w:r w:rsidR="00B67647">
              <w:rPr>
                <w:color w:val="000099"/>
                <w:sz w:val="24"/>
                <w:szCs w:val="24"/>
              </w:rPr>
              <w:pict>
                <v:shape id="_x0000_i1029" type="#_x0000_t75" alt="" style="width:46.5pt;height:615pt">
                  <v:imagedata r:id="rId17" r:href="rId19"/>
                </v:shape>
              </w:pict>
            </w:r>
            <w:r>
              <w:rPr>
                <w:color w:val="000099"/>
                <w:sz w:val="24"/>
                <w:szCs w:val="24"/>
              </w:rPr>
              <w:fldChar w:fldCharType="end"/>
            </w:r>
          </w:p>
        </w:tc>
      </w:tr>
    </w:tbl>
    <w:p w:rsidR="00236A68" w:rsidRDefault="00236A68" w:rsidP="00236A68"/>
    <w:p w:rsidR="00236A68" w:rsidRPr="00FF1434" w:rsidRDefault="00236A68" w:rsidP="00236A68">
      <w:pPr>
        <w:jc w:val="center"/>
        <w:rPr>
          <w:rFonts w:ascii="Arial" w:hAnsi="Arial" w:cs="Arial"/>
          <w:b/>
          <w:bCs/>
          <w:i/>
          <w:sz w:val="36"/>
          <w:szCs w:val="36"/>
        </w:rPr>
      </w:pPr>
      <w:r w:rsidRPr="00FF1434">
        <w:rPr>
          <w:rFonts w:ascii="Arial" w:hAnsi="Arial" w:cs="Arial"/>
          <w:b/>
          <w:bCs/>
          <w:i/>
          <w:sz w:val="36"/>
          <w:szCs w:val="36"/>
        </w:rPr>
        <w:t>Expectations of Participants in a Socratic Seminar</w:t>
      </w:r>
    </w:p>
    <w:p w:rsidR="00236A68" w:rsidRPr="00C860C0" w:rsidRDefault="00236A68" w:rsidP="00236A68">
      <w:pPr>
        <w:jc w:val="center"/>
        <w:rPr>
          <w:rFonts w:ascii="Arial" w:hAnsi="Arial" w:cs="Arial"/>
          <w:sz w:val="32"/>
          <w:szCs w:val="32"/>
        </w:rPr>
      </w:pPr>
    </w:p>
    <w:p w:rsidR="00236A68" w:rsidRPr="00C860C0" w:rsidRDefault="00236A68" w:rsidP="00236A68">
      <w:pPr>
        <w:rPr>
          <w:rFonts w:ascii="Arial" w:hAnsi="Arial" w:cs="Arial"/>
          <w:sz w:val="32"/>
          <w:szCs w:val="32"/>
        </w:rPr>
      </w:pPr>
      <w:r w:rsidRPr="00C860C0">
        <w:rPr>
          <w:rFonts w:ascii="Arial" w:hAnsi="Arial" w:cs="Arial"/>
          <w:i/>
          <w:iCs/>
          <w:sz w:val="32"/>
          <w:szCs w:val="32"/>
        </w:rPr>
        <w:t>Did the Participants...</w:t>
      </w:r>
      <w:r w:rsidRPr="00C860C0">
        <w:rPr>
          <w:rFonts w:ascii="Arial" w:hAnsi="Arial" w:cs="Arial"/>
          <w:sz w:val="32"/>
          <w:szCs w:val="32"/>
        </w:rPr>
        <w:t xml:space="preserve"> </w:t>
      </w:r>
    </w:p>
    <w:p w:rsidR="00236A68" w:rsidRPr="00C860C0" w:rsidRDefault="00236A68" w:rsidP="00236A68">
      <w:pPr>
        <w:rPr>
          <w:rFonts w:ascii="Arial" w:hAnsi="Arial" w:cs="Arial"/>
          <w:sz w:val="32"/>
          <w:szCs w:val="32"/>
        </w:rPr>
      </w:pP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Speak loudly and clearly?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Cite reasons and evidence for their statements?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Use the text to find support?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Listen to others respectfully?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Stick with the subject?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Talk to each other, not just to the leader?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Paraphrase accurately?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Avoid inappropriate language (slang, technical terms, sloppy diction, etc.)?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Ask for help to clear up confusion?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Support each other?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Avoid hostile exchanges?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Question others in a civil manner?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Seem prepared?</w:t>
      </w:r>
    </w:p>
    <w:p w:rsidR="00236A68" w:rsidRPr="00C860C0" w:rsidRDefault="00236A68" w:rsidP="00236A68">
      <w:pPr>
        <w:rPr>
          <w:rFonts w:ascii="Arial" w:hAnsi="Arial" w:cs="Arial"/>
          <w:b/>
          <w:bCs/>
          <w:sz w:val="32"/>
          <w:szCs w:val="32"/>
        </w:rPr>
      </w:pPr>
    </w:p>
    <w:p w:rsidR="00236A68" w:rsidRPr="00C860C0" w:rsidRDefault="00236A68" w:rsidP="00236A68">
      <w:pP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Default="00236A68" w:rsidP="00236A68">
      <w:pPr>
        <w:jc w:val="center"/>
        <w:rPr>
          <w:rFonts w:ascii="Arial" w:hAnsi="Arial" w:cs="Arial"/>
          <w:b/>
          <w:bCs/>
          <w:i/>
          <w:sz w:val="36"/>
          <w:szCs w:val="36"/>
        </w:rPr>
      </w:pPr>
    </w:p>
    <w:p w:rsidR="00236A68" w:rsidRPr="009D6FFF" w:rsidRDefault="00236A68" w:rsidP="00236A68">
      <w:pPr>
        <w:jc w:val="center"/>
        <w:rPr>
          <w:rFonts w:ascii="Arial" w:hAnsi="Arial" w:cs="Arial"/>
          <w:i/>
          <w:sz w:val="24"/>
          <w:szCs w:val="24"/>
        </w:rPr>
      </w:pPr>
      <w:r w:rsidRPr="009D6FFF">
        <w:rPr>
          <w:rFonts w:ascii="Arial" w:hAnsi="Arial" w:cs="Arial"/>
          <w:b/>
          <w:i/>
          <w:sz w:val="36"/>
          <w:szCs w:val="36"/>
        </w:rPr>
        <w:t>Structure of a Socratic Seminar</w:t>
      </w:r>
    </w:p>
    <w:p w:rsidR="00236A68" w:rsidRDefault="00236A68" w:rsidP="00236A68">
      <w:pPr>
        <w:jc w:val="center"/>
        <w:rPr>
          <w:rFonts w:ascii="Arial" w:hAnsi="Arial" w:cs="Arial"/>
          <w:sz w:val="24"/>
          <w:szCs w:val="24"/>
        </w:rPr>
      </w:pPr>
    </w:p>
    <w:p w:rsidR="00236A68" w:rsidRDefault="00236A68" w:rsidP="00236A68">
      <w:pPr>
        <w:numPr>
          <w:ilvl w:val="0"/>
          <w:numId w:val="18"/>
        </w:numPr>
        <w:jc w:val="both"/>
        <w:rPr>
          <w:rFonts w:ascii="Arial" w:hAnsi="Arial" w:cs="Arial"/>
          <w:sz w:val="24"/>
          <w:szCs w:val="24"/>
        </w:rPr>
      </w:pPr>
      <w:r>
        <w:rPr>
          <w:rFonts w:ascii="Arial" w:hAnsi="Arial" w:cs="Arial"/>
          <w:sz w:val="24"/>
          <w:szCs w:val="24"/>
        </w:rPr>
        <w:t>Use an article or a piece of literature that is controversial or can inspire discussion from multiple points of view.</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Use an inner and outer circle. If you have a large class, you may have two circles going simultaneously.</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Each inner circle participant is assigned an outer circle partner. That person is to observe his/her partner throughout the entire discussion.</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In the inner circle, there is a discussion leader.</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In the inner circle, there is a hot seat.</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sidRPr="006D66C2">
        <w:rPr>
          <w:rFonts w:ascii="Arial" w:hAnsi="Arial" w:cs="Arial"/>
          <w:b/>
          <w:sz w:val="24"/>
          <w:szCs w:val="24"/>
          <w:u w:val="single"/>
        </w:rPr>
        <w:t>Discussion Leader:</w:t>
      </w:r>
      <w:r>
        <w:rPr>
          <w:rFonts w:ascii="Arial" w:hAnsi="Arial" w:cs="Arial"/>
          <w:sz w:val="24"/>
          <w:szCs w:val="24"/>
        </w:rPr>
        <w:t xml:space="preserve"> This is the person who begins and ends the discussion. Always allow the discussion leader to end the discussion in his/her own time. Usually this person will begin the seminar with a brief statement about the article. Choose a strong-willed and strong-voiced person to be the discussion leader. Also pick someone who is sympathetic and will validate other people’s opinions. For example, a discussion leader might have to “get on” a student for interrupting. If he interrupts repeatedly, he/she should be firm with him/her. Not every ninth grader has the ability to be firm without being hurtful. However, students can also be too strong with their voices and opinions, and they don’t appropriately handle the other students. You will figure it out through trial and error, discussion and de-brief. Not all students participate as the discussion leader…It is more appropriate to choose the students who enjoy the role and not force others into it against their will. For some students, it is scary enough just to participate in the circle itself. It is the discussion leader’s responsibility to bring the discussion back to the article and keep it on track. Students come prepared with questions, and the discussion leader allows students to ask their questions throughout the seminar. He/she must make sure that everyone speaks at some point in the discussion and that no one person dominates.</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sidRPr="00CD2D5A">
        <w:rPr>
          <w:rFonts w:ascii="Arial" w:hAnsi="Arial" w:cs="Arial"/>
          <w:b/>
          <w:sz w:val="24"/>
          <w:szCs w:val="24"/>
          <w:u w:val="single"/>
        </w:rPr>
        <w:t>Hot Seat:</w:t>
      </w:r>
      <w:r>
        <w:rPr>
          <w:rFonts w:ascii="Arial" w:hAnsi="Arial" w:cs="Arial"/>
          <w:sz w:val="24"/>
          <w:szCs w:val="24"/>
        </w:rPr>
        <w:t xml:space="preserve"> This is an empty seat in the inner circle. Outer circle participants may “jump in” to make a point, but then “jump out.” They may not stay and debate the entire point. They comment, and then they leave! The discussion leader must acknowledge the hot seat as soon as it becomes pertinent to do so. Do not allow students to jump into the hot seat twice in a row. Another student must occupy the hot seat before an outer circle participant is allowed back in. You may want to limit the number of times they can “jump in,” because your gregarious students who are relegated to the outer circle sometimes will attempt to dominate the discussion. That is not their role in this!</w:t>
      </w:r>
    </w:p>
    <w:p w:rsidR="00236A68" w:rsidRDefault="00236A68" w:rsidP="00236A68">
      <w:pPr>
        <w:jc w:val="both"/>
        <w:rPr>
          <w:rFonts w:ascii="Arial" w:hAnsi="Arial" w:cs="Arial"/>
          <w:b/>
          <w:sz w:val="24"/>
          <w:szCs w:val="24"/>
          <w:u w:val="single"/>
        </w:rPr>
      </w:pPr>
    </w:p>
    <w:p w:rsidR="00236A68" w:rsidRDefault="00236A68" w:rsidP="00236A68">
      <w:pPr>
        <w:ind w:left="360"/>
        <w:jc w:val="both"/>
        <w:rPr>
          <w:rFonts w:ascii="Arial" w:hAnsi="Arial" w:cs="Arial"/>
          <w:sz w:val="24"/>
          <w:szCs w:val="24"/>
        </w:rPr>
      </w:pPr>
      <w:r w:rsidRPr="00CD2D5A">
        <w:rPr>
          <w:rFonts w:ascii="Arial" w:hAnsi="Arial" w:cs="Arial"/>
          <w:b/>
          <w:sz w:val="24"/>
          <w:szCs w:val="24"/>
          <w:u w:val="single"/>
        </w:rPr>
        <w:t>Student Tips</w:t>
      </w:r>
      <w:r>
        <w:rPr>
          <w:rFonts w:ascii="Arial" w:hAnsi="Arial" w:cs="Arial"/>
          <w:b/>
          <w:sz w:val="24"/>
          <w:szCs w:val="24"/>
          <w:u w:val="single"/>
        </w:rPr>
        <w:t>:</w:t>
      </w:r>
    </w:p>
    <w:p w:rsidR="00236A68" w:rsidRDefault="00236A68" w:rsidP="00236A68">
      <w:pPr>
        <w:jc w:val="both"/>
        <w:rPr>
          <w:rFonts w:ascii="Arial" w:hAnsi="Arial" w:cs="Arial"/>
          <w:sz w:val="24"/>
          <w:szCs w:val="24"/>
        </w:rPr>
      </w:pPr>
    </w:p>
    <w:p w:rsidR="00236A68" w:rsidRDefault="00236A68" w:rsidP="00236A68">
      <w:pPr>
        <w:numPr>
          <w:ilvl w:val="0"/>
          <w:numId w:val="19"/>
        </w:numPr>
        <w:jc w:val="both"/>
        <w:rPr>
          <w:rFonts w:ascii="Arial" w:hAnsi="Arial" w:cs="Arial"/>
          <w:sz w:val="24"/>
          <w:szCs w:val="24"/>
        </w:rPr>
      </w:pPr>
      <w:r>
        <w:rPr>
          <w:rFonts w:ascii="Arial" w:hAnsi="Arial" w:cs="Arial"/>
          <w:sz w:val="24"/>
          <w:szCs w:val="24"/>
        </w:rPr>
        <w:t>Cite specific evidence or text in questions and responses.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Take notes (outer circle).</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Extend questions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Engage other members or inner circle.</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Avoid discounting questions, responses – explore possibilities.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Disagree. Demonstrate.</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Extend responses of inner circle by phrasing questions based on those responses.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Avoid statements of belief. Make assertions based on text and reasons.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Explain. Elaborate. Speculate. Discuss.</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sidRPr="006F3A92">
        <w:rPr>
          <w:rFonts w:ascii="Arial" w:hAnsi="Arial" w:cs="Arial"/>
          <w:b/>
          <w:sz w:val="24"/>
          <w:szCs w:val="24"/>
        </w:rPr>
        <w:t>Sample questions that demonstrate constructive participation in Socratic Seminars.</w:t>
      </w:r>
    </w:p>
    <w:p w:rsidR="00236A68" w:rsidRDefault="00236A68" w:rsidP="00236A68">
      <w:pPr>
        <w:ind w:left="360"/>
        <w:jc w:val="both"/>
        <w:rPr>
          <w:rFonts w:ascii="Arial" w:hAnsi="Arial" w:cs="Arial"/>
          <w:sz w:val="24"/>
          <w:szCs w:val="24"/>
        </w:rPr>
      </w:pPr>
      <w:r>
        <w:rPr>
          <w:rFonts w:ascii="Arial" w:hAnsi="Arial" w:cs="Arial"/>
          <w:sz w:val="24"/>
          <w:szCs w:val="24"/>
        </w:rPr>
        <w:t>Here is my view and how I arrived at it. How does it sound to you?</w:t>
      </w:r>
    </w:p>
    <w:p w:rsidR="00236A68" w:rsidRDefault="00236A68" w:rsidP="00236A68">
      <w:pPr>
        <w:ind w:left="360"/>
        <w:jc w:val="both"/>
        <w:rPr>
          <w:rFonts w:ascii="Arial" w:hAnsi="Arial" w:cs="Arial"/>
          <w:sz w:val="24"/>
          <w:szCs w:val="24"/>
        </w:rPr>
      </w:pPr>
      <w:r>
        <w:rPr>
          <w:rFonts w:ascii="Arial" w:hAnsi="Arial" w:cs="Arial"/>
          <w:sz w:val="24"/>
          <w:szCs w:val="24"/>
        </w:rPr>
        <w:t>Do you see gaps in my reasoning?</w:t>
      </w:r>
    </w:p>
    <w:p w:rsidR="00236A68" w:rsidRDefault="00236A68" w:rsidP="00236A68">
      <w:pPr>
        <w:ind w:left="360"/>
        <w:jc w:val="both"/>
        <w:rPr>
          <w:rFonts w:ascii="Arial" w:hAnsi="Arial" w:cs="Arial"/>
          <w:sz w:val="24"/>
          <w:szCs w:val="24"/>
        </w:rPr>
      </w:pPr>
      <w:r>
        <w:rPr>
          <w:rFonts w:ascii="Arial" w:hAnsi="Arial" w:cs="Arial"/>
          <w:sz w:val="24"/>
          <w:szCs w:val="24"/>
        </w:rPr>
        <w:t>Do you have different data?</w:t>
      </w:r>
    </w:p>
    <w:p w:rsidR="00236A68" w:rsidRDefault="00236A68" w:rsidP="00236A68">
      <w:pPr>
        <w:ind w:left="360"/>
        <w:jc w:val="both"/>
        <w:rPr>
          <w:rFonts w:ascii="Arial" w:hAnsi="Arial" w:cs="Arial"/>
          <w:sz w:val="24"/>
          <w:szCs w:val="24"/>
        </w:rPr>
      </w:pPr>
      <w:r>
        <w:rPr>
          <w:rFonts w:ascii="Arial" w:hAnsi="Arial" w:cs="Arial"/>
          <w:sz w:val="24"/>
          <w:szCs w:val="24"/>
        </w:rPr>
        <w:t>Do you have different conclusions?</w:t>
      </w:r>
    </w:p>
    <w:p w:rsidR="00236A68" w:rsidRDefault="00236A68" w:rsidP="00236A68">
      <w:pPr>
        <w:ind w:left="360"/>
        <w:jc w:val="both"/>
        <w:rPr>
          <w:rFonts w:ascii="Arial" w:hAnsi="Arial" w:cs="Arial"/>
          <w:sz w:val="24"/>
          <w:szCs w:val="24"/>
        </w:rPr>
      </w:pPr>
      <w:r>
        <w:rPr>
          <w:rFonts w:ascii="Arial" w:hAnsi="Arial" w:cs="Arial"/>
          <w:sz w:val="24"/>
          <w:szCs w:val="24"/>
        </w:rPr>
        <w:t>How did you arrive at your view?</w:t>
      </w:r>
    </w:p>
    <w:p w:rsidR="00236A68" w:rsidRDefault="00236A68" w:rsidP="00236A68">
      <w:pPr>
        <w:ind w:left="360"/>
        <w:jc w:val="both"/>
        <w:rPr>
          <w:rFonts w:ascii="Arial" w:hAnsi="Arial" w:cs="Arial"/>
          <w:sz w:val="24"/>
          <w:szCs w:val="24"/>
        </w:rPr>
      </w:pPr>
      <w:r>
        <w:rPr>
          <w:rFonts w:ascii="Arial" w:hAnsi="Arial" w:cs="Arial"/>
          <w:sz w:val="24"/>
          <w:szCs w:val="24"/>
        </w:rPr>
        <w:t>Are you taking into account something different from what I have considered?</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sidRPr="006F3A92">
        <w:rPr>
          <w:rFonts w:ascii="Arial" w:hAnsi="Arial" w:cs="Arial"/>
          <w:b/>
          <w:sz w:val="24"/>
          <w:szCs w:val="24"/>
          <w:u w:val="single"/>
        </w:rPr>
        <w:t>Preparation:</w:t>
      </w:r>
      <w:r>
        <w:rPr>
          <w:rFonts w:ascii="Arial" w:hAnsi="Arial" w:cs="Arial"/>
          <w:sz w:val="24"/>
          <w:szCs w:val="24"/>
        </w:rPr>
        <w:t xml:space="preserve"> Students are to read the article for homework. They are to come up with five “higher level” questions about the article. They need to spend a lot of time on questioning strategies before attempting Socratic Seminar. In the AVID model, higher level questioning is a large part of the curriculum. Once the students are comfortable with questioning strategies and questioning vocabulary, have them come up with questions. For example, if they read an article from the </w:t>
      </w:r>
      <w:r w:rsidRPr="006F3A92">
        <w:rPr>
          <w:rFonts w:ascii="Arial" w:hAnsi="Arial" w:cs="Arial"/>
          <w:b/>
          <w:i/>
          <w:sz w:val="24"/>
          <w:szCs w:val="24"/>
        </w:rPr>
        <w:t>Austin American Statesman</w:t>
      </w:r>
      <w:r>
        <w:rPr>
          <w:rFonts w:ascii="Arial" w:hAnsi="Arial" w:cs="Arial"/>
          <w:sz w:val="24"/>
          <w:szCs w:val="24"/>
        </w:rPr>
        <w:t xml:space="preserve"> titled “Perry Praises School Prayer,” they should come prepared with questions related to the article and to school prayer. Allow the school prayer questions too, and trust the discussion leader to help them return to the article. All students must come up with questions--- both inner and outer circles. It is suggested to determine your circles based on their questions, their personalities, and prior participation.</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Pr>
          <w:rFonts w:ascii="Arial" w:hAnsi="Arial" w:cs="Arial"/>
          <w:sz w:val="24"/>
          <w:szCs w:val="24"/>
        </w:rPr>
        <w:t>Do not allow the outer circle to talk until the discussion is over. Then allow them to say one thing they wished they could have said, or to ask one of their questions that was not discussed.</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Pr>
          <w:rFonts w:ascii="Arial" w:hAnsi="Arial" w:cs="Arial"/>
          <w:sz w:val="24"/>
          <w:szCs w:val="24"/>
        </w:rPr>
        <w:t>Have the partners conference when they’re done and provide feedback.</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Pr>
          <w:rFonts w:ascii="Arial" w:hAnsi="Arial" w:cs="Arial"/>
          <w:sz w:val="24"/>
          <w:szCs w:val="24"/>
        </w:rPr>
        <w:t>Have the entire class do some sort of written reflection on the article and the discussion.</w:t>
      </w: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rPr>
          <w:rFonts w:ascii="Arial" w:hAnsi="Arial" w:cs="Arial"/>
          <w:b/>
          <w:bCs/>
          <w:i/>
          <w:sz w:val="36"/>
          <w:szCs w:val="36"/>
        </w:rPr>
      </w:pPr>
    </w:p>
    <w:p w:rsidR="00236A68" w:rsidRDefault="00236A68" w:rsidP="00236A68">
      <w:pPr>
        <w:ind w:left="360"/>
        <w:rPr>
          <w:b/>
        </w:rPr>
      </w:pPr>
    </w:p>
    <w:p w:rsidR="00236A68" w:rsidRDefault="00236A68" w:rsidP="00236A68">
      <w:pPr>
        <w:jc w:val="center"/>
        <w:rPr>
          <w:rFonts w:ascii="Arial" w:hAnsi="Arial" w:cs="Arial"/>
          <w:b/>
          <w:i/>
          <w:sz w:val="36"/>
          <w:szCs w:val="36"/>
        </w:rPr>
      </w:pP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t>SOCRATIC SEMINAR LEADER BEHAVIORS</w:t>
      </w:r>
    </w:p>
    <w:p w:rsidR="00236A68" w:rsidRDefault="00236A68" w:rsidP="00236A68">
      <w:pPr>
        <w:jc w:val="both"/>
        <w:rPr>
          <w:rFonts w:ascii="Arial" w:hAnsi="Arial" w:cs="Arial"/>
          <w:sz w:val="24"/>
          <w:szCs w:val="24"/>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Asks a series of questions that give direction to the seminar.</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Makes sure the questions are understood or rephrases them until they are understood.</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Raises issues that lead to further discussion.</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Asks questions that allow for a range of answers deserving consideration.</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Allows for discussion of conflict or differences.</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Examines answers and draws out implications or reason.</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Insists that answers be clear or rephrased until they are clear.</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Requests that reasons be given.</w:t>
      </w:r>
    </w:p>
    <w:p w:rsidR="00236A68" w:rsidRPr="0083175B" w:rsidRDefault="00236A68" w:rsidP="00236A68">
      <w:pPr>
        <w:jc w:val="both"/>
        <w:rPr>
          <w:rFonts w:ascii="Arial" w:hAnsi="Arial" w:cs="Arial"/>
          <w:sz w:val="32"/>
          <w:szCs w:val="32"/>
        </w:rPr>
      </w:pPr>
    </w:p>
    <w:p w:rsidR="00236A68" w:rsidRPr="0083175B" w:rsidRDefault="00236A68" w:rsidP="00DD2342">
      <w:pPr>
        <w:tabs>
          <w:tab w:val="num" w:pos="360"/>
        </w:tabs>
        <w:ind w:left="360" w:hanging="360"/>
        <w:jc w:val="both"/>
        <w:rPr>
          <w:rFonts w:ascii="Arial" w:hAnsi="Arial" w:cs="Arial"/>
          <w:sz w:val="32"/>
          <w:szCs w:val="32"/>
        </w:rPr>
      </w:pPr>
      <w:r>
        <w:rPr>
          <w:rFonts w:ascii="Arial" w:hAnsi="Arial" w:cs="Arial"/>
          <w:sz w:val="32"/>
          <w:szCs w:val="32"/>
        </w:rPr>
        <w:t xml:space="preserve"> </w:t>
      </w:r>
      <w:r w:rsidRPr="0083175B">
        <w:rPr>
          <w:rFonts w:ascii="Arial" w:hAnsi="Arial" w:cs="Arial"/>
          <w:sz w:val="32"/>
          <w:szCs w:val="32"/>
        </w:rPr>
        <w:t>Does not entertain answers for argument’s sake alone.</w:t>
      </w:r>
    </w:p>
    <w:p w:rsidR="00236A68" w:rsidRDefault="00236A68" w:rsidP="00236A68">
      <w:pPr>
        <w:jc w:val="both"/>
        <w:rPr>
          <w:rFonts w:ascii="Arial" w:hAnsi="Arial" w:cs="Arial"/>
          <w:sz w:val="32"/>
          <w:szCs w:val="32"/>
        </w:rPr>
      </w:pPr>
    </w:p>
    <w:p w:rsidR="00236A68" w:rsidRPr="0083175B" w:rsidRDefault="00236A68" w:rsidP="00236A68">
      <w:pPr>
        <w:jc w:val="both"/>
        <w:rPr>
          <w:rFonts w:ascii="Arial" w:hAnsi="Arial" w:cs="Arial"/>
          <w:sz w:val="32"/>
          <w:szCs w:val="32"/>
        </w:rPr>
      </w:pPr>
      <w:r>
        <w:rPr>
          <w:rFonts w:ascii="Arial" w:hAnsi="Arial" w:cs="Arial"/>
          <w:sz w:val="32"/>
          <w:szCs w:val="32"/>
        </w:rPr>
        <w:t xml:space="preserve">10. </w:t>
      </w:r>
      <w:r w:rsidRPr="0083175B">
        <w:rPr>
          <w:rFonts w:ascii="Arial" w:hAnsi="Arial" w:cs="Arial"/>
          <w:sz w:val="32"/>
          <w:szCs w:val="32"/>
        </w:rPr>
        <w:t>Pursues questions and issues raised by answers.</w:t>
      </w:r>
    </w:p>
    <w:p w:rsidR="00236A68" w:rsidRPr="0083175B" w:rsidRDefault="00236A68" w:rsidP="00236A68">
      <w:pPr>
        <w:jc w:val="both"/>
        <w:rPr>
          <w:rFonts w:ascii="Arial" w:hAnsi="Arial" w:cs="Arial"/>
          <w:sz w:val="32"/>
          <w:szCs w:val="32"/>
        </w:rPr>
      </w:pPr>
    </w:p>
    <w:p w:rsidR="00236A68" w:rsidRPr="0083175B" w:rsidRDefault="00236A68" w:rsidP="00236A68">
      <w:pPr>
        <w:jc w:val="both"/>
        <w:rPr>
          <w:rFonts w:ascii="Arial" w:hAnsi="Arial" w:cs="Arial"/>
          <w:sz w:val="32"/>
          <w:szCs w:val="32"/>
        </w:rPr>
      </w:pPr>
      <w:r>
        <w:rPr>
          <w:rFonts w:ascii="Arial" w:hAnsi="Arial" w:cs="Arial"/>
          <w:sz w:val="32"/>
          <w:szCs w:val="32"/>
        </w:rPr>
        <w:t xml:space="preserve">11. </w:t>
      </w:r>
      <w:r w:rsidRPr="0083175B">
        <w:rPr>
          <w:rFonts w:ascii="Arial" w:hAnsi="Arial" w:cs="Arial"/>
          <w:sz w:val="32"/>
          <w:szCs w:val="32"/>
        </w:rPr>
        <w:t>Does not insist upon general agreement to a single answer.</w:t>
      </w:r>
    </w:p>
    <w:p w:rsidR="00236A68" w:rsidRPr="0083175B" w:rsidRDefault="00236A68" w:rsidP="00236A68">
      <w:pPr>
        <w:jc w:val="both"/>
        <w:rPr>
          <w:rFonts w:ascii="Arial" w:hAnsi="Arial" w:cs="Arial"/>
          <w:sz w:val="32"/>
          <w:szCs w:val="32"/>
        </w:rPr>
      </w:pPr>
    </w:p>
    <w:p w:rsidR="00236A68" w:rsidRPr="0083175B" w:rsidRDefault="00236A68" w:rsidP="00236A68">
      <w:pPr>
        <w:jc w:val="both"/>
        <w:rPr>
          <w:rFonts w:ascii="Arial" w:hAnsi="Arial" w:cs="Arial"/>
          <w:sz w:val="32"/>
          <w:szCs w:val="32"/>
        </w:rPr>
      </w:pPr>
      <w:r>
        <w:rPr>
          <w:rFonts w:ascii="Arial" w:hAnsi="Arial" w:cs="Arial"/>
          <w:sz w:val="32"/>
          <w:szCs w:val="32"/>
        </w:rPr>
        <w:t xml:space="preserve">12. </w:t>
      </w:r>
      <w:r w:rsidRPr="0083175B">
        <w:rPr>
          <w:rFonts w:ascii="Arial" w:hAnsi="Arial" w:cs="Arial"/>
          <w:sz w:val="32"/>
          <w:szCs w:val="32"/>
        </w:rPr>
        <w:t>Raises all sides of an argument.</w:t>
      </w:r>
    </w:p>
    <w:p w:rsidR="00236A68" w:rsidRDefault="00236A68" w:rsidP="00236A68">
      <w:pPr>
        <w:jc w:val="center"/>
        <w:rPr>
          <w:rFonts w:ascii="Arial" w:hAnsi="Arial" w:cs="Arial"/>
          <w:b/>
          <w:sz w:val="40"/>
          <w:szCs w:val="40"/>
          <w:u w:val="single"/>
        </w:rPr>
      </w:pPr>
    </w:p>
    <w:p w:rsidR="00236A68" w:rsidRDefault="00236A68" w:rsidP="00236A68">
      <w:pPr>
        <w:jc w:val="center"/>
        <w:rPr>
          <w:rFonts w:ascii="Arial" w:hAnsi="Arial" w:cs="Arial"/>
          <w:b/>
          <w:sz w:val="40"/>
          <w:szCs w:val="40"/>
          <w:u w:val="single"/>
        </w:rPr>
      </w:pPr>
    </w:p>
    <w:p w:rsidR="00236A68" w:rsidRDefault="00236A68" w:rsidP="00236A68">
      <w:pPr>
        <w:ind w:left="360" w:firstLine="1245"/>
        <w:rPr>
          <w:rFonts w:ascii="Arial" w:hAnsi="Arial" w:cs="Arial"/>
          <w:b/>
        </w:rPr>
      </w:pPr>
    </w:p>
    <w:p w:rsidR="00236A68" w:rsidRPr="005D6536" w:rsidRDefault="00236A68" w:rsidP="00236A68">
      <w:pPr>
        <w:ind w:left="360" w:firstLine="1245"/>
        <w:rPr>
          <w:rFonts w:ascii="Arial" w:hAnsi="Arial" w:cs="Arial"/>
          <w:b/>
        </w:rPr>
      </w:pPr>
    </w:p>
    <w:p w:rsidR="00236A68" w:rsidRPr="005D6536" w:rsidRDefault="00236A68" w:rsidP="00236A68">
      <w:pPr>
        <w:ind w:left="360"/>
        <w:rPr>
          <w:rFonts w:ascii="Arial" w:hAnsi="Arial" w:cs="Arial"/>
          <w:b/>
        </w:rPr>
      </w:pPr>
    </w:p>
    <w:p w:rsidR="00236A68" w:rsidRPr="005D6536" w:rsidRDefault="00236A68" w:rsidP="00236A68">
      <w:pPr>
        <w:ind w:left="360"/>
        <w:rPr>
          <w:rFonts w:ascii="Arial" w:hAnsi="Arial" w:cs="Arial"/>
          <w:b/>
        </w:rPr>
      </w:pPr>
    </w:p>
    <w:p w:rsidR="00236A68" w:rsidRDefault="00236A68" w:rsidP="00236A68">
      <w:pPr>
        <w:jc w:val="both"/>
        <w:rPr>
          <w:rFonts w:ascii="Arial" w:hAnsi="Arial" w:cs="Arial"/>
          <w:sz w:val="24"/>
          <w:szCs w:val="24"/>
        </w:rPr>
      </w:pPr>
    </w:p>
    <w:p w:rsidR="00236A68" w:rsidRPr="005D6536" w:rsidRDefault="00236A68" w:rsidP="00236A68">
      <w:pPr>
        <w:pStyle w:val="Heading1"/>
        <w:jc w:val="center"/>
        <w:rPr>
          <w:sz w:val="28"/>
          <w:szCs w:val="28"/>
        </w:rPr>
      </w:pPr>
      <w:r w:rsidRPr="005D6536">
        <w:rPr>
          <w:sz w:val="28"/>
          <w:szCs w:val="28"/>
        </w:rPr>
        <w:t>SOCRATIC SEMINAR</w:t>
      </w:r>
    </w:p>
    <w:p w:rsidR="00236A68" w:rsidRPr="005D6536" w:rsidRDefault="00236A68" w:rsidP="00236A68">
      <w:pPr>
        <w:pStyle w:val="Heading2"/>
        <w:rPr>
          <w:u w:val="single"/>
        </w:rPr>
      </w:pPr>
      <w:r w:rsidRPr="005D6536">
        <w:rPr>
          <w:u w:val="single"/>
        </w:rPr>
        <w:t>INNER AND OUTER CIRCLES</w:t>
      </w:r>
    </w:p>
    <w:p w:rsidR="00236A68" w:rsidRPr="005D6536" w:rsidRDefault="00236A68" w:rsidP="00236A68">
      <w:pPr>
        <w:jc w:val="center"/>
        <w:rPr>
          <w:rFonts w:ascii="Arial" w:hAnsi="Arial" w:cs="Arial"/>
          <w:b/>
          <w:sz w:val="28"/>
          <w:szCs w:val="28"/>
        </w:rPr>
      </w:pPr>
      <w:r w:rsidRPr="005D6536">
        <w:rPr>
          <w:rFonts w:ascii="Arial" w:hAnsi="Arial" w:cs="Arial"/>
          <w:b/>
          <w:sz w:val="28"/>
          <w:szCs w:val="28"/>
        </w:rPr>
        <w:t>CLASSROOM DIAGRAM</w:t>
      </w:r>
    </w:p>
    <w:p w:rsidR="00236A68" w:rsidRPr="005D6536" w:rsidRDefault="00E8399C" w:rsidP="00236A68">
      <w:pPr>
        <w:rPr>
          <w:rFonts w:ascii="Arial" w:hAnsi="Arial" w:cs="Arial"/>
          <w:b/>
          <w:sz w:val="36"/>
        </w:rPr>
      </w:pPr>
      <w:r>
        <w:rPr>
          <w:rFonts w:ascii="Arial" w:hAnsi="Arial" w:cs="Arial"/>
          <w:b/>
          <w:noProof/>
          <w:sz w:val="36"/>
        </w:rPr>
        <w:pict>
          <v:oval id="_x0000_s1041" style="position:absolute;margin-left:87.3pt;margin-top:15.3pt;width:309.6pt;height:319.6pt;z-index:11" o:allowincell="f" filled="f" strokeweight="2.5pt"/>
        </w:pict>
      </w:r>
    </w:p>
    <w:p w:rsidR="00236A68" w:rsidRPr="005D6536" w:rsidRDefault="00236A68" w:rsidP="00236A68">
      <w:pPr>
        <w:jc w:val="center"/>
        <w:rPr>
          <w:rFonts w:ascii="Arial" w:hAnsi="Arial" w:cs="Arial"/>
          <w:b/>
          <w:sz w:val="36"/>
        </w:rPr>
      </w:pPr>
    </w:p>
    <w:p w:rsidR="00236A68" w:rsidRPr="00227972" w:rsidRDefault="00E8399C" w:rsidP="00236A68">
      <w:pPr>
        <w:pStyle w:val="Heading3"/>
        <w:rPr>
          <w:rFonts w:ascii="Arial" w:hAnsi="Arial" w:cs="Arial"/>
          <w:sz w:val="20"/>
          <w:szCs w:val="20"/>
          <w:u w:val="single"/>
        </w:rPr>
      </w:pPr>
      <w:r>
        <w:rPr>
          <w:noProof/>
          <w:sz w:val="36"/>
        </w:rPr>
        <w:pict>
          <v:rect id="_x0000_s1051" style="position:absolute;margin-left:190pt;margin-top:1.1pt;width:100.8pt;height:23.9pt;z-index:21" filled="f" strokeweight="1.75pt"/>
        </w:pict>
      </w:r>
      <w:r w:rsidR="00236A68" w:rsidRPr="005D6536">
        <w:tab/>
      </w:r>
      <w:r w:rsidR="00236A68" w:rsidRPr="005D6536">
        <w:tab/>
      </w:r>
      <w:r w:rsidR="00236A68" w:rsidRPr="005D6536">
        <w:tab/>
      </w:r>
      <w:r w:rsidR="00236A68" w:rsidRPr="005D6536">
        <w:tab/>
      </w:r>
      <w:r w:rsidR="00236A68" w:rsidRPr="005D6536">
        <w:tab/>
      </w:r>
      <w:r w:rsidR="00236A68" w:rsidRPr="005D6536">
        <w:rPr>
          <w:sz w:val="20"/>
        </w:rPr>
        <w:t xml:space="preserve">        </w:t>
      </w:r>
      <w:r w:rsidR="00236A68" w:rsidRPr="00227972">
        <w:rPr>
          <w:rFonts w:ascii="Arial" w:hAnsi="Arial" w:cs="Arial"/>
          <w:sz w:val="20"/>
          <w:szCs w:val="20"/>
        </w:rPr>
        <w:t>OUTER CIRCLE</w:t>
      </w:r>
    </w:p>
    <w:p w:rsidR="00236A68" w:rsidRPr="005D6536" w:rsidRDefault="00E8399C" w:rsidP="00236A68">
      <w:pPr>
        <w:rPr>
          <w:rFonts w:ascii="Arial" w:hAnsi="Arial" w:cs="Arial"/>
          <w:b/>
          <w:sz w:val="24"/>
        </w:rPr>
      </w:pPr>
      <w:r>
        <w:rPr>
          <w:rFonts w:ascii="Arial" w:hAnsi="Arial" w:cs="Arial"/>
          <w:b/>
          <w:noProof/>
          <w:sz w:val="36"/>
        </w:rPr>
        <w:pict>
          <v:oval id="_x0000_s1040" style="position:absolute;margin-left:137.7pt;margin-top:9.2pt;width:212.3pt;height:194.8pt;z-index:10" o:allowincell="f" filled="f" strokeweight="2.5pt"/>
        </w:pict>
      </w:r>
    </w:p>
    <w:p w:rsidR="00236A68" w:rsidRPr="005D6536" w:rsidRDefault="00E8399C" w:rsidP="00236A68">
      <w:pPr>
        <w:rPr>
          <w:rFonts w:ascii="Arial" w:hAnsi="Arial" w:cs="Arial"/>
          <w:b/>
          <w:sz w:val="24"/>
        </w:rPr>
      </w:pPr>
      <w:r>
        <w:rPr>
          <w:rFonts w:ascii="Arial" w:hAnsi="Arial" w:cs="Arial"/>
          <w:b/>
          <w:noProof/>
          <w:sz w:val="24"/>
        </w:rPr>
        <w:pict>
          <v:rect id="_x0000_s1049" style="position:absolute;margin-left:205pt;margin-top:13.4pt;width:79.2pt;height:28.8pt;z-index:19" filled="f" strokeweight="1.75pt"/>
        </w:pict>
      </w:r>
      <w:r w:rsidR="00236A68" w:rsidRPr="005D6536">
        <w:rPr>
          <w:rFonts w:ascii="Arial" w:hAnsi="Arial" w:cs="Arial"/>
          <w:b/>
          <w:sz w:val="24"/>
        </w:rPr>
        <w:tab/>
      </w:r>
      <w:r w:rsidR="00236A68" w:rsidRPr="005D6536">
        <w:rPr>
          <w:rFonts w:ascii="Arial" w:hAnsi="Arial" w:cs="Arial"/>
          <w:b/>
          <w:sz w:val="24"/>
        </w:rPr>
        <w:tab/>
      </w:r>
    </w:p>
    <w:p w:rsidR="00236A68" w:rsidRPr="00227972" w:rsidRDefault="00236A68" w:rsidP="00236A68">
      <w:pPr>
        <w:pStyle w:val="Heading3"/>
        <w:rPr>
          <w:rFonts w:ascii="Arial" w:hAnsi="Arial" w:cs="Arial"/>
          <w:sz w:val="24"/>
          <w:szCs w:val="24"/>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27972">
        <w:rPr>
          <w:rFonts w:ascii="Arial" w:hAnsi="Arial" w:cs="Arial"/>
          <w:sz w:val="24"/>
          <w:szCs w:val="24"/>
        </w:rPr>
        <w:t>Leader</w:t>
      </w:r>
    </w:p>
    <w:p w:rsidR="00236A68" w:rsidRPr="005D6536" w:rsidRDefault="00236A68" w:rsidP="00236A68">
      <w:pPr>
        <w:rPr>
          <w:rFonts w:ascii="Arial" w:hAnsi="Arial" w:cs="Arial"/>
          <w:b/>
          <w:sz w:val="24"/>
        </w:rPr>
      </w:pPr>
      <w:r w:rsidRPr="005D6536">
        <w:rPr>
          <w:rFonts w:ascii="Arial" w:hAnsi="Arial" w:cs="Arial"/>
          <w:b/>
          <w:sz w:val="24"/>
        </w:rPr>
        <w:t xml:space="preserve">                       </w:t>
      </w:r>
      <w:r>
        <w:rPr>
          <w:rFonts w:ascii="Arial" w:hAnsi="Arial" w:cs="Arial"/>
          <w:b/>
          <w:sz w:val="24"/>
        </w:rPr>
        <w:t xml:space="preserve">                          </w:t>
      </w:r>
      <w:r w:rsidRPr="005D6536">
        <w:rPr>
          <w:rFonts w:ascii="Arial" w:hAnsi="Arial" w:cs="Arial"/>
          <w:b/>
          <w:sz w:val="24"/>
        </w:rPr>
        <w:t xml:space="preserve"> x           </w:t>
      </w:r>
      <w:r>
        <w:rPr>
          <w:rFonts w:ascii="Arial" w:hAnsi="Arial" w:cs="Arial"/>
          <w:b/>
          <w:sz w:val="24"/>
        </w:rPr>
        <w:t xml:space="preserve">                                </w:t>
      </w:r>
      <w:r w:rsidRPr="005D6536">
        <w:rPr>
          <w:rFonts w:ascii="Arial" w:hAnsi="Arial" w:cs="Arial"/>
          <w:b/>
          <w:sz w:val="24"/>
        </w:rPr>
        <w:t>x</w:t>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p>
    <w:p w:rsidR="00236A68" w:rsidRPr="005D6536" w:rsidRDefault="00E8399C" w:rsidP="00236A68">
      <w:pPr>
        <w:rPr>
          <w:rFonts w:ascii="Arial" w:hAnsi="Arial" w:cs="Arial"/>
          <w:b/>
          <w:sz w:val="24"/>
        </w:rPr>
      </w:pPr>
      <w:r>
        <w:rPr>
          <w:rFonts w:ascii="Arial" w:hAnsi="Arial" w:cs="Arial"/>
          <w:b/>
          <w:noProof/>
          <w:sz w:val="24"/>
        </w:rPr>
        <w:pict>
          <v:rect id="_x0000_s1048" style="position:absolute;margin-left:190pt;margin-top:9.4pt;width:108pt;height:28.8pt;z-index:18" filled="f" strokeweight="1.75pt"/>
        </w:pict>
      </w:r>
      <w:r>
        <w:rPr>
          <w:rFonts w:ascii="Arial" w:hAnsi="Arial" w:cs="Arial"/>
          <w:b/>
          <w:noProof/>
          <w:sz w:val="36"/>
        </w:rPr>
        <w:pict>
          <v:line id="_x0000_s1044" style="position:absolute;flip:y;z-index:14" from="368.1pt,10.7pt" to="368.1pt,68.3pt" o:allowincell="f" strokeweight="1.75pt">
            <v:stroke endarrow="block"/>
          </v:line>
        </w:pict>
      </w:r>
      <w:r>
        <w:rPr>
          <w:rFonts w:ascii="Arial" w:hAnsi="Arial" w:cs="Arial"/>
          <w:b/>
          <w:noProof/>
          <w:sz w:val="24"/>
        </w:rPr>
        <w:pict>
          <v:line id="_x0000_s1046" style="position:absolute;z-index:16" from="360.9pt,10.7pt" to="389.7pt,10.7pt" o:allowincell="f" strokeweight="1.75pt">
            <v:stroke endarrow="block"/>
          </v:line>
        </w:pict>
      </w:r>
      <w:r>
        <w:rPr>
          <w:rFonts w:ascii="Arial" w:hAnsi="Arial" w:cs="Arial"/>
          <w:b/>
          <w:noProof/>
          <w:sz w:val="24"/>
        </w:rPr>
        <w:pict>
          <v:line id="_x0000_s1047" style="position:absolute;flip:x;z-index:17" from="101.7pt,3.5pt" to="130.5pt,3.5pt" o:allowincell="f" strokeweight="1.75pt">
            <v:stroke endarrow="block"/>
          </v:line>
        </w:pict>
      </w:r>
      <w:r>
        <w:rPr>
          <w:rFonts w:ascii="Arial" w:hAnsi="Arial" w:cs="Arial"/>
          <w:b/>
          <w:noProof/>
          <w:sz w:val="36"/>
        </w:rPr>
        <w:pict>
          <v:line id="_x0000_s1043" style="position:absolute;z-index:13" from="123.3pt,5.9pt" to="123.3pt,70.7pt" o:allowincell="f" strokeweight="1.75pt">
            <v:stroke endarrow="block"/>
          </v:line>
        </w:pic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t xml:space="preserve">   x                     </w: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Pr>
          <w:rFonts w:ascii="Arial" w:hAnsi="Arial" w:cs="Arial"/>
          <w:b/>
          <w:sz w:val="24"/>
        </w:rPr>
        <w:t xml:space="preserve">   </w:t>
      </w:r>
      <w:r w:rsidR="00236A68" w:rsidRPr="005D6536">
        <w:rPr>
          <w:rFonts w:ascii="Arial" w:hAnsi="Arial" w:cs="Arial"/>
          <w:b/>
          <w:sz w:val="24"/>
        </w:rPr>
        <w:t>x</w:t>
      </w:r>
    </w:p>
    <w:p w:rsidR="00236A68" w:rsidRPr="005D6536" w:rsidRDefault="00236A68" w:rsidP="00236A68">
      <w:pPr>
        <w:pStyle w:val="Heading3"/>
        <w:ind w:left="2880" w:firstLine="720"/>
        <w:rPr>
          <w:rFonts w:ascii="Arial" w:hAnsi="Arial" w:cs="Arial"/>
          <w:sz w:val="20"/>
        </w:rPr>
      </w:pPr>
      <w:r w:rsidRPr="005D6536">
        <w:rPr>
          <w:rFonts w:ascii="Arial" w:hAnsi="Arial" w:cs="Arial"/>
        </w:rPr>
        <w:t xml:space="preserve">         </w:t>
      </w:r>
      <w:r w:rsidRPr="005D6536">
        <w:rPr>
          <w:rFonts w:ascii="Arial" w:hAnsi="Arial" w:cs="Arial"/>
          <w:sz w:val="20"/>
        </w:rPr>
        <w:t>INNER CIRCLE</w:t>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w:t>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Pr>
          <w:rFonts w:ascii="Arial" w:hAnsi="Arial" w:cs="Arial"/>
          <w:b/>
          <w:sz w:val="24"/>
        </w:rPr>
        <w:t xml:space="preserve">   </w:t>
      </w:r>
      <w:r w:rsidRPr="005D6536">
        <w:rPr>
          <w:rFonts w:ascii="Arial" w:hAnsi="Arial" w:cs="Arial"/>
          <w:b/>
          <w:sz w:val="24"/>
        </w:rPr>
        <w:t>x</w:t>
      </w:r>
    </w:p>
    <w:p w:rsidR="00236A68" w:rsidRPr="005D6536" w:rsidRDefault="00236A68" w:rsidP="00236A68">
      <w:pPr>
        <w:rPr>
          <w:rFonts w:ascii="Arial" w:hAnsi="Arial" w:cs="Arial"/>
          <w:b/>
          <w:sz w:val="24"/>
        </w:rPr>
      </w:pPr>
      <w:r w:rsidRPr="005D6536">
        <w:rPr>
          <w:rFonts w:ascii="Arial" w:hAnsi="Arial" w:cs="Arial"/>
          <w:b/>
          <w:sz w:val="24"/>
        </w:rPr>
        <w:t xml:space="preserve">                </w:t>
      </w:r>
    </w:p>
    <w:p w:rsidR="00236A68" w:rsidRPr="005D6536" w:rsidRDefault="00E8399C" w:rsidP="00236A68">
      <w:pPr>
        <w:rPr>
          <w:rFonts w:ascii="Arial" w:hAnsi="Arial" w:cs="Arial"/>
          <w:b/>
          <w:sz w:val="24"/>
        </w:rPr>
      </w:pPr>
      <w:r>
        <w:rPr>
          <w:rFonts w:ascii="Arial" w:hAnsi="Arial" w:cs="Arial"/>
          <w:b/>
          <w:noProof/>
        </w:rPr>
        <w:pict>
          <v:rect id="_x0000_s1050" style="position:absolute;margin-left:175pt;margin-top:7.7pt;width:54pt;height:20.4pt;z-index:20" filled="f" strokeweight="1.75pt"/>
        </w:pict>
      </w:r>
      <w:r>
        <w:rPr>
          <w:rFonts w:ascii="Arial" w:hAnsi="Arial" w:cs="Arial"/>
          <w:b/>
          <w:noProof/>
        </w:rPr>
        <w:pict>
          <v:rect id="_x0000_s1052" style="position:absolute;margin-left:260pt;margin-top:7.7pt;width:54pt;height:20.4pt;z-index:22" filled="f" strokeweight="1.75pt"/>
        </w:pic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t xml:space="preserve">   x                        </w:t>
      </w:r>
      <w:r w:rsidR="00236A68">
        <w:rPr>
          <w:rFonts w:ascii="Arial" w:hAnsi="Arial" w:cs="Arial"/>
          <w:b/>
          <w:sz w:val="24"/>
        </w:rPr>
        <w:t xml:space="preserve">                           </w:t>
      </w:r>
      <w:r w:rsidR="00236A68" w:rsidRPr="005D6536">
        <w:rPr>
          <w:rFonts w:ascii="Arial" w:hAnsi="Arial" w:cs="Arial"/>
          <w:b/>
          <w:sz w:val="24"/>
        </w:rPr>
        <w:t>x</w:t>
      </w:r>
    </w:p>
    <w:p w:rsidR="00236A68" w:rsidRDefault="00236A68" w:rsidP="00236A68">
      <w:pPr>
        <w:ind w:left="2880" w:firstLine="720"/>
        <w:rPr>
          <w:rFonts w:ascii="Arial" w:hAnsi="Arial" w:cs="Arial"/>
          <w:b/>
        </w:rPr>
      </w:pPr>
      <w:r w:rsidRPr="005D6536">
        <w:rPr>
          <w:rFonts w:ascii="Arial" w:hAnsi="Arial" w:cs="Arial"/>
          <w:b/>
        </w:rPr>
        <w:t>Hot Seat</w:t>
      </w:r>
      <w:r>
        <w:rPr>
          <w:rFonts w:ascii="Arial" w:hAnsi="Arial" w:cs="Arial"/>
          <w:b/>
        </w:rPr>
        <w:t xml:space="preserve">                  </w:t>
      </w:r>
      <w:r w:rsidRPr="005D6536">
        <w:rPr>
          <w:rFonts w:ascii="Arial" w:hAnsi="Arial" w:cs="Arial"/>
          <w:b/>
        </w:rPr>
        <w:t>Hot Seat</w:t>
      </w:r>
    </w:p>
    <w:p w:rsidR="00236A68" w:rsidRPr="005D6536" w:rsidRDefault="00236A68" w:rsidP="00236A68">
      <w:pPr>
        <w:ind w:left="2880" w:firstLine="720"/>
        <w:rPr>
          <w:rFonts w:ascii="Arial" w:hAnsi="Arial" w:cs="Arial"/>
          <w:b/>
        </w:rPr>
      </w:pP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                                              </w:t>
      </w:r>
      <w:r>
        <w:rPr>
          <w:rFonts w:ascii="Arial" w:hAnsi="Arial" w:cs="Arial"/>
          <w:b/>
          <w:sz w:val="24"/>
        </w:rPr>
        <w:t xml:space="preserve">                          </w:t>
      </w:r>
      <w:r w:rsidRPr="005D6536">
        <w:rPr>
          <w:rFonts w:ascii="Arial" w:hAnsi="Arial" w:cs="Arial"/>
          <w:b/>
          <w:sz w:val="24"/>
        </w:rPr>
        <w:t>x</w:t>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                                       </w:t>
      </w:r>
      <w:r>
        <w:rPr>
          <w:rFonts w:ascii="Arial" w:hAnsi="Arial" w:cs="Arial"/>
          <w:b/>
          <w:sz w:val="24"/>
        </w:rPr>
        <w:t xml:space="preserve">                           </w:t>
      </w:r>
      <w:r w:rsidRPr="005D6536">
        <w:rPr>
          <w:rFonts w:ascii="Arial" w:hAnsi="Arial" w:cs="Arial"/>
          <w:b/>
          <w:sz w:val="24"/>
        </w:rPr>
        <w:t>x</w:t>
      </w:r>
    </w:p>
    <w:p w:rsidR="00236A68" w:rsidRPr="005D6536" w:rsidRDefault="00E8399C" w:rsidP="00236A68">
      <w:pPr>
        <w:rPr>
          <w:rFonts w:ascii="Arial" w:hAnsi="Arial" w:cs="Arial"/>
          <w:b/>
          <w:sz w:val="24"/>
        </w:rPr>
      </w:pPr>
      <w:r>
        <w:rPr>
          <w:rFonts w:ascii="Arial" w:hAnsi="Arial" w:cs="Arial"/>
          <w:b/>
          <w:noProof/>
          <w:sz w:val="24"/>
        </w:rPr>
        <w:pict>
          <v:line id="_x0000_s1045" style="position:absolute;z-index:15" from="281.7pt,1.55pt" to="332.1pt,1.55pt" o:allowincell="f" strokeweight="1.75pt">
            <v:stroke endarrow="block"/>
          </v:line>
        </w:pict>
      </w:r>
      <w:r>
        <w:rPr>
          <w:rFonts w:ascii="Arial" w:hAnsi="Arial" w:cs="Arial"/>
          <w:b/>
          <w:noProof/>
          <w:sz w:val="24"/>
        </w:rPr>
        <w:pict>
          <v:line id="_x0000_s1042" style="position:absolute;z-index:12" from="144.9pt,1.55pt" to="195.3pt,1.55pt" o:allowincell="f" strokeweight="1.75pt">
            <v:stroke endarrow="block"/>
          </v:line>
        </w:pic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t xml:space="preserve">x                   </w:t>
      </w:r>
      <w:r w:rsidR="00236A68" w:rsidRPr="005D6536">
        <w:rPr>
          <w:rFonts w:ascii="Arial" w:hAnsi="Arial" w:cs="Arial"/>
          <w:b/>
          <w:sz w:val="22"/>
          <w:szCs w:val="22"/>
        </w:rPr>
        <w:t xml:space="preserve">Participants </w:t>
      </w:r>
      <w:r w:rsidR="00236A68" w:rsidRPr="005D6536">
        <w:rPr>
          <w:rFonts w:ascii="Arial" w:hAnsi="Arial" w:cs="Arial"/>
          <w:b/>
          <w:sz w:val="24"/>
        </w:rPr>
        <w:t xml:space="preserve">                   x</w:t>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   x   x   x   x   x  x  x</w:t>
      </w:r>
      <w:r w:rsidRPr="005D6536">
        <w:rPr>
          <w:rFonts w:ascii="Arial" w:hAnsi="Arial" w:cs="Arial"/>
          <w:b/>
          <w:sz w:val="24"/>
        </w:rPr>
        <w:tab/>
        <w:t xml:space="preserve">                     </w:t>
      </w:r>
    </w:p>
    <w:p w:rsidR="00236A68" w:rsidRPr="005D6536" w:rsidRDefault="00236A68" w:rsidP="00236A68">
      <w:pPr>
        <w:rPr>
          <w:rFonts w:ascii="Arial" w:hAnsi="Arial" w:cs="Arial"/>
          <w:b/>
          <w:sz w:val="24"/>
        </w:rPr>
      </w:pPr>
      <w:r w:rsidRPr="005D6536">
        <w:rPr>
          <w:rFonts w:ascii="Arial" w:hAnsi="Arial" w:cs="Arial"/>
          <w:b/>
          <w:sz w:val="24"/>
        </w:rPr>
        <w:t xml:space="preserve">                                                               x  x   x   x  x  x  x  x</w:t>
      </w:r>
    </w:p>
    <w:p w:rsidR="00236A68" w:rsidRPr="005D6536" w:rsidRDefault="00236A68" w:rsidP="00236A68">
      <w:pPr>
        <w:rPr>
          <w:rFonts w:ascii="Arial" w:hAnsi="Arial" w:cs="Arial"/>
          <w:b/>
          <w:sz w:val="24"/>
        </w:rPr>
      </w:pPr>
    </w:p>
    <w:p w:rsidR="00236A68" w:rsidRPr="005D6536" w:rsidRDefault="00236A68" w:rsidP="00236A68">
      <w:pPr>
        <w:rPr>
          <w:rFonts w:ascii="Arial" w:hAnsi="Arial" w:cs="Arial"/>
          <w:b/>
          <w:sz w:val="24"/>
        </w:rPr>
      </w:pPr>
    </w:p>
    <w:p w:rsidR="00236A68" w:rsidRPr="00227972" w:rsidRDefault="00236A68" w:rsidP="00236A68">
      <w:pPr>
        <w:rPr>
          <w:rFonts w:ascii="Arial" w:hAnsi="Arial" w:cs="Arial"/>
          <w:b/>
          <w:sz w:val="16"/>
          <w:szCs w:val="16"/>
        </w:rPr>
      </w:pPr>
    </w:p>
    <w:p w:rsidR="00236A68" w:rsidRPr="005D6536" w:rsidRDefault="00236A68" w:rsidP="00236A68">
      <w:pPr>
        <w:pStyle w:val="Heading4"/>
        <w:rPr>
          <w:rFonts w:ascii="Arial" w:hAnsi="Arial" w:cs="Arial"/>
          <w:u w:val="single"/>
        </w:rPr>
      </w:pPr>
      <w:r w:rsidRPr="005D6536">
        <w:rPr>
          <w:rFonts w:ascii="Arial" w:hAnsi="Arial" w:cs="Arial"/>
          <w:u w:val="single"/>
        </w:rPr>
        <w:t>Socratic Seminar Diagram Points</w:t>
      </w:r>
    </w:p>
    <w:p w:rsidR="00236A68" w:rsidRPr="00227972" w:rsidRDefault="00E8399C" w:rsidP="00236A68">
      <w:pPr>
        <w:rPr>
          <w:rFonts w:ascii="Arial" w:hAnsi="Arial" w:cs="Arial"/>
          <w:b/>
          <w:sz w:val="16"/>
          <w:szCs w:val="16"/>
        </w:rPr>
      </w:pPr>
      <w:r>
        <w:rPr>
          <w:rFonts w:ascii="Arial" w:hAnsi="Arial" w:cs="Arial"/>
          <w:noProof/>
        </w:rPr>
        <w:pict>
          <v:rect id="_x0000_s1053" style="position:absolute;margin-left:-13.95pt;margin-top:2.75pt;width:495pt;height:63pt;z-index:-1"/>
        </w:pict>
      </w:r>
      <w:r w:rsidR="00236A68" w:rsidRPr="005D6536">
        <w:rPr>
          <w:rFonts w:ascii="Arial" w:hAnsi="Arial" w:cs="Arial"/>
        </w:rPr>
        <w:t xml:space="preserve">   </w:t>
      </w:r>
      <w:r w:rsidR="00236A68" w:rsidRPr="005D6536">
        <w:rPr>
          <w:rFonts w:ascii="Arial" w:hAnsi="Arial" w:cs="Arial"/>
          <w:b/>
        </w:rPr>
        <w:t xml:space="preserve"> </w:t>
      </w:r>
      <w:r w:rsidR="00236A68" w:rsidRPr="005D6536">
        <w:rPr>
          <w:rFonts w:ascii="Arial" w:hAnsi="Arial" w:cs="Arial"/>
          <w:b/>
        </w:rPr>
        <w:tab/>
      </w:r>
    </w:p>
    <w:p w:rsidR="00236A68" w:rsidRPr="005D6536" w:rsidRDefault="00236A68" w:rsidP="00236A68">
      <w:pPr>
        <w:rPr>
          <w:rFonts w:ascii="Arial" w:hAnsi="Arial" w:cs="Arial"/>
          <w:b/>
        </w:rPr>
      </w:pPr>
      <w:r w:rsidRPr="005D6536">
        <w:rPr>
          <w:rFonts w:ascii="Arial" w:hAnsi="Arial" w:cs="Arial"/>
          <w:b/>
        </w:rPr>
        <w:t>Socratic Seminars are a highly motivating form of intellectual and scholarly discourse conducted in</w:t>
      </w:r>
      <w:r>
        <w:rPr>
          <w:rFonts w:ascii="Arial" w:hAnsi="Arial" w:cs="Arial"/>
          <w:b/>
        </w:rPr>
        <w:t xml:space="preserve"> </w:t>
      </w:r>
      <w:r w:rsidRPr="005D6536">
        <w:rPr>
          <w:rFonts w:ascii="Arial" w:hAnsi="Arial" w:cs="Arial"/>
          <w:b/>
        </w:rPr>
        <w:t>K-12 classrooms. They usually range from 30 to 50 minutes- longer if time allows—once a week.</w:t>
      </w:r>
      <w:r>
        <w:rPr>
          <w:rFonts w:ascii="Arial" w:hAnsi="Arial" w:cs="Arial"/>
          <w:b/>
        </w:rPr>
        <w:t xml:space="preserve">  </w:t>
      </w:r>
      <w:r w:rsidRPr="005D6536">
        <w:rPr>
          <w:rFonts w:ascii="Arial" w:hAnsi="Arial" w:cs="Arial"/>
          <w:b/>
        </w:rPr>
        <w:t>Socratic Seminars foster active learning as participants explore and evaluate the ideas, issues and values in a particular text.</w:t>
      </w:r>
    </w:p>
    <w:p w:rsidR="00236A68" w:rsidRPr="005D6536" w:rsidRDefault="00236A68" w:rsidP="00236A68">
      <w:pPr>
        <w:rPr>
          <w:rFonts w:ascii="Arial" w:hAnsi="Arial" w:cs="Arial"/>
        </w:rPr>
      </w:pPr>
    </w:p>
    <w:p w:rsidR="00236A68" w:rsidRPr="00227972" w:rsidRDefault="00236A68" w:rsidP="00236A68">
      <w:pPr>
        <w:rPr>
          <w:rFonts w:ascii="Arial" w:hAnsi="Arial" w:cs="Arial"/>
          <w:sz w:val="16"/>
          <w:szCs w:val="16"/>
        </w:rPr>
      </w:pPr>
    </w:p>
    <w:p w:rsidR="00236A68" w:rsidRPr="009D0C83" w:rsidRDefault="00236A68" w:rsidP="00236A68">
      <w:pPr>
        <w:numPr>
          <w:ilvl w:val="0"/>
          <w:numId w:val="39"/>
        </w:numPr>
        <w:rPr>
          <w:rFonts w:ascii="Arial" w:hAnsi="Arial" w:cs="Arial"/>
          <w:b/>
        </w:rPr>
      </w:pPr>
      <w:r w:rsidRPr="009D0C83">
        <w:rPr>
          <w:u w:val="single"/>
        </w:rPr>
        <w:t xml:space="preserve"> </w:t>
      </w:r>
      <w:r w:rsidRPr="009D0C83">
        <w:rPr>
          <w:rFonts w:ascii="Arial" w:hAnsi="Arial" w:cs="Arial"/>
          <w:u w:val="single"/>
        </w:rPr>
        <w:t>Leader</w:t>
      </w:r>
      <w:r w:rsidRPr="009D0C83">
        <w:rPr>
          <w:rFonts w:ascii="Arial" w:hAnsi="Arial" w:cs="Arial"/>
        </w:rPr>
        <w:t>- Lead thoughtful exploration of ideas in the text (dual roles in seminar)</w:t>
      </w:r>
    </w:p>
    <w:p w:rsidR="00236A68" w:rsidRPr="009D0C83" w:rsidRDefault="00236A68" w:rsidP="00236A68">
      <w:pPr>
        <w:ind w:left="72"/>
        <w:rPr>
          <w:rFonts w:ascii="Arial" w:hAnsi="Arial" w:cs="Arial"/>
          <w:b/>
        </w:rPr>
      </w:pPr>
      <w:r>
        <w:t xml:space="preserve">                    </w:t>
      </w:r>
      <w:r w:rsidRPr="009D0C83">
        <w:rPr>
          <w:rFonts w:ascii="Arial" w:hAnsi="Arial" w:cs="Arial"/>
        </w:rPr>
        <w:t xml:space="preserve">Participant- the leader </w:t>
      </w:r>
      <w:r w:rsidRPr="009D0C83">
        <w:rPr>
          <w:rFonts w:ascii="Arial" w:hAnsi="Arial" w:cs="Arial"/>
          <w:u w:val="single"/>
        </w:rPr>
        <w:t>actively engages</w:t>
      </w:r>
      <w:r w:rsidRPr="009D0C83">
        <w:rPr>
          <w:rFonts w:ascii="Arial" w:hAnsi="Arial" w:cs="Arial"/>
        </w:rPr>
        <w:t xml:space="preserve"> in the group exploration of the text</w:t>
      </w:r>
    </w:p>
    <w:p w:rsidR="00236A68" w:rsidRPr="009D0C83" w:rsidRDefault="00236A68" w:rsidP="00236A68">
      <w:pPr>
        <w:numPr>
          <w:ilvl w:val="0"/>
          <w:numId w:val="39"/>
        </w:numPr>
        <w:rPr>
          <w:rFonts w:ascii="Arial" w:hAnsi="Arial" w:cs="Arial"/>
        </w:rPr>
      </w:pPr>
      <w:r w:rsidRPr="009D0C83">
        <w:rPr>
          <w:rFonts w:ascii="Arial" w:hAnsi="Arial" w:cs="Arial"/>
          <w:b/>
          <w:u w:val="single"/>
        </w:rPr>
        <w:t>Inner Circle</w:t>
      </w:r>
      <w:r w:rsidRPr="009D0C83">
        <w:rPr>
          <w:rFonts w:ascii="Arial" w:hAnsi="Arial" w:cs="Arial"/>
          <w:b/>
        </w:rPr>
        <w:t>- No more than 8 in the circles (post a list of outside the door of the seating order)</w:t>
      </w:r>
    </w:p>
    <w:p w:rsidR="00236A68" w:rsidRPr="009D0C83" w:rsidRDefault="00236A68" w:rsidP="00236A68">
      <w:pPr>
        <w:numPr>
          <w:ilvl w:val="0"/>
          <w:numId w:val="39"/>
        </w:numPr>
        <w:rPr>
          <w:rFonts w:ascii="Arial" w:hAnsi="Arial" w:cs="Arial"/>
        </w:rPr>
      </w:pPr>
      <w:smartTag w:uri="urn:schemas-microsoft-com:office:smarttags" w:element="Street">
        <w:smartTag w:uri="urn:schemas-microsoft-com:office:smarttags" w:element="address">
          <w:r w:rsidRPr="009D0C83">
            <w:rPr>
              <w:rFonts w:ascii="Arial" w:hAnsi="Arial" w:cs="Arial"/>
              <w:b/>
              <w:u w:val="single"/>
            </w:rPr>
            <w:t>Outer Circle</w:t>
          </w:r>
          <w:r w:rsidRPr="009D0C83">
            <w:rPr>
              <w:rFonts w:ascii="Arial" w:hAnsi="Arial" w:cs="Arial"/>
              <w:b/>
            </w:rPr>
            <w:t>-</w:t>
          </w:r>
        </w:smartTag>
      </w:smartTag>
      <w:r w:rsidRPr="009D0C83">
        <w:rPr>
          <w:rFonts w:ascii="Arial" w:hAnsi="Arial" w:cs="Arial"/>
          <w:b/>
        </w:rPr>
        <w:t xml:space="preserve"> 20 to 25 for ideal participants. Participants sit outside the circle. Each participant </w:t>
      </w:r>
      <w:r>
        <w:rPr>
          <w:rFonts w:ascii="Arial" w:hAnsi="Arial" w:cs="Arial"/>
          <w:b/>
        </w:rPr>
        <w:t xml:space="preserve">   </w:t>
      </w:r>
      <w:r w:rsidRPr="009D0C83">
        <w:rPr>
          <w:rFonts w:ascii="Arial" w:hAnsi="Arial" w:cs="Arial"/>
          <w:b/>
        </w:rPr>
        <w:t>is</w:t>
      </w:r>
      <w:r w:rsidRPr="009D0C83">
        <w:rPr>
          <w:rFonts w:ascii="Arial" w:hAnsi="Arial" w:cs="Arial"/>
        </w:rPr>
        <w:t xml:space="preserve"> </w:t>
      </w:r>
      <w:r w:rsidRPr="009D0C83">
        <w:rPr>
          <w:rFonts w:ascii="Arial" w:hAnsi="Arial" w:cs="Arial"/>
          <w:b/>
        </w:rPr>
        <w:t>assigned an inner circle participant to observe throughout the entire discussion.</w:t>
      </w:r>
    </w:p>
    <w:p w:rsidR="00236A68" w:rsidRPr="009D0C83" w:rsidRDefault="00236A68" w:rsidP="00236A68">
      <w:pPr>
        <w:numPr>
          <w:ilvl w:val="0"/>
          <w:numId w:val="39"/>
        </w:numPr>
        <w:rPr>
          <w:rFonts w:ascii="Arial" w:hAnsi="Arial" w:cs="Arial"/>
          <w:b/>
        </w:rPr>
      </w:pPr>
      <w:r w:rsidRPr="009D0C83">
        <w:rPr>
          <w:rFonts w:ascii="Arial" w:hAnsi="Arial" w:cs="Arial"/>
          <w:b/>
          <w:u w:val="single"/>
        </w:rPr>
        <w:t>Hot Seat</w:t>
      </w:r>
      <w:r w:rsidRPr="009D0C83">
        <w:rPr>
          <w:rFonts w:ascii="Arial" w:hAnsi="Arial" w:cs="Arial"/>
          <w:b/>
        </w:rPr>
        <w:t>- This is an empty seat. Anyone from the outer circle may “</w:t>
      </w:r>
      <w:r w:rsidRPr="009D0C83">
        <w:rPr>
          <w:rFonts w:ascii="Arial" w:hAnsi="Arial" w:cs="Arial"/>
          <w:b/>
          <w:u w:val="single"/>
        </w:rPr>
        <w:t>jump in</w:t>
      </w:r>
      <w:r w:rsidRPr="009D0C83">
        <w:rPr>
          <w:rFonts w:ascii="Arial" w:hAnsi="Arial" w:cs="Arial"/>
          <w:b/>
        </w:rPr>
        <w:t>” to make a point</w:t>
      </w:r>
    </w:p>
    <w:p w:rsidR="00236A68" w:rsidRPr="009D0C83" w:rsidRDefault="00236A68" w:rsidP="00236A68">
      <w:pPr>
        <w:ind w:left="720"/>
        <w:rPr>
          <w:rFonts w:ascii="Arial" w:hAnsi="Arial" w:cs="Arial"/>
          <w:b/>
        </w:rPr>
      </w:pPr>
      <w:r w:rsidRPr="009D0C83">
        <w:rPr>
          <w:rFonts w:ascii="Arial" w:hAnsi="Arial" w:cs="Arial"/>
          <w:b/>
        </w:rPr>
        <w:t xml:space="preserve">         and then “</w:t>
      </w:r>
      <w:r w:rsidRPr="009D0C83">
        <w:rPr>
          <w:rFonts w:ascii="Arial" w:hAnsi="Arial" w:cs="Arial"/>
          <w:b/>
          <w:u w:val="single"/>
        </w:rPr>
        <w:t>jump out</w:t>
      </w:r>
      <w:r w:rsidRPr="009D0C83">
        <w:rPr>
          <w:rFonts w:ascii="Arial" w:hAnsi="Arial" w:cs="Arial"/>
          <w:b/>
        </w:rPr>
        <w:t xml:space="preserve">”.  (They may not stay and debate the point) They comment </w:t>
      </w:r>
    </w:p>
    <w:p w:rsidR="00236A68" w:rsidRPr="009D0C83" w:rsidRDefault="00236A68" w:rsidP="00236A68">
      <w:pPr>
        <w:rPr>
          <w:rFonts w:ascii="Arial" w:hAnsi="Arial" w:cs="Arial"/>
          <w:b/>
        </w:rPr>
      </w:pPr>
      <w:r w:rsidRPr="009D0C83">
        <w:rPr>
          <w:rFonts w:ascii="Arial" w:hAnsi="Arial" w:cs="Arial"/>
          <w:b/>
        </w:rPr>
        <w:t xml:space="preserve">                      and then they leave.  Limit the number of times a student can use the hot seat.</w:t>
      </w:r>
    </w:p>
    <w:p w:rsidR="00236A68" w:rsidRPr="009D0C83" w:rsidRDefault="00236A68" w:rsidP="00236A68">
      <w:pPr>
        <w:numPr>
          <w:ilvl w:val="0"/>
          <w:numId w:val="39"/>
        </w:numPr>
        <w:rPr>
          <w:rFonts w:ascii="Arial" w:hAnsi="Arial" w:cs="Arial"/>
          <w:b/>
        </w:rPr>
      </w:pPr>
      <w:r w:rsidRPr="009D0C83">
        <w:rPr>
          <w:rFonts w:ascii="Arial" w:hAnsi="Arial" w:cs="Arial"/>
          <w:b/>
          <w:u w:val="single"/>
        </w:rPr>
        <w:t>Preparation</w:t>
      </w:r>
      <w:r w:rsidRPr="009D0C83">
        <w:rPr>
          <w:rFonts w:ascii="Arial" w:hAnsi="Arial" w:cs="Arial"/>
          <w:b/>
        </w:rPr>
        <w:t xml:space="preserve">- Students will read the article for homework. They are to come with five “higher </w:t>
      </w:r>
    </w:p>
    <w:p w:rsidR="00236A68" w:rsidRDefault="00236A68" w:rsidP="00236A68">
      <w:pPr>
        <w:ind w:left="72"/>
        <w:rPr>
          <w:rFonts w:ascii="Arial" w:hAnsi="Arial" w:cs="Arial"/>
          <w:b/>
        </w:rPr>
      </w:pPr>
      <w:r w:rsidRPr="009D0C83">
        <w:rPr>
          <w:rFonts w:ascii="Arial" w:hAnsi="Arial" w:cs="Arial"/>
        </w:rPr>
        <w:t xml:space="preserve">                          </w:t>
      </w:r>
      <w:r w:rsidRPr="009D0C83">
        <w:rPr>
          <w:rFonts w:ascii="Arial" w:hAnsi="Arial" w:cs="Arial"/>
          <w:b/>
        </w:rPr>
        <w:t>level” questions about the article.</w:t>
      </w:r>
    </w:p>
    <w:p w:rsidR="00236A68" w:rsidRPr="00227972" w:rsidRDefault="00236A68" w:rsidP="00236A68">
      <w:pPr>
        <w:ind w:left="72"/>
        <w:jc w:val="center"/>
        <w:rPr>
          <w:rFonts w:ascii="Arial" w:hAnsi="Arial" w:cs="Arial"/>
          <w:b/>
        </w:rPr>
      </w:pPr>
      <w:r w:rsidRPr="00276942">
        <w:rPr>
          <w:rFonts w:ascii="Arial" w:hAnsi="Arial" w:cs="Arial"/>
          <w:b/>
          <w:bCs/>
          <w:i/>
          <w:sz w:val="36"/>
          <w:szCs w:val="36"/>
        </w:rPr>
        <w:t>Planning for a Socratic Seminar</w:t>
      </w:r>
    </w:p>
    <w:p w:rsidR="00236A68" w:rsidRDefault="00236A68" w:rsidP="00236A68">
      <w:pPr>
        <w:jc w:val="center"/>
        <w:rPr>
          <w:rFonts w:ascii="Arial" w:hAnsi="Arial" w:cs="Arial"/>
          <w:b/>
          <w:bCs/>
          <w:i/>
          <w:sz w:val="36"/>
          <w:szCs w:val="36"/>
        </w:rPr>
      </w:pPr>
    </w:p>
    <w:p w:rsidR="00236A68" w:rsidRPr="00C70154" w:rsidRDefault="00236A68" w:rsidP="00236A68">
      <w:pPr>
        <w:rPr>
          <w:rFonts w:ascii="Arial" w:hAnsi="Arial" w:cs="Arial"/>
          <w:b/>
          <w:bCs/>
          <w:sz w:val="32"/>
          <w:szCs w:val="32"/>
        </w:rPr>
      </w:pPr>
      <w:r>
        <w:rPr>
          <w:rFonts w:ascii="Arial" w:hAnsi="Arial" w:cs="Arial"/>
          <w:b/>
          <w:bCs/>
          <w:sz w:val="32"/>
          <w:szCs w:val="32"/>
        </w:rPr>
        <w:t>Pre Seminar Activities:</w:t>
      </w:r>
    </w:p>
    <w:p w:rsidR="00236A68" w:rsidRDefault="00236A68" w:rsidP="00236A68">
      <w:pPr>
        <w:jc w:val="center"/>
        <w:rPr>
          <w:rFonts w:ascii="Arial" w:hAnsi="Arial" w:cs="Arial"/>
          <w:b/>
          <w:bCs/>
          <w:i/>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Choose a text related to content or an issue to be discussed in the seminar.  Good texts are ones that interest the students.  Paragraphs and lines (or portions of a score or painting) need to be easily identified and referenced.</w:t>
      </w:r>
    </w:p>
    <w:p w:rsidR="00236A68" w:rsidRDefault="00236A68" w:rsidP="00236A68">
      <w:pPr>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Design possible opening questions.  Good opening questions:</w:t>
      </w:r>
    </w:p>
    <w:p w:rsidR="00236A68" w:rsidRDefault="00236A68" w:rsidP="00236A68">
      <w:pPr>
        <w:rPr>
          <w:rFonts w:ascii="Arial" w:hAnsi="Arial" w:cs="Arial"/>
          <w:sz w:val="32"/>
          <w:szCs w:val="32"/>
        </w:rPr>
      </w:pPr>
    </w:p>
    <w:p w:rsidR="00236A68" w:rsidRDefault="00236A68" w:rsidP="00236A68">
      <w:pPr>
        <w:numPr>
          <w:ilvl w:val="1"/>
          <w:numId w:val="35"/>
        </w:numPr>
        <w:rPr>
          <w:rFonts w:ascii="Arial" w:hAnsi="Arial" w:cs="Arial"/>
          <w:sz w:val="32"/>
          <w:szCs w:val="32"/>
        </w:rPr>
      </w:pPr>
      <w:r>
        <w:rPr>
          <w:rFonts w:ascii="Arial" w:hAnsi="Arial" w:cs="Arial"/>
          <w:sz w:val="32"/>
          <w:szCs w:val="32"/>
        </w:rPr>
        <w:t>Arise from genuine interest or curiosity on the part of the teacher,</w:t>
      </w:r>
    </w:p>
    <w:p w:rsidR="00236A68" w:rsidRDefault="00236A68" w:rsidP="00236A68">
      <w:pPr>
        <w:numPr>
          <w:ilvl w:val="1"/>
          <w:numId w:val="35"/>
        </w:numPr>
        <w:rPr>
          <w:rFonts w:ascii="Arial" w:hAnsi="Arial" w:cs="Arial"/>
          <w:sz w:val="32"/>
          <w:szCs w:val="32"/>
        </w:rPr>
      </w:pPr>
      <w:r>
        <w:rPr>
          <w:rFonts w:ascii="Arial" w:hAnsi="Arial" w:cs="Arial"/>
          <w:sz w:val="32"/>
          <w:szCs w:val="32"/>
        </w:rPr>
        <w:t>Are open to interpretation (no right or wrong answer),</w:t>
      </w:r>
    </w:p>
    <w:p w:rsidR="00236A68" w:rsidRDefault="00236A68" w:rsidP="00236A68">
      <w:pPr>
        <w:numPr>
          <w:ilvl w:val="1"/>
          <w:numId w:val="35"/>
        </w:numPr>
        <w:rPr>
          <w:rFonts w:ascii="Arial" w:hAnsi="Arial" w:cs="Arial"/>
          <w:sz w:val="32"/>
          <w:szCs w:val="32"/>
        </w:rPr>
      </w:pPr>
      <w:r>
        <w:rPr>
          <w:rFonts w:ascii="Arial" w:hAnsi="Arial" w:cs="Arial"/>
          <w:sz w:val="32"/>
          <w:szCs w:val="32"/>
        </w:rPr>
        <w:t>Foster analysis and a greater understanding of the text,</w:t>
      </w:r>
    </w:p>
    <w:p w:rsidR="00236A68" w:rsidRDefault="00236A68" w:rsidP="00236A68">
      <w:pPr>
        <w:numPr>
          <w:ilvl w:val="1"/>
          <w:numId w:val="35"/>
        </w:numPr>
        <w:rPr>
          <w:rFonts w:ascii="Arial" w:hAnsi="Arial" w:cs="Arial"/>
          <w:sz w:val="32"/>
          <w:szCs w:val="32"/>
        </w:rPr>
      </w:pPr>
      <w:r>
        <w:rPr>
          <w:rFonts w:ascii="Arial" w:hAnsi="Arial" w:cs="Arial"/>
          <w:sz w:val="32"/>
          <w:szCs w:val="32"/>
        </w:rPr>
        <w:t>Are supportable by the text (answered by reference to the text),</w:t>
      </w:r>
    </w:p>
    <w:p w:rsidR="00236A68" w:rsidRDefault="00236A68" w:rsidP="00236A68">
      <w:pPr>
        <w:numPr>
          <w:ilvl w:val="1"/>
          <w:numId w:val="35"/>
        </w:numPr>
        <w:rPr>
          <w:rFonts w:ascii="Arial" w:hAnsi="Arial" w:cs="Arial"/>
          <w:sz w:val="32"/>
          <w:szCs w:val="32"/>
        </w:rPr>
      </w:pPr>
      <w:r>
        <w:rPr>
          <w:rFonts w:ascii="Arial" w:hAnsi="Arial" w:cs="Arial"/>
          <w:sz w:val="32"/>
          <w:szCs w:val="32"/>
        </w:rPr>
        <w:t>Are framed in such a way that they generate dialogue from the students.</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Teach any background information necessary for a good understanding of the text.  This prevents the need for the teacher to interrupt the discussion to clarify or provide additional information.</w:t>
      </w:r>
    </w:p>
    <w:p w:rsidR="00236A68" w:rsidRDefault="00236A68" w:rsidP="00236A68">
      <w:pPr>
        <w:rPr>
          <w:rFonts w:ascii="Arial" w:hAnsi="Arial" w:cs="Arial"/>
          <w:sz w:val="32"/>
          <w:szCs w:val="32"/>
        </w:rPr>
      </w:pPr>
    </w:p>
    <w:p w:rsidR="00236A68" w:rsidRDefault="00236A68" w:rsidP="00236A68">
      <w:pPr>
        <w:rPr>
          <w:rFonts w:ascii="Arial" w:hAnsi="Arial" w:cs="Arial"/>
          <w:b/>
          <w:sz w:val="32"/>
          <w:szCs w:val="32"/>
        </w:rPr>
      </w:pPr>
      <w:r>
        <w:rPr>
          <w:rFonts w:ascii="Arial" w:hAnsi="Arial" w:cs="Arial"/>
          <w:b/>
          <w:sz w:val="32"/>
          <w:szCs w:val="32"/>
        </w:rPr>
        <w:t>Seminar Activities:</w:t>
      </w:r>
    </w:p>
    <w:p w:rsidR="00236A68" w:rsidRPr="00C70154" w:rsidRDefault="00236A68" w:rsidP="00236A68">
      <w:pPr>
        <w:rPr>
          <w:rFonts w:ascii="Arial" w:hAnsi="Arial" w:cs="Arial"/>
          <w:b/>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Have approximately half the students put their desks in a circle so that they can see each other.  Provide an empty desk for the “hot seat.”</w:t>
      </w:r>
    </w:p>
    <w:p w:rsidR="00236A68" w:rsidRDefault="00236A68" w:rsidP="00236A68">
      <w:pPr>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 xml:space="preserve">Choose an </w:t>
      </w:r>
      <w:r w:rsidRPr="00C70154">
        <w:rPr>
          <w:rFonts w:ascii="Arial" w:hAnsi="Arial" w:cs="Arial"/>
          <w:b/>
          <w:i/>
          <w:sz w:val="32"/>
          <w:szCs w:val="32"/>
        </w:rPr>
        <w:t>outer circle</w:t>
      </w:r>
      <w:r>
        <w:rPr>
          <w:rFonts w:ascii="Arial" w:hAnsi="Arial" w:cs="Arial"/>
          <w:sz w:val="32"/>
          <w:szCs w:val="32"/>
        </w:rPr>
        <w:t xml:space="preserve"> to critique, trouble-shoot, record main and dropped ideas, journal on what they heard, etc.  Students who didn’t do the necessary reading or randomly chose students make up the outer circle.  These students may sit in the ‘hot seat” if they want to participate.  Forms follow which outer circle students may use to keep track of responses and provide feedback for those in the inner circle.</w:t>
      </w:r>
    </w:p>
    <w:p w:rsidR="00236A68" w:rsidRDefault="00236A68" w:rsidP="00236A68">
      <w:pPr>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Give students directions:</w:t>
      </w:r>
    </w:p>
    <w:p w:rsidR="00236A68" w:rsidRDefault="00236A68" w:rsidP="00236A68">
      <w:pPr>
        <w:rPr>
          <w:rFonts w:ascii="Arial" w:hAnsi="Arial" w:cs="Arial"/>
          <w:sz w:val="32"/>
          <w:szCs w:val="32"/>
        </w:rPr>
      </w:pPr>
    </w:p>
    <w:p w:rsidR="00236A68" w:rsidRDefault="00236A68" w:rsidP="00236A68">
      <w:pPr>
        <w:numPr>
          <w:ilvl w:val="1"/>
          <w:numId w:val="35"/>
        </w:numPr>
        <w:rPr>
          <w:rFonts w:ascii="Arial" w:hAnsi="Arial" w:cs="Arial"/>
          <w:sz w:val="32"/>
          <w:szCs w:val="32"/>
        </w:rPr>
      </w:pPr>
      <w:r>
        <w:rPr>
          <w:rFonts w:ascii="Arial" w:hAnsi="Arial" w:cs="Arial"/>
          <w:sz w:val="32"/>
          <w:szCs w:val="32"/>
        </w:rPr>
        <w:t>Start by explaining the Socratic Seminar to the students.  Explain that the conversation is theirs, and that your question is a starting point which they can move away from as they pose ideas and questions that are more interesting to them as long as the new ideas and questions can be discussed in terms of the text.</w:t>
      </w:r>
    </w:p>
    <w:p w:rsidR="00236A68" w:rsidRDefault="00236A68" w:rsidP="00236A68">
      <w:pPr>
        <w:numPr>
          <w:ilvl w:val="1"/>
          <w:numId w:val="35"/>
        </w:numPr>
        <w:rPr>
          <w:rFonts w:ascii="Arial" w:hAnsi="Arial" w:cs="Arial"/>
          <w:sz w:val="32"/>
          <w:szCs w:val="32"/>
        </w:rPr>
      </w:pPr>
      <w:r>
        <w:rPr>
          <w:rFonts w:ascii="Arial" w:hAnsi="Arial" w:cs="Arial"/>
          <w:sz w:val="32"/>
          <w:szCs w:val="32"/>
        </w:rPr>
        <w:t xml:space="preserve">Tell students to direct their comments </w:t>
      </w:r>
      <w:r w:rsidRPr="002535DA">
        <w:rPr>
          <w:rFonts w:ascii="Arial" w:hAnsi="Arial" w:cs="Arial"/>
          <w:b/>
          <w:i/>
          <w:sz w:val="32"/>
          <w:szCs w:val="32"/>
        </w:rPr>
        <w:t>to other students</w:t>
      </w:r>
      <w:r>
        <w:rPr>
          <w:rFonts w:ascii="Arial" w:hAnsi="Arial" w:cs="Arial"/>
          <w:sz w:val="32"/>
          <w:szCs w:val="32"/>
        </w:rPr>
        <w:t xml:space="preserve"> and explain to them that you will not comment on what they say, since this will cause them to talk to you rather than to each other.  It may help if you look down or avoid eye contact until the discussion takes off on its own.</w:t>
      </w:r>
    </w:p>
    <w:p w:rsidR="00236A68" w:rsidRDefault="00236A68" w:rsidP="00236A68">
      <w:pPr>
        <w:numPr>
          <w:ilvl w:val="1"/>
          <w:numId w:val="35"/>
        </w:numPr>
        <w:rPr>
          <w:rFonts w:ascii="Arial" w:hAnsi="Arial" w:cs="Arial"/>
          <w:sz w:val="32"/>
          <w:szCs w:val="32"/>
        </w:rPr>
      </w:pPr>
      <w:r>
        <w:rPr>
          <w:rFonts w:ascii="Arial" w:hAnsi="Arial" w:cs="Arial"/>
          <w:sz w:val="32"/>
          <w:szCs w:val="32"/>
        </w:rPr>
        <w:t xml:space="preserve">Encourage students to think before they talk, try to comment, or add to what others have said.  They should </w:t>
      </w:r>
      <w:r w:rsidRPr="002535DA">
        <w:rPr>
          <w:rFonts w:ascii="Arial" w:hAnsi="Arial" w:cs="Arial"/>
          <w:b/>
          <w:i/>
          <w:sz w:val="32"/>
          <w:szCs w:val="32"/>
        </w:rPr>
        <w:t>listen</w:t>
      </w:r>
      <w:r>
        <w:rPr>
          <w:rFonts w:ascii="Arial" w:hAnsi="Arial" w:cs="Arial"/>
          <w:sz w:val="32"/>
          <w:szCs w:val="32"/>
        </w:rPr>
        <w:t xml:space="preserve"> to others.</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Toss out the opening question.</w:t>
      </w:r>
    </w:p>
    <w:p w:rsidR="00236A68" w:rsidRDefault="00236A68" w:rsidP="00236A68">
      <w:pPr>
        <w:ind w:left="720"/>
        <w:rPr>
          <w:rFonts w:ascii="Arial" w:hAnsi="Arial" w:cs="Arial"/>
          <w:sz w:val="32"/>
          <w:szCs w:val="32"/>
        </w:rPr>
      </w:pPr>
    </w:p>
    <w:p w:rsidR="00236A68" w:rsidRDefault="00236A68" w:rsidP="00236A68">
      <w:pPr>
        <w:numPr>
          <w:ilvl w:val="1"/>
          <w:numId w:val="35"/>
        </w:numPr>
        <w:rPr>
          <w:rFonts w:ascii="Arial" w:hAnsi="Arial" w:cs="Arial"/>
          <w:sz w:val="32"/>
          <w:szCs w:val="32"/>
        </w:rPr>
      </w:pPr>
      <w:r>
        <w:rPr>
          <w:rFonts w:ascii="Arial" w:hAnsi="Arial" w:cs="Arial"/>
          <w:sz w:val="32"/>
          <w:szCs w:val="32"/>
        </w:rPr>
        <w:t>Students have learned to be passive, and this activity can be risky for some students, so it may take time for some groups to catch on.  The conversation is likely to have stops and starts, but it is crucial that the teacher not step in and try to rescue the conversation.  If the conversation goes dead, wait.  Students will find the silence unbearable before the teachers does.  Your silence also indicates your level of commitment to the activity.</w:t>
      </w:r>
    </w:p>
    <w:p w:rsidR="00236A68" w:rsidRDefault="00236A68" w:rsidP="00236A68">
      <w:pPr>
        <w:numPr>
          <w:ilvl w:val="1"/>
          <w:numId w:val="35"/>
        </w:numPr>
        <w:rPr>
          <w:rFonts w:ascii="Arial" w:hAnsi="Arial" w:cs="Arial"/>
          <w:sz w:val="32"/>
          <w:szCs w:val="32"/>
        </w:rPr>
      </w:pPr>
      <w:r>
        <w:rPr>
          <w:rFonts w:ascii="Arial" w:hAnsi="Arial" w:cs="Arial"/>
          <w:sz w:val="32"/>
          <w:szCs w:val="32"/>
        </w:rPr>
        <w:t>If students ask you a question, throw it out to the group or ask the questioner what his/her opinion is. Answer factual questions only if there is no way around it.</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Your role is to:</w:t>
      </w:r>
    </w:p>
    <w:p w:rsidR="00236A68" w:rsidRDefault="00236A68" w:rsidP="00236A68">
      <w:pPr>
        <w:numPr>
          <w:ilvl w:val="1"/>
          <w:numId w:val="35"/>
        </w:numPr>
        <w:rPr>
          <w:rFonts w:ascii="Arial" w:hAnsi="Arial" w:cs="Arial"/>
          <w:sz w:val="32"/>
          <w:szCs w:val="32"/>
        </w:rPr>
      </w:pPr>
      <w:r>
        <w:rPr>
          <w:rFonts w:ascii="Arial" w:hAnsi="Arial" w:cs="Arial"/>
          <w:sz w:val="32"/>
          <w:szCs w:val="32"/>
        </w:rPr>
        <w:t>Observe and make anecdotal notes for feedback and evaluation,</w:t>
      </w:r>
    </w:p>
    <w:p w:rsidR="00236A68" w:rsidRDefault="00236A68" w:rsidP="00236A68">
      <w:pPr>
        <w:numPr>
          <w:ilvl w:val="1"/>
          <w:numId w:val="35"/>
        </w:numPr>
        <w:rPr>
          <w:rFonts w:ascii="Arial" w:hAnsi="Arial" w:cs="Arial"/>
          <w:sz w:val="32"/>
          <w:szCs w:val="32"/>
        </w:rPr>
      </w:pPr>
      <w:r>
        <w:rPr>
          <w:rFonts w:ascii="Arial" w:hAnsi="Arial" w:cs="Arial"/>
          <w:sz w:val="32"/>
          <w:szCs w:val="32"/>
        </w:rPr>
        <w:t>Keep students from having side conversations,</w:t>
      </w:r>
    </w:p>
    <w:p w:rsidR="00236A68" w:rsidRDefault="00236A68" w:rsidP="00236A68">
      <w:pPr>
        <w:numPr>
          <w:ilvl w:val="1"/>
          <w:numId w:val="35"/>
        </w:numPr>
        <w:rPr>
          <w:rFonts w:ascii="Arial" w:hAnsi="Arial" w:cs="Arial"/>
          <w:sz w:val="32"/>
          <w:szCs w:val="32"/>
        </w:rPr>
      </w:pPr>
      <w:r>
        <w:rPr>
          <w:rFonts w:ascii="Arial" w:hAnsi="Arial" w:cs="Arial"/>
          <w:sz w:val="32"/>
          <w:szCs w:val="32"/>
        </w:rPr>
        <w:t>Ask students to cite support from the text if the conversation begins to wander,</w:t>
      </w:r>
    </w:p>
    <w:p w:rsidR="00236A68" w:rsidRDefault="00236A68" w:rsidP="00236A68">
      <w:pPr>
        <w:numPr>
          <w:ilvl w:val="1"/>
          <w:numId w:val="35"/>
        </w:numPr>
        <w:rPr>
          <w:rFonts w:ascii="Arial" w:hAnsi="Arial" w:cs="Arial"/>
          <w:sz w:val="32"/>
          <w:szCs w:val="32"/>
        </w:rPr>
      </w:pPr>
      <w:r>
        <w:rPr>
          <w:rFonts w:ascii="Arial" w:hAnsi="Arial" w:cs="Arial"/>
          <w:sz w:val="32"/>
          <w:szCs w:val="32"/>
        </w:rPr>
        <w:t>Keep conversations from becoming debate or debasement of others,</w:t>
      </w:r>
    </w:p>
    <w:p w:rsidR="00236A68" w:rsidRDefault="00236A68" w:rsidP="00236A68">
      <w:pPr>
        <w:numPr>
          <w:ilvl w:val="1"/>
          <w:numId w:val="35"/>
        </w:numPr>
        <w:rPr>
          <w:rFonts w:ascii="Arial" w:hAnsi="Arial" w:cs="Arial"/>
          <w:sz w:val="32"/>
          <w:szCs w:val="32"/>
        </w:rPr>
      </w:pPr>
      <w:r>
        <w:rPr>
          <w:rFonts w:ascii="Arial" w:hAnsi="Arial" w:cs="Arial"/>
          <w:sz w:val="32"/>
          <w:szCs w:val="32"/>
        </w:rPr>
        <w:t>Ask students to question their assumptions,</w:t>
      </w:r>
    </w:p>
    <w:p w:rsidR="00236A68" w:rsidRDefault="00236A68" w:rsidP="00236A68">
      <w:pPr>
        <w:numPr>
          <w:ilvl w:val="1"/>
          <w:numId w:val="35"/>
        </w:numPr>
        <w:rPr>
          <w:rFonts w:ascii="Arial" w:hAnsi="Arial" w:cs="Arial"/>
          <w:sz w:val="32"/>
          <w:szCs w:val="32"/>
        </w:rPr>
      </w:pPr>
      <w:r>
        <w:rPr>
          <w:rFonts w:ascii="Arial" w:hAnsi="Arial" w:cs="Arial"/>
          <w:sz w:val="32"/>
          <w:szCs w:val="32"/>
        </w:rPr>
        <w:t>Manipulate the amount of participation. If only a few students are speaking, you might say, “Everyone who has spoken so far, look at the clock, and don’t jump in for five minutes.”  If one gender is dominating the conversation, ask for the other to speak for the next few minutes.  If there are some students not participating at all, teach students how to engage those students in conversation (One teacher put all her reluctant speakers in the inner circle and all the outspoken ones in the outer circle during one seminar.).</w:t>
      </w:r>
    </w:p>
    <w:p w:rsidR="00236A68" w:rsidRDefault="00236A68" w:rsidP="00236A68">
      <w:pPr>
        <w:rPr>
          <w:rFonts w:ascii="Arial" w:hAnsi="Arial" w:cs="Arial"/>
          <w:sz w:val="32"/>
          <w:szCs w:val="32"/>
        </w:rPr>
      </w:pPr>
    </w:p>
    <w:p w:rsidR="00236A68" w:rsidRPr="00947E3B" w:rsidRDefault="00236A68" w:rsidP="00236A68">
      <w:pPr>
        <w:rPr>
          <w:rFonts w:ascii="Arial" w:hAnsi="Arial" w:cs="Arial"/>
          <w:b/>
          <w:sz w:val="32"/>
          <w:szCs w:val="32"/>
        </w:rPr>
      </w:pPr>
      <w:r>
        <w:rPr>
          <w:rFonts w:ascii="Arial" w:hAnsi="Arial" w:cs="Arial"/>
          <w:b/>
          <w:sz w:val="32"/>
          <w:szCs w:val="32"/>
        </w:rPr>
        <w:t>Post-Seminar Activities:</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End the seminar when it feels done.  With an experienced group, you might ask the students, or a student might suggest it.  If things go really well, a student may suggest another poem, text, or section to discuss which correlates well with the original text.</w:t>
      </w:r>
    </w:p>
    <w:p w:rsidR="00236A68" w:rsidRDefault="00236A68" w:rsidP="00236A68">
      <w:pPr>
        <w:numPr>
          <w:ilvl w:val="1"/>
          <w:numId w:val="35"/>
        </w:numPr>
        <w:rPr>
          <w:rFonts w:ascii="Arial" w:hAnsi="Arial" w:cs="Arial"/>
          <w:sz w:val="32"/>
          <w:szCs w:val="32"/>
        </w:rPr>
      </w:pPr>
      <w:r>
        <w:rPr>
          <w:rFonts w:ascii="Arial" w:hAnsi="Arial" w:cs="Arial"/>
          <w:sz w:val="32"/>
          <w:szCs w:val="32"/>
        </w:rPr>
        <w:t>Spend time processing and self-reflecting on the seminar.</w:t>
      </w:r>
    </w:p>
    <w:p w:rsidR="00236A68" w:rsidRDefault="00236A68" w:rsidP="00236A68">
      <w:pPr>
        <w:numPr>
          <w:ilvl w:val="2"/>
          <w:numId w:val="35"/>
        </w:numPr>
        <w:rPr>
          <w:rFonts w:ascii="Arial" w:hAnsi="Arial" w:cs="Arial"/>
          <w:sz w:val="32"/>
          <w:szCs w:val="32"/>
        </w:rPr>
      </w:pPr>
      <w:r>
        <w:rPr>
          <w:rFonts w:ascii="Arial" w:hAnsi="Arial" w:cs="Arial"/>
          <w:sz w:val="32"/>
          <w:szCs w:val="32"/>
        </w:rPr>
        <w:t>Go around the circle and ask each student about the experience.  What was good about it?  What was not so good?  What could be improved for the next time?</w:t>
      </w:r>
    </w:p>
    <w:p w:rsidR="00236A68" w:rsidRDefault="00236A68" w:rsidP="00236A68">
      <w:pPr>
        <w:numPr>
          <w:ilvl w:val="2"/>
          <w:numId w:val="35"/>
        </w:numPr>
        <w:rPr>
          <w:rFonts w:ascii="Arial" w:hAnsi="Arial" w:cs="Arial"/>
          <w:sz w:val="32"/>
          <w:szCs w:val="32"/>
        </w:rPr>
      </w:pPr>
      <w:r>
        <w:rPr>
          <w:rFonts w:ascii="Arial" w:hAnsi="Arial" w:cs="Arial"/>
          <w:sz w:val="32"/>
          <w:szCs w:val="32"/>
        </w:rPr>
        <w:t>Let the outer circle discuss group dynamics, but be careful that they focus their comments on group rather than individual behaviors.</w:t>
      </w:r>
    </w:p>
    <w:p w:rsidR="00236A68" w:rsidRDefault="00236A68" w:rsidP="00236A68">
      <w:pPr>
        <w:numPr>
          <w:ilvl w:val="2"/>
          <w:numId w:val="35"/>
        </w:numPr>
        <w:rPr>
          <w:rFonts w:ascii="Arial" w:hAnsi="Arial" w:cs="Arial"/>
          <w:sz w:val="32"/>
          <w:szCs w:val="32"/>
        </w:rPr>
      </w:pPr>
      <w:r>
        <w:rPr>
          <w:rFonts w:ascii="Arial" w:hAnsi="Arial" w:cs="Arial"/>
          <w:sz w:val="32"/>
          <w:szCs w:val="32"/>
        </w:rPr>
        <w:t>Let the out circle share their observation sheets with their inner circle partner.</w:t>
      </w:r>
    </w:p>
    <w:p w:rsidR="00236A68" w:rsidRDefault="00236A68" w:rsidP="00236A68">
      <w:pPr>
        <w:rPr>
          <w:rFonts w:ascii="Arial" w:hAnsi="Arial" w:cs="Arial"/>
          <w:sz w:val="32"/>
          <w:szCs w:val="32"/>
        </w:rPr>
      </w:pPr>
    </w:p>
    <w:p w:rsidR="00236A68" w:rsidRDefault="00236A68" w:rsidP="00236A68">
      <w:pPr>
        <w:rPr>
          <w:rFonts w:ascii="Arial" w:hAnsi="Arial" w:cs="Arial"/>
          <w:b/>
          <w:sz w:val="32"/>
          <w:szCs w:val="32"/>
        </w:rPr>
      </w:pPr>
      <w:r>
        <w:rPr>
          <w:rFonts w:ascii="Arial" w:hAnsi="Arial" w:cs="Arial"/>
          <w:b/>
          <w:sz w:val="32"/>
          <w:szCs w:val="32"/>
        </w:rPr>
        <w:t>Extension Activities:</w:t>
      </w:r>
    </w:p>
    <w:p w:rsidR="00236A68" w:rsidRDefault="00236A68" w:rsidP="00236A68">
      <w:pPr>
        <w:rPr>
          <w:rFonts w:ascii="Arial" w:hAnsi="Arial" w:cs="Arial"/>
          <w:sz w:val="32"/>
          <w:szCs w:val="32"/>
        </w:rPr>
      </w:pPr>
    </w:p>
    <w:p w:rsidR="00236A68" w:rsidRPr="00947E3B" w:rsidRDefault="00236A68" w:rsidP="00236A68">
      <w:pPr>
        <w:rPr>
          <w:rFonts w:ascii="Arial" w:hAnsi="Arial" w:cs="Arial"/>
          <w:sz w:val="32"/>
          <w:szCs w:val="32"/>
        </w:rPr>
      </w:pPr>
      <w:r>
        <w:rPr>
          <w:rFonts w:ascii="Arial" w:hAnsi="Arial" w:cs="Arial"/>
          <w:sz w:val="32"/>
          <w:szCs w:val="32"/>
        </w:rPr>
        <w:t>Socratic Seminars are good preparation for individual explication or a comparison/contrast essay.  Students can journal about the texts discussed.</w:t>
      </w:r>
    </w:p>
    <w:p w:rsidR="00236A68" w:rsidRDefault="00236A68" w:rsidP="00236A68">
      <w:pPr>
        <w:jc w:val="center"/>
        <w:rPr>
          <w:rFonts w:ascii="Arial" w:hAnsi="Arial" w:cs="Arial"/>
          <w:b/>
          <w:sz w:val="36"/>
          <w:szCs w:val="36"/>
        </w:rPr>
      </w:pPr>
    </w:p>
    <w:p w:rsidR="00236A68" w:rsidRDefault="00236A68" w:rsidP="00236A68">
      <w:pPr>
        <w:jc w:val="center"/>
        <w:rPr>
          <w:rFonts w:ascii="Arial" w:hAnsi="Arial" w:cs="Arial"/>
          <w:b/>
          <w:sz w:val="36"/>
          <w:szCs w:val="36"/>
        </w:rPr>
      </w:pPr>
    </w:p>
    <w:p w:rsidR="00236A68" w:rsidRDefault="00236A68" w:rsidP="00236A68">
      <w:pPr>
        <w:jc w:val="center"/>
        <w:rPr>
          <w:rFonts w:ascii="Arial" w:hAnsi="Arial" w:cs="Arial"/>
          <w:b/>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r w:rsidRPr="00391C4B">
        <w:rPr>
          <w:rFonts w:ascii="Arial" w:hAnsi="Arial" w:cs="Arial"/>
          <w:b/>
          <w:i/>
          <w:sz w:val="36"/>
          <w:szCs w:val="36"/>
        </w:rPr>
        <w:t xml:space="preserve">SAMPLE SOCRATIC SEMINAR </w:t>
      </w:r>
    </w:p>
    <w:p w:rsidR="00236A68" w:rsidRPr="00391C4B" w:rsidRDefault="00236A68" w:rsidP="00236A68">
      <w:pPr>
        <w:jc w:val="center"/>
        <w:rPr>
          <w:rFonts w:ascii="Arial" w:hAnsi="Arial" w:cs="Arial"/>
          <w:b/>
          <w:i/>
          <w:sz w:val="36"/>
          <w:szCs w:val="36"/>
        </w:rPr>
      </w:pPr>
      <w:r w:rsidRPr="00391C4B">
        <w:rPr>
          <w:rFonts w:ascii="Arial" w:hAnsi="Arial" w:cs="Arial"/>
          <w:b/>
          <w:i/>
          <w:sz w:val="36"/>
          <w:szCs w:val="36"/>
        </w:rPr>
        <w:t>EXAMINING A PAINTING</w:t>
      </w:r>
    </w:p>
    <w:p w:rsidR="00236A68" w:rsidRPr="00391C4B" w:rsidRDefault="00236A68" w:rsidP="00236A68">
      <w:pPr>
        <w:jc w:val="center"/>
        <w:rPr>
          <w:rFonts w:ascii="Arial" w:hAnsi="Arial" w:cs="Arial"/>
          <w:b/>
          <w:i/>
          <w:sz w:val="36"/>
          <w:szCs w:val="36"/>
        </w:rPr>
      </w:pPr>
    </w:p>
    <w:p w:rsidR="00236A68" w:rsidRPr="00391C4B" w:rsidRDefault="00236A68" w:rsidP="00236A68">
      <w:pPr>
        <w:jc w:val="center"/>
        <w:rPr>
          <w:rFonts w:ascii="Arial" w:hAnsi="Arial" w:cs="Arial"/>
          <w:sz w:val="32"/>
          <w:szCs w:val="32"/>
        </w:rPr>
      </w:pPr>
      <w:r>
        <w:rPr>
          <w:rFonts w:ascii="Arial" w:hAnsi="Arial" w:cs="Arial"/>
          <w:sz w:val="32"/>
          <w:szCs w:val="32"/>
        </w:rPr>
        <w:t xml:space="preserve">   </w:t>
      </w:r>
      <w:r w:rsidRPr="00391C4B">
        <w:rPr>
          <w:rFonts w:ascii="Arial" w:hAnsi="Arial" w:cs="Arial"/>
          <w:sz w:val="32"/>
          <w:szCs w:val="32"/>
        </w:rPr>
        <w:t xml:space="preserve"> [ON BOARD: "I see . . .," "I observe . . .," "I notice . . ."] </w:t>
      </w:r>
    </w:p>
    <w:p w:rsidR="00236A68" w:rsidRDefault="00236A68" w:rsidP="00236A68">
      <w:pPr>
        <w:rPr>
          <w:rFonts w:ascii="Arial" w:hAnsi="Arial" w:cs="Arial"/>
          <w:sz w:val="32"/>
          <w:szCs w:val="32"/>
        </w:rPr>
      </w:pPr>
    </w:p>
    <w:p w:rsidR="00236A68" w:rsidRPr="00391C4B" w:rsidRDefault="00236A68" w:rsidP="00236A68">
      <w:pPr>
        <w:rPr>
          <w:rFonts w:ascii="Arial" w:hAnsi="Arial" w:cs="Arial"/>
          <w:b/>
          <w:i/>
          <w:sz w:val="32"/>
          <w:szCs w:val="32"/>
        </w:rPr>
      </w:pPr>
      <w:r w:rsidRPr="00391C4B">
        <w:rPr>
          <w:rFonts w:ascii="Arial" w:hAnsi="Arial" w:cs="Arial"/>
          <w:b/>
          <w:i/>
          <w:sz w:val="32"/>
          <w:szCs w:val="32"/>
        </w:rPr>
        <w:t>30 Minutes: Pre-Seminar</w:t>
      </w:r>
    </w:p>
    <w:p w:rsidR="00236A68"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Point out phrases on the board and explain how they are to be used. </w:t>
      </w:r>
    </w:p>
    <w:p w:rsidR="00236A68" w:rsidRDefault="00236A68" w:rsidP="00236A68">
      <w:pPr>
        <w:ind w:left="360"/>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Distribute copies of the painting. </w:t>
      </w:r>
    </w:p>
    <w:p w:rsidR="00236A68" w:rsidRPr="00391C4B"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2-3 minutes for silent observations. Suggest to students that they may want to list observations. </w:t>
      </w:r>
    </w:p>
    <w:p w:rsidR="00236A68" w:rsidRPr="00391C4B"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"Round Robin" observing using phrases on the board. </w:t>
      </w:r>
    </w:p>
    <w:p w:rsidR="00236A68"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List observations on chart paper.</w:t>
      </w:r>
    </w:p>
    <w:p w:rsidR="00236A68" w:rsidRDefault="00236A68" w:rsidP="00236A68">
      <w:pPr>
        <w:rPr>
          <w:rFonts w:ascii="Arial" w:hAnsi="Arial" w:cs="Arial"/>
          <w:sz w:val="32"/>
          <w:szCs w:val="32"/>
        </w:rPr>
      </w:pPr>
    </w:p>
    <w:p w:rsidR="00236A68" w:rsidRPr="00391C4B" w:rsidRDefault="00236A68" w:rsidP="00236A68">
      <w:pPr>
        <w:rPr>
          <w:rFonts w:ascii="Arial" w:hAnsi="Arial" w:cs="Arial"/>
          <w:b/>
          <w:sz w:val="32"/>
          <w:szCs w:val="32"/>
        </w:rPr>
      </w:pPr>
      <w:r w:rsidRPr="00391C4B">
        <w:rPr>
          <w:rFonts w:ascii="Arial" w:hAnsi="Arial" w:cs="Arial"/>
          <w:b/>
          <w:sz w:val="32"/>
          <w:szCs w:val="32"/>
        </w:rPr>
        <w:t>10 Minutes: Biography of the Painter</w:t>
      </w:r>
    </w:p>
    <w:p w:rsidR="00236A68" w:rsidRPr="00391C4B" w:rsidRDefault="00236A68" w:rsidP="00236A68">
      <w:pPr>
        <w:rPr>
          <w:rFonts w:ascii="Arial" w:hAnsi="Arial" w:cs="Arial"/>
          <w:sz w:val="32"/>
          <w:szCs w:val="32"/>
        </w:rPr>
      </w:pPr>
    </w:p>
    <w:p w:rsidR="00236A68" w:rsidRPr="00391C4B" w:rsidRDefault="00236A68" w:rsidP="00236A68">
      <w:pPr>
        <w:rPr>
          <w:rFonts w:ascii="Arial" w:hAnsi="Arial" w:cs="Arial"/>
          <w:b/>
          <w:sz w:val="32"/>
          <w:szCs w:val="32"/>
        </w:rPr>
      </w:pPr>
      <w:r w:rsidRPr="00391C4B">
        <w:rPr>
          <w:rFonts w:ascii="Arial" w:hAnsi="Arial" w:cs="Arial"/>
          <w:b/>
          <w:sz w:val="32"/>
          <w:szCs w:val="32"/>
        </w:rPr>
        <w:t>30 Minutes: Seminar</w:t>
      </w:r>
    </w:p>
    <w:p w:rsidR="00236A68" w:rsidRPr="00391C4B" w:rsidRDefault="00236A68" w:rsidP="00236A68">
      <w:pPr>
        <w:rPr>
          <w:rFonts w:ascii="Arial" w:hAnsi="Arial" w:cs="Arial"/>
          <w:sz w:val="32"/>
          <w:szCs w:val="32"/>
        </w:rPr>
      </w:pPr>
    </w:p>
    <w:p w:rsidR="00236A68" w:rsidRDefault="00236A68" w:rsidP="00236A68">
      <w:pPr>
        <w:rPr>
          <w:rFonts w:ascii="Arial" w:hAnsi="Arial" w:cs="Arial"/>
          <w:sz w:val="32"/>
          <w:szCs w:val="32"/>
        </w:rPr>
      </w:pPr>
      <w:r w:rsidRPr="00391C4B">
        <w:rPr>
          <w:rFonts w:ascii="Arial" w:hAnsi="Arial" w:cs="Arial"/>
          <w:sz w:val="32"/>
          <w:szCs w:val="32"/>
        </w:rPr>
        <w:t>Opening Question: What would be a good title for this painting?</w:t>
      </w:r>
    </w:p>
    <w:p w:rsidR="00236A68" w:rsidRPr="00391C4B" w:rsidRDefault="00236A68" w:rsidP="00236A68">
      <w:pPr>
        <w:rPr>
          <w:rFonts w:ascii="Arial" w:hAnsi="Arial" w:cs="Arial"/>
          <w:sz w:val="32"/>
          <w:szCs w:val="32"/>
        </w:rPr>
      </w:pPr>
    </w:p>
    <w:p w:rsidR="00236A68" w:rsidRPr="00391C4B" w:rsidRDefault="00236A68" w:rsidP="00236A68">
      <w:pPr>
        <w:rPr>
          <w:rFonts w:ascii="Arial" w:hAnsi="Arial" w:cs="Arial"/>
          <w:b/>
          <w:sz w:val="32"/>
          <w:szCs w:val="32"/>
        </w:rPr>
      </w:pPr>
      <w:r w:rsidRPr="00391C4B">
        <w:rPr>
          <w:rFonts w:ascii="Arial" w:hAnsi="Arial" w:cs="Arial"/>
          <w:b/>
          <w:sz w:val="32"/>
          <w:szCs w:val="32"/>
        </w:rPr>
        <w:t>30 Minutes: Post-Seminar</w:t>
      </w:r>
    </w:p>
    <w:p w:rsidR="00236A68" w:rsidRPr="00391C4B" w:rsidRDefault="00236A68" w:rsidP="00236A68">
      <w:pPr>
        <w:rPr>
          <w:rFonts w:ascii="Arial" w:hAnsi="Arial" w:cs="Arial"/>
          <w:sz w:val="32"/>
          <w:szCs w:val="32"/>
        </w:rPr>
      </w:pPr>
    </w:p>
    <w:p w:rsidR="00236A68" w:rsidRDefault="00236A68" w:rsidP="00236A68">
      <w:pPr>
        <w:rPr>
          <w:rFonts w:ascii="Arial" w:hAnsi="Arial" w:cs="Arial"/>
          <w:sz w:val="32"/>
          <w:szCs w:val="32"/>
        </w:rPr>
      </w:pPr>
      <w:r w:rsidRPr="00391C4B">
        <w:rPr>
          <w:rFonts w:ascii="Arial" w:hAnsi="Arial" w:cs="Arial"/>
          <w:sz w:val="32"/>
          <w:szCs w:val="32"/>
        </w:rPr>
        <w:t xml:space="preserve">Give actual title. </w:t>
      </w:r>
    </w:p>
    <w:p w:rsidR="00236A68" w:rsidRPr="00391C4B" w:rsidRDefault="00236A68" w:rsidP="00236A68">
      <w:pPr>
        <w:rPr>
          <w:rFonts w:ascii="Arial" w:hAnsi="Arial" w:cs="Arial"/>
          <w:sz w:val="32"/>
          <w:szCs w:val="32"/>
        </w:rPr>
      </w:pPr>
    </w:p>
    <w:p w:rsidR="00236A68" w:rsidRDefault="00236A68" w:rsidP="00236A68">
      <w:pPr>
        <w:numPr>
          <w:ilvl w:val="0"/>
          <w:numId w:val="37"/>
        </w:numPr>
        <w:rPr>
          <w:rFonts w:ascii="Arial" w:hAnsi="Arial" w:cs="Arial"/>
          <w:sz w:val="32"/>
          <w:szCs w:val="32"/>
        </w:rPr>
      </w:pPr>
      <w:r w:rsidRPr="00391C4B">
        <w:rPr>
          <w:rFonts w:ascii="Arial" w:hAnsi="Arial" w:cs="Arial"/>
          <w:sz w:val="32"/>
          <w:szCs w:val="32"/>
        </w:rPr>
        <w:t xml:space="preserve">Distribute paper. </w:t>
      </w:r>
    </w:p>
    <w:p w:rsidR="00236A68" w:rsidRPr="00391C4B" w:rsidRDefault="00236A68" w:rsidP="00236A68">
      <w:pPr>
        <w:rPr>
          <w:rFonts w:ascii="Arial" w:hAnsi="Arial" w:cs="Arial"/>
          <w:sz w:val="32"/>
          <w:szCs w:val="32"/>
        </w:rPr>
      </w:pPr>
    </w:p>
    <w:p w:rsidR="00236A68" w:rsidRPr="00391C4B" w:rsidRDefault="00236A68" w:rsidP="00236A68">
      <w:pPr>
        <w:numPr>
          <w:ilvl w:val="0"/>
          <w:numId w:val="37"/>
        </w:numPr>
        <w:rPr>
          <w:rFonts w:ascii="Arial" w:hAnsi="Arial" w:cs="Arial"/>
          <w:sz w:val="32"/>
          <w:szCs w:val="32"/>
        </w:rPr>
      </w:pPr>
      <w:r w:rsidRPr="00391C4B">
        <w:rPr>
          <w:rFonts w:ascii="Arial" w:hAnsi="Arial" w:cs="Arial"/>
          <w:sz w:val="32"/>
          <w:szCs w:val="32"/>
        </w:rPr>
        <w:t>Write opinion: Is this title appropriate? Support your answer.</w:t>
      </w:r>
    </w:p>
    <w:p w:rsidR="00236A68" w:rsidRDefault="00236A68" w:rsidP="00236A68">
      <w:pPr>
        <w:rPr>
          <w:rFonts w:ascii="Arial" w:hAnsi="Arial" w:cs="Arial"/>
          <w:sz w:val="32"/>
          <w:szCs w:val="32"/>
        </w:rPr>
      </w:pPr>
    </w:p>
    <w:p w:rsidR="00236A68" w:rsidRPr="00391C4B" w:rsidRDefault="00236A68" w:rsidP="00236A68">
      <w:pPr>
        <w:rPr>
          <w:rFonts w:ascii="Arial" w:hAnsi="Arial" w:cs="Arial"/>
          <w:sz w:val="32"/>
          <w:szCs w:val="32"/>
        </w:rPr>
      </w:pPr>
      <w:r w:rsidRPr="00391C4B">
        <w:rPr>
          <w:rFonts w:ascii="Arial" w:hAnsi="Arial" w:cs="Arial"/>
          <w:sz w:val="32"/>
          <w:szCs w:val="32"/>
        </w:rPr>
        <w:t>10 Minutes: Sharing of Written Responses</w:t>
      </w:r>
    </w:p>
    <w:p w:rsidR="00236A68" w:rsidRDefault="00E8399C" w:rsidP="00236A68">
      <w:pPr>
        <w:jc w:val="center"/>
        <w:rPr>
          <w:rFonts w:ascii="Arial" w:hAnsi="Arial" w:cs="Arial"/>
          <w:b/>
          <w:i/>
          <w:sz w:val="36"/>
          <w:szCs w:val="36"/>
        </w:rPr>
      </w:pPr>
      <w:r>
        <w:rPr>
          <w:rFonts w:ascii="Arial" w:hAnsi="Arial" w:cs="Arial"/>
          <w:b/>
          <w:i/>
          <w:noProof/>
          <w:sz w:val="36"/>
          <w:szCs w:val="36"/>
        </w:rPr>
        <w:pict>
          <v:rect id="_x0000_s1038" style="position:absolute;left:0;text-align:left;margin-left:-25pt;margin-top:-13.6pt;width:535pt;height:673.2pt;z-index:-3" strokeweight="6pt">
            <v:stroke linestyle="thickBetweenThin"/>
          </v:rect>
        </w:pict>
      </w:r>
    </w:p>
    <w:p w:rsidR="00236A68" w:rsidRDefault="00236A68" w:rsidP="00236A68">
      <w:pPr>
        <w:rPr>
          <w:rFonts w:ascii="Arial" w:hAnsi="Arial" w:cs="Arial"/>
          <w:b/>
          <w:sz w:val="36"/>
          <w:szCs w:val="36"/>
        </w:rPr>
      </w:pPr>
      <w:r w:rsidRPr="00391C4B">
        <w:rPr>
          <w:rFonts w:ascii="Arial" w:hAnsi="Arial" w:cs="Arial"/>
          <w:b/>
          <w:sz w:val="36"/>
          <w:szCs w:val="36"/>
        </w:rPr>
        <w:t>Title of Seminar_____________________________</w:t>
      </w:r>
      <w:r>
        <w:rPr>
          <w:rFonts w:ascii="Arial" w:hAnsi="Arial" w:cs="Arial"/>
          <w:b/>
          <w:sz w:val="36"/>
          <w:szCs w:val="36"/>
        </w:rPr>
        <w:t>__</w:t>
      </w:r>
    </w:p>
    <w:p w:rsidR="00236A68" w:rsidRPr="00391C4B" w:rsidRDefault="00236A68" w:rsidP="00236A68">
      <w:pPr>
        <w:rPr>
          <w:rFonts w:ascii="Arial" w:hAnsi="Arial" w:cs="Arial"/>
          <w:b/>
          <w:sz w:val="36"/>
          <w:szCs w:val="36"/>
        </w:rPr>
      </w:pPr>
    </w:p>
    <w:p w:rsidR="00236A68" w:rsidRPr="00391C4B" w:rsidRDefault="00236A68" w:rsidP="00236A68">
      <w:pPr>
        <w:rPr>
          <w:rFonts w:ascii="Arial" w:hAnsi="Arial" w:cs="Arial"/>
          <w:b/>
          <w:i/>
          <w:sz w:val="36"/>
          <w:szCs w:val="36"/>
        </w:rPr>
      </w:pPr>
      <w:r w:rsidRPr="00391C4B">
        <w:rPr>
          <w:rFonts w:ascii="Arial" w:hAnsi="Arial" w:cs="Arial"/>
          <w:b/>
          <w:sz w:val="36"/>
          <w:szCs w:val="36"/>
        </w:rPr>
        <w:t>Date_________</w:t>
      </w:r>
      <w:r>
        <w:rPr>
          <w:rFonts w:ascii="Arial" w:hAnsi="Arial" w:cs="Arial"/>
          <w:b/>
          <w:sz w:val="36"/>
          <w:szCs w:val="36"/>
        </w:rPr>
        <w:t>___</w:t>
      </w:r>
      <w:r w:rsidRPr="00391C4B">
        <w:rPr>
          <w:rFonts w:ascii="Arial" w:hAnsi="Arial" w:cs="Arial"/>
          <w:b/>
          <w:sz w:val="36"/>
          <w:szCs w:val="36"/>
        </w:rPr>
        <w:t>__</w:t>
      </w:r>
      <w:r w:rsidRPr="00391C4B">
        <w:rPr>
          <w:rFonts w:ascii="Arial" w:hAnsi="Arial" w:cs="Arial"/>
          <w:b/>
          <w:sz w:val="36"/>
          <w:szCs w:val="36"/>
        </w:rPr>
        <w:tab/>
      </w:r>
      <w:r>
        <w:rPr>
          <w:rFonts w:ascii="Arial" w:hAnsi="Arial" w:cs="Arial"/>
          <w:b/>
          <w:sz w:val="36"/>
          <w:szCs w:val="36"/>
        </w:rPr>
        <w:t xml:space="preserve">    </w:t>
      </w:r>
      <w:r w:rsidRPr="00391C4B">
        <w:rPr>
          <w:rFonts w:ascii="Arial" w:hAnsi="Arial" w:cs="Arial"/>
          <w:b/>
          <w:sz w:val="36"/>
          <w:szCs w:val="36"/>
        </w:rPr>
        <w:t>Class/Level _______________</w:t>
      </w:r>
      <w:r w:rsidRPr="00391C4B">
        <w:rPr>
          <w:rFonts w:ascii="Arial" w:hAnsi="Arial" w:cs="Arial"/>
          <w:b/>
          <w:i/>
          <w:sz w:val="36"/>
          <w:szCs w:val="36"/>
        </w:rPr>
        <w:t xml:space="preserve">   </w:t>
      </w:r>
    </w:p>
    <w:p w:rsidR="00236A68" w:rsidRDefault="00236A68" w:rsidP="00236A68">
      <w:pPr>
        <w:rPr>
          <w:rFonts w:ascii="Arial" w:hAnsi="Arial" w:cs="Arial"/>
          <w:b/>
          <w:i/>
          <w:sz w:val="36"/>
          <w:szCs w:val="36"/>
        </w:rPr>
      </w:pPr>
    </w:p>
    <w:p w:rsidR="00236A68" w:rsidRDefault="00236A68" w:rsidP="00236A68">
      <w:pPr>
        <w:rPr>
          <w:rFonts w:ascii="Arial" w:hAnsi="Arial" w:cs="Arial"/>
          <w:b/>
          <w:i/>
          <w:sz w:val="36"/>
          <w:szCs w:val="36"/>
        </w:rPr>
      </w:pPr>
    </w:p>
    <w:p w:rsidR="00236A68" w:rsidRPr="0051185A" w:rsidRDefault="00236A68" w:rsidP="00236A68">
      <w:pPr>
        <w:rPr>
          <w:rFonts w:ascii="Arial" w:hAnsi="Arial" w:cs="Arial"/>
          <w:b/>
          <w:i/>
          <w:sz w:val="32"/>
          <w:szCs w:val="32"/>
          <w:u w:val="single"/>
        </w:rPr>
      </w:pPr>
      <w:r w:rsidRPr="0051185A">
        <w:rPr>
          <w:rFonts w:ascii="Arial" w:hAnsi="Arial" w:cs="Arial"/>
          <w:b/>
          <w:i/>
          <w:sz w:val="32"/>
          <w:szCs w:val="32"/>
          <w:u w:val="single"/>
        </w:rPr>
        <w:t>Main Concepts/Issues:</w:t>
      </w: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Pr="0051185A" w:rsidRDefault="00236A68" w:rsidP="00236A68">
      <w:pPr>
        <w:rPr>
          <w:rFonts w:ascii="Arial" w:hAnsi="Arial" w:cs="Arial"/>
          <w:b/>
          <w:i/>
          <w:sz w:val="32"/>
          <w:szCs w:val="32"/>
          <w:u w:val="single"/>
        </w:rPr>
      </w:pPr>
      <w:r w:rsidRPr="0051185A">
        <w:rPr>
          <w:rFonts w:ascii="Arial" w:hAnsi="Arial" w:cs="Arial"/>
          <w:b/>
          <w:i/>
          <w:sz w:val="32"/>
          <w:szCs w:val="32"/>
          <w:u w:val="single"/>
        </w:rPr>
        <w:t>Preliminary Activities:</w:t>
      </w: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Pr="0051185A" w:rsidRDefault="00236A68" w:rsidP="00236A68">
      <w:pPr>
        <w:rPr>
          <w:rFonts w:ascii="Arial" w:hAnsi="Arial" w:cs="Arial"/>
          <w:b/>
          <w:i/>
          <w:sz w:val="32"/>
          <w:szCs w:val="32"/>
          <w:u w:val="single"/>
        </w:rPr>
      </w:pPr>
      <w:r w:rsidRPr="0051185A">
        <w:rPr>
          <w:rFonts w:ascii="Arial" w:hAnsi="Arial" w:cs="Arial"/>
          <w:b/>
          <w:i/>
          <w:sz w:val="32"/>
          <w:szCs w:val="32"/>
          <w:u w:val="single"/>
        </w:rPr>
        <w:t>Seminar:</w:t>
      </w:r>
    </w:p>
    <w:p w:rsidR="00236A68" w:rsidRDefault="00236A68" w:rsidP="00236A68">
      <w:pPr>
        <w:rPr>
          <w:rFonts w:ascii="Arial" w:hAnsi="Arial" w:cs="Arial"/>
          <w:b/>
          <w:i/>
          <w:sz w:val="32"/>
          <w:szCs w:val="32"/>
        </w:rPr>
      </w:pPr>
    </w:p>
    <w:p w:rsidR="00236A68" w:rsidRPr="0051185A" w:rsidRDefault="00236A68" w:rsidP="00236A68">
      <w:pPr>
        <w:rPr>
          <w:rFonts w:ascii="Arial" w:hAnsi="Arial" w:cs="Arial"/>
          <w:b/>
          <w:i/>
          <w:sz w:val="24"/>
          <w:szCs w:val="24"/>
        </w:rPr>
      </w:pPr>
      <w:r w:rsidRPr="0051185A">
        <w:rPr>
          <w:rFonts w:ascii="Arial" w:hAnsi="Arial" w:cs="Arial"/>
          <w:b/>
          <w:i/>
          <w:sz w:val="24"/>
          <w:szCs w:val="24"/>
        </w:rPr>
        <w:t>Opening:</w:t>
      </w: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Pr="0051185A" w:rsidRDefault="00236A68" w:rsidP="00236A68">
      <w:pPr>
        <w:rPr>
          <w:rFonts w:ascii="Arial" w:hAnsi="Arial" w:cs="Arial"/>
          <w:b/>
          <w:i/>
          <w:sz w:val="24"/>
          <w:szCs w:val="24"/>
        </w:rPr>
      </w:pPr>
      <w:r w:rsidRPr="0051185A">
        <w:rPr>
          <w:rFonts w:ascii="Arial" w:hAnsi="Arial" w:cs="Arial"/>
          <w:b/>
          <w:i/>
          <w:sz w:val="24"/>
          <w:szCs w:val="24"/>
        </w:rPr>
        <w:t>Core:</w:t>
      </w: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Pr="0051185A" w:rsidRDefault="00236A68" w:rsidP="00236A68">
      <w:pPr>
        <w:rPr>
          <w:rFonts w:ascii="Arial" w:hAnsi="Arial" w:cs="Arial"/>
          <w:b/>
          <w:i/>
          <w:sz w:val="24"/>
          <w:szCs w:val="24"/>
        </w:rPr>
      </w:pPr>
      <w:r w:rsidRPr="0051185A">
        <w:rPr>
          <w:rFonts w:ascii="Arial" w:hAnsi="Arial" w:cs="Arial"/>
          <w:b/>
          <w:i/>
          <w:sz w:val="24"/>
          <w:szCs w:val="24"/>
        </w:rPr>
        <w:t>Closing:</w:t>
      </w: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b/>
          <w:i/>
          <w:sz w:val="32"/>
          <w:szCs w:val="32"/>
        </w:rPr>
      </w:pPr>
    </w:p>
    <w:p w:rsidR="00236A68" w:rsidRPr="0051185A" w:rsidRDefault="00236A68" w:rsidP="00236A68">
      <w:pPr>
        <w:rPr>
          <w:rFonts w:ascii="Arial" w:hAnsi="Arial" w:cs="Arial"/>
          <w:b/>
          <w:i/>
          <w:sz w:val="36"/>
          <w:szCs w:val="36"/>
          <w:u w:val="single"/>
        </w:rPr>
      </w:pPr>
      <w:r w:rsidRPr="0051185A">
        <w:rPr>
          <w:rFonts w:ascii="Arial" w:hAnsi="Arial" w:cs="Arial"/>
          <w:b/>
          <w:i/>
          <w:sz w:val="32"/>
          <w:szCs w:val="32"/>
          <w:u w:val="single"/>
        </w:rPr>
        <w:t>Post Activities:</w:t>
      </w:r>
      <w:r w:rsidRPr="0051185A">
        <w:rPr>
          <w:rFonts w:ascii="Arial" w:hAnsi="Arial" w:cs="Arial"/>
          <w:b/>
          <w:i/>
          <w:sz w:val="36"/>
          <w:szCs w:val="36"/>
          <w:u w:val="single"/>
        </w:rPr>
        <w:t xml:space="preserve">                                                                                                                 </w:t>
      </w:r>
    </w:p>
    <w:p w:rsidR="00236A68" w:rsidRPr="00391C4B" w:rsidRDefault="00236A68" w:rsidP="00236A68">
      <w:pPr>
        <w:jc w:val="center"/>
        <w:rPr>
          <w:rFonts w:ascii="Arial" w:hAnsi="Arial" w:cs="Arial"/>
          <w:b/>
          <w:i/>
          <w:sz w:val="36"/>
          <w:szCs w:val="36"/>
        </w:rPr>
      </w:pPr>
    </w:p>
    <w:p w:rsidR="00236A68" w:rsidRDefault="00236A68" w:rsidP="00236A68">
      <w:pPr>
        <w:rPr>
          <w:rFonts w:ascii="Arial" w:hAnsi="Arial" w:cs="Arial"/>
          <w:b/>
          <w:i/>
          <w:sz w:val="36"/>
          <w:szCs w:val="36"/>
        </w:rPr>
      </w:pPr>
    </w:p>
    <w:p w:rsidR="00236A68" w:rsidRDefault="00236A68" w:rsidP="00236A68">
      <w:pPr>
        <w:jc w:val="both"/>
        <w:rPr>
          <w:rFonts w:ascii="Arial" w:hAnsi="Arial" w:cs="Arial"/>
          <w:sz w:val="24"/>
          <w:szCs w:val="24"/>
        </w:rPr>
      </w:pPr>
    </w:p>
    <w:p w:rsidR="00236A68" w:rsidRDefault="00236A68" w:rsidP="00236A68">
      <w:pPr>
        <w:rPr>
          <w:rFonts w:ascii="Arial" w:hAnsi="Arial" w:cs="Arial"/>
          <w:b/>
          <w:bCs/>
          <w:sz w:val="32"/>
          <w:szCs w:val="32"/>
        </w:rPr>
      </w:pPr>
    </w:p>
    <w:p w:rsidR="00236A68" w:rsidRPr="00750F2C" w:rsidRDefault="00236A68" w:rsidP="00236A68">
      <w:pPr>
        <w:jc w:val="center"/>
        <w:rPr>
          <w:rFonts w:ascii="Arial" w:hAnsi="Arial" w:cs="Arial"/>
          <w:b/>
          <w:i/>
          <w:sz w:val="36"/>
          <w:szCs w:val="36"/>
        </w:rPr>
      </w:pPr>
      <w:r w:rsidRPr="00750F2C">
        <w:rPr>
          <w:rFonts w:ascii="Arial" w:hAnsi="Arial" w:cs="Arial"/>
          <w:b/>
          <w:i/>
          <w:sz w:val="36"/>
          <w:szCs w:val="36"/>
        </w:rPr>
        <w:t>MARKING A TEXT: Why? and How?</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To become analytical readers, students must mark their text. When “marking the text” is initially introduced to student, they get puzzled looks on their faces. Not surprising! While teachers may be familiar with purchasing and writing in a text, today’s students have been told to return their text in pristine condition. Truly, marking the text for them is an anathema; consequently, they must be given instruction on how to mark in the text.</w:t>
      </w:r>
    </w:p>
    <w:p w:rsidR="00236A68" w:rsidRPr="00750F2C" w:rsidRDefault="00236A68" w:rsidP="00236A68">
      <w:pPr>
        <w:jc w:val="both"/>
        <w:rPr>
          <w:rFonts w:ascii="Arial" w:hAnsi="Arial" w:cs="Arial"/>
          <w:sz w:val="28"/>
          <w:szCs w:val="28"/>
        </w:rPr>
      </w:pPr>
    </w:p>
    <w:p w:rsidR="00236A68" w:rsidRPr="00276942" w:rsidRDefault="00236A68" w:rsidP="00236A68">
      <w:pPr>
        <w:jc w:val="both"/>
        <w:rPr>
          <w:rFonts w:ascii="Arial" w:hAnsi="Arial" w:cs="Arial"/>
          <w:b/>
          <w:sz w:val="28"/>
          <w:szCs w:val="28"/>
        </w:rPr>
      </w:pPr>
      <w:r w:rsidRPr="00276942">
        <w:rPr>
          <w:rFonts w:ascii="Arial" w:hAnsi="Arial" w:cs="Arial"/>
          <w:b/>
          <w:i/>
          <w:sz w:val="28"/>
          <w:szCs w:val="28"/>
        </w:rPr>
        <w:t>Why do students need to mark their text?</w:t>
      </w:r>
      <w:r w:rsidRPr="00276942">
        <w:rPr>
          <w:rFonts w:ascii="Arial" w:hAnsi="Arial" w:cs="Arial"/>
          <w:b/>
          <w:sz w:val="28"/>
          <w:szCs w:val="28"/>
        </w:rPr>
        <w:t xml:space="preserve"> </w:t>
      </w:r>
    </w:p>
    <w:p w:rsidR="00236A68" w:rsidRDefault="00236A68" w:rsidP="00236A68">
      <w:pPr>
        <w:jc w:val="both"/>
        <w:rPr>
          <w:rFonts w:ascii="Arial" w:hAnsi="Arial" w:cs="Arial"/>
          <w:sz w:val="28"/>
          <w:szCs w:val="28"/>
        </w:rPr>
      </w:pPr>
    </w:p>
    <w:p w:rsidR="00236A68" w:rsidRDefault="00236A68" w:rsidP="00236A68">
      <w:pPr>
        <w:numPr>
          <w:ilvl w:val="0"/>
          <w:numId w:val="34"/>
        </w:numPr>
        <w:jc w:val="both"/>
        <w:rPr>
          <w:rFonts w:ascii="Arial" w:hAnsi="Arial" w:cs="Arial"/>
          <w:sz w:val="28"/>
          <w:szCs w:val="28"/>
        </w:rPr>
      </w:pPr>
      <w:r w:rsidRPr="00750F2C">
        <w:rPr>
          <w:rFonts w:ascii="Arial" w:hAnsi="Arial" w:cs="Arial"/>
          <w:sz w:val="28"/>
          <w:szCs w:val="28"/>
        </w:rPr>
        <w:t xml:space="preserve">Marking the texts switches reading from a </w:t>
      </w:r>
      <w:r w:rsidRPr="00276942">
        <w:rPr>
          <w:rFonts w:ascii="Arial" w:hAnsi="Arial" w:cs="Arial"/>
          <w:b/>
          <w:i/>
          <w:sz w:val="28"/>
          <w:szCs w:val="28"/>
        </w:rPr>
        <w:t xml:space="preserve">passive </w:t>
      </w:r>
      <w:r w:rsidRPr="00750F2C">
        <w:rPr>
          <w:rFonts w:ascii="Arial" w:hAnsi="Arial" w:cs="Arial"/>
          <w:sz w:val="28"/>
          <w:szCs w:val="28"/>
        </w:rPr>
        <w:t xml:space="preserve">exercise to an </w:t>
      </w:r>
      <w:r w:rsidRPr="00276942">
        <w:rPr>
          <w:rFonts w:ascii="Arial" w:hAnsi="Arial" w:cs="Arial"/>
          <w:b/>
          <w:i/>
          <w:sz w:val="28"/>
          <w:szCs w:val="28"/>
        </w:rPr>
        <w:t>active</w:t>
      </w:r>
      <w:r w:rsidRPr="00750F2C">
        <w:rPr>
          <w:rFonts w:ascii="Arial" w:hAnsi="Arial" w:cs="Arial"/>
          <w:sz w:val="28"/>
          <w:szCs w:val="28"/>
        </w:rPr>
        <w:t xml:space="preserve"> one. </w:t>
      </w:r>
    </w:p>
    <w:p w:rsidR="00236A68" w:rsidRDefault="00236A68" w:rsidP="00236A68">
      <w:pPr>
        <w:ind w:left="72"/>
        <w:jc w:val="both"/>
        <w:rPr>
          <w:rFonts w:ascii="Arial" w:hAnsi="Arial" w:cs="Arial"/>
          <w:sz w:val="28"/>
          <w:szCs w:val="28"/>
        </w:rPr>
      </w:pPr>
    </w:p>
    <w:p w:rsidR="00236A68" w:rsidRDefault="00236A68" w:rsidP="00236A68">
      <w:pPr>
        <w:numPr>
          <w:ilvl w:val="0"/>
          <w:numId w:val="34"/>
        </w:numPr>
        <w:jc w:val="both"/>
        <w:rPr>
          <w:rFonts w:ascii="Arial" w:hAnsi="Arial" w:cs="Arial"/>
          <w:sz w:val="28"/>
          <w:szCs w:val="28"/>
        </w:rPr>
      </w:pPr>
      <w:r w:rsidRPr="00750F2C">
        <w:rPr>
          <w:rFonts w:ascii="Arial" w:hAnsi="Arial" w:cs="Arial"/>
          <w:sz w:val="28"/>
          <w:szCs w:val="28"/>
        </w:rPr>
        <w:t xml:space="preserve">Even though short selections are usually used for in the beginning, later on they can apply these strategies to longer works that require considerable time and organizational skills. </w:t>
      </w:r>
    </w:p>
    <w:p w:rsidR="00236A68" w:rsidRDefault="00236A68" w:rsidP="00236A68">
      <w:pPr>
        <w:jc w:val="both"/>
        <w:rPr>
          <w:rFonts w:ascii="Arial" w:hAnsi="Arial" w:cs="Arial"/>
          <w:sz w:val="28"/>
          <w:szCs w:val="28"/>
        </w:rPr>
      </w:pPr>
    </w:p>
    <w:p w:rsidR="00236A68" w:rsidRDefault="00236A68" w:rsidP="00236A68">
      <w:pPr>
        <w:jc w:val="both"/>
        <w:rPr>
          <w:rFonts w:ascii="Arial" w:hAnsi="Arial" w:cs="Arial"/>
          <w:sz w:val="28"/>
          <w:szCs w:val="28"/>
        </w:rPr>
      </w:pPr>
    </w:p>
    <w:p w:rsidR="00236A68" w:rsidRPr="00750F2C" w:rsidRDefault="00236A68" w:rsidP="00236A68">
      <w:pPr>
        <w:numPr>
          <w:ilvl w:val="0"/>
          <w:numId w:val="34"/>
        </w:numPr>
        <w:jc w:val="both"/>
        <w:rPr>
          <w:rFonts w:ascii="Arial" w:hAnsi="Arial" w:cs="Arial"/>
          <w:sz w:val="28"/>
          <w:szCs w:val="28"/>
        </w:rPr>
      </w:pPr>
      <w:r w:rsidRPr="00750F2C">
        <w:rPr>
          <w:rFonts w:ascii="Arial" w:hAnsi="Arial" w:cs="Arial"/>
          <w:sz w:val="28"/>
          <w:szCs w:val="28"/>
        </w:rPr>
        <w:t>To quickly access a page, paragraph, or line in the work, students must be familiar with the text. This familiarity does not come from hasty reading, but arises from concentrated effort involving note-taking, reading activities, and marking the text.</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How can students mark their text if they are not allowed to write in them? Very short selections can be copied for students; however, longer readings cannot be duplicated. Many teachers overcome this problem with post it notes. These adhere to the page and allow the student to make comments and notes. Other students cut slips of paper like bookmarks, placing them in the text and making notations on them. Once students understand the concept of marking the text, they find ways to compensate without defacing their textbooks.</w:t>
      </w: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rPr>
          <w:rFonts w:ascii="Arial" w:hAnsi="Arial" w:cs="Arial"/>
          <w:b/>
          <w:i/>
          <w:sz w:val="36"/>
          <w:szCs w:val="36"/>
        </w:rPr>
      </w:pPr>
    </w:p>
    <w:p w:rsidR="00236A68" w:rsidRPr="00750F2C" w:rsidRDefault="00236A68" w:rsidP="00236A68">
      <w:pPr>
        <w:jc w:val="center"/>
        <w:rPr>
          <w:rFonts w:ascii="Arial" w:hAnsi="Arial" w:cs="Arial"/>
          <w:b/>
          <w:i/>
          <w:sz w:val="36"/>
          <w:szCs w:val="36"/>
        </w:rPr>
      </w:pPr>
      <w:r w:rsidRPr="00750F2C">
        <w:rPr>
          <w:rFonts w:ascii="Arial" w:hAnsi="Arial" w:cs="Arial"/>
          <w:b/>
          <w:i/>
          <w:sz w:val="36"/>
          <w:szCs w:val="36"/>
        </w:rPr>
        <w:t>WAYS TO MARK A TEXT</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Marking the text requires the reader to underline, highlight, or take notes on ideas, issues, or themes in the work. The physical act of marking the text locks information into the student’s memory and allows for retrieval of the material later on.</w:t>
      </w:r>
    </w:p>
    <w:p w:rsidR="00236A68" w:rsidRPr="00750F2C" w:rsidRDefault="00E8399C" w:rsidP="00236A68">
      <w:pPr>
        <w:jc w:val="both"/>
        <w:rPr>
          <w:rFonts w:ascii="Arial" w:hAnsi="Arial" w:cs="Arial"/>
          <w:sz w:val="24"/>
          <w:szCs w:val="24"/>
        </w:rPr>
      </w:pPr>
      <w:r>
        <w:rPr>
          <w:rFonts w:ascii="Arial" w:hAnsi="Arial" w:cs="Arial"/>
          <w:noProof/>
          <w:sz w:val="24"/>
          <w:szCs w:val="24"/>
        </w:rPr>
        <w:pict>
          <v:rect id="_x0000_s1037" style="position:absolute;left:0;text-align:left;margin-left:15pt;margin-top:9.9pt;width:60pt;height:20.4pt;z-index:-4" fillcolor="silver" stroked="f"/>
        </w:pict>
      </w:r>
    </w:p>
    <w:p w:rsidR="00236A68" w:rsidRPr="00276942" w:rsidRDefault="00236A68" w:rsidP="00236A68">
      <w:pPr>
        <w:numPr>
          <w:ilvl w:val="0"/>
          <w:numId w:val="12"/>
        </w:numPr>
        <w:jc w:val="both"/>
        <w:rPr>
          <w:rFonts w:ascii="Arial" w:hAnsi="Arial" w:cs="Arial"/>
          <w:b/>
          <w:sz w:val="28"/>
          <w:szCs w:val="28"/>
        </w:rPr>
      </w:pPr>
      <w:r w:rsidRPr="00276942">
        <w:rPr>
          <w:rFonts w:ascii="Arial" w:hAnsi="Arial" w:cs="Arial"/>
          <w:sz w:val="28"/>
          <w:szCs w:val="28"/>
        </w:rPr>
        <w:t>Highlight</w:t>
      </w:r>
      <w:r>
        <w:rPr>
          <w:rFonts w:ascii="Arial" w:hAnsi="Arial" w:cs="Arial"/>
          <w:b/>
          <w:sz w:val="28"/>
          <w:szCs w:val="28"/>
        </w:rPr>
        <w:t xml:space="preserve"> </w:t>
      </w:r>
      <w:r w:rsidRPr="00750F2C">
        <w:rPr>
          <w:rFonts w:ascii="Arial" w:hAnsi="Arial" w:cs="Arial"/>
          <w:sz w:val="28"/>
          <w:szCs w:val="28"/>
        </w:rPr>
        <w:t xml:space="preserve">or </w:t>
      </w:r>
      <w:r w:rsidRPr="00750F2C">
        <w:rPr>
          <w:rFonts w:ascii="Arial" w:hAnsi="Arial" w:cs="Arial"/>
          <w:sz w:val="28"/>
          <w:szCs w:val="28"/>
          <w:u w:val="single"/>
        </w:rPr>
        <w:t>underline</w:t>
      </w:r>
      <w:r w:rsidRPr="00750F2C">
        <w:rPr>
          <w:rFonts w:ascii="Arial" w:hAnsi="Arial" w:cs="Arial"/>
          <w:sz w:val="28"/>
          <w:szCs w:val="28"/>
        </w:rPr>
        <w:t xml:space="preserve"> passages that reveal crucial information, that show changes in character, or that trace the development of character.</w:t>
      </w:r>
    </w:p>
    <w:p w:rsidR="00236A68" w:rsidRPr="00750F2C" w:rsidRDefault="00236A68" w:rsidP="00236A68">
      <w:pPr>
        <w:ind w:left="360"/>
        <w:jc w:val="both"/>
        <w:rPr>
          <w:rFonts w:ascii="Arial" w:hAnsi="Arial" w:cs="Arial"/>
          <w:sz w:val="24"/>
          <w:szCs w:val="24"/>
        </w:rPr>
      </w:pPr>
    </w:p>
    <w:p w:rsidR="00236A68" w:rsidRPr="00750F2C" w:rsidRDefault="00236A68" w:rsidP="00236A68">
      <w:pPr>
        <w:numPr>
          <w:ilvl w:val="0"/>
          <w:numId w:val="12"/>
        </w:numPr>
        <w:jc w:val="both"/>
        <w:rPr>
          <w:rFonts w:ascii="Arial" w:hAnsi="Arial" w:cs="Arial"/>
          <w:b/>
          <w:sz w:val="28"/>
          <w:szCs w:val="28"/>
        </w:rPr>
      </w:pPr>
      <w:r w:rsidRPr="00750F2C">
        <w:rPr>
          <w:rFonts w:ascii="Arial" w:hAnsi="Arial" w:cs="Arial"/>
          <w:sz w:val="28"/>
          <w:szCs w:val="28"/>
        </w:rPr>
        <w:t>Make notations in the margins as you react to passages that are unique or noteworthy</w:t>
      </w:r>
    </w:p>
    <w:p w:rsidR="00236A68" w:rsidRPr="00750F2C" w:rsidRDefault="00236A68" w:rsidP="00236A68">
      <w:pPr>
        <w:jc w:val="both"/>
        <w:rPr>
          <w:rFonts w:ascii="Arial" w:hAnsi="Arial" w:cs="Arial"/>
          <w:sz w:val="24"/>
          <w:szCs w:val="24"/>
        </w:rPr>
      </w:pPr>
    </w:p>
    <w:p w:rsidR="00236A68" w:rsidRPr="00750F2C" w:rsidRDefault="00236A68" w:rsidP="00236A68">
      <w:pPr>
        <w:numPr>
          <w:ilvl w:val="0"/>
          <w:numId w:val="12"/>
        </w:numPr>
        <w:jc w:val="both"/>
        <w:rPr>
          <w:rFonts w:ascii="Arial" w:hAnsi="Arial" w:cs="Arial"/>
          <w:b/>
          <w:sz w:val="28"/>
          <w:szCs w:val="28"/>
        </w:rPr>
      </w:pPr>
      <w:r w:rsidRPr="00750F2C">
        <w:rPr>
          <w:rFonts w:ascii="Arial" w:hAnsi="Arial" w:cs="Arial"/>
          <w:sz w:val="28"/>
          <w:szCs w:val="28"/>
        </w:rPr>
        <w:t>Place a question mark (?) in the margin if you don’t understand what the passage means.</w:t>
      </w:r>
    </w:p>
    <w:p w:rsidR="00236A68" w:rsidRPr="00750F2C" w:rsidRDefault="00236A68" w:rsidP="00236A68">
      <w:pPr>
        <w:jc w:val="both"/>
        <w:rPr>
          <w:rFonts w:ascii="Arial" w:hAnsi="Arial" w:cs="Arial"/>
          <w:b/>
          <w:sz w:val="24"/>
          <w:szCs w:val="24"/>
        </w:rPr>
      </w:pPr>
    </w:p>
    <w:p w:rsidR="00236A68" w:rsidRPr="00750F2C" w:rsidRDefault="00236A68" w:rsidP="00236A68">
      <w:pPr>
        <w:numPr>
          <w:ilvl w:val="0"/>
          <w:numId w:val="12"/>
        </w:numPr>
        <w:jc w:val="both"/>
        <w:rPr>
          <w:rFonts w:ascii="Arial" w:hAnsi="Arial" w:cs="Arial"/>
          <w:sz w:val="28"/>
          <w:szCs w:val="28"/>
        </w:rPr>
      </w:pPr>
      <w:r w:rsidRPr="00750F2C">
        <w:rPr>
          <w:rFonts w:ascii="Arial" w:hAnsi="Arial" w:cs="Arial"/>
          <w:sz w:val="28"/>
          <w:szCs w:val="28"/>
        </w:rPr>
        <w:t>Put an exclamation mark (!) in the margin to indicate something surprising or unusual.</w:t>
      </w:r>
    </w:p>
    <w:p w:rsidR="00236A68" w:rsidRPr="00750F2C" w:rsidRDefault="00236A68" w:rsidP="00236A68">
      <w:pPr>
        <w:jc w:val="both"/>
        <w:rPr>
          <w:rFonts w:ascii="Arial" w:hAnsi="Arial" w:cs="Arial"/>
          <w:sz w:val="24"/>
          <w:szCs w:val="24"/>
        </w:rPr>
      </w:pPr>
    </w:p>
    <w:p w:rsidR="00236A68" w:rsidRPr="00750F2C" w:rsidRDefault="00236A68" w:rsidP="00236A68">
      <w:pPr>
        <w:numPr>
          <w:ilvl w:val="0"/>
          <w:numId w:val="12"/>
        </w:numPr>
        <w:jc w:val="both"/>
        <w:rPr>
          <w:rFonts w:ascii="Arial" w:hAnsi="Arial" w:cs="Arial"/>
          <w:sz w:val="28"/>
          <w:szCs w:val="28"/>
        </w:rPr>
      </w:pPr>
      <w:r w:rsidRPr="00750F2C">
        <w:rPr>
          <w:rFonts w:ascii="Arial" w:hAnsi="Arial" w:cs="Arial"/>
          <w:sz w:val="28"/>
          <w:szCs w:val="28"/>
        </w:rPr>
        <w:t>Consider using these symbols:</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an asterisk (*) to emphasize a statement already underlined or to denote a recurring idea.</w:t>
      </w:r>
    </w:p>
    <w:p w:rsidR="00236A68" w:rsidRPr="00750F2C" w:rsidRDefault="00236A68" w:rsidP="00236A68">
      <w:pPr>
        <w:ind w:left="360"/>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a plus sign (+) or (-) to indicate something you want to remember.</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Use post it notes for marking major ideas, for cross-referencing ideas, or for easy access to specific pages in the text. Use a variety of colors.</w:t>
      </w:r>
    </w:p>
    <w:p w:rsidR="00236A68" w:rsidRPr="00750F2C" w:rsidRDefault="00236A68" w:rsidP="00236A68">
      <w:pPr>
        <w:ind w:left="360"/>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 xml:space="preserve">a smiling face </w:t>
      </w:r>
      <w:r w:rsidRPr="00750F2C">
        <w:rPr>
          <w:rFonts w:ascii="Arial" w:hAnsi="Arial" w:cs="Arial"/>
          <w:noProof/>
          <w:sz w:val="28"/>
          <w:szCs w:val="28"/>
        </w:rPr>
        <w:sym w:font="Wingdings" w:char="F04A"/>
      </w:r>
      <w:r w:rsidRPr="00750F2C">
        <w:rPr>
          <w:rFonts w:ascii="Arial" w:hAnsi="Arial" w:cs="Arial"/>
          <w:sz w:val="28"/>
          <w:szCs w:val="28"/>
        </w:rPr>
        <w:t xml:space="preserve"> shows you agree or like an idea.</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 xml:space="preserve">a frowning face </w:t>
      </w:r>
      <w:r w:rsidRPr="00750F2C">
        <w:rPr>
          <w:rFonts w:ascii="Arial" w:hAnsi="Arial" w:cs="Arial"/>
          <w:noProof/>
          <w:sz w:val="28"/>
          <w:szCs w:val="28"/>
        </w:rPr>
        <w:sym w:font="Wingdings" w:char="F04C"/>
      </w:r>
      <w:r w:rsidRPr="00750F2C">
        <w:rPr>
          <w:rFonts w:ascii="Arial" w:hAnsi="Arial" w:cs="Arial"/>
          <w:sz w:val="28"/>
          <w:szCs w:val="28"/>
        </w:rPr>
        <w:t xml:space="preserve"> shows disagreement or dislike.</w:t>
      </w:r>
    </w:p>
    <w:p w:rsidR="00236A68" w:rsidRPr="00750F2C" w:rsidRDefault="00236A68" w:rsidP="00236A68">
      <w:pPr>
        <w:ind w:left="360"/>
        <w:jc w:val="both"/>
        <w:rPr>
          <w:rFonts w:ascii="Arial" w:hAnsi="Arial" w:cs="Arial"/>
          <w:sz w:val="24"/>
          <w:szCs w:val="24"/>
        </w:rPr>
      </w:pPr>
    </w:p>
    <w:p w:rsidR="00236A68" w:rsidRDefault="00236A68" w:rsidP="00236A68">
      <w:pPr>
        <w:numPr>
          <w:ilvl w:val="1"/>
          <w:numId w:val="12"/>
        </w:numPr>
        <w:jc w:val="both"/>
        <w:rPr>
          <w:rFonts w:ascii="Arial" w:hAnsi="Arial" w:cs="Arial"/>
          <w:sz w:val="28"/>
          <w:szCs w:val="28"/>
        </w:rPr>
      </w:pPr>
      <w:r w:rsidRPr="00750F2C">
        <w:rPr>
          <w:rFonts w:ascii="Arial" w:hAnsi="Arial" w:cs="Arial"/>
          <w:sz w:val="28"/>
          <w:szCs w:val="28"/>
        </w:rPr>
        <w:t>Circle keywords or phrases.</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Underline vocabulary words you do not know. Jot down a brief definition in the margin, especially if the word is critical to your understanding of the passage.</w:t>
      </w:r>
    </w:p>
    <w:p w:rsidR="00236A68" w:rsidRDefault="00236A68" w:rsidP="00236A68">
      <w:pPr>
        <w:rPr>
          <w:rFonts w:ascii="Arial" w:hAnsi="Arial" w:cs="Arial"/>
          <w:b/>
          <w:bCs/>
          <w:sz w:val="32"/>
          <w:szCs w:val="32"/>
        </w:rPr>
      </w:pPr>
    </w:p>
    <w:p w:rsidR="00236A68" w:rsidRDefault="00236A68" w:rsidP="00236A68">
      <w:pPr>
        <w:jc w:val="center"/>
        <w:rPr>
          <w:rFonts w:ascii="Arial" w:hAnsi="Arial" w:cs="Arial"/>
          <w:b/>
          <w:i/>
          <w:sz w:val="36"/>
          <w:szCs w:val="36"/>
        </w:rPr>
      </w:pPr>
    </w:p>
    <w:p w:rsidR="00236A68" w:rsidRDefault="00E8399C" w:rsidP="00236A68">
      <w:pPr>
        <w:jc w:val="center"/>
        <w:rPr>
          <w:rFonts w:ascii="Arial" w:hAnsi="Arial" w:cs="Arial"/>
          <w:sz w:val="48"/>
          <w:szCs w:val="48"/>
        </w:rPr>
      </w:pPr>
      <w:r>
        <w:rPr>
          <w:noProof/>
        </w:rPr>
        <w:pict>
          <v:shape id="_x0000_s1039" type="#_x0000_t75" style="position:absolute;left:0;text-align:left;margin-left:-94.95pt;margin-top:-71.8pt;width:621pt;height:11in;z-index:-2">
            <v:imagedata r:id="rId20" o:title="american%20flag" gain="26214f" blacklevel="21626f" grayscale="t"/>
          </v:shape>
        </w:pict>
      </w:r>
    </w:p>
    <w:p w:rsidR="00236A68" w:rsidRDefault="00236A68" w:rsidP="00236A68">
      <w:pPr>
        <w:jc w:val="center"/>
        <w:rPr>
          <w:rFonts w:ascii="Arial" w:hAnsi="Arial" w:cs="Arial"/>
          <w:sz w:val="48"/>
          <w:szCs w:val="48"/>
        </w:rPr>
      </w:pPr>
    </w:p>
    <w:p w:rsidR="00236A68" w:rsidRDefault="00236A68" w:rsidP="00236A68">
      <w:pPr>
        <w:jc w:val="center"/>
        <w:rPr>
          <w:rFonts w:ascii="Arial" w:hAnsi="Arial" w:cs="Arial"/>
          <w:sz w:val="48"/>
          <w:szCs w:val="48"/>
        </w:rPr>
      </w:pPr>
    </w:p>
    <w:p w:rsidR="00236A68" w:rsidRPr="007066DD" w:rsidRDefault="00236A68" w:rsidP="00236A68">
      <w:pPr>
        <w:jc w:val="center"/>
        <w:rPr>
          <w:rFonts w:ascii="Arial" w:hAnsi="Arial" w:cs="Arial"/>
          <w:sz w:val="48"/>
          <w:szCs w:val="48"/>
          <w:u w:val="single"/>
        </w:rPr>
      </w:pPr>
      <w:r w:rsidRPr="007066DD">
        <w:rPr>
          <w:rFonts w:ascii="Arial" w:hAnsi="Arial" w:cs="Arial"/>
          <w:sz w:val="48"/>
          <w:szCs w:val="48"/>
          <w:u w:val="single"/>
        </w:rPr>
        <w:t>The Pledge of Allegiance</w:t>
      </w:r>
    </w:p>
    <w:p w:rsidR="00236A68" w:rsidRDefault="00236A68" w:rsidP="00236A68">
      <w:pPr>
        <w:jc w:val="center"/>
        <w:rPr>
          <w:rFonts w:ascii="Arial" w:hAnsi="Arial" w:cs="Arial"/>
          <w:sz w:val="48"/>
          <w:szCs w:val="48"/>
        </w:rPr>
      </w:pPr>
    </w:p>
    <w:p w:rsidR="00236A68" w:rsidRPr="003E6750" w:rsidRDefault="00236A68" w:rsidP="00236A68">
      <w:pPr>
        <w:jc w:val="both"/>
        <w:rPr>
          <w:rFonts w:ascii="Arial" w:hAnsi="Arial" w:cs="Arial"/>
          <w:b/>
          <w:sz w:val="52"/>
          <w:szCs w:val="52"/>
        </w:rPr>
      </w:pPr>
      <w:r w:rsidRPr="003E6750">
        <w:rPr>
          <w:rFonts w:ascii="Arial" w:hAnsi="Arial" w:cs="Arial"/>
          <w:b/>
          <w:sz w:val="52"/>
          <w:szCs w:val="52"/>
        </w:rPr>
        <w:t xml:space="preserve">I pledge allegiance to the flag of the </w:t>
      </w:r>
      <w:smartTag w:uri="urn:schemas-microsoft-com:office:smarttags" w:element="place">
        <w:smartTag w:uri="urn:schemas-microsoft-com:office:smarttags" w:element="country-region">
          <w:r w:rsidRPr="003E6750">
            <w:rPr>
              <w:rFonts w:ascii="Arial" w:hAnsi="Arial" w:cs="Arial"/>
              <w:b/>
              <w:sz w:val="52"/>
              <w:szCs w:val="52"/>
            </w:rPr>
            <w:t>United States of America</w:t>
          </w:r>
        </w:smartTag>
      </w:smartTag>
      <w:r w:rsidRPr="003E6750">
        <w:rPr>
          <w:rFonts w:ascii="Arial" w:hAnsi="Arial" w:cs="Arial"/>
          <w:b/>
          <w:sz w:val="52"/>
          <w:szCs w:val="52"/>
        </w:rPr>
        <w:t xml:space="preserve"> –and to the republic for which it stands: one nation under God, indivisible, with liberty and justice for all.</w:t>
      </w: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sz w:val="48"/>
          <w:szCs w:val="48"/>
          <w:u w:val="single"/>
        </w:rPr>
      </w:pPr>
      <w:r>
        <w:rPr>
          <w:rFonts w:ascii="Arial" w:hAnsi="Arial" w:cs="Arial"/>
          <w:b/>
          <w:sz w:val="48"/>
          <w:szCs w:val="48"/>
          <w:u w:val="single"/>
        </w:rPr>
        <w:t>Pretty Good Student</w:t>
      </w:r>
    </w:p>
    <w:p w:rsidR="00236A68" w:rsidRDefault="00236A68" w:rsidP="00236A68">
      <w:pPr>
        <w:jc w:val="center"/>
        <w:rPr>
          <w:rFonts w:ascii="Arial" w:hAnsi="Arial" w:cs="Arial"/>
          <w:sz w:val="24"/>
          <w:szCs w:val="24"/>
        </w:rPr>
      </w:pPr>
    </w:p>
    <w:p w:rsidR="00236A68" w:rsidRDefault="00236A68" w:rsidP="00236A68">
      <w:pPr>
        <w:jc w:val="center"/>
        <w:rPr>
          <w:rFonts w:ascii="Arial" w:hAnsi="Arial" w:cs="Arial"/>
          <w:sz w:val="24"/>
          <w:szCs w:val="24"/>
        </w:rPr>
      </w:pPr>
      <w:r>
        <w:rPr>
          <w:rFonts w:ascii="Arial" w:hAnsi="Arial" w:cs="Arial"/>
          <w:sz w:val="24"/>
          <w:szCs w:val="24"/>
        </w:rPr>
        <w:t>There once was a pretty good student,</w:t>
      </w:r>
    </w:p>
    <w:p w:rsidR="00236A68" w:rsidRDefault="00236A68" w:rsidP="00236A68">
      <w:pPr>
        <w:jc w:val="center"/>
        <w:rPr>
          <w:rFonts w:ascii="Arial" w:hAnsi="Arial" w:cs="Arial"/>
          <w:sz w:val="24"/>
          <w:szCs w:val="24"/>
        </w:rPr>
      </w:pPr>
      <w:r>
        <w:rPr>
          <w:rFonts w:ascii="Arial" w:hAnsi="Arial" w:cs="Arial"/>
          <w:sz w:val="24"/>
          <w:szCs w:val="24"/>
        </w:rPr>
        <w:t>Who sat in a pretty good class</w:t>
      </w:r>
    </w:p>
    <w:p w:rsidR="00236A68" w:rsidRDefault="00236A68" w:rsidP="00236A68">
      <w:pPr>
        <w:jc w:val="center"/>
        <w:rPr>
          <w:rFonts w:ascii="Arial" w:hAnsi="Arial" w:cs="Arial"/>
          <w:sz w:val="24"/>
          <w:szCs w:val="24"/>
        </w:rPr>
      </w:pPr>
      <w:r>
        <w:rPr>
          <w:rFonts w:ascii="Arial" w:hAnsi="Arial" w:cs="Arial"/>
          <w:sz w:val="24"/>
          <w:szCs w:val="24"/>
        </w:rPr>
        <w:t>And was taught by a pretty good teacher,</w:t>
      </w:r>
    </w:p>
    <w:p w:rsidR="00236A68" w:rsidRDefault="00236A68" w:rsidP="00236A68">
      <w:pPr>
        <w:jc w:val="center"/>
        <w:rPr>
          <w:rFonts w:ascii="Arial" w:hAnsi="Arial" w:cs="Arial"/>
          <w:sz w:val="24"/>
          <w:szCs w:val="24"/>
        </w:rPr>
      </w:pPr>
      <w:r>
        <w:rPr>
          <w:rFonts w:ascii="Arial" w:hAnsi="Arial" w:cs="Arial"/>
          <w:sz w:val="24"/>
          <w:szCs w:val="24"/>
        </w:rPr>
        <w:t>Who always let pretty good pass.</w:t>
      </w:r>
    </w:p>
    <w:p w:rsidR="00236A68" w:rsidRDefault="00236A68" w:rsidP="00236A68">
      <w:pPr>
        <w:jc w:val="center"/>
        <w:rPr>
          <w:rFonts w:ascii="Arial" w:hAnsi="Arial" w:cs="Arial"/>
          <w:sz w:val="24"/>
          <w:szCs w:val="24"/>
        </w:rPr>
      </w:pPr>
      <w:r>
        <w:rPr>
          <w:rFonts w:ascii="Arial" w:hAnsi="Arial" w:cs="Arial"/>
          <w:sz w:val="24"/>
          <w:szCs w:val="24"/>
        </w:rPr>
        <w:t>He wasn’t terrific at reading,</w:t>
      </w:r>
    </w:p>
    <w:p w:rsidR="00236A68" w:rsidRDefault="00236A68" w:rsidP="00236A68">
      <w:pPr>
        <w:jc w:val="center"/>
        <w:rPr>
          <w:rFonts w:ascii="Arial" w:hAnsi="Arial" w:cs="Arial"/>
          <w:sz w:val="24"/>
          <w:szCs w:val="24"/>
        </w:rPr>
      </w:pPr>
      <w:r>
        <w:rPr>
          <w:rFonts w:ascii="Arial" w:hAnsi="Arial" w:cs="Arial"/>
          <w:sz w:val="24"/>
          <w:szCs w:val="24"/>
        </w:rPr>
        <w:t>He wasn’t a whiz-bang at math,</w:t>
      </w:r>
    </w:p>
    <w:p w:rsidR="00236A68" w:rsidRDefault="00236A68" w:rsidP="00236A68">
      <w:pPr>
        <w:jc w:val="center"/>
        <w:rPr>
          <w:rFonts w:ascii="Arial" w:hAnsi="Arial" w:cs="Arial"/>
          <w:sz w:val="24"/>
          <w:szCs w:val="24"/>
        </w:rPr>
      </w:pPr>
      <w:r>
        <w:rPr>
          <w:rFonts w:ascii="Arial" w:hAnsi="Arial" w:cs="Arial"/>
          <w:sz w:val="24"/>
          <w:szCs w:val="24"/>
        </w:rPr>
        <w:t>But for him, education was leading</w:t>
      </w:r>
    </w:p>
    <w:p w:rsidR="00236A68" w:rsidRDefault="00236A68" w:rsidP="00236A68">
      <w:pPr>
        <w:jc w:val="center"/>
        <w:rPr>
          <w:rFonts w:ascii="Arial" w:hAnsi="Arial" w:cs="Arial"/>
          <w:sz w:val="24"/>
          <w:szCs w:val="24"/>
        </w:rPr>
      </w:pPr>
      <w:r>
        <w:rPr>
          <w:rFonts w:ascii="Arial" w:hAnsi="Arial" w:cs="Arial"/>
          <w:sz w:val="24"/>
          <w:szCs w:val="24"/>
        </w:rPr>
        <w:t>Straight down a pretty good path.</w:t>
      </w:r>
    </w:p>
    <w:p w:rsidR="00236A68" w:rsidRDefault="00236A68" w:rsidP="00236A68">
      <w:pPr>
        <w:jc w:val="center"/>
        <w:rPr>
          <w:rFonts w:ascii="Arial" w:hAnsi="Arial" w:cs="Arial"/>
          <w:sz w:val="24"/>
          <w:szCs w:val="24"/>
        </w:rPr>
      </w:pPr>
      <w:r>
        <w:rPr>
          <w:rFonts w:ascii="Arial" w:hAnsi="Arial" w:cs="Arial"/>
          <w:sz w:val="24"/>
          <w:szCs w:val="24"/>
        </w:rPr>
        <w:t>He didn’t find school too exciting,</w:t>
      </w:r>
    </w:p>
    <w:p w:rsidR="00236A68" w:rsidRDefault="00236A68" w:rsidP="00236A68">
      <w:pPr>
        <w:jc w:val="center"/>
        <w:rPr>
          <w:rFonts w:ascii="Arial" w:hAnsi="Arial" w:cs="Arial"/>
          <w:sz w:val="24"/>
          <w:szCs w:val="24"/>
        </w:rPr>
      </w:pPr>
      <w:r>
        <w:rPr>
          <w:rFonts w:ascii="Arial" w:hAnsi="Arial" w:cs="Arial"/>
          <w:sz w:val="24"/>
          <w:szCs w:val="24"/>
        </w:rPr>
        <w:t>But he wanted to do pretty well,</w:t>
      </w:r>
    </w:p>
    <w:p w:rsidR="00236A68" w:rsidRDefault="00236A68" w:rsidP="00236A68">
      <w:pPr>
        <w:jc w:val="center"/>
        <w:rPr>
          <w:rFonts w:ascii="Arial" w:hAnsi="Arial" w:cs="Arial"/>
          <w:sz w:val="24"/>
          <w:szCs w:val="24"/>
        </w:rPr>
      </w:pPr>
      <w:r>
        <w:rPr>
          <w:rFonts w:ascii="Arial" w:hAnsi="Arial" w:cs="Arial"/>
          <w:sz w:val="24"/>
          <w:szCs w:val="24"/>
        </w:rPr>
        <w:t>And he did have some trouble with writing,</w:t>
      </w:r>
    </w:p>
    <w:p w:rsidR="00236A68" w:rsidRDefault="00236A68" w:rsidP="00236A68">
      <w:pPr>
        <w:jc w:val="center"/>
        <w:rPr>
          <w:rFonts w:ascii="Arial" w:hAnsi="Arial" w:cs="Arial"/>
          <w:sz w:val="24"/>
          <w:szCs w:val="24"/>
        </w:rPr>
      </w:pPr>
      <w:r>
        <w:rPr>
          <w:rFonts w:ascii="Arial" w:hAnsi="Arial" w:cs="Arial"/>
          <w:sz w:val="24"/>
          <w:szCs w:val="24"/>
        </w:rPr>
        <w:t>And nobody had taught him to spell.</w:t>
      </w:r>
    </w:p>
    <w:p w:rsidR="00236A68" w:rsidRDefault="00236A68" w:rsidP="00236A68">
      <w:pPr>
        <w:jc w:val="center"/>
        <w:rPr>
          <w:rFonts w:ascii="Arial" w:hAnsi="Arial" w:cs="Arial"/>
          <w:sz w:val="24"/>
          <w:szCs w:val="24"/>
        </w:rPr>
      </w:pPr>
      <w:r>
        <w:rPr>
          <w:rFonts w:ascii="Arial" w:hAnsi="Arial" w:cs="Arial"/>
          <w:sz w:val="24"/>
          <w:szCs w:val="24"/>
        </w:rPr>
        <w:t>When doing arithmetic problems,</w:t>
      </w:r>
    </w:p>
    <w:p w:rsidR="00236A68" w:rsidRDefault="00236A68" w:rsidP="00236A68">
      <w:pPr>
        <w:jc w:val="center"/>
        <w:rPr>
          <w:rFonts w:ascii="Arial" w:hAnsi="Arial" w:cs="Arial"/>
          <w:sz w:val="24"/>
          <w:szCs w:val="24"/>
        </w:rPr>
      </w:pPr>
      <w:r>
        <w:rPr>
          <w:rFonts w:ascii="Arial" w:hAnsi="Arial" w:cs="Arial"/>
          <w:sz w:val="24"/>
          <w:szCs w:val="24"/>
        </w:rPr>
        <w:t>Pretty good was regarded as fine.</w:t>
      </w:r>
    </w:p>
    <w:p w:rsidR="00236A68" w:rsidRDefault="00236A68" w:rsidP="00236A68">
      <w:pPr>
        <w:jc w:val="center"/>
        <w:rPr>
          <w:rFonts w:ascii="Arial" w:hAnsi="Arial" w:cs="Arial"/>
          <w:sz w:val="24"/>
          <w:szCs w:val="24"/>
        </w:rPr>
      </w:pPr>
      <w:r>
        <w:rPr>
          <w:rFonts w:ascii="Arial" w:hAnsi="Arial" w:cs="Arial"/>
          <w:sz w:val="24"/>
          <w:szCs w:val="24"/>
        </w:rPr>
        <w:t>Five plus five didn’t always add up to 19,</w:t>
      </w:r>
    </w:p>
    <w:p w:rsidR="00236A68" w:rsidRDefault="00236A68" w:rsidP="00236A68">
      <w:pPr>
        <w:jc w:val="center"/>
        <w:rPr>
          <w:rFonts w:ascii="Arial" w:hAnsi="Arial" w:cs="Arial"/>
          <w:sz w:val="24"/>
          <w:szCs w:val="24"/>
        </w:rPr>
      </w:pPr>
      <w:r>
        <w:rPr>
          <w:rFonts w:ascii="Arial" w:hAnsi="Arial" w:cs="Arial"/>
          <w:sz w:val="24"/>
          <w:szCs w:val="24"/>
        </w:rPr>
        <w:t>A pretty good answer was nine.</w:t>
      </w:r>
    </w:p>
    <w:p w:rsidR="00236A68" w:rsidRDefault="00236A68" w:rsidP="00236A68">
      <w:pPr>
        <w:jc w:val="center"/>
        <w:rPr>
          <w:rFonts w:ascii="Arial" w:hAnsi="Arial" w:cs="Arial"/>
          <w:sz w:val="24"/>
          <w:szCs w:val="24"/>
        </w:rPr>
      </w:pPr>
      <w:r>
        <w:rPr>
          <w:rFonts w:ascii="Arial" w:hAnsi="Arial" w:cs="Arial"/>
          <w:sz w:val="24"/>
          <w:szCs w:val="24"/>
        </w:rPr>
        <w:t>The pretty good class that he sat in</w:t>
      </w:r>
    </w:p>
    <w:p w:rsidR="00236A68" w:rsidRDefault="00236A68" w:rsidP="00236A68">
      <w:pPr>
        <w:jc w:val="center"/>
        <w:rPr>
          <w:rFonts w:ascii="Arial" w:hAnsi="Arial" w:cs="Arial"/>
          <w:sz w:val="24"/>
          <w:szCs w:val="24"/>
        </w:rPr>
      </w:pPr>
      <w:r>
        <w:rPr>
          <w:rFonts w:ascii="Arial" w:hAnsi="Arial" w:cs="Arial"/>
          <w:sz w:val="24"/>
          <w:szCs w:val="24"/>
        </w:rPr>
        <w:t>Was part of a pretty good school.</w:t>
      </w:r>
    </w:p>
    <w:p w:rsidR="00236A68" w:rsidRDefault="00236A68" w:rsidP="00236A68">
      <w:pPr>
        <w:jc w:val="center"/>
        <w:rPr>
          <w:rFonts w:ascii="Arial" w:hAnsi="Arial" w:cs="Arial"/>
          <w:sz w:val="24"/>
          <w:szCs w:val="24"/>
        </w:rPr>
      </w:pPr>
      <w:r>
        <w:rPr>
          <w:rFonts w:ascii="Arial" w:hAnsi="Arial" w:cs="Arial"/>
          <w:sz w:val="24"/>
          <w:szCs w:val="24"/>
        </w:rPr>
        <w:t>And the student was not an exception,</w:t>
      </w:r>
    </w:p>
    <w:p w:rsidR="00236A68" w:rsidRDefault="00236A68" w:rsidP="00236A68">
      <w:pPr>
        <w:jc w:val="center"/>
        <w:rPr>
          <w:rFonts w:ascii="Arial" w:hAnsi="Arial" w:cs="Arial"/>
          <w:sz w:val="24"/>
          <w:szCs w:val="24"/>
        </w:rPr>
      </w:pPr>
      <w:r>
        <w:rPr>
          <w:rFonts w:ascii="Arial" w:hAnsi="Arial" w:cs="Arial"/>
          <w:sz w:val="24"/>
          <w:szCs w:val="24"/>
        </w:rPr>
        <w:t>On the contrary, he was the rule.</w:t>
      </w:r>
    </w:p>
    <w:p w:rsidR="00236A68" w:rsidRDefault="00236A68" w:rsidP="00236A68">
      <w:pPr>
        <w:jc w:val="center"/>
        <w:rPr>
          <w:rFonts w:ascii="Arial" w:hAnsi="Arial" w:cs="Arial"/>
          <w:sz w:val="24"/>
          <w:szCs w:val="24"/>
        </w:rPr>
      </w:pPr>
      <w:r>
        <w:rPr>
          <w:rFonts w:ascii="Arial" w:hAnsi="Arial" w:cs="Arial"/>
          <w:sz w:val="24"/>
          <w:szCs w:val="24"/>
        </w:rPr>
        <w:t>The pretty good school that he went to</w:t>
      </w:r>
    </w:p>
    <w:p w:rsidR="00236A68" w:rsidRDefault="00236A68" w:rsidP="00236A68">
      <w:pPr>
        <w:jc w:val="center"/>
        <w:rPr>
          <w:rFonts w:ascii="Arial" w:hAnsi="Arial" w:cs="Arial"/>
          <w:sz w:val="24"/>
          <w:szCs w:val="24"/>
        </w:rPr>
      </w:pPr>
      <w:r>
        <w:rPr>
          <w:rFonts w:ascii="Arial" w:hAnsi="Arial" w:cs="Arial"/>
          <w:sz w:val="24"/>
          <w:szCs w:val="24"/>
        </w:rPr>
        <w:t>Was there in a pretty good town.</w:t>
      </w:r>
    </w:p>
    <w:p w:rsidR="00236A68" w:rsidRDefault="00236A68" w:rsidP="00236A68">
      <w:pPr>
        <w:jc w:val="center"/>
        <w:rPr>
          <w:rFonts w:ascii="Arial" w:hAnsi="Arial" w:cs="Arial"/>
          <w:sz w:val="24"/>
          <w:szCs w:val="24"/>
        </w:rPr>
      </w:pPr>
      <w:r>
        <w:rPr>
          <w:rFonts w:ascii="Arial" w:hAnsi="Arial" w:cs="Arial"/>
          <w:sz w:val="24"/>
          <w:szCs w:val="24"/>
        </w:rPr>
        <w:t>And nobody there seemed to notice</w:t>
      </w:r>
    </w:p>
    <w:p w:rsidR="00236A68" w:rsidRDefault="00236A68" w:rsidP="00236A68">
      <w:pPr>
        <w:jc w:val="center"/>
        <w:rPr>
          <w:rFonts w:ascii="Arial" w:hAnsi="Arial" w:cs="Arial"/>
          <w:sz w:val="24"/>
          <w:szCs w:val="24"/>
        </w:rPr>
      </w:pPr>
      <w:r>
        <w:rPr>
          <w:rFonts w:ascii="Arial" w:hAnsi="Arial" w:cs="Arial"/>
          <w:sz w:val="24"/>
          <w:szCs w:val="24"/>
        </w:rPr>
        <w:t>He could not tell a verb from a noun.</w:t>
      </w:r>
    </w:p>
    <w:p w:rsidR="00236A68" w:rsidRDefault="00236A68" w:rsidP="00236A68">
      <w:pPr>
        <w:jc w:val="center"/>
        <w:rPr>
          <w:rFonts w:ascii="Arial" w:hAnsi="Arial" w:cs="Arial"/>
          <w:sz w:val="24"/>
          <w:szCs w:val="24"/>
        </w:rPr>
      </w:pPr>
      <w:r>
        <w:rPr>
          <w:rFonts w:ascii="Arial" w:hAnsi="Arial" w:cs="Arial"/>
          <w:sz w:val="24"/>
          <w:szCs w:val="24"/>
        </w:rPr>
        <w:t>The pretty good student in fact was</w:t>
      </w:r>
    </w:p>
    <w:p w:rsidR="00236A68" w:rsidRDefault="00236A68" w:rsidP="00236A68">
      <w:pPr>
        <w:jc w:val="center"/>
        <w:rPr>
          <w:rFonts w:ascii="Arial" w:hAnsi="Arial" w:cs="Arial"/>
          <w:sz w:val="24"/>
          <w:szCs w:val="24"/>
        </w:rPr>
      </w:pPr>
      <w:r>
        <w:rPr>
          <w:rFonts w:ascii="Arial" w:hAnsi="Arial" w:cs="Arial"/>
          <w:sz w:val="24"/>
          <w:szCs w:val="24"/>
        </w:rPr>
        <w:t>Part of a pretty good mob.</w:t>
      </w:r>
    </w:p>
    <w:p w:rsidR="00236A68" w:rsidRDefault="00236A68" w:rsidP="00236A68">
      <w:pPr>
        <w:jc w:val="center"/>
        <w:rPr>
          <w:rFonts w:ascii="Arial" w:hAnsi="Arial" w:cs="Arial"/>
          <w:sz w:val="24"/>
          <w:szCs w:val="24"/>
        </w:rPr>
      </w:pPr>
      <w:r>
        <w:rPr>
          <w:rFonts w:ascii="Arial" w:hAnsi="Arial" w:cs="Arial"/>
          <w:sz w:val="24"/>
          <w:szCs w:val="24"/>
        </w:rPr>
        <w:t>And the first time he knew what he lacked was</w:t>
      </w:r>
    </w:p>
    <w:p w:rsidR="00236A68" w:rsidRDefault="00236A68" w:rsidP="00236A68">
      <w:pPr>
        <w:jc w:val="center"/>
        <w:rPr>
          <w:rFonts w:ascii="Arial" w:hAnsi="Arial" w:cs="Arial"/>
          <w:sz w:val="24"/>
          <w:szCs w:val="24"/>
        </w:rPr>
      </w:pPr>
      <w:r>
        <w:rPr>
          <w:rFonts w:ascii="Arial" w:hAnsi="Arial" w:cs="Arial"/>
          <w:sz w:val="24"/>
          <w:szCs w:val="24"/>
        </w:rPr>
        <w:t>When he looked for a pretty good job.</w:t>
      </w:r>
    </w:p>
    <w:p w:rsidR="00236A68" w:rsidRDefault="00236A68" w:rsidP="00236A68">
      <w:pPr>
        <w:jc w:val="center"/>
        <w:rPr>
          <w:rFonts w:ascii="Arial" w:hAnsi="Arial" w:cs="Arial"/>
          <w:sz w:val="24"/>
          <w:szCs w:val="24"/>
        </w:rPr>
      </w:pPr>
      <w:r>
        <w:rPr>
          <w:rFonts w:ascii="Arial" w:hAnsi="Arial" w:cs="Arial"/>
          <w:sz w:val="24"/>
          <w:szCs w:val="24"/>
        </w:rPr>
        <w:t>It was then, when he sought a position,</w:t>
      </w:r>
    </w:p>
    <w:p w:rsidR="00236A68" w:rsidRDefault="00236A68" w:rsidP="00236A68">
      <w:pPr>
        <w:jc w:val="center"/>
        <w:rPr>
          <w:rFonts w:ascii="Arial" w:hAnsi="Arial" w:cs="Arial"/>
          <w:sz w:val="24"/>
          <w:szCs w:val="24"/>
        </w:rPr>
      </w:pPr>
      <w:r>
        <w:rPr>
          <w:rFonts w:ascii="Arial" w:hAnsi="Arial" w:cs="Arial"/>
          <w:sz w:val="24"/>
          <w:szCs w:val="24"/>
        </w:rPr>
        <w:t>He discovered that life could be tough.</w:t>
      </w:r>
    </w:p>
    <w:p w:rsidR="00236A68" w:rsidRDefault="00236A68" w:rsidP="00236A68">
      <w:pPr>
        <w:jc w:val="center"/>
        <w:rPr>
          <w:rFonts w:ascii="Arial" w:hAnsi="Arial" w:cs="Arial"/>
          <w:sz w:val="24"/>
          <w:szCs w:val="24"/>
        </w:rPr>
      </w:pPr>
      <w:r>
        <w:rPr>
          <w:rFonts w:ascii="Arial" w:hAnsi="Arial" w:cs="Arial"/>
          <w:sz w:val="24"/>
          <w:szCs w:val="24"/>
        </w:rPr>
        <w:t>And he soon had a sneaky suspicion</w:t>
      </w:r>
    </w:p>
    <w:p w:rsidR="00236A68" w:rsidRDefault="00236A68" w:rsidP="00236A68">
      <w:pPr>
        <w:jc w:val="center"/>
        <w:rPr>
          <w:rFonts w:ascii="Arial" w:hAnsi="Arial" w:cs="Arial"/>
          <w:sz w:val="24"/>
          <w:szCs w:val="24"/>
        </w:rPr>
      </w:pPr>
      <w:r>
        <w:rPr>
          <w:rFonts w:ascii="Arial" w:hAnsi="Arial" w:cs="Arial"/>
          <w:sz w:val="24"/>
          <w:szCs w:val="24"/>
        </w:rPr>
        <w:t>Pretty good might not be good enough.</w:t>
      </w:r>
    </w:p>
    <w:p w:rsidR="00236A68" w:rsidRDefault="00236A68" w:rsidP="00236A68">
      <w:pPr>
        <w:jc w:val="center"/>
        <w:rPr>
          <w:rFonts w:ascii="Arial" w:hAnsi="Arial" w:cs="Arial"/>
          <w:sz w:val="24"/>
          <w:szCs w:val="24"/>
        </w:rPr>
      </w:pPr>
      <w:r>
        <w:rPr>
          <w:rFonts w:ascii="Arial" w:hAnsi="Arial" w:cs="Arial"/>
          <w:sz w:val="24"/>
          <w:szCs w:val="24"/>
        </w:rPr>
        <w:t>The pretty good town in our story</w:t>
      </w:r>
    </w:p>
    <w:p w:rsidR="00236A68" w:rsidRDefault="00236A68" w:rsidP="00236A68">
      <w:pPr>
        <w:jc w:val="center"/>
        <w:rPr>
          <w:rFonts w:ascii="Arial" w:hAnsi="Arial" w:cs="Arial"/>
          <w:sz w:val="24"/>
          <w:szCs w:val="24"/>
        </w:rPr>
      </w:pPr>
      <w:r>
        <w:rPr>
          <w:rFonts w:ascii="Arial" w:hAnsi="Arial" w:cs="Arial"/>
          <w:sz w:val="24"/>
          <w:szCs w:val="24"/>
        </w:rPr>
        <w:t>Was part of a pretty good state,</w:t>
      </w:r>
    </w:p>
    <w:p w:rsidR="00236A68" w:rsidRDefault="00236A68" w:rsidP="00236A68">
      <w:pPr>
        <w:jc w:val="center"/>
        <w:rPr>
          <w:rFonts w:ascii="Arial" w:hAnsi="Arial" w:cs="Arial"/>
          <w:sz w:val="24"/>
          <w:szCs w:val="24"/>
        </w:rPr>
      </w:pPr>
      <w:r>
        <w:rPr>
          <w:rFonts w:ascii="Arial" w:hAnsi="Arial" w:cs="Arial"/>
          <w:sz w:val="24"/>
          <w:szCs w:val="24"/>
        </w:rPr>
        <w:t>Which had pretty good aspirations,</w:t>
      </w:r>
    </w:p>
    <w:p w:rsidR="00236A68" w:rsidRDefault="00236A68" w:rsidP="00236A68">
      <w:pPr>
        <w:jc w:val="center"/>
        <w:rPr>
          <w:rFonts w:ascii="Arial" w:hAnsi="Arial" w:cs="Arial"/>
          <w:sz w:val="24"/>
          <w:szCs w:val="24"/>
        </w:rPr>
      </w:pPr>
      <w:r>
        <w:rPr>
          <w:rFonts w:ascii="Arial" w:hAnsi="Arial" w:cs="Arial"/>
          <w:sz w:val="24"/>
          <w:szCs w:val="24"/>
        </w:rPr>
        <w:t>And prayed for a pretty good fate.</w:t>
      </w:r>
    </w:p>
    <w:p w:rsidR="00236A68" w:rsidRDefault="00236A68" w:rsidP="00236A68">
      <w:pPr>
        <w:jc w:val="center"/>
        <w:rPr>
          <w:rFonts w:ascii="Arial" w:hAnsi="Arial" w:cs="Arial"/>
          <w:sz w:val="24"/>
          <w:szCs w:val="24"/>
        </w:rPr>
      </w:pPr>
      <w:r>
        <w:rPr>
          <w:rFonts w:ascii="Arial" w:hAnsi="Arial" w:cs="Arial"/>
          <w:sz w:val="24"/>
          <w:szCs w:val="24"/>
        </w:rPr>
        <w:t>There once was a pretty good nation,</w:t>
      </w:r>
    </w:p>
    <w:p w:rsidR="00236A68" w:rsidRDefault="00236A68" w:rsidP="00236A68">
      <w:pPr>
        <w:jc w:val="center"/>
        <w:rPr>
          <w:rFonts w:ascii="Arial" w:hAnsi="Arial" w:cs="Arial"/>
          <w:sz w:val="24"/>
          <w:szCs w:val="24"/>
        </w:rPr>
      </w:pPr>
      <w:r>
        <w:rPr>
          <w:rFonts w:ascii="Arial" w:hAnsi="Arial" w:cs="Arial"/>
          <w:sz w:val="24"/>
          <w:szCs w:val="24"/>
        </w:rPr>
        <w:t>Pretty proud of the greatness it had,</w:t>
      </w:r>
    </w:p>
    <w:p w:rsidR="00236A68" w:rsidRDefault="00236A68" w:rsidP="00236A68">
      <w:pPr>
        <w:jc w:val="center"/>
        <w:rPr>
          <w:rFonts w:ascii="Arial" w:hAnsi="Arial" w:cs="Arial"/>
          <w:sz w:val="24"/>
          <w:szCs w:val="24"/>
        </w:rPr>
      </w:pPr>
      <w:r>
        <w:rPr>
          <w:rFonts w:ascii="Arial" w:hAnsi="Arial" w:cs="Arial"/>
          <w:sz w:val="24"/>
          <w:szCs w:val="24"/>
        </w:rPr>
        <w:t>Which learned much too late,</w:t>
      </w:r>
    </w:p>
    <w:p w:rsidR="00236A68" w:rsidRDefault="00236A68" w:rsidP="00236A68">
      <w:pPr>
        <w:jc w:val="center"/>
        <w:rPr>
          <w:rFonts w:ascii="Arial" w:hAnsi="Arial" w:cs="Arial"/>
          <w:sz w:val="24"/>
          <w:szCs w:val="24"/>
        </w:rPr>
      </w:pPr>
      <w:r>
        <w:rPr>
          <w:rFonts w:ascii="Arial" w:hAnsi="Arial" w:cs="Arial"/>
          <w:sz w:val="24"/>
          <w:szCs w:val="24"/>
        </w:rPr>
        <w:t>If you want to be great,</w:t>
      </w:r>
    </w:p>
    <w:p w:rsidR="00236A68" w:rsidRDefault="00236A68" w:rsidP="00236A68">
      <w:pPr>
        <w:jc w:val="center"/>
        <w:rPr>
          <w:rFonts w:ascii="Arial" w:hAnsi="Arial" w:cs="Arial"/>
          <w:sz w:val="24"/>
          <w:szCs w:val="24"/>
        </w:rPr>
      </w:pPr>
      <w:r>
        <w:rPr>
          <w:rFonts w:ascii="Arial" w:hAnsi="Arial" w:cs="Arial"/>
          <w:sz w:val="24"/>
          <w:szCs w:val="24"/>
        </w:rPr>
        <w:t>Pretty good is, in fact, pretty bad.</w:t>
      </w:r>
    </w:p>
    <w:p w:rsidR="00236A68" w:rsidRDefault="00236A68" w:rsidP="00236A68">
      <w:pPr>
        <w:jc w:val="center"/>
        <w:rPr>
          <w:rFonts w:ascii="Arial" w:hAnsi="Arial" w:cs="Arial"/>
          <w:sz w:val="24"/>
          <w:szCs w:val="24"/>
        </w:rPr>
      </w:pPr>
    </w:p>
    <w:p w:rsidR="00236A68" w:rsidRPr="001F5021" w:rsidRDefault="00236A68" w:rsidP="00236A68">
      <w:pPr>
        <w:jc w:val="center"/>
        <w:rPr>
          <w:rFonts w:ascii="Arial" w:hAnsi="Arial" w:cs="Arial"/>
          <w:sz w:val="24"/>
          <w:szCs w:val="24"/>
        </w:rPr>
      </w:pPr>
      <w:r>
        <w:rPr>
          <w:rFonts w:ascii="Arial" w:hAnsi="Arial" w:cs="Arial"/>
          <w:sz w:val="24"/>
          <w:szCs w:val="24"/>
        </w:rPr>
        <w:t>-From “The Osgood File,”</w:t>
      </w:r>
    </w:p>
    <w:p w:rsidR="00236A68" w:rsidRPr="004232F8" w:rsidRDefault="00236A68" w:rsidP="00236A68">
      <w:pPr>
        <w:jc w:val="both"/>
        <w:rPr>
          <w:rFonts w:ascii="Arial" w:hAnsi="Arial" w:cs="Arial"/>
          <w:b/>
          <w:sz w:val="28"/>
          <w:szCs w:val="28"/>
        </w:rPr>
      </w:pPr>
      <w:r w:rsidRPr="004232F8">
        <w:rPr>
          <w:rFonts w:ascii="Arial" w:hAnsi="Arial" w:cs="Arial"/>
          <w:b/>
          <w:sz w:val="28"/>
          <w:szCs w:val="28"/>
          <w:u w:val="single"/>
        </w:rPr>
        <w:t>About Revenge</w:t>
      </w:r>
    </w:p>
    <w:p w:rsidR="00236A68" w:rsidRDefault="00236A68" w:rsidP="00236A68">
      <w:pPr>
        <w:jc w:val="both"/>
        <w:rPr>
          <w:rFonts w:ascii="Arial" w:hAnsi="Arial" w:cs="Arial"/>
          <w:sz w:val="28"/>
          <w:szCs w:val="28"/>
        </w:rPr>
      </w:pPr>
      <w:r>
        <w:rPr>
          <w:rFonts w:ascii="Arial" w:hAnsi="Arial" w:cs="Arial"/>
          <w:sz w:val="28"/>
          <w:szCs w:val="28"/>
        </w:rPr>
        <w:t>by F. Bacon</w:t>
      </w:r>
    </w:p>
    <w:p w:rsidR="00236A68" w:rsidRDefault="00236A68" w:rsidP="00236A68">
      <w:pPr>
        <w:jc w:val="both"/>
        <w:rPr>
          <w:rFonts w:ascii="Arial" w:hAnsi="Arial" w:cs="Arial"/>
          <w:sz w:val="28"/>
          <w:szCs w:val="28"/>
        </w:rPr>
      </w:pPr>
    </w:p>
    <w:p w:rsidR="00236A68" w:rsidRDefault="00236A68" w:rsidP="00236A68">
      <w:pPr>
        <w:jc w:val="both"/>
        <w:rPr>
          <w:rFonts w:ascii="Arial" w:hAnsi="Arial" w:cs="Arial"/>
          <w:sz w:val="28"/>
          <w:szCs w:val="28"/>
        </w:rPr>
      </w:pPr>
      <w:r>
        <w:rPr>
          <w:rFonts w:ascii="Arial" w:hAnsi="Arial" w:cs="Arial"/>
          <w:sz w:val="28"/>
          <w:szCs w:val="28"/>
        </w:rPr>
        <w:tab/>
        <w:t>Revenge is a sort of savage justice. The more people try to take revenge, the more the law should punish them. When a man commits a crime, he breaks the law. But when the injured person takes revenge, the person destroys law itself. In taking revenge, a person does indeed get even with his enemy. But when one refuses to take revenge, he shows that he is better than his enemy. King Solomon, I am sure, said it is glorious for a person to forget an injury.</w:t>
      </w:r>
    </w:p>
    <w:p w:rsidR="00236A68" w:rsidRDefault="00236A68" w:rsidP="00236A68">
      <w:pPr>
        <w:jc w:val="both"/>
        <w:rPr>
          <w:rFonts w:ascii="Arial" w:hAnsi="Arial" w:cs="Arial"/>
          <w:sz w:val="28"/>
          <w:szCs w:val="28"/>
        </w:rPr>
      </w:pPr>
      <w:r>
        <w:rPr>
          <w:rFonts w:ascii="Arial" w:hAnsi="Arial" w:cs="Arial"/>
          <w:sz w:val="28"/>
          <w:szCs w:val="28"/>
        </w:rPr>
        <w:tab/>
        <w:t>Whatever is past is gone and can’t be changed. Wise people know they have enough to do in the present and with whatever might happen in the future. They don’t spend their time taking revenge. People who spend their time worrying about past injuries just waste their time. Also, no person hurts another person just to hurt him. Rather, it is done for his profit or his own pleasure or his honor or for some other reason he might have. So why should I be angry with someone for loving himself better than he loves me? Suppose someone hurts me because he is evil. Isn’t that just like a thorn or briar which scratches me because it can’t do anything else?</w:t>
      </w:r>
    </w:p>
    <w:p w:rsidR="00236A68" w:rsidRDefault="00236A68" w:rsidP="00236A68">
      <w:pPr>
        <w:jc w:val="both"/>
        <w:rPr>
          <w:rFonts w:ascii="Arial" w:hAnsi="Arial" w:cs="Arial"/>
          <w:sz w:val="28"/>
          <w:szCs w:val="28"/>
        </w:rPr>
      </w:pPr>
      <w:r>
        <w:rPr>
          <w:rFonts w:ascii="Arial" w:hAnsi="Arial" w:cs="Arial"/>
          <w:sz w:val="28"/>
          <w:szCs w:val="28"/>
        </w:rPr>
        <w:tab/>
        <w:t>Revenge is most allowable when there is no specific law to correct an injury. However, one must then be careful that the kind of revenge one takes does not break another law.</w:t>
      </w:r>
    </w:p>
    <w:p w:rsidR="00236A68" w:rsidRDefault="00236A68" w:rsidP="00236A68">
      <w:pPr>
        <w:jc w:val="both"/>
        <w:rPr>
          <w:rFonts w:ascii="Arial" w:hAnsi="Arial" w:cs="Arial"/>
          <w:sz w:val="28"/>
          <w:szCs w:val="28"/>
        </w:rPr>
      </w:pPr>
      <w:r>
        <w:rPr>
          <w:rFonts w:ascii="Arial" w:hAnsi="Arial" w:cs="Arial"/>
          <w:sz w:val="28"/>
          <w:szCs w:val="28"/>
        </w:rPr>
        <w:tab/>
        <w:t>Some people when they get even want their enemy to know that it will happen. This is a more generous way of acting. Not letting your enemy know you are going to get even is a cowardly thing to do. It is like killing at night from ambush.</w:t>
      </w:r>
    </w:p>
    <w:p w:rsidR="00236A68" w:rsidRDefault="00236A68" w:rsidP="00236A68">
      <w:pPr>
        <w:jc w:val="both"/>
        <w:rPr>
          <w:rFonts w:ascii="Arial" w:hAnsi="Arial" w:cs="Arial"/>
          <w:sz w:val="28"/>
          <w:szCs w:val="28"/>
        </w:rPr>
      </w:pPr>
      <w:r>
        <w:rPr>
          <w:rFonts w:ascii="Arial" w:hAnsi="Arial" w:cs="Arial"/>
          <w:sz w:val="28"/>
          <w:szCs w:val="28"/>
        </w:rPr>
        <w:tab/>
        <w:t>There was an Italian ruler, Cosimo de Medici, who said the following to his friends who might betray or injure him: “We read,” He said, “that we are commanded to forgive our enemies. But we never read that we are commanded to forgive our friends.” I thin, however, that the spirit of what Job said is truer. He said, “Shall we receive good from God and not also be willing to accept the evil?” The same is true, in part, about friends.</w:t>
      </w:r>
    </w:p>
    <w:p w:rsidR="00236A68" w:rsidRPr="004232F8" w:rsidRDefault="00236A68" w:rsidP="00236A68">
      <w:pPr>
        <w:jc w:val="both"/>
        <w:rPr>
          <w:rFonts w:ascii="Arial" w:hAnsi="Arial" w:cs="Arial"/>
          <w:sz w:val="28"/>
          <w:szCs w:val="28"/>
        </w:rPr>
      </w:pPr>
      <w:r>
        <w:rPr>
          <w:rFonts w:ascii="Arial" w:hAnsi="Arial" w:cs="Arial"/>
          <w:sz w:val="28"/>
          <w:szCs w:val="28"/>
        </w:rPr>
        <w:tab/>
        <w:t>What is certain about planning to get even is that one’s own wounds remain open. If one didn’t spend one’s time trying to take revenge, those injuries would heal and be forgotten. Public or state revenges are, for the most part, good-as in the case of the murders of Julius Caesar. Private revenges are, however, not good. People who take revenge live the life of witches. They cause trouble to others and come to a bad end.</w:t>
      </w:r>
    </w:p>
    <w:p w:rsidR="00236A68" w:rsidRDefault="00236A68" w:rsidP="00236A68">
      <w:pPr>
        <w:rPr>
          <w:rFonts w:ascii="Arial" w:hAnsi="Arial" w:cs="Arial"/>
          <w:b/>
          <w:i/>
          <w:sz w:val="36"/>
          <w:szCs w:val="36"/>
        </w:rPr>
      </w:pPr>
    </w:p>
    <w:p w:rsidR="00236A68" w:rsidRPr="00750F2C" w:rsidRDefault="00236A68" w:rsidP="00236A68">
      <w:pPr>
        <w:jc w:val="center"/>
        <w:rPr>
          <w:rFonts w:ascii="Arial" w:hAnsi="Arial" w:cs="Arial"/>
          <w:b/>
          <w:i/>
          <w:sz w:val="36"/>
          <w:szCs w:val="36"/>
        </w:rPr>
      </w:pPr>
      <w:r>
        <w:rPr>
          <w:rFonts w:ascii="Arial" w:hAnsi="Arial" w:cs="Arial"/>
          <w:b/>
          <w:i/>
          <w:sz w:val="36"/>
          <w:szCs w:val="36"/>
        </w:rPr>
        <w:t>Techniques of Questioning</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Questions can take place on a variety of different levels, some easy and close-ended and others more multi-faceted and open-ended. Knowing when to ask the “right” questions can greatly aid in group discussions and study. The following material aims to help students ask the right questions at the right time.</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A LEVEL ONE QUESTION</w:t>
      </w:r>
    </w:p>
    <w:p w:rsidR="00236A68" w:rsidRPr="00750F2C" w:rsidRDefault="00236A68" w:rsidP="00236A68">
      <w:pPr>
        <w:jc w:val="both"/>
        <w:rPr>
          <w:rFonts w:ascii="Arial" w:hAnsi="Arial" w:cs="Arial"/>
          <w:sz w:val="28"/>
          <w:szCs w:val="28"/>
        </w:rPr>
      </w:pPr>
      <w:r w:rsidRPr="00750F2C">
        <w:rPr>
          <w:rFonts w:ascii="Arial" w:hAnsi="Arial" w:cs="Arial"/>
          <w:sz w:val="28"/>
          <w:szCs w:val="28"/>
        </w:rPr>
        <w:t>REQUIRES A PERSON TO:</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1) </w:t>
      </w:r>
      <w:r w:rsidRPr="00750F2C">
        <w:rPr>
          <w:rFonts w:ascii="Arial" w:hAnsi="Arial" w:cs="Arial"/>
          <w:sz w:val="28"/>
          <w:szCs w:val="28"/>
          <w:u w:val="single"/>
        </w:rPr>
        <w:t>define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What’s the definition of “lunar eclipse?” (</w:t>
      </w:r>
      <w:r w:rsidRPr="00750F2C">
        <w:rPr>
          <w:rFonts w:ascii="Arial" w:hAnsi="Arial" w:cs="Arial"/>
          <w:sz w:val="28"/>
          <w:szCs w:val="28"/>
          <w:u w:val="single"/>
        </w:rPr>
        <w:t>define</w:t>
      </w:r>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2) </w:t>
      </w:r>
      <w:r w:rsidRPr="00750F2C">
        <w:rPr>
          <w:rFonts w:ascii="Arial" w:hAnsi="Arial" w:cs="Arial"/>
          <w:sz w:val="28"/>
          <w:szCs w:val="28"/>
          <w:u w:val="single"/>
        </w:rPr>
        <w:t>describe</w:t>
      </w:r>
    </w:p>
    <w:p w:rsidR="00236A68" w:rsidRPr="00750F2C" w:rsidRDefault="00236A68" w:rsidP="00236A68">
      <w:pPr>
        <w:jc w:val="both"/>
        <w:rPr>
          <w:rFonts w:ascii="Arial" w:hAnsi="Arial" w:cs="Arial"/>
          <w:sz w:val="24"/>
          <w:szCs w:val="24"/>
        </w:rPr>
      </w:pPr>
      <w:r w:rsidRPr="00750F2C">
        <w:rPr>
          <w:rFonts w:ascii="Arial" w:hAnsi="Arial" w:cs="Arial"/>
          <w:sz w:val="28"/>
          <w:szCs w:val="28"/>
        </w:rPr>
        <w:t xml:space="preserve">3) </w:t>
      </w:r>
      <w:r w:rsidRPr="00750F2C">
        <w:rPr>
          <w:rFonts w:ascii="Arial" w:hAnsi="Arial" w:cs="Arial"/>
          <w:sz w:val="28"/>
          <w:szCs w:val="28"/>
          <w:u w:val="single"/>
        </w:rPr>
        <w:t>identify</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How can we express the equation </w:t>
      </w:r>
      <w:r w:rsidRPr="00750F2C">
        <w:rPr>
          <w:rFonts w:ascii="Arial" w:hAnsi="Arial" w:cs="Arial"/>
          <w:sz w:val="24"/>
          <w:szCs w:val="24"/>
        </w:rPr>
        <w:t>2x (4-5y) +3y =</w:t>
      </w:r>
      <w:r w:rsidRPr="00750F2C">
        <w:rPr>
          <w:rFonts w:ascii="Arial" w:hAnsi="Arial" w:cs="Arial"/>
          <w:sz w:val="28"/>
          <w:szCs w:val="28"/>
        </w:rPr>
        <w:t xml:space="preserve"> </w:t>
      </w:r>
      <w:r>
        <w:rPr>
          <w:rFonts w:ascii="Arial" w:hAnsi="Arial" w:cs="Arial"/>
          <w:sz w:val="24"/>
          <w:szCs w:val="24"/>
        </w:rPr>
        <w:t>26</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4) </w:t>
      </w:r>
      <w:r w:rsidRPr="00750F2C">
        <w:rPr>
          <w:rFonts w:ascii="Arial" w:hAnsi="Arial" w:cs="Arial"/>
          <w:sz w:val="28"/>
          <w:szCs w:val="28"/>
          <w:u w:val="single"/>
        </w:rPr>
        <w:t>list</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in three different ways? (</w:t>
      </w:r>
      <w:r w:rsidRPr="00750F2C">
        <w:rPr>
          <w:rFonts w:ascii="Arial" w:hAnsi="Arial" w:cs="Arial"/>
          <w:sz w:val="28"/>
          <w:szCs w:val="28"/>
          <w:u w:val="single"/>
        </w:rPr>
        <w:t>list</w:t>
      </w:r>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5) </w:t>
      </w:r>
      <w:r w:rsidRPr="00750F2C">
        <w:rPr>
          <w:rFonts w:ascii="Arial" w:hAnsi="Arial" w:cs="Arial"/>
          <w:sz w:val="28"/>
          <w:szCs w:val="28"/>
          <w:u w:val="single"/>
        </w:rPr>
        <w:t>name</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6) </w:t>
      </w:r>
      <w:r w:rsidRPr="00750F2C">
        <w:rPr>
          <w:rFonts w:ascii="Arial" w:hAnsi="Arial" w:cs="Arial"/>
          <w:sz w:val="28"/>
          <w:szCs w:val="28"/>
          <w:u w:val="single"/>
        </w:rPr>
        <w:t>observe</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7) </w:t>
      </w:r>
      <w:r w:rsidRPr="00750F2C">
        <w:rPr>
          <w:rFonts w:ascii="Arial" w:hAnsi="Arial" w:cs="Arial"/>
          <w:sz w:val="28"/>
          <w:szCs w:val="28"/>
          <w:u w:val="single"/>
        </w:rPr>
        <w:t>recite</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8) </w:t>
      </w:r>
      <w:r w:rsidRPr="00750F2C">
        <w:rPr>
          <w:rFonts w:ascii="Arial" w:hAnsi="Arial" w:cs="Arial"/>
          <w:sz w:val="28"/>
          <w:szCs w:val="28"/>
          <w:u w:val="single"/>
        </w:rPr>
        <w:t>scan</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What does the chart show? (</w:t>
      </w:r>
      <w:r w:rsidRPr="00750F2C">
        <w:rPr>
          <w:rFonts w:ascii="Arial" w:hAnsi="Arial" w:cs="Arial"/>
          <w:sz w:val="28"/>
          <w:szCs w:val="28"/>
          <w:u w:val="single"/>
        </w:rPr>
        <w:t>scan</w:t>
      </w:r>
      <w:r w:rsidRPr="00750F2C">
        <w:rPr>
          <w:rFonts w:ascii="Arial" w:hAnsi="Arial" w:cs="Arial"/>
          <w:sz w:val="28"/>
          <w:szCs w:val="28"/>
        </w:rPr>
        <w:t>)</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A LEVEL TWO QUESTION</w:t>
      </w:r>
    </w:p>
    <w:p w:rsidR="00236A68" w:rsidRPr="00750F2C" w:rsidRDefault="00236A68" w:rsidP="00236A68">
      <w:pPr>
        <w:jc w:val="both"/>
        <w:rPr>
          <w:rFonts w:ascii="Arial" w:hAnsi="Arial" w:cs="Arial"/>
          <w:sz w:val="28"/>
          <w:szCs w:val="28"/>
        </w:rPr>
      </w:pPr>
      <w:r w:rsidRPr="00750F2C">
        <w:rPr>
          <w:rFonts w:ascii="Arial" w:hAnsi="Arial" w:cs="Arial"/>
          <w:sz w:val="28"/>
          <w:szCs w:val="28"/>
        </w:rPr>
        <w:t>REQUIRES A PERSON TO:</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1) analyze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In </w:t>
      </w:r>
      <w:r w:rsidRPr="00750F2C">
        <w:rPr>
          <w:rFonts w:ascii="Arial" w:hAnsi="Arial" w:cs="Arial"/>
          <w:sz w:val="28"/>
          <w:szCs w:val="28"/>
          <w:u w:val="single"/>
        </w:rPr>
        <w:t>Native Son</w:t>
      </w:r>
      <w:r w:rsidRPr="00750F2C">
        <w:rPr>
          <w:rFonts w:ascii="Arial" w:hAnsi="Arial" w:cs="Arial"/>
          <w:sz w:val="28"/>
          <w:szCs w:val="28"/>
        </w:rPr>
        <w:t>, how does Bigger Thomas’ violence</w:t>
      </w:r>
    </w:p>
    <w:p w:rsidR="00236A68" w:rsidRPr="00750F2C" w:rsidRDefault="00236A68" w:rsidP="00236A68">
      <w:pPr>
        <w:jc w:val="both"/>
        <w:rPr>
          <w:rFonts w:ascii="Arial" w:hAnsi="Arial" w:cs="Arial"/>
          <w:sz w:val="28"/>
          <w:szCs w:val="28"/>
        </w:rPr>
      </w:pPr>
      <w:r w:rsidRPr="00750F2C">
        <w:rPr>
          <w:rFonts w:ascii="Arial" w:hAnsi="Arial" w:cs="Arial"/>
          <w:sz w:val="28"/>
          <w:szCs w:val="28"/>
        </w:rPr>
        <w:t>2) compare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against his gang members reveal a deeply</w:t>
      </w:r>
    </w:p>
    <w:p w:rsidR="00236A68" w:rsidRPr="00750F2C" w:rsidRDefault="00236A68" w:rsidP="00236A68">
      <w:pPr>
        <w:jc w:val="both"/>
        <w:rPr>
          <w:rFonts w:ascii="Arial" w:hAnsi="Arial" w:cs="Arial"/>
          <w:sz w:val="28"/>
          <w:szCs w:val="28"/>
        </w:rPr>
      </w:pPr>
      <w:r w:rsidRPr="00750F2C">
        <w:rPr>
          <w:rFonts w:ascii="Arial" w:hAnsi="Arial" w:cs="Arial"/>
          <w:sz w:val="28"/>
          <w:szCs w:val="28"/>
        </w:rPr>
        <w:t>3) contrast</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rooted fear of people? (</w:t>
      </w:r>
      <w:r w:rsidRPr="00750F2C">
        <w:rPr>
          <w:rFonts w:ascii="Arial" w:hAnsi="Arial" w:cs="Arial"/>
          <w:sz w:val="28"/>
          <w:szCs w:val="28"/>
          <w:u w:val="single"/>
        </w:rPr>
        <w:t>analyze</w:t>
      </w:r>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4) group</w:t>
      </w:r>
    </w:p>
    <w:p w:rsidR="00236A68" w:rsidRPr="00750F2C" w:rsidRDefault="00236A68" w:rsidP="00236A68">
      <w:pPr>
        <w:jc w:val="both"/>
        <w:rPr>
          <w:rFonts w:ascii="Arial" w:hAnsi="Arial" w:cs="Arial"/>
          <w:sz w:val="28"/>
          <w:szCs w:val="28"/>
        </w:rPr>
      </w:pPr>
      <w:r w:rsidRPr="00750F2C">
        <w:rPr>
          <w:rFonts w:ascii="Arial" w:hAnsi="Arial" w:cs="Arial"/>
          <w:sz w:val="28"/>
          <w:szCs w:val="28"/>
        </w:rPr>
        <w:t>5) infer</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In “The Bet” how do the lawyer and the banker</w:t>
      </w:r>
    </w:p>
    <w:p w:rsidR="00236A68" w:rsidRPr="00750F2C" w:rsidRDefault="00236A68" w:rsidP="00236A68">
      <w:pPr>
        <w:jc w:val="both"/>
        <w:rPr>
          <w:rFonts w:ascii="Arial" w:hAnsi="Arial" w:cs="Arial"/>
          <w:sz w:val="28"/>
          <w:szCs w:val="28"/>
        </w:rPr>
      </w:pPr>
      <w:r w:rsidRPr="00750F2C">
        <w:rPr>
          <w:rFonts w:ascii="Arial" w:hAnsi="Arial" w:cs="Arial"/>
          <w:sz w:val="28"/>
          <w:szCs w:val="28"/>
        </w:rPr>
        <w:t>6) sequence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differ in their attitude toward capital</w:t>
      </w:r>
    </w:p>
    <w:p w:rsidR="00236A68" w:rsidRPr="00750F2C" w:rsidRDefault="00236A68" w:rsidP="00236A68">
      <w:pPr>
        <w:jc w:val="both"/>
        <w:rPr>
          <w:rFonts w:ascii="Arial" w:hAnsi="Arial" w:cs="Arial"/>
          <w:sz w:val="28"/>
          <w:szCs w:val="28"/>
        </w:rPr>
      </w:pPr>
      <w:r w:rsidRPr="00750F2C">
        <w:rPr>
          <w:rFonts w:ascii="Arial" w:hAnsi="Arial" w:cs="Arial"/>
          <w:sz w:val="28"/>
          <w:szCs w:val="28"/>
        </w:rPr>
        <w:t>7) synthesize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punishment? (</w:t>
      </w:r>
      <w:r w:rsidRPr="00750F2C">
        <w:rPr>
          <w:rFonts w:ascii="Arial" w:hAnsi="Arial" w:cs="Arial"/>
          <w:sz w:val="28"/>
          <w:szCs w:val="28"/>
          <w:u w:val="single"/>
        </w:rPr>
        <w:t>contrast</w:t>
      </w:r>
      <w:r w:rsidRPr="00750F2C">
        <w:rPr>
          <w:rFonts w:ascii="Arial" w:hAnsi="Arial" w:cs="Arial"/>
          <w:sz w:val="28"/>
          <w:szCs w:val="28"/>
        </w:rPr>
        <w:t>)</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How does the term “manifest destiny” capture the</w:t>
      </w:r>
    </w:p>
    <w:p w:rsidR="00236A68" w:rsidRPr="00750F2C" w:rsidRDefault="00236A68" w:rsidP="00236A68">
      <w:pPr>
        <w:jc w:val="both"/>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essence of western expansion in the </w:t>
      </w:r>
      <w:smartTag w:uri="urn:schemas-microsoft-com:office:smarttags" w:element="place">
        <w:smartTag w:uri="urn:schemas-microsoft-com:office:smarttags" w:element="country-region">
          <w:r w:rsidRPr="00750F2C">
            <w:rPr>
              <w:rFonts w:ascii="Arial" w:hAnsi="Arial" w:cs="Arial"/>
              <w:sz w:val="28"/>
              <w:szCs w:val="28"/>
            </w:rPr>
            <w:t>US</w:t>
          </w:r>
        </w:smartTag>
      </w:smartTag>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t>
      </w:r>
      <w:r w:rsidRPr="00750F2C">
        <w:rPr>
          <w:rFonts w:ascii="Arial" w:hAnsi="Arial" w:cs="Arial"/>
          <w:sz w:val="28"/>
          <w:szCs w:val="28"/>
          <w:u w:val="single"/>
        </w:rPr>
        <w:t>synthesize</w:t>
      </w:r>
      <w:r w:rsidRPr="00750F2C">
        <w:rPr>
          <w:rFonts w:ascii="Arial" w:hAnsi="Arial" w:cs="Arial"/>
          <w:sz w:val="28"/>
          <w:szCs w:val="28"/>
        </w:rPr>
        <w:t>)</w:t>
      </w:r>
    </w:p>
    <w:p w:rsidR="00236A68" w:rsidRPr="00750F2C" w:rsidRDefault="00236A68" w:rsidP="00236A68">
      <w:pPr>
        <w:jc w:val="both"/>
        <w:rPr>
          <w:rFonts w:ascii="Arial" w:hAnsi="Arial" w:cs="Arial"/>
          <w:sz w:val="28"/>
          <w:szCs w:val="28"/>
        </w:rPr>
      </w:pPr>
    </w:p>
    <w:p w:rsidR="00236A68" w:rsidRPr="00750F2C" w:rsidRDefault="00236A68" w:rsidP="00236A68">
      <w:pPr>
        <w:ind w:left="2880"/>
        <w:jc w:val="both"/>
        <w:rPr>
          <w:rFonts w:ascii="Arial" w:hAnsi="Arial" w:cs="Arial"/>
          <w:sz w:val="28"/>
          <w:szCs w:val="28"/>
        </w:rPr>
      </w:pPr>
      <w:r w:rsidRPr="00750F2C">
        <w:rPr>
          <w:rFonts w:ascii="Arial" w:hAnsi="Arial" w:cs="Arial"/>
          <w:sz w:val="28"/>
          <w:szCs w:val="28"/>
        </w:rPr>
        <w:t>If the moon is full Aug. 17, July 18, and June 19, when</w:t>
      </w:r>
      <w:r>
        <w:rPr>
          <w:rFonts w:ascii="Arial" w:hAnsi="Arial" w:cs="Arial"/>
          <w:sz w:val="28"/>
          <w:szCs w:val="28"/>
        </w:rPr>
        <w:t xml:space="preserve"> </w:t>
      </w:r>
      <w:r w:rsidRPr="00750F2C">
        <w:rPr>
          <w:rFonts w:ascii="Arial" w:hAnsi="Arial" w:cs="Arial"/>
          <w:sz w:val="28"/>
          <w:szCs w:val="28"/>
        </w:rPr>
        <w:t>will it be full in April? (</w:t>
      </w:r>
      <w:r w:rsidRPr="00750F2C">
        <w:rPr>
          <w:rFonts w:ascii="Arial" w:hAnsi="Arial" w:cs="Arial"/>
          <w:sz w:val="28"/>
          <w:szCs w:val="28"/>
          <w:u w:val="single"/>
        </w:rPr>
        <w:t>infer</w:t>
      </w:r>
      <w:r w:rsidRPr="00750F2C">
        <w:rPr>
          <w:rFonts w:ascii="Arial" w:hAnsi="Arial" w:cs="Arial"/>
          <w:sz w:val="28"/>
          <w:szCs w:val="28"/>
        </w:rPr>
        <w:t>)</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A LEVEL THRE</w:t>
      </w:r>
      <w:r>
        <w:rPr>
          <w:rFonts w:ascii="Arial" w:hAnsi="Arial" w:cs="Arial"/>
          <w:sz w:val="28"/>
          <w:szCs w:val="28"/>
        </w:rPr>
        <w:t>E</w:t>
      </w:r>
      <w:r w:rsidRPr="00750F2C">
        <w:rPr>
          <w:rFonts w:ascii="Arial" w:hAnsi="Arial" w:cs="Arial"/>
          <w:sz w:val="28"/>
          <w:szCs w:val="28"/>
        </w:rPr>
        <w:t xml:space="preserve"> QUESTION</w:t>
      </w:r>
    </w:p>
    <w:p w:rsidR="00236A68" w:rsidRPr="00750F2C" w:rsidRDefault="00236A68" w:rsidP="00236A68">
      <w:pPr>
        <w:jc w:val="both"/>
        <w:rPr>
          <w:rFonts w:ascii="Arial" w:hAnsi="Arial" w:cs="Arial"/>
          <w:sz w:val="28"/>
          <w:szCs w:val="28"/>
        </w:rPr>
      </w:pPr>
      <w:r w:rsidRPr="00750F2C">
        <w:rPr>
          <w:rFonts w:ascii="Arial" w:hAnsi="Arial" w:cs="Arial"/>
          <w:sz w:val="28"/>
          <w:szCs w:val="28"/>
        </w:rPr>
        <w:t>REQUIRES A PERSON TO:</w:t>
      </w:r>
    </w:p>
    <w:p w:rsidR="00236A68" w:rsidRPr="00750F2C" w:rsidRDefault="00236A68" w:rsidP="00236A68">
      <w:pPr>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1) apply a principle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Using the principle of the “communicative property.”</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2) evaluate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How can we find out the number of apple trees</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3) hypothesize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in an orchard having 15 rows, 5 trees each?</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4) imagine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t>
      </w:r>
      <w:r w:rsidRPr="00750F2C">
        <w:rPr>
          <w:rFonts w:ascii="Arial" w:hAnsi="Arial" w:cs="Arial"/>
          <w:sz w:val="28"/>
          <w:szCs w:val="28"/>
          <w:u w:val="single"/>
        </w:rPr>
        <w:t>apply</w:t>
      </w:r>
      <w:r w:rsidRPr="00750F2C">
        <w:rPr>
          <w:rFonts w:ascii="Arial" w:hAnsi="Arial" w:cs="Arial"/>
          <w:sz w:val="28"/>
          <w:szCs w:val="28"/>
        </w:rPr>
        <w:t>)</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5) judge</w:t>
      </w:r>
    </w:p>
    <w:p w:rsidR="00236A68" w:rsidRPr="00750F2C" w:rsidRDefault="00236A68" w:rsidP="00236A68">
      <w:pPr>
        <w:ind w:right="-360"/>
        <w:jc w:val="both"/>
        <w:rPr>
          <w:rFonts w:ascii="Arial" w:hAnsi="Arial" w:cs="Arial"/>
          <w:sz w:val="28"/>
          <w:szCs w:val="28"/>
          <w:u w:val="single"/>
        </w:rPr>
      </w:pPr>
      <w:r w:rsidRPr="00750F2C">
        <w:rPr>
          <w:rFonts w:ascii="Arial" w:hAnsi="Arial" w:cs="Arial"/>
          <w:sz w:val="28"/>
          <w:szCs w:val="28"/>
        </w:rPr>
        <w:t>6) predict</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Which of the characters in </w:t>
      </w:r>
      <w:r w:rsidRPr="00750F2C">
        <w:rPr>
          <w:rFonts w:ascii="Arial" w:hAnsi="Arial" w:cs="Arial"/>
          <w:sz w:val="28"/>
          <w:szCs w:val="28"/>
          <w:u w:val="single"/>
        </w:rPr>
        <w:t>Great Expectations</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7) speculate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suffered the most? (</w:t>
      </w:r>
      <w:r w:rsidRPr="00750F2C">
        <w:rPr>
          <w:rFonts w:ascii="Arial" w:hAnsi="Arial" w:cs="Arial"/>
          <w:sz w:val="28"/>
          <w:szCs w:val="28"/>
          <w:u w:val="single"/>
        </w:rPr>
        <w:t>judge</w:t>
      </w:r>
      <w:r w:rsidRPr="00750F2C">
        <w:rPr>
          <w:rFonts w:ascii="Arial" w:hAnsi="Arial" w:cs="Arial"/>
          <w:sz w:val="28"/>
          <w:szCs w:val="28"/>
        </w:rPr>
        <w:t>)</w:t>
      </w: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In Catcher in the </w:t>
      </w:r>
      <w:smartTag w:uri="urn:schemas-microsoft-com:office:smarttags" w:element="place">
        <w:smartTag w:uri="urn:schemas-microsoft-com:office:smarttags" w:element="City">
          <w:r w:rsidRPr="00750F2C">
            <w:rPr>
              <w:rFonts w:ascii="Arial" w:hAnsi="Arial" w:cs="Arial"/>
              <w:sz w:val="28"/>
              <w:szCs w:val="28"/>
            </w:rPr>
            <w:t>Rye</w:t>
          </w:r>
        </w:smartTag>
      </w:smartTag>
      <w:r w:rsidRPr="00750F2C">
        <w:rPr>
          <w:rFonts w:ascii="Arial" w:hAnsi="Arial" w:cs="Arial"/>
          <w:sz w:val="28"/>
          <w:szCs w:val="28"/>
        </w:rPr>
        <w:t>, how might Phoebe, years</w:t>
      </w:r>
    </w:p>
    <w:p w:rsidR="00236A68" w:rsidRPr="00750F2C" w:rsidRDefault="00236A68" w:rsidP="00236A68">
      <w:pPr>
        <w:ind w:left="3600" w:right="-360"/>
        <w:rPr>
          <w:rFonts w:ascii="Arial" w:hAnsi="Arial" w:cs="Arial"/>
          <w:sz w:val="28"/>
          <w:szCs w:val="28"/>
        </w:rPr>
      </w:pPr>
      <w:r>
        <w:rPr>
          <w:rFonts w:ascii="Arial" w:hAnsi="Arial" w:cs="Arial"/>
          <w:sz w:val="28"/>
          <w:szCs w:val="28"/>
        </w:rPr>
        <w:t xml:space="preserve">Later, </w:t>
      </w:r>
      <w:r w:rsidRPr="00750F2C">
        <w:rPr>
          <w:rFonts w:ascii="Arial" w:hAnsi="Arial" w:cs="Arial"/>
          <w:sz w:val="28"/>
          <w:szCs w:val="28"/>
        </w:rPr>
        <w:t>describe Holden to her children? (</w:t>
      </w:r>
      <w:r w:rsidRPr="00750F2C">
        <w:rPr>
          <w:rFonts w:ascii="Arial" w:hAnsi="Arial" w:cs="Arial"/>
          <w:sz w:val="28"/>
          <w:szCs w:val="28"/>
          <w:u w:val="single"/>
        </w:rPr>
        <w:t>speculate</w:t>
      </w:r>
      <w:r w:rsidRPr="00750F2C">
        <w:rPr>
          <w:rFonts w:ascii="Arial" w:hAnsi="Arial" w:cs="Arial"/>
          <w:sz w:val="28"/>
          <w:szCs w:val="28"/>
        </w:rPr>
        <w:t>)</w:t>
      </w: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TIPS FOR USING THIS QUESTIONING TECHNIQUE:</w:t>
      </w: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p>
    <w:p w:rsidR="00236A68" w:rsidRPr="00750F2C" w:rsidRDefault="00236A68" w:rsidP="00236A68">
      <w:pPr>
        <w:numPr>
          <w:ilvl w:val="0"/>
          <w:numId w:val="13"/>
        </w:numPr>
        <w:ind w:right="-360"/>
        <w:jc w:val="both"/>
        <w:rPr>
          <w:rFonts w:ascii="Arial" w:hAnsi="Arial" w:cs="Arial"/>
          <w:sz w:val="28"/>
          <w:szCs w:val="28"/>
        </w:rPr>
      </w:pPr>
      <w:r w:rsidRPr="00750F2C">
        <w:rPr>
          <w:rFonts w:ascii="Arial" w:hAnsi="Arial" w:cs="Arial"/>
          <w:sz w:val="28"/>
          <w:szCs w:val="28"/>
        </w:rPr>
        <w:t>Level One Questions are often necessary to establish the group’s basic understanding of facts or situations.</w:t>
      </w:r>
    </w:p>
    <w:p w:rsidR="00236A68" w:rsidRPr="00750F2C" w:rsidRDefault="00236A68" w:rsidP="00236A68">
      <w:pPr>
        <w:ind w:right="-360"/>
        <w:jc w:val="both"/>
        <w:rPr>
          <w:rFonts w:ascii="Arial" w:hAnsi="Arial" w:cs="Arial"/>
          <w:sz w:val="28"/>
          <w:szCs w:val="28"/>
        </w:rPr>
      </w:pPr>
    </w:p>
    <w:p w:rsidR="00236A68" w:rsidRPr="00750F2C" w:rsidRDefault="00236A68" w:rsidP="00236A68">
      <w:pPr>
        <w:numPr>
          <w:ilvl w:val="0"/>
          <w:numId w:val="13"/>
        </w:numPr>
        <w:ind w:right="-360"/>
        <w:jc w:val="both"/>
        <w:rPr>
          <w:rFonts w:ascii="Arial" w:hAnsi="Arial" w:cs="Arial"/>
          <w:sz w:val="28"/>
          <w:szCs w:val="28"/>
        </w:rPr>
      </w:pPr>
      <w:r w:rsidRPr="00750F2C">
        <w:rPr>
          <w:rFonts w:ascii="Arial" w:hAnsi="Arial" w:cs="Arial"/>
          <w:sz w:val="28"/>
          <w:szCs w:val="28"/>
        </w:rPr>
        <w:t>Questioning should not remain in Level One, but should advance to both Level Two and Level Three</w:t>
      </w: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Pr="00384C18" w:rsidRDefault="00236A68" w:rsidP="00236A68">
      <w:pPr>
        <w:jc w:val="center"/>
        <w:rPr>
          <w:rFonts w:ascii="Arial" w:hAnsi="Arial" w:cs="Arial"/>
          <w:i/>
          <w:sz w:val="40"/>
          <w:szCs w:val="40"/>
        </w:rPr>
      </w:pPr>
      <w:r w:rsidRPr="00384C18">
        <w:rPr>
          <w:rFonts w:ascii="Arial" w:hAnsi="Arial" w:cs="Arial"/>
          <w:i/>
          <w:sz w:val="40"/>
          <w:szCs w:val="40"/>
        </w:rPr>
        <w:t>The Three-Story Intellect</w:t>
      </w:r>
    </w:p>
    <w:p w:rsidR="00236A68" w:rsidRDefault="00236A68" w:rsidP="00236A68">
      <w:pPr>
        <w:jc w:val="center"/>
        <w:rPr>
          <w:rFonts w:ascii="Arial" w:hAnsi="Arial" w:cs="Arial"/>
          <w:i/>
          <w:sz w:val="32"/>
          <w:szCs w:val="32"/>
        </w:rPr>
      </w:pPr>
      <w:r w:rsidRPr="00384C18">
        <w:rPr>
          <w:rFonts w:ascii="Arial" w:hAnsi="Arial" w:cs="Arial"/>
          <w:i/>
          <w:sz w:val="32"/>
          <w:szCs w:val="32"/>
        </w:rPr>
        <w:t>High-Level Thinking Skills</w:t>
      </w:r>
    </w:p>
    <w:p w:rsidR="00236A68" w:rsidRDefault="00E8399C" w:rsidP="00236A68">
      <w:pPr>
        <w:jc w:val="center"/>
        <w:rPr>
          <w:rFonts w:ascii="Arial" w:hAnsi="Arial" w:cs="Arial"/>
          <w:i/>
          <w:sz w:val="32"/>
          <w:szCs w:val="32"/>
        </w:rPr>
      </w:pPr>
      <w:r>
        <w:rPr>
          <w:rFonts w:ascii="Arial" w:hAnsi="Arial" w:cs="Arial"/>
          <w:i/>
          <w:noProof/>
          <w:sz w:val="32"/>
          <w:szCs w:val="32"/>
        </w:rPr>
        <w:pict>
          <v:line id="_x0000_s1032" style="position:absolute;left:0;text-align:left;z-index:5" from="220.05pt,3.8pt" to="445.05pt,156.8pt"/>
        </w:pict>
      </w:r>
      <w:r>
        <w:rPr>
          <w:rFonts w:ascii="Arial" w:hAnsi="Arial" w:cs="Arial"/>
          <w:i/>
          <w:noProof/>
          <w:sz w:val="32"/>
          <w:szCs w:val="32"/>
        </w:rPr>
        <w:pict>
          <v:line id="_x0000_s1031" style="position:absolute;left:0;text-align:left;flip:x;z-index:4" from="13.05pt,3.8pt" to="220.05pt,156.8pt"/>
        </w:pict>
      </w:r>
    </w:p>
    <w:p w:rsidR="00236A68" w:rsidRDefault="00236A68" w:rsidP="00236A68">
      <w:pPr>
        <w:jc w:val="center"/>
        <w:rPr>
          <w:rFonts w:ascii="Arial" w:hAnsi="Arial" w:cs="Arial"/>
          <w:i/>
          <w:sz w:val="32"/>
          <w:szCs w:val="32"/>
        </w:rPr>
      </w:pPr>
    </w:p>
    <w:p w:rsidR="00236A68" w:rsidRDefault="00236A68" w:rsidP="00236A68">
      <w:pPr>
        <w:jc w:val="center"/>
        <w:rPr>
          <w:rFonts w:ascii="Arial" w:hAnsi="Arial" w:cs="Arial"/>
          <w:sz w:val="28"/>
          <w:szCs w:val="28"/>
        </w:rPr>
      </w:pPr>
      <w:r>
        <w:rPr>
          <w:rFonts w:ascii="Arial" w:hAnsi="Arial" w:cs="Arial"/>
          <w:sz w:val="28"/>
          <w:szCs w:val="28"/>
        </w:rPr>
        <w:t>Key Words:</w:t>
      </w:r>
    </w:p>
    <w:p w:rsidR="00236A68" w:rsidRDefault="00236A68" w:rsidP="00236A68">
      <w:pPr>
        <w:jc w:val="center"/>
        <w:rPr>
          <w:rFonts w:ascii="Arial" w:hAnsi="Arial" w:cs="Arial"/>
          <w:sz w:val="28"/>
          <w:szCs w:val="28"/>
        </w:rPr>
      </w:pPr>
      <w:r>
        <w:rPr>
          <w:rFonts w:ascii="Arial" w:hAnsi="Arial" w:cs="Arial"/>
          <w:sz w:val="28"/>
          <w:szCs w:val="28"/>
        </w:rPr>
        <w:t>Evaluate</w:t>
      </w:r>
    </w:p>
    <w:p w:rsidR="00236A68" w:rsidRDefault="00236A68" w:rsidP="00236A68">
      <w:pPr>
        <w:jc w:val="center"/>
        <w:rPr>
          <w:rFonts w:ascii="Arial" w:hAnsi="Arial" w:cs="Arial"/>
          <w:sz w:val="28"/>
          <w:szCs w:val="28"/>
        </w:rPr>
      </w:pPr>
      <w:r>
        <w:rPr>
          <w:rFonts w:ascii="Arial" w:hAnsi="Arial" w:cs="Arial"/>
          <w:sz w:val="28"/>
          <w:szCs w:val="28"/>
        </w:rPr>
        <w:t>Predict</w:t>
      </w:r>
      <w:r>
        <w:rPr>
          <w:rFonts w:ascii="Arial" w:hAnsi="Arial" w:cs="Arial"/>
          <w:sz w:val="28"/>
          <w:szCs w:val="28"/>
        </w:rPr>
        <w:tab/>
        <w:t>Judge</w:t>
      </w:r>
    </w:p>
    <w:p w:rsidR="00236A68" w:rsidRDefault="00236A68" w:rsidP="00236A68">
      <w:pPr>
        <w:jc w:val="center"/>
        <w:rPr>
          <w:rFonts w:ascii="Arial" w:hAnsi="Arial" w:cs="Arial"/>
          <w:sz w:val="28"/>
          <w:szCs w:val="28"/>
        </w:rPr>
      </w:pPr>
      <w:r>
        <w:rPr>
          <w:rFonts w:ascii="Arial" w:hAnsi="Arial" w:cs="Arial"/>
          <w:sz w:val="28"/>
          <w:szCs w:val="28"/>
        </w:rPr>
        <w:t>Assess</w:t>
      </w:r>
      <w:r>
        <w:rPr>
          <w:rFonts w:ascii="Arial" w:hAnsi="Arial" w:cs="Arial"/>
          <w:sz w:val="28"/>
          <w:szCs w:val="28"/>
        </w:rPr>
        <w:tab/>
        <w:t>Idealize</w:t>
      </w:r>
      <w:r>
        <w:rPr>
          <w:rFonts w:ascii="Arial" w:hAnsi="Arial" w:cs="Arial"/>
          <w:sz w:val="28"/>
          <w:szCs w:val="28"/>
        </w:rPr>
        <w:tab/>
        <w:t>Forecast</w:t>
      </w:r>
    </w:p>
    <w:p w:rsidR="00236A68" w:rsidRDefault="00236A68" w:rsidP="00236A68">
      <w:pPr>
        <w:jc w:val="center"/>
        <w:rPr>
          <w:rFonts w:ascii="Arial" w:hAnsi="Arial" w:cs="Arial"/>
          <w:sz w:val="28"/>
          <w:szCs w:val="28"/>
        </w:rPr>
      </w:pPr>
    </w:p>
    <w:p w:rsidR="00236A68" w:rsidRPr="00014037" w:rsidRDefault="00236A68" w:rsidP="00236A68">
      <w:pPr>
        <w:ind w:left="1440"/>
        <w:rPr>
          <w:rFonts w:ascii="Arial" w:hAnsi="Arial" w:cs="Arial"/>
          <w:i/>
          <w:sz w:val="28"/>
          <w:szCs w:val="28"/>
        </w:rPr>
      </w:pPr>
      <w:r>
        <w:rPr>
          <w:rFonts w:ascii="Arial" w:hAnsi="Arial" w:cs="Arial"/>
          <w:sz w:val="28"/>
          <w:szCs w:val="28"/>
        </w:rPr>
        <w:t xml:space="preserve">   </w:t>
      </w:r>
      <w:r>
        <w:rPr>
          <w:rFonts w:ascii="Arial" w:hAnsi="Arial" w:cs="Arial"/>
          <w:sz w:val="28"/>
          <w:szCs w:val="28"/>
        </w:rPr>
        <w:tab/>
      </w:r>
      <w:r w:rsidRPr="00014037">
        <w:rPr>
          <w:rFonts w:ascii="Arial" w:hAnsi="Arial" w:cs="Arial"/>
          <w:i/>
          <w:sz w:val="28"/>
          <w:szCs w:val="28"/>
        </w:rPr>
        <w:t>What judgment could be made about…..?</w:t>
      </w:r>
    </w:p>
    <w:p w:rsidR="00236A68" w:rsidRPr="00014037" w:rsidRDefault="00E8399C" w:rsidP="00236A68">
      <w:pPr>
        <w:ind w:left="1440" w:firstLine="720"/>
        <w:rPr>
          <w:rFonts w:ascii="Arial" w:hAnsi="Arial" w:cs="Arial"/>
          <w:i/>
          <w:sz w:val="28"/>
          <w:szCs w:val="28"/>
        </w:rPr>
      </w:pPr>
      <w:r>
        <w:rPr>
          <w:rFonts w:ascii="Arial" w:hAnsi="Arial" w:cs="Arial"/>
          <w:i/>
          <w:noProof/>
          <w:sz w:val="28"/>
          <w:szCs w:val="28"/>
        </w:rPr>
        <w:pict>
          <v:line id="_x0000_s1030" style="position:absolute;left:0;text-align:left;flip:y;z-index:3" from="27pt,14.8pt" to="27pt,91.8pt"/>
        </w:pict>
      </w:r>
      <w:r>
        <w:rPr>
          <w:rFonts w:ascii="Arial" w:hAnsi="Arial" w:cs="Arial"/>
          <w:i/>
          <w:noProof/>
          <w:sz w:val="28"/>
          <w:szCs w:val="28"/>
        </w:rPr>
        <w:pict>
          <v:line id="_x0000_s1029" style="position:absolute;left:0;text-align:left;flip:y;z-index:2" from="6in,14.8pt" to="6in,91.8pt"/>
        </w:pict>
      </w:r>
      <w:r w:rsidR="00236A68" w:rsidRPr="00014037">
        <w:rPr>
          <w:rFonts w:ascii="Arial" w:hAnsi="Arial" w:cs="Arial"/>
          <w:i/>
          <w:sz w:val="28"/>
          <w:szCs w:val="28"/>
        </w:rPr>
        <w:t>What would you predict if…..?</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How would you prioritize…..?</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Why was ____ better than ____?</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How could you prove or disprove____?</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What evidence supports ____?</w:t>
      </w:r>
    </w:p>
    <w:p w:rsidR="00236A68" w:rsidRDefault="00E8399C" w:rsidP="00236A68">
      <w:pPr>
        <w:ind w:left="1440"/>
        <w:rPr>
          <w:rFonts w:ascii="Arial" w:hAnsi="Arial" w:cs="Arial"/>
          <w:sz w:val="28"/>
          <w:szCs w:val="28"/>
        </w:rPr>
      </w:pPr>
      <w:r>
        <w:rPr>
          <w:rFonts w:ascii="Arial" w:hAnsi="Arial" w:cs="Arial"/>
          <w:noProof/>
          <w:sz w:val="28"/>
          <w:szCs w:val="28"/>
        </w:rPr>
        <w:pict>
          <v:rect id="_x0000_s1028" style="position:absolute;left:0;text-align:left;margin-left:27pt;margin-top:11.3pt;width:405pt;height:175pt;z-index:-5"/>
        </w:pict>
      </w:r>
      <w:r>
        <w:rPr>
          <w:rFonts w:ascii="Arial" w:hAnsi="Arial" w:cs="Arial"/>
          <w:noProof/>
          <w:sz w:val="28"/>
          <w:szCs w:val="28"/>
        </w:rPr>
        <w:pict>
          <v:rect id="_x0000_s1027" style="position:absolute;left:0;text-align:left;margin-left:27pt;margin-top:11.3pt;width:405pt;height:364pt;z-index:-6"/>
        </w:pict>
      </w:r>
    </w:p>
    <w:p w:rsidR="00236A68" w:rsidRDefault="00236A68" w:rsidP="00236A68">
      <w:pPr>
        <w:ind w:left="720"/>
        <w:rPr>
          <w:rFonts w:ascii="Arial" w:hAnsi="Arial" w:cs="Arial"/>
          <w:sz w:val="28"/>
          <w:szCs w:val="28"/>
        </w:rPr>
      </w:pPr>
      <w:r>
        <w:rPr>
          <w:rFonts w:ascii="Arial" w:hAnsi="Arial" w:cs="Arial"/>
          <w:sz w:val="28"/>
          <w:szCs w:val="28"/>
        </w:rPr>
        <w:t>Key Words:</w:t>
      </w:r>
    </w:p>
    <w:p w:rsidR="00236A68" w:rsidRDefault="00236A68" w:rsidP="00236A68">
      <w:pPr>
        <w:ind w:left="720"/>
        <w:rPr>
          <w:rFonts w:ascii="Arial" w:hAnsi="Arial" w:cs="Arial"/>
          <w:sz w:val="28"/>
          <w:szCs w:val="28"/>
        </w:rPr>
      </w:pPr>
      <w:r>
        <w:rPr>
          <w:rFonts w:ascii="Arial" w:hAnsi="Arial" w:cs="Arial"/>
          <w:sz w:val="28"/>
          <w:szCs w:val="28"/>
        </w:rPr>
        <w:t>Compare</w:t>
      </w:r>
      <w:r>
        <w:rPr>
          <w:rFonts w:ascii="Arial" w:hAnsi="Arial" w:cs="Arial"/>
          <w:sz w:val="28"/>
          <w:szCs w:val="28"/>
        </w:rPr>
        <w:tab/>
        <w:t>Inspect</w:t>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is ___ similar to ___?</w:t>
      </w:r>
    </w:p>
    <w:p w:rsidR="00236A68" w:rsidRPr="00014037" w:rsidRDefault="00236A68" w:rsidP="00236A68">
      <w:pPr>
        <w:ind w:left="720"/>
        <w:rPr>
          <w:rFonts w:ascii="Arial" w:hAnsi="Arial" w:cs="Arial"/>
          <w:i/>
          <w:sz w:val="28"/>
          <w:szCs w:val="28"/>
        </w:rPr>
      </w:pPr>
      <w:r>
        <w:rPr>
          <w:rFonts w:ascii="Arial" w:hAnsi="Arial" w:cs="Arial"/>
          <w:sz w:val="28"/>
          <w:szCs w:val="28"/>
        </w:rPr>
        <w:t>Apply</w:t>
      </w:r>
      <w:r>
        <w:rPr>
          <w:rFonts w:ascii="Arial" w:hAnsi="Arial" w:cs="Arial"/>
          <w:sz w:val="28"/>
          <w:szCs w:val="28"/>
        </w:rPr>
        <w:tab/>
      </w:r>
      <w:r>
        <w:rPr>
          <w:rFonts w:ascii="Arial" w:hAnsi="Arial" w:cs="Arial"/>
          <w:sz w:val="28"/>
          <w:szCs w:val="28"/>
        </w:rPr>
        <w:tab/>
        <w:t>Develop</w:t>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might we infer from….?</w:t>
      </w:r>
    </w:p>
    <w:p w:rsidR="00236A68" w:rsidRDefault="00236A68" w:rsidP="00236A68">
      <w:pPr>
        <w:ind w:left="720"/>
        <w:rPr>
          <w:rFonts w:ascii="Arial" w:hAnsi="Arial" w:cs="Arial"/>
          <w:sz w:val="28"/>
          <w:szCs w:val="28"/>
        </w:rPr>
      </w:pPr>
      <w:r>
        <w:rPr>
          <w:rFonts w:ascii="Arial" w:hAnsi="Arial" w:cs="Arial"/>
          <w:sz w:val="28"/>
          <w:szCs w:val="28"/>
        </w:rPr>
        <w:t>Solve</w:t>
      </w:r>
      <w:r>
        <w:rPr>
          <w:rFonts w:ascii="Arial" w:hAnsi="Arial" w:cs="Arial"/>
          <w:sz w:val="28"/>
          <w:szCs w:val="28"/>
        </w:rPr>
        <w:tab/>
      </w:r>
      <w:r>
        <w:rPr>
          <w:rFonts w:ascii="Arial" w:hAnsi="Arial" w:cs="Arial"/>
          <w:sz w:val="28"/>
          <w:szCs w:val="28"/>
        </w:rPr>
        <w:tab/>
        <w:t>Infer</w:t>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would you categorize….?</w:t>
      </w:r>
    </w:p>
    <w:p w:rsidR="00236A68" w:rsidRPr="00014037" w:rsidRDefault="00236A68" w:rsidP="00236A68">
      <w:pPr>
        <w:ind w:left="720"/>
        <w:rPr>
          <w:rFonts w:ascii="Arial" w:hAnsi="Arial" w:cs="Arial"/>
          <w:i/>
          <w:sz w:val="28"/>
          <w:szCs w:val="28"/>
        </w:rPr>
      </w:pPr>
      <w:r>
        <w:rPr>
          <w:rFonts w:ascii="Arial" w:hAnsi="Arial" w:cs="Arial"/>
          <w:sz w:val="28"/>
          <w:szCs w:val="28"/>
        </w:rPr>
        <w:t>Classify</w:t>
      </w:r>
      <w:r>
        <w:rPr>
          <w:rFonts w:ascii="Arial" w:hAnsi="Arial" w:cs="Arial"/>
          <w:sz w:val="28"/>
          <w:szCs w:val="28"/>
        </w:rPr>
        <w:tab/>
        <w:t>Analyze</w:t>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is the function of….?</w:t>
      </w:r>
    </w:p>
    <w:p w:rsidR="00236A68" w:rsidRPr="00014037" w:rsidRDefault="00236A68" w:rsidP="00236A68">
      <w:pPr>
        <w:ind w:left="720"/>
        <w:rPr>
          <w:rFonts w:ascii="Arial" w:hAnsi="Arial" w:cs="Arial"/>
          <w:i/>
          <w:sz w:val="28"/>
          <w:szCs w:val="28"/>
        </w:rPr>
      </w:pPr>
      <w:r>
        <w:rPr>
          <w:rFonts w:ascii="Arial" w:hAnsi="Arial" w:cs="Arial"/>
          <w:sz w:val="28"/>
          <w:szCs w:val="28"/>
        </w:rPr>
        <w:t>Reason</w:t>
      </w:r>
      <w:r>
        <w:rPr>
          <w:rFonts w:ascii="Arial" w:hAnsi="Arial" w:cs="Arial"/>
          <w:sz w:val="28"/>
          <w:szCs w:val="28"/>
        </w:rPr>
        <w:tab/>
        <w:t>Explain</w:t>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would you classify….?</w:t>
      </w:r>
    </w:p>
    <w:p w:rsidR="00236A68" w:rsidRPr="00014037" w:rsidRDefault="00236A68" w:rsidP="00236A68">
      <w:pPr>
        <w:ind w:left="720"/>
        <w:rPr>
          <w:rFonts w:ascii="Arial" w:hAnsi="Arial" w:cs="Arial"/>
          <w:i/>
          <w:sz w:val="28"/>
          <w:szCs w:val="28"/>
        </w:rPr>
      </w:pPr>
      <w:r>
        <w:rPr>
          <w:rFonts w:ascii="Arial" w:hAnsi="Arial" w:cs="Arial"/>
          <w:sz w:val="28"/>
          <w:szCs w:val="28"/>
        </w:rPr>
        <w:t>Distinguish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conclusions can you draw?</w:t>
      </w:r>
    </w:p>
    <w:p w:rsidR="00236A68" w:rsidRPr="00014037" w:rsidRDefault="00236A68" w:rsidP="00236A68">
      <w:pPr>
        <w:ind w:left="720"/>
        <w:rPr>
          <w:rFonts w:ascii="Arial" w:hAnsi="Arial" w:cs="Arial"/>
          <w:i/>
          <w:sz w:val="28"/>
          <w:szCs w:val="28"/>
        </w:rPr>
      </w:pPr>
      <w:r>
        <w:rPr>
          <w:rFonts w:ascii="Arial" w:hAnsi="Arial" w:cs="Arial"/>
          <w:sz w:val="28"/>
          <w:szCs w:val="28"/>
        </w:rPr>
        <w:t>Examine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Why do you think…?</w:t>
      </w:r>
    </w:p>
    <w:p w:rsidR="00236A68" w:rsidRPr="00014037" w:rsidRDefault="00236A68" w:rsidP="00236A68">
      <w:pPr>
        <w:ind w:left="720"/>
        <w:rPr>
          <w:rFonts w:ascii="Arial" w:hAnsi="Arial" w:cs="Arial"/>
          <w:i/>
          <w:sz w:val="28"/>
          <w:szCs w:val="28"/>
        </w:rPr>
      </w:pPr>
      <w:r>
        <w:rPr>
          <w:rFonts w:ascii="Arial" w:hAnsi="Arial" w:cs="Arial"/>
          <w:sz w:val="28"/>
          <w:szCs w:val="28"/>
        </w:rPr>
        <w:t>Contrast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is ___ related to ___?</w:t>
      </w:r>
    </w:p>
    <w:p w:rsidR="00236A68" w:rsidRPr="00014037" w:rsidRDefault="00236A68" w:rsidP="00236A68">
      <w:pPr>
        <w:ind w:left="720"/>
        <w:rPr>
          <w:rFonts w:ascii="Arial" w:hAnsi="Arial" w:cs="Arial"/>
          <w:i/>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would you summarize…?</w:t>
      </w:r>
    </w:p>
    <w:p w:rsidR="00236A68" w:rsidRDefault="00236A68" w:rsidP="00236A68">
      <w:pPr>
        <w:ind w:left="720"/>
        <w:rPr>
          <w:rFonts w:ascii="Arial" w:hAnsi="Arial" w:cs="Arial"/>
          <w:sz w:val="28"/>
          <w:szCs w:val="28"/>
        </w:rPr>
      </w:pPr>
    </w:p>
    <w:p w:rsidR="00236A68" w:rsidRDefault="00236A68" w:rsidP="00236A68">
      <w:pPr>
        <w:ind w:left="720"/>
        <w:rPr>
          <w:rFonts w:ascii="Arial" w:hAnsi="Arial" w:cs="Arial"/>
          <w:sz w:val="28"/>
          <w:szCs w:val="28"/>
        </w:rPr>
      </w:pPr>
      <w:r>
        <w:rPr>
          <w:rFonts w:ascii="Arial" w:hAnsi="Arial" w:cs="Arial"/>
          <w:sz w:val="28"/>
          <w:szCs w:val="28"/>
        </w:rPr>
        <w:t>Key Words:</w:t>
      </w:r>
    </w:p>
    <w:p w:rsidR="00236A68" w:rsidRPr="00014037" w:rsidRDefault="00236A68" w:rsidP="00236A68">
      <w:pPr>
        <w:ind w:left="720"/>
        <w:rPr>
          <w:rFonts w:ascii="Arial" w:hAnsi="Arial" w:cs="Arial"/>
          <w:i/>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is….?</w:t>
      </w:r>
    </w:p>
    <w:p w:rsidR="00236A68" w:rsidRPr="00014037" w:rsidRDefault="00236A68" w:rsidP="00236A68">
      <w:pPr>
        <w:ind w:left="720"/>
        <w:rPr>
          <w:rFonts w:ascii="Arial" w:hAnsi="Arial" w:cs="Arial"/>
          <w:i/>
          <w:sz w:val="28"/>
          <w:szCs w:val="28"/>
        </w:rPr>
      </w:pPr>
      <w:r>
        <w:rPr>
          <w:rFonts w:ascii="Arial" w:hAnsi="Arial" w:cs="Arial"/>
          <w:sz w:val="28"/>
          <w:szCs w:val="28"/>
        </w:rPr>
        <w:t>Who</w:t>
      </w:r>
      <w:r>
        <w:rPr>
          <w:rFonts w:ascii="Arial" w:hAnsi="Arial" w:cs="Arial"/>
          <w:sz w:val="28"/>
          <w:szCs w:val="28"/>
        </w:rPr>
        <w:tab/>
      </w:r>
      <w:r>
        <w:rPr>
          <w:rFonts w:ascii="Arial" w:hAnsi="Arial" w:cs="Arial"/>
          <w:sz w:val="28"/>
          <w:szCs w:val="28"/>
        </w:rPr>
        <w:tab/>
        <w:t>Label</w:t>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When did….?</w:t>
      </w:r>
    </w:p>
    <w:p w:rsidR="00236A68" w:rsidRPr="00014037" w:rsidRDefault="00236A68" w:rsidP="00236A68">
      <w:pPr>
        <w:ind w:left="720"/>
        <w:rPr>
          <w:rFonts w:ascii="Arial" w:hAnsi="Arial" w:cs="Arial"/>
          <w:i/>
          <w:sz w:val="28"/>
          <w:szCs w:val="28"/>
        </w:rPr>
      </w:pPr>
      <w:r>
        <w:rPr>
          <w:rFonts w:ascii="Arial" w:hAnsi="Arial" w:cs="Arial"/>
          <w:sz w:val="28"/>
          <w:szCs w:val="28"/>
        </w:rPr>
        <w:t>What</w:t>
      </w:r>
      <w:r>
        <w:rPr>
          <w:rFonts w:ascii="Arial" w:hAnsi="Arial" w:cs="Arial"/>
          <w:sz w:val="28"/>
          <w:szCs w:val="28"/>
        </w:rPr>
        <w:tab/>
      </w:r>
      <w:r>
        <w:rPr>
          <w:rFonts w:ascii="Arial" w:hAnsi="Arial" w:cs="Arial"/>
          <w:sz w:val="28"/>
          <w:szCs w:val="28"/>
        </w:rPr>
        <w:tab/>
        <w:t>Identify</w:t>
      </w:r>
      <w:r>
        <w:rPr>
          <w:rFonts w:ascii="Arial" w:hAnsi="Arial" w:cs="Arial"/>
          <w:sz w:val="28"/>
          <w:szCs w:val="28"/>
        </w:rPr>
        <w:tab/>
      </w:r>
      <w:r>
        <w:rPr>
          <w:rFonts w:ascii="Arial" w:hAnsi="Arial" w:cs="Arial"/>
          <w:sz w:val="28"/>
          <w:szCs w:val="28"/>
        </w:rPr>
        <w:tab/>
      </w:r>
      <w:r w:rsidRPr="00014037">
        <w:rPr>
          <w:rFonts w:ascii="Arial" w:hAnsi="Arial" w:cs="Arial"/>
          <w:i/>
          <w:sz w:val="28"/>
          <w:szCs w:val="28"/>
        </w:rPr>
        <w:t>Which one…?</w:t>
      </w:r>
    </w:p>
    <w:p w:rsidR="00236A68" w:rsidRPr="00014037" w:rsidRDefault="00236A68" w:rsidP="00236A68">
      <w:pPr>
        <w:ind w:left="720"/>
        <w:rPr>
          <w:rFonts w:ascii="Arial" w:hAnsi="Arial" w:cs="Arial"/>
          <w:i/>
          <w:sz w:val="28"/>
          <w:szCs w:val="28"/>
        </w:rPr>
      </w:pPr>
      <w:r>
        <w:rPr>
          <w:rFonts w:ascii="Arial" w:hAnsi="Arial" w:cs="Arial"/>
          <w:sz w:val="28"/>
          <w:szCs w:val="28"/>
        </w:rPr>
        <w:t>When</w:t>
      </w:r>
      <w:r>
        <w:rPr>
          <w:rFonts w:ascii="Arial" w:hAnsi="Arial" w:cs="Arial"/>
          <w:sz w:val="28"/>
          <w:szCs w:val="28"/>
        </w:rPr>
        <w:tab/>
        <w:t>Match</w:t>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would you show?</w:t>
      </w:r>
    </w:p>
    <w:p w:rsidR="00236A68" w:rsidRPr="00014037" w:rsidRDefault="00236A68" w:rsidP="00236A68">
      <w:pPr>
        <w:ind w:left="720"/>
        <w:rPr>
          <w:rFonts w:ascii="Arial" w:hAnsi="Arial" w:cs="Arial"/>
          <w:i/>
          <w:sz w:val="28"/>
          <w:szCs w:val="28"/>
        </w:rPr>
      </w:pPr>
      <w:r>
        <w:rPr>
          <w:rFonts w:ascii="Arial" w:hAnsi="Arial" w:cs="Arial"/>
          <w:sz w:val="28"/>
          <w:szCs w:val="28"/>
        </w:rPr>
        <w:t>Where</w:t>
      </w:r>
      <w:r>
        <w:rPr>
          <w:rFonts w:ascii="Arial" w:hAnsi="Arial" w:cs="Arial"/>
          <w:sz w:val="28"/>
          <w:szCs w:val="28"/>
        </w:rPr>
        <w:tab/>
        <w:t>Name</w:t>
      </w:r>
      <w:r>
        <w:rPr>
          <w:rFonts w:ascii="Arial" w:hAnsi="Arial" w:cs="Arial"/>
          <w:sz w:val="28"/>
          <w:szCs w:val="28"/>
        </w:rPr>
        <w:tab/>
      </w:r>
      <w:r>
        <w:rPr>
          <w:rFonts w:ascii="Arial" w:hAnsi="Arial" w:cs="Arial"/>
          <w:sz w:val="28"/>
          <w:szCs w:val="28"/>
        </w:rPr>
        <w:tab/>
      </w:r>
      <w:r w:rsidRPr="00014037">
        <w:rPr>
          <w:rFonts w:ascii="Arial" w:hAnsi="Arial" w:cs="Arial"/>
          <w:i/>
          <w:sz w:val="28"/>
          <w:szCs w:val="28"/>
        </w:rPr>
        <w:t>Who was…?</w:t>
      </w:r>
    </w:p>
    <w:p w:rsidR="00236A68" w:rsidRPr="00014037" w:rsidRDefault="00236A68" w:rsidP="00236A68">
      <w:pPr>
        <w:ind w:left="720"/>
        <w:rPr>
          <w:rFonts w:ascii="Arial" w:hAnsi="Arial" w:cs="Arial"/>
          <w:i/>
          <w:sz w:val="28"/>
          <w:szCs w:val="28"/>
        </w:rPr>
      </w:pPr>
      <w:r>
        <w:rPr>
          <w:rFonts w:ascii="Arial" w:hAnsi="Arial" w:cs="Arial"/>
          <w:sz w:val="28"/>
          <w:szCs w:val="28"/>
        </w:rPr>
        <w:t>Which</w:t>
      </w:r>
      <w:r>
        <w:rPr>
          <w:rFonts w:ascii="Arial" w:hAnsi="Arial" w:cs="Arial"/>
          <w:sz w:val="28"/>
          <w:szCs w:val="28"/>
        </w:rPr>
        <w:tab/>
        <w:t>Spell</w:t>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Which is the best answer?</w:t>
      </w:r>
    </w:p>
    <w:p w:rsidR="00236A68" w:rsidRPr="00014037" w:rsidRDefault="00236A68" w:rsidP="00236A68">
      <w:pPr>
        <w:ind w:left="720"/>
        <w:rPr>
          <w:rFonts w:ascii="Arial" w:hAnsi="Arial" w:cs="Arial"/>
          <w:i/>
          <w:sz w:val="28"/>
          <w:szCs w:val="28"/>
        </w:rPr>
      </w:pPr>
      <w:r>
        <w:rPr>
          <w:rFonts w:ascii="Arial" w:hAnsi="Arial" w:cs="Arial"/>
          <w:sz w:val="28"/>
          <w:szCs w:val="28"/>
        </w:rPr>
        <w:t>Choose</w:t>
      </w:r>
      <w:r>
        <w:rPr>
          <w:rFonts w:ascii="Arial" w:hAnsi="Arial" w:cs="Arial"/>
          <w:sz w:val="28"/>
          <w:szCs w:val="28"/>
        </w:rPr>
        <w:tab/>
        <w:t>Select</w:t>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facts…?</w:t>
      </w:r>
    </w:p>
    <w:p w:rsidR="00236A68" w:rsidRPr="00014037" w:rsidRDefault="00236A68" w:rsidP="00236A68">
      <w:pPr>
        <w:ind w:left="720"/>
        <w:rPr>
          <w:rFonts w:ascii="Arial" w:hAnsi="Arial" w:cs="Arial"/>
          <w:i/>
          <w:sz w:val="28"/>
          <w:szCs w:val="28"/>
        </w:rPr>
      </w:pPr>
      <w:r>
        <w:rPr>
          <w:rFonts w:ascii="Arial" w:hAnsi="Arial" w:cs="Arial"/>
          <w:sz w:val="28"/>
          <w:szCs w:val="28"/>
        </w:rPr>
        <w:t>Find</w:t>
      </w:r>
      <w:r>
        <w:rPr>
          <w:rFonts w:ascii="Arial" w:hAnsi="Arial" w:cs="Arial"/>
          <w:sz w:val="28"/>
          <w:szCs w:val="28"/>
        </w:rPr>
        <w:tab/>
      </w:r>
      <w:r>
        <w:rPr>
          <w:rFonts w:ascii="Arial" w:hAnsi="Arial" w:cs="Arial"/>
          <w:sz w:val="28"/>
          <w:szCs w:val="28"/>
        </w:rPr>
        <w:tab/>
        <w:t>Restate</w:t>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would you classify…?</w:t>
      </w:r>
    </w:p>
    <w:p w:rsidR="00236A68" w:rsidRPr="00014037" w:rsidRDefault="00236A68" w:rsidP="00236A68">
      <w:pPr>
        <w:ind w:left="720"/>
        <w:rPr>
          <w:rFonts w:ascii="Arial" w:hAnsi="Arial" w:cs="Arial"/>
          <w:i/>
          <w:sz w:val="28"/>
          <w:szCs w:val="28"/>
        </w:rPr>
      </w:pPr>
      <w:r>
        <w:rPr>
          <w:rFonts w:ascii="Arial" w:hAnsi="Arial" w:cs="Arial"/>
          <w:sz w:val="28"/>
          <w:szCs w:val="28"/>
        </w:rPr>
        <w:t>Define</w:t>
      </w:r>
      <w:r>
        <w:rPr>
          <w:rFonts w:ascii="Arial" w:hAnsi="Arial" w:cs="Arial"/>
          <w:sz w:val="28"/>
          <w:szCs w:val="28"/>
        </w:rPr>
        <w:tab/>
        <w:t>Observe</w:t>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is the definition of…?</w:t>
      </w:r>
    </w:p>
    <w:p w:rsidR="00236A68" w:rsidRPr="00014037" w:rsidRDefault="00236A68" w:rsidP="00236A68">
      <w:pPr>
        <w:ind w:left="720"/>
        <w:rPr>
          <w:rFonts w:ascii="Arial" w:hAnsi="Arial" w:cs="Arial"/>
          <w:i/>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many…..?</w:t>
      </w:r>
    </w:p>
    <w:p w:rsidR="00236A68" w:rsidRPr="00384C18" w:rsidRDefault="00236A68" w:rsidP="00236A68">
      <w:pPr>
        <w:ind w:left="720"/>
        <w:rPr>
          <w:rFonts w:ascii="Arial" w:hAnsi="Arial" w:cs="Arial"/>
          <w:sz w:val="28"/>
          <w:szCs w:val="28"/>
        </w:rPr>
      </w:pPr>
    </w:p>
    <w:p w:rsidR="00236A68" w:rsidRPr="001A6923" w:rsidRDefault="00236A68" w:rsidP="00236A68">
      <w:pPr>
        <w:jc w:val="center"/>
        <w:rPr>
          <w:rFonts w:ascii="Arial" w:hAnsi="Arial" w:cs="Arial"/>
          <w:i/>
          <w:sz w:val="44"/>
          <w:szCs w:val="44"/>
        </w:rPr>
      </w:pPr>
      <w:bookmarkStart w:id="1" w:name="Pre-Seminar_Question-Writing:"/>
      <w:r w:rsidRPr="001A6923">
        <w:rPr>
          <w:rFonts w:ascii="Arial" w:hAnsi="Arial" w:cs="Arial"/>
          <w:i/>
          <w:sz w:val="44"/>
          <w:szCs w:val="44"/>
        </w:rPr>
        <w:t>Principles of Socratic Questioning</w:t>
      </w:r>
    </w:p>
    <w:p w:rsidR="00236A68" w:rsidRDefault="00236A68" w:rsidP="00236A68">
      <w:pPr>
        <w:rPr>
          <w:rFonts w:ascii="Arial" w:hAnsi="Arial" w:cs="Arial"/>
          <w:i/>
          <w:sz w:val="36"/>
          <w:szCs w:val="36"/>
          <w:u w:val="single"/>
        </w:rPr>
      </w:pPr>
    </w:p>
    <w:p w:rsidR="00236A68" w:rsidRPr="00B86A1F" w:rsidRDefault="00236A68" w:rsidP="00236A68">
      <w:pPr>
        <w:rPr>
          <w:rFonts w:ascii="Arial" w:hAnsi="Arial" w:cs="Arial"/>
          <w:b/>
          <w:sz w:val="36"/>
          <w:szCs w:val="36"/>
        </w:rPr>
      </w:pPr>
      <w:r w:rsidRPr="00B86A1F">
        <w:rPr>
          <w:rFonts w:ascii="Arial" w:hAnsi="Arial" w:cs="Arial"/>
          <w:b/>
          <w:i/>
          <w:sz w:val="36"/>
          <w:szCs w:val="36"/>
          <w:u w:val="single"/>
        </w:rPr>
        <w:t>Socratic Questions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Raise Basic Issues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Probe Beneath the Surface of Things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Pursue Problematic Areas of Thought</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 xml:space="preserve">Help Students to Discover the </w:t>
      </w:r>
      <w:r w:rsidRPr="00FA798E">
        <w:rPr>
          <w:rFonts w:ascii="Arial" w:hAnsi="Arial" w:cs="Arial"/>
          <w:i/>
          <w:sz w:val="36"/>
          <w:szCs w:val="36"/>
        </w:rPr>
        <w:t>Structure</w:t>
      </w:r>
      <w:r>
        <w:rPr>
          <w:rFonts w:ascii="Arial" w:hAnsi="Arial" w:cs="Arial"/>
          <w:sz w:val="36"/>
          <w:szCs w:val="36"/>
        </w:rPr>
        <w:t xml:space="preserve"> of Their Own Thoughts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Help Students Develop Sensitivity to Clarity, Accuracy, and Relevance</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Help Students Arrive at Judgment Through Their Own Reasoning</w:t>
      </w:r>
    </w:p>
    <w:p w:rsidR="00236A68" w:rsidRDefault="00236A68" w:rsidP="00236A68">
      <w:pPr>
        <w:rPr>
          <w:rFonts w:ascii="Arial" w:hAnsi="Arial" w:cs="Arial"/>
          <w:sz w:val="36"/>
          <w:szCs w:val="36"/>
        </w:rPr>
      </w:pPr>
    </w:p>
    <w:p w:rsidR="00236A68" w:rsidRPr="00FA798E" w:rsidRDefault="00236A68" w:rsidP="00236A68">
      <w:pPr>
        <w:numPr>
          <w:ilvl w:val="0"/>
          <w:numId w:val="38"/>
        </w:numPr>
        <w:rPr>
          <w:rFonts w:ascii="Arial" w:hAnsi="Arial" w:cs="Arial"/>
          <w:sz w:val="36"/>
          <w:szCs w:val="36"/>
        </w:rPr>
      </w:pPr>
      <w:r>
        <w:rPr>
          <w:rFonts w:ascii="Arial" w:hAnsi="Arial" w:cs="Arial"/>
          <w:sz w:val="36"/>
          <w:szCs w:val="36"/>
        </w:rPr>
        <w:t>Help Students Note Claims, Evidence, Conclusions, Questions-at-Issue, Assumptions, Implications, Consequences, Concepts, Interpretations, Points of View – the elements of thought</w:t>
      </w: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Pr="00750F2C" w:rsidRDefault="00236A68" w:rsidP="00236A68">
      <w:pPr>
        <w:pStyle w:val="NormalWeb"/>
        <w:spacing w:before="0" w:beforeAutospacing="0" w:after="0" w:afterAutospacing="0"/>
        <w:jc w:val="center"/>
        <w:rPr>
          <w:rFonts w:ascii="Arial" w:hAnsi="Arial" w:cs="Arial"/>
          <w:b/>
          <w:bCs/>
          <w:i/>
          <w:color w:val="auto"/>
          <w:sz w:val="36"/>
          <w:szCs w:val="36"/>
        </w:rPr>
      </w:pPr>
      <w:r w:rsidRPr="00750F2C">
        <w:rPr>
          <w:rFonts w:ascii="Arial" w:hAnsi="Arial" w:cs="Arial"/>
          <w:b/>
          <w:bCs/>
          <w:i/>
          <w:color w:val="auto"/>
          <w:sz w:val="36"/>
          <w:szCs w:val="36"/>
        </w:rPr>
        <w:t>Pre-Seminar Question-Writing:</w:t>
      </w:r>
      <w:bookmarkEnd w:id="1"/>
    </w:p>
    <w:p w:rsidR="00236A68" w:rsidRPr="00405D14" w:rsidRDefault="00236A68" w:rsidP="00236A68">
      <w:pPr>
        <w:pStyle w:val="NormalWeb"/>
        <w:spacing w:before="0" w:beforeAutospacing="0" w:after="0" w:afterAutospacing="0"/>
        <w:jc w:val="center"/>
        <w:rPr>
          <w:rFonts w:ascii="Arial" w:hAnsi="Arial" w:cs="Arial"/>
          <w:bCs/>
          <w:color w:val="auto"/>
        </w:rPr>
      </w:pPr>
      <w:r w:rsidRPr="00405D14">
        <w:rPr>
          <w:rFonts w:ascii="Arial" w:hAnsi="Arial" w:cs="Arial"/>
          <w:b/>
          <w:bCs/>
          <w:color w:val="auto"/>
          <w:sz w:val="28"/>
          <w:szCs w:val="28"/>
        </w:rPr>
        <w:br/>
      </w:r>
      <w:r w:rsidRPr="00405D14">
        <w:rPr>
          <w:rFonts w:ascii="Arial" w:hAnsi="Arial" w:cs="Arial"/>
          <w:b/>
          <w:bCs/>
          <w:color w:val="auto"/>
          <w:sz w:val="27"/>
          <w:szCs w:val="27"/>
        </w:rPr>
        <w:t> </w:t>
      </w:r>
      <w:r w:rsidRPr="00405D14">
        <w:rPr>
          <w:rFonts w:ascii="Arial" w:hAnsi="Arial" w:cs="Arial"/>
          <w:b/>
          <w:bCs/>
          <w:color w:val="auto"/>
          <w:sz w:val="20"/>
          <w:szCs w:val="20"/>
        </w:rPr>
        <w:t xml:space="preserve"> </w:t>
      </w:r>
      <w:r w:rsidRPr="00405D14">
        <w:rPr>
          <w:rFonts w:ascii="Arial" w:hAnsi="Arial" w:cs="Arial"/>
          <w:bCs/>
          <w:color w:val="auto"/>
        </w:rPr>
        <w:t>Before you come to a Socratic Seminar class, please read the assigned text (novel section, poem, essay, article, etc.) and write at least ________ questions.</w:t>
      </w:r>
    </w:p>
    <w:p w:rsidR="00236A68" w:rsidRPr="00750F2C" w:rsidRDefault="00236A68" w:rsidP="00236A68">
      <w:pPr>
        <w:pStyle w:val="NormalWeb"/>
        <w:spacing w:before="0" w:beforeAutospacing="0" w:after="0" w:afterAutospacing="0"/>
        <w:jc w:val="center"/>
        <w:rPr>
          <w:rFonts w:ascii="Arial" w:hAnsi="Arial" w:cs="Arial"/>
          <w:b/>
          <w:bCs/>
          <w:color w:val="auto"/>
          <w:sz w:val="20"/>
          <w:szCs w:val="20"/>
        </w:rPr>
      </w:pPr>
    </w:p>
    <w:p w:rsidR="00236A68" w:rsidRPr="00405D14" w:rsidRDefault="00236A68" w:rsidP="00236A68">
      <w:pPr>
        <w:pStyle w:val="NormalWeb"/>
        <w:spacing w:before="0" w:beforeAutospacing="0" w:after="0" w:afterAutospacing="0"/>
        <w:jc w:val="center"/>
        <w:rPr>
          <w:rFonts w:ascii="Arial" w:hAnsi="Arial" w:cs="Arial"/>
          <w:b/>
          <w:bCs/>
          <w:color w:val="auto"/>
          <w:sz w:val="27"/>
          <w:szCs w:val="27"/>
        </w:rPr>
      </w:pPr>
      <w:r w:rsidRPr="00405D14">
        <w:rPr>
          <w:rFonts w:ascii="Arial" w:hAnsi="Arial" w:cs="Arial"/>
          <w:b/>
          <w:bCs/>
          <w:color w:val="auto"/>
          <w:sz w:val="27"/>
          <w:szCs w:val="27"/>
        </w:rPr>
        <w:t>Categories for Potential Questions</w:t>
      </w:r>
    </w:p>
    <w:p w:rsidR="00236A68" w:rsidRPr="00405D14" w:rsidRDefault="00236A68" w:rsidP="00236A68">
      <w:pPr>
        <w:pStyle w:val="NormalWeb"/>
        <w:spacing w:before="0" w:beforeAutospacing="0" w:after="0" w:afterAutospacing="0"/>
        <w:jc w:val="center"/>
        <w:rPr>
          <w:rFonts w:ascii="Arial" w:hAnsi="Arial" w:cs="Arial"/>
          <w:b/>
          <w:bCs/>
          <w:color w:val="auto"/>
          <w:sz w:val="16"/>
          <w:szCs w:val="16"/>
        </w:rPr>
      </w:pP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Facts and Conditions (What happened to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Clarification (What was meant when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Cause and Effect (Why did ____ do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Multiple Causes (What else might have caused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Empathy and Transfer (What would you do in ____’s place when ____?)</w:t>
      </w:r>
    </w:p>
    <w:p w:rsidR="00236A68" w:rsidRPr="00405D14" w:rsidRDefault="00236A68" w:rsidP="00236A68">
      <w:pPr>
        <w:pStyle w:val="NormalWeb"/>
        <w:numPr>
          <w:ilvl w:val="0"/>
          <w:numId w:val="14"/>
        </w:numPr>
        <w:spacing w:before="0" w:beforeAutospacing="0" w:after="0" w:afterAutospacing="0"/>
        <w:rPr>
          <w:rFonts w:ascii="Arial" w:hAnsi="Arial" w:cs="Arial"/>
          <w:bCs/>
          <w:color w:val="auto"/>
        </w:rPr>
      </w:pPr>
      <w:r w:rsidRPr="00405D14">
        <w:rPr>
          <w:rFonts w:ascii="Arial" w:hAnsi="Arial" w:cs="Arial"/>
          <w:bCs/>
          <w:color w:val="auto"/>
        </w:rPr>
        <w:t xml:space="preserve">Alternatives (What could have been done to change ____? or </w:t>
      </w:r>
    </w:p>
    <w:p w:rsidR="00236A68" w:rsidRPr="00405D14" w:rsidRDefault="00236A68" w:rsidP="00236A68">
      <w:pPr>
        <w:pStyle w:val="NormalWeb"/>
        <w:spacing w:before="0" w:beforeAutospacing="0" w:after="0" w:afterAutospacing="0" w:line="360" w:lineRule="auto"/>
        <w:ind w:left="1800"/>
        <w:rPr>
          <w:rFonts w:ascii="Arial" w:hAnsi="Arial" w:cs="Arial"/>
          <w:bCs/>
          <w:color w:val="auto"/>
        </w:rPr>
      </w:pPr>
      <w:r w:rsidRPr="00405D14">
        <w:rPr>
          <w:rFonts w:ascii="Arial" w:hAnsi="Arial" w:cs="Arial"/>
          <w:bCs/>
          <w:color w:val="auto"/>
        </w:rPr>
        <w:t>What else could ____ have done when ____?)</w:t>
      </w:r>
    </w:p>
    <w:p w:rsidR="00236A68" w:rsidRPr="00405D14" w:rsidRDefault="00236A68" w:rsidP="00236A68">
      <w:pPr>
        <w:pStyle w:val="NormalWeb"/>
        <w:numPr>
          <w:ilvl w:val="0"/>
          <w:numId w:val="15"/>
        </w:numPr>
        <w:spacing w:before="0" w:beforeAutospacing="0" w:after="0" w:afterAutospacing="0"/>
        <w:rPr>
          <w:rFonts w:ascii="Arial" w:hAnsi="Arial" w:cs="Arial"/>
          <w:bCs/>
          <w:color w:val="auto"/>
        </w:rPr>
      </w:pPr>
      <w:r w:rsidRPr="00405D14">
        <w:rPr>
          <w:rFonts w:ascii="Arial" w:hAnsi="Arial" w:cs="Arial"/>
          <w:bCs/>
          <w:color w:val="auto"/>
        </w:rPr>
        <w:t>Principles, Values, Attitudes, Transfer (How did you feel when ____? or</w:t>
      </w:r>
    </w:p>
    <w:p w:rsidR="00236A68" w:rsidRPr="00405D14" w:rsidRDefault="00236A68" w:rsidP="00236A68">
      <w:pPr>
        <w:pStyle w:val="NormalWeb"/>
        <w:spacing w:before="0" w:beforeAutospacing="0" w:after="0" w:afterAutospacing="0" w:line="360" w:lineRule="auto"/>
        <w:ind w:left="1800"/>
        <w:rPr>
          <w:rFonts w:ascii="Arial" w:hAnsi="Arial" w:cs="Arial"/>
          <w:bCs/>
          <w:color w:val="auto"/>
        </w:rPr>
      </w:pPr>
      <w:r w:rsidRPr="00405D14">
        <w:rPr>
          <w:rFonts w:ascii="Arial" w:hAnsi="Arial" w:cs="Arial"/>
          <w:bCs/>
          <w:color w:val="auto"/>
        </w:rPr>
        <w:t>What can be learned from ____?)</w:t>
      </w:r>
    </w:p>
    <w:p w:rsidR="00236A68" w:rsidRPr="00405D14" w:rsidRDefault="00236A68" w:rsidP="00236A68">
      <w:pPr>
        <w:pStyle w:val="NormalWeb"/>
        <w:numPr>
          <w:ilvl w:val="0"/>
          <w:numId w:val="15"/>
        </w:numPr>
        <w:spacing w:before="0" w:beforeAutospacing="0" w:after="0" w:afterAutospacing="0"/>
        <w:rPr>
          <w:rFonts w:ascii="Arial" w:hAnsi="Arial" w:cs="Arial"/>
          <w:color w:val="auto"/>
        </w:rPr>
      </w:pPr>
      <w:r w:rsidRPr="00405D14">
        <w:rPr>
          <w:rFonts w:ascii="Arial" w:hAnsi="Arial" w:cs="Arial"/>
          <w:bCs/>
          <w:color w:val="auto"/>
        </w:rPr>
        <w:t>World Connection Question:</w:t>
      </w:r>
    </w:p>
    <w:p w:rsidR="00236A68" w:rsidRPr="00405D14" w:rsidRDefault="00236A68" w:rsidP="00236A68">
      <w:pPr>
        <w:pStyle w:val="NormalWeb"/>
        <w:spacing w:before="0" w:beforeAutospacing="0" w:after="0" w:afterAutospacing="0"/>
        <w:ind w:left="144" w:firstLine="216"/>
        <w:rPr>
          <w:rFonts w:ascii="Arial" w:hAnsi="Arial" w:cs="Arial"/>
          <w:bCs/>
          <w:color w:val="auto"/>
          <w:sz w:val="16"/>
          <w:szCs w:val="16"/>
        </w:rPr>
      </w:pPr>
    </w:p>
    <w:p w:rsidR="00236A68" w:rsidRPr="00405D14" w:rsidRDefault="00236A68" w:rsidP="00236A68">
      <w:pPr>
        <w:pStyle w:val="NormalWeb"/>
        <w:spacing w:before="0" w:beforeAutospacing="0" w:after="0" w:afterAutospacing="0"/>
        <w:ind w:left="144" w:firstLine="216"/>
        <w:rPr>
          <w:rFonts w:ascii="Arial" w:hAnsi="Arial" w:cs="Arial"/>
          <w:bCs/>
          <w:color w:val="auto"/>
          <w:sz w:val="20"/>
          <w:szCs w:val="20"/>
        </w:rPr>
      </w:pPr>
      <w:r w:rsidRPr="00405D14">
        <w:rPr>
          <w:rFonts w:ascii="Arial" w:hAnsi="Arial" w:cs="Arial"/>
          <w:bCs/>
          <w:color w:val="auto"/>
        </w:rPr>
        <w:t>Write a question connecting the text to the real world.</w:t>
      </w:r>
      <w:r w:rsidRPr="00405D14">
        <w:rPr>
          <w:rFonts w:ascii="Arial" w:hAnsi="Arial" w:cs="Arial"/>
          <w:bCs/>
          <w:color w:val="auto"/>
          <w:sz w:val="20"/>
          <w:szCs w:val="20"/>
        </w:rPr>
        <w:t> </w:t>
      </w:r>
    </w:p>
    <w:p w:rsidR="00236A68" w:rsidRPr="00405D14" w:rsidRDefault="00236A68" w:rsidP="00236A68">
      <w:pPr>
        <w:pStyle w:val="NormalWeb"/>
        <w:spacing w:before="0" w:beforeAutospacing="0" w:after="0" w:afterAutospacing="0"/>
        <w:ind w:left="360" w:firstLine="360"/>
        <w:rPr>
          <w:rFonts w:ascii="Arial" w:hAnsi="Arial" w:cs="Arial"/>
          <w:bCs/>
          <w:i/>
          <w:color w:val="auto"/>
          <w:sz w:val="22"/>
          <w:szCs w:val="22"/>
        </w:rPr>
      </w:pPr>
      <w:r w:rsidRPr="00405D14">
        <w:rPr>
          <w:rFonts w:ascii="Arial" w:hAnsi="Arial" w:cs="Arial"/>
          <w:bCs/>
          <w:i/>
          <w:color w:val="auto"/>
          <w:sz w:val="22"/>
          <w:szCs w:val="22"/>
        </w:rPr>
        <w:t>Example:  If you were given only 24 hours to pack your most precious belongings in a back pace and to get ready to leave your home town, what might you pack?  (after reading the first 30 pages of NIGHT).</w:t>
      </w:r>
    </w:p>
    <w:p w:rsidR="00236A68" w:rsidRPr="00750F2C" w:rsidRDefault="00236A68" w:rsidP="00236A68">
      <w:pPr>
        <w:pStyle w:val="NormalWeb"/>
        <w:spacing w:before="0" w:beforeAutospacing="0" w:after="0" w:afterAutospacing="0"/>
        <w:ind w:left="144" w:firstLine="216"/>
        <w:rPr>
          <w:rFonts w:ascii="Arial" w:hAnsi="Arial" w:cs="Arial"/>
          <w:color w:val="auto"/>
          <w:sz w:val="16"/>
          <w:szCs w:val="16"/>
        </w:rPr>
      </w:pPr>
      <w:r w:rsidRPr="00405D14">
        <w:rPr>
          <w:rFonts w:ascii="Arial" w:hAnsi="Arial" w:cs="Arial"/>
          <w:bCs/>
          <w:color w:val="auto"/>
          <w:sz w:val="20"/>
          <w:szCs w:val="20"/>
        </w:rPr>
        <w:tab/>
      </w:r>
    </w:p>
    <w:p w:rsidR="00236A68" w:rsidRPr="00405D14" w:rsidRDefault="00236A68" w:rsidP="00236A68">
      <w:pPr>
        <w:pStyle w:val="NormalWeb"/>
        <w:numPr>
          <w:ilvl w:val="0"/>
          <w:numId w:val="15"/>
        </w:numPr>
        <w:spacing w:before="0" w:beforeAutospacing="0" w:after="0" w:afterAutospacing="0" w:line="360" w:lineRule="auto"/>
        <w:rPr>
          <w:rFonts w:ascii="Arial" w:hAnsi="Arial" w:cs="Arial"/>
          <w:color w:val="auto"/>
        </w:rPr>
      </w:pPr>
      <w:r w:rsidRPr="00405D14">
        <w:rPr>
          <w:rFonts w:ascii="Arial" w:hAnsi="Arial" w:cs="Arial"/>
          <w:bCs/>
          <w:color w:val="auto"/>
        </w:rPr>
        <w:t>Close Ended Question:</w:t>
      </w:r>
      <w:r w:rsidRPr="00405D14">
        <w:rPr>
          <w:rFonts w:ascii="Arial" w:hAnsi="Arial" w:cs="Arial"/>
          <w:b/>
          <w:bCs/>
          <w:color w:val="auto"/>
          <w:sz w:val="20"/>
          <w:szCs w:val="20"/>
        </w:rPr>
        <w:t xml:space="preserve">        </w:t>
      </w:r>
    </w:p>
    <w:p w:rsidR="00236A68" w:rsidRPr="00405D14" w:rsidRDefault="00236A68" w:rsidP="00236A68">
      <w:pPr>
        <w:pStyle w:val="NormalWeb"/>
        <w:spacing w:before="0" w:beforeAutospacing="0" w:after="0" w:afterAutospacing="0"/>
        <w:ind w:left="360"/>
        <w:rPr>
          <w:rFonts w:ascii="Arial" w:hAnsi="Arial" w:cs="Arial"/>
          <w:bCs/>
          <w:i/>
          <w:color w:val="auto"/>
          <w:sz w:val="22"/>
          <w:szCs w:val="22"/>
        </w:rPr>
      </w:pPr>
      <w:r w:rsidRPr="00405D14">
        <w:rPr>
          <w:rFonts w:ascii="Arial" w:hAnsi="Arial" w:cs="Arial"/>
          <w:bCs/>
          <w:color w:val="auto"/>
        </w:rPr>
        <w:t>Write a question about the text that will help everyone in the class come to an agreement about</w:t>
      </w:r>
      <w:r w:rsidRPr="00405D14">
        <w:rPr>
          <w:rFonts w:ascii="Arial" w:hAnsi="Arial" w:cs="Arial"/>
          <w:bCs/>
          <w:color w:val="auto"/>
          <w:sz w:val="20"/>
          <w:szCs w:val="20"/>
        </w:rPr>
        <w:t xml:space="preserve"> </w:t>
      </w:r>
      <w:r w:rsidRPr="00405D14">
        <w:rPr>
          <w:rFonts w:ascii="Arial" w:hAnsi="Arial" w:cs="Arial"/>
          <w:bCs/>
          <w:color w:val="auto"/>
        </w:rPr>
        <w:t>events or characters in the text. This question usually has a "correct" answer.</w:t>
      </w:r>
      <w:r w:rsidRPr="00405D14">
        <w:rPr>
          <w:rFonts w:ascii="Arial" w:hAnsi="Arial" w:cs="Arial"/>
          <w:bCs/>
          <w:color w:val="auto"/>
        </w:rPr>
        <w:br/>
      </w:r>
      <w:r w:rsidRPr="00405D14">
        <w:rPr>
          <w:rFonts w:ascii="Arial" w:hAnsi="Arial" w:cs="Arial"/>
          <w:bCs/>
          <w:i/>
          <w:color w:val="auto"/>
          <w:sz w:val="22"/>
          <w:szCs w:val="22"/>
        </w:rPr>
        <w:t xml:space="preserve">         Example:  What happened to Hester Pyrnne's husband that she was left alone in </w:t>
      </w:r>
      <w:smartTag w:uri="urn:schemas-microsoft-com:office:smarttags" w:element="place">
        <w:smartTag w:uri="urn:schemas-microsoft-com:office:smarttags" w:element="City">
          <w:r w:rsidRPr="00405D14">
            <w:rPr>
              <w:rFonts w:ascii="Arial" w:hAnsi="Arial" w:cs="Arial"/>
              <w:bCs/>
              <w:i/>
              <w:color w:val="auto"/>
              <w:sz w:val="22"/>
              <w:szCs w:val="22"/>
            </w:rPr>
            <w:t>Boston</w:t>
          </w:r>
        </w:smartTag>
      </w:smartTag>
      <w:r w:rsidRPr="00405D14">
        <w:rPr>
          <w:rFonts w:ascii="Arial" w:hAnsi="Arial" w:cs="Arial"/>
          <w:bCs/>
          <w:i/>
          <w:color w:val="auto"/>
          <w:sz w:val="22"/>
          <w:szCs w:val="22"/>
        </w:rPr>
        <w:t xml:space="preserve"> without family?  (after the first 4 chapters of THE SCARLET LETTER).</w:t>
      </w:r>
    </w:p>
    <w:p w:rsidR="00236A68" w:rsidRPr="00405D14" w:rsidRDefault="00236A68" w:rsidP="00236A68">
      <w:pPr>
        <w:pStyle w:val="NormalWeb"/>
        <w:spacing w:before="0" w:beforeAutospacing="0" w:after="0" w:afterAutospacing="0"/>
        <w:ind w:left="360"/>
        <w:rPr>
          <w:rFonts w:ascii="Arial" w:hAnsi="Arial" w:cs="Arial"/>
          <w:b/>
          <w:bCs/>
          <w:color w:val="auto"/>
          <w:sz w:val="16"/>
          <w:szCs w:val="16"/>
        </w:rPr>
      </w:pPr>
    </w:p>
    <w:p w:rsidR="00236A68" w:rsidRPr="00405D14" w:rsidRDefault="00236A68" w:rsidP="00236A68">
      <w:pPr>
        <w:pStyle w:val="NormalWeb"/>
        <w:numPr>
          <w:ilvl w:val="0"/>
          <w:numId w:val="16"/>
        </w:numPr>
        <w:spacing w:before="0" w:beforeAutospacing="0" w:after="0" w:afterAutospacing="0"/>
        <w:rPr>
          <w:rFonts w:ascii="Arial" w:hAnsi="Arial" w:cs="Arial"/>
          <w:i/>
          <w:color w:val="auto"/>
        </w:rPr>
      </w:pPr>
      <w:r w:rsidRPr="00405D14">
        <w:rPr>
          <w:rFonts w:ascii="Arial" w:hAnsi="Arial" w:cs="Arial"/>
          <w:bCs/>
          <w:color w:val="auto"/>
        </w:rPr>
        <w:t>Open Ended Question:</w:t>
      </w:r>
      <w:r w:rsidRPr="00405D14">
        <w:rPr>
          <w:rFonts w:ascii="Arial" w:hAnsi="Arial" w:cs="Arial"/>
          <w:b/>
          <w:bCs/>
          <w:color w:val="auto"/>
        </w:rPr>
        <w:br/>
      </w:r>
      <w:r w:rsidRPr="00405D14">
        <w:rPr>
          <w:rFonts w:ascii="Arial" w:hAnsi="Arial" w:cs="Arial"/>
          <w:b/>
          <w:bCs/>
          <w:color w:val="auto"/>
          <w:sz w:val="20"/>
          <w:szCs w:val="20"/>
        </w:rPr>
        <w:t> </w:t>
      </w:r>
      <w:r w:rsidRPr="00405D14">
        <w:rPr>
          <w:rFonts w:ascii="Arial" w:hAnsi="Arial" w:cs="Arial"/>
          <w:bCs/>
          <w:color w:val="auto"/>
        </w:rPr>
        <w:t>Write an insightful question about the text that will require proof and group discussion and "construction of logic" to discover or explore the answer to the question.</w:t>
      </w:r>
      <w:r w:rsidRPr="00405D14">
        <w:rPr>
          <w:rFonts w:ascii="Arial" w:hAnsi="Arial" w:cs="Arial"/>
          <w:bCs/>
          <w:color w:val="auto"/>
        </w:rPr>
        <w:br/>
      </w:r>
      <w:r w:rsidRPr="00405D14">
        <w:rPr>
          <w:rFonts w:ascii="Arial" w:hAnsi="Arial" w:cs="Arial"/>
          <w:bCs/>
          <w:i/>
          <w:color w:val="auto"/>
        </w:rPr>
        <w:t xml:space="preserve"> </w:t>
      </w:r>
      <w:r w:rsidRPr="00405D14">
        <w:rPr>
          <w:rFonts w:ascii="Arial" w:hAnsi="Arial" w:cs="Arial"/>
          <w:bCs/>
          <w:i/>
          <w:color w:val="auto"/>
        </w:rPr>
        <w:tab/>
      </w:r>
      <w:r w:rsidRPr="00405D14">
        <w:rPr>
          <w:rFonts w:ascii="Arial" w:hAnsi="Arial" w:cs="Arial"/>
          <w:bCs/>
          <w:i/>
          <w:color w:val="auto"/>
          <w:sz w:val="22"/>
          <w:szCs w:val="22"/>
        </w:rPr>
        <w:t xml:space="preserve">Example: Why did Gene hesitate to reveal the truth about the accident to Finny that first day in the infirmary? (after </w:t>
      </w:r>
      <w:smartTag w:uri="urn:schemas-microsoft-com:office:smarttags" w:element="place">
        <w:smartTag w:uri="urn:schemas-microsoft-com:office:smarttags" w:element="PlaceType">
          <w:r w:rsidRPr="00405D14">
            <w:rPr>
              <w:rFonts w:ascii="Arial" w:hAnsi="Arial" w:cs="Arial"/>
              <w:bCs/>
              <w:i/>
              <w:color w:val="auto"/>
              <w:sz w:val="22"/>
              <w:szCs w:val="22"/>
            </w:rPr>
            <w:t>mid-point</w:t>
          </w:r>
        </w:smartTag>
        <w:r w:rsidRPr="00405D14">
          <w:rPr>
            <w:rFonts w:ascii="Arial" w:hAnsi="Arial" w:cs="Arial"/>
            <w:bCs/>
            <w:i/>
            <w:color w:val="auto"/>
            <w:sz w:val="22"/>
            <w:szCs w:val="22"/>
          </w:rPr>
          <w:t xml:space="preserve"> of  </w:t>
        </w:r>
        <w:smartTag w:uri="urn:schemas-microsoft-com:office:smarttags" w:element="PlaceName">
          <w:r w:rsidRPr="00405D14">
            <w:rPr>
              <w:rFonts w:ascii="Arial" w:hAnsi="Arial" w:cs="Arial"/>
              <w:bCs/>
              <w:i/>
              <w:color w:val="auto"/>
              <w:sz w:val="22"/>
              <w:szCs w:val="22"/>
            </w:rPr>
            <w:t>A SEPARATE PEACE</w:t>
          </w:r>
        </w:smartTag>
      </w:smartTag>
      <w:r w:rsidRPr="00405D14">
        <w:rPr>
          <w:rFonts w:ascii="Arial" w:hAnsi="Arial" w:cs="Arial"/>
          <w:bCs/>
          <w:i/>
          <w:color w:val="auto"/>
          <w:sz w:val="22"/>
          <w:szCs w:val="22"/>
        </w:rPr>
        <w:t>).</w:t>
      </w:r>
    </w:p>
    <w:p w:rsidR="00236A68" w:rsidRPr="00405D14" w:rsidRDefault="00236A68" w:rsidP="00236A68">
      <w:pPr>
        <w:pStyle w:val="NormalWeb"/>
        <w:spacing w:before="0" w:beforeAutospacing="0" w:after="0" w:afterAutospacing="0"/>
        <w:ind w:left="72"/>
        <w:rPr>
          <w:rFonts w:ascii="Arial" w:hAnsi="Arial" w:cs="Arial"/>
          <w:i/>
          <w:color w:val="auto"/>
          <w:sz w:val="16"/>
          <w:szCs w:val="16"/>
        </w:rPr>
      </w:pPr>
    </w:p>
    <w:p w:rsidR="00236A68" w:rsidRPr="00405D14" w:rsidRDefault="00236A68" w:rsidP="00236A68">
      <w:pPr>
        <w:pStyle w:val="NormalWeb"/>
        <w:numPr>
          <w:ilvl w:val="0"/>
          <w:numId w:val="16"/>
        </w:numPr>
        <w:spacing w:before="0" w:beforeAutospacing="0" w:after="0" w:afterAutospacing="0"/>
        <w:rPr>
          <w:rFonts w:ascii="Arial" w:hAnsi="Arial" w:cs="Arial"/>
          <w:i/>
          <w:color w:val="auto"/>
        </w:rPr>
      </w:pPr>
      <w:r w:rsidRPr="00405D14">
        <w:rPr>
          <w:rFonts w:ascii="Arial" w:hAnsi="Arial" w:cs="Arial"/>
          <w:bCs/>
          <w:color w:val="auto"/>
        </w:rPr>
        <w:t>Universal Theme/Core Question:</w:t>
      </w:r>
      <w:r w:rsidRPr="00405D14">
        <w:rPr>
          <w:rFonts w:ascii="Arial" w:hAnsi="Arial" w:cs="Arial"/>
          <w:b/>
          <w:bCs/>
          <w:color w:val="auto"/>
        </w:rPr>
        <w:br/>
      </w:r>
      <w:r w:rsidRPr="00405D14">
        <w:rPr>
          <w:rFonts w:ascii="Arial" w:hAnsi="Arial" w:cs="Arial"/>
          <w:bCs/>
          <w:color w:val="auto"/>
        </w:rPr>
        <w:t>Write a question dealing with a theme(s) of the text that will encourage group discussion about the universality of the text.</w:t>
      </w:r>
      <w:r w:rsidRPr="00405D14">
        <w:rPr>
          <w:rFonts w:ascii="Arial" w:hAnsi="Arial" w:cs="Arial"/>
          <w:bCs/>
          <w:color w:val="auto"/>
        </w:rPr>
        <w:br/>
      </w:r>
      <w:r w:rsidRPr="00405D14">
        <w:rPr>
          <w:rFonts w:ascii="Arial" w:hAnsi="Arial" w:cs="Arial"/>
          <w:bCs/>
          <w:i/>
          <w:color w:val="auto"/>
        </w:rPr>
        <w:t xml:space="preserve"> </w:t>
      </w:r>
      <w:r w:rsidRPr="00405D14">
        <w:rPr>
          <w:rFonts w:ascii="Arial" w:hAnsi="Arial" w:cs="Arial"/>
          <w:bCs/>
          <w:i/>
          <w:color w:val="auto"/>
        </w:rPr>
        <w:tab/>
      </w:r>
      <w:r w:rsidRPr="00405D14">
        <w:rPr>
          <w:rFonts w:ascii="Arial" w:hAnsi="Arial" w:cs="Arial"/>
          <w:bCs/>
          <w:i/>
          <w:color w:val="auto"/>
          <w:sz w:val="22"/>
          <w:szCs w:val="22"/>
        </w:rPr>
        <w:t>Example: After reading John Gardner's GRENDEL, can you pick out its existential elements?</w:t>
      </w:r>
      <w:r w:rsidRPr="00405D14">
        <w:rPr>
          <w:rFonts w:ascii="Arial" w:hAnsi="Arial" w:cs="Arial"/>
          <w:i/>
          <w:color w:val="auto"/>
        </w:rPr>
        <w:t xml:space="preserve"> </w:t>
      </w:r>
    </w:p>
    <w:p w:rsidR="00236A68" w:rsidRPr="00405D14" w:rsidRDefault="00236A68" w:rsidP="00236A68">
      <w:pPr>
        <w:pStyle w:val="NormalWeb"/>
        <w:spacing w:before="0" w:beforeAutospacing="0" w:after="0" w:afterAutospacing="0"/>
        <w:rPr>
          <w:rFonts w:ascii="Arial" w:hAnsi="Arial" w:cs="Arial"/>
          <w:i/>
          <w:color w:val="auto"/>
        </w:rPr>
      </w:pPr>
    </w:p>
    <w:p w:rsidR="00236A68" w:rsidRPr="00405D14" w:rsidRDefault="00236A68" w:rsidP="00236A68">
      <w:pPr>
        <w:pStyle w:val="NormalWeb"/>
        <w:numPr>
          <w:ilvl w:val="0"/>
          <w:numId w:val="16"/>
        </w:numPr>
        <w:spacing w:before="0" w:beforeAutospacing="0" w:after="0" w:afterAutospacing="0"/>
        <w:rPr>
          <w:rFonts w:ascii="Arial" w:hAnsi="Arial" w:cs="Arial"/>
          <w:i/>
          <w:color w:val="auto"/>
        </w:rPr>
      </w:pPr>
      <w:r w:rsidRPr="00405D14">
        <w:rPr>
          <w:rFonts w:ascii="Arial" w:hAnsi="Arial" w:cs="Arial"/>
          <w:bCs/>
          <w:color w:val="auto"/>
        </w:rPr>
        <w:t xml:space="preserve">Literary Analysis Question: </w:t>
      </w:r>
    </w:p>
    <w:p w:rsidR="00236A68" w:rsidRPr="00405D14" w:rsidRDefault="00236A68" w:rsidP="00236A68">
      <w:pPr>
        <w:pStyle w:val="NormalWeb"/>
        <w:spacing w:before="0" w:beforeAutospacing="0" w:after="0" w:afterAutospacing="0"/>
        <w:ind w:left="288"/>
        <w:rPr>
          <w:rFonts w:ascii="Arial" w:hAnsi="Arial" w:cs="Arial"/>
          <w:bCs/>
          <w:i/>
          <w:color w:val="auto"/>
          <w:sz w:val="22"/>
          <w:szCs w:val="22"/>
        </w:rPr>
      </w:pPr>
      <w:r w:rsidRPr="00405D14">
        <w:rPr>
          <w:rFonts w:ascii="Arial" w:hAnsi="Arial" w:cs="Arial"/>
          <w:bCs/>
          <w:color w:val="auto"/>
        </w:rPr>
        <w:t>Write a question dealing with HOW an author chose to compose a literary piece.  How did the author manipulate point of view, characterization, poetic form, archetypal hero patterns, for example?</w:t>
      </w:r>
      <w:r w:rsidRPr="00405D14">
        <w:rPr>
          <w:rFonts w:ascii="Arial" w:hAnsi="Arial" w:cs="Arial"/>
          <w:bCs/>
          <w:color w:val="auto"/>
        </w:rPr>
        <w:br/>
      </w:r>
      <w:r w:rsidRPr="00405D14">
        <w:rPr>
          <w:rFonts w:ascii="Arial" w:hAnsi="Arial" w:cs="Arial"/>
          <w:bCs/>
          <w:i/>
          <w:color w:val="auto"/>
          <w:sz w:val="22"/>
          <w:szCs w:val="22"/>
        </w:rPr>
        <w:t>          Example: In MAMA FLORA'S FAMILY, why is it important that the story is told through flashback?</w:t>
      </w:r>
    </w:p>
    <w:p w:rsidR="00236A68" w:rsidRPr="00405D14" w:rsidRDefault="00236A68" w:rsidP="00236A68">
      <w:pPr>
        <w:rPr>
          <w:rFonts w:ascii="Arial" w:hAnsi="Arial" w:cs="Arial"/>
          <w:bCs/>
          <w:i/>
          <w:sz w:val="24"/>
          <w:szCs w:val="24"/>
        </w:rPr>
      </w:pPr>
    </w:p>
    <w:p w:rsidR="00236A68" w:rsidRPr="00405D14" w:rsidRDefault="00236A68" w:rsidP="00236A68">
      <w:pPr>
        <w:rPr>
          <w:rFonts w:ascii="Arial" w:hAnsi="Arial" w:cs="Arial"/>
          <w:b/>
          <w:bCs/>
          <w:sz w:val="32"/>
          <w:szCs w:val="32"/>
        </w:rPr>
      </w:pPr>
    </w:p>
    <w:p w:rsidR="00236A68" w:rsidRDefault="00236A68" w:rsidP="00236A68">
      <w:pPr>
        <w:jc w:val="center"/>
        <w:rPr>
          <w:rFonts w:ascii="Arial" w:hAnsi="Arial" w:cs="Arial"/>
          <w:sz w:val="32"/>
          <w:szCs w:val="32"/>
        </w:rPr>
      </w:pPr>
      <w:r w:rsidRPr="00AC3007">
        <w:rPr>
          <w:rFonts w:ascii="Arial" w:hAnsi="Arial" w:cs="Arial"/>
          <w:sz w:val="32"/>
          <w:szCs w:val="32"/>
        </w:rPr>
        <w:t>THE POWER OF THE QUESTION</w:t>
      </w:r>
    </w:p>
    <w:p w:rsidR="00236A68" w:rsidRDefault="00236A68" w:rsidP="00236A68">
      <w:pPr>
        <w:jc w:val="center"/>
        <w:rPr>
          <w:rFonts w:ascii="Arial" w:hAnsi="Arial" w:cs="Arial"/>
          <w:sz w:val="32"/>
          <w:szCs w:val="32"/>
        </w:rPr>
      </w:pPr>
    </w:p>
    <w:p w:rsidR="00236A68" w:rsidRDefault="00236A68" w:rsidP="00236A68">
      <w:pPr>
        <w:rPr>
          <w:rFonts w:ascii="Arial" w:hAnsi="Arial" w:cs="Arial"/>
          <w:sz w:val="32"/>
          <w:szCs w:val="32"/>
        </w:rPr>
      </w:pPr>
      <w:r>
        <w:rPr>
          <w:rFonts w:ascii="Arial" w:hAnsi="Arial" w:cs="Arial"/>
          <w:sz w:val="32"/>
          <w:szCs w:val="32"/>
        </w:rPr>
        <w:t>SKILLED QUESTIONING CAN:</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STIMULATE, ASSESS, GUIDE THINKING</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MOTIVATE STUDENTS</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FOCUS THEIR ATTENTION</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ELICIT DEEPER PROCESSING OF INFORMATION</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HOW WELL ARE THEY MASTERING CONTENT?</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THE NATURE OF THE QUESTION DETERMINES THE NATURE OF THE RESPONSE</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KEEPS STUDENTS ON TASK</w:t>
      </w:r>
    </w:p>
    <w:p w:rsidR="00236A68" w:rsidRDefault="00236A68" w:rsidP="00236A68">
      <w:pPr>
        <w:rPr>
          <w:rFonts w:ascii="Arial" w:hAnsi="Arial" w:cs="Arial"/>
          <w:sz w:val="32"/>
          <w:szCs w:val="32"/>
        </w:rPr>
      </w:pPr>
    </w:p>
    <w:p w:rsidR="00236A68" w:rsidRPr="00AC3007" w:rsidRDefault="00236A68" w:rsidP="00236A68">
      <w:pPr>
        <w:numPr>
          <w:ilvl w:val="0"/>
          <w:numId w:val="17"/>
        </w:numPr>
        <w:rPr>
          <w:rFonts w:ascii="Arial" w:hAnsi="Arial" w:cs="Arial"/>
          <w:sz w:val="32"/>
          <w:szCs w:val="32"/>
        </w:rPr>
      </w:pPr>
      <w:r>
        <w:rPr>
          <w:rFonts w:ascii="Arial" w:hAnsi="Arial" w:cs="Arial"/>
          <w:sz w:val="32"/>
          <w:szCs w:val="32"/>
        </w:rPr>
        <w:t>ASSESS STUDENTS’ COMPREHENSION LEVEL</w:t>
      </w: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t>TIPS FOR KEEPING SEMINARS</w:t>
      </w: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t>RUNNING SMOOTHLY</w:t>
      </w:r>
    </w:p>
    <w:p w:rsidR="00236A68" w:rsidRDefault="00236A68" w:rsidP="00236A68">
      <w:pPr>
        <w:jc w:val="center"/>
        <w:rPr>
          <w:rFonts w:ascii="Arial" w:hAnsi="Arial" w:cs="Arial"/>
          <w:sz w:val="24"/>
          <w:szCs w:val="24"/>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To prepare, study text carefully. Focus on formulating provocative questions wile studying. Select short passages or specific details for special attention.</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Choose an introductory question in advance that is broad, open-ended and provocative.</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At the start of each seminar, set the stage. Review the guidelines of the seminar. A few brief comments are in order, but remember, you’re not there to deliver a lecture.</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Listen hard, so that you can follow every answer, if necessary, with another question.</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Stick with the subject at hand. Do not let the discussion wander or participants pontificate. Insist on standards of intellectual rigor. A good seminar is not a “bull session.”</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 xml:space="preserve">Neither </w:t>
      </w:r>
      <w:r>
        <w:rPr>
          <w:rFonts w:ascii="Arial" w:hAnsi="Arial" w:cs="Arial"/>
          <w:sz w:val="32"/>
          <w:szCs w:val="32"/>
        </w:rPr>
        <w:t>p</w:t>
      </w:r>
      <w:r w:rsidRPr="0083175B">
        <w:rPr>
          <w:rFonts w:ascii="Arial" w:hAnsi="Arial" w:cs="Arial"/>
          <w:sz w:val="32"/>
          <w:szCs w:val="32"/>
        </w:rPr>
        <w:t>raise nor put down comments. Your role is to press participants to clarify or amplify their ideas. Remember your role is to be a facilitator and co-learner, not an authority on “correct” thinking.</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Allow for “pauses,” silent moments during the seminar. As teachers this is difficult, but key to the success of the seminar. If participants are not talking, they are thinking and that is a good thing. “Pauses” are good.</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Take notes during the seminar. At the end of the session, sum up what you heard. Then give the group time for clarification or additions.</w:t>
      </w:r>
    </w:p>
    <w:p w:rsidR="00236A68" w:rsidRPr="0083175B" w:rsidRDefault="00236A68" w:rsidP="00236A68">
      <w:pPr>
        <w:jc w:val="both"/>
        <w:rPr>
          <w:rFonts w:ascii="Arial" w:hAnsi="Arial" w:cs="Arial"/>
        </w:rPr>
      </w:pPr>
    </w:p>
    <w:p w:rsidR="00236A68" w:rsidRPr="00B86A1F"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Take time for the group to de-brief the seminar. Use the feedback to guide future seminars.</w:t>
      </w:r>
    </w:p>
    <w:p w:rsidR="00236A68" w:rsidRDefault="00236A68" w:rsidP="00236A68">
      <w:pPr>
        <w:jc w:val="center"/>
        <w:rPr>
          <w:rFonts w:ascii="Arial" w:hAnsi="Arial" w:cs="Arial"/>
          <w:sz w:val="52"/>
          <w:szCs w:val="52"/>
        </w:rPr>
      </w:pPr>
      <w:r w:rsidRPr="00FA798E">
        <w:rPr>
          <w:rFonts w:ascii="Arial" w:hAnsi="Arial" w:cs="Arial"/>
          <w:sz w:val="52"/>
          <w:szCs w:val="52"/>
        </w:rPr>
        <w:t>Principles of Socratic Questioning</w:t>
      </w:r>
    </w:p>
    <w:p w:rsidR="00236A68" w:rsidRPr="009D6FFF" w:rsidRDefault="00236A68" w:rsidP="00236A68">
      <w:pPr>
        <w:spacing w:before="100" w:beforeAutospacing="1" w:after="100" w:afterAutospacing="1"/>
        <w:jc w:val="center"/>
        <w:outlineLvl w:val="2"/>
        <w:rPr>
          <w:rFonts w:ascii="Arial" w:hAnsi="Arial" w:cs="Arial"/>
          <w:b/>
          <w:bCs/>
          <w:i/>
          <w:sz w:val="36"/>
          <w:szCs w:val="36"/>
        </w:rPr>
      </w:pPr>
      <w:r w:rsidRPr="009D6FFF">
        <w:rPr>
          <w:rFonts w:ascii="Arial" w:hAnsi="Arial" w:cs="Arial"/>
          <w:b/>
          <w:bCs/>
          <w:i/>
          <w:sz w:val="36"/>
          <w:szCs w:val="36"/>
        </w:rPr>
        <w:t>LISTENING AND SPEAKING IN A SEMINAR</w:t>
      </w:r>
    </w:p>
    <w:p w:rsidR="00236A68" w:rsidRPr="009D6FFF" w:rsidRDefault="00236A68" w:rsidP="00236A68">
      <w:pPr>
        <w:spacing w:before="100" w:beforeAutospacing="1" w:after="100" w:afterAutospacing="1"/>
        <w:jc w:val="both"/>
        <w:rPr>
          <w:rFonts w:ascii="Arial" w:hAnsi="Arial" w:cs="Arial"/>
          <w:sz w:val="28"/>
          <w:szCs w:val="28"/>
        </w:rPr>
      </w:pPr>
      <w:r w:rsidRPr="009D6FFF">
        <w:rPr>
          <w:rFonts w:ascii="Arial" w:hAnsi="Arial" w:cs="Arial"/>
          <w:sz w:val="28"/>
          <w:szCs w:val="28"/>
        </w:rPr>
        <w:t xml:space="preserve">One goal of seminars is to understand the ideas and thoughts of others through asking questions and listening to answers. This means that seminar participants must practice how to agree and disagree. Participants must be able to disagree without being disagreeable. In order to do so, the participants can use the following suggested ways of responding as a way of framing their thoughts before they speak. Speaking and responding in a calm, collaborative manner is essential to good discussion and dialogue. </w:t>
      </w:r>
    </w:p>
    <w:p w:rsidR="00236A68" w:rsidRPr="009D6FFF" w:rsidRDefault="00236A68" w:rsidP="00236A68">
      <w:pPr>
        <w:spacing w:before="100" w:beforeAutospacing="1" w:after="100" w:afterAutospacing="1"/>
        <w:jc w:val="both"/>
        <w:rPr>
          <w:rFonts w:ascii="Arial" w:hAnsi="Arial" w:cs="Arial"/>
          <w:sz w:val="28"/>
          <w:szCs w:val="28"/>
        </w:rPr>
      </w:pPr>
    </w:p>
    <w:p w:rsidR="00236A68" w:rsidRPr="009D6FFF" w:rsidRDefault="00236A68" w:rsidP="00DD2342">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I agree with__________ because, but I want to add another reason why I think_________is true. (Give another reason.)</w:t>
      </w:r>
      <w:r>
        <w:rPr>
          <w:rFonts w:ascii="Arial" w:hAnsi="Arial" w:cs="Arial"/>
          <w:sz w:val="28"/>
          <w:szCs w:val="28"/>
        </w:rPr>
        <w:t xml:space="preserve"> </w:t>
      </w:r>
      <w:r w:rsidRPr="009D6FFF">
        <w:rPr>
          <w:rFonts w:ascii="Arial" w:hAnsi="Arial" w:cs="Arial"/>
          <w:sz w:val="28"/>
          <w:szCs w:val="28"/>
        </w:rPr>
        <w:t>___________</w:t>
      </w:r>
      <w:r>
        <w:rPr>
          <w:rFonts w:ascii="Arial" w:hAnsi="Arial" w:cs="Arial"/>
          <w:sz w:val="28"/>
          <w:szCs w:val="28"/>
        </w:rPr>
        <w:t xml:space="preserve"> </w:t>
      </w:r>
      <w:r w:rsidRPr="009D6FFF">
        <w:rPr>
          <w:rFonts w:ascii="Arial" w:hAnsi="Arial" w:cs="Arial"/>
          <w:sz w:val="28"/>
          <w:szCs w:val="28"/>
        </w:rPr>
        <w:t>____________________________________________</w:t>
      </w:r>
      <w:r>
        <w:rPr>
          <w:rFonts w:ascii="Arial" w:hAnsi="Arial" w:cs="Arial"/>
          <w:sz w:val="28"/>
          <w:szCs w:val="28"/>
        </w:rPr>
        <w:t>____</w:t>
      </w:r>
      <w:r w:rsidRPr="009D6FFF">
        <w:rPr>
          <w:rFonts w:ascii="Arial" w:hAnsi="Arial" w:cs="Arial"/>
          <w:sz w:val="28"/>
          <w:szCs w:val="28"/>
        </w:rPr>
        <w:t xml:space="preserve">_____ </w:t>
      </w:r>
    </w:p>
    <w:p w:rsidR="00236A68" w:rsidRPr="009D6FFF" w:rsidRDefault="00236A68" w:rsidP="00236A68">
      <w:pPr>
        <w:spacing w:before="100" w:beforeAutospacing="1" w:after="100" w:afterAutospacing="1"/>
        <w:ind w:left="360"/>
        <w:rPr>
          <w:rFonts w:ascii="Arial" w:hAnsi="Arial" w:cs="Arial"/>
          <w:sz w:val="28"/>
          <w:szCs w:val="28"/>
        </w:rPr>
      </w:pPr>
    </w:p>
    <w:p w:rsidR="00236A68" w:rsidRPr="009D6FFF" w:rsidRDefault="00236A68" w:rsidP="00DD2342">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I disagree with__________</w:t>
      </w:r>
      <w:r>
        <w:rPr>
          <w:rFonts w:ascii="Arial" w:hAnsi="Arial" w:cs="Arial"/>
          <w:sz w:val="28"/>
          <w:szCs w:val="28"/>
        </w:rPr>
        <w:t xml:space="preserve"> </w:t>
      </w:r>
      <w:r w:rsidRPr="009D6FFF">
        <w:rPr>
          <w:rFonts w:ascii="Arial" w:hAnsi="Arial" w:cs="Arial"/>
          <w:sz w:val="28"/>
          <w:szCs w:val="28"/>
        </w:rPr>
        <w:t>because</w:t>
      </w:r>
      <w:r>
        <w:rPr>
          <w:rFonts w:ascii="Arial" w:hAnsi="Arial" w:cs="Arial"/>
          <w:sz w:val="28"/>
          <w:szCs w:val="28"/>
        </w:rPr>
        <w:t xml:space="preserve"> </w:t>
      </w:r>
      <w:r w:rsidRPr="009D6FFF">
        <w:rPr>
          <w:rFonts w:ascii="Arial" w:hAnsi="Arial" w:cs="Arial"/>
          <w:sz w:val="28"/>
          <w:szCs w:val="28"/>
        </w:rPr>
        <w:t>______</w:t>
      </w:r>
      <w:r>
        <w:rPr>
          <w:rFonts w:ascii="Arial" w:hAnsi="Arial" w:cs="Arial"/>
          <w:sz w:val="28"/>
          <w:szCs w:val="28"/>
        </w:rPr>
        <w:t>_________</w:t>
      </w:r>
      <w:r w:rsidRPr="009D6FFF">
        <w:rPr>
          <w:rFonts w:ascii="Arial" w:hAnsi="Arial" w:cs="Arial"/>
          <w:sz w:val="28"/>
          <w:szCs w:val="28"/>
        </w:rPr>
        <w:t>_________</w:t>
      </w:r>
      <w:r>
        <w:rPr>
          <w:rFonts w:ascii="Arial" w:hAnsi="Arial" w:cs="Arial"/>
          <w:sz w:val="28"/>
          <w:szCs w:val="28"/>
        </w:rPr>
        <w:t xml:space="preserve"> </w:t>
      </w:r>
      <w:r w:rsidRPr="009D6FFF">
        <w:rPr>
          <w:rFonts w:ascii="Arial" w:hAnsi="Arial" w:cs="Arial"/>
          <w:sz w:val="28"/>
          <w:szCs w:val="28"/>
        </w:rPr>
        <w:t>__________________________________</w:t>
      </w:r>
      <w:r>
        <w:rPr>
          <w:rFonts w:ascii="Arial" w:hAnsi="Arial" w:cs="Arial"/>
          <w:sz w:val="28"/>
          <w:szCs w:val="28"/>
        </w:rPr>
        <w:t>__________________</w:t>
      </w:r>
      <w:r w:rsidRPr="009D6FFF">
        <w:rPr>
          <w:rFonts w:ascii="Arial" w:hAnsi="Arial" w:cs="Arial"/>
          <w:sz w:val="28"/>
          <w:szCs w:val="28"/>
        </w:rPr>
        <w:t xml:space="preserve">_ </w:t>
      </w:r>
    </w:p>
    <w:p w:rsidR="00236A68" w:rsidRPr="009D6FFF" w:rsidRDefault="00236A68" w:rsidP="00236A68">
      <w:pPr>
        <w:spacing w:before="100" w:beforeAutospacing="1" w:after="100" w:afterAutospacing="1"/>
        <w:rPr>
          <w:rFonts w:ascii="Arial" w:hAnsi="Arial" w:cs="Arial"/>
          <w:sz w:val="28"/>
          <w:szCs w:val="28"/>
        </w:rPr>
      </w:pPr>
    </w:p>
    <w:p w:rsidR="00236A68" w:rsidRPr="009D6FFF" w:rsidRDefault="00236A68" w:rsidP="00DD2342">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I'm not sure why___________</w:t>
      </w:r>
      <w:r>
        <w:rPr>
          <w:rFonts w:ascii="Arial" w:hAnsi="Arial" w:cs="Arial"/>
          <w:sz w:val="28"/>
          <w:szCs w:val="28"/>
        </w:rPr>
        <w:t xml:space="preserve"> </w:t>
      </w:r>
      <w:r w:rsidRPr="009D6FFF">
        <w:rPr>
          <w:rFonts w:ascii="Arial" w:hAnsi="Arial" w:cs="Arial"/>
          <w:sz w:val="28"/>
          <w:szCs w:val="28"/>
        </w:rPr>
        <w:t>said_________________________</w:t>
      </w:r>
      <w:r>
        <w:rPr>
          <w:rFonts w:ascii="Arial" w:hAnsi="Arial" w:cs="Arial"/>
          <w:sz w:val="28"/>
          <w:szCs w:val="28"/>
        </w:rPr>
        <w:t xml:space="preserve"> </w:t>
      </w:r>
      <w:r w:rsidRPr="009D6FFF">
        <w:rPr>
          <w:rFonts w:ascii="Arial" w:hAnsi="Arial" w:cs="Arial"/>
          <w:sz w:val="28"/>
          <w:szCs w:val="28"/>
        </w:rPr>
        <w:t xml:space="preserve">_______________________. Can you reword your comments to help me understand? </w:t>
      </w:r>
    </w:p>
    <w:p w:rsidR="00236A68" w:rsidRPr="009D6FFF" w:rsidRDefault="00236A68" w:rsidP="00236A68">
      <w:pPr>
        <w:spacing w:before="100" w:beforeAutospacing="1" w:after="100" w:afterAutospacing="1"/>
        <w:rPr>
          <w:rFonts w:ascii="Arial" w:hAnsi="Arial" w:cs="Arial"/>
          <w:sz w:val="28"/>
          <w:szCs w:val="28"/>
        </w:rPr>
      </w:pPr>
    </w:p>
    <w:p w:rsidR="00236A68" w:rsidRPr="009D6FFF" w:rsidRDefault="00236A68" w:rsidP="00DD2342">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I understand your point,__________, but I want to add/disagree/give another si</w:t>
      </w:r>
      <w:r>
        <w:rPr>
          <w:rFonts w:ascii="Arial" w:hAnsi="Arial" w:cs="Arial"/>
          <w:sz w:val="28"/>
          <w:szCs w:val="28"/>
        </w:rPr>
        <w:t>de:_____________</w:t>
      </w:r>
      <w:r w:rsidRPr="009D6FFF">
        <w:rPr>
          <w:rFonts w:ascii="Arial" w:hAnsi="Arial" w:cs="Arial"/>
          <w:sz w:val="28"/>
          <w:szCs w:val="28"/>
        </w:rPr>
        <w:t>_____</w:t>
      </w:r>
      <w:r>
        <w:rPr>
          <w:rFonts w:ascii="Arial" w:hAnsi="Arial" w:cs="Arial"/>
          <w:sz w:val="28"/>
          <w:szCs w:val="28"/>
        </w:rPr>
        <w:t>__</w:t>
      </w:r>
      <w:r w:rsidRPr="009D6FFF">
        <w:rPr>
          <w:rFonts w:ascii="Arial" w:hAnsi="Arial" w:cs="Arial"/>
          <w:sz w:val="28"/>
          <w:szCs w:val="28"/>
        </w:rPr>
        <w:t>________________________</w:t>
      </w:r>
      <w:r>
        <w:rPr>
          <w:rFonts w:ascii="Arial" w:hAnsi="Arial" w:cs="Arial"/>
          <w:sz w:val="28"/>
          <w:szCs w:val="28"/>
        </w:rPr>
        <w:t xml:space="preserve"> </w:t>
      </w:r>
      <w:r w:rsidRPr="009D6FFF">
        <w:rPr>
          <w:rFonts w:ascii="Arial" w:hAnsi="Arial" w:cs="Arial"/>
          <w:sz w:val="28"/>
          <w:szCs w:val="28"/>
        </w:rPr>
        <w:t>________________________</w:t>
      </w:r>
      <w:r>
        <w:rPr>
          <w:rFonts w:ascii="Arial" w:hAnsi="Arial" w:cs="Arial"/>
          <w:sz w:val="28"/>
          <w:szCs w:val="28"/>
        </w:rPr>
        <w:t>____</w:t>
      </w:r>
      <w:r w:rsidRPr="009D6FFF">
        <w:rPr>
          <w:rFonts w:ascii="Arial" w:hAnsi="Arial" w:cs="Arial"/>
          <w:sz w:val="28"/>
          <w:szCs w:val="28"/>
        </w:rPr>
        <w:t>__</w:t>
      </w:r>
      <w:r>
        <w:rPr>
          <w:rFonts w:ascii="Arial" w:hAnsi="Arial" w:cs="Arial"/>
          <w:sz w:val="28"/>
          <w:szCs w:val="28"/>
        </w:rPr>
        <w:t>__</w:t>
      </w:r>
      <w:r w:rsidRPr="009D6FFF">
        <w:rPr>
          <w:rFonts w:ascii="Arial" w:hAnsi="Arial" w:cs="Arial"/>
          <w:sz w:val="28"/>
          <w:szCs w:val="28"/>
        </w:rPr>
        <w:t xml:space="preserve">_______________________ </w:t>
      </w:r>
      <w:r>
        <w:rPr>
          <w:rFonts w:ascii="Arial" w:hAnsi="Arial" w:cs="Arial"/>
          <w:sz w:val="28"/>
          <w:szCs w:val="28"/>
        </w:rPr>
        <w:t xml:space="preserve"> </w:t>
      </w:r>
    </w:p>
    <w:p w:rsidR="00236A68" w:rsidRPr="009D6FFF" w:rsidRDefault="00236A68" w:rsidP="00236A68">
      <w:pPr>
        <w:spacing w:before="100" w:beforeAutospacing="1" w:after="100" w:afterAutospacing="1"/>
        <w:rPr>
          <w:rFonts w:ascii="Arial" w:hAnsi="Arial" w:cs="Arial"/>
          <w:sz w:val="28"/>
          <w:szCs w:val="28"/>
        </w:rPr>
      </w:pPr>
    </w:p>
    <w:p w:rsidR="00236A68" w:rsidRDefault="00236A68" w:rsidP="00DD2342">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This is what I think you are saying. ____________________________</w:t>
      </w:r>
      <w:r>
        <w:rPr>
          <w:rFonts w:ascii="Arial" w:hAnsi="Arial" w:cs="Arial"/>
          <w:sz w:val="28"/>
          <w:szCs w:val="28"/>
        </w:rPr>
        <w:t>_______</w:t>
      </w:r>
      <w:r w:rsidRPr="009D6FFF">
        <w:rPr>
          <w:rFonts w:ascii="Arial" w:hAnsi="Arial" w:cs="Arial"/>
          <w:sz w:val="28"/>
          <w:szCs w:val="28"/>
        </w:rPr>
        <w:t>____________________ __________________________________________________________________Is that correct?</w:t>
      </w:r>
    </w:p>
    <w:p w:rsidR="00236A68" w:rsidRDefault="00236A68" w:rsidP="00236A68">
      <w:pPr>
        <w:spacing w:before="100" w:beforeAutospacing="1" w:after="100" w:afterAutospacing="1"/>
        <w:rPr>
          <w:rFonts w:ascii="Arial" w:hAnsi="Arial" w:cs="Arial"/>
          <w:sz w:val="28"/>
          <w:szCs w:val="28"/>
        </w:rPr>
      </w:pPr>
    </w:p>
    <w:p w:rsidR="00236A68" w:rsidRDefault="00236A68" w:rsidP="00236A68"/>
    <w:p w:rsidR="00236A68" w:rsidRPr="00405D14" w:rsidRDefault="00236A68" w:rsidP="00236A68">
      <w:pPr>
        <w:jc w:val="center"/>
        <w:rPr>
          <w:rFonts w:ascii="Arial" w:hAnsi="Arial" w:cs="Arial"/>
          <w:b/>
          <w:i/>
          <w:sz w:val="36"/>
          <w:szCs w:val="36"/>
        </w:rPr>
      </w:pPr>
      <w:r w:rsidRPr="00405D14">
        <w:rPr>
          <w:rFonts w:ascii="Arial" w:hAnsi="Arial" w:cs="Arial"/>
          <w:b/>
          <w:i/>
          <w:sz w:val="36"/>
          <w:szCs w:val="36"/>
        </w:rPr>
        <w:t>ACTIVE LEARNER LANGUAGE STRATEGIES</w:t>
      </w:r>
    </w:p>
    <w:p w:rsidR="00236A68" w:rsidRPr="005E6147" w:rsidRDefault="00236A68" w:rsidP="00236A68">
      <w:pPr>
        <w:jc w:val="center"/>
        <w:rPr>
          <w:rFonts w:ascii="Arial" w:hAnsi="Arial" w:cs="Arial"/>
          <w:b/>
          <w:sz w:val="24"/>
          <w:szCs w:val="24"/>
        </w:rPr>
      </w:pPr>
    </w:p>
    <w:p w:rsidR="00236A68" w:rsidRPr="00405D14" w:rsidRDefault="00236A68" w:rsidP="00236A68">
      <w:pPr>
        <w:jc w:val="center"/>
        <w:rPr>
          <w:rFonts w:ascii="Arial" w:hAnsi="Arial" w:cs="Arial"/>
          <w:b/>
          <w:sz w:val="28"/>
          <w:szCs w:val="28"/>
          <w:u w:val="single"/>
        </w:rPr>
      </w:pPr>
      <w:r w:rsidRPr="00405D14">
        <w:rPr>
          <w:rFonts w:ascii="Arial" w:hAnsi="Arial" w:cs="Arial"/>
          <w:b/>
          <w:sz w:val="28"/>
          <w:szCs w:val="28"/>
          <w:u w:val="single"/>
        </w:rPr>
        <w:t>INTERRUPTING</w:t>
      </w:r>
    </w:p>
    <w:p w:rsidR="00236A68" w:rsidRPr="00405D14" w:rsidRDefault="00236A68" w:rsidP="00236A68">
      <w:pPr>
        <w:rPr>
          <w:rFonts w:ascii="Arial" w:hAnsi="Arial" w:cs="Arial"/>
          <w:sz w:val="16"/>
          <w:szCs w:val="16"/>
        </w:rPr>
      </w:pPr>
    </w:p>
    <w:p w:rsidR="00236A68" w:rsidRDefault="00236A68" w:rsidP="00236A68">
      <w:pPr>
        <w:rPr>
          <w:rFonts w:ascii="Arial" w:hAnsi="Arial" w:cs="Arial"/>
          <w:sz w:val="24"/>
          <w:szCs w:val="24"/>
        </w:rPr>
      </w:pPr>
      <w:r>
        <w:rPr>
          <w:rFonts w:ascii="Arial" w:hAnsi="Arial" w:cs="Arial"/>
          <w:sz w:val="24"/>
          <w:szCs w:val="24"/>
        </w:rPr>
        <w:t>Excuse me, but…(e.g., I don’t quite understand/I have a point to make).</w:t>
      </w:r>
    </w:p>
    <w:p w:rsidR="00236A68" w:rsidRDefault="00236A68" w:rsidP="00236A68">
      <w:pPr>
        <w:rPr>
          <w:rFonts w:ascii="Arial" w:hAnsi="Arial" w:cs="Arial"/>
          <w:sz w:val="24"/>
          <w:szCs w:val="24"/>
        </w:rPr>
      </w:pPr>
      <w:r>
        <w:rPr>
          <w:rFonts w:ascii="Arial" w:hAnsi="Arial" w:cs="Arial"/>
          <w:sz w:val="24"/>
          <w:szCs w:val="24"/>
        </w:rPr>
        <w:t>Sorry for interrupting, but…(e.g., I don’t understand/I missed that definition).</w:t>
      </w:r>
    </w:p>
    <w:p w:rsidR="00236A68" w:rsidRDefault="00236A68" w:rsidP="00236A68">
      <w:pPr>
        <w:rPr>
          <w:rFonts w:ascii="Arial" w:hAnsi="Arial" w:cs="Arial"/>
          <w:sz w:val="24"/>
          <w:szCs w:val="24"/>
        </w:rPr>
      </w:pPr>
      <w:r>
        <w:rPr>
          <w:rFonts w:ascii="Arial" w:hAnsi="Arial" w:cs="Arial"/>
          <w:sz w:val="24"/>
          <w:szCs w:val="24"/>
        </w:rPr>
        <w:t>May I interrupt for a moment?</w:t>
      </w:r>
    </w:p>
    <w:p w:rsidR="00236A68" w:rsidRPr="00405D14" w:rsidRDefault="00236A68" w:rsidP="00236A68">
      <w:pPr>
        <w:rPr>
          <w:rFonts w:ascii="Arial" w:hAnsi="Arial" w:cs="Arial"/>
          <w:sz w:val="16"/>
          <w:szCs w:val="16"/>
        </w:rPr>
      </w:pPr>
    </w:p>
    <w:p w:rsidR="00236A68" w:rsidRPr="00405D14" w:rsidRDefault="00236A68" w:rsidP="00236A68">
      <w:pPr>
        <w:jc w:val="center"/>
        <w:rPr>
          <w:rFonts w:ascii="Arial" w:hAnsi="Arial" w:cs="Arial"/>
          <w:b/>
          <w:sz w:val="28"/>
          <w:szCs w:val="28"/>
          <w:u w:val="single"/>
        </w:rPr>
      </w:pPr>
      <w:r w:rsidRPr="00405D14">
        <w:rPr>
          <w:rFonts w:ascii="Arial" w:hAnsi="Arial" w:cs="Arial"/>
          <w:b/>
          <w:sz w:val="28"/>
          <w:szCs w:val="28"/>
          <w:u w:val="single"/>
        </w:rPr>
        <w:t>ASKING FOR CLARIFICATION</w:t>
      </w:r>
    </w:p>
    <w:p w:rsidR="00236A68" w:rsidRPr="00405D14" w:rsidRDefault="00236A68" w:rsidP="00236A68">
      <w:pPr>
        <w:rPr>
          <w:rFonts w:ascii="Arial" w:hAnsi="Arial" w:cs="Arial"/>
          <w:sz w:val="16"/>
          <w:szCs w:val="16"/>
        </w:rPr>
      </w:pPr>
    </w:p>
    <w:p w:rsidR="00236A68" w:rsidRDefault="00236A68" w:rsidP="00236A68">
      <w:pPr>
        <w:spacing w:line="360" w:lineRule="auto"/>
        <w:rPr>
          <w:rFonts w:ascii="Arial" w:hAnsi="Arial" w:cs="Arial"/>
          <w:sz w:val="24"/>
          <w:szCs w:val="24"/>
        </w:rPr>
      </w:pPr>
      <w:r>
        <w:rPr>
          <w:rFonts w:ascii="Arial" w:hAnsi="Arial" w:cs="Arial"/>
          <w:sz w:val="24"/>
          <w:szCs w:val="24"/>
        </w:rPr>
        <w:t>I have a question about that.</w:t>
      </w:r>
    </w:p>
    <w:p w:rsidR="00236A68" w:rsidRDefault="00236A68" w:rsidP="00236A68">
      <w:pPr>
        <w:spacing w:line="360" w:lineRule="auto"/>
        <w:rPr>
          <w:rFonts w:ascii="Arial" w:hAnsi="Arial" w:cs="Arial"/>
          <w:sz w:val="24"/>
          <w:szCs w:val="24"/>
        </w:rPr>
      </w:pPr>
      <w:r>
        <w:rPr>
          <w:rFonts w:ascii="Arial" w:hAnsi="Arial" w:cs="Arial"/>
          <w:sz w:val="24"/>
          <w:szCs w:val="24"/>
        </w:rPr>
        <w:t>Could you repeat that?</w:t>
      </w:r>
    </w:p>
    <w:p w:rsidR="00236A68" w:rsidRDefault="00236A68" w:rsidP="00236A68">
      <w:pPr>
        <w:spacing w:line="360" w:lineRule="auto"/>
        <w:rPr>
          <w:rFonts w:ascii="Arial" w:hAnsi="Arial" w:cs="Arial"/>
          <w:sz w:val="24"/>
          <w:szCs w:val="24"/>
        </w:rPr>
      </w:pPr>
      <w:r>
        <w:rPr>
          <w:rFonts w:ascii="Arial" w:hAnsi="Arial" w:cs="Arial"/>
          <w:sz w:val="24"/>
          <w:szCs w:val="24"/>
        </w:rPr>
        <w:t>In other words, are you saying that…?</w:t>
      </w:r>
    </w:p>
    <w:p w:rsidR="00236A68" w:rsidRDefault="00236A68" w:rsidP="00236A68">
      <w:pPr>
        <w:spacing w:line="360" w:lineRule="auto"/>
        <w:rPr>
          <w:rFonts w:ascii="Arial" w:hAnsi="Arial" w:cs="Arial"/>
          <w:sz w:val="24"/>
          <w:szCs w:val="24"/>
        </w:rPr>
      </w:pPr>
      <w:r>
        <w:rPr>
          <w:rFonts w:ascii="Arial" w:hAnsi="Arial" w:cs="Arial"/>
          <w:sz w:val="24"/>
          <w:szCs w:val="24"/>
        </w:rPr>
        <w:t>Could you please explain what ______ means?</w:t>
      </w:r>
    </w:p>
    <w:p w:rsidR="00236A68" w:rsidRDefault="00236A68" w:rsidP="00236A68">
      <w:pPr>
        <w:spacing w:line="360" w:lineRule="auto"/>
        <w:rPr>
          <w:rFonts w:ascii="Arial" w:hAnsi="Arial" w:cs="Arial"/>
          <w:sz w:val="24"/>
          <w:szCs w:val="24"/>
        </w:rPr>
      </w:pPr>
      <w:r>
        <w:rPr>
          <w:rFonts w:ascii="Arial" w:hAnsi="Arial" w:cs="Arial"/>
          <w:sz w:val="24"/>
          <w:szCs w:val="24"/>
        </w:rPr>
        <w:t>So, do you mean…?</w:t>
      </w:r>
    </w:p>
    <w:p w:rsidR="00236A68" w:rsidRDefault="00236A68" w:rsidP="00236A68">
      <w:pPr>
        <w:spacing w:line="360" w:lineRule="auto"/>
        <w:rPr>
          <w:rFonts w:ascii="Arial" w:hAnsi="Arial" w:cs="Arial"/>
          <w:sz w:val="24"/>
          <w:szCs w:val="24"/>
        </w:rPr>
      </w:pPr>
      <w:r>
        <w:rPr>
          <w:rFonts w:ascii="Arial" w:hAnsi="Arial" w:cs="Arial"/>
          <w:sz w:val="24"/>
          <w:szCs w:val="24"/>
        </w:rPr>
        <w:t>Would you mind repeating that definition?</w:t>
      </w:r>
    </w:p>
    <w:p w:rsidR="00236A68" w:rsidRDefault="00236A68" w:rsidP="00236A68">
      <w:pPr>
        <w:spacing w:line="360" w:lineRule="auto"/>
        <w:rPr>
          <w:rFonts w:ascii="Arial" w:hAnsi="Arial" w:cs="Arial"/>
          <w:sz w:val="24"/>
          <w:szCs w:val="24"/>
        </w:rPr>
      </w:pPr>
      <w:r>
        <w:rPr>
          <w:rFonts w:ascii="Arial" w:hAnsi="Arial" w:cs="Arial"/>
          <w:sz w:val="24"/>
          <w:szCs w:val="24"/>
        </w:rPr>
        <w:t>Could you please say more about that?</w:t>
      </w:r>
    </w:p>
    <w:p w:rsidR="00236A68" w:rsidRDefault="00236A68" w:rsidP="00236A68">
      <w:pPr>
        <w:spacing w:line="360" w:lineRule="auto"/>
        <w:rPr>
          <w:rFonts w:ascii="Arial" w:hAnsi="Arial" w:cs="Arial"/>
          <w:sz w:val="24"/>
          <w:szCs w:val="24"/>
        </w:rPr>
      </w:pPr>
      <w:r>
        <w:rPr>
          <w:rFonts w:ascii="Arial" w:hAnsi="Arial" w:cs="Arial"/>
          <w:sz w:val="24"/>
          <w:szCs w:val="24"/>
        </w:rPr>
        <w:t>Could you give me an example of that?</w:t>
      </w:r>
    </w:p>
    <w:p w:rsidR="00236A68" w:rsidRDefault="00236A68" w:rsidP="00236A68">
      <w:pPr>
        <w:rPr>
          <w:rFonts w:ascii="Arial" w:hAnsi="Arial" w:cs="Arial"/>
          <w:sz w:val="24"/>
          <w:szCs w:val="24"/>
        </w:rPr>
      </w:pPr>
      <w:r>
        <w:rPr>
          <w:rFonts w:ascii="Arial" w:hAnsi="Arial" w:cs="Arial"/>
          <w:sz w:val="24"/>
          <w:szCs w:val="24"/>
        </w:rPr>
        <w:t>I’m not sure I understood that word/term/concept. Could you please give us another example?</w:t>
      </w:r>
    </w:p>
    <w:p w:rsidR="00236A68" w:rsidRPr="00201844" w:rsidRDefault="00236A68" w:rsidP="00236A68">
      <w:pPr>
        <w:spacing w:line="360" w:lineRule="auto"/>
        <w:rPr>
          <w:rFonts w:ascii="Arial" w:hAnsi="Arial" w:cs="Arial"/>
          <w:sz w:val="10"/>
          <w:szCs w:val="10"/>
        </w:rPr>
      </w:pPr>
    </w:p>
    <w:p w:rsidR="00236A68" w:rsidRDefault="00236A68" w:rsidP="00236A68">
      <w:pPr>
        <w:spacing w:line="360" w:lineRule="auto"/>
        <w:rPr>
          <w:rFonts w:ascii="Arial" w:hAnsi="Arial" w:cs="Arial"/>
          <w:sz w:val="24"/>
          <w:szCs w:val="24"/>
        </w:rPr>
      </w:pPr>
      <w:r>
        <w:rPr>
          <w:rFonts w:ascii="Arial" w:hAnsi="Arial" w:cs="Arial"/>
          <w:sz w:val="24"/>
          <w:szCs w:val="24"/>
        </w:rPr>
        <w:t>Would you mind going over the instructions for us again?</w:t>
      </w:r>
    </w:p>
    <w:p w:rsidR="00236A68" w:rsidRDefault="00236A68" w:rsidP="00236A68">
      <w:pPr>
        <w:spacing w:line="360" w:lineRule="auto"/>
        <w:rPr>
          <w:rFonts w:ascii="Arial" w:hAnsi="Arial" w:cs="Arial"/>
          <w:sz w:val="24"/>
          <w:szCs w:val="24"/>
        </w:rPr>
      </w:pPr>
      <w:r>
        <w:rPr>
          <w:rFonts w:ascii="Arial" w:hAnsi="Arial" w:cs="Arial"/>
          <w:sz w:val="24"/>
          <w:szCs w:val="24"/>
        </w:rPr>
        <w:t>What is the difference between ______ and ______?</w:t>
      </w:r>
    </w:p>
    <w:p w:rsidR="00236A68" w:rsidRPr="00405D14" w:rsidRDefault="00236A68" w:rsidP="00236A68">
      <w:pPr>
        <w:rPr>
          <w:rFonts w:ascii="Arial" w:hAnsi="Arial" w:cs="Arial"/>
          <w:sz w:val="16"/>
          <w:szCs w:val="16"/>
        </w:rPr>
      </w:pPr>
    </w:p>
    <w:p w:rsidR="00236A68" w:rsidRPr="00405D14" w:rsidRDefault="00236A68" w:rsidP="00236A68">
      <w:pPr>
        <w:jc w:val="center"/>
        <w:rPr>
          <w:rFonts w:ascii="Arial" w:hAnsi="Arial" w:cs="Arial"/>
          <w:b/>
          <w:sz w:val="28"/>
          <w:szCs w:val="28"/>
        </w:rPr>
      </w:pPr>
      <w:r w:rsidRPr="00405D14">
        <w:rPr>
          <w:rFonts w:ascii="Arial" w:hAnsi="Arial" w:cs="Arial"/>
          <w:b/>
          <w:sz w:val="28"/>
          <w:szCs w:val="28"/>
          <w:u w:val="single"/>
        </w:rPr>
        <w:t>REQUESTING INSTRUCTIONAL ASSISTANCE</w:t>
      </w:r>
    </w:p>
    <w:p w:rsidR="00236A68" w:rsidRPr="00405D14" w:rsidRDefault="00236A68" w:rsidP="00236A68">
      <w:pPr>
        <w:rPr>
          <w:rFonts w:ascii="Arial" w:hAnsi="Arial" w:cs="Arial"/>
          <w:sz w:val="16"/>
          <w:szCs w:val="16"/>
        </w:rPr>
      </w:pPr>
    </w:p>
    <w:p w:rsidR="00236A68" w:rsidRDefault="00236A68" w:rsidP="00236A68">
      <w:pPr>
        <w:rPr>
          <w:rFonts w:ascii="Arial" w:hAnsi="Arial" w:cs="Arial"/>
          <w:sz w:val="24"/>
          <w:szCs w:val="24"/>
        </w:rPr>
      </w:pPr>
      <w:r>
        <w:rPr>
          <w:rFonts w:ascii="Arial" w:hAnsi="Arial" w:cs="Arial"/>
          <w:sz w:val="24"/>
          <w:szCs w:val="24"/>
        </w:rPr>
        <w:t>Could you please help me?</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I am having trouble with this. Would you mind helping me?</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Will you please show me how to do this/write this/draw this/solve this?</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Could you please write that term/word on the board?</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Could you pronounce that word for me again?</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Can you please help me do this?</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Can I talk to you for a moment after class about the assignment?</w:t>
      </w:r>
    </w:p>
    <w:p w:rsidR="00236A68" w:rsidRDefault="00236A68" w:rsidP="00236A68">
      <w:pPr>
        <w:jc w:val="center"/>
        <w:rPr>
          <w:rFonts w:ascii="Arial" w:hAnsi="Arial" w:cs="Arial"/>
          <w:sz w:val="40"/>
          <w:szCs w:val="40"/>
        </w:rPr>
      </w:pPr>
    </w:p>
    <w:p w:rsidR="00236A68" w:rsidRDefault="00236A68" w:rsidP="00236A68">
      <w:pPr>
        <w:rPr>
          <w:rFonts w:ascii="Arial" w:hAnsi="Arial" w:cs="Arial"/>
          <w:b/>
          <w:i/>
          <w:sz w:val="32"/>
          <w:szCs w:val="32"/>
        </w:rPr>
      </w:pPr>
    </w:p>
    <w:p w:rsidR="00236A68" w:rsidRPr="00DF0F69" w:rsidRDefault="00236A68" w:rsidP="00236A68">
      <w:pPr>
        <w:jc w:val="center"/>
        <w:rPr>
          <w:rFonts w:ascii="Arial" w:hAnsi="Arial" w:cs="Arial"/>
          <w:b/>
          <w:i/>
          <w:sz w:val="32"/>
          <w:szCs w:val="32"/>
        </w:rPr>
      </w:pPr>
      <w:r w:rsidRPr="00DF0F69">
        <w:rPr>
          <w:rFonts w:ascii="Arial" w:hAnsi="Arial" w:cs="Arial"/>
          <w:b/>
          <w:i/>
          <w:sz w:val="32"/>
          <w:szCs w:val="32"/>
        </w:rPr>
        <w:t>Observation Form</w:t>
      </w:r>
    </w:p>
    <w:p w:rsidR="00236A68" w:rsidRPr="00DF0F69" w:rsidRDefault="00236A68" w:rsidP="00236A68">
      <w:pPr>
        <w:jc w:val="center"/>
        <w:rPr>
          <w:rFonts w:ascii="Arial" w:hAnsi="Arial" w:cs="Arial"/>
          <w:b/>
          <w:i/>
          <w:sz w:val="32"/>
          <w:szCs w:val="32"/>
        </w:rPr>
      </w:pPr>
      <w:r w:rsidRPr="00DF0F69">
        <w:rPr>
          <w:rFonts w:ascii="Arial" w:hAnsi="Arial" w:cs="Arial"/>
          <w:b/>
          <w:i/>
          <w:sz w:val="32"/>
          <w:szCs w:val="32"/>
        </w:rPr>
        <w:t xml:space="preserve">Inner-Outer </w:t>
      </w:r>
      <w:smartTag w:uri="urn:schemas-microsoft-com:office:smarttags" w:element="Street">
        <w:smartTag w:uri="urn:schemas-microsoft-com:office:smarttags" w:element="address">
          <w:r w:rsidRPr="00DF0F69">
            <w:rPr>
              <w:rFonts w:ascii="Arial" w:hAnsi="Arial" w:cs="Arial"/>
              <w:b/>
              <w:i/>
              <w:sz w:val="32"/>
              <w:szCs w:val="32"/>
            </w:rPr>
            <w:t>Discussion Circle</w:t>
          </w:r>
        </w:smartTag>
      </w:smartTag>
    </w:p>
    <w:p w:rsidR="00236A68" w:rsidRDefault="00236A68" w:rsidP="00236A68">
      <w:pPr>
        <w:rPr>
          <w:rFonts w:ascii="Arial" w:hAnsi="Arial" w:cs="Arial"/>
          <w:sz w:val="24"/>
          <w:szCs w:val="24"/>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4"/>
          <w:szCs w:val="24"/>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Your name _____________________</w:t>
      </w:r>
      <w:r>
        <w:rPr>
          <w:rFonts w:ascii="Arial" w:hAnsi="Arial" w:cs="Arial"/>
          <w:sz w:val="24"/>
          <w:szCs w:val="24"/>
        </w:rPr>
        <w:tab/>
        <w:t>Partner ________________________</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4"/>
          <w:szCs w:val="24"/>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E7">
        <w:rPr>
          <w:rFonts w:ascii="Arial" w:hAnsi="Arial" w:cs="Arial"/>
          <w:sz w:val="22"/>
          <w:szCs w:val="22"/>
        </w:rPr>
        <w:t>DIRECTIONS: Each time your partner does one of the following, put a check in the box.</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SPEAKS IN THE DISCUSSION</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695"/>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695"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5" w:color="auto"/>
        </w:pBdr>
        <w:rPr>
          <w:rFonts w:ascii="Arial" w:hAnsi="Arial" w:cs="Arial"/>
          <w:sz w:val="22"/>
          <w:szCs w:val="22"/>
        </w:rPr>
      </w:pPr>
      <w:r>
        <w:rPr>
          <w:rFonts w:ascii="Arial" w:hAnsi="Arial" w:cs="Arial"/>
          <w:sz w:val="22"/>
          <w:szCs w:val="22"/>
        </w:rPr>
        <w:t>LOOKS AT PERSON WHO IS SPEAKING</w:t>
      </w:r>
    </w:p>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REFERS TO THE TEXT</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ASKS A QUESTION</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RESPONDS TO ANOTHER SPEAKER</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INTERRUPTS ANOTHER SPEAKER</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5" w:color="auto"/>
        </w:pBdr>
        <w:rPr>
          <w:rFonts w:ascii="Arial" w:hAnsi="Arial" w:cs="Arial"/>
          <w:sz w:val="22"/>
          <w:szCs w:val="22"/>
        </w:rPr>
      </w:pPr>
      <w:r>
        <w:rPr>
          <w:rFonts w:ascii="Arial" w:hAnsi="Arial" w:cs="Arial"/>
          <w:sz w:val="22"/>
          <w:szCs w:val="22"/>
        </w:rPr>
        <w:t>ENGAGES IN SIDE CONVERSATION</w:t>
      </w:r>
    </w:p>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AFTER DISCUSSION: What is the most interesting thing your partner said?</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AFTER DISCUSSION: What would you like to have said in the discussion?</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83175B" w:rsidRDefault="00236A68" w:rsidP="00236A68">
      <w:pPr>
        <w:jc w:val="center"/>
        <w:rPr>
          <w:rFonts w:ascii="Arial" w:hAnsi="Arial" w:cs="Arial"/>
          <w:i/>
          <w:sz w:val="36"/>
          <w:szCs w:val="36"/>
        </w:rPr>
      </w:pPr>
      <w:r w:rsidRPr="0083175B">
        <w:rPr>
          <w:rFonts w:ascii="Arial" w:hAnsi="Arial" w:cs="Arial"/>
          <w:b/>
          <w:i/>
          <w:sz w:val="36"/>
          <w:szCs w:val="36"/>
        </w:rPr>
        <w:t>De-Briefing</w:t>
      </w:r>
    </w:p>
    <w:p w:rsidR="00236A68" w:rsidRDefault="00236A68" w:rsidP="00236A68">
      <w:pPr>
        <w:rPr>
          <w:rFonts w:ascii="Arial" w:hAnsi="Arial" w:cs="Arial"/>
          <w:sz w:val="24"/>
          <w:szCs w:val="24"/>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Share specific and non-judgmental observations from the seminar.</w:t>
      </w:r>
    </w:p>
    <w:p w:rsidR="00236A68" w:rsidRPr="0083175B" w:rsidRDefault="00236A68" w:rsidP="00236A68">
      <w:pPr>
        <w:rPr>
          <w:rFonts w:ascii="Arial" w:hAnsi="Arial" w:cs="Arial"/>
          <w:sz w:val="32"/>
          <w:szCs w:val="32"/>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Place today’s dialogue in context of previous seminars.</w:t>
      </w:r>
    </w:p>
    <w:p w:rsidR="00236A68" w:rsidRPr="0083175B" w:rsidRDefault="00236A68" w:rsidP="00236A68">
      <w:pPr>
        <w:rPr>
          <w:rFonts w:ascii="Arial" w:hAnsi="Arial" w:cs="Arial"/>
          <w:sz w:val="32"/>
          <w:szCs w:val="32"/>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Discuss specific goals and strategies for future seminars.</w:t>
      </w:r>
    </w:p>
    <w:p w:rsidR="00236A68" w:rsidRPr="0083175B" w:rsidRDefault="00236A68" w:rsidP="00236A68">
      <w:pPr>
        <w:rPr>
          <w:rFonts w:ascii="Arial" w:hAnsi="Arial" w:cs="Arial"/>
          <w:sz w:val="32"/>
          <w:szCs w:val="32"/>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In the course of the seminar:</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most interesting question?</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most interesting idea to come from a participant?</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best thing you observed?</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most troubling thing you observed?</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do you think should be done differently in the next seminar?</w:t>
      </w:r>
    </w:p>
    <w:p w:rsidR="00236A68" w:rsidRPr="0083175B" w:rsidRDefault="00236A68" w:rsidP="00236A68">
      <w:pPr>
        <w:rPr>
          <w:rFonts w:ascii="Arial" w:hAnsi="Arial" w:cs="Arial"/>
          <w:sz w:val="32"/>
          <w:szCs w:val="32"/>
        </w:rPr>
      </w:pPr>
    </w:p>
    <w:p w:rsidR="00236A68" w:rsidRPr="0083175B" w:rsidRDefault="00236A68" w:rsidP="00236A68">
      <w:pPr>
        <w:numPr>
          <w:ilvl w:val="0"/>
          <w:numId w:val="31"/>
        </w:numPr>
        <w:spacing w:before="100" w:beforeAutospacing="1" w:after="100" w:afterAutospacing="1"/>
        <w:rPr>
          <w:rFonts w:ascii="Arial" w:hAnsi="Arial" w:cs="Arial"/>
          <w:sz w:val="32"/>
          <w:szCs w:val="32"/>
        </w:rPr>
      </w:pPr>
      <w:r w:rsidRPr="0083175B">
        <w:rPr>
          <w:rFonts w:ascii="Arial" w:hAnsi="Arial" w:cs="Arial"/>
          <w:sz w:val="32"/>
          <w:szCs w:val="32"/>
        </w:rPr>
        <w:t xml:space="preserve">How would you rate the seminar? (Check One) </w:t>
      </w:r>
    </w:p>
    <w:p w:rsidR="00236A68" w:rsidRPr="0083175B" w:rsidRDefault="00236A68" w:rsidP="00236A68">
      <w:pPr>
        <w:ind w:left="720"/>
        <w:rPr>
          <w:rFonts w:ascii="Arial" w:hAnsi="Arial" w:cs="Arial"/>
          <w:sz w:val="32"/>
          <w:szCs w:val="32"/>
        </w:rPr>
      </w:pPr>
    </w:p>
    <w:p w:rsidR="00236A68" w:rsidRPr="0083175B" w:rsidRDefault="00236A68" w:rsidP="00236A68">
      <w:pPr>
        <w:ind w:left="720"/>
        <w:rPr>
          <w:rFonts w:ascii="Arial" w:hAnsi="Arial" w:cs="Arial"/>
          <w:sz w:val="32"/>
          <w:szCs w:val="32"/>
        </w:rPr>
      </w:pPr>
      <w:r w:rsidRPr="0083175B">
        <w:rPr>
          <w:rFonts w:ascii="Arial" w:hAnsi="Arial" w:cs="Arial"/>
          <w:sz w:val="32"/>
          <w:szCs w:val="32"/>
        </w:rPr>
        <w:t xml:space="preserve">___Excellent (Everyone participated, listened, had good ideas, did not interrupt.) </w:t>
      </w:r>
    </w:p>
    <w:p w:rsidR="00236A68" w:rsidRPr="0083175B" w:rsidRDefault="00236A68" w:rsidP="00236A68">
      <w:pPr>
        <w:ind w:left="720"/>
        <w:rPr>
          <w:rFonts w:ascii="Arial" w:hAnsi="Arial" w:cs="Arial"/>
          <w:sz w:val="32"/>
          <w:szCs w:val="32"/>
        </w:rPr>
      </w:pPr>
      <w:r w:rsidRPr="0083175B">
        <w:rPr>
          <w:rFonts w:ascii="Arial" w:hAnsi="Arial" w:cs="Arial"/>
          <w:sz w:val="32"/>
          <w:szCs w:val="32"/>
        </w:rPr>
        <w:br/>
        <w:t xml:space="preserve">___Good (Generally, everyone participated but the seminar could have better ideas and behavior.) </w:t>
      </w:r>
    </w:p>
    <w:p w:rsidR="00236A68" w:rsidRPr="0083175B" w:rsidRDefault="00236A68" w:rsidP="00236A68">
      <w:pPr>
        <w:ind w:left="720"/>
        <w:rPr>
          <w:rFonts w:ascii="Arial" w:hAnsi="Arial" w:cs="Arial"/>
          <w:sz w:val="32"/>
          <w:szCs w:val="32"/>
        </w:rPr>
      </w:pPr>
      <w:r w:rsidRPr="0083175B">
        <w:rPr>
          <w:rFonts w:ascii="Arial" w:hAnsi="Arial" w:cs="Arial"/>
          <w:sz w:val="32"/>
          <w:szCs w:val="32"/>
        </w:rPr>
        <w:br/>
        <w:t xml:space="preserve">___Fair (Side talk, interruptions, students distracted.) </w:t>
      </w:r>
    </w:p>
    <w:p w:rsidR="00236A68" w:rsidRPr="0083175B" w:rsidRDefault="00236A68" w:rsidP="00236A68">
      <w:pPr>
        <w:ind w:left="720"/>
        <w:rPr>
          <w:rFonts w:ascii="Arial" w:hAnsi="Arial" w:cs="Arial"/>
          <w:sz w:val="32"/>
          <w:szCs w:val="32"/>
        </w:rPr>
      </w:pPr>
      <w:r w:rsidRPr="0083175B">
        <w:rPr>
          <w:rFonts w:ascii="Arial" w:hAnsi="Arial" w:cs="Arial"/>
          <w:sz w:val="32"/>
          <w:szCs w:val="32"/>
        </w:rPr>
        <w:br/>
        <w:t>___Poor (Lots of side talk, interruptions, and rude behavior.)</w:t>
      </w:r>
    </w:p>
    <w:p w:rsidR="00236A68" w:rsidRPr="0083175B" w:rsidRDefault="00236A68" w:rsidP="00236A68">
      <w:pPr>
        <w:ind w:left="720"/>
        <w:rPr>
          <w:rFonts w:ascii="Arial" w:hAnsi="Arial" w:cs="Arial"/>
          <w:sz w:val="32"/>
          <w:szCs w:val="32"/>
        </w:rPr>
      </w:pPr>
    </w:p>
    <w:p w:rsidR="00236A68" w:rsidRPr="0083175B" w:rsidRDefault="00236A68" w:rsidP="00236A68">
      <w:pPr>
        <w:numPr>
          <w:ilvl w:val="0"/>
          <w:numId w:val="32"/>
        </w:numPr>
        <w:spacing w:before="100" w:beforeAutospacing="1" w:after="100" w:afterAutospacing="1"/>
        <w:rPr>
          <w:rFonts w:ascii="Arial" w:hAnsi="Arial" w:cs="Arial"/>
          <w:sz w:val="32"/>
          <w:szCs w:val="32"/>
        </w:rPr>
      </w:pPr>
      <w:r w:rsidRPr="0083175B">
        <w:rPr>
          <w:rFonts w:ascii="Arial" w:hAnsi="Arial" w:cs="Arial"/>
          <w:sz w:val="32"/>
          <w:szCs w:val="32"/>
        </w:rPr>
        <w:t>How many times did the facilitator have to stop the seminar? _____</w:t>
      </w:r>
    </w:p>
    <w:p w:rsidR="00236A68" w:rsidRDefault="00236A68" w:rsidP="00236A68">
      <w:pPr>
        <w:pStyle w:val="NormalWeb"/>
        <w:rPr>
          <w:rFonts w:ascii="Arial" w:hAnsi="Arial" w:cs="Arial"/>
          <w:b/>
          <w:bCs/>
          <w:color w:val="auto"/>
          <w:sz w:val="48"/>
          <w:szCs w:val="48"/>
        </w:rPr>
      </w:pPr>
      <w:bookmarkStart w:id="2" w:name="_PictureBullets"/>
      <w:bookmarkEnd w:id="2"/>
    </w:p>
    <w:p w:rsidR="00236A68" w:rsidRPr="0051185A" w:rsidRDefault="00236A68" w:rsidP="00236A68">
      <w:pPr>
        <w:jc w:val="center"/>
        <w:rPr>
          <w:rFonts w:ascii="Arial" w:hAnsi="Arial" w:cs="Arial"/>
          <w:b/>
          <w:i/>
          <w:sz w:val="36"/>
          <w:szCs w:val="36"/>
        </w:rPr>
      </w:pPr>
      <w:r w:rsidRPr="0051185A">
        <w:rPr>
          <w:rFonts w:ascii="Arial" w:hAnsi="Arial" w:cs="Arial"/>
          <w:b/>
          <w:i/>
          <w:sz w:val="36"/>
          <w:szCs w:val="36"/>
        </w:rPr>
        <w:t>Discussion Evaluation Form</w:t>
      </w:r>
    </w:p>
    <w:p w:rsidR="00236A68" w:rsidRDefault="00236A68" w:rsidP="00236A68">
      <w:pPr>
        <w:rPr>
          <w:rFonts w:ascii="Arial" w:hAnsi="Arial" w:cs="Arial"/>
          <w:sz w:val="28"/>
          <w:szCs w:val="28"/>
        </w:rPr>
      </w:pPr>
    </w:p>
    <w:p w:rsidR="00236A68" w:rsidRDefault="00236A68" w:rsidP="00236A68">
      <w:pPr>
        <w:rPr>
          <w:rFonts w:ascii="Arial" w:hAnsi="Arial" w:cs="Arial"/>
          <w:sz w:val="28"/>
          <w:szCs w:val="28"/>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How many participants spoke? ________</w:t>
      </w:r>
    </w:p>
    <w:p w:rsidR="00236A68" w:rsidRDefault="00236A68" w:rsidP="00236A68">
      <w:pPr>
        <w:ind w:left="360"/>
        <w:rPr>
          <w:rFonts w:ascii="Arial" w:hAnsi="Arial" w:cs="Arial"/>
          <w:sz w:val="24"/>
          <w:szCs w:val="24"/>
        </w:rPr>
      </w:pP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Problems/Difficulties:</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Silence _____</w:t>
      </w:r>
      <w:r>
        <w:rPr>
          <w:rFonts w:ascii="Arial" w:hAnsi="Arial" w:cs="Arial"/>
          <w:sz w:val="24"/>
          <w:szCs w:val="24"/>
        </w:rPr>
        <w:tab/>
      </w:r>
      <w:r>
        <w:rPr>
          <w:rFonts w:ascii="Arial" w:hAnsi="Arial" w:cs="Arial"/>
          <w:sz w:val="24"/>
          <w:szCs w:val="24"/>
        </w:rPr>
        <w:tab/>
        <w:t>Arguments ______</w:t>
      </w:r>
      <w:r>
        <w:rPr>
          <w:rFonts w:ascii="Arial" w:hAnsi="Arial" w:cs="Arial"/>
          <w:sz w:val="24"/>
          <w:szCs w:val="24"/>
        </w:rPr>
        <w:tab/>
      </w:r>
      <w:r>
        <w:rPr>
          <w:rFonts w:ascii="Arial" w:hAnsi="Arial" w:cs="Arial"/>
          <w:sz w:val="24"/>
          <w:szCs w:val="24"/>
        </w:rPr>
        <w:tab/>
        <w:t>Disinterest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Not listening _____</w:t>
      </w:r>
      <w:r>
        <w:rPr>
          <w:rFonts w:ascii="Arial" w:hAnsi="Arial" w:cs="Arial"/>
          <w:sz w:val="24"/>
          <w:szCs w:val="24"/>
        </w:rPr>
        <w:tab/>
      </w:r>
      <w:r>
        <w:rPr>
          <w:rFonts w:ascii="Arial" w:hAnsi="Arial" w:cs="Arial"/>
          <w:sz w:val="24"/>
          <w:szCs w:val="24"/>
        </w:rPr>
        <w:tab/>
        <w:t>Dominance ______</w:t>
      </w:r>
      <w:r>
        <w:rPr>
          <w:rFonts w:ascii="Arial" w:hAnsi="Arial" w:cs="Arial"/>
          <w:sz w:val="24"/>
          <w:szCs w:val="24"/>
        </w:rPr>
        <w:tab/>
      </w:r>
      <w:r>
        <w:rPr>
          <w:rFonts w:ascii="Arial" w:hAnsi="Arial" w:cs="Arial"/>
          <w:sz w:val="24"/>
          <w:szCs w:val="24"/>
        </w:rPr>
        <w:tab/>
        <w:t>Interrupting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Other: _______________________</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Successes:</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Cooperation _____</w:t>
      </w:r>
      <w:r>
        <w:rPr>
          <w:rFonts w:ascii="Arial" w:hAnsi="Arial" w:cs="Arial"/>
          <w:sz w:val="24"/>
          <w:szCs w:val="24"/>
        </w:rPr>
        <w:tab/>
      </w:r>
      <w:r>
        <w:rPr>
          <w:rFonts w:ascii="Arial" w:hAnsi="Arial" w:cs="Arial"/>
          <w:sz w:val="24"/>
          <w:szCs w:val="24"/>
        </w:rPr>
        <w:tab/>
        <w:t>Balanced participation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Active listening _____</w:t>
      </w:r>
      <w:r>
        <w:rPr>
          <w:rFonts w:ascii="Arial" w:hAnsi="Arial" w:cs="Arial"/>
          <w:sz w:val="24"/>
          <w:szCs w:val="24"/>
        </w:rPr>
        <w:tab/>
        <w:t>Respectful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Responding to each other _____</w:t>
      </w:r>
      <w:r>
        <w:rPr>
          <w:rFonts w:ascii="Arial" w:hAnsi="Arial" w:cs="Arial"/>
          <w:sz w:val="24"/>
          <w:szCs w:val="24"/>
        </w:rPr>
        <w:tab/>
      </w:r>
      <w:r>
        <w:rPr>
          <w:rFonts w:ascii="Arial" w:hAnsi="Arial" w:cs="Arial"/>
          <w:sz w:val="24"/>
          <w:szCs w:val="24"/>
        </w:rPr>
        <w:tab/>
        <w:t>Focused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Other: _______________________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How would you rate this discussion on a scale of 1 to 10 (with 10 being the best)? _____</w:t>
      </w:r>
    </w:p>
    <w:p w:rsidR="00236A68" w:rsidRDefault="00236A68" w:rsidP="00236A68">
      <w:pPr>
        <w:rPr>
          <w:rFonts w:ascii="Arial" w:hAnsi="Arial" w:cs="Arial"/>
          <w:sz w:val="24"/>
          <w:szCs w:val="24"/>
        </w:rPr>
      </w:pPr>
    </w:p>
    <w:p w:rsidR="00236A68" w:rsidRPr="00DE6DC5" w:rsidRDefault="00236A68" w:rsidP="00236A68">
      <w:pPr>
        <w:ind w:left="360"/>
        <w:rPr>
          <w:rFonts w:ascii="Arial" w:hAnsi="Arial" w:cs="Arial"/>
          <w:sz w:val="24"/>
          <w:szCs w:val="24"/>
        </w:rPr>
      </w:pPr>
      <w:r>
        <w:rPr>
          <w:rFonts w:ascii="Arial" w:hAnsi="Arial" w:cs="Arial"/>
          <w:sz w:val="24"/>
          <w:szCs w:val="24"/>
        </w:rPr>
        <w:t>Why?</w:t>
      </w: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Pr="0083175B" w:rsidRDefault="00236A68" w:rsidP="00236A68">
      <w:pPr>
        <w:pStyle w:val="NormalWeb"/>
        <w:jc w:val="center"/>
        <w:rPr>
          <w:rFonts w:ascii="Arial" w:hAnsi="Arial" w:cs="Arial"/>
          <w:bCs/>
          <w:i/>
          <w:color w:val="auto"/>
          <w:sz w:val="36"/>
          <w:szCs w:val="36"/>
        </w:rPr>
      </w:pPr>
      <w:r w:rsidRPr="0083175B">
        <w:rPr>
          <w:rFonts w:ascii="Arial" w:hAnsi="Arial" w:cs="Arial"/>
          <w:bCs/>
          <w:i/>
          <w:color w:val="auto"/>
          <w:sz w:val="36"/>
          <w:szCs w:val="36"/>
        </w:rPr>
        <w:t>Socratic Seminar Student</w:t>
      </w:r>
    </w:p>
    <w:p w:rsidR="00236A68" w:rsidRPr="0083175B" w:rsidRDefault="00236A68" w:rsidP="00236A68">
      <w:pPr>
        <w:pStyle w:val="NormalWeb"/>
        <w:jc w:val="center"/>
        <w:rPr>
          <w:rFonts w:ascii="Arial" w:hAnsi="Arial" w:cs="Arial"/>
          <w:bCs/>
          <w:i/>
          <w:color w:val="auto"/>
          <w:sz w:val="36"/>
          <w:szCs w:val="36"/>
        </w:rPr>
      </w:pPr>
      <w:r w:rsidRPr="0083175B">
        <w:rPr>
          <w:rFonts w:ascii="Arial" w:hAnsi="Arial" w:cs="Arial"/>
          <w:bCs/>
          <w:i/>
          <w:color w:val="auto"/>
          <w:sz w:val="36"/>
          <w:szCs w:val="36"/>
        </w:rPr>
        <w:t>Grade Sheet</w:t>
      </w:r>
    </w:p>
    <w:p w:rsidR="00236A68" w:rsidRPr="0083175B" w:rsidRDefault="00236A68" w:rsidP="00236A68">
      <w:pPr>
        <w:pStyle w:val="NormalWeb"/>
        <w:rPr>
          <w:color w:val="auto"/>
          <w:sz w:val="32"/>
          <w:szCs w:val="32"/>
        </w:rPr>
      </w:pPr>
      <w:r w:rsidRPr="0083175B">
        <w:rPr>
          <w:color w:val="auto"/>
          <w:sz w:val="32"/>
          <w:szCs w:val="32"/>
        </w:rPr>
        <w:t>Name:</w:t>
      </w:r>
    </w:p>
    <w:p w:rsidR="00236A68" w:rsidRPr="0083175B" w:rsidRDefault="00236A68" w:rsidP="00236A68">
      <w:pPr>
        <w:pStyle w:val="NormalWeb"/>
        <w:rPr>
          <w:color w:val="auto"/>
          <w:sz w:val="32"/>
          <w:szCs w:val="32"/>
        </w:rPr>
      </w:pPr>
    </w:p>
    <w:p w:rsidR="00236A68" w:rsidRPr="0083175B" w:rsidRDefault="00236A68" w:rsidP="00236A68">
      <w:pPr>
        <w:pStyle w:val="NormalWeb"/>
        <w:rPr>
          <w:color w:val="auto"/>
          <w:sz w:val="32"/>
          <w:szCs w:val="32"/>
        </w:rPr>
      </w:pPr>
      <w:r w:rsidRPr="0083175B">
        <w:rPr>
          <w:color w:val="auto"/>
          <w:sz w:val="32"/>
          <w:szCs w:val="32"/>
        </w:rPr>
        <w:t>Topic/Question:</w:t>
      </w:r>
    </w:p>
    <w:p w:rsidR="00236A68" w:rsidRPr="0083175B" w:rsidRDefault="00236A68" w:rsidP="00236A68">
      <w:pPr>
        <w:pStyle w:val="NormalWeb"/>
        <w:rPr>
          <w:color w:val="auto"/>
          <w:sz w:val="32"/>
          <w:szCs w:val="32"/>
        </w:rPr>
      </w:pPr>
    </w:p>
    <w:p w:rsidR="00236A68" w:rsidRPr="0083175B" w:rsidRDefault="00236A68" w:rsidP="00236A68">
      <w:pPr>
        <w:pStyle w:val="NormalWeb"/>
        <w:rPr>
          <w:i/>
          <w:color w:val="auto"/>
          <w:sz w:val="32"/>
          <w:szCs w:val="32"/>
        </w:rPr>
      </w:pPr>
      <w:r w:rsidRPr="0083175B">
        <w:rPr>
          <w:i/>
          <w:color w:val="auto"/>
          <w:sz w:val="32"/>
          <w:szCs w:val="32"/>
        </w:rPr>
        <w:t>Score your performance in today’s seminar using the following criteria:</w:t>
      </w:r>
    </w:p>
    <w:p w:rsidR="00236A68" w:rsidRPr="0083175B" w:rsidRDefault="00236A68" w:rsidP="00236A68">
      <w:pPr>
        <w:pStyle w:val="NormalWeb"/>
        <w:rPr>
          <w:b/>
          <w:color w:val="auto"/>
          <w:sz w:val="32"/>
          <w:szCs w:val="32"/>
        </w:rPr>
      </w:pPr>
      <w:r w:rsidRPr="0083175B">
        <w:rPr>
          <w:b/>
          <w:color w:val="auto"/>
          <w:sz w:val="32"/>
          <w:szCs w:val="32"/>
        </w:rPr>
        <w:t>4-Excellent 3-Good 2-Poor 1-Unsatisfactory</w:t>
      </w:r>
    </w:p>
    <w:p w:rsidR="00236A68" w:rsidRPr="0083175B" w:rsidRDefault="00236A68" w:rsidP="00236A68">
      <w:pPr>
        <w:pStyle w:val="NormalWeb"/>
        <w:rPr>
          <w:color w:val="auto"/>
          <w:sz w:val="32"/>
          <w:szCs w:val="32"/>
        </w:rPr>
      </w:pPr>
      <w:r w:rsidRPr="0083175B">
        <w:rPr>
          <w:color w:val="auto"/>
          <w:sz w:val="32"/>
          <w:szCs w:val="32"/>
        </w:rPr>
        <w:t>_____ I studied the text carefully and took notes in advance.</w:t>
      </w:r>
    </w:p>
    <w:p w:rsidR="00236A68" w:rsidRPr="0083175B" w:rsidRDefault="00236A68" w:rsidP="00236A68">
      <w:pPr>
        <w:pStyle w:val="NormalWeb"/>
        <w:rPr>
          <w:color w:val="auto"/>
          <w:sz w:val="32"/>
          <w:szCs w:val="32"/>
        </w:rPr>
      </w:pPr>
      <w:r w:rsidRPr="0083175B">
        <w:rPr>
          <w:color w:val="auto"/>
          <w:sz w:val="32"/>
          <w:szCs w:val="32"/>
        </w:rPr>
        <w:t>_____ I contributed several relevant comments.</w:t>
      </w:r>
    </w:p>
    <w:p w:rsidR="00236A68" w:rsidRPr="0083175B" w:rsidRDefault="00236A68" w:rsidP="00236A68">
      <w:pPr>
        <w:pStyle w:val="NormalWeb"/>
        <w:rPr>
          <w:color w:val="auto"/>
          <w:sz w:val="32"/>
          <w:szCs w:val="32"/>
        </w:rPr>
      </w:pPr>
      <w:r w:rsidRPr="0083175B">
        <w:rPr>
          <w:color w:val="auto"/>
          <w:sz w:val="32"/>
          <w:szCs w:val="32"/>
        </w:rPr>
        <w:t>_____ I stated ideas and questions in a concise and precise manner.</w:t>
      </w:r>
    </w:p>
    <w:p w:rsidR="00236A68" w:rsidRPr="0083175B" w:rsidRDefault="00236A68" w:rsidP="00236A68">
      <w:pPr>
        <w:pStyle w:val="NormalWeb"/>
        <w:rPr>
          <w:color w:val="auto"/>
          <w:sz w:val="32"/>
          <w:szCs w:val="32"/>
        </w:rPr>
      </w:pPr>
      <w:r w:rsidRPr="0083175B">
        <w:rPr>
          <w:color w:val="auto"/>
          <w:sz w:val="32"/>
          <w:szCs w:val="32"/>
        </w:rPr>
        <w:t>_____ I cited specific evidence from the text to support an idea.</w:t>
      </w:r>
    </w:p>
    <w:p w:rsidR="00236A68" w:rsidRPr="0083175B" w:rsidRDefault="00236A68" w:rsidP="00236A68">
      <w:pPr>
        <w:pStyle w:val="NormalWeb"/>
        <w:rPr>
          <w:color w:val="auto"/>
          <w:sz w:val="32"/>
          <w:szCs w:val="32"/>
        </w:rPr>
      </w:pPr>
      <w:r w:rsidRPr="0083175B">
        <w:rPr>
          <w:color w:val="auto"/>
          <w:sz w:val="32"/>
          <w:szCs w:val="32"/>
        </w:rPr>
        <w:t>_____ I asked at least one thoughtful, probing question.</w:t>
      </w:r>
    </w:p>
    <w:p w:rsidR="00236A68" w:rsidRPr="0083175B" w:rsidRDefault="00236A68" w:rsidP="00236A68">
      <w:pPr>
        <w:pStyle w:val="NormalWeb"/>
        <w:rPr>
          <w:color w:val="auto"/>
          <w:sz w:val="32"/>
          <w:szCs w:val="32"/>
        </w:rPr>
      </w:pPr>
      <w:r w:rsidRPr="0083175B">
        <w:rPr>
          <w:color w:val="auto"/>
          <w:sz w:val="32"/>
          <w:szCs w:val="32"/>
        </w:rPr>
        <w:t>_____ I questioned or asked someone to clarify their comment.</w:t>
      </w:r>
    </w:p>
    <w:p w:rsidR="00236A68" w:rsidRPr="0083175B" w:rsidRDefault="00236A68" w:rsidP="00236A68">
      <w:pPr>
        <w:pStyle w:val="NormalWeb"/>
        <w:rPr>
          <w:color w:val="auto"/>
          <w:sz w:val="32"/>
          <w:szCs w:val="32"/>
        </w:rPr>
      </w:pPr>
      <w:r w:rsidRPr="0083175B">
        <w:rPr>
          <w:color w:val="auto"/>
          <w:sz w:val="32"/>
          <w:szCs w:val="32"/>
        </w:rPr>
        <w:t>_____ I encouraged other participants to enter the conversation.</w:t>
      </w:r>
    </w:p>
    <w:p w:rsidR="00236A68" w:rsidRPr="0083175B" w:rsidRDefault="00236A68" w:rsidP="00236A68">
      <w:pPr>
        <w:pStyle w:val="NormalWeb"/>
        <w:rPr>
          <w:color w:val="auto"/>
          <w:sz w:val="32"/>
          <w:szCs w:val="32"/>
        </w:rPr>
      </w:pPr>
      <w:r w:rsidRPr="0083175B">
        <w:rPr>
          <w:color w:val="auto"/>
          <w:sz w:val="32"/>
          <w:szCs w:val="32"/>
        </w:rPr>
        <w:t>_____ I treated all other participants with dignity and respect.</w:t>
      </w:r>
    </w:p>
    <w:p w:rsidR="00236A68" w:rsidRPr="0083175B" w:rsidRDefault="00236A68" w:rsidP="00236A68">
      <w:pPr>
        <w:pStyle w:val="NormalWeb"/>
        <w:rPr>
          <w:color w:val="auto"/>
          <w:sz w:val="32"/>
          <w:szCs w:val="32"/>
        </w:rPr>
      </w:pPr>
      <w:r w:rsidRPr="0083175B">
        <w:rPr>
          <w:color w:val="auto"/>
          <w:sz w:val="32"/>
          <w:szCs w:val="32"/>
        </w:rPr>
        <w:t> </w:t>
      </w:r>
    </w:p>
    <w:p w:rsidR="00236A68" w:rsidRPr="0083175B" w:rsidRDefault="00236A68" w:rsidP="00236A68">
      <w:pPr>
        <w:pStyle w:val="NormalWeb"/>
        <w:rPr>
          <w:color w:val="auto"/>
          <w:sz w:val="32"/>
          <w:szCs w:val="32"/>
        </w:rPr>
      </w:pPr>
      <w:r w:rsidRPr="0083175B">
        <w:rPr>
          <w:color w:val="auto"/>
          <w:sz w:val="32"/>
          <w:szCs w:val="32"/>
        </w:rPr>
        <w:t>Overall Score (circle one)</w:t>
      </w:r>
    </w:p>
    <w:p w:rsidR="00236A68" w:rsidRPr="0083175B" w:rsidRDefault="00236A68" w:rsidP="00236A68">
      <w:pPr>
        <w:pStyle w:val="NormalWeb"/>
        <w:rPr>
          <w:color w:val="auto"/>
          <w:sz w:val="32"/>
          <w:szCs w:val="32"/>
        </w:rPr>
      </w:pPr>
      <w:r w:rsidRPr="0083175B">
        <w:rPr>
          <w:color w:val="auto"/>
          <w:sz w:val="32"/>
          <w:szCs w:val="32"/>
        </w:rPr>
        <w:t>1     1.5     2     2.5     3     3.5     4</w:t>
      </w:r>
    </w:p>
    <w:p w:rsidR="00236A68" w:rsidRPr="0083175B" w:rsidRDefault="00236A68" w:rsidP="00236A68">
      <w:pPr>
        <w:pStyle w:val="NormalWeb"/>
        <w:rPr>
          <w:color w:val="auto"/>
          <w:sz w:val="32"/>
          <w:szCs w:val="32"/>
        </w:rPr>
      </w:pPr>
      <w:r w:rsidRPr="0083175B">
        <w:rPr>
          <w:color w:val="auto"/>
          <w:sz w:val="32"/>
          <w:szCs w:val="32"/>
        </w:rPr>
        <w:t>Two goals I have for our next seminar are:</w:t>
      </w:r>
    </w:p>
    <w:p w:rsidR="00236A68" w:rsidRPr="0083175B" w:rsidRDefault="00236A68" w:rsidP="00236A68">
      <w:pPr>
        <w:pStyle w:val="NormalWeb"/>
        <w:rPr>
          <w:color w:val="auto"/>
          <w:sz w:val="32"/>
          <w:szCs w:val="32"/>
        </w:rPr>
      </w:pPr>
      <w:r w:rsidRPr="0083175B">
        <w:rPr>
          <w:color w:val="auto"/>
          <w:sz w:val="32"/>
          <w:szCs w:val="32"/>
        </w:rPr>
        <w:t>1)</w:t>
      </w:r>
    </w:p>
    <w:p w:rsidR="00236A68" w:rsidRPr="006F68E0" w:rsidRDefault="00236A68" w:rsidP="00236A68">
      <w:pPr>
        <w:pStyle w:val="NormalWeb"/>
        <w:rPr>
          <w:color w:val="auto"/>
          <w:sz w:val="28"/>
          <w:szCs w:val="28"/>
        </w:rPr>
      </w:pPr>
      <w:r w:rsidRPr="006F68E0">
        <w:rPr>
          <w:color w:val="auto"/>
          <w:sz w:val="28"/>
          <w:szCs w:val="28"/>
        </w:rPr>
        <w:t>2)</w:t>
      </w:r>
    </w:p>
    <w:p w:rsidR="00236A68" w:rsidRDefault="00236A68" w:rsidP="00236A68">
      <w:pPr>
        <w:rPr>
          <w:rFonts w:ascii="Arial" w:hAnsi="Arial" w:cs="Arial"/>
          <w:b/>
          <w:bCs/>
          <w:sz w:val="32"/>
          <w:szCs w:val="32"/>
        </w:rPr>
      </w:pPr>
    </w:p>
    <w:p w:rsidR="00236A68" w:rsidRPr="0083175B" w:rsidRDefault="00236A68" w:rsidP="00236A68">
      <w:pPr>
        <w:pStyle w:val="NormalWeb"/>
        <w:jc w:val="center"/>
        <w:rPr>
          <w:rFonts w:ascii="Arial" w:hAnsi="Arial" w:cs="Arial"/>
          <w:b/>
          <w:bCs/>
          <w:i/>
          <w:color w:val="auto"/>
          <w:sz w:val="36"/>
          <w:szCs w:val="36"/>
        </w:rPr>
      </w:pPr>
      <w:r w:rsidRPr="0083175B">
        <w:rPr>
          <w:rFonts w:ascii="Arial" w:hAnsi="Arial" w:cs="Arial"/>
          <w:b/>
          <w:bCs/>
          <w:i/>
          <w:color w:val="auto"/>
          <w:sz w:val="36"/>
          <w:szCs w:val="36"/>
        </w:rPr>
        <w:t>Socratic Seminar Facilitator</w:t>
      </w:r>
    </w:p>
    <w:p w:rsidR="00236A68" w:rsidRPr="0083175B" w:rsidRDefault="00236A68" w:rsidP="00236A68">
      <w:pPr>
        <w:pStyle w:val="NormalWeb"/>
        <w:jc w:val="center"/>
        <w:rPr>
          <w:rFonts w:ascii="Arial" w:hAnsi="Arial" w:cs="Arial"/>
          <w:b/>
          <w:bCs/>
          <w:i/>
          <w:color w:val="auto"/>
          <w:sz w:val="36"/>
          <w:szCs w:val="36"/>
        </w:rPr>
      </w:pPr>
      <w:r w:rsidRPr="0083175B">
        <w:rPr>
          <w:rFonts w:ascii="Arial" w:hAnsi="Arial" w:cs="Arial"/>
          <w:b/>
          <w:bCs/>
          <w:i/>
          <w:color w:val="auto"/>
          <w:sz w:val="36"/>
          <w:szCs w:val="36"/>
        </w:rPr>
        <w:t>Grade Sheet</w:t>
      </w:r>
    </w:p>
    <w:p w:rsidR="00236A68" w:rsidRPr="006F68E0" w:rsidRDefault="00236A68" w:rsidP="00236A68">
      <w:pPr>
        <w:pStyle w:val="NormalWeb"/>
        <w:rPr>
          <w:color w:val="auto"/>
        </w:rPr>
      </w:pPr>
      <w:r w:rsidRPr="006F68E0">
        <w:rPr>
          <w:color w:val="auto"/>
        </w:rPr>
        <w:t> </w:t>
      </w:r>
    </w:p>
    <w:p w:rsidR="00236A68" w:rsidRPr="0083175B" w:rsidRDefault="00236A68" w:rsidP="00236A68">
      <w:pPr>
        <w:pStyle w:val="NormalWeb"/>
        <w:rPr>
          <w:color w:val="auto"/>
          <w:sz w:val="36"/>
          <w:szCs w:val="36"/>
        </w:rPr>
      </w:pPr>
      <w:r w:rsidRPr="0083175B">
        <w:rPr>
          <w:color w:val="auto"/>
          <w:sz w:val="36"/>
          <w:szCs w:val="36"/>
        </w:rPr>
        <w:t>Group Members:</w:t>
      </w:r>
    </w:p>
    <w:p w:rsidR="00236A68" w:rsidRPr="0083175B" w:rsidRDefault="00236A68" w:rsidP="00236A68">
      <w:pPr>
        <w:pStyle w:val="NormalWeb"/>
        <w:rPr>
          <w:color w:val="auto"/>
          <w:sz w:val="36"/>
          <w:szCs w:val="36"/>
        </w:rPr>
      </w:pPr>
    </w:p>
    <w:p w:rsidR="00236A68" w:rsidRPr="0083175B" w:rsidRDefault="00236A68" w:rsidP="00236A68">
      <w:pPr>
        <w:pStyle w:val="NormalWeb"/>
        <w:rPr>
          <w:color w:val="auto"/>
          <w:sz w:val="36"/>
          <w:szCs w:val="36"/>
        </w:rPr>
      </w:pPr>
      <w:r w:rsidRPr="0083175B">
        <w:rPr>
          <w:color w:val="auto"/>
          <w:sz w:val="36"/>
          <w:szCs w:val="36"/>
        </w:rPr>
        <w:t>Topic/Question:</w:t>
      </w:r>
    </w:p>
    <w:p w:rsidR="00236A68" w:rsidRPr="0083175B" w:rsidRDefault="00236A68" w:rsidP="00236A68">
      <w:pPr>
        <w:pStyle w:val="NormalWeb"/>
        <w:rPr>
          <w:color w:val="auto"/>
          <w:sz w:val="36"/>
          <w:szCs w:val="36"/>
        </w:rPr>
      </w:pPr>
    </w:p>
    <w:p w:rsidR="00236A68" w:rsidRPr="0083175B" w:rsidRDefault="00236A68" w:rsidP="00236A68">
      <w:pPr>
        <w:pStyle w:val="NormalWeb"/>
        <w:rPr>
          <w:i/>
          <w:color w:val="auto"/>
          <w:sz w:val="36"/>
          <w:szCs w:val="36"/>
        </w:rPr>
      </w:pPr>
      <w:r w:rsidRPr="0083175B">
        <w:rPr>
          <w:i/>
          <w:color w:val="auto"/>
          <w:sz w:val="36"/>
          <w:szCs w:val="36"/>
        </w:rPr>
        <w:t>Score the group’s performance in today’s seminar using the following criteria:</w:t>
      </w:r>
    </w:p>
    <w:p w:rsidR="00236A68" w:rsidRPr="0083175B" w:rsidRDefault="00236A68" w:rsidP="00236A68">
      <w:pPr>
        <w:pStyle w:val="NormalWeb"/>
        <w:rPr>
          <w:b/>
          <w:color w:val="auto"/>
          <w:sz w:val="36"/>
          <w:szCs w:val="36"/>
        </w:rPr>
      </w:pPr>
      <w:r w:rsidRPr="0083175B">
        <w:rPr>
          <w:b/>
          <w:color w:val="auto"/>
          <w:sz w:val="36"/>
          <w:szCs w:val="36"/>
        </w:rPr>
        <w:t>4-Excellent 3-Good 2-Poor 1-Unsatisfactory</w:t>
      </w:r>
    </w:p>
    <w:p w:rsidR="00236A68" w:rsidRPr="0083175B" w:rsidRDefault="00236A68" w:rsidP="00236A68">
      <w:pPr>
        <w:pStyle w:val="NormalWeb"/>
        <w:rPr>
          <w:color w:val="auto"/>
          <w:sz w:val="36"/>
          <w:szCs w:val="36"/>
        </w:rPr>
      </w:pPr>
    </w:p>
    <w:p w:rsidR="00236A68" w:rsidRDefault="00236A68" w:rsidP="00236A68">
      <w:pPr>
        <w:pStyle w:val="NormalWeb"/>
        <w:rPr>
          <w:color w:val="auto"/>
          <w:sz w:val="36"/>
          <w:szCs w:val="36"/>
        </w:rPr>
      </w:pPr>
      <w:r w:rsidRPr="0083175B">
        <w:rPr>
          <w:color w:val="auto"/>
          <w:sz w:val="36"/>
          <w:szCs w:val="36"/>
        </w:rPr>
        <w:t xml:space="preserve">_____ The group used the text as a reference throughout the </w:t>
      </w:r>
      <w:r>
        <w:rPr>
          <w:color w:val="auto"/>
          <w:sz w:val="36"/>
          <w:szCs w:val="36"/>
        </w:rPr>
        <w:t xml:space="preserve">  </w:t>
      </w:r>
    </w:p>
    <w:p w:rsidR="00236A68" w:rsidRPr="0083175B" w:rsidRDefault="00236A68" w:rsidP="00236A68">
      <w:pPr>
        <w:pStyle w:val="NormalWeb"/>
        <w:rPr>
          <w:color w:val="auto"/>
          <w:sz w:val="36"/>
          <w:szCs w:val="36"/>
        </w:rPr>
      </w:pPr>
      <w:r>
        <w:rPr>
          <w:color w:val="auto"/>
          <w:sz w:val="36"/>
          <w:szCs w:val="36"/>
        </w:rPr>
        <w:t xml:space="preserve">           </w:t>
      </w:r>
      <w:r w:rsidRPr="0083175B">
        <w:rPr>
          <w:color w:val="auto"/>
          <w:sz w:val="36"/>
          <w:szCs w:val="36"/>
        </w:rPr>
        <w:t>Socratic Seminar.</w:t>
      </w:r>
    </w:p>
    <w:p w:rsidR="00236A68" w:rsidRPr="0083175B" w:rsidRDefault="00236A68" w:rsidP="00236A68">
      <w:pPr>
        <w:pStyle w:val="NormalWeb"/>
        <w:rPr>
          <w:color w:val="auto"/>
          <w:sz w:val="28"/>
          <w:szCs w:val="28"/>
        </w:rPr>
      </w:pPr>
    </w:p>
    <w:p w:rsidR="00236A68" w:rsidRPr="0083175B" w:rsidRDefault="00236A68" w:rsidP="00236A68">
      <w:pPr>
        <w:pStyle w:val="NormalWeb"/>
        <w:rPr>
          <w:color w:val="auto"/>
          <w:sz w:val="36"/>
          <w:szCs w:val="36"/>
        </w:rPr>
      </w:pPr>
      <w:r w:rsidRPr="0083175B">
        <w:rPr>
          <w:color w:val="auto"/>
          <w:sz w:val="36"/>
          <w:szCs w:val="36"/>
        </w:rPr>
        <w:t>_____ Group members shared in the discussion of the topic.</w:t>
      </w:r>
    </w:p>
    <w:p w:rsidR="00236A68" w:rsidRPr="0083175B" w:rsidRDefault="00236A68" w:rsidP="00236A68">
      <w:pPr>
        <w:pStyle w:val="NormalWeb"/>
        <w:rPr>
          <w:color w:val="auto"/>
          <w:sz w:val="28"/>
          <w:szCs w:val="28"/>
        </w:rPr>
      </w:pPr>
    </w:p>
    <w:p w:rsidR="00236A68" w:rsidRPr="0083175B" w:rsidRDefault="00236A68" w:rsidP="00236A68">
      <w:pPr>
        <w:pStyle w:val="NormalWeb"/>
        <w:rPr>
          <w:color w:val="auto"/>
          <w:sz w:val="36"/>
          <w:szCs w:val="36"/>
        </w:rPr>
      </w:pPr>
      <w:r>
        <w:rPr>
          <w:color w:val="auto"/>
          <w:sz w:val="36"/>
          <w:szCs w:val="36"/>
        </w:rPr>
        <w:t>_____ The group asked in-</w:t>
      </w:r>
      <w:r w:rsidRPr="0083175B">
        <w:rPr>
          <w:color w:val="auto"/>
          <w:sz w:val="36"/>
          <w:szCs w:val="36"/>
        </w:rPr>
        <w:t>depth questions.</w:t>
      </w:r>
    </w:p>
    <w:p w:rsidR="00236A68" w:rsidRPr="0083175B" w:rsidRDefault="00236A68" w:rsidP="00236A68">
      <w:pPr>
        <w:pStyle w:val="NormalWeb"/>
        <w:rPr>
          <w:color w:val="auto"/>
          <w:sz w:val="28"/>
          <w:szCs w:val="28"/>
        </w:rPr>
      </w:pPr>
    </w:p>
    <w:p w:rsidR="00236A68" w:rsidRPr="0083175B" w:rsidRDefault="00236A68" w:rsidP="00236A68">
      <w:pPr>
        <w:pStyle w:val="NormalWeb"/>
        <w:rPr>
          <w:color w:val="auto"/>
          <w:sz w:val="36"/>
          <w:szCs w:val="36"/>
        </w:rPr>
      </w:pPr>
      <w:r w:rsidRPr="0083175B">
        <w:rPr>
          <w:color w:val="auto"/>
          <w:sz w:val="36"/>
          <w:szCs w:val="36"/>
        </w:rPr>
        <w:t>_____ Everyone in the group was respectful of other ideas.</w:t>
      </w:r>
    </w:p>
    <w:p w:rsidR="00236A68" w:rsidRPr="0083175B" w:rsidRDefault="00236A68" w:rsidP="00236A68">
      <w:pPr>
        <w:pStyle w:val="NormalWeb"/>
        <w:rPr>
          <w:color w:val="auto"/>
          <w:sz w:val="28"/>
          <w:szCs w:val="28"/>
        </w:rPr>
      </w:pPr>
    </w:p>
    <w:p w:rsidR="00236A68" w:rsidRDefault="00236A68" w:rsidP="00236A68">
      <w:pPr>
        <w:pStyle w:val="NormalWeb"/>
        <w:rPr>
          <w:color w:val="auto"/>
          <w:sz w:val="36"/>
          <w:szCs w:val="36"/>
        </w:rPr>
      </w:pPr>
      <w:r w:rsidRPr="0083175B">
        <w:rPr>
          <w:color w:val="auto"/>
          <w:sz w:val="36"/>
          <w:szCs w:val="36"/>
        </w:rPr>
        <w:t xml:space="preserve">_____ The group was able to take the Socratic Seminar to a high </w:t>
      </w:r>
    </w:p>
    <w:p w:rsidR="00236A68" w:rsidRPr="0083175B" w:rsidRDefault="00236A68" w:rsidP="00236A68">
      <w:pPr>
        <w:pStyle w:val="NormalWeb"/>
        <w:rPr>
          <w:color w:val="auto"/>
          <w:sz w:val="36"/>
          <w:szCs w:val="36"/>
        </w:rPr>
      </w:pPr>
      <w:r>
        <w:rPr>
          <w:color w:val="auto"/>
          <w:sz w:val="36"/>
          <w:szCs w:val="36"/>
        </w:rPr>
        <w:t xml:space="preserve">            level of understanding.</w:t>
      </w:r>
    </w:p>
    <w:p w:rsidR="00236A68" w:rsidRDefault="00236A68" w:rsidP="00236A68">
      <w:pPr>
        <w:rPr>
          <w:rFonts w:ascii="Arial" w:hAnsi="Arial" w:cs="Arial"/>
          <w:b/>
          <w:bCs/>
          <w:sz w:val="32"/>
          <w:szCs w:val="32"/>
        </w:rPr>
      </w:pP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t>SOCRATIC SEMINAR</w:t>
      </w:r>
    </w:p>
    <w:p w:rsidR="00236A68" w:rsidRDefault="00236A68" w:rsidP="00236A68">
      <w:pPr>
        <w:jc w:val="center"/>
        <w:rPr>
          <w:rFonts w:ascii="Arial" w:hAnsi="Arial" w:cs="Arial"/>
          <w:sz w:val="32"/>
          <w:szCs w:val="32"/>
        </w:rPr>
      </w:pPr>
      <w:r w:rsidRPr="00EE3BED">
        <w:rPr>
          <w:rFonts w:ascii="Arial" w:hAnsi="Arial" w:cs="Arial"/>
          <w:sz w:val="32"/>
          <w:szCs w:val="32"/>
          <w:u w:val="single"/>
        </w:rPr>
        <w:t>Grading Rubric</w:t>
      </w:r>
    </w:p>
    <w:p w:rsidR="00236A68" w:rsidRDefault="00236A68" w:rsidP="00236A68">
      <w:pPr>
        <w:jc w:val="both"/>
        <w:rPr>
          <w:rFonts w:ascii="Arial" w:hAnsi="Arial" w:cs="Arial"/>
          <w:sz w:val="32"/>
          <w:szCs w:val="32"/>
        </w:rPr>
      </w:pPr>
    </w:p>
    <w:p w:rsidR="00236A68" w:rsidRPr="00544F51" w:rsidRDefault="00236A68" w:rsidP="00236A68">
      <w:pPr>
        <w:jc w:val="both"/>
        <w:rPr>
          <w:rFonts w:ascii="Arial" w:hAnsi="Arial" w:cs="Arial"/>
          <w:sz w:val="36"/>
          <w:szCs w:val="36"/>
        </w:rPr>
      </w:pPr>
      <w:r w:rsidRPr="00544F51">
        <w:rPr>
          <w:rFonts w:ascii="Arial" w:hAnsi="Arial" w:cs="Arial"/>
          <w:sz w:val="36"/>
          <w:szCs w:val="36"/>
        </w:rPr>
        <w:t>A</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clarifies for a better understanding</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encourages others to participate</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relates to another person or idea</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asks questions</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is an acti</w:t>
      </w:r>
      <w:r>
        <w:rPr>
          <w:rFonts w:ascii="Arial" w:hAnsi="Arial" w:cs="Arial"/>
          <w:sz w:val="32"/>
          <w:szCs w:val="32"/>
        </w:rPr>
        <w:t>ve participant</w:t>
      </w:r>
    </w:p>
    <w:p w:rsidR="00236A68" w:rsidRDefault="00236A68" w:rsidP="00236A68">
      <w:pPr>
        <w:jc w:val="both"/>
        <w:rPr>
          <w:rFonts w:ascii="Arial" w:hAnsi="Arial" w:cs="Arial"/>
          <w:sz w:val="32"/>
          <w:szCs w:val="32"/>
          <w:u w:val="single"/>
        </w:rPr>
      </w:pPr>
    </w:p>
    <w:p w:rsidR="00236A68" w:rsidRPr="00544F51" w:rsidRDefault="00E8399C" w:rsidP="00236A68">
      <w:pPr>
        <w:jc w:val="both"/>
        <w:rPr>
          <w:rFonts w:ascii="Arial" w:hAnsi="Arial" w:cs="Arial"/>
          <w:sz w:val="32"/>
          <w:szCs w:val="32"/>
          <w:u w:val="single"/>
        </w:rPr>
      </w:pPr>
      <w:r>
        <w:rPr>
          <w:rFonts w:ascii="Arial" w:hAnsi="Arial" w:cs="Arial"/>
          <w:noProof/>
          <w:sz w:val="32"/>
          <w:szCs w:val="32"/>
          <w:u w:val="single"/>
        </w:rPr>
        <w:pict>
          <v:line id="_x0000_s1033" style="position:absolute;left:0;text-align:left;z-index:6" from="0,5.25pt" to="485pt,5.25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B</w:t>
      </w:r>
    </w:p>
    <w:p w:rsidR="00236A68" w:rsidRPr="00544F51" w:rsidRDefault="00236A68" w:rsidP="00236A68">
      <w:pPr>
        <w:numPr>
          <w:ilvl w:val="0"/>
          <w:numId w:val="21"/>
        </w:numPr>
        <w:jc w:val="both"/>
        <w:rPr>
          <w:rFonts w:ascii="Arial" w:hAnsi="Arial" w:cs="Arial"/>
          <w:sz w:val="32"/>
          <w:szCs w:val="32"/>
        </w:rPr>
      </w:pPr>
      <w:r w:rsidRPr="00544F51">
        <w:rPr>
          <w:rFonts w:ascii="Arial" w:hAnsi="Arial" w:cs="Arial"/>
          <w:sz w:val="32"/>
          <w:szCs w:val="32"/>
        </w:rPr>
        <w:t>relates to another person or idea</w:t>
      </w:r>
    </w:p>
    <w:p w:rsidR="00236A68" w:rsidRDefault="00236A68" w:rsidP="00236A68">
      <w:pPr>
        <w:numPr>
          <w:ilvl w:val="0"/>
          <w:numId w:val="21"/>
        </w:numPr>
        <w:jc w:val="both"/>
        <w:rPr>
          <w:rFonts w:ascii="Arial" w:hAnsi="Arial" w:cs="Arial"/>
          <w:sz w:val="32"/>
          <w:szCs w:val="32"/>
        </w:rPr>
      </w:pPr>
      <w:r w:rsidRPr="00544F51">
        <w:rPr>
          <w:rFonts w:ascii="Arial" w:hAnsi="Arial" w:cs="Arial"/>
          <w:sz w:val="32"/>
          <w:szCs w:val="32"/>
        </w:rPr>
        <w:t>asks questions</w:t>
      </w:r>
    </w:p>
    <w:p w:rsidR="00236A68" w:rsidRDefault="00236A68" w:rsidP="00236A68">
      <w:pPr>
        <w:numPr>
          <w:ilvl w:val="0"/>
          <w:numId w:val="21"/>
        </w:numPr>
        <w:jc w:val="both"/>
        <w:rPr>
          <w:rFonts w:ascii="Arial" w:hAnsi="Arial" w:cs="Arial"/>
          <w:sz w:val="32"/>
          <w:szCs w:val="32"/>
        </w:rPr>
      </w:pPr>
      <w:r w:rsidRPr="00544F51">
        <w:rPr>
          <w:rFonts w:ascii="Arial" w:hAnsi="Arial" w:cs="Arial"/>
          <w:sz w:val="32"/>
          <w:szCs w:val="32"/>
        </w:rPr>
        <w:t>is an acti</w:t>
      </w:r>
      <w:r>
        <w:rPr>
          <w:rFonts w:ascii="Arial" w:hAnsi="Arial" w:cs="Arial"/>
          <w:sz w:val="32"/>
          <w:szCs w:val="32"/>
        </w:rPr>
        <w:t>ve participant</w:t>
      </w:r>
    </w:p>
    <w:p w:rsidR="00236A68" w:rsidRDefault="00236A68" w:rsidP="00236A68">
      <w:pPr>
        <w:jc w:val="both"/>
        <w:rPr>
          <w:rFonts w:ascii="Arial" w:hAnsi="Arial" w:cs="Arial"/>
          <w:sz w:val="32"/>
          <w:szCs w:val="32"/>
        </w:rPr>
      </w:pPr>
    </w:p>
    <w:p w:rsidR="00236A68" w:rsidRPr="00544F51" w:rsidRDefault="00E8399C" w:rsidP="00236A68">
      <w:pPr>
        <w:jc w:val="both"/>
        <w:rPr>
          <w:rFonts w:ascii="Arial" w:hAnsi="Arial" w:cs="Arial"/>
          <w:sz w:val="32"/>
          <w:szCs w:val="32"/>
        </w:rPr>
      </w:pPr>
      <w:r>
        <w:rPr>
          <w:rFonts w:ascii="Arial" w:hAnsi="Arial" w:cs="Arial"/>
          <w:noProof/>
          <w:sz w:val="32"/>
          <w:szCs w:val="32"/>
          <w:u w:val="single"/>
        </w:rPr>
        <w:pict>
          <v:line id="_x0000_s1034" style="position:absolute;left:0;text-align:left;z-index:7" from="0,4.9pt" to="485pt,4.9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C</w:t>
      </w:r>
    </w:p>
    <w:p w:rsidR="00236A68" w:rsidRPr="00544F51" w:rsidRDefault="00236A68" w:rsidP="00236A68">
      <w:pPr>
        <w:numPr>
          <w:ilvl w:val="0"/>
          <w:numId w:val="22"/>
        </w:numPr>
        <w:jc w:val="both"/>
        <w:rPr>
          <w:rFonts w:ascii="Arial" w:hAnsi="Arial" w:cs="Arial"/>
          <w:sz w:val="32"/>
          <w:szCs w:val="32"/>
          <w:u w:val="single"/>
        </w:rPr>
      </w:pPr>
      <w:r w:rsidRPr="00544F51">
        <w:rPr>
          <w:rFonts w:ascii="Arial" w:hAnsi="Arial" w:cs="Arial"/>
          <w:sz w:val="32"/>
          <w:szCs w:val="32"/>
        </w:rPr>
        <w:t>one comment made</w:t>
      </w:r>
    </w:p>
    <w:p w:rsidR="00236A68" w:rsidRPr="00544F51" w:rsidRDefault="00236A68" w:rsidP="00236A68">
      <w:pPr>
        <w:numPr>
          <w:ilvl w:val="0"/>
          <w:numId w:val="22"/>
        </w:numPr>
        <w:jc w:val="both"/>
        <w:rPr>
          <w:rFonts w:ascii="Arial" w:hAnsi="Arial" w:cs="Arial"/>
          <w:sz w:val="32"/>
          <w:szCs w:val="32"/>
          <w:u w:val="single"/>
        </w:rPr>
      </w:pPr>
      <w:r w:rsidRPr="00544F51">
        <w:rPr>
          <w:rFonts w:ascii="Arial" w:hAnsi="Arial" w:cs="Arial"/>
          <w:sz w:val="32"/>
          <w:szCs w:val="32"/>
        </w:rPr>
        <w:t>listens</w:t>
      </w:r>
    </w:p>
    <w:p w:rsidR="00236A68" w:rsidRDefault="00236A68" w:rsidP="00236A68">
      <w:pPr>
        <w:numPr>
          <w:ilvl w:val="0"/>
          <w:numId w:val="22"/>
        </w:numPr>
        <w:jc w:val="both"/>
        <w:rPr>
          <w:rFonts w:ascii="Arial" w:hAnsi="Arial" w:cs="Arial"/>
          <w:sz w:val="32"/>
          <w:szCs w:val="32"/>
        </w:rPr>
      </w:pPr>
      <w:r>
        <w:rPr>
          <w:rFonts w:ascii="Arial" w:hAnsi="Arial" w:cs="Arial"/>
          <w:sz w:val="32"/>
          <w:szCs w:val="32"/>
        </w:rPr>
        <w:t>takes notes</w:t>
      </w:r>
    </w:p>
    <w:p w:rsidR="00236A68" w:rsidRDefault="00236A68" w:rsidP="00236A68">
      <w:pPr>
        <w:jc w:val="both"/>
        <w:rPr>
          <w:rFonts w:ascii="Arial" w:hAnsi="Arial" w:cs="Arial"/>
          <w:sz w:val="32"/>
          <w:szCs w:val="32"/>
        </w:rPr>
      </w:pPr>
    </w:p>
    <w:p w:rsidR="00236A68" w:rsidRPr="00544F51" w:rsidRDefault="00E8399C" w:rsidP="00236A68">
      <w:pPr>
        <w:jc w:val="both"/>
        <w:rPr>
          <w:rFonts w:ascii="Arial" w:hAnsi="Arial" w:cs="Arial"/>
          <w:sz w:val="32"/>
          <w:szCs w:val="32"/>
        </w:rPr>
      </w:pPr>
      <w:r>
        <w:rPr>
          <w:rFonts w:ascii="Arial" w:hAnsi="Arial" w:cs="Arial"/>
          <w:noProof/>
          <w:sz w:val="32"/>
          <w:szCs w:val="32"/>
          <w:u w:val="single"/>
        </w:rPr>
        <w:pict>
          <v:line id="_x0000_s1035" style="position:absolute;left:0;text-align:left;z-index:8" from="0,4.6pt" to="485pt,4.6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D</w:t>
      </w:r>
    </w:p>
    <w:p w:rsidR="00236A68" w:rsidRPr="00544F51" w:rsidRDefault="00236A68" w:rsidP="00236A68">
      <w:pPr>
        <w:numPr>
          <w:ilvl w:val="0"/>
          <w:numId w:val="23"/>
        </w:numPr>
        <w:jc w:val="both"/>
        <w:rPr>
          <w:rFonts w:ascii="Arial" w:hAnsi="Arial" w:cs="Arial"/>
          <w:sz w:val="32"/>
          <w:szCs w:val="32"/>
        </w:rPr>
      </w:pPr>
      <w:r w:rsidRPr="00544F51">
        <w:rPr>
          <w:rFonts w:ascii="Arial" w:hAnsi="Arial" w:cs="Arial"/>
          <w:sz w:val="32"/>
          <w:szCs w:val="32"/>
        </w:rPr>
        <w:t>listens</w:t>
      </w:r>
    </w:p>
    <w:p w:rsidR="00236A68" w:rsidRDefault="00236A68" w:rsidP="00236A68">
      <w:pPr>
        <w:numPr>
          <w:ilvl w:val="0"/>
          <w:numId w:val="23"/>
        </w:numPr>
        <w:jc w:val="both"/>
        <w:rPr>
          <w:rFonts w:ascii="Arial" w:hAnsi="Arial" w:cs="Arial"/>
          <w:sz w:val="32"/>
          <w:szCs w:val="32"/>
        </w:rPr>
      </w:pPr>
      <w:r>
        <w:rPr>
          <w:rFonts w:ascii="Arial" w:hAnsi="Arial" w:cs="Arial"/>
          <w:sz w:val="32"/>
          <w:szCs w:val="32"/>
        </w:rPr>
        <w:t>takes notes</w:t>
      </w:r>
    </w:p>
    <w:p w:rsidR="00236A68" w:rsidRDefault="00236A68" w:rsidP="00236A68">
      <w:pPr>
        <w:jc w:val="both"/>
        <w:rPr>
          <w:rFonts w:ascii="Arial" w:hAnsi="Arial" w:cs="Arial"/>
          <w:sz w:val="32"/>
          <w:szCs w:val="32"/>
        </w:rPr>
      </w:pPr>
    </w:p>
    <w:p w:rsidR="00236A68" w:rsidRPr="00544F51" w:rsidRDefault="00E8399C" w:rsidP="00236A68">
      <w:pPr>
        <w:jc w:val="both"/>
        <w:rPr>
          <w:rFonts w:ascii="Arial" w:hAnsi="Arial" w:cs="Arial"/>
          <w:sz w:val="32"/>
          <w:szCs w:val="32"/>
        </w:rPr>
      </w:pPr>
      <w:r>
        <w:rPr>
          <w:rFonts w:ascii="Arial" w:hAnsi="Arial" w:cs="Arial"/>
          <w:noProof/>
          <w:sz w:val="32"/>
          <w:szCs w:val="32"/>
          <w:u w:val="single"/>
        </w:rPr>
        <w:pict>
          <v:line id="_x0000_s1036" style="position:absolute;left:0;text-align:left;z-index:9" from="0,3.35pt" to="485pt,3.35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F</w:t>
      </w:r>
    </w:p>
    <w:p w:rsidR="00236A68" w:rsidRPr="00544F51" w:rsidRDefault="00236A68" w:rsidP="00236A68">
      <w:pPr>
        <w:numPr>
          <w:ilvl w:val="0"/>
          <w:numId w:val="24"/>
        </w:numPr>
        <w:jc w:val="both"/>
        <w:rPr>
          <w:rFonts w:ascii="Arial" w:hAnsi="Arial" w:cs="Arial"/>
          <w:sz w:val="32"/>
          <w:szCs w:val="32"/>
        </w:rPr>
      </w:pPr>
      <w:r w:rsidRPr="00544F51">
        <w:rPr>
          <w:rFonts w:ascii="Arial" w:hAnsi="Arial" w:cs="Arial"/>
          <w:sz w:val="32"/>
          <w:szCs w:val="32"/>
        </w:rPr>
        <w:t>is not participating</w:t>
      </w: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Pr="00773C21" w:rsidRDefault="00236A68" w:rsidP="00236A68">
      <w:pPr>
        <w:jc w:val="center"/>
        <w:rPr>
          <w:rFonts w:ascii="Arial" w:hAnsi="Arial" w:cs="Arial"/>
          <w:b/>
          <w:i/>
          <w:sz w:val="36"/>
          <w:szCs w:val="36"/>
        </w:rPr>
      </w:pPr>
      <w:r w:rsidRPr="00773C21">
        <w:rPr>
          <w:rFonts w:ascii="Arial" w:hAnsi="Arial" w:cs="Arial"/>
          <w:b/>
          <w:i/>
          <w:sz w:val="36"/>
          <w:szCs w:val="36"/>
        </w:rPr>
        <w:t>SOCRATIC SEMINAR</w:t>
      </w:r>
    </w:p>
    <w:p w:rsidR="00236A68" w:rsidRPr="00773C21" w:rsidRDefault="00236A68" w:rsidP="00236A68">
      <w:pPr>
        <w:jc w:val="center"/>
        <w:rPr>
          <w:rFonts w:ascii="Arial" w:hAnsi="Arial" w:cs="Arial"/>
          <w:b/>
          <w:i/>
          <w:sz w:val="36"/>
          <w:szCs w:val="36"/>
        </w:rPr>
      </w:pPr>
      <w:r w:rsidRPr="00773C21">
        <w:rPr>
          <w:rFonts w:ascii="Arial" w:hAnsi="Arial" w:cs="Arial"/>
          <w:b/>
          <w:i/>
          <w:sz w:val="36"/>
          <w:szCs w:val="36"/>
        </w:rPr>
        <w:t>Grading Rubric</w:t>
      </w:r>
    </w:p>
    <w:p w:rsidR="00236A68" w:rsidRPr="004D1FF6" w:rsidRDefault="00236A68" w:rsidP="00236A68">
      <w:pPr>
        <w:pBdr>
          <w:bottom w:val="single" w:sz="12" w:space="1" w:color="auto"/>
        </w:pBdr>
        <w:jc w:val="both"/>
        <w:rPr>
          <w:rFonts w:ascii="Arial" w:hAnsi="Arial" w:cs="Arial"/>
          <w:sz w:val="24"/>
          <w:szCs w:val="24"/>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A = Exemplary</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demonstrates patience with others’ opinions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moves the conversation forward</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speaks to all participants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thinks before answering</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refers directly to the text</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makes connections to other speakers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considers all opinions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writes down thoughts and questions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builds on others’ comments</w:t>
      </w:r>
    </w:p>
    <w:p w:rsidR="00236A68" w:rsidRDefault="00236A68" w:rsidP="00236A68">
      <w:pPr>
        <w:numPr>
          <w:ilvl w:val="0"/>
          <w:numId w:val="25"/>
        </w:numPr>
        <w:jc w:val="both"/>
        <w:rPr>
          <w:rFonts w:ascii="Arial" w:hAnsi="Arial" w:cs="Arial"/>
          <w:sz w:val="22"/>
          <w:szCs w:val="22"/>
        </w:rPr>
      </w:pPr>
      <w:r w:rsidRPr="00230704">
        <w:rPr>
          <w:rFonts w:ascii="Arial" w:hAnsi="Arial" w:cs="Arial"/>
          <w:sz w:val="22"/>
          <w:szCs w:val="22"/>
        </w:rPr>
        <w:t>asks for clarification when needed</w:t>
      </w:r>
    </w:p>
    <w:p w:rsidR="00236A68" w:rsidRDefault="00236A68" w:rsidP="00236A68">
      <w:pPr>
        <w:numPr>
          <w:ilvl w:val="0"/>
          <w:numId w:val="25"/>
        </w:numPr>
        <w:jc w:val="both"/>
        <w:rPr>
          <w:rFonts w:ascii="Arial" w:hAnsi="Arial" w:cs="Arial"/>
          <w:sz w:val="22"/>
          <w:szCs w:val="22"/>
        </w:rPr>
      </w:pPr>
      <w:r>
        <w:rPr>
          <w:rFonts w:ascii="Arial" w:hAnsi="Arial" w:cs="Arial"/>
          <w:sz w:val="22"/>
          <w:szCs w:val="22"/>
        </w:rPr>
        <w:t>identifies key words/phrases/details in the text</w:t>
      </w:r>
    </w:p>
    <w:p w:rsidR="00236A68" w:rsidRDefault="00236A68" w:rsidP="00236A68">
      <w:pPr>
        <w:pBdr>
          <w:bottom w:val="single" w:sz="12" w:space="1"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B = Commanding</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comments often</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responds to questions</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refers to text</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offers interesting ideas</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pays attention</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a few questions</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takes notes</w:t>
      </w:r>
    </w:p>
    <w:p w:rsidR="00236A68" w:rsidRPr="00230704" w:rsidRDefault="00236A68" w:rsidP="00236A68">
      <w:pPr>
        <w:pBdr>
          <w:bottom w:val="single" w:sz="12" w:space="0"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C = Competent</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emphasizes only own ideas</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ideas not always connected</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refers to text</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loses track of conversation</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judges others’ ideas</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a few questions</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takes some notes</w:t>
      </w:r>
    </w:p>
    <w:p w:rsidR="00236A68" w:rsidRPr="00230704" w:rsidRDefault="00236A68" w:rsidP="00236A68">
      <w:pPr>
        <w:pBdr>
          <w:bottom w:val="single" w:sz="12" w:space="1"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D = Developing</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leans toward debate, not dialogue</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disruptive, argumentative</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mumbles or is silent</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repeats same ideas</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little to no notes taken</w:t>
      </w:r>
    </w:p>
    <w:p w:rsidR="00236A68" w:rsidRDefault="00236A68" w:rsidP="00236A68">
      <w:pPr>
        <w:numPr>
          <w:ilvl w:val="0"/>
          <w:numId w:val="28"/>
        </w:numPr>
        <w:jc w:val="both"/>
        <w:rPr>
          <w:rFonts w:ascii="Arial" w:hAnsi="Arial" w:cs="Arial"/>
          <w:sz w:val="22"/>
          <w:szCs w:val="22"/>
        </w:rPr>
      </w:pPr>
      <w:r w:rsidRPr="00230704">
        <w:rPr>
          <w:rFonts w:ascii="Arial" w:hAnsi="Arial" w:cs="Arial"/>
          <w:sz w:val="22"/>
          <w:szCs w:val="22"/>
        </w:rPr>
        <w:t>no questions asked</w:t>
      </w:r>
    </w:p>
    <w:p w:rsidR="00236A68" w:rsidRDefault="00236A68" w:rsidP="00236A68">
      <w:pPr>
        <w:pBdr>
          <w:bottom w:val="single" w:sz="12" w:space="1"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F = Emerging</w:t>
      </w:r>
    </w:p>
    <w:p w:rsidR="00236A68" w:rsidRPr="00230704" w:rsidRDefault="00236A68" w:rsidP="00236A68">
      <w:pPr>
        <w:numPr>
          <w:ilvl w:val="0"/>
          <w:numId w:val="29"/>
        </w:numPr>
        <w:jc w:val="both"/>
        <w:rPr>
          <w:rFonts w:ascii="Arial" w:hAnsi="Arial" w:cs="Arial"/>
          <w:sz w:val="22"/>
          <w:szCs w:val="22"/>
        </w:rPr>
      </w:pPr>
      <w:r w:rsidRPr="00230704">
        <w:rPr>
          <w:rFonts w:ascii="Arial" w:hAnsi="Arial" w:cs="Arial"/>
          <w:sz w:val="22"/>
          <w:szCs w:val="22"/>
        </w:rPr>
        <w:t>is not participating</w:t>
      </w:r>
    </w:p>
    <w:p w:rsidR="00236A68" w:rsidRPr="00230704" w:rsidRDefault="00236A68" w:rsidP="00236A68">
      <w:pPr>
        <w:numPr>
          <w:ilvl w:val="0"/>
          <w:numId w:val="29"/>
        </w:numPr>
        <w:jc w:val="both"/>
        <w:rPr>
          <w:rFonts w:ascii="Arial" w:hAnsi="Arial" w:cs="Arial"/>
          <w:sz w:val="22"/>
          <w:szCs w:val="22"/>
        </w:rPr>
      </w:pPr>
      <w:r w:rsidRPr="00230704">
        <w:rPr>
          <w:rFonts w:ascii="Arial" w:hAnsi="Arial" w:cs="Arial"/>
          <w:sz w:val="22"/>
          <w:szCs w:val="22"/>
        </w:rPr>
        <w:t>is lost/overwhelmed with the seminar</w:t>
      </w:r>
    </w:p>
    <w:sectPr w:rsidR="00236A68" w:rsidRPr="00230704" w:rsidSect="003833F5">
      <w:footerReference w:type="default" r:id="rId21"/>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9C" w:rsidRDefault="00E8399C">
      <w:r>
        <w:separator/>
      </w:r>
    </w:p>
  </w:endnote>
  <w:endnote w:type="continuationSeparator" w:id="0">
    <w:p w:rsidR="00E8399C" w:rsidRDefault="00E8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6B" w:rsidRDefault="007F4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9C" w:rsidRDefault="00E8399C">
      <w:r>
        <w:separator/>
      </w:r>
    </w:p>
  </w:footnote>
  <w:footnote w:type="continuationSeparator" w:id="0">
    <w:p w:rsidR="00E8399C" w:rsidRDefault="00E83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EBB"/>
    <w:multiLevelType w:val="hybridMultilevel"/>
    <w:tmpl w:val="9DF2CB4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026339DB"/>
    <w:multiLevelType w:val="hybridMultilevel"/>
    <w:tmpl w:val="C4D24B72"/>
    <w:lvl w:ilvl="0" w:tplc="0C2AE62E">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57E19"/>
    <w:multiLevelType w:val="hybridMultilevel"/>
    <w:tmpl w:val="6A56C3C8"/>
    <w:lvl w:ilvl="0" w:tplc="0C2AE62E">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E10BC"/>
    <w:multiLevelType w:val="hybridMultilevel"/>
    <w:tmpl w:val="6EE81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1956C7"/>
    <w:multiLevelType w:val="hybridMultilevel"/>
    <w:tmpl w:val="C1BE1134"/>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FB1ACF"/>
    <w:multiLevelType w:val="hybridMultilevel"/>
    <w:tmpl w:val="5DA87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BB57D4"/>
    <w:multiLevelType w:val="hybridMultilevel"/>
    <w:tmpl w:val="3C747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A40E4"/>
    <w:multiLevelType w:val="multilevel"/>
    <w:tmpl w:val="5FA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70238"/>
    <w:multiLevelType w:val="multilevel"/>
    <w:tmpl w:val="B9D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13418"/>
    <w:multiLevelType w:val="hybridMultilevel"/>
    <w:tmpl w:val="633A2A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4C487D"/>
    <w:multiLevelType w:val="multilevel"/>
    <w:tmpl w:val="64C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37568"/>
    <w:multiLevelType w:val="hybridMultilevel"/>
    <w:tmpl w:val="1BDC12C8"/>
    <w:lvl w:ilvl="0" w:tplc="0C2AE62E">
      <w:start w:val="1"/>
      <w:numFmt w:val="bullet"/>
      <w:lvlText w:val=""/>
      <w:lvlJc w:val="left"/>
      <w:pPr>
        <w:tabs>
          <w:tab w:val="num" w:pos="216"/>
        </w:tabs>
        <w:ind w:left="360"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3BE44C4B"/>
    <w:multiLevelType w:val="hybridMultilevel"/>
    <w:tmpl w:val="28D260B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3CC05DA9"/>
    <w:multiLevelType w:val="multilevel"/>
    <w:tmpl w:val="C50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C6176"/>
    <w:multiLevelType w:val="multilevel"/>
    <w:tmpl w:val="688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E1F07"/>
    <w:multiLevelType w:val="hybridMultilevel"/>
    <w:tmpl w:val="06880DBE"/>
    <w:lvl w:ilvl="0" w:tplc="020865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8004E6"/>
    <w:multiLevelType w:val="hybridMultilevel"/>
    <w:tmpl w:val="505A2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F45F0C"/>
    <w:multiLevelType w:val="hybridMultilevel"/>
    <w:tmpl w:val="2FF429B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nsid w:val="50EA681F"/>
    <w:multiLevelType w:val="hybridMultilevel"/>
    <w:tmpl w:val="93F80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F64D69"/>
    <w:multiLevelType w:val="hybridMultilevel"/>
    <w:tmpl w:val="02AA7F9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nsid w:val="54D82909"/>
    <w:multiLevelType w:val="multilevel"/>
    <w:tmpl w:val="11D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B1B8E"/>
    <w:multiLevelType w:val="hybridMultilevel"/>
    <w:tmpl w:val="BC7A15DA"/>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F4278C"/>
    <w:multiLevelType w:val="multilevel"/>
    <w:tmpl w:val="A16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F217C"/>
    <w:multiLevelType w:val="hybridMultilevel"/>
    <w:tmpl w:val="6A305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D734D3"/>
    <w:multiLevelType w:val="hybridMultilevel"/>
    <w:tmpl w:val="828259FC"/>
    <w:lvl w:ilvl="0" w:tplc="0C2AE62E">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631167"/>
    <w:multiLevelType w:val="multilevel"/>
    <w:tmpl w:val="7DD4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60928"/>
    <w:multiLevelType w:val="hybridMultilevel"/>
    <w:tmpl w:val="B92C5608"/>
    <w:lvl w:ilvl="0" w:tplc="04090007">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875056"/>
    <w:multiLevelType w:val="hybridMultilevel"/>
    <w:tmpl w:val="FE8AB2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E42590"/>
    <w:multiLevelType w:val="hybridMultilevel"/>
    <w:tmpl w:val="F7062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44F7D6C"/>
    <w:multiLevelType w:val="multilevel"/>
    <w:tmpl w:val="F05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53F59"/>
    <w:multiLevelType w:val="multilevel"/>
    <w:tmpl w:val="F4EA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3E2A54"/>
    <w:multiLevelType w:val="multilevel"/>
    <w:tmpl w:val="499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D4E0B"/>
    <w:multiLevelType w:val="hybridMultilevel"/>
    <w:tmpl w:val="808CEC96"/>
    <w:lvl w:ilvl="0" w:tplc="4BAA20FC">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3979DA"/>
    <w:multiLevelType w:val="hybridMultilevel"/>
    <w:tmpl w:val="C0B430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4">
    <w:nsid w:val="6BC81D2A"/>
    <w:multiLevelType w:val="hybridMultilevel"/>
    <w:tmpl w:val="1A78E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2B7A27"/>
    <w:multiLevelType w:val="hybridMultilevel"/>
    <w:tmpl w:val="131C6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7E72DA"/>
    <w:multiLevelType w:val="hybridMultilevel"/>
    <w:tmpl w:val="F39C66FC"/>
    <w:lvl w:ilvl="0" w:tplc="0C2AE62E">
      <w:start w:val="1"/>
      <w:numFmt w:val="bullet"/>
      <w:lvlText w:val=""/>
      <w:lvlJc w:val="left"/>
      <w:pPr>
        <w:tabs>
          <w:tab w:val="num" w:pos="216"/>
        </w:tabs>
        <w:ind w:left="360"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73C21C16"/>
    <w:multiLevelType w:val="hybridMultilevel"/>
    <w:tmpl w:val="2E34F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E2648FD"/>
    <w:multiLevelType w:val="hybridMultilevel"/>
    <w:tmpl w:val="41DCFA5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8"/>
  </w:num>
  <w:num w:numId="3">
    <w:abstractNumId w:val="29"/>
  </w:num>
  <w:num w:numId="4">
    <w:abstractNumId w:val="30"/>
  </w:num>
  <w:num w:numId="5">
    <w:abstractNumId w:val="13"/>
  </w:num>
  <w:num w:numId="6">
    <w:abstractNumId w:val="14"/>
  </w:num>
  <w:num w:numId="7">
    <w:abstractNumId w:val="22"/>
  </w:num>
  <w:num w:numId="8">
    <w:abstractNumId w:val="20"/>
  </w:num>
  <w:num w:numId="9">
    <w:abstractNumId w:val="25"/>
  </w:num>
  <w:num w:numId="10">
    <w:abstractNumId w:val="31"/>
  </w:num>
  <w:num w:numId="11">
    <w:abstractNumId w:val="7"/>
  </w:num>
  <w:num w:numId="12">
    <w:abstractNumId w:val="38"/>
  </w:num>
  <w:num w:numId="13">
    <w:abstractNumId w:val="28"/>
  </w:num>
  <w:num w:numId="14">
    <w:abstractNumId w:val="36"/>
  </w:num>
  <w:num w:numId="15">
    <w:abstractNumId w:val="11"/>
  </w:num>
  <w:num w:numId="16">
    <w:abstractNumId w:val="2"/>
  </w:num>
  <w:num w:numId="17">
    <w:abstractNumId w:val="35"/>
  </w:num>
  <w:num w:numId="18">
    <w:abstractNumId w:val="27"/>
  </w:num>
  <w:num w:numId="19">
    <w:abstractNumId w:val="5"/>
  </w:num>
  <w:num w:numId="20">
    <w:abstractNumId w:val="3"/>
  </w:num>
  <w:num w:numId="21">
    <w:abstractNumId w:val="34"/>
  </w:num>
  <w:num w:numId="22">
    <w:abstractNumId w:val="16"/>
  </w:num>
  <w:num w:numId="23">
    <w:abstractNumId w:val="18"/>
  </w:num>
  <w:num w:numId="24">
    <w:abstractNumId w:val="37"/>
  </w:num>
  <w:num w:numId="25">
    <w:abstractNumId w:val="17"/>
  </w:num>
  <w:num w:numId="26">
    <w:abstractNumId w:val="12"/>
  </w:num>
  <w:num w:numId="27">
    <w:abstractNumId w:val="33"/>
  </w:num>
  <w:num w:numId="28">
    <w:abstractNumId w:val="19"/>
  </w:num>
  <w:num w:numId="29">
    <w:abstractNumId w:val="0"/>
  </w:num>
  <w:num w:numId="30">
    <w:abstractNumId w:val="21"/>
  </w:num>
  <w:num w:numId="31">
    <w:abstractNumId w:val="26"/>
  </w:num>
  <w:num w:numId="32">
    <w:abstractNumId w:val="4"/>
  </w:num>
  <w:num w:numId="33">
    <w:abstractNumId w:val="1"/>
  </w:num>
  <w:num w:numId="34">
    <w:abstractNumId w:val="24"/>
  </w:num>
  <w:num w:numId="35">
    <w:abstractNumId w:val="9"/>
  </w:num>
  <w:num w:numId="36">
    <w:abstractNumId w:val="6"/>
  </w:num>
  <w:num w:numId="37">
    <w:abstractNumId w:val="23"/>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728"/>
    <w:rsid w:val="00236A68"/>
    <w:rsid w:val="003833F5"/>
    <w:rsid w:val="00482F7B"/>
    <w:rsid w:val="005C20E8"/>
    <w:rsid w:val="00654CD4"/>
    <w:rsid w:val="006E4C3D"/>
    <w:rsid w:val="0079258F"/>
    <w:rsid w:val="007F486B"/>
    <w:rsid w:val="00997899"/>
    <w:rsid w:val="00AD4DE2"/>
    <w:rsid w:val="00B67647"/>
    <w:rsid w:val="00B71728"/>
    <w:rsid w:val="00C13657"/>
    <w:rsid w:val="00DD2342"/>
    <w:rsid w:val="00E77BA7"/>
    <w:rsid w:val="00E8399C"/>
    <w:rsid w:val="00ED346A"/>
    <w:rsid w:val="00FC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236A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6A68"/>
    <w:pPr>
      <w:keepNext/>
      <w:spacing w:before="240" w:after="60"/>
      <w:outlineLvl w:val="1"/>
    </w:pPr>
    <w:rPr>
      <w:rFonts w:ascii="Arial" w:hAnsi="Arial" w:cs="Arial"/>
      <w:b/>
      <w:bCs/>
      <w:i/>
      <w:iCs/>
      <w:sz w:val="28"/>
      <w:szCs w:val="28"/>
    </w:rPr>
  </w:style>
  <w:style w:type="paragraph" w:styleId="Heading3">
    <w:name w:val="heading 3"/>
    <w:basedOn w:val="Normal"/>
    <w:qFormat/>
    <w:rsid w:val="00236A68"/>
    <w:pPr>
      <w:spacing w:before="100" w:beforeAutospacing="1" w:after="100" w:afterAutospacing="1"/>
      <w:outlineLvl w:val="2"/>
    </w:pPr>
    <w:rPr>
      <w:b/>
      <w:bCs/>
      <w:sz w:val="27"/>
      <w:szCs w:val="27"/>
    </w:rPr>
  </w:style>
  <w:style w:type="paragraph" w:styleId="Heading4">
    <w:name w:val="heading 4"/>
    <w:basedOn w:val="Normal"/>
    <w:next w:val="Normal"/>
    <w:qFormat/>
    <w:rsid w:val="00236A68"/>
    <w:pPr>
      <w:keepNext/>
      <w:spacing w:before="240" w:after="60"/>
      <w:outlineLvl w:val="3"/>
    </w:pPr>
    <w:rPr>
      <w:b/>
      <w:bCs/>
      <w:sz w:val="28"/>
      <w:szCs w:val="28"/>
    </w:rPr>
  </w:style>
  <w:style w:type="paragraph" w:styleId="Heading5">
    <w:name w:val="heading 5"/>
    <w:basedOn w:val="Normal"/>
    <w:next w:val="Normal"/>
    <w:qFormat/>
    <w:rsid w:val="00236A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A68"/>
    <w:rPr>
      <w:color w:val="0000EE"/>
      <w:u w:val="single"/>
    </w:rPr>
  </w:style>
  <w:style w:type="paragraph" w:styleId="NormalWeb">
    <w:name w:val="Normal (Web)"/>
    <w:basedOn w:val="Normal"/>
    <w:rsid w:val="00236A68"/>
    <w:pPr>
      <w:spacing w:before="100" w:beforeAutospacing="1" w:after="100" w:afterAutospacing="1"/>
    </w:pPr>
    <w:rPr>
      <w:color w:val="000099"/>
      <w:sz w:val="24"/>
      <w:szCs w:val="24"/>
    </w:rPr>
  </w:style>
  <w:style w:type="paragraph" w:styleId="Footer">
    <w:name w:val="footer"/>
    <w:basedOn w:val="Normal"/>
    <w:rsid w:val="00236A68"/>
    <w:pPr>
      <w:tabs>
        <w:tab w:val="center" w:pos="4320"/>
        <w:tab w:val="right" w:pos="8640"/>
      </w:tabs>
    </w:pPr>
  </w:style>
  <w:style w:type="character" w:styleId="PageNumber">
    <w:name w:val="page number"/>
    <w:basedOn w:val="DefaultParagraphFont"/>
    <w:rsid w:val="00236A68"/>
  </w:style>
  <w:style w:type="table" w:styleId="TableGrid">
    <w:name w:val="Table Grid"/>
    <w:basedOn w:val="TableNormal"/>
    <w:rsid w:val="0023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6A6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http://www.twyman-whitney.com/issues/socraticseminar.gi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http://www.twyman-whitney.com/issues/debate.jp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http://www.twyman-whitney.com/issues/socraticseminar.gi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http://www.twyman-whitney.com/issues/dialogue.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9CF6F402B2C4489ADAABC761113CD" ma:contentTypeVersion="0" ma:contentTypeDescription="Create a new document." ma:contentTypeScope="" ma:versionID="c3f3b74518fbee059a85895f5508af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3541F-2739-4E61-8738-165BF47EE746}">
  <ds:schemaRefs>
    <ds:schemaRef ds:uri="http://schemas.microsoft.com/office/2006/metadata/properties"/>
  </ds:schemaRefs>
</ds:datastoreItem>
</file>

<file path=customXml/itemProps2.xml><?xml version="1.0" encoding="utf-8"?>
<ds:datastoreItem xmlns:ds="http://schemas.openxmlformats.org/officeDocument/2006/customXml" ds:itemID="{3BE606F9-5AC0-437B-AB5D-7C02F36A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B3AE3-FBEE-4EDD-85DE-18CE1D910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6740</Words>
  <Characters>38423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lpstr>
    </vt:vector>
  </TitlesOfParts>
  <Company>RISD</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dc:creator>
  <cp:lastModifiedBy>Cottle</cp:lastModifiedBy>
  <cp:revision>2</cp:revision>
  <cp:lastPrinted>2003-12-11T16:58:00Z</cp:lastPrinted>
  <dcterms:created xsi:type="dcterms:W3CDTF">2014-07-07T16:31:00Z</dcterms:created>
  <dcterms:modified xsi:type="dcterms:W3CDTF">2014-07-07T16:31:00Z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-443979975</vt:i4>
  </property>
  <property fmtid="{D5CDD505-2E9C-101B-9397-08002B2CF9AE}" pid="3" name="_EmailSubject">
    <vt:lpwstr>Socratic Seminar Stuff</vt:lpwstr>
  </property>
  <property fmtid="{D5CDD505-2E9C-101B-9397-08002B2CF9AE}" pid="4" name="_AuthorEmail">
    <vt:lpwstr>Eileen.Friou@richardson.k12.tx.us</vt:lpwstr>
  </property>
  <property fmtid="{D5CDD505-2E9C-101B-9397-08002B2CF9AE}" pid="5" name="_AuthorEmailDisplayName">
    <vt:lpwstr>Friou, Eileen</vt:lpwstr>
  </property>
  <property fmtid="{D5CDD505-2E9C-101B-9397-08002B2CF9AE}" pid="6" name="_ReviewingToolsShownOnce">
    <vt:lpwstr/>
  </property>
</Properties>
</file>