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1C" w:rsidRDefault="00D4241C" w:rsidP="00D4241C">
      <w:pPr>
        <w:spacing w:after="0" w:line="336" w:lineRule="auto"/>
        <w:textAlignment w:val="top"/>
        <w:rPr>
          <w:rFonts w:ascii="Arial" w:eastAsia="Times New Roman" w:hAnsi="Arial" w:cs="Arial"/>
          <w:b/>
          <w:bCs/>
          <w:color w:val="000000"/>
          <w:sz w:val="18"/>
          <w:szCs w:val="18"/>
        </w:rPr>
      </w:pPr>
      <w:r>
        <w:rPr>
          <w:rFonts w:ascii="Arial" w:eastAsia="Times New Roman" w:hAnsi="Arial" w:cs="Arial"/>
          <w:b/>
          <w:bCs/>
          <w:color w:val="000000"/>
          <w:sz w:val="18"/>
          <w:szCs w:val="18"/>
        </w:rPr>
        <w:t>Directions: Choose one of the options below and use your class time to complete the prompt. Be creative, and have fun!</w:t>
      </w:r>
    </w:p>
    <w:p w:rsidR="00D4241C" w:rsidRPr="00D4241C" w:rsidRDefault="00D4241C" w:rsidP="00D4241C">
      <w:pPr>
        <w:spacing w:after="0" w:line="336" w:lineRule="auto"/>
        <w:ind w:left="344"/>
        <w:textAlignment w:val="top"/>
        <w:rPr>
          <w:rFonts w:ascii="Arial" w:eastAsia="Times New Roman" w:hAnsi="Arial" w:cs="Arial"/>
          <w:color w:val="000000"/>
          <w:sz w:val="18"/>
          <w:szCs w:val="18"/>
        </w:rPr>
      </w:pPr>
    </w:p>
    <w:p w:rsid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Eavesdropping.</w:t>
      </w:r>
      <w:r w:rsidRPr="00D4241C">
        <w:rPr>
          <w:rFonts w:ascii="Arial" w:eastAsia="Times New Roman" w:hAnsi="Arial" w:cs="Arial"/>
          <w:color w:val="000000"/>
          <w:sz w:val="18"/>
          <w:szCs w:val="18"/>
        </w:rPr>
        <w:t xml:space="preserve"> Pretend </w:t>
      </w:r>
      <w:r>
        <w:rPr>
          <w:rFonts w:ascii="Arial" w:eastAsia="Times New Roman" w:hAnsi="Arial" w:cs="Arial"/>
          <w:color w:val="000000"/>
          <w:sz w:val="18"/>
          <w:szCs w:val="18"/>
        </w:rPr>
        <w:t>you</w:t>
      </w:r>
      <w:r w:rsidRPr="00D4241C">
        <w:rPr>
          <w:rFonts w:ascii="Arial" w:eastAsia="Times New Roman" w:hAnsi="Arial" w:cs="Arial"/>
          <w:color w:val="000000"/>
          <w:sz w:val="18"/>
          <w:szCs w:val="18"/>
        </w:rPr>
        <w:t xml:space="preserve"> are riding on a bus and overhear one person say to another person, “I’ll never forgive you as long as I live.”Write a story that tells who these people are and what happened before their conversation. </w:t>
      </w:r>
    </w:p>
    <w:p w:rsidR="00D4241C" w:rsidRP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Invent your own country.</w:t>
      </w:r>
      <w:r>
        <w:rPr>
          <w:rFonts w:ascii="Arial" w:eastAsia="Times New Roman" w:hAnsi="Arial" w:cs="Arial"/>
          <w:color w:val="000000"/>
          <w:sz w:val="18"/>
          <w:szCs w:val="18"/>
        </w:rPr>
        <w:t xml:space="preserve"> D</w:t>
      </w:r>
      <w:r w:rsidRPr="00D4241C">
        <w:rPr>
          <w:rFonts w:ascii="Arial" w:eastAsia="Times New Roman" w:hAnsi="Arial" w:cs="Arial"/>
          <w:color w:val="000000"/>
          <w:sz w:val="18"/>
          <w:szCs w:val="18"/>
        </w:rPr>
        <w:t xml:space="preserve">escribe in detail an invented country. Make sure </w:t>
      </w:r>
      <w:r>
        <w:rPr>
          <w:rFonts w:ascii="Arial" w:eastAsia="Times New Roman" w:hAnsi="Arial" w:cs="Arial"/>
          <w:color w:val="000000"/>
          <w:sz w:val="18"/>
          <w:szCs w:val="18"/>
        </w:rPr>
        <w:t>to</w:t>
      </w:r>
      <w:r w:rsidRPr="00D4241C">
        <w:rPr>
          <w:rFonts w:ascii="Arial" w:eastAsia="Times New Roman" w:hAnsi="Arial" w:cs="Arial"/>
          <w:color w:val="000000"/>
          <w:sz w:val="18"/>
          <w:szCs w:val="18"/>
        </w:rPr>
        <w:t xml:space="preserve"> include information about its government, culture, transportation system, water and energy distribution, etc. “Who is in charge and why?” “Does it have any enemies? </w:t>
      </w:r>
      <w:r>
        <w:rPr>
          <w:rFonts w:ascii="Arial" w:eastAsia="Times New Roman" w:hAnsi="Arial" w:cs="Arial"/>
          <w:color w:val="000000"/>
          <w:sz w:val="18"/>
          <w:szCs w:val="18"/>
        </w:rPr>
        <w:t>“</w:t>
      </w:r>
      <w:r w:rsidRPr="00D4241C">
        <w:rPr>
          <w:rFonts w:ascii="Arial" w:eastAsia="Times New Roman" w:hAnsi="Arial" w:cs="Arial"/>
          <w:color w:val="000000"/>
          <w:sz w:val="18"/>
          <w:szCs w:val="18"/>
        </w:rPr>
        <w:t>Who are they, and what do they want?”</w:t>
      </w:r>
    </w:p>
    <w:p w:rsid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Another time.</w:t>
      </w:r>
      <w:r w:rsidRPr="00D4241C">
        <w:rPr>
          <w:rFonts w:ascii="Arial" w:eastAsia="Times New Roman" w:hAnsi="Arial" w:cs="Arial"/>
          <w:color w:val="000000"/>
          <w:sz w:val="18"/>
          <w:szCs w:val="18"/>
        </w:rPr>
        <w:t xml:space="preserve"> Choose a date somewhere far in the future or past, and pretend that you are in that time and describe a complete day. What did you eat? What did you read in the newspaper? Where do you work or go to school? What changes have you seen in your lifetime? </w:t>
      </w:r>
    </w:p>
    <w:p w:rsidR="00D4241C" w:rsidRP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Culinary imagination.</w:t>
      </w:r>
      <w:r>
        <w:rPr>
          <w:rFonts w:ascii="Arial" w:eastAsia="Times New Roman" w:hAnsi="Arial" w:cs="Arial"/>
          <w:color w:val="000000"/>
          <w:sz w:val="18"/>
          <w:szCs w:val="18"/>
        </w:rPr>
        <w:t xml:space="preserve"> D</w:t>
      </w:r>
      <w:r w:rsidRPr="00D4241C">
        <w:rPr>
          <w:rFonts w:ascii="Arial" w:eastAsia="Times New Roman" w:hAnsi="Arial" w:cs="Arial"/>
          <w:color w:val="000000"/>
          <w:sz w:val="18"/>
          <w:szCs w:val="18"/>
        </w:rPr>
        <w:t xml:space="preserve">escribe in detail a meal that they particularly like. Don’t forget to include smells, colors and textures in </w:t>
      </w:r>
      <w:r>
        <w:rPr>
          <w:rFonts w:ascii="Arial" w:eastAsia="Times New Roman" w:hAnsi="Arial" w:cs="Arial"/>
          <w:color w:val="000000"/>
          <w:sz w:val="18"/>
          <w:szCs w:val="18"/>
        </w:rPr>
        <w:t>your</w:t>
      </w:r>
      <w:r w:rsidRPr="00D4241C">
        <w:rPr>
          <w:rFonts w:ascii="Arial" w:eastAsia="Times New Roman" w:hAnsi="Arial" w:cs="Arial"/>
          <w:color w:val="000000"/>
          <w:sz w:val="18"/>
          <w:szCs w:val="18"/>
        </w:rPr>
        <w:t xml:space="preserve"> descriptions, and even describe where </w:t>
      </w:r>
      <w:r>
        <w:rPr>
          <w:rFonts w:ascii="Arial" w:eastAsia="Times New Roman" w:hAnsi="Arial" w:cs="Arial"/>
          <w:color w:val="000000"/>
          <w:sz w:val="18"/>
          <w:szCs w:val="18"/>
        </w:rPr>
        <w:t>you</w:t>
      </w:r>
      <w:r w:rsidRPr="00D4241C">
        <w:rPr>
          <w:rFonts w:ascii="Arial" w:eastAsia="Times New Roman" w:hAnsi="Arial" w:cs="Arial"/>
          <w:color w:val="000000"/>
          <w:sz w:val="18"/>
          <w:szCs w:val="18"/>
        </w:rPr>
        <w:t xml:space="preserve"> usually eat the meal.</w:t>
      </w:r>
    </w:p>
    <w:p w:rsid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Setting the scene.</w:t>
      </w:r>
      <w:r w:rsidRPr="00D4241C">
        <w:rPr>
          <w:rFonts w:ascii="Arial" w:eastAsia="Times New Roman" w:hAnsi="Arial" w:cs="Arial"/>
          <w:color w:val="000000"/>
          <w:sz w:val="18"/>
          <w:szCs w:val="18"/>
        </w:rPr>
        <w:t xml:space="preserve"> Describe your favorite place in detail, including how you feel when you are there, what it looks like, what it smells like, etc. </w:t>
      </w:r>
    </w:p>
    <w:p w:rsid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Talking it up.</w:t>
      </w:r>
      <w:r w:rsidRPr="00D4241C">
        <w:rPr>
          <w:rFonts w:ascii="Arial" w:eastAsia="Times New Roman" w:hAnsi="Arial" w:cs="Arial"/>
          <w:color w:val="000000"/>
          <w:sz w:val="18"/>
          <w:szCs w:val="18"/>
        </w:rPr>
        <w:t xml:space="preserve"> Write an exchange between two or more people stuck in an elevator together. </w:t>
      </w:r>
    </w:p>
    <w:p w:rsidR="00D4241C" w:rsidRP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Trading places.</w:t>
      </w:r>
      <w:r>
        <w:rPr>
          <w:rFonts w:ascii="Arial" w:eastAsia="Times New Roman" w:hAnsi="Arial" w:cs="Arial"/>
          <w:color w:val="000000"/>
          <w:sz w:val="18"/>
          <w:szCs w:val="18"/>
        </w:rPr>
        <w:t xml:space="preserve"> Write</w:t>
      </w:r>
      <w:r w:rsidRPr="00D4241C">
        <w:rPr>
          <w:rFonts w:ascii="Arial" w:eastAsia="Times New Roman" w:hAnsi="Arial" w:cs="Arial"/>
          <w:color w:val="000000"/>
          <w:sz w:val="18"/>
          <w:szCs w:val="18"/>
        </w:rPr>
        <w:t xml:space="preserve"> an essay about trading places with someone. This can be someone famous or someone who lives </w:t>
      </w:r>
      <w:r>
        <w:rPr>
          <w:rFonts w:ascii="Arial" w:eastAsia="Times New Roman" w:hAnsi="Arial" w:cs="Arial"/>
          <w:color w:val="000000"/>
          <w:sz w:val="18"/>
          <w:szCs w:val="18"/>
        </w:rPr>
        <w:t>down the street. D</w:t>
      </w:r>
      <w:r w:rsidRPr="00D4241C">
        <w:rPr>
          <w:rFonts w:ascii="Arial" w:eastAsia="Times New Roman" w:hAnsi="Arial" w:cs="Arial"/>
          <w:color w:val="000000"/>
          <w:sz w:val="18"/>
          <w:szCs w:val="18"/>
        </w:rPr>
        <w:t>escribe their day as that person, and that person’s day as them.</w:t>
      </w:r>
    </w:p>
    <w:p w:rsidR="00D4241C" w:rsidRDefault="00D4241C" w:rsidP="00D4241C">
      <w:pPr>
        <w:numPr>
          <w:ilvl w:val="0"/>
          <w:numId w:val="1"/>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Remembering.</w:t>
      </w:r>
      <w:r w:rsidRPr="00D4241C">
        <w:rPr>
          <w:rFonts w:ascii="Arial" w:eastAsia="Times New Roman" w:hAnsi="Arial" w:cs="Arial"/>
          <w:color w:val="000000"/>
          <w:sz w:val="18"/>
          <w:szCs w:val="18"/>
        </w:rPr>
        <w:t xml:space="preserve"> Begin writing with the sentence “I remember” and writing down any memories that come to mind. It doesn’t matter if a memory happened five minutes ago or five years ago — just to write down what you remember. Generate ideas without worrying about how the words are coming out or analyzing them. If a memory is particularly vivid, you can stick with that memory and add detail about it. </w:t>
      </w:r>
    </w:p>
    <w:p w:rsidR="00EA185A" w:rsidRPr="00D4241C" w:rsidRDefault="00D4241C" w:rsidP="00D4241C">
      <w:pPr>
        <w:numPr>
          <w:ilvl w:val="0"/>
          <w:numId w:val="1"/>
        </w:numPr>
        <w:spacing w:after="150" w:line="336" w:lineRule="auto"/>
        <w:ind w:left="344"/>
        <w:textAlignment w:val="top"/>
        <w:rPr>
          <w:sz w:val="18"/>
          <w:szCs w:val="18"/>
        </w:rPr>
      </w:pPr>
      <w:r w:rsidRPr="00D4241C">
        <w:rPr>
          <w:rFonts w:ascii="Arial" w:eastAsia="Times New Roman" w:hAnsi="Arial" w:cs="Arial"/>
          <w:b/>
          <w:bCs/>
          <w:color w:val="000000"/>
          <w:sz w:val="18"/>
          <w:szCs w:val="18"/>
        </w:rPr>
        <w:t>Different perspectives.</w:t>
      </w:r>
      <w:r w:rsidRPr="00D4241C">
        <w:rPr>
          <w:rFonts w:ascii="Arial" w:eastAsia="Times New Roman" w:hAnsi="Arial" w:cs="Arial"/>
          <w:color w:val="000000"/>
          <w:sz w:val="18"/>
          <w:szCs w:val="18"/>
        </w:rPr>
        <w:t xml:space="preserve"> Think of something you dislike and write about it as though you love it, then change perspectives and write about it as though you dislike it, and then write about it as though you didn’t care one way or another about it. </w:t>
      </w:r>
    </w:p>
    <w:p w:rsidR="00D4241C" w:rsidRDefault="00D4241C" w:rsidP="00D4241C">
      <w:pPr>
        <w:spacing w:after="150" w:line="336" w:lineRule="auto"/>
        <w:textAlignment w:val="top"/>
        <w:rPr>
          <w:sz w:val="18"/>
          <w:szCs w:val="18"/>
        </w:rPr>
      </w:pPr>
    </w:p>
    <w:p w:rsidR="00D4241C" w:rsidRDefault="00D4241C" w:rsidP="00D4241C">
      <w:pPr>
        <w:spacing w:after="150" w:line="336" w:lineRule="auto"/>
        <w:textAlignment w:val="top"/>
        <w:rPr>
          <w:sz w:val="18"/>
          <w:szCs w:val="18"/>
        </w:rPr>
      </w:pPr>
    </w:p>
    <w:p w:rsidR="00D4241C" w:rsidRDefault="00D4241C" w:rsidP="00D4241C">
      <w:pPr>
        <w:spacing w:after="0" w:line="336" w:lineRule="auto"/>
        <w:textAlignment w:val="top"/>
        <w:rPr>
          <w:rFonts w:ascii="Arial" w:eastAsia="Times New Roman" w:hAnsi="Arial" w:cs="Arial"/>
          <w:b/>
          <w:bCs/>
          <w:color w:val="000000"/>
          <w:sz w:val="18"/>
          <w:szCs w:val="18"/>
        </w:rPr>
      </w:pPr>
      <w:r>
        <w:rPr>
          <w:rFonts w:ascii="Arial" w:eastAsia="Times New Roman" w:hAnsi="Arial" w:cs="Arial"/>
          <w:b/>
          <w:bCs/>
          <w:color w:val="000000"/>
          <w:sz w:val="18"/>
          <w:szCs w:val="18"/>
        </w:rPr>
        <w:t>Directions: Choose one of the options below and use your class time to complete the prompt. Be creative, and have fun!</w:t>
      </w:r>
    </w:p>
    <w:p w:rsidR="00D4241C" w:rsidRPr="00D4241C" w:rsidRDefault="00D4241C" w:rsidP="00D4241C">
      <w:pPr>
        <w:spacing w:after="0" w:line="336" w:lineRule="auto"/>
        <w:ind w:left="344"/>
        <w:textAlignment w:val="top"/>
        <w:rPr>
          <w:rFonts w:ascii="Arial" w:eastAsia="Times New Roman" w:hAnsi="Arial" w:cs="Arial"/>
          <w:color w:val="000000"/>
          <w:sz w:val="18"/>
          <w:szCs w:val="18"/>
        </w:rPr>
      </w:pPr>
    </w:p>
    <w:p w:rsidR="00D4241C" w:rsidRDefault="00D4241C" w:rsidP="00D4241C">
      <w:pPr>
        <w:numPr>
          <w:ilvl w:val="0"/>
          <w:numId w:val="2"/>
        </w:numPr>
        <w:spacing w:after="0" w:line="336" w:lineRule="auto"/>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Eavesdropping.</w:t>
      </w:r>
      <w:r w:rsidRPr="00D4241C">
        <w:rPr>
          <w:rFonts w:ascii="Arial" w:eastAsia="Times New Roman" w:hAnsi="Arial" w:cs="Arial"/>
          <w:color w:val="000000"/>
          <w:sz w:val="18"/>
          <w:szCs w:val="18"/>
        </w:rPr>
        <w:t xml:space="preserve"> Pretend </w:t>
      </w:r>
      <w:r>
        <w:rPr>
          <w:rFonts w:ascii="Arial" w:eastAsia="Times New Roman" w:hAnsi="Arial" w:cs="Arial"/>
          <w:color w:val="000000"/>
          <w:sz w:val="18"/>
          <w:szCs w:val="18"/>
        </w:rPr>
        <w:t>you</w:t>
      </w:r>
      <w:r w:rsidRPr="00D4241C">
        <w:rPr>
          <w:rFonts w:ascii="Arial" w:eastAsia="Times New Roman" w:hAnsi="Arial" w:cs="Arial"/>
          <w:color w:val="000000"/>
          <w:sz w:val="18"/>
          <w:szCs w:val="18"/>
        </w:rPr>
        <w:t xml:space="preserve"> are riding on a bus and overhear one person say to another person, “I’ll never forgive you as long as I live.”Write a story that tells who these people are and what happened before their conversation. </w:t>
      </w:r>
    </w:p>
    <w:p w:rsidR="00D4241C" w:rsidRP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Invent your own country.</w:t>
      </w:r>
      <w:r>
        <w:rPr>
          <w:rFonts w:ascii="Arial" w:eastAsia="Times New Roman" w:hAnsi="Arial" w:cs="Arial"/>
          <w:color w:val="000000"/>
          <w:sz w:val="18"/>
          <w:szCs w:val="18"/>
        </w:rPr>
        <w:t xml:space="preserve"> D</w:t>
      </w:r>
      <w:r w:rsidRPr="00D4241C">
        <w:rPr>
          <w:rFonts w:ascii="Arial" w:eastAsia="Times New Roman" w:hAnsi="Arial" w:cs="Arial"/>
          <w:color w:val="000000"/>
          <w:sz w:val="18"/>
          <w:szCs w:val="18"/>
        </w:rPr>
        <w:t xml:space="preserve">escribe in detail an invented country. Make sure </w:t>
      </w:r>
      <w:r>
        <w:rPr>
          <w:rFonts w:ascii="Arial" w:eastAsia="Times New Roman" w:hAnsi="Arial" w:cs="Arial"/>
          <w:color w:val="000000"/>
          <w:sz w:val="18"/>
          <w:szCs w:val="18"/>
        </w:rPr>
        <w:t>to</w:t>
      </w:r>
      <w:r w:rsidRPr="00D4241C">
        <w:rPr>
          <w:rFonts w:ascii="Arial" w:eastAsia="Times New Roman" w:hAnsi="Arial" w:cs="Arial"/>
          <w:color w:val="000000"/>
          <w:sz w:val="18"/>
          <w:szCs w:val="18"/>
        </w:rPr>
        <w:t xml:space="preserve"> include information about its government, culture, transportation system, water and energy distribution, etc. “Who is in charge and why?” “Does it have any enemies? </w:t>
      </w:r>
      <w:r>
        <w:rPr>
          <w:rFonts w:ascii="Arial" w:eastAsia="Times New Roman" w:hAnsi="Arial" w:cs="Arial"/>
          <w:color w:val="000000"/>
          <w:sz w:val="18"/>
          <w:szCs w:val="18"/>
        </w:rPr>
        <w:t>“</w:t>
      </w:r>
      <w:r w:rsidRPr="00D4241C">
        <w:rPr>
          <w:rFonts w:ascii="Arial" w:eastAsia="Times New Roman" w:hAnsi="Arial" w:cs="Arial"/>
          <w:color w:val="000000"/>
          <w:sz w:val="18"/>
          <w:szCs w:val="18"/>
        </w:rPr>
        <w:t>Who are they, and what do they want?”</w:t>
      </w:r>
    </w:p>
    <w:p w:rsid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Another time.</w:t>
      </w:r>
      <w:r w:rsidRPr="00D4241C">
        <w:rPr>
          <w:rFonts w:ascii="Arial" w:eastAsia="Times New Roman" w:hAnsi="Arial" w:cs="Arial"/>
          <w:color w:val="000000"/>
          <w:sz w:val="18"/>
          <w:szCs w:val="18"/>
        </w:rPr>
        <w:t xml:space="preserve"> Choose a date somewhere far in the future or past, and pretend that you are in that time and describe a complete day. What did you eat? What did you read in the newspaper? Where do you work or go to school? What changes have you seen in your lifetime? </w:t>
      </w:r>
    </w:p>
    <w:p w:rsidR="00D4241C" w:rsidRP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Culinary imagination.</w:t>
      </w:r>
      <w:r>
        <w:rPr>
          <w:rFonts w:ascii="Arial" w:eastAsia="Times New Roman" w:hAnsi="Arial" w:cs="Arial"/>
          <w:color w:val="000000"/>
          <w:sz w:val="18"/>
          <w:szCs w:val="18"/>
        </w:rPr>
        <w:t xml:space="preserve"> D</w:t>
      </w:r>
      <w:r w:rsidRPr="00D4241C">
        <w:rPr>
          <w:rFonts w:ascii="Arial" w:eastAsia="Times New Roman" w:hAnsi="Arial" w:cs="Arial"/>
          <w:color w:val="000000"/>
          <w:sz w:val="18"/>
          <w:szCs w:val="18"/>
        </w:rPr>
        <w:t xml:space="preserve">escribe in detail a meal that they particularly like. Don’t forget to include smells, colors and textures in </w:t>
      </w:r>
      <w:r>
        <w:rPr>
          <w:rFonts w:ascii="Arial" w:eastAsia="Times New Roman" w:hAnsi="Arial" w:cs="Arial"/>
          <w:color w:val="000000"/>
          <w:sz w:val="18"/>
          <w:szCs w:val="18"/>
        </w:rPr>
        <w:t>your</w:t>
      </w:r>
      <w:r w:rsidRPr="00D4241C">
        <w:rPr>
          <w:rFonts w:ascii="Arial" w:eastAsia="Times New Roman" w:hAnsi="Arial" w:cs="Arial"/>
          <w:color w:val="000000"/>
          <w:sz w:val="18"/>
          <w:szCs w:val="18"/>
        </w:rPr>
        <w:t xml:space="preserve"> descriptions, and even describe where </w:t>
      </w:r>
      <w:r>
        <w:rPr>
          <w:rFonts w:ascii="Arial" w:eastAsia="Times New Roman" w:hAnsi="Arial" w:cs="Arial"/>
          <w:color w:val="000000"/>
          <w:sz w:val="18"/>
          <w:szCs w:val="18"/>
        </w:rPr>
        <w:t>you</w:t>
      </w:r>
      <w:r w:rsidRPr="00D4241C">
        <w:rPr>
          <w:rFonts w:ascii="Arial" w:eastAsia="Times New Roman" w:hAnsi="Arial" w:cs="Arial"/>
          <w:color w:val="000000"/>
          <w:sz w:val="18"/>
          <w:szCs w:val="18"/>
        </w:rPr>
        <w:t xml:space="preserve"> usually eat the meal.</w:t>
      </w:r>
    </w:p>
    <w:p w:rsid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Setting the scene.</w:t>
      </w:r>
      <w:r w:rsidRPr="00D4241C">
        <w:rPr>
          <w:rFonts w:ascii="Arial" w:eastAsia="Times New Roman" w:hAnsi="Arial" w:cs="Arial"/>
          <w:color w:val="000000"/>
          <w:sz w:val="18"/>
          <w:szCs w:val="18"/>
        </w:rPr>
        <w:t xml:space="preserve"> Describe your favorite place in detail, including how you feel when you are there, what it looks like, what it smells like, etc. </w:t>
      </w:r>
    </w:p>
    <w:p w:rsid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Talking it up.</w:t>
      </w:r>
      <w:r w:rsidRPr="00D4241C">
        <w:rPr>
          <w:rFonts w:ascii="Arial" w:eastAsia="Times New Roman" w:hAnsi="Arial" w:cs="Arial"/>
          <w:color w:val="000000"/>
          <w:sz w:val="18"/>
          <w:szCs w:val="18"/>
        </w:rPr>
        <w:t xml:space="preserve"> Write an exchange between two or more people stuck in an elevator together. </w:t>
      </w:r>
    </w:p>
    <w:p w:rsidR="00D4241C" w:rsidRP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Trading places.</w:t>
      </w:r>
      <w:r>
        <w:rPr>
          <w:rFonts w:ascii="Arial" w:eastAsia="Times New Roman" w:hAnsi="Arial" w:cs="Arial"/>
          <w:color w:val="000000"/>
          <w:sz w:val="18"/>
          <w:szCs w:val="18"/>
        </w:rPr>
        <w:t xml:space="preserve"> Write</w:t>
      </w:r>
      <w:r w:rsidRPr="00D4241C">
        <w:rPr>
          <w:rFonts w:ascii="Arial" w:eastAsia="Times New Roman" w:hAnsi="Arial" w:cs="Arial"/>
          <w:color w:val="000000"/>
          <w:sz w:val="18"/>
          <w:szCs w:val="18"/>
        </w:rPr>
        <w:t xml:space="preserve"> an essay about trading places with someone. This can be someone famous or someone who lives </w:t>
      </w:r>
      <w:r>
        <w:rPr>
          <w:rFonts w:ascii="Arial" w:eastAsia="Times New Roman" w:hAnsi="Arial" w:cs="Arial"/>
          <w:color w:val="000000"/>
          <w:sz w:val="18"/>
          <w:szCs w:val="18"/>
        </w:rPr>
        <w:t>down the street. D</w:t>
      </w:r>
      <w:r w:rsidRPr="00D4241C">
        <w:rPr>
          <w:rFonts w:ascii="Arial" w:eastAsia="Times New Roman" w:hAnsi="Arial" w:cs="Arial"/>
          <w:color w:val="000000"/>
          <w:sz w:val="18"/>
          <w:szCs w:val="18"/>
        </w:rPr>
        <w:t>escribe their day as that person, and that person’s day as them.</w:t>
      </w:r>
    </w:p>
    <w:p w:rsidR="00D4241C" w:rsidRDefault="00D4241C" w:rsidP="00D4241C">
      <w:pPr>
        <w:numPr>
          <w:ilvl w:val="0"/>
          <w:numId w:val="2"/>
        </w:numPr>
        <w:spacing w:after="0" w:line="336" w:lineRule="auto"/>
        <w:ind w:left="344"/>
        <w:textAlignment w:val="top"/>
        <w:rPr>
          <w:rFonts w:ascii="Arial" w:eastAsia="Times New Roman" w:hAnsi="Arial" w:cs="Arial"/>
          <w:color w:val="000000"/>
          <w:sz w:val="18"/>
          <w:szCs w:val="18"/>
        </w:rPr>
      </w:pPr>
      <w:r w:rsidRPr="00D4241C">
        <w:rPr>
          <w:rFonts w:ascii="Arial" w:eastAsia="Times New Roman" w:hAnsi="Arial" w:cs="Arial"/>
          <w:b/>
          <w:bCs/>
          <w:color w:val="000000"/>
          <w:sz w:val="18"/>
          <w:szCs w:val="18"/>
        </w:rPr>
        <w:t>Remembering.</w:t>
      </w:r>
      <w:r w:rsidRPr="00D4241C">
        <w:rPr>
          <w:rFonts w:ascii="Arial" w:eastAsia="Times New Roman" w:hAnsi="Arial" w:cs="Arial"/>
          <w:color w:val="000000"/>
          <w:sz w:val="18"/>
          <w:szCs w:val="18"/>
        </w:rPr>
        <w:t xml:space="preserve"> Begin writing with the sentence “I remember” and writing down any memories that come to mind. It doesn’t matter if a memory happened five minutes ago or five years ago — just to write down what you remember. Generate ideas without worrying about how the words are coming out or analyzing them. If a memory is particularly vivid, you can stick with that memory and add detail about it. </w:t>
      </w:r>
    </w:p>
    <w:p w:rsidR="00D4241C" w:rsidRPr="00D4241C" w:rsidRDefault="00D4241C" w:rsidP="00D4241C">
      <w:pPr>
        <w:numPr>
          <w:ilvl w:val="0"/>
          <w:numId w:val="2"/>
        </w:numPr>
        <w:spacing w:after="150" w:line="336" w:lineRule="auto"/>
        <w:ind w:left="344"/>
        <w:textAlignment w:val="top"/>
        <w:rPr>
          <w:sz w:val="18"/>
          <w:szCs w:val="18"/>
        </w:rPr>
      </w:pPr>
      <w:r w:rsidRPr="00D4241C">
        <w:rPr>
          <w:rFonts w:ascii="Arial" w:eastAsia="Times New Roman" w:hAnsi="Arial" w:cs="Arial"/>
          <w:b/>
          <w:bCs/>
          <w:color w:val="000000"/>
          <w:sz w:val="18"/>
          <w:szCs w:val="18"/>
        </w:rPr>
        <w:t>Different perspectives.</w:t>
      </w:r>
      <w:r w:rsidRPr="00D4241C">
        <w:rPr>
          <w:rFonts w:ascii="Arial" w:eastAsia="Times New Roman" w:hAnsi="Arial" w:cs="Arial"/>
          <w:color w:val="000000"/>
          <w:sz w:val="18"/>
          <w:szCs w:val="18"/>
        </w:rPr>
        <w:t xml:space="preserve"> Think of something you dislike and write about it as though you love it, then change perspectives and write about it as though you dislike it, and then write about it as though you didn’t care one way or another about it. </w:t>
      </w:r>
    </w:p>
    <w:sectPr w:rsidR="00D4241C" w:rsidRPr="00D4241C" w:rsidSect="00D424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14C2"/>
    <w:multiLevelType w:val="multilevel"/>
    <w:tmpl w:val="2224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B7FCF"/>
    <w:multiLevelType w:val="multilevel"/>
    <w:tmpl w:val="22240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D4241C"/>
    <w:rsid w:val="00484E0E"/>
    <w:rsid w:val="00D4241C"/>
    <w:rsid w:val="00EA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41C"/>
    <w:rPr>
      <w:b/>
      <w:bCs/>
    </w:rPr>
  </w:style>
  <w:style w:type="paragraph" w:styleId="ListParagraph">
    <w:name w:val="List Paragraph"/>
    <w:basedOn w:val="Normal"/>
    <w:uiPriority w:val="34"/>
    <w:qFormat/>
    <w:rsid w:val="00D4241C"/>
    <w:pPr>
      <w:ind w:left="720"/>
      <w:contextualSpacing/>
    </w:pPr>
  </w:style>
</w:styles>
</file>

<file path=word/webSettings.xml><?xml version="1.0" encoding="utf-8"?>
<w:webSettings xmlns:r="http://schemas.openxmlformats.org/officeDocument/2006/relationships" xmlns:w="http://schemas.openxmlformats.org/wordprocessingml/2006/main">
  <w:divs>
    <w:div w:id="351227636">
      <w:bodyDiv w:val="1"/>
      <w:marLeft w:val="0"/>
      <w:marRight w:val="0"/>
      <w:marTop w:val="0"/>
      <w:marBottom w:val="0"/>
      <w:divBdr>
        <w:top w:val="none" w:sz="0" w:space="0" w:color="auto"/>
        <w:left w:val="none" w:sz="0" w:space="0" w:color="auto"/>
        <w:bottom w:val="none" w:sz="0" w:space="0" w:color="auto"/>
        <w:right w:val="none" w:sz="0" w:space="0" w:color="auto"/>
      </w:divBdr>
      <w:divsChild>
        <w:div w:id="932737576">
          <w:marLeft w:val="0"/>
          <w:marRight w:val="0"/>
          <w:marTop w:val="0"/>
          <w:marBottom w:val="0"/>
          <w:divBdr>
            <w:top w:val="none" w:sz="0" w:space="0" w:color="auto"/>
            <w:left w:val="none" w:sz="0" w:space="0" w:color="auto"/>
            <w:bottom w:val="none" w:sz="0" w:space="0" w:color="auto"/>
            <w:right w:val="none" w:sz="0" w:space="0" w:color="auto"/>
          </w:divBdr>
          <w:divsChild>
            <w:div w:id="1909806274">
              <w:marLeft w:val="0"/>
              <w:marRight w:val="0"/>
              <w:marTop w:val="0"/>
              <w:marBottom w:val="0"/>
              <w:divBdr>
                <w:top w:val="none" w:sz="0" w:space="0" w:color="auto"/>
                <w:left w:val="none" w:sz="0" w:space="0" w:color="auto"/>
                <w:bottom w:val="none" w:sz="0" w:space="0" w:color="auto"/>
                <w:right w:val="none" w:sz="0" w:space="0" w:color="auto"/>
              </w:divBdr>
              <w:divsChild>
                <w:div w:id="2064021268">
                  <w:marLeft w:val="0"/>
                  <w:marRight w:val="0"/>
                  <w:marTop w:val="0"/>
                  <w:marBottom w:val="0"/>
                  <w:divBdr>
                    <w:top w:val="none" w:sz="0" w:space="0" w:color="auto"/>
                    <w:left w:val="none" w:sz="0" w:space="0" w:color="auto"/>
                    <w:bottom w:val="none" w:sz="0" w:space="0" w:color="auto"/>
                    <w:right w:val="none" w:sz="0" w:space="0" w:color="auto"/>
                  </w:divBdr>
                  <w:divsChild>
                    <w:div w:id="1642032919">
                      <w:marLeft w:val="0"/>
                      <w:marRight w:val="0"/>
                      <w:marTop w:val="107"/>
                      <w:marBottom w:val="0"/>
                      <w:divBdr>
                        <w:top w:val="none" w:sz="0" w:space="0" w:color="auto"/>
                        <w:left w:val="none" w:sz="0" w:space="0" w:color="auto"/>
                        <w:bottom w:val="none" w:sz="0" w:space="0" w:color="auto"/>
                        <w:right w:val="none" w:sz="0" w:space="0" w:color="auto"/>
                      </w:divBdr>
                      <w:divsChild>
                        <w:div w:id="448352538">
                          <w:marLeft w:val="0"/>
                          <w:marRight w:val="0"/>
                          <w:marTop w:val="0"/>
                          <w:marBottom w:val="150"/>
                          <w:divBdr>
                            <w:top w:val="none" w:sz="0" w:space="0" w:color="auto"/>
                            <w:left w:val="none" w:sz="0" w:space="0" w:color="auto"/>
                            <w:bottom w:val="none" w:sz="0" w:space="0" w:color="auto"/>
                            <w:right w:val="none" w:sz="0" w:space="0" w:color="auto"/>
                          </w:divBdr>
                          <w:divsChild>
                            <w:div w:id="387534581">
                              <w:marLeft w:val="0"/>
                              <w:marRight w:val="0"/>
                              <w:marTop w:val="0"/>
                              <w:marBottom w:val="0"/>
                              <w:divBdr>
                                <w:top w:val="none" w:sz="0" w:space="0" w:color="auto"/>
                                <w:left w:val="none" w:sz="0" w:space="0" w:color="auto"/>
                                <w:bottom w:val="none" w:sz="0" w:space="0" w:color="auto"/>
                                <w:right w:val="none" w:sz="0" w:space="0" w:color="auto"/>
                              </w:divBdr>
                              <w:divsChild>
                                <w:div w:id="1909996328">
                                  <w:marLeft w:val="0"/>
                                  <w:marRight w:val="0"/>
                                  <w:marTop w:val="0"/>
                                  <w:marBottom w:val="0"/>
                                  <w:divBdr>
                                    <w:top w:val="none" w:sz="0" w:space="0" w:color="auto"/>
                                    <w:left w:val="none" w:sz="0" w:space="0" w:color="auto"/>
                                    <w:bottom w:val="none" w:sz="0" w:space="0" w:color="auto"/>
                                    <w:right w:val="none" w:sz="0" w:space="0" w:color="auto"/>
                                  </w:divBdr>
                                  <w:divsChild>
                                    <w:div w:id="1189369838">
                                      <w:marLeft w:val="0"/>
                                      <w:marRight w:val="0"/>
                                      <w:marTop w:val="0"/>
                                      <w:marBottom w:val="0"/>
                                      <w:divBdr>
                                        <w:top w:val="none" w:sz="0" w:space="0" w:color="auto"/>
                                        <w:left w:val="none" w:sz="0" w:space="0" w:color="auto"/>
                                        <w:bottom w:val="none" w:sz="0" w:space="0" w:color="auto"/>
                                        <w:right w:val="single" w:sz="4" w:space="5" w:color="C4C4C4"/>
                                      </w:divBdr>
                                      <w:divsChild>
                                        <w:div w:id="1159227084">
                                          <w:marLeft w:val="0"/>
                                          <w:marRight w:val="0"/>
                                          <w:marTop w:val="0"/>
                                          <w:marBottom w:val="0"/>
                                          <w:divBdr>
                                            <w:top w:val="none" w:sz="0" w:space="0" w:color="auto"/>
                                            <w:left w:val="none" w:sz="0" w:space="0" w:color="auto"/>
                                            <w:bottom w:val="none" w:sz="0" w:space="0" w:color="auto"/>
                                            <w:right w:val="none" w:sz="0" w:space="0" w:color="auto"/>
                                          </w:divBdr>
                                          <w:divsChild>
                                            <w:div w:id="1056781321">
                                              <w:marLeft w:val="0"/>
                                              <w:marRight w:val="0"/>
                                              <w:marTop w:val="0"/>
                                              <w:marBottom w:val="0"/>
                                              <w:divBdr>
                                                <w:top w:val="none" w:sz="0" w:space="0" w:color="auto"/>
                                                <w:left w:val="none" w:sz="0" w:space="0" w:color="auto"/>
                                                <w:bottom w:val="none" w:sz="0" w:space="0" w:color="auto"/>
                                                <w:right w:val="none" w:sz="0" w:space="0" w:color="auto"/>
                                              </w:divBdr>
                                              <w:divsChild>
                                                <w:div w:id="394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CHS</cp:lastModifiedBy>
  <cp:revision>1</cp:revision>
  <cp:lastPrinted>2009-12-08T22:18:00Z</cp:lastPrinted>
  <dcterms:created xsi:type="dcterms:W3CDTF">2009-12-08T22:06:00Z</dcterms:created>
  <dcterms:modified xsi:type="dcterms:W3CDTF">2009-12-08T22:31:00Z</dcterms:modified>
</cp:coreProperties>
</file>