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FCC48" w14:textId="5216FF60" w:rsidR="00981329" w:rsidRDefault="00513C18" w:rsidP="00981329">
      <w:pPr>
        <w:spacing w:line="276" w:lineRule="auto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br w:type="textWrapping" w:clear="all"/>
      </w:r>
    </w:p>
    <w:p w14:paraId="7B1D2F1C" w14:textId="77777777" w:rsidR="00622502" w:rsidRPr="00622502" w:rsidRDefault="00622502" w:rsidP="00981329">
      <w:pPr>
        <w:spacing w:line="276" w:lineRule="auto"/>
        <w:rPr>
          <w:rFonts w:ascii="Franklin Gothic Book" w:hAnsi="Franklin Gothic Book"/>
          <w:i/>
        </w:rPr>
      </w:pPr>
    </w:p>
    <w:p w14:paraId="248C2CD1" w14:textId="4EC02A40" w:rsidR="00622502" w:rsidRPr="00622502" w:rsidRDefault="00622502" w:rsidP="00622502">
      <w:pPr>
        <w:spacing w:after="120"/>
        <w:rPr>
          <w:rFonts w:ascii="Franklin Gothic Book" w:hAnsi="Franklin Gothic Book"/>
        </w:rPr>
      </w:pPr>
      <w:r w:rsidRPr="00622502">
        <w:rPr>
          <w:rFonts w:ascii="Franklin Gothic Book" w:hAnsi="Franklin Gothic Book"/>
        </w:rPr>
        <w:t xml:space="preserve">In this toolkit, we have included a web button that can be placed on your website to easily direct individuals to experience the Smarter Balanced assessments first-hand by taking the Practice or Training Tests. You can also encourage stakeholders in your state to post </w:t>
      </w:r>
      <w:r w:rsidR="00F401AB">
        <w:rPr>
          <w:rFonts w:ascii="Franklin Gothic Book" w:hAnsi="Franklin Gothic Book"/>
        </w:rPr>
        <w:t>the button</w:t>
      </w:r>
      <w:bookmarkStart w:id="0" w:name="_GoBack"/>
      <w:bookmarkEnd w:id="0"/>
      <w:r w:rsidRPr="00622502">
        <w:rPr>
          <w:rFonts w:ascii="Franklin Gothic Book" w:hAnsi="Franklin Gothic Book"/>
        </w:rPr>
        <w:t xml:space="preserve"> on their </w:t>
      </w:r>
      <w:r w:rsidR="00CE39D7" w:rsidRPr="00622502">
        <w:rPr>
          <w:rFonts w:ascii="Franklin Gothic Book" w:hAnsi="Franklin Gothic Book"/>
        </w:rPr>
        <w:t>web</w:t>
      </w:r>
      <w:r w:rsidR="00CE39D7">
        <w:rPr>
          <w:rFonts w:ascii="Franklin Gothic Book" w:hAnsi="Franklin Gothic Book"/>
        </w:rPr>
        <w:t>sites</w:t>
      </w:r>
      <w:r w:rsidRPr="00622502">
        <w:rPr>
          <w:rFonts w:ascii="Franklin Gothic Book" w:hAnsi="Franklin Gothic Book"/>
        </w:rPr>
        <w:t xml:space="preserve">.  </w:t>
      </w:r>
    </w:p>
    <w:p w14:paraId="4296883B" w14:textId="4391DFB2" w:rsidR="00622502" w:rsidRPr="00622502" w:rsidRDefault="00622502" w:rsidP="00622502">
      <w:pPr>
        <w:rPr>
          <w:rFonts w:ascii="Franklin Gothic Book" w:hAnsi="Franklin Gothic Book"/>
        </w:rPr>
      </w:pPr>
    </w:p>
    <w:p w14:paraId="10EC7DAD" w14:textId="386A95AA" w:rsidR="00622502" w:rsidRDefault="005D2DA2" w:rsidP="00622502">
      <w:pPr>
        <w:rPr>
          <w:color w:val="1F497D"/>
        </w:rPr>
      </w:pPr>
      <w:r>
        <w:rPr>
          <w:noProof/>
        </w:rPr>
        <w:pict w14:anchorId="0D979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25pt;width:419.9pt;height:186.05pt;z-index:-251658752;mso-position-horizontal-relative:text;mso-position-vertical-relative:text" wrapcoords="-39 0 -39 21513 21600 21513 21600 0 -39 0">
            <v:imagedata r:id="rId12" o:title="SmarterBalance_AssessmentBanner_140x62_v2"/>
            <w10:wrap type="tight"/>
          </v:shape>
        </w:pict>
      </w:r>
    </w:p>
    <w:p w14:paraId="6BFC7977" w14:textId="77777777" w:rsid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</w:p>
    <w:p w14:paraId="4FCCBAD9" w14:textId="77777777" w:rsid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</w:p>
    <w:p w14:paraId="7C28F0F8" w14:textId="77777777" w:rsid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</w:p>
    <w:p w14:paraId="49B147A3" w14:textId="77777777" w:rsid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</w:p>
    <w:p w14:paraId="3116277C" w14:textId="77777777" w:rsid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</w:p>
    <w:p w14:paraId="39F58FC5" w14:textId="77777777" w:rsid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</w:p>
    <w:p w14:paraId="1C995C99" w14:textId="77777777" w:rsid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</w:p>
    <w:p w14:paraId="42821FDD" w14:textId="77777777" w:rsid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</w:p>
    <w:p w14:paraId="150D49AA" w14:textId="77777777" w:rsid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</w:p>
    <w:p w14:paraId="39CFB335" w14:textId="77777777" w:rsid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</w:p>
    <w:p w14:paraId="701AD7C9" w14:textId="77777777" w:rsid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</w:p>
    <w:p w14:paraId="50D52A90" w14:textId="77777777" w:rsid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</w:p>
    <w:p w14:paraId="1CCEA969" w14:textId="77777777" w:rsid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</w:p>
    <w:p w14:paraId="3F45E57B" w14:textId="77777777" w:rsid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</w:p>
    <w:p w14:paraId="77816C55" w14:textId="77777777" w:rsid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</w:p>
    <w:p w14:paraId="3301C29F" w14:textId="17237CA0" w:rsidR="00622502" w:rsidRP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  <w:r>
        <w:rPr>
          <w:rFonts w:ascii="Franklin Gothic Book" w:hAnsi="Franklin Gothic Book" w:cs="Helvetica"/>
        </w:rPr>
        <w:t xml:space="preserve">Website that can be </w:t>
      </w:r>
      <w:r w:rsidR="00CE39D7">
        <w:rPr>
          <w:rFonts w:ascii="Franklin Gothic Book" w:hAnsi="Franklin Gothic Book" w:cs="Helvetica"/>
        </w:rPr>
        <w:t xml:space="preserve">accessed </w:t>
      </w:r>
      <w:r>
        <w:rPr>
          <w:rFonts w:ascii="Franklin Gothic Book" w:hAnsi="Franklin Gothic Book" w:cs="Helvetica"/>
        </w:rPr>
        <w:t xml:space="preserve">with button: </w:t>
      </w:r>
      <w:r w:rsidRPr="00622502">
        <w:rPr>
          <w:rFonts w:ascii="Franklin Gothic Book" w:hAnsi="Franklin Gothic Book" w:cs="Helvetica"/>
        </w:rPr>
        <w:t xml:space="preserve"> </w:t>
      </w:r>
    </w:p>
    <w:p w14:paraId="65942A4C" w14:textId="77777777" w:rsidR="00622502" w:rsidRPr="00622502" w:rsidRDefault="00622502" w:rsidP="00622502">
      <w:pPr>
        <w:autoSpaceDE w:val="0"/>
        <w:autoSpaceDN w:val="0"/>
        <w:rPr>
          <w:rFonts w:ascii="Franklin Gothic Book" w:hAnsi="Franklin Gothic Book" w:cs="Helvetica"/>
        </w:rPr>
      </w:pPr>
    </w:p>
    <w:p w14:paraId="00278BF7" w14:textId="77777777" w:rsidR="00622502" w:rsidRPr="00622502" w:rsidRDefault="00622502" w:rsidP="00622502">
      <w:pPr>
        <w:autoSpaceDE w:val="0"/>
        <w:autoSpaceDN w:val="0"/>
        <w:rPr>
          <w:rFonts w:ascii="Franklin Gothic Book" w:hAnsi="Franklin Gothic Book" w:cs="Times New Roman"/>
        </w:rPr>
      </w:pPr>
      <w:r w:rsidRPr="00622502">
        <w:rPr>
          <w:rFonts w:ascii="Franklin Gothic Book" w:hAnsi="Franklin Gothic Book" w:cs="Helvetica"/>
        </w:rPr>
        <w:t xml:space="preserve">&lt;a </w:t>
      </w:r>
      <w:proofErr w:type="spellStart"/>
      <w:r w:rsidRPr="00622502">
        <w:rPr>
          <w:rFonts w:ascii="Franklin Gothic Book" w:hAnsi="Franklin Gothic Book" w:cs="Helvetica"/>
        </w:rPr>
        <w:t>href</w:t>
      </w:r>
      <w:proofErr w:type="spellEnd"/>
      <w:r w:rsidRPr="00622502">
        <w:rPr>
          <w:rFonts w:ascii="Franklin Gothic Book" w:hAnsi="Franklin Gothic Book" w:cs="Helvetica"/>
        </w:rPr>
        <w:t>="</w:t>
      </w:r>
      <w:hyperlink r:id="rId13" w:history="1">
        <w:r w:rsidRPr="00622502">
          <w:rPr>
            <w:rStyle w:val="Hyperlink"/>
            <w:rFonts w:ascii="Franklin Gothic Book" w:hAnsi="Franklin Gothic Book" w:cs="Helvetica"/>
          </w:rPr>
          <w:t>http://sbac.portal.airast.org/</w:t>
        </w:r>
      </w:hyperlink>
      <w:r w:rsidRPr="00622502">
        <w:rPr>
          <w:rFonts w:ascii="Franklin Gothic Book" w:hAnsi="Franklin Gothic Book" w:cs="Helvetica"/>
        </w:rPr>
        <w:t>"&gt;&lt;</w:t>
      </w:r>
      <w:proofErr w:type="spellStart"/>
      <w:r w:rsidRPr="00622502">
        <w:rPr>
          <w:rFonts w:ascii="Franklin Gothic Book" w:hAnsi="Franklin Gothic Book" w:cs="Helvetica"/>
        </w:rPr>
        <w:t>img</w:t>
      </w:r>
      <w:proofErr w:type="spellEnd"/>
      <w:r w:rsidRPr="00622502">
        <w:rPr>
          <w:rFonts w:ascii="Franklin Gothic Book" w:hAnsi="Franklin Gothic Book" w:cs="Helvetica"/>
        </w:rPr>
        <w:t xml:space="preserve"> src="</w:t>
      </w:r>
      <w:hyperlink r:id="rId14" w:history="1">
        <w:r w:rsidRPr="00622502">
          <w:rPr>
            <w:rStyle w:val="Hyperlink"/>
            <w:rFonts w:ascii="Franklin Gothic Book" w:hAnsi="Franklin Gothic Book" w:cs="Helvetica"/>
          </w:rPr>
          <w:t>http://www.smarterbalanced.org/wordpress/ads/SmarterBalance_AssessmentBanner_140x62_v2.jpg</w:t>
        </w:r>
      </w:hyperlink>
      <w:r w:rsidRPr="00622502">
        <w:rPr>
          <w:rFonts w:ascii="Franklin Gothic Book" w:hAnsi="Franklin Gothic Book" w:cs="Helvetica"/>
        </w:rPr>
        <w:t>" border="0" /&gt;&lt;/a&gt;</w:t>
      </w:r>
    </w:p>
    <w:p w14:paraId="6FFE246A" w14:textId="69CEAA5D" w:rsidR="001210AA" w:rsidRPr="00981329" w:rsidRDefault="001210AA" w:rsidP="00981329"/>
    <w:sectPr w:rsidR="001210AA" w:rsidRPr="00981329" w:rsidSect="002073C4">
      <w:headerReference w:type="default" r:id="rId15"/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AF83E" w14:textId="77777777" w:rsidR="005D2DA2" w:rsidRDefault="005D2DA2">
      <w:r>
        <w:separator/>
      </w:r>
    </w:p>
  </w:endnote>
  <w:endnote w:type="continuationSeparator" w:id="0">
    <w:p w14:paraId="6124CB97" w14:textId="77777777" w:rsidR="005D2DA2" w:rsidRDefault="005D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066224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  <w:sz w:val="20"/>
      </w:rPr>
    </w:sdtEndPr>
    <w:sdtContent>
      <w:p w14:paraId="65FE306B" w14:textId="77777777" w:rsidR="00B83A7F" w:rsidRPr="00D87C17" w:rsidRDefault="007A58E3">
        <w:pPr>
          <w:pStyle w:val="Footer"/>
          <w:jc w:val="right"/>
          <w:rPr>
            <w:rFonts w:ascii="Franklin Gothic Book" w:hAnsi="Franklin Gothic Book"/>
            <w:sz w:val="20"/>
          </w:rPr>
        </w:pPr>
        <w:r w:rsidRPr="00D87C17">
          <w:rPr>
            <w:rFonts w:ascii="Franklin Gothic Book" w:hAnsi="Franklin Gothic Book"/>
            <w:sz w:val="20"/>
          </w:rPr>
          <w:fldChar w:fldCharType="begin"/>
        </w:r>
        <w:r w:rsidR="00B83A7F" w:rsidRPr="00D87C17">
          <w:rPr>
            <w:rFonts w:ascii="Franklin Gothic Book" w:hAnsi="Franklin Gothic Book"/>
            <w:sz w:val="20"/>
          </w:rPr>
          <w:instrText xml:space="preserve"> PAGE   \* MERGEFORMAT </w:instrText>
        </w:r>
        <w:r w:rsidRPr="00D87C17">
          <w:rPr>
            <w:rFonts w:ascii="Franklin Gothic Book" w:hAnsi="Franklin Gothic Book"/>
            <w:sz w:val="20"/>
          </w:rPr>
          <w:fldChar w:fldCharType="separate"/>
        </w:r>
        <w:r w:rsidR="00C00AEF">
          <w:rPr>
            <w:rFonts w:ascii="Franklin Gothic Book" w:hAnsi="Franklin Gothic Book"/>
            <w:noProof/>
            <w:sz w:val="20"/>
          </w:rPr>
          <w:t>1</w:t>
        </w:r>
        <w:r w:rsidRPr="00D87C17">
          <w:rPr>
            <w:rFonts w:ascii="Franklin Gothic Book" w:hAnsi="Franklin Gothic Book"/>
            <w:noProof/>
            <w:sz w:val="20"/>
          </w:rPr>
          <w:fldChar w:fldCharType="end"/>
        </w:r>
      </w:p>
    </w:sdtContent>
  </w:sdt>
  <w:p w14:paraId="65FE306C" w14:textId="77777777" w:rsidR="00B83A7F" w:rsidRDefault="00B83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41EFE" w14:textId="77777777" w:rsidR="005D2DA2" w:rsidRDefault="005D2DA2">
      <w:r>
        <w:separator/>
      </w:r>
    </w:p>
  </w:footnote>
  <w:footnote w:type="continuationSeparator" w:id="0">
    <w:p w14:paraId="737A4D67" w14:textId="77777777" w:rsidR="005D2DA2" w:rsidRDefault="005D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E3068" w14:textId="18A98071" w:rsidR="00B83A7F" w:rsidRDefault="00B83A7F" w:rsidP="00BB4AB8">
    <w:pPr>
      <w:pStyle w:val="Header"/>
      <w:tabs>
        <w:tab w:val="clear" w:pos="4680"/>
        <w:tab w:val="clear" w:pos="9360"/>
        <w:tab w:val="left" w:pos="5869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65FE306E" wp14:editId="65FE306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55140" cy="557530"/>
          <wp:effectExtent l="0" t="0" r="0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5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5FE306A" w14:textId="577BBD5A" w:rsidR="00B83A7F" w:rsidRDefault="00CE39D7" w:rsidP="00BB0BD9">
    <w:pPr>
      <w:jc w:val="right"/>
      <w:rPr>
        <w:rFonts w:ascii="Franklin Gothic Book" w:eastAsia="Times New Roman" w:hAnsi="Franklin Gothic Book" w:cs="Arial"/>
        <w:sz w:val="36"/>
        <w:szCs w:val="28"/>
      </w:rPr>
    </w:pPr>
    <w:r>
      <w:rPr>
        <w:rFonts w:ascii="Franklin Gothic Book" w:eastAsia="Times New Roman" w:hAnsi="Franklin Gothic Book" w:cs="Arial"/>
        <w:sz w:val="36"/>
        <w:szCs w:val="28"/>
      </w:rPr>
      <w:t>“TAKE THE TEST” WEB BUTTON</w:t>
    </w:r>
  </w:p>
  <w:p w14:paraId="53675BE4" w14:textId="77777777" w:rsidR="00901FBA" w:rsidRDefault="00901FBA" w:rsidP="00BB0BD9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D43"/>
    <w:multiLevelType w:val="hybridMultilevel"/>
    <w:tmpl w:val="9BBA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71E1D"/>
    <w:multiLevelType w:val="hybridMultilevel"/>
    <w:tmpl w:val="DC0A02A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E94DED"/>
    <w:multiLevelType w:val="hybridMultilevel"/>
    <w:tmpl w:val="629C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33E57"/>
    <w:multiLevelType w:val="hybridMultilevel"/>
    <w:tmpl w:val="88BA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14F4"/>
    <w:multiLevelType w:val="hybridMultilevel"/>
    <w:tmpl w:val="32565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D3F40"/>
    <w:multiLevelType w:val="hybridMultilevel"/>
    <w:tmpl w:val="62361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FB6BD7"/>
    <w:multiLevelType w:val="hybridMultilevel"/>
    <w:tmpl w:val="F86A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25028"/>
    <w:multiLevelType w:val="hybridMultilevel"/>
    <w:tmpl w:val="C88C3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726A23"/>
    <w:multiLevelType w:val="hybridMultilevel"/>
    <w:tmpl w:val="180A7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3B9F"/>
    <w:multiLevelType w:val="hybridMultilevel"/>
    <w:tmpl w:val="06C05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04F39"/>
    <w:multiLevelType w:val="hybridMultilevel"/>
    <w:tmpl w:val="2C9C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21BF4"/>
    <w:multiLevelType w:val="hybridMultilevel"/>
    <w:tmpl w:val="3E1ADD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66279"/>
    <w:multiLevelType w:val="hybridMultilevel"/>
    <w:tmpl w:val="CD92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F1CC2"/>
    <w:multiLevelType w:val="hybridMultilevel"/>
    <w:tmpl w:val="D876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E208D"/>
    <w:multiLevelType w:val="hybridMultilevel"/>
    <w:tmpl w:val="0772F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D002D9"/>
    <w:multiLevelType w:val="hybridMultilevel"/>
    <w:tmpl w:val="3910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D15D5"/>
    <w:multiLevelType w:val="hybridMultilevel"/>
    <w:tmpl w:val="74D0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5600A"/>
    <w:multiLevelType w:val="hybridMultilevel"/>
    <w:tmpl w:val="A79C80BE"/>
    <w:lvl w:ilvl="0" w:tplc="8AEAB21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80145"/>
    <w:multiLevelType w:val="hybridMultilevel"/>
    <w:tmpl w:val="A8683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527228"/>
    <w:multiLevelType w:val="hybridMultilevel"/>
    <w:tmpl w:val="1EFC2D58"/>
    <w:lvl w:ilvl="0" w:tplc="0A861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E1A84"/>
    <w:multiLevelType w:val="hybridMultilevel"/>
    <w:tmpl w:val="F93C0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1773F7"/>
    <w:multiLevelType w:val="hybridMultilevel"/>
    <w:tmpl w:val="46F8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F6242"/>
    <w:multiLevelType w:val="hybridMultilevel"/>
    <w:tmpl w:val="7092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16F49"/>
    <w:multiLevelType w:val="hybridMultilevel"/>
    <w:tmpl w:val="CBC4CC16"/>
    <w:lvl w:ilvl="0" w:tplc="CA5CE21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57615"/>
    <w:multiLevelType w:val="hybridMultilevel"/>
    <w:tmpl w:val="474ECF2C"/>
    <w:lvl w:ilvl="0" w:tplc="23F612AA">
      <w:start w:val="1"/>
      <w:numFmt w:val="bullet"/>
      <w:lvlText w:val="-"/>
      <w:lvlJc w:val="left"/>
      <w:pPr>
        <w:ind w:left="4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E1D6B7B"/>
    <w:multiLevelType w:val="hybridMultilevel"/>
    <w:tmpl w:val="4B64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344F4"/>
    <w:multiLevelType w:val="hybridMultilevel"/>
    <w:tmpl w:val="EF4498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6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23"/>
  </w:num>
  <w:num w:numId="11">
    <w:abstractNumId w:val="2"/>
  </w:num>
  <w:num w:numId="12">
    <w:abstractNumId w:val="19"/>
  </w:num>
  <w:num w:numId="13">
    <w:abstractNumId w:val="20"/>
  </w:num>
  <w:num w:numId="14">
    <w:abstractNumId w:val="3"/>
  </w:num>
  <w:num w:numId="15">
    <w:abstractNumId w:val="18"/>
  </w:num>
  <w:num w:numId="16">
    <w:abstractNumId w:val="14"/>
  </w:num>
  <w:num w:numId="17">
    <w:abstractNumId w:val="22"/>
  </w:num>
  <w:num w:numId="18">
    <w:abstractNumId w:val="13"/>
  </w:num>
  <w:num w:numId="19">
    <w:abstractNumId w:val="25"/>
  </w:num>
  <w:num w:numId="20">
    <w:abstractNumId w:val="10"/>
  </w:num>
  <w:num w:numId="21">
    <w:abstractNumId w:val="24"/>
  </w:num>
  <w:num w:numId="22">
    <w:abstractNumId w:val="26"/>
  </w:num>
  <w:num w:numId="23">
    <w:abstractNumId w:val="1"/>
  </w:num>
  <w:num w:numId="24">
    <w:abstractNumId w:val="21"/>
  </w:num>
  <w:num w:numId="25">
    <w:abstractNumId w:val="4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31"/>
    <w:rsid w:val="000107F0"/>
    <w:rsid w:val="000147D8"/>
    <w:rsid w:val="00020A51"/>
    <w:rsid w:val="00040798"/>
    <w:rsid w:val="00045434"/>
    <w:rsid w:val="0007203B"/>
    <w:rsid w:val="000764A9"/>
    <w:rsid w:val="00090BC2"/>
    <w:rsid w:val="00092E56"/>
    <w:rsid w:val="00096628"/>
    <w:rsid w:val="000B49D4"/>
    <w:rsid w:val="000C62EB"/>
    <w:rsid w:val="000C7082"/>
    <w:rsid w:val="000D3404"/>
    <w:rsid w:val="000E54CD"/>
    <w:rsid w:val="000F0857"/>
    <w:rsid w:val="000F51DC"/>
    <w:rsid w:val="00102730"/>
    <w:rsid w:val="001210AA"/>
    <w:rsid w:val="00161C28"/>
    <w:rsid w:val="00196F77"/>
    <w:rsid w:val="00197066"/>
    <w:rsid w:val="001A237E"/>
    <w:rsid w:val="001A63EB"/>
    <w:rsid w:val="001B6CD0"/>
    <w:rsid w:val="001C43EF"/>
    <w:rsid w:val="001D13FC"/>
    <w:rsid w:val="001D43B6"/>
    <w:rsid w:val="001D4E09"/>
    <w:rsid w:val="001E74AF"/>
    <w:rsid w:val="002073C4"/>
    <w:rsid w:val="00217BE7"/>
    <w:rsid w:val="00226143"/>
    <w:rsid w:val="0023142D"/>
    <w:rsid w:val="00243729"/>
    <w:rsid w:val="002553DB"/>
    <w:rsid w:val="002667B4"/>
    <w:rsid w:val="00272F61"/>
    <w:rsid w:val="00282461"/>
    <w:rsid w:val="002A18FC"/>
    <w:rsid w:val="002B5314"/>
    <w:rsid w:val="002C4784"/>
    <w:rsid w:val="002F2CC6"/>
    <w:rsid w:val="002F4E1C"/>
    <w:rsid w:val="002F6A4D"/>
    <w:rsid w:val="00304542"/>
    <w:rsid w:val="00324E91"/>
    <w:rsid w:val="003326C9"/>
    <w:rsid w:val="0036601A"/>
    <w:rsid w:val="00366AC9"/>
    <w:rsid w:val="003743C0"/>
    <w:rsid w:val="00390E80"/>
    <w:rsid w:val="00393D34"/>
    <w:rsid w:val="00396875"/>
    <w:rsid w:val="003A4669"/>
    <w:rsid w:val="003A4AD0"/>
    <w:rsid w:val="003B1D6D"/>
    <w:rsid w:val="003C0221"/>
    <w:rsid w:val="003C77A9"/>
    <w:rsid w:val="003D2A98"/>
    <w:rsid w:val="003D430E"/>
    <w:rsid w:val="003D7045"/>
    <w:rsid w:val="003E791C"/>
    <w:rsid w:val="004304ED"/>
    <w:rsid w:val="00430F80"/>
    <w:rsid w:val="00483610"/>
    <w:rsid w:val="00485C82"/>
    <w:rsid w:val="004B0386"/>
    <w:rsid w:val="004B4F3E"/>
    <w:rsid w:val="004B58A3"/>
    <w:rsid w:val="004D1B0C"/>
    <w:rsid w:val="004D566F"/>
    <w:rsid w:val="004E222E"/>
    <w:rsid w:val="004F2130"/>
    <w:rsid w:val="00506378"/>
    <w:rsid w:val="00513C18"/>
    <w:rsid w:val="0053182F"/>
    <w:rsid w:val="00532FF6"/>
    <w:rsid w:val="00534368"/>
    <w:rsid w:val="00545510"/>
    <w:rsid w:val="00562B43"/>
    <w:rsid w:val="005663BB"/>
    <w:rsid w:val="00574179"/>
    <w:rsid w:val="0057792C"/>
    <w:rsid w:val="00582DBE"/>
    <w:rsid w:val="005860B0"/>
    <w:rsid w:val="00597BC1"/>
    <w:rsid w:val="005B375C"/>
    <w:rsid w:val="005D282F"/>
    <w:rsid w:val="005D2DA2"/>
    <w:rsid w:val="005E09B7"/>
    <w:rsid w:val="00607FE6"/>
    <w:rsid w:val="0061779A"/>
    <w:rsid w:val="0062123F"/>
    <w:rsid w:val="00622502"/>
    <w:rsid w:val="00623973"/>
    <w:rsid w:val="00624C74"/>
    <w:rsid w:val="0062667E"/>
    <w:rsid w:val="0063015D"/>
    <w:rsid w:val="00667FA2"/>
    <w:rsid w:val="00672642"/>
    <w:rsid w:val="00680DED"/>
    <w:rsid w:val="006A7797"/>
    <w:rsid w:val="006B47FE"/>
    <w:rsid w:val="006C5A8C"/>
    <w:rsid w:val="006D5B9F"/>
    <w:rsid w:val="006D6D29"/>
    <w:rsid w:val="006F7609"/>
    <w:rsid w:val="00713DD9"/>
    <w:rsid w:val="00736B97"/>
    <w:rsid w:val="00737313"/>
    <w:rsid w:val="00751670"/>
    <w:rsid w:val="0077058C"/>
    <w:rsid w:val="00774DAF"/>
    <w:rsid w:val="00780C26"/>
    <w:rsid w:val="00782628"/>
    <w:rsid w:val="00792389"/>
    <w:rsid w:val="007948EB"/>
    <w:rsid w:val="007A17F0"/>
    <w:rsid w:val="007A58E3"/>
    <w:rsid w:val="007D358F"/>
    <w:rsid w:val="007E0B06"/>
    <w:rsid w:val="00802298"/>
    <w:rsid w:val="008033E6"/>
    <w:rsid w:val="00805357"/>
    <w:rsid w:val="0082178D"/>
    <w:rsid w:val="00825B6E"/>
    <w:rsid w:val="00843498"/>
    <w:rsid w:val="00856B9D"/>
    <w:rsid w:val="00871911"/>
    <w:rsid w:val="00881C74"/>
    <w:rsid w:val="00883121"/>
    <w:rsid w:val="008A4232"/>
    <w:rsid w:val="008B311D"/>
    <w:rsid w:val="008B7E7E"/>
    <w:rsid w:val="008C094B"/>
    <w:rsid w:val="008C3CF9"/>
    <w:rsid w:val="008C7820"/>
    <w:rsid w:val="008D124D"/>
    <w:rsid w:val="008D2C6D"/>
    <w:rsid w:val="008E3FAD"/>
    <w:rsid w:val="00901FBA"/>
    <w:rsid w:val="009140F2"/>
    <w:rsid w:val="009256B8"/>
    <w:rsid w:val="009545D8"/>
    <w:rsid w:val="00963C9A"/>
    <w:rsid w:val="00964019"/>
    <w:rsid w:val="00974911"/>
    <w:rsid w:val="0097669C"/>
    <w:rsid w:val="00981329"/>
    <w:rsid w:val="00996791"/>
    <w:rsid w:val="009E621A"/>
    <w:rsid w:val="009F28A8"/>
    <w:rsid w:val="00A00D42"/>
    <w:rsid w:val="00A070AF"/>
    <w:rsid w:val="00A5674E"/>
    <w:rsid w:val="00A57FB8"/>
    <w:rsid w:val="00AB2FD8"/>
    <w:rsid w:val="00AB4D31"/>
    <w:rsid w:val="00AC3AB2"/>
    <w:rsid w:val="00AF2C2D"/>
    <w:rsid w:val="00AF7CFA"/>
    <w:rsid w:val="00B005AE"/>
    <w:rsid w:val="00B031E1"/>
    <w:rsid w:val="00B06AD2"/>
    <w:rsid w:val="00B32A32"/>
    <w:rsid w:val="00B33986"/>
    <w:rsid w:val="00B461D1"/>
    <w:rsid w:val="00B83A7F"/>
    <w:rsid w:val="00B93F75"/>
    <w:rsid w:val="00BA6107"/>
    <w:rsid w:val="00BA7B69"/>
    <w:rsid w:val="00BB0BD9"/>
    <w:rsid w:val="00BB436A"/>
    <w:rsid w:val="00BB4AB8"/>
    <w:rsid w:val="00BD35EE"/>
    <w:rsid w:val="00BE3134"/>
    <w:rsid w:val="00BE3845"/>
    <w:rsid w:val="00C00AEF"/>
    <w:rsid w:val="00C0580D"/>
    <w:rsid w:val="00C27CCC"/>
    <w:rsid w:val="00C56101"/>
    <w:rsid w:val="00C645C2"/>
    <w:rsid w:val="00C6674B"/>
    <w:rsid w:val="00C7101F"/>
    <w:rsid w:val="00C7497D"/>
    <w:rsid w:val="00C86E06"/>
    <w:rsid w:val="00C8792C"/>
    <w:rsid w:val="00CA2D38"/>
    <w:rsid w:val="00CD1196"/>
    <w:rsid w:val="00CE1C1D"/>
    <w:rsid w:val="00CE39D7"/>
    <w:rsid w:val="00CE7BB3"/>
    <w:rsid w:val="00D07862"/>
    <w:rsid w:val="00D10249"/>
    <w:rsid w:val="00D10A9B"/>
    <w:rsid w:val="00D46685"/>
    <w:rsid w:val="00D61797"/>
    <w:rsid w:val="00D65E73"/>
    <w:rsid w:val="00D66C10"/>
    <w:rsid w:val="00D8471D"/>
    <w:rsid w:val="00D84D3B"/>
    <w:rsid w:val="00D951E0"/>
    <w:rsid w:val="00D965C8"/>
    <w:rsid w:val="00DC38FD"/>
    <w:rsid w:val="00DE0B12"/>
    <w:rsid w:val="00DE10FE"/>
    <w:rsid w:val="00DE5F09"/>
    <w:rsid w:val="00E2580A"/>
    <w:rsid w:val="00E42FD7"/>
    <w:rsid w:val="00E43716"/>
    <w:rsid w:val="00E44E3A"/>
    <w:rsid w:val="00E4597D"/>
    <w:rsid w:val="00E774FD"/>
    <w:rsid w:val="00E85130"/>
    <w:rsid w:val="00EB154D"/>
    <w:rsid w:val="00EB3705"/>
    <w:rsid w:val="00F116EE"/>
    <w:rsid w:val="00F328B3"/>
    <w:rsid w:val="00F401AB"/>
    <w:rsid w:val="00F50F24"/>
    <w:rsid w:val="00F51127"/>
    <w:rsid w:val="00F60DB5"/>
    <w:rsid w:val="00F8138F"/>
    <w:rsid w:val="00F8658E"/>
    <w:rsid w:val="00F90905"/>
    <w:rsid w:val="00FA766F"/>
    <w:rsid w:val="00FA76DB"/>
    <w:rsid w:val="00FC7924"/>
    <w:rsid w:val="00FD1F12"/>
    <w:rsid w:val="00FD3232"/>
    <w:rsid w:val="00FD5038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E2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3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4D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AB4D31"/>
    <w:pPr>
      <w:spacing w:before="240" w:after="120"/>
      <w:outlineLvl w:val="1"/>
    </w:pPr>
    <w:rPr>
      <w:rFonts w:ascii="Franklin Gothic Book" w:hAnsi="Franklin Gothic Book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D31"/>
    <w:rPr>
      <w:rFonts w:ascii="Franklin Gothic Book" w:eastAsiaTheme="majorEastAsia" w:hAnsi="Franklin Gothic Book" w:cstheme="majorBidi"/>
      <w:b/>
    </w:rPr>
  </w:style>
  <w:style w:type="paragraph" w:styleId="ListParagraph">
    <w:name w:val="List Paragraph"/>
    <w:basedOn w:val="Normal"/>
    <w:uiPriority w:val="34"/>
    <w:qFormat/>
    <w:rsid w:val="00AB4D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D31"/>
    <w:rPr>
      <w:sz w:val="20"/>
      <w:szCs w:val="20"/>
    </w:rPr>
  </w:style>
  <w:style w:type="table" w:styleId="TableGrid">
    <w:name w:val="Table Grid"/>
    <w:basedOn w:val="TableNormal"/>
    <w:uiPriority w:val="59"/>
    <w:rsid w:val="00AB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D31"/>
  </w:style>
  <w:style w:type="paragraph" w:styleId="Footer">
    <w:name w:val="footer"/>
    <w:basedOn w:val="Normal"/>
    <w:link w:val="FooterChar"/>
    <w:uiPriority w:val="99"/>
    <w:unhideWhenUsed/>
    <w:rsid w:val="00AB4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D31"/>
  </w:style>
  <w:style w:type="paragraph" w:customStyle="1" w:styleId="TableHeading1">
    <w:name w:val="Table Heading 1"/>
    <w:basedOn w:val="Normal"/>
    <w:qFormat/>
    <w:rsid w:val="00AB4D31"/>
    <w:pPr>
      <w:jc w:val="center"/>
    </w:pPr>
    <w:rPr>
      <w:rFonts w:ascii="Franklin Gothic Book" w:eastAsia="Calibri" w:hAnsi="Franklin Gothic Book" w:cs="Times New Roman"/>
      <w:b/>
      <w:color w:val="FFFFFF" w:themeColor="background1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AB4D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4D31"/>
  </w:style>
  <w:style w:type="character" w:customStyle="1" w:styleId="Heading1Char">
    <w:name w:val="Heading 1 Char"/>
    <w:basedOn w:val="DefaultParagraphFont"/>
    <w:link w:val="Heading1"/>
    <w:uiPriority w:val="9"/>
    <w:rsid w:val="00AB4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3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D3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256B8"/>
    <w:rPr>
      <w:i/>
      <w:iCs/>
    </w:rPr>
  </w:style>
  <w:style w:type="paragraph" w:styleId="Revision">
    <w:name w:val="Revision"/>
    <w:hidden/>
    <w:uiPriority w:val="99"/>
    <w:semiHidden/>
    <w:rsid w:val="00CA2D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225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9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3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4D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AB4D31"/>
    <w:pPr>
      <w:spacing w:before="240" w:after="120"/>
      <w:outlineLvl w:val="1"/>
    </w:pPr>
    <w:rPr>
      <w:rFonts w:ascii="Franklin Gothic Book" w:hAnsi="Franklin Gothic Book"/>
      <w:bCs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D31"/>
    <w:rPr>
      <w:rFonts w:ascii="Franklin Gothic Book" w:eastAsiaTheme="majorEastAsia" w:hAnsi="Franklin Gothic Book" w:cstheme="majorBidi"/>
      <w:b/>
    </w:rPr>
  </w:style>
  <w:style w:type="paragraph" w:styleId="ListParagraph">
    <w:name w:val="List Paragraph"/>
    <w:basedOn w:val="Normal"/>
    <w:uiPriority w:val="34"/>
    <w:qFormat/>
    <w:rsid w:val="00AB4D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4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D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D31"/>
    <w:rPr>
      <w:sz w:val="20"/>
      <w:szCs w:val="20"/>
    </w:rPr>
  </w:style>
  <w:style w:type="table" w:styleId="TableGrid">
    <w:name w:val="Table Grid"/>
    <w:basedOn w:val="TableNormal"/>
    <w:uiPriority w:val="59"/>
    <w:rsid w:val="00AB4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4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D31"/>
  </w:style>
  <w:style w:type="paragraph" w:styleId="Footer">
    <w:name w:val="footer"/>
    <w:basedOn w:val="Normal"/>
    <w:link w:val="FooterChar"/>
    <w:uiPriority w:val="99"/>
    <w:unhideWhenUsed/>
    <w:rsid w:val="00AB4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D31"/>
  </w:style>
  <w:style w:type="paragraph" w:customStyle="1" w:styleId="TableHeading1">
    <w:name w:val="Table Heading 1"/>
    <w:basedOn w:val="Normal"/>
    <w:qFormat/>
    <w:rsid w:val="00AB4D31"/>
    <w:pPr>
      <w:jc w:val="center"/>
    </w:pPr>
    <w:rPr>
      <w:rFonts w:ascii="Franklin Gothic Book" w:eastAsia="Calibri" w:hAnsi="Franklin Gothic Book" w:cs="Times New Roman"/>
      <w:b/>
      <w:color w:val="FFFFFF" w:themeColor="background1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AB4D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4D31"/>
  </w:style>
  <w:style w:type="character" w:customStyle="1" w:styleId="Heading1Char">
    <w:name w:val="Heading 1 Char"/>
    <w:basedOn w:val="DefaultParagraphFont"/>
    <w:link w:val="Heading1"/>
    <w:uiPriority w:val="9"/>
    <w:rsid w:val="00AB4D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3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D31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256B8"/>
    <w:rPr>
      <w:i/>
      <w:iCs/>
    </w:rPr>
  </w:style>
  <w:style w:type="paragraph" w:styleId="Revision">
    <w:name w:val="Revision"/>
    <w:hidden/>
    <w:uiPriority w:val="99"/>
    <w:semiHidden/>
    <w:rsid w:val="00CA2D3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225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9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bac.portal.airast.or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marterbalanced.org/wordpress/ads/SmarterBalance_AssessmentBanner_140x62_v2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MB_x0020_Department xmlns="cee09c55-d643-4432-8845-148140087fbe">Account Management</GMMB_x0020_Department>
    <jd4e143a6be64cdca9e0a47b5449ad4e xmlns="cee09c55-d643-4432-8845-148140087fbe">
      <Terms xmlns="http://schemas.microsoft.com/office/infopath/2007/PartnerControls"/>
    </jd4e143a6be64cdca9e0a47b5449ad4e>
    <Event xmlns="87fb12e4-be31-4876-9f9a-ef51e4776801" xsi:nil="true"/>
    <TaxCatchAll xmlns="cee09c55-d643-4432-8845-148140087fbe"/>
    <Account_x0020_Document_x0020_Type xmlns="cee09c55-d643-4432-8845-148140087fbe">Communications Plan</Account_x0020_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MMB Account Document" ma:contentTypeID="0x010100C4B91A1330EF8548A860B549DEB6CCE200793D419805F3E5488CF1FC62008AC60C" ma:contentTypeVersion="11" ma:contentTypeDescription="Use this document type to classify GMMB Account/Client documents" ma:contentTypeScope="" ma:versionID="bc1f707583dfe836edc8d9c5d298025a">
  <xsd:schema xmlns:xsd="http://www.w3.org/2001/XMLSchema" xmlns:xs="http://www.w3.org/2001/XMLSchema" xmlns:p="http://schemas.microsoft.com/office/2006/metadata/properties" xmlns:ns2="cee09c55-d643-4432-8845-148140087fbe" xmlns:ns4="87fb12e4-be31-4876-9f9a-ef51e4776801" targetNamespace="http://schemas.microsoft.com/office/2006/metadata/properties" ma:root="true" ma:fieldsID="cb08ea44a142e5cb3c1680cddf8a7c01" ns2:_="" ns4:_="">
    <xsd:import namespace="cee09c55-d643-4432-8845-148140087fbe"/>
    <xsd:import namespace="87fb12e4-be31-4876-9f9a-ef51e4776801"/>
    <xsd:element name="properties">
      <xsd:complexType>
        <xsd:sequence>
          <xsd:element name="documentManagement">
            <xsd:complexType>
              <xsd:all>
                <xsd:element ref="ns2:Account_x0020_Document_x0020_Type"/>
                <xsd:element ref="ns2:GMMB_x0020_Department" minOccurs="0"/>
                <xsd:element ref="ns2:jd4e143a6be64cdca9e0a47b5449ad4e" minOccurs="0"/>
                <xsd:element ref="ns2:TaxCatchAll" minOccurs="0"/>
                <xsd:element ref="ns2:TaxCatchAllLabel" minOccurs="0"/>
                <xsd:element ref="ns4: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09c55-d643-4432-8845-148140087fbe" elementFormDefault="qualified">
    <xsd:import namespace="http://schemas.microsoft.com/office/2006/documentManagement/types"/>
    <xsd:import namespace="http://schemas.microsoft.com/office/infopath/2007/PartnerControls"/>
    <xsd:element name="Account_x0020_Document_x0020_Type" ma:index="8" ma:displayName="Acct. Doc Type" ma:description="Select the type of document" ma:format="Dropdown" ma:internalName="Account_x0020_Document_x0020_Type" ma:readOnly="false">
      <xsd:simpleType>
        <xsd:restriction base="dms:Choice">
          <xsd:enumeration value="Agenda"/>
          <xsd:enumeration value="Activity Memo"/>
          <xsd:enumeration value="Advertising Creative"/>
          <xsd:enumeration value="Article"/>
          <xsd:enumeration value="Billing Worksheet"/>
          <xsd:enumeration value="Blog"/>
          <xsd:enumeration value="Brief"/>
          <xsd:enumeration value="Brochure"/>
          <xsd:enumeration value="Budget (Estimate)"/>
          <xsd:enumeration value="Budget Tracker"/>
          <xsd:enumeration value="Case Study"/>
          <xsd:enumeration value="Communications Plan"/>
          <xsd:enumeration value="Contact List"/>
          <xsd:enumeration value="Contract"/>
          <xsd:enumeration value="Creative Files"/>
          <xsd:enumeration value="Digital"/>
          <xsd:enumeration value="Earned Media"/>
          <xsd:enumeration value="Editorial Calendar"/>
          <xsd:enumeration value="Email"/>
          <xsd:enumeration value="Estimate"/>
          <xsd:enumeration value="Expense Report"/>
          <xsd:enumeration value="Fact Sheet"/>
          <xsd:enumeration value="Image"/>
          <xsd:enumeration value="Invoice"/>
          <xsd:enumeration value="Invoice Memo"/>
          <xsd:enumeration value="Letter"/>
          <xsd:enumeration value="Logo"/>
          <xsd:enumeration value="Materials from Partner or Vendor"/>
          <xsd:enumeration value="Media Buy"/>
          <xsd:enumeration value="Media List"/>
          <xsd:enumeration value="Memo"/>
          <xsd:enumeration value="Newsletter"/>
          <xsd:enumeration value="Notes"/>
          <xsd:enumeration value="Other"/>
          <xsd:enumeration value="Outline"/>
          <xsd:enumeration value="Op-ed"/>
          <xsd:enumeration value="Outreach Toolkit"/>
          <xsd:enumeration value="Presentation"/>
          <xsd:enumeration value="Press Release"/>
          <xsd:enumeration value="Projection"/>
          <xsd:enumeration value="Proposal/Pitch"/>
          <xsd:enumeration value="Report"/>
          <xsd:enumeration value="Script"/>
          <xsd:enumeration value="Stakeholder Interview"/>
          <xsd:enumeration value="Style Guide"/>
          <xsd:enumeration value="Talking Points"/>
          <xsd:enumeration value="Timeline"/>
          <xsd:enumeration value="Transcript"/>
          <xsd:enumeration value="Video"/>
          <xsd:enumeration value="Web"/>
          <xsd:enumeration value="Whitepaper"/>
          <xsd:enumeration value="WIP"/>
          <xsd:enumeration value="Work Plan"/>
        </xsd:restriction>
      </xsd:simpleType>
    </xsd:element>
    <xsd:element name="GMMB_x0020_Department" ma:index="9" nillable="true" ma:displayName="GMMB Dept." ma:description="Select the GMMB Department" ma:format="Dropdown" ma:internalName="GMMB_x0020_Department" ma:readOnly="false">
      <xsd:simpleType>
        <xsd:restriction base="dms:Choice">
          <xsd:enumeration value="Account Management"/>
          <xsd:enumeration value="Accounting"/>
          <xsd:enumeration value="Digital"/>
          <xsd:enumeration value="HR"/>
          <xsd:enumeration value="IT"/>
          <xsd:enumeration value="Media"/>
        </xsd:restriction>
      </xsd:simpleType>
    </xsd:element>
    <xsd:element name="jd4e143a6be64cdca9e0a47b5449ad4e" ma:index="10" nillable="true" ma:taxonomy="true" ma:internalName="jd4e143a6be64cdca9e0a47b5449ad4e" ma:taxonomyFieldName="Account_x0020_Document_x0020_Tagging" ma:displayName="Acct. Tags" ma:default="" ma:fieldId="{3d4e143a-6be6-4cdc-a9e0-a47b5449ad4e}" ma:taxonomyMulti="true" ma:sspId="ae11484e-0325-4a91-998b-8fb8d893685c" ma:termSetId="bd51b120-e50b-4a0e-a52c-490e31f13cd8" ma:anchorId="de962eee-7161-4fc1-8ce9-81f188cfdfb9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04b4d56-c814-4ccb-b5db-2d412e48b087}" ma:internalName="TaxCatchAll" ma:showField="CatchAllData" ma:web="cee09c55-d643-4432-8845-148140087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04b4d56-c814-4ccb-b5db-2d412e48b087}" ma:internalName="TaxCatchAllLabel" ma:readOnly="true" ma:showField="CatchAllDataLabel" ma:web="cee09c55-d643-4432-8845-148140087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b12e4-be31-4876-9f9a-ef51e4776801" elementFormDefault="qualified">
    <xsd:import namespace="http://schemas.microsoft.com/office/2006/documentManagement/types"/>
    <xsd:import namespace="http://schemas.microsoft.com/office/infopath/2007/PartnerControls"/>
    <xsd:element name="Event" ma:index="15" nillable="true" ma:displayName="Event" ma:list="{47a22cd5-e7eb-4a3e-b0f5-ef6d411f0610}" ma:internalName="Event" ma:showField="LinkTitleNoMenu" ma:web="9c502305-01c7-4a29-97d3-1ba25206af7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E1059-D3A6-4CDC-833A-44100FED4D9C}">
  <ds:schemaRefs>
    <ds:schemaRef ds:uri="http://schemas.microsoft.com/office/2006/metadata/properties"/>
    <ds:schemaRef ds:uri="http://schemas.microsoft.com/office/infopath/2007/PartnerControls"/>
    <ds:schemaRef ds:uri="cee09c55-d643-4432-8845-148140087fbe"/>
    <ds:schemaRef ds:uri="87fb12e4-be31-4876-9f9a-ef51e4776801"/>
  </ds:schemaRefs>
</ds:datastoreItem>
</file>

<file path=customXml/itemProps2.xml><?xml version="1.0" encoding="utf-8"?>
<ds:datastoreItem xmlns:ds="http://schemas.openxmlformats.org/officeDocument/2006/customXml" ds:itemID="{CDD9EB9F-6026-431C-9867-36C4DBECD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D352A-0DD2-4411-9BDF-0270C7F11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09c55-d643-4432-8845-148140087fbe"/>
    <ds:schemaRef ds:uri="87fb12e4-be31-4876-9f9a-ef51e4776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C26A6-A749-46C0-B845-6FA6B50B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Janae Frisch</dc:creator>
  <cp:lastModifiedBy>Nathan James</cp:lastModifiedBy>
  <cp:revision>7</cp:revision>
  <cp:lastPrinted>2014-02-06T18:34:00Z</cp:lastPrinted>
  <dcterms:created xsi:type="dcterms:W3CDTF">2014-02-20T17:42:00Z</dcterms:created>
  <dcterms:modified xsi:type="dcterms:W3CDTF">2014-02-20T22:37:00Z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0x010100C4B91A1330EF8548A860B549DEB6CCE200793D419805F3E5488CF1FC62008AC60C</vt:lpwstr>
  </property>
  <property fmtid="{D5CDD505-2E9C-101B-9397-08002B2CF9AE}" pid="3" name="Account Document Tagging">
    <vt:lpwstr/>
  </property>
</Properties>
</file>