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7F5E5" w14:textId="77777777" w:rsidR="00BF204B" w:rsidRDefault="00BF204B" w:rsidP="00B331B8">
      <w:pPr>
        <w:pStyle w:val="Heading2"/>
        <w:spacing w:before="0" w:after="0"/>
        <w:rPr>
          <w:sz w:val="20"/>
          <w:szCs w:val="20"/>
        </w:rPr>
      </w:pPr>
    </w:p>
    <w:p w14:paraId="0C610128" w14:textId="68B9A986" w:rsidR="00574384" w:rsidRPr="00B331B8" w:rsidRDefault="00E9518F" w:rsidP="00B331B8">
      <w:pPr>
        <w:pStyle w:val="Heading2"/>
        <w:spacing w:before="0" w:after="0"/>
      </w:pPr>
      <w:bookmarkStart w:id="0" w:name="_GoBack"/>
      <w:bookmarkEnd w:id="0"/>
      <w:r>
        <w:rPr>
          <w:sz w:val="20"/>
          <w:szCs w:val="20"/>
        </w:rPr>
        <w:br/>
      </w:r>
      <w:r w:rsidR="00574384" w:rsidRPr="00B331B8">
        <w:t>Th</w:t>
      </w:r>
      <w:r w:rsidR="00CC3F99" w:rsidRPr="00B331B8">
        <w:t>e Smarter Balanced Field Test</w:t>
      </w:r>
    </w:p>
    <w:p w14:paraId="64AE6C93" w14:textId="1D9BE414" w:rsidR="00E9518F" w:rsidRPr="00543DF0" w:rsidRDefault="00423DEF" w:rsidP="00E9518F">
      <w:pPr>
        <w:spacing w:after="0"/>
        <w:rPr>
          <w:sz w:val="22"/>
          <w:szCs w:val="22"/>
        </w:rPr>
      </w:pPr>
      <w:r w:rsidRPr="002E7876">
        <w:rPr>
          <w:noProof/>
          <w:color w:val="4F81BD" w:themeColor="accent1"/>
          <w:sz w:val="22"/>
          <w:szCs w:val="22"/>
        </w:rPr>
        <mc:AlternateContent>
          <mc:Choice Requires="wps">
            <w:drawing>
              <wp:anchor distT="0" distB="0" distL="114300" distR="114300" simplePos="0" relativeHeight="251658240" behindDoc="1" locked="0" layoutInCell="1" allowOverlap="1" wp14:anchorId="021F71E5" wp14:editId="38E30319">
                <wp:simplePos x="0" y="0"/>
                <wp:positionH relativeFrom="column">
                  <wp:posOffset>3669030</wp:posOffset>
                </wp:positionH>
                <wp:positionV relativeFrom="paragraph">
                  <wp:posOffset>547370</wp:posOffset>
                </wp:positionV>
                <wp:extent cx="2377440" cy="3380740"/>
                <wp:effectExtent l="0" t="0" r="22860" b="10160"/>
                <wp:wrapTight wrapText="bothSides">
                  <wp:wrapPolygon edited="0">
                    <wp:start x="0" y="0"/>
                    <wp:lineTo x="0" y="21543"/>
                    <wp:lineTo x="21635" y="21543"/>
                    <wp:lineTo x="2163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380740"/>
                        </a:xfrm>
                        <a:prstGeom prst="rect">
                          <a:avLst/>
                        </a:prstGeom>
                        <a:solidFill>
                          <a:srgbClr val="FFFFFF"/>
                        </a:solidFill>
                        <a:ln w="9525">
                          <a:solidFill>
                            <a:srgbClr val="000000"/>
                          </a:solidFill>
                          <a:miter lim="800000"/>
                          <a:headEnd/>
                          <a:tailEnd/>
                        </a:ln>
                      </wps:spPr>
                      <wps:txbx>
                        <w:txbxContent>
                          <w:p w14:paraId="53B51599" w14:textId="1D19B0A9" w:rsidR="000B35BB" w:rsidRPr="002E7876" w:rsidRDefault="000B35BB">
                            <w:pPr>
                              <w:rPr>
                                <w:b/>
                                <w:sz w:val="18"/>
                                <w:szCs w:val="18"/>
                              </w:rPr>
                            </w:pPr>
                            <w:r w:rsidRPr="002E7876">
                              <w:rPr>
                                <w:b/>
                                <w:sz w:val="18"/>
                                <w:szCs w:val="18"/>
                              </w:rPr>
                              <w:t>Student and School Participation</w:t>
                            </w:r>
                          </w:p>
                          <w:p w14:paraId="7D9B094D" w14:textId="16616D61" w:rsidR="000B35BB" w:rsidRPr="002E7876" w:rsidRDefault="000B35BB" w:rsidP="002E7876">
                            <w:pPr>
                              <w:pStyle w:val="ListParagraph"/>
                              <w:numPr>
                                <w:ilvl w:val="0"/>
                                <w:numId w:val="42"/>
                              </w:numPr>
                              <w:ind w:left="360" w:hanging="180"/>
                              <w:rPr>
                                <w:sz w:val="18"/>
                                <w:szCs w:val="18"/>
                              </w:rPr>
                            </w:pPr>
                            <w:r>
                              <w:rPr>
                                <w:sz w:val="18"/>
                                <w:szCs w:val="18"/>
                              </w:rPr>
                              <w:t>Students in grade 3–</w:t>
                            </w:r>
                            <w:r w:rsidRPr="002E7876">
                              <w:rPr>
                                <w:sz w:val="18"/>
                                <w:szCs w:val="18"/>
                              </w:rPr>
                              <w:t>8 and 11 along with small sample in grades 9 and 10</w:t>
                            </w:r>
                          </w:p>
                          <w:p w14:paraId="0385919A" w14:textId="6FBD442D" w:rsidR="000B35BB" w:rsidRPr="002E7876" w:rsidRDefault="000B35BB" w:rsidP="002E7876">
                            <w:pPr>
                              <w:pStyle w:val="ListParagraph"/>
                              <w:numPr>
                                <w:ilvl w:val="0"/>
                                <w:numId w:val="42"/>
                              </w:numPr>
                              <w:ind w:left="360" w:hanging="180"/>
                              <w:rPr>
                                <w:sz w:val="18"/>
                                <w:szCs w:val="18"/>
                              </w:rPr>
                            </w:pPr>
                            <w:r w:rsidRPr="002E7876">
                              <w:rPr>
                                <w:sz w:val="18"/>
                                <w:szCs w:val="18"/>
                              </w:rPr>
                              <w:t>Most student</w:t>
                            </w:r>
                            <w:r>
                              <w:rPr>
                                <w:sz w:val="18"/>
                                <w:szCs w:val="18"/>
                              </w:rPr>
                              <w:t>s</w:t>
                            </w:r>
                            <w:r w:rsidRPr="002E7876">
                              <w:rPr>
                                <w:sz w:val="18"/>
                                <w:szCs w:val="18"/>
                              </w:rPr>
                              <w:t xml:space="preserve"> </w:t>
                            </w:r>
                            <w:r>
                              <w:rPr>
                                <w:sz w:val="18"/>
                                <w:szCs w:val="18"/>
                              </w:rPr>
                              <w:t>will</w:t>
                            </w:r>
                            <w:r w:rsidRPr="002E7876">
                              <w:rPr>
                                <w:sz w:val="18"/>
                                <w:szCs w:val="18"/>
                              </w:rPr>
                              <w:t xml:space="preserve"> complete a</w:t>
                            </w:r>
                            <w:r>
                              <w:rPr>
                                <w:sz w:val="18"/>
                                <w:szCs w:val="18"/>
                              </w:rPr>
                              <w:t>n</w:t>
                            </w:r>
                            <w:r w:rsidRPr="002E7876">
                              <w:rPr>
                                <w:sz w:val="18"/>
                                <w:szCs w:val="18"/>
                              </w:rPr>
                              <w:t xml:space="preserve"> </w:t>
                            </w:r>
                            <w:r>
                              <w:rPr>
                                <w:sz w:val="18"/>
                                <w:szCs w:val="18"/>
                              </w:rPr>
                              <w:t>assessment</w:t>
                            </w:r>
                            <w:r w:rsidRPr="002E7876">
                              <w:rPr>
                                <w:sz w:val="18"/>
                                <w:szCs w:val="18"/>
                              </w:rPr>
                              <w:t xml:space="preserve"> in one subject</w:t>
                            </w:r>
                          </w:p>
                          <w:p w14:paraId="1C097F6C" w14:textId="0BEC3669" w:rsidR="000B35BB" w:rsidRPr="002E7876" w:rsidRDefault="000B35BB" w:rsidP="002E7876">
                            <w:pPr>
                              <w:pStyle w:val="ListParagraph"/>
                              <w:numPr>
                                <w:ilvl w:val="0"/>
                                <w:numId w:val="42"/>
                              </w:numPr>
                              <w:ind w:left="360" w:hanging="180"/>
                              <w:rPr>
                                <w:sz w:val="18"/>
                                <w:szCs w:val="18"/>
                              </w:rPr>
                            </w:pPr>
                            <w:r w:rsidRPr="002E7876">
                              <w:rPr>
                                <w:sz w:val="18"/>
                                <w:szCs w:val="18"/>
                              </w:rPr>
                              <w:t xml:space="preserve">Each subject area is expected to take </w:t>
                            </w:r>
                            <w:r>
                              <w:rPr>
                                <w:sz w:val="18"/>
                                <w:szCs w:val="18"/>
                              </w:rPr>
                              <w:t xml:space="preserve">2.5 to </w:t>
                            </w:r>
                            <w:r w:rsidRPr="002E7876">
                              <w:rPr>
                                <w:sz w:val="18"/>
                                <w:szCs w:val="18"/>
                              </w:rPr>
                              <w:t>4 hours to complete</w:t>
                            </w:r>
                          </w:p>
                          <w:p w14:paraId="44692D51" w14:textId="4AED764C" w:rsidR="000B35BB" w:rsidRPr="002E7876" w:rsidRDefault="000B35BB" w:rsidP="002E7876">
                            <w:pPr>
                              <w:pStyle w:val="ListParagraph"/>
                              <w:numPr>
                                <w:ilvl w:val="0"/>
                                <w:numId w:val="42"/>
                              </w:numPr>
                              <w:ind w:left="360" w:hanging="180"/>
                              <w:rPr>
                                <w:sz w:val="18"/>
                                <w:szCs w:val="18"/>
                              </w:rPr>
                            </w:pPr>
                            <w:r w:rsidRPr="002E7876">
                              <w:rPr>
                                <w:sz w:val="18"/>
                                <w:szCs w:val="18"/>
                              </w:rPr>
                              <w:t xml:space="preserve">Assessments </w:t>
                            </w:r>
                            <w:r>
                              <w:rPr>
                                <w:sz w:val="18"/>
                                <w:szCs w:val="18"/>
                              </w:rPr>
                              <w:t>will</w:t>
                            </w:r>
                            <w:r w:rsidRPr="002E7876">
                              <w:rPr>
                                <w:sz w:val="18"/>
                                <w:szCs w:val="18"/>
                              </w:rPr>
                              <w:t xml:space="preserve"> be administered over multiple days</w:t>
                            </w:r>
                          </w:p>
                          <w:p w14:paraId="7080D06D" w14:textId="452238F1" w:rsidR="000B35BB" w:rsidRPr="002E7876" w:rsidRDefault="000B35BB" w:rsidP="002E7876">
                            <w:pPr>
                              <w:pStyle w:val="ListParagraph"/>
                              <w:numPr>
                                <w:ilvl w:val="0"/>
                                <w:numId w:val="42"/>
                              </w:numPr>
                              <w:ind w:left="360" w:hanging="180"/>
                              <w:rPr>
                                <w:sz w:val="18"/>
                                <w:szCs w:val="18"/>
                              </w:rPr>
                            </w:pPr>
                            <w:r>
                              <w:rPr>
                                <w:sz w:val="18"/>
                                <w:szCs w:val="18"/>
                              </w:rPr>
                              <w:t>Because questions may be revised or dropped after the Field Test, s</w:t>
                            </w:r>
                            <w:r w:rsidRPr="002E7876">
                              <w:rPr>
                                <w:sz w:val="18"/>
                                <w:szCs w:val="18"/>
                              </w:rPr>
                              <w:t>tudents will not receive scores</w:t>
                            </w:r>
                          </w:p>
                          <w:p w14:paraId="22E979E9" w14:textId="39CC24FC" w:rsidR="000B35BB" w:rsidRPr="002E7876" w:rsidRDefault="000B35BB" w:rsidP="002E7876">
                            <w:pPr>
                              <w:pStyle w:val="ListParagraph"/>
                              <w:numPr>
                                <w:ilvl w:val="0"/>
                                <w:numId w:val="42"/>
                              </w:numPr>
                              <w:ind w:left="360" w:hanging="180"/>
                              <w:rPr>
                                <w:sz w:val="18"/>
                                <w:szCs w:val="18"/>
                              </w:rPr>
                            </w:pPr>
                            <w:r w:rsidRPr="002E7876">
                              <w:rPr>
                                <w:sz w:val="18"/>
                                <w:szCs w:val="18"/>
                              </w:rPr>
                              <w:t>Member states determined how schools and students were selected to participate</w:t>
                            </w:r>
                          </w:p>
                          <w:p w14:paraId="30C8A5EE" w14:textId="04F279EC" w:rsidR="000B35BB" w:rsidRPr="002E7876" w:rsidRDefault="000B35BB" w:rsidP="002E7876">
                            <w:pPr>
                              <w:pStyle w:val="ListParagraph"/>
                              <w:numPr>
                                <w:ilvl w:val="0"/>
                                <w:numId w:val="42"/>
                              </w:numPr>
                              <w:ind w:left="360" w:hanging="180"/>
                              <w:rPr>
                                <w:sz w:val="18"/>
                                <w:szCs w:val="18"/>
                              </w:rPr>
                            </w:pPr>
                            <w:r w:rsidRPr="002E7876">
                              <w:rPr>
                                <w:rFonts w:cs="Arial"/>
                                <w:sz w:val="18"/>
                                <w:szCs w:val="18"/>
                              </w:rPr>
                              <w:t>In some states, only a representative sample of students will participate—10 percent of students for each subject area. In others, the Field Test will be administered more broadly</w:t>
                            </w:r>
                          </w:p>
                          <w:p w14:paraId="5A251348" w14:textId="74AA5AC3" w:rsidR="000B35BB" w:rsidRDefault="000B35BB">
                            <w:r w:rsidRPr="002E7876">
                              <w:rPr>
                                <w:rFonts w:cs="Arial"/>
                                <w:sz w:val="18"/>
                                <w:szCs w:val="18"/>
                              </w:rPr>
                              <w:t>For additional information about Smarter Balanced in your state,</w:t>
                            </w:r>
                            <w:r w:rsidRPr="002E7876">
                              <w:rPr>
                                <w:rFonts w:cs="Arial"/>
                                <w:color w:val="484848"/>
                                <w:sz w:val="18"/>
                                <w:szCs w:val="18"/>
                              </w:rPr>
                              <w:t xml:space="preserve"> </w:t>
                            </w:r>
                            <w:hyperlink r:id="rId12" w:history="1">
                              <w:r w:rsidRPr="002E7876">
                                <w:rPr>
                                  <w:rFonts w:cs="Arial"/>
                                  <w:color w:val="3B9BD2"/>
                                  <w:sz w:val="18"/>
                                  <w:szCs w:val="18"/>
                                </w:rPr>
                                <w:t>contact your state education agency</w:t>
                              </w:r>
                            </w:hyperlink>
                            <w:r>
                              <w:rPr>
                                <w:rFonts w:cs="Arial"/>
                                <w:color w:val="3B9BD2"/>
                                <w:sz w:val="18"/>
                                <w:szCs w:val="1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9pt;margin-top:43.1pt;width:187.2pt;height:26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">
                <v:textbox style="mso-fit-shape-to-text:t">
                  <w:txbxContent>
                    <w:p w14:paraId="53B51599" w14:textId="1D19B0A9" w:rsidR="000B35BB" w:rsidRPr="002E7876" w:rsidRDefault="000B35BB">
                      <w:pPr>
                        <w:rPr>
                          <w:b/>
                          <w:sz w:val="18"/>
                          <w:szCs w:val="18"/>
                        </w:rPr>
                      </w:pPr>
                      <w:r w:rsidRPr="002E7876">
                        <w:rPr>
                          <w:b/>
                          <w:sz w:val="18"/>
                          <w:szCs w:val="18"/>
                        </w:rPr>
                        <w:t>Student and School Participation</w:t>
                      </w:r>
                    </w:p>
                    <w:p w14:paraId="7D9B094D" w14:textId="16616D61" w:rsidR="000B35BB" w:rsidRPr="002E7876" w:rsidRDefault="000B35BB" w:rsidP="002E7876">
                      <w:pPr>
                        <w:pStyle w:val="ListParagraph"/>
                        <w:numPr>
                          <w:ilvl w:val="0"/>
                          <w:numId w:val="42"/>
                        </w:numPr>
                        <w:ind w:left="360" w:hanging="180"/>
                        <w:rPr>
                          <w:sz w:val="18"/>
                          <w:szCs w:val="18"/>
                        </w:rPr>
                      </w:pPr>
                      <w:r>
                        <w:rPr>
                          <w:sz w:val="18"/>
                          <w:szCs w:val="18"/>
                        </w:rPr>
                        <w:t>Students in grade 3–</w:t>
                      </w:r>
                      <w:r w:rsidRPr="002E7876">
                        <w:rPr>
                          <w:sz w:val="18"/>
                          <w:szCs w:val="18"/>
                        </w:rPr>
                        <w:t>8 and 11 along with small sample in grades 9 and 10</w:t>
                      </w:r>
                    </w:p>
                    <w:p w14:paraId="0385919A" w14:textId="6FBD442D" w:rsidR="000B35BB" w:rsidRPr="002E7876" w:rsidRDefault="000B35BB" w:rsidP="002E7876">
                      <w:pPr>
                        <w:pStyle w:val="ListParagraph"/>
                        <w:numPr>
                          <w:ilvl w:val="0"/>
                          <w:numId w:val="42"/>
                        </w:numPr>
                        <w:ind w:left="360" w:hanging="180"/>
                        <w:rPr>
                          <w:sz w:val="18"/>
                          <w:szCs w:val="18"/>
                        </w:rPr>
                      </w:pPr>
                      <w:r w:rsidRPr="002E7876">
                        <w:rPr>
                          <w:sz w:val="18"/>
                          <w:szCs w:val="18"/>
                        </w:rPr>
                        <w:t>Most student</w:t>
                      </w:r>
                      <w:r>
                        <w:rPr>
                          <w:sz w:val="18"/>
                          <w:szCs w:val="18"/>
                        </w:rPr>
                        <w:t>s</w:t>
                      </w:r>
                      <w:r w:rsidRPr="002E7876">
                        <w:rPr>
                          <w:sz w:val="18"/>
                          <w:szCs w:val="18"/>
                        </w:rPr>
                        <w:t xml:space="preserve"> </w:t>
                      </w:r>
                      <w:r>
                        <w:rPr>
                          <w:sz w:val="18"/>
                          <w:szCs w:val="18"/>
                        </w:rPr>
                        <w:t>will</w:t>
                      </w:r>
                      <w:r w:rsidRPr="002E7876">
                        <w:rPr>
                          <w:sz w:val="18"/>
                          <w:szCs w:val="18"/>
                        </w:rPr>
                        <w:t xml:space="preserve"> complete a</w:t>
                      </w:r>
                      <w:r>
                        <w:rPr>
                          <w:sz w:val="18"/>
                          <w:szCs w:val="18"/>
                        </w:rPr>
                        <w:t>n</w:t>
                      </w:r>
                      <w:r w:rsidRPr="002E7876">
                        <w:rPr>
                          <w:sz w:val="18"/>
                          <w:szCs w:val="18"/>
                        </w:rPr>
                        <w:t xml:space="preserve"> </w:t>
                      </w:r>
                      <w:r>
                        <w:rPr>
                          <w:sz w:val="18"/>
                          <w:szCs w:val="18"/>
                        </w:rPr>
                        <w:t>assessment</w:t>
                      </w:r>
                      <w:r w:rsidRPr="002E7876">
                        <w:rPr>
                          <w:sz w:val="18"/>
                          <w:szCs w:val="18"/>
                        </w:rPr>
                        <w:t xml:space="preserve"> in one subject</w:t>
                      </w:r>
                    </w:p>
                    <w:p w14:paraId="1C097F6C" w14:textId="0BEC3669" w:rsidR="000B35BB" w:rsidRPr="002E7876" w:rsidRDefault="000B35BB" w:rsidP="002E7876">
                      <w:pPr>
                        <w:pStyle w:val="ListParagraph"/>
                        <w:numPr>
                          <w:ilvl w:val="0"/>
                          <w:numId w:val="42"/>
                        </w:numPr>
                        <w:ind w:left="360" w:hanging="180"/>
                        <w:rPr>
                          <w:sz w:val="18"/>
                          <w:szCs w:val="18"/>
                        </w:rPr>
                      </w:pPr>
                      <w:r w:rsidRPr="002E7876">
                        <w:rPr>
                          <w:sz w:val="18"/>
                          <w:szCs w:val="18"/>
                        </w:rPr>
                        <w:t xml:space="preserve">Each subject area is expected to take </w:t>
                      </w:r>
                      <w:r>
                        <w:rPr>
                          <w:sz w:val="18"/>
                          <w:szCs w:val="18"/>
                        </w:rPr>
                        <w:t xml:space="preserve">2.5 to </w:t>
                      </w:r>
                      <w:r w:rsidRPr="002E7876">
                        <w:rPr>
                          <w:sz w:val="18"/>
                          <w:szCs w:val="18"/>
                        </w:rPr>
                        <w:t>4 hours to complete</w:t>
                      </w:r>
                    </w:p>
                    <w:p w14:paraId="44692D51" w14:textId="4AED764C" w:rsidR="000B35BB" w:rsidRPr="002E7876" w:rsidRDefault="000B35BB" w:rsidP="002E7876">
                      <w:pPr>
                        <w:pStyle w:val="ListParagraph"/>
                        <w:numPr>
                          <w:ilvl w:val="0"/>
                          <w:numId w:val="42"/>
                        </w:numPr>
                        <w:ind w:left="360" w:hanging="180"/>
                        <w:rPr>
                          <w:sz w:val="18"/>
                          <w:szCs w:val="18"/>
                        </w:rPr>
                      </w:pPr>
                      <w:r w:rsidRPr="002E7876">
                        <w:rPr>
                          <w:sz w:val="18"/>
                          <w:szCs w:val="18"/>
                        </w:rPr>
                        <w:t xml:space="preserve">Assessments </w:t>
                      </w:r>
                      <w:r>
                        <w:rPr>
                          <w:sz w:val="18"/>
                          <w:szCs w:val="18"/>
                        </w:rPr>
                        <w:t>will</w:t>
                      </w:r>
                      <w:r w:rsidRPr="002E7876">
                        <w:rPr>
                          <w:sz w:val="18"/>
                          <w:szCs w:val="18"/>
                        </w:rPr>
                        <w:t xml:space="preserve"> be administered over multiple days</w:t>
                      </w:r>
                    </w:p>
                    <w:p w14:paraId="7080D06D" w14:textId="452238F1" w:rsidR="000B35BB" w:rsidRPr="002E7876" w:rsidRDefault="000B35BB" w:rsidP="002E7876">
                      <w:pPr>
                        <w:pStyle w:val="ListParagraph"/>
                        <w:numPr>
                          <w:ilvl w:val="0"/>
                          <w:numId w:val="42"/>
                        </w:numPr>
                        <w:ind w:left="360" w:hanging="180"/>
                        <w:rPr>
                          <w:sz w:val="18"/>
                          <w:szCs w:val="18"/>
                        </w:rPr>
                      </w:pPr>
                      <w:r>
                        <w:rPr>
                          <w:sz w:val="18"/>
                          <w:szCs w:val="18"/>
                        </w:rPr>
                        <w:t>Because questions may be revised or dropped after the Field Test, s</w:t>
                      </w:r>
                      <w:r w:rsidRPr="002E7876">
                        <w:rPr>
                          <w:sz w:val="18"/>
                          <w:szCs w:val="18"/>
                        </w:rPr>
                        <w:t>tudents will not receive scores</w:t>
                      </w:r>
                    </w:p>
                    <w:p w14:paraId="22E979E9" w14:textId="39CC24FC" w:rsidR="000B35BB" w:rsidRPr="002E7876" w:rsidRDefault="000B35BB" w:rsidP="002E7876">
                      <w:pPr>
                        <w:pStyle w:val="ListParagraph"/>
                        <w:numPr>
                          <w:ilvl w:val="0"/>
                          <w:numId w:val="42"/>
                        </w:numPr>
                        <w:ind w:left="360" w:hanging="180"/>
                        <w:rPr>
                          <w:sz w:val="18"/>
                          <w:szCs w:val="18"/>
                        </w:rPr>
                      </w:pPr>
                      <w:r w:rsidRPr="002E7876">
                        <w:rPr>
                          <w:sz w:val="18"/>
                          <w:szCs w:val="18"/>
                        </w:rPr>
                        <w:t>Member states determined how schools and students were selected to participate</w:t>
                      </w:r>
                    </w:p>
                    <w:p w14:paraId="30C8A5EE" w14:textId="04F279EC" w:rsidR="000B35BB" w:rsidRPr="002E7876" w:rsidRDefault="000B35BB" w:rsidP="002E7876">
                      <w:pPr>
                        <w:pStyle w:val="ListParagraph"/>
                        <w:numPr>
                          <w:ilvl w:val="0"/>
                          <w:numId w:val="42"/>
                        </w:numPr>
                        <w:ind w:left="360" w:hanging="180"/>
                        <w:rPr>
                          <w:sz w:val="18"/>
                          <w:szCs w:val="18"/>
                        </w:rPr>
                      </w:pPr>
                      <w:r w:rsidRPr="002E7876">
                        <w:rPr>
                          <w:rFonts w:cs="Arial"/>
                          <w:sz w:val="18"/>
                          <w:szCs w:val="18"/>
                        </w:rPr>
                        <w:t>In some states, only a representative sample of students will participate—10 percent of students for each subject area. In others, the Field Test will be administered more broadly</w:t>
                      </w:r>
                    </w:p>
                    <w:p w14:paraId="5A251348" w14:textId="74AA5AC3" w:rsidR="000B35BB" w:rsidRDefault="000B35BB">
                      <w:r w:rsidRPr="002E7876">
                        <w:rPr>
                          <w:rFonts w:cs="Arial"/>
                          <w:sz w:val="18"/>
                          <w:szCs w:val="18"/>
                        </w:rPr>
                        <w:t>For additional information about Smarter Balanced in your state,</w:t>
                      </w:r>
                      <w:r w:rsidRPr="002E7876">
                        <w:rPr>
                          <w:rFonts w:cs="Arial"/>
                          <w:color w:val="484848"/>
                          <w:sz w:val="18"/>
                          <w:szCs w:val="18"/>
                        </w:rPr>
                        <w:t xml:space="preserve"> </w:t>
                      </w:r>
                      <w:hyperlink r:id="rId13" w:history="1">
                        <w:r w:rsidRPr="002E7876">
                          <w:rPr>
                            <w:rFonts w:cs="Arial"/>
                            <w:color w:val="3B9BD2"/>
                            <w:sz w:val="18"/>
                            <w:szCs w:val="18"/>
                          </w:rPr>
                          <w:t>contact your state education agency</w:t>
                        </w:r>
                      </w:hyperlink>
                      <w:r>
                        <w:rPr>
                          <w:rFonts w:cs="Arial"/>
                          <w:color w:val="3B9BD2"/>
                          <w:sz w:val="18"/>
                          <w:szCs w:val="18"/>
                        </w:rPr>
                        <w:t>.</w:t>
                      </w:r>
                    </w:p>
                  </w:txbxContent>
                </v:textbox>
                <w10:wrap type="tight"/>
              </v:shape>
            </w:pict>
          </mc:Fallback>
        </mc:AlternateContent>
      </w:r>
      <w:r w:rsidR="00EA062B" w:rsidRPr="002E7876">
        <w:rPr>
          <w:sz w:val="20"/>
          <w:szCs w:val="20"/>
        </w:rPr>
        <w:t xml:space="preserve">The Smarter Balanced </w:t>
      </w:r>
      <w:r w:rsidR="00EE30E0">
        <w:rPr>
          <w:sz w:val="20"/>
          <w:szCs w:val="20"/>
        </w:rPr>
        <w:t>a</w:t>
      </w:r>
      <w:r w:rsidR="00EA062B" w:rsidRPr="002E7876">
        <w:rPr>
          <w:sz w:val="20"/>
          <w:szCs w:val="20"/>
        </w:rPr>
        <w:t xml:space="preserve">ssessment </w:t>
      </w:r>
      <w:r w:rsidR="00EE30E0">
        <w:rPr>
          <w:sz w:val="20"/>
          <w:szCs w:val="20"/>
        </w:rPr>
        <w:t>s</w:t>
      </w:r>
      <w:r w:rsidR="00EA062B" w:rsidRPr="002E7876">
        <w:rPr>
          <w:sz w:val="20"/>
          <w:szCs w:val="20"/>
        </w:rPr>
        <w:t xml:space="preserve">ystem is a key part of implementing the Common Core State Standards and preparing all students for success in college and careers. </w:t>
      </w:r>
      <w:r w:rsidR="00E9518F" w:rsidRPr="002E7876">
        <w:rPr>
          <w:sz w:val="20"/>
          <w:szCs w:val="20"/>
        </w:rPr>
        <w:t xml:space="preserve">The Smarter Balanced Field Test is a practice run of the assessment system that helps ensure the assessments are </w:t>
      </w:r>
      <w:r w:rsidR="00331120">
        <w:rPr>
          <w:sz w:val="20"/>
          <w:szCs w:val="20"/>
        </w:rPr>
        <w:t>accurate</w:t>
      </w:r>
      <w:r w:rsidR="00E9518F" w:rsidRPr="002E7876">
        <w:rPr>
          <w:sz w:val="20"/>
          <w:szCs w:val="20"/>
        </w:rPr>
        <w:t xml:space="preserve"> and fair for all students. It also gives teachers and schools a chance to </w:t>
      </w:r>
      <w:r w:rsidR="00EE30E0">
        <w:rPr>
          <w:sz w:val="20"/>
          <w:szCs w:val="20"/>
        </w:rPr>
        <w:t>gauge</w:t>
      </w:r>
      <w:r w:rsidR="00E9518F" w:rsidRPr="002E7876">
        <w:rPr>
          <w:sz w:val="20"/>
          <w:szCs w:val="20"/>
        </w:rPr>
        <w:t xml:space="preserve"> their readiness in advance of the first operational assessments in spring 2015.</w:t>
      </w:r>
      <w:r w:rsidR="00E9518F" w:rsidRPr="007A319B">
        <w:rPr>
          <w:sz w:val="22"/>
          <w:szCs w:val="22"/>
        </w:rPr>
        <w:t xml:space="preserve"> </w:t>
      </w:r>
    </w:p>
    <w:p w14:paraId="1F0A3620" w14:textId="4AAE5912" w:rsidR="00E9518F" w:rsidRPr="002E7876" w:rsidRDefault="00E9518F" w:rsidP="00340577">
      <w:pPr>
        <w:spacing w:after="0"/>
        <w:rPr>
          <w:sz w:val="20"/>
          <w:szCs w:val="20"/>
        </w:rPr>
      </w:pPr>
    </w:p>
    <w:p w14:paraId="6494A42D" w14:textId="619BACFF" w:rsidR="00EA062B" w:rsidRPr="002E7876" w:rsidRDefault="00EA062B" w:rsidP="00EA062B">
      <w:pPr>
        <w:spacing w:after="0"/>
        <w:rPr>
          <w:sz w:val="20"/>
          <w:szCs w:val="20"/>
        </w:rPr>
      </w:pPr>
      <w:r w:rsidRPr="002E7876">
        <w:rPr>
          <w:sz w:val="20"/>
          <w:szCs w:val="20"/>
        </w:rPr>
        <w:t xml:space="preserve">The Smarter Balanced Field Test will take place from March 18 – June 6, 2014. All 22 Governing States will participate in the Field Test. </w:t>
      </w:r>
    </w:p>
    <w:p w14:paraId="6D4B6AEF" w14:textId="77777777" w:rsidR="00CC3F99" w:rsidRPr="002E7876" w:rsidRDefault="00CC3F99" w:rsidP="000C596C">
      <w:pPr>
        <w:spacing w:after="0"/>
        <w:rPr>
          <w:sz w:val="22"/>
          <w:szCs w:val="22"/>
        </w:rPr>
      </w:pPr>
    </w:p>
    <w:p w14:paraId="099BBFA1" w14:textId="77777777" w:rsidR="00E9518F" w:rsidRPr="00BC2FEA" w:rsidRDefault="00E9518F" w:rsidP="00E9518F">
      <w:pPr>
        <w:pStyle w:val="Heading2"/>
        <w:keepNext w:val="0"/>
        <w:keepLines w:val="0"/>
        <w:spacing w:before="0"/>
        <w:rPr>
          <w:color w:val="auto"/>
          <w:sz w:val="20"/>
          <w:szCs w:val="20"/>
        </w:rPr>
      </w:pPr>
      <w:r w:rsidRPr="00BC2FEA">
        <w:rPr>
          <w:color w:val="auto"/>
          <w:sz w:val="20"/>
          <w:szCs w:val="20"/>
        </w:rPr>
        <w:t>Accessible for All Students</w:t>
      </w:r>
    </w:p>
    <w:p w14:paraId="371334DE" w14:textId="4EE3C503" w:rsidR="00E9518F" w:rsidRPr="002E7876" w:rsidRDefault="00E9518F" w:rsidP="00E9518F">
      <w:pPr>
        <w:spacing w:after="0"/>
        <w:rPr>
          <w:rFonts w:cs="Arial"/>
          <w:sz w:val="20"/>
          <w:szCs w:val="20"/>
        </w:rPr>
      </w:pPr>
      <w:r w:rsidRPr="002E7876">
        <w:rPr>
          <w:rFonts w:cs="Arial"/>
          <w:sz w:val="20"/>
          <w:szCs w:val="20"/>
        </w:rPr>
        <w:t xml:space="preserve">Smarter Balanced is committed to producing assessments that are </w:t>
      </w:r>
      <w:r w:rsidR="00331120">
        <w:rPr>
          <w:rFonts w:cs="Arial"/>
          <w:sz w:val="20"/>
          <w:szCs w:val="20"/>
        </w:rPr>
        <w:t xml:space="preserve">accurate </w:t>
      </w:r>
      <w:r w:rsidRPr="002E7876">
        <w:rPr>
          <w:rFonts w:cs="Arial"/>
          <w:sz w:val="20"/>
          <w:szCs w:val="20"/>
        </w:rPr>
        <w:t xml:space="preserve">and fair for all students. The Consortium has developed </w:t>
      </w:r>
      <w:r w:rsidR="00331120">
        <w:rPr>
          <w:rFonts w:cs="Arial"/>
          <w:sz w:val="20"/>
          <w:szCs w:val="20"/>
        </w:rPr>
        <w:t xml:space="preserve">a wide array of </w:t>
      </w:r>
      <w:r w:rsidRPr="002E7876">
        <w:rPr>
          <w:rFonts w:cs="Arial"/>
          <w:sz w:val="20"/>
          <w:szCs w:val="20"/>
        </w:rPr>
        <w:t xml:space="preserve">accessibility and accommodation features to ensure that </w:t>
      </w:r>
      <w:r w:rsidR="00331120">
        <w:rPr>
          <w:rFonts w:cs="Arial"/>
          <w:sz w:val="20"/>
          <w:szCs w:val="20"/>
        </w:rPr>
        <w:t xml:space="preserve">all </w:t>
      </w:r>
      <w:r w:rsidRPr="002E7876">
        <w:rPr>
          <w:rFonts w:cs="Arial"/>
          <w:sz w:val="20"/>
          <w:szCs w:val="20"/>
        </w:rPr>
        <w:t xml:space="preserve">students have a positive and productive assessment experience that generates fair and accurate estimates of each student’s achievement. All </w:t>
      </w:r>
      <w:r w:rsidR="00331120">
        <w:rPr>
          <w:rFonts w:cs="Arial"/>
          <w:sz w:val="20"/>
          <w:szCs w:val="20"/>
        </w:rPr>
        <w:t>these</w:t>
      </w:r>
      <w:r w:rsidRPr="002E7876">
        <w:rPr>
          <w:rFonts w:cs="Arial"/>
          <w:sz w:val="20"/>
          <w:szCs w:val="20"/>
        </w:rPr>
        <w:t xml:space="preserve"> features will be available to students in the Field Test, consistent with the Smarter Balanced</w:t>
      </w:r>
      <w:r w:rsidRPr="002E7876">
        <w:rPr>
          <w:rFonts w:cs="Arial"/>
          <w:color w:val="484848"/>
          <w:sz w:val="20"/>
          <w:szCs w:val="20"/>
        </w:rPr>
        <w:t xml:space="preserve"> </w:t>
      </w:r>
      <w:hyperlink r:id="rId14" w:history="1">
        <w:r w:rsidRPr="002E7876">
          <w:rPr>
            <w:rFonts w:cs="Arial"/>
            <w:i/>
            <w:iCs/>
            <w:color w:val="3B9BD2"/>
            <w:sz w:val="20"/>
            <w:szCs w:val="20"/>
          </w:rPr>
          <w:t>Usability, Accessibility, and Accommodation Guidelines</w:t>
        </w:r>
      </w:hyperlink>
      <w:r w:rsidRPr="002E7876">
        <w:rPr>
          <w:rFonts w:cs="Arial"/>
          <w:color w:val="484848"/>
          <w:sz w:val="20"/>
          <w:szCs w:val="20"/>
        </w:rPr>
        <w:t xml:space="preserve">. </w:t>
      </w:r>
      <w:r w:rsidRPr="002E7876">
        <w:rPr>
          <w:rFonts w:cs="Arial"/>
          <w:sz w:val="20"/>
          <w:szCs w:val="20"/>
        </w:rPr>
        <w:t>The guidelines were developed in collaboration with member states and nationally recognized experts on English language learners and students with disabilities. The research-based policy outlines three categories of resources to ensure that the assessments meet the needs of all students. The categories further distinguish between embedded tools included in the testing platform and non-embedded tools.</w:t>
      </w:r>
    </w:p>
    <w:p w14:paraId="76DFF705" w14:textId="77777777" w:rsidR="00E9518F" w:rsidRPr="002E7876" w:rsidRDefault="00E9518F" w:rsidP="00E9518F">
      <w:pPr>
        <w:pStyle w:val="ListParagraph"/>
        <w:numPr>
          <w:ilvl w:val="0"/>
          <w:numId w:val="40"/>
        </w:numPr>
        <w:spacing w:after="0"/>
        <w:rPr>
          <w:rFonts w:cs="Arial"/>
          <w:sz w:val="20"/>
          <w:szCs w:val="20"/>
        </w:rPr>
      </w:pPr>
      <w:r w:rsidRPr="002E7876">
        <w:rPr>
          <w:rFonts w:cs="Arial"/>
          <w:sz w:val="20"/>
          <w:szCs w:val="20"/>
        </w:rPr>
        <w:t>A set of universal accessibility tools—such as a digital notepad and scratch paper—will be available to all students.</w:t>
      </w:r>
    </w:p>
    <w:p w14:paraId="09147ADF" w14:textId="77777777" w:rsidR="00E9518F" w:rsidRDefault="00E9518F" w:rsidP="00E9518F">
      <w:pPr>
        <w:pStyle w:val="ListParagraph"/>
        <w:numPr>
          <w:ilvl w:val="0"/>
          <w:numId w:val="40"/>
        </w:numPr>
        <w:spacing w:after="0"/>
        <w:rPr>
          <w:rFonts w:cs="Arial"/>
          <w:sz w:val="20"/>
          <w:szCs w:val="20"/>
        </w:rPr>
      </w:pPr>
      <w:r w:rsidRPr="002E7876">
        <w:rPr>
          <w:rFonts w:cs="Arial"/>
          <w:sz w:val="20"/>
          <w:szCs w:val="20"/>
        </w:rPr>
        <w:t>Designated supports—like a translated pop-up glossary—will be made available to students for whom a need has been identified by school personnel familiar with each student’s needs and testing resources.</w:t>
      </w:r>
    </w:p>
    <w:p w14:paraId="6E979DE5" w14:textId="7CB64394" w:rsidR="00B516F7" w:rsidRDefault="00B516F7" w:rsidP="00E9518F">
      <w:pPr>
        <w:pStyle w:val="ListParagraph"/>
        <w:numPr>
          <w:ilvl w:val="0"/>
          <w:numId w:val="40"/>
        </w:numPr>
        <w:spacing w:after="0"/>
        <w:rPr>
          <w:rFonts w:cs="Arial"/>
          <w:sz w:val="20"/>
          <w:szCs w:val="20"/>
        </w:rPr>
      </w:pPr>
      <w:r>
        <w:rPr>
          <w:rFonts w:cs="Arial"/>
          <w:sz w:val="20"/>
          <w:szCs w:val="20"/>
        </w:rPr>
        <w:t xml:space="preserve">Accommodations will be available to students with a documented need noted in an Individualized Education Program (IEP) or 504 plan. All of the accessibility and accommodations features planned for the operational assessment (with the exception of </w:t>
      </w:r>
      <w:r w:rsidR="009911E2">
        <w:rPr>
          <w:rFonts w:cs="Arial"/>
          <w:sz w:val="20"/>
          <w:szCs w:val="20"/>
        </w:rPr>
        <w:t xml:space="preserve">a </w:t>
      </w:r>
      <w:r w:rsidR="004C49CD">
        <w:rPr>
          <w:rFonts w:cs="Arial"/>
          <w:sz w:val="20"/>
          <w:szCs w:val="20"/>
        </w:rPr>
        <w:t>c</w:t>
      </w:r>
      <w:r>
        <w:rPr>
          <w:rFonts w:cs="Arial"/>
          <w:sz w:val="20"/>
          <w:szCs w:val="20"/>
        </w:rPr>
        <w:t xml:space="preserve">losed </w:t>
      </w:r>
      <w:r w:rsidR="004C49CD">
        <w:rPr>
          <w:rFonts w:cs="Arial"/>
          <w:sz w:val="20"/>
          <w:szCs w:val="20"/>
        </w:rPr>
        <w:t>c</w:t>
      </w:r>
      <w:r>
        <w:rPr>
          <w:rFonts w:cs="Arial"/>
          <w:sz w:val="20"/>
          <w:szCs w:val="20"/>
        </w:rPr>
        <w:t>aptioning</w:t>
      </w:r>
      <w:r w:rsidR="009911E2">
        <w:rPr>
          <w:rFonts w:cs="Arial"/>
          <w:sz w:val="20"/>
          <w:szCs w:val="20"/>
        </w:rPr>
        <w:t xml:space="preserve"> tool</w:t>
      </w:r>
      <w:r>
        <w:rPr>
          <w:rFonts w:cs="Arial"/>
          <w:sz w:val="20"/>
          <w:szCs w:val="20"/>
        </w:rPr>
        <w:t xml:space="preserve">) will be part of the Field Test. </w:t>
      </w:r>
    </w:p>
    <w:p w14:paraId="1AECE0E4" w14:textId="73089F5F" w:rsidR="00E9518F" w:rsidRPr="00B516F7" w:rsidRDefault="00E9518F" w:rsidP="00B516F7">
      <w:pPr>
        <w:spacing w:after="0"/>
        <w:rPr>
          <w:rFonts w:cs="Arial"/>
          <w:sz w:val="20"/>
          <w:szCs w:val="20"/>
        </w:rPr>
      </w:pPr>
    </w:p>
    <w:p w14:paraId="0C7C5430" w14:textId="3CF10323" w:rsidR="00E9518F" w:rsidRPr="002E7876" w:rsidRDefault="00E9518F" w:rsidP="00E9518F">
      <w:pPr>
        <w:spacing w:after="0"/>
        <w:rPr>
          <w:rFonts w:cs="Arial"/>
          <w:sz w:val="20"/>
          <w:szCs w:val="20"/>
        </w:rPr>
      </w:pPr>
      <w:r w:rsidRPr="002E7876">
        <w:rPr>
          <w:rFonts w:cs="Arial"/>
          <w:sz w:val="20"/>
          <w:szCs w:val="20"/>
        </w:rPr>
        <w:t>Further, students with disabilities, English language learners</w:t>
      </w:r>
      <w:r w:rsidR="00EE30E0">
        <w:rPr>
          <w:rFonts w:cs="Arial"/>
          <w:sz w:val="20"/>
          <w:szCs w:val="20"/>
        </w:rPr>
        <w:t>,</w:t>
      </w:r>
      <w:r w:rsidRPr="002E7876">
        <w:rPr>
          <w:rFonts w:cs="Arial"/>
          <w:sz w:val="20"/>
          <w:szCs w:val="20"/>
        </w:rPr>
        <w:t xml:space="preserve"> and English language learners with disabilities will be included among Field Test participants.</w:t>
      </w:r>
    </w:p>
    <w:p w14:paraId="6C0EA9FA" w14:textId="77777777" w:rsidR="00E9518F" w:rsidRPr="002E7876" w:rsidRDefault="00E9518F" w:rsidP="000C596C">
      <w:pPr>
        <w:spacing w:after="0"/>
        <w:rPr>
          <w:color w:val="4F81BD" w:themeColor="accent1"/>
          <w:sz w:val="20"/>
          <w:szCs w:val="20"/>
        </w:rPr>
      </w:pPr>
    </w:p>
    <w:p w14:paraId="42A11DFD" w14:textId="77777777" w:rsidR="00E51ED5" w:rsidRPr="00B331B8" w:rsidRDefault="00B03C2B" w:rsidP="002E7876">
      <w:pPr>
        <w:rPr>
          <w:b/>
          <w:sz w:val="20"/>
          <w:szCs w:val="20"/>
        </w:rPr>
      </w:pPr>
      <w:r w:rsidRPr="00B331B8">
        <w:rPr>
          <w:b/>
          <w:sz w:val="20"/>
          <w:szCs w:val="20"/>
        </w:rPr>
        <w:t xml:space="preserve">Test </w:t>
      </w:r>
      <w:r w:rsidR="00E51ED5" w:rsidRPr="00B331B8">
        <w:rPr>
          <w:b/>
          <w:sz w:val="20"/>
          <w:szCs w:val="20"/>
        </w:rPr>
        <w:t xml:space="preserve">Design and Development </w:t>
      </w:r>
    </w:p>
    <w:p w14:paraId="3A084901" w14:textId="3231DC75" w:rsidR="00E51ED5" w:rsidRPr="002E7876" w:rsidRDefault="00E51ED5" w:rsidP="002E7876">
      <w:pPr>
        <w:widowControl w:val="0"/>
        <w:autoSpaceDE w:val="0"/>
        <w:autoSpaceDN w:val="0"/>
        <w:adjustRightInd w:val="0"/>
        <w:spacing w:after="0"/>
        <w:rPr>
          <w:rFonts w:cs="Arial"/>
          <w:sz w:val="20"/>
          <w:szCs w:val="20"/>
        </w:rPr>
      </w:pPr>
      <w:r w:rsidRPr="002E7876">
        <w:rPr>
          <w:rFonts w:cs="Arial"/>
          <w:sz w:val="20"/>
          <w:szCs w:val="20"/>
        </w:rPr>
        <w:t xml:space="preserve">The Field Test represents a major milestone </w:t>
      </w:r>
      <w:r w:rsidR="002D05BB">
        <w:rPr>
          <w:rFonts w:cs="Arial"/>
          <w:sz w:val="20"/>
          <w:szCs w:val="20"/>
        </w:rPr>
        <w:t>in the development of</w:t>
      </w:r>
      <w:r w:rsidRPr="002E7876">
        <w:rPr>
          <w:rFonts w:cs="Arial"/>
          <w:sz w:val="20"/>
          <w:szCs w:val="20"/>
        </w:rPr>
        <w:t xml:space="preserve"> assessments</w:t>
      </w:r>
      <w:r w:rsidR="007A319B" w:rsidRPr="002E7876">
        <w:rPr>
          <w:rFonts w:cs="Arial"/>
          <w:sz w:val="20"/>
          <w:szCs w:val="20"/>
        </w:rPr>
        <w:t xml:space="preserve"> aligned to the Common Core</w:t>
      </w:r>
      <w:r w:rsidRPr="002E7876">
        <w:rPr>
          <w:rFonts w:cs="Arial"/>
          <w:sz w:val="20"/>
          <w:szCs w:val="20"/>
        </w:rPr>
        <w:t>. It se</w:t>
      </w:r>
      <w:r w:rsidR="002D05BB">
        <w:rPr>
          <w:rFonts w:cs="Arial"/>
          <w:sz w:val="20"/>
          <w:szCs w:val="20"/>
        </w:rPr>
        <w:t>rves several important purposes.</w:t>
      </w:r>
    </w:p>
    <w:p w14:paraId="6AE579E3" w14:textId="539A9F24" w:rsidR="00E51ED5" w:rsidRPr="002E7876" w:rsidRDefault="00E51ED5" w:rsidP="002E7876">
      <w:pPr>
        <w:pStyle w:val="ListParagraph"/>
        <w:widowControl w:val="0"/>
        <w:numPr>
          <w:ilvl w:val="0"/>
          <w:numId w:val="39"/>
        </w:numPr>
        <w:autoSpaceDE w:val="0"/>
        <w:autoSpaceDN w:val="0"/>
        <w:adjustRightInd w:val="0"/>
        <w:spacing w:after="0"/>
        <w:rPr>
          <w:rFonts w:cs="Arial"/>
          <w:sz w:val="20"/>
          <w:szCs w:val="20"/>
        </w:rPr>
      </w:pPr>
      <w:r w:rsidRPr="002E7876">
        <w:rPr>
          <w:rFonts w:cs="Arial"/>
          <w:sz w:val="20"/>
          <w:szCs w:val="20"/>
          <w:u w:val="single"/>
        </w:rPr>
        <w:t>Quality Assurance:</w:t>
      </w:r>
      <w:r w:rsidRPr="002E7876">
        <w:rPr>
          <w:rFonts w:cs="Arial"/>
          <w:sz w:val="20"/>
          <w:szCs w:val="20"/>
        </w:rPr>
        <w:t xml:space="preserve"> The </w:t>
      </w:r>
      <w:r w:rsidR="00543DF0" w:rsidRPr="002E7876">
        <w:rPr>
          <w:rFonts w:cs="Arial"/>
          <w:sz w:val="20"/>
          <w:szCs w:val="20"/>
        </w:rPr>
        <w:t>F</w:t>
      </w:r>
      <w:r w:rsidRPr="002E7876">
        <w:rPr>
          <w:rFonts w:cs="Arial"/>
          <w:sz w:val="20"/>
          <w:szCs w:val="20"/>
        </w:rPr>
        <w:t xml:space="preserve">ield </w:t>
      </w:r>
      <w:r w:rsidR="00543DF0" w:rsidRPr="002E7876">
        <w:rPr>
          <w:rFonts w:cs="Arial"/>
          <w:sz w:val="20"/>
          <w:szCs w:val="20"/>
        </w:rPr>
        <w:t>T</w:t>
      </w:r>
      <w:r w:rsidRPr="002E7876">
        <w:rPr>
          <w:rFonts w:cs="Arial"/>
          <w:sz w:val="20"/>
          <w:szCs w:val="20"/>
        </w:rPr>
        <w:t xml:space="preserve">est will evaluate the performance of more than 20,000 assessment </w:t>
      </w:r>
      <w:r w:rsidR="002D05BB">
        <w:rPr>
          <w:rFonts w:cs="Arial"/>
          <w:sz w:val="20"/>
          <w:szCs w:val="20"/>
        </w:rPr>
        <w:t>questions</w:t>
      </w:r>
      <w:r w:rsidRPr="002E7876">
        <w:rPr>
          <w:rFonts w:cs="Arial"/>
          <w:sz w:val="20"/>
          <w:szCs w:val="20"/>
        </w:rPr>
        <w:t xml:space="preserve"> and performance tasks—as well as the performance of the online testing system. For </w:t>
      </w:r>
      <w:r w:rsidR="00EE30E0">
        <w:rPr>
          <w:rFonts w:cs="Arial"/>
          <w:sz w:val="20"/>
          <w:szCs w:val="20"/>
        </w:rPr>
        <w:t>assessment</w:t>
      </w:r>
      <w:r w:rsidR="00EE30E0" w:rsidRPr="002E7876">
        <w:rPr>
          <w:rFonts w:cs="Arial"/>
          <w:sz w:val="20"/>
          <w:szCs w:val="20"/>
        </w:rPr>
        <w:t xml:space="preserve"> </w:t>
      </w:r>
      <w:r w:rsidRPr="002E7876">
        <w:rPr>
          <w:rFonts w:cs="Arial"/>
          <w:sz w:val="20"/>
          <w:szCs w:val="20"/>
        </w:rPr>
        <w:t>developers, the Field Test will show which questions work well and which ones need to be improved so that they contribute to a fair and accurate assessment of student achievement.</w:t>
      </w:r>
    </w:p>
    <w:p w14:paraId="0081E118" w14:textId="6DD80A4F" w:rsidR="00E51ED5" w:rsidRPr="002E7876" w:rsidRDefault="00E51ED5" w:rsidP="002E7876">
      <w:pPr>
        <w:pStyle w:val="ListParagraph"/>
        <w:widowControl w:val="0"/>
        <w:numPr>
          <w:ilvl w:val="0"/>
          <w:numId w:val="39"/>
        </w:numPr>
        <w:autoSpaceDE w:val="0"/>
        <w:autoSpaceDN w:val="0"/>
        <w:adjustRightInd w:val="0"/>
        <w:spacing w:after="0"/>
        <w:rPr>
          <w:rFonts w:cs="Arial"/>
          <w:sz w:val="20"/>
          <w:szCs w:val="20"/>
        </w:rPr>
      </w:pPr>
      <w:r w:rsidRPr="002E7876">
        <w:rPr>
          <w:rFonts w:cs="Arial"/>
          <w:sz w:val="20"/>
          <w:szCs w:val="20"/>
          <w:u w:val="single"/>
        </w:rPr>
        <w:t>Achievement Standards</w:t>
      </w:r>
      <w:r w:rsidRPr="002E7876">
        <w:rPr>
          <w:rFonts w:cs="Arial"/>
          <w:sz w:val="20"/>
          <w:szCs w:val="20"/>
        </w:rPr>
        <w:t>: Data from the Field Test will allow Smarter Balanced to set preliminary achievement standards in summer 2014. These achievement standards will indicate whether or not students are on track to achieve college and career readiness in English and mathematics.</w:t>
      </w:r>
    </w:p>
    <w:p w14:paraId="11A5114A" w14:textId="14105790" w:rsidR="00E51ED5" w:rsidRPr="002E7876" w:rsidRDefault="00E51ED5" w:rsidP="002E7876">
      <w:pPr>
        <w:pStyle w:val="ListParagraph"/>
        <w:widowControl w:val="0"/>
        <w:numPr>
          <w:ilvl w:val="0"/>
          <w:numId w:val="39"/>
        </w:numPr>
        <w:autoSpaceDE w:val="0"/>
        <w:autoSpaceDN w:val="0"/>
        <w:adjustRightInd w:val="0"/>
        <w:spacing w:after="0"/>
        <w:rPr>
          <w:rFonts w:cs="Arial"/>
          <w:sz w:val="20"/>
          <w:szCs w:val="20"/>
        </w:rPr>
      </w:pPr>
      <w:r w:rsidRPr="002E7876">
        <w:rPr>
          <w:rFonts w:cs="Arial"/>
          <w:sz w:val="20"/>
          <w:szCs w:val="20"/>
          <w:u w:val="single"/>
        </w:rPr>
        <w:t>Test Administration</w:t>
      </w:r>
      <w:r w:rsidRPr="002E7876">
        <w:rPr>
          <w:rFonts w:cs="Arial"/>
          <w:sz w:val="20"/>
          <w:szCs w:val="20"/>
        </w:rPr>
        <w:t xml:space="preserve">: For member states, the Field Test provides an opportunity to make sure </w:t>
      </w:r>
      <w:r w:rsidRPr="002E7876">
        <w:rPr>
          <w:rFonts w:cs="Arial"/>
          <w:sz w:val="20"/>
          <w:szCs w:val="20"/>
        </w:rPr>
        <w:lastRenderedPageBreak/>
        <w:t xml:space="preserve">technology systems and administration logistics are ready for implementation of the assessment system in the 2014-15 school year. </w:t>
      </w:r>
    </w:p>
    <w:p w14:paraId="0AF736AD" w14:textId="77777777" w:rsidR="00340577" w:rsidRPr="002E7876" w:rsidRDefault="00340577" w:rsidP="002E7876">
      <w:pPr>
        <w:pStyle w:val="ListParagraph"/>
        <w:widowControl w:val="0"/>
        <w:autoSpaceDE w:val="0"/>
        <w:autoSpaceDN w:val="0"/>
        <w:adjustRightInd w:val="0"/>
        <w:spacing w:after="0"/>
        <w:rPr>
          <w:rFonts w:cs="Arial"/>
          <w:sz w:val="20"/>
          <w:szCs w:val="20"/>
        </w:rPr>
      </w:pPr>
    </w:p>
    <w:p w14:paraId="049506E0" w14:textId="056807E3" w:rsidR="00B03C2B" w:rsidRPr="002E7876" w:rsidRDefault="00E51ED5" w:rsidP="002E7876">
      <w:pPr>
        <w:widowControl w:val="0"/>
        <w:autoSpaceDE w:val="0"/>
        <w:autoSpaceDN w:val="0"/>
        <w:adjustRightInd w:val="0"/>
        <w:spacing w:after="0"/>
        <w:rPr>
          <w:rFonts w:cs="Arial"/>
          <w:sz w:val="20"/>
          <w:szCs w:val="20"/>
        </w:rPr>
      </w:pPr>
      <w:r w:rsidRPr="002E7876">
        <w:rPr>
          <w:rFonts w:cs="Arial"/>
          <w:sz w:val="20"/>
          <w:szCs w:val="20"/>
        </w:rPr>
        <w:t xml:space="preserve">The Field Test represents one of the final stages in a lengthy development process to ensure that the Smarter Balanced </w:t>
      </w:r>
      <w:r w:rsidR="00EE30E0">
        <w:rPr>
          <w:rFonts w:cs="Arial"/>
          <w:sz w:val="20"/>
          <w:szCs w:val="20"/>
        </w:rPr>
        <w:t>a</w:t>
      </w:r>
      <w:r w:rsidRPr="002E7876">
        <w:rPr>
          <w:rFonts w:cs="Arial"/>
          <w:sz w:val="20"/>
          <w:szCs w:val="20"/>
        </w:rPr>
        <w:t xml:space="preserve">ssessment </w:t>
      </w:r>
      <w:r w:rsidR="00EE30E0">
        <w:rPr>
          <w:rFonts w:cs="Arial"/>
          <w:sz w:val="20"/>
          <w:szCs w:val="20"/>
        </w:rPr>
        <w:t>s</w:t>
      </w:r>
      <w:r w:rsidRPr="002E7876">
        <w:rPr>
          <w:rFonts w:cs="Arial"/>
          <w:sz w:val="20"/>
          <w:szCs w:val="20"/>
        </w:rPr>
        <w:t xml:space="preserve">ystem measures the depth and </w:t>
      </w:r>
      <w:r w:rsidRPr="00EE30E0">
        <w:rPr>
          <w:rFonts w:cs="Arial"/>
          <w:sz w:val="20"/>
          <w:szCs w:val="20"/>
        </w:rPr>
        <w:t>breadth of the</w:t>
      </w:r>
      <w:r w:rsidRPr="00EE30E0">
        <w:rPr>
          <w:rFonts w:cs="Arial"/>
          <w:color w:val="484848"/>
          <w:sz w:val="20"/>
          <w:szCs w:val="20"/>
        </w:rPr>
        <w:t xml:space="preserve"> </w:t>
      </w:r>
      <w:hyperlink r:id="rId15" w:history="1">
        <w:r w:rsidRPr="00EE30E0">
          <w:rPr>
            <w:rFonts w:cs="Arial"/>
            <w:color w:val="3B9BD2"/>
            <w:sz w:val="20"/>
            <w:szCs w:val="20"/>
          </w:rPr>
          <w:t>Common Core State Standards</w:t>
        </w:r>
      </w:hyperlink>
      <w:r w:rsidRPr="00EE30E0">
        <w:rPr>
          <w:rFonts w:cs="Arial"/>
          <w:color w:val="484848"/>
          <w:sz w:val="20"/>
          <w:szCs w:val="20"/>
        </w:rPr>
        <w:t xml:space="preserve">. </w:t>
      </w:r>
      <w:r w:rsidRPr="00EE30E0">
        <w:rPr>
          <w:rFonts w:cs="Arial"/>
          <w:sz w:val="20"/>
          <w:szCs w:val="20"/>
        </w:rPr>
        <w:t xml:space="preserve">Over the past two years, working with K-12 teachers and higher education faculty, Smarter Balanced </w:t>
      </w:r>
      <w:r w:rsidR="002D05BB">
        <w:rPr>
          <w:rFonts w:cs="Arial"/>
          <w:sz w:val="20"/>
          <w:szCs w:val="20"/>
        </w:rPr>
        <w:t xml:space="preserve">member states </w:t>
      </w:r>
      <w:r w:rsidRPr="00EE30E0">
        <w:rPr>
          <w:rFonts w:cs="Arial"/>
          <w:sz w:val="20"/>
          <w:szCs w:val="20"/>
        </w:rPr>
        <w:t>developed,</w:t>
      </w:r>
      <w:r w:rsidRPr="002E7876">
        <w:rPr>
          <w:rFonts w:cs="Arial"/>
          <w:sz w:val="20"/>
          <w:szCs w:val="20"/>
        </w:rPr>
        <w:t xml:space="preserve"> reviewed, and tested thousands of assessment </w:t>
      </w:r>
      <w:r w:rsidR="002D05BB">
        <w:rPr>
          <w:rFonts w:cs="Arial"/>
          <w:sz w:val="20"/>
          <w:szCs w:val="20"/>
        </w:rPr>
        <w:t>questions</w:t>
      </w:r>
      <w:r w:rsidRPr="002E7876">
        <w:rPr>
          <w:rFonts w:cs="Arial"/>
          <w:sz w:val="20"/>
          <w:szCs w:val="20"/>
        </w:rPr>
        <w:t xml:space="preserve"> and performance tasks. In 2013, Smarter Balanced conducted a Pilot Test </w:t>
      </w:r>
      <w:r w:rsidR="002D05BB">
        <w:rPr>
          <w:rFonts w:cs="Arial"/>
          <w:sz w:val="20"/>
          <w:szCs w:val="20"/>
        </w:rPr>
        <w:t>in 5,000</w:t>
      </w:r>
      <w:r w:rsidRPr="002E7876">
        <w:rPr>
          <w:rFonts w:cs="Arial"/>
          <w:sz w:val="20"/>
          <w:szCs w:val="20"/>
        </w:rPr>
        <w:t xml:space="preserve"> schools across the country</w:t>
      </w:r>
      <w:r w:rsidR="002D05BB">
        <w:rPr>
          <w:rFonts w:cs="Arial"/>
          <w:sz w:val="20"/>
          <w:szCs w:val="20"/>
        </w:rPr>
        <w:t xml:space="preserve"> with 650,000 students</w:t>
      </w:r>
      <w:r w:rsidRPr="002E7876">
        <w:rPr>
          <w:rFonts w:cs="Arial"/>
          <w:sz w:val="20"/>
          <w:szCs w:val="20"/>
        </w:rPr>
        <w:t xml:space="preserve">. Information from the Pilot Test informed the development of additional assessment items and performance tasks, accessibility options and accommodations, and the design of the </w:t>
      </w:r>
      <w:r w:rsidR="00EE30E0">
        <w:rPr>
          <w:rFonts w:cs="Arial"/>
          <w:sz w:val="20"/>
          <w:szCs w:val="20"/>
        </w:rPr>
        <w:t>assessment</w:t>
      </w:r>
      <w:r w:rsidRPr="002E7876">
        <w:rPr>
          <w:rFonts w:cs="Arial"/>
          <w:sz w:val="20"/>
          <w:szCs w:val="20"/>
        </w:rPr>
        <w:t xml:space="preserve"> interface.</w:t>
      </w:r>
    </w:p>
    <w:p w14:paraId="70E8D801" w14:textId="77777777" w:rsidR="00340577" w:rsidRPr="002E7876" w:rsidRDefault="00340577" w:rsidP="002E7876">
      <w:pPr>
        <w:spacing w:after="0"/>
        <w:rPr>
          <w:rFonts w:cs="Arial"/>
          <w:bCs/>
          <w:iCs/>
          <w:color w:val="4F81BD" w:themeColor="accent1"/>
          <w:sz w:val="20"/>
          <w:szCs w:val="20"/>
        </w:rPr>
      </w:pPr>
    </w:p>
    <w:p w14:paraId="1A2A539C" w14:textId="77777777" w:rsidR="00D936A0" w:rsidRPr="002E7876" w:rsidRDefault="00D936A0" w:rsidP="00816DF4">
      <w:pPr>
        <w:spacing w:after="0"/>
        <w:rPr>
          <w:sz w:val="20"/>
          <w:szCs w:val="20"/>
        </w:rPr>
        <w:sectPr w:rsidR="00D936A0" w:rsidRPr="002E7876">
          <w:headerReference w:type="default" r:id="rId16"/>
          <w:footerReference w:type="even" r:id="rId17"/>
          <w:footerReference w:type="default" r:id="rId18"/>
          <w:pgSz w:w="12240" w:h="15840"/>
          <w:pgMar w:top="1440" w:right="1440" w:bottom="1008" w:left="1440" w:header="720" w:footer="720" w:gutter="0"/>
          <w:cols w:space="720"/>
          <w:docGrid w:linePitch="360"/>
        </w:sectPr>
      </w:pPr>
    </w:p>
    <w:p w14:paraId="64D64CFB" w14:textId="77777777" w:rsidR="000B6870" w:rsidRPr="00B331B8" w:rsidRDefault="00BB24D0" w:rsidP="00BB24D0">
      <w:pPr>
        <w:rPr>
          <w:b/>
          <w:sz w:val="20"/>
          <w:szCs w:val="20"/>
        </w:rPr>
      </w:pPr>
      <w:r w:rsidRPr="00B331B8">
        <w:rPr>
          <w:b/>
          <w:sz w:val="20"/>
          <w:szCs w:val="20"/>
        </w:rPr>
        <w:lastRenderedPageBreak/>
        <w:t>Technology</w:t>
      </w:r>
      <w:r w:rsidR="00B03C2B" w:rsidRPr="00B331B8">
        <w:rPr>
          <w:b/>
          <w:sz w:val="20"/>
          <w:szCs w:val="20"/>
        </w:rPr>
        <w:t xml:space="preserve"> Requirements </w:t>
      </w:r>
      <w:r w:rsidR="00B03C2B" w:rsidRPr="00B331B8">
        <w:rPr>
          <w:b/>
          <w:sz w:val="20"/>
          <w:szCs w:val="20"/>
        </w:rPr>
        <w:tab/>
      </w:r>
    </w:p>
    <w:p w14:paraId="0C5413B3" w14:textId="305C9B84" w:rsidR="00BB24D0" w:rsidRPr="002E7876" w:rsidRDefault="00BB24D0" w:rsidP="00BB24D0">
      <w:pPr>
        <w:rPr>
          <w:sz w:val="20"/>
          <w:szCs w:val="20"/>
        </w:rPr>
      </w:pPr>
      <w:r w:rsidRPr="002E7876">
        <w:rPr>
          <w:rFonts w:cs="Arial"/>
          <w:sz w:val="20"/>
          <w:szCs w:val="20"/>
        </w:rPr>
        <w:t xml:space="preserve">The </w:t>
      </w:r>
      <w:r w:rsidRPr="00EE30E0">
        <w:rPr>
          <w:rFonts w:cs="Arial"/>
          <w:sz w:val="20"/>
          <w:szCs w:val="20"/>
        </w:rPr>
        <w:t>Smarter Balanced</w:t>
      </w:r>
      <w:r w:rsidRPr="00EE30E0">
        <w:rPr>
          <w:rFonts w:cs="Arial"/>
          <w:color w:val="484848"/>
          <w:sz w:val="20"/>
          <w:szCs w:val="20"/>
        </w:rPr>
        <w:t xml:space="preserve"> </w:t>
      </w:r>
      <w:hyperlink r:id="rId19" w:history="1">
        <w:r w:rsidRPr="00EE30E0">
          <w:rPr>
            <w:color w:val="3B9BD2"/>
            <w:sz w:val="20"/>
            <w:szCs w:val="20"/>
          </w:rPr>
          <w:t>Technology Strategy Framework and Testing Device Requirements</w:t>
        </w:r>
      </w:hyperlink>
      <w:r w:rsidRPr="00EE30E0">
        <w:rPr>
          <w:rFonts w:cs="Arial"/>
          <w:color w:val="3B9BD2"/>
          <w:sz w:val="20"/>
          <w:szCs w:val="20"/>
        </w:rPr>
        <w:t xml:space="preserve"> </w:t>
      </w:r>
      <w:r w:rsidRPr="002E7876">
        <w:rPr>
          <w:rFonts w:cs="Arial"/>
          <w:sz w:val="20"/>
          <w:szCs w:val="20"/>
        </w:rPr>
        <w:t xml:space="preserve">provide minimum hardware specifications and basic bandwidth calculations that will allow schools and districts to evaluate </w:t>
      </w:r>
      <w:r w:rsidR="002D05BB">
        <w:rPr>
          <w:rFonts w:cs="Arial"/>
          <w:sz w:val="20"/>
          <w:szCs w:val="20"/>
        </w:rPr>
        <w:t>how best to</w:t>
      </w:r>
      <w:r w:rsidRPr="002E7876">
        <w:rPr>
          <w:rFonts w:cs="Arial"/>
          <w:sz w:val="20"/>
          <w:szCs w:val="20"/>
        </w:rPr>
        <w:t xml:space="preserve"> support the administration of the assessment system in the 2014-15 school year.</w:t>
      </w:r>
    </w:p>
    <w:p w14:paraId="10847DB1" w14:textId="6BC6E182" w:rsidR="00BB24D0" w:rsidRPr="002E7876" w:rsidRDefault="00BB24D0" w:rsidP="002E7876">
      <w:pPr>
        <w:widowControl w:val="0"/>
        <w:autoSpaceDE w:val="0"/>
        <w:autoSpaceDN w:val="0"/>
        <w:adjustRightInd w:val="0"/>
        <w:spacing w:after="0"/>
        <w:rPr>
          <w:rFonts w:cs="Arial"/>
          <w:sz w:val="20"/>
          <w:szCs w:val="20"/>
        </w:rPr>
      </w:pPr>
      <w:r w:rsidRPr="002E7876">
        <w:rPr>
          <w:rFonts w:cs="Arial"/>
          <w:sz w:val="20"/>
          <w:szCs w:val="20"/>
        </w:rPr>
        <w:t>The framework was developed with input and feedback from Smarter Balanced member states, work groups, and data from the</w:t>
      </w:r>
      <w:r w:rsidRPr="002E7876">
        <w:rPr>
          <w:rFonts w:cs="Arial"/>
          <w:color w:val="484848"/>
          <w:sz w:val="20"/>
          <w:szCs w:val="20"/>
        </w:rPr>
        <w:t xml:space="preserve"> </w:t>
      </w:r>
      <w:hyperlink r:id="rId20" w:history="1">
        <w:r w:rsidRPr="00EE30E0">
          <w:rPr>
            <w:color w:val="3B9BD2"/>
            <w:sz w:val="20"/>
            <w:szCs w:val="20"/>
          </w:rPr>
          <w:t>Technology Readiness Tool</w:t>
        </w:r>
      </w:hyperlink>
      <w:r w:rsidRPr="002E7876">
        <w:rPr>
          <w:rFonts w:cs="Arial"/>
          <w:color w:val="484848"/>
          <w:sz w:val="20"/>
          <w:szCs w:val="20"/>
        </w:rPr>
        <w:t xml:space="preserve">, </w:t>
      </w:r>
      <w:r w:rsidRPr="002E7876">
        <w:rPr>
          <w:rFonts w:cs="Arial"/>
          <w:sz w:val="20"/>
          <w:szCs w:val="20"/>
        </w:rPr>
        <w:t xml:space="preserve">an online inventory of </w:t>
      </w:r>
      <w:r w:rsidR="002D05BB">
        <w:rPr>
          <w:rFonts w:cs="Arial"/>
          <w:sz w:val="20"/>
          <w:szCs w:val="20"/>
        </w:rPr>
        <w:t xml:space="preserve">school </w:t>
      </w:r>
      <w:r w:rsidRPr="002E7876">
        <w:rPr>
          <w:rFonts w:cs="Arial"/>
          <w:sz w:val="20"/>
          <w:szCs w:val="20"/>
        </w:rPr>
        <w:t>technology resources launched in 2012. Based on the research and data analysis, Smarter Balanced estimates that the majority of schools and districts in member states will be able to successfully administer the assessments with their existing infrastructure.</w:t>
      </w:r>
    </w:p>
    <w:p w14:paraId="03EAE63D" w14:textId="77777777" w:rsidR="00340577" w:rsidRPr="002E7876" w:rsidRDefault="00340577">
      <w:pPr>
        <w:spacing w:after="0"/>
        <w:rPr>
          <w:rFonts w:cs="Arial"/>
          <w:sz w:val="20"/>
          <w:szCs w:val="20"/>
        </w:rPr>
      </w:pPr>
    </w:p>
    <w:p w14:paraId="143A66A8" w14:textId="77777777" w:rsidR="000744A5" w:rsidRPr="009A14DE" w:rsidRDefault="00FA33BC" w:rsidP="00F17D70">
      <w:pPr>
        <w:rPr>
          <w:rFonts w:cs="Arial"/>
          <w:b/>
          <w:sz w:val="20"/>
          <w:szCs w:val="20"/>
        </w:rPr>
      </w:pPr>
      <w:r w:rsidRPr="009A14DE">
        <w:rPr>
          <w:rFonts w:cs="Arial"/>
          <w:b/>
          <w:sz w:val="20"/>
          <w:szCs w:val="20"/>
        </w:rPr>
        <w:t>Practice Test and Training Test</w:t>
      </w:r>
    </w:p>
    <w:p w14:paraId="184F4277" w14:textId="545261BE" w:rsidR="000744A5" w:rsidRPr="009A14DE" w:rsidRDefault="000744A5" w:rsidP="00F17D70">
      <w:pPr>
        <w:pStyle w:val="BulletList"/>
        <w:numPr>
          <w:ilvl w:val="0"/>
          <w:numId w:val="0"/>
        </w:numPr>
        <w:spacing w:after="0"/>
        <w:rPr>
          <w:rFonts w:eastAsia="Times New Roman" w:cs="Arial"/>
          <w:sz w:val="20"/>
          <w:szCs w:val="20"/>
        </w:rPr>
      </w:pPr>
      <w:r w:rsidRPr="00B77135">
        <w:rPr>
          <w:rFonts w:cs="Arial"/>
          <w:sz w:val="20"/>
          <w:szCs w:val="20"/>
        </w:rPr>
        <w:t xml:space="preserve">The Practice and Training Tests are available to schools and districts for </w:t>
      </w:r>
      <w:r w:rsidR="00BC2FEA" w:rsidRPr="00B77135">
        <w:rPr>
          <w:rFonts w:cs="Arial"/>
          <w:sz w:val="20"/>
          <w:szCs w:val="20"/>
        </w:rPr>
        <w:t>student orientation and preparation</w:t>
      </w:r>
      <w:r w:rsidRPr="00B77135">
        <w:rPr>
          <w:rFonts w:cs="Arial"/>
          <w:sz w:val="20"/>
          <w:szCs w:val="20"/>
        </w:rPr>
        <w:t xml:space="preserve">, professional development activities, and for discussions with parents, policymakers, and other interested stakeholders. </w:t>
      </w:r>
      <w:r w:rsidRPr="009A14DE">
        <w:rPr>
          <w:rFonts w:eastAsia="Times New Roman" w:cs="Arial"/>
          <w:iCs/>
          <w:sz w:val="20"/>
          <w:szCs w:val="20"/>
        </w:rPr>
        <w:t>Both resources will help teachers and students prepare for the spring 2014 Smarter Balanced Field Test</w:t>
      </w:r>
      <w:r w:rsidR="00F17D70">
        <w:rPr>
          <w:rFonts w:eastAsia="Times New Roman" w:cs="Arial"/>
          <w:iCs/>
          <w:sz w:val="20"/>
          <w:szCs w:val="20"/>
        </w:rPr>
        <w:t>.</w:t>
      </w:r>
    </w:p>
    <w:p w14:paraId="447D75C1" w14:textId="77777777" w:rsidR="000744A5" w:rsidRDefault="000744A5" w:rsidP="00F17D70">
      <w:pPr>
        <w:pStyle w:val="BulletList"/>
        <w:numPr>
          <w:ilvl w:val="0"/>
          <w:numId w:val="0"/>
        </w:numPr>
        <w:spacing w:after="0"/>
        <w:rPr>
          <w:rFonts w:eastAsia="Times New Roman" w:cs="Arial"/>
          <w:b/>
          <w:sz w:val="20"/>
          <w:szCs w:val="20"/>
        </w:rPr>
      </w:pPr>
    </w:p>
    <w:p w14:paraId="138B4A00" w14:textId="77777777" w:rsidR="00FA33BC" w:rsidRPr="00160D62" w:rsidRDefault="00FA33BC" w:rsidP="00F17D70">
      <w:pPr>
        <w:pStyle w:val="BulletList"/>
        <w:numPr>
          <w:ilvl w:val="0"/>
          <w:numId w:val="0"/>
        </w:numPr>
        <w:spacing w:after="0"/>
        <w:ind w:left="360"/>
        <w:rPr>
          <w:rFonts w:eastAsia="Times New Roman" w:cs="Arial"/>
          <w:b/>
          <w:sz w:val="20"/>
          <w:szCs w:val="20"/>
        </w:rPr>
      </w:pPr>
      <w:r w:rsidRPr="00160D62">
        <w:rPr>
          <w:rFonts w:eastAsia="Times New Roman" w:cs="Arial"/>
          <w:b/>
          <w:sz w:val="20"/>
          <w:szCs w:val="20"/>
        </w:rPr>
        <w:t>Practice Tests</w:t>
      </w:r>
    </w:p>
    <w:p w14:paraId="31318DCA" w14:textId="7778D730" w:rsidR="00FA33BC" w:rsidRPr="00FA33BC" w:rsidRDefault="00FA33BC" w:rsidP="00BC2FEA">
      <w:pPr>
        <w:pStyle w:val="BulletList"/>
        <w:numPr>
          <w:ilvl w:val="0"/>
          <w:numId w:val="0"/>
        </w:numPr>
        <w:spacing w:after="0"/>
        <w:ind w:left="360"/>
        <w:rPr>
          <w:rFonts w:eastAsia="Times New Roman" w:cs="Arial"/>
          <w:sz w:val="20"/>
          <w:szCs w:val="20"/>
        </w:rPr>
      </w:pPr>
      <w:r w:rsidRPr="00FA33BC">
        <w:rPr>
          <w:rFonts w:eastAsia="Times New Roman" w:cs="Arial"/>
          <w:sz w:val="20"/>
          <w:szCs w:val="20"/>
        </w:rPr>
        <w:t>Available since May 2013, the Smarter Balanced Practice Tests allow teachers, students, parents, and other interested parties to experience a full grade-level assessment and gain insight into how Smarter Balanced will assess students’ mastery of the Common Core</w:t>
      </w:r>
      <w:r w:rsidR="00424BE3">
        <w:rPr>
          <w:rFonts w:eastAsia="Times New Roman" w:cs="Arial"/>
          <w:sz w:val="20"/>
          <w:szCs w:val="20"/>
        </w:rPr>
        <w:t xml:space="preserve">. </w:t>
      </w:r>
      <w:r w:rsidRPr="00FA33BC">
        <w:rPr>
          <w:sz w:val="20"/>
          <w:szCs w:val="20"/>
        </w:rPr>
        <w:t xml:space="preserve">The </w:t>
      </w:r>
      <w:r w:rsidRPr="00FA33BC">
        <w:rPr>
          <w:rFonts w:cs="Arial"/>
          <w:color w:val="000000"/>
          <w:spacing w:val="5"/>
          <w:sz w:val="20"/>
          <w:szCs w:val="20"/>
        </w:rPr>
        <w:t>practice tests include a variety of items (approximately 30 items each in ELA</w:t>
      </w:r>
      <w:r w:rsidR="001A319D">
        <w:rPr>
          <w:rFonts w:cs="Arial"/>
          <w:color w:val="000000"/>
          <w:spacing w:val="5"/>
          <w:sz w:val="20"/>
          <w:szCs w:val="20"/>
        </w:rPr>
        <w:t>/literacy</w:t>
      </w:r>
      <w:r w:rsidRPr="00FA33BC">
        <w:rPr>
          <w:rFonts w:cs="Arial"/>
          <w:color w:val="000000"/>
          <w:spacing w:val="5"/>
          <w:sz w:val="20"/>
          <w:szCs w:val="20"/>
        </w:rPr>
        <w:t xml:space="preserve"> and math) as well as an ELA</w:t>
      </w:r>
      <w:r w:rsidR="001A319D">
        <w:rPr>
          <w:rFonts w:cs="Arial"/>
          <w:color w:val="000000"/>
          <w:spacing w:val="5"/>
          <w:sz w:val="20"/>
          <w:szCs w:val="20"/>
        </w:rPr>
        <w:t>/literacy</w:t>
      </w:r>
      <w:r w:rsidRPr="00FA33BC">
        <w:rPr>
          <w:rFonts w:cs="Arial"/>
          <w:color w:val="000000"/>
          <w:spacing w:val="5"/>
          <w:sz w:val="20"/>
          <w:szCs w:val="20"/>
        </w:rPr>
        <w:t xml:space="preserve"> and math performance task at each grade level (3–8 and 11).</w:t>
      </w:r>
    </w:p>
    <w:p w14:paraId="55195825" w14:textId="77777777" w:rsidR="00FA33BC" w:rsidRPr="00FA33BC" w:rsidRDefault="00FA33BC" w:rsidP="00BC2FEA">
      <w:pPr>
        <w:pStyle w:val="BulletList"/>
        <w:numPr>
          <w:ilvl w:val="0"/>
          <w:numId w:val="0"/>
        </w:numPr>
        <w:spacing w:after="0"/>
        <w:ind w:left="360"/>
        <w:rPr>
          <w:rFonts w:eastAsia="Times New Roman" w:cs="Arial"/>
          <w:sz w:val="20"/>
          <w:szCs w:val="20"/>
        </w:rPr>
      </w:pPr>
    </w:p>
    <w:p w14:paraId="48577482" w14:textId="77777777" w:rsidR="00FA33BC" w:rsidRPr="00160D62" w:rsidRDefault="00FA33BC" w:rsidP="00BC2FEA">
      <w:pPr>
        <w:pStyle w:val="BulletList"/>
        <w:numPr>
          <w:ilvl w:val="0"/>
          <w:numId w:val="0"/>
        </w:numPr>
        <w:spacing w:after="0"/>
        <w:ind w:left="360"/>
        <w:rPr>
          <w:rFonts w:eastAsia="Times New Roman" w:cs="Arial"/>
          <w:b/>
          <w:sz w:val="20"/>
          <w:szCs w:val="20"/>
        </w:rPr>
      </w:pPr>
      <w:r w:rsidRPr="00160D62">
        <w:rPr>
          <w:rFonts w:eastAsia="Times New Roman" w:cs="Arial"/>
          <w:b/>
          <w:sz w:val="20"/>
          <w:szCs w:val="20"/>
        </w:rPr>
        <w:t>Training Tests</w:t>
      </w:r>
    </w:p>
    <w:p w14:paraId="5E1D7CBC" w14:textId="77777777" w:rsidR="00FA33BC" w:rsidRPr="00FA33BC" w:rsidRDefault="00FA33BC" w:rsidP="00BC2FEA">
      <w:pPr>
        <w:widowControl w:val="0"/>
        <w:autoSpaceDE w:val="0"/>
        <w:autoSpaceDN w:val="0"/>
        <w:adjustRightInd w:val="0"/>
        <w:spacing w:after="0"/>
        <w:ind w:left="360"/>
        <w:rPr>
          <w:rFonts w:cs="Franklin Gothic Book"/>
          <w:sz w:val="20"/>
          <w:szCs w:val="20"/>
        </w:rPr>
      </w:pPr>
      <w:r w:rsidRPr="00FA33BC">
        <w:rPr>
          <w:rFonts w:eastAsia="Times New Roman" w:cs="Arial"/>
          <w:sz w:val="20"/>
          <w:szCs w:val="20"/>
        </w:rPr>
        <w:t>The Training Tests were designed to</w:t>
      </w:r>
      <w:r w:rsidRPr="00FA33BC">
        <w:rPr>
          <w:rFonts w:cs="Arial"/>
          <w:sz w:val="20"/>
          <w:szCs w:val="20"/>
        </w:rPr>
        <w:t xml:space="preserve"> provide students and teachers with opportunities to quickly familiarize themselves with the software and navigational tools that they will use on the upcoming Smarter Balanced Field Test. The Training Test includes all new item types organized by grade bands (grades 3 to 5, 6 to 8, and high school) that will be available on the Field Test and the full suite of accessibility and accommodations features. Students </w:t>
      </w:r>
      <w:r w:rsidRPr="00FA33BC">
        <w:rPr>
          <w:rFonts w:cs="Franklin Gothic Book"/>
          <w:sz w:val="20"/>
          <w:szCs w:val="20"/>
        </w:rPr>
        <w:t xml:space="preserve">and teachers can now access all accessibility and accommodations resources that will be available on the Field Test, including American Sign Language (ASL) videos for all listening items. </w:t>
      </w:r>
    </w:p>
    <w:p w14:paraId="2C472C83" w14:textId="77777777" w:rsidR="00FA33BC" w:rsidRPr="00FA33BC" w:rsidRDefault="00FA33BC" w:rsidP="00BC2FEA">
      <w:pPr>
        <w:widowControl w:val="0"/>
        <w:autoSpaceDE w:val="0"/>
        <w:autoSpaceDN w:val="0"/>
        <w:adjustRightInd w:val="0"/>
        <w:spacing w:after="0"/>
        <w:ind w:left="360"/>
        <w:rPr>
          <w:rFonts w:cs="Arial"/>
          <w:sz w:val="20"/>
          <w:szCs w:val="20"/>
        </w:rPr>
      </w:pPr>
    </w:p>
    <w:p w14:paraId="41836CDD" w14:textId="77777777" w:rsidR="00FA33BC" w:rsidRPr="00FA33BC" w:rsidRDefault="00FA33BC" w:rsidP="00BC2FEA">
      <w:pPr>
        <w:ind w:left="360"/>
        <w:rPr>
          <w:rFonts w:cs="Arial"/>
          <w:bCs/>
          <w:sz w:val="20"/>
          <w:szCs w:val="20"/>
        </w:rPr>
      </w:pPr>
      <w:r w:rsidRPr="00FA33BC">
        <w:rPr>
          <w:rFonts w:cs="Arial"/>
          <w:bCs/>
          <w:sz w:val="20"/>
          <w:szCs w:val="20"/>
        </w:rPr>
        <w:t>The Training Test serves as a complement to the Practice Test and includes the following features:</w:t>
      </w:r>
    </w:p>
    <w:p w14:paraId="69F43ADE" w14:textId="4EF50D04" w:rsidR="00FA33BC" w:rsidRPr="009A14DE" w:rsidRDefault="00FA33BC" w:rsidP="00B77135">
      <w:pPr>
        <w:pStyle w:val="ListParagraph"/>
        <w:numPr>
          <w:ilvl w:val="0"/>
          <w:numId w:val="43"/>
        </w:numPr>
        <w:spacing w:after="0"/>
        <w:ind w:left="1080"/>
        <w:contextualSpacing w:val="0"/>
        <w:rPr>
          <w:rFonts w:cs="Arial"/>
          <w:bCs/>
          <w:sz w:val="20"/>
          <w:szCs w:val="20"/>
        </w:rPr>
      </w:pPr>
      <w:r w:rsidRPr="009A14DE">
        <w:rPr>
          <w:rFonts w:cs="Arial"/>
          <w:bCs/>
          <w:sz w:val="20"/>
          <w:szCs w:val="20"/>
        </w:rPr>
        <w:t>Training tests are available by grade band (grades 3-5; 6-8 and high school)</w:t>
      </w:r>
      <w:r w:rsidR="00F17D70">
        <w:rPr>
          <w:rFonts w:cs="Arial"/>
          <w:bCs/>
          <w:sz w:val="20"/>
          <w:szCs w:val="20"/>
        </w:rPr>
        <w:t>.</w:t>
      </w:r>
    </w:p>
    <w:p w14:paraId="598335A8" w14:textId="2A012BD8" w:rsidR="00FA33BC" w:rsidRPr="009A14DE" w:rsidRDefault="00FA33BC" w:rsidP="00B77135">
      <w:pPr>
        <w:pStyle w:val="ListParagraph"/>
        <w:numPr>
          <w:ilvl w:val="0"/>
          <w:numId w:val="43"/>
        </w:numPr>
        <w:spacing w:after="0"/>
        <w:ind w:left="1080"/>
        <w:contextualSpacing w:val="0"/>
        <w:rPr>
          <w:rFonts w:cs="Arial"/>
          <w:bCs/>
          <w:sz w:val="20"/>
          <w:szCs w:val="20"/>
        </w:rPr>
      </w:pPr>
      <w:r w:rsidRPr="009A14DE">
        <w:rPr>
          <w:rFonts w:cs="Arial"/>
          <w:bCs/>
          <w:sz w:val="20"/>
          <w:szCs w:val="20"/>
        </w:rPr>
        <w:t>There are approximately 14-15 items per grade band (in ELA</w:t>
      </w:r>
      <w:r w:rsidR="001A319D">
        <w:rPr>
          <w:rFonts w:cs="Arial"/>
          <w:bCs/>
          <w:sz w:val="20"/>
          <w:szCs w:val="20"/>
        </w:rPr>
        <w:t>/literacy</w:t>
      </w:r>
      <w:r w:rsidRPr="009A14DE">
        <w:rPr>
          <w:rFonts w:cs="Arial"/>
          <w:bCs/>
          <w:sz w:val="20"/>
          <w:szCs w:val="20"/>
        </w:rPr>
        <w:t xml:space="preserve"> and math combined)</w:t>
      </w:r>
      <w:r w:rsidR="00F17D70">
        <w:rPr>
          <w:rFonts w:cs="Arial"/>
          <w:bCs/>
          <w:sz w:val="20"/>
          <w:szCs w:val="20"/>
        </w:rPr>
        <w:t>.</w:t>
      </w:r>
      <w:r w:rsidRPr="009A14DE">
        <w:rPr>
          <w:rFonts w:cs="Arial"/>
          <w:bCs/>
          <w:sz w:val="20"/>
          <w:szCs w:val="20"/>
        </w:rPr>
        <w:t xml:space="preserve"> </w:t>
      </w:r>
    </w:p>
    <w:p w14:paraId="19AE5429" w14:textId="09FBCBB3" w:rsidR="00FA33BC" w:rsidRPr="009A14DE" w:rsidRDefault="00FA33BC" w:rsidP="00B77135">
      <w:pPr>
        <w:pStyle w:val="ListParagraph"/>
        <w:numPr>
          <w:ilvl w:val="0"/>
          <w:numId w:val="43"/>
        </w:numPr>
        <w:spacing w:after="0"/>
        <w:ind w:left="1080"/>
        <w:contextualSpacing w:val="0"/>
        <w:rPr>
          <w:rFonts w:cs="Arial"/>
          <w:bCs/>
          <w:sz w:val="20"/>
          <w:szCs w:val="20"/>
        </w:rPr>
      </w:pPr>
      <w:r w:rsidRPr="009A14DE">
        <w:rPr>
          <w:rFonts w:cs="Arial"/>
          <w:bCs/>
          <w:sz w:val="20"/>
          <w:szCs w:val="20"/>
        </w:rPr>
        <w:t>New item types, not previously included in the practice test, are featured</w:t>
      </w:r>
      <w:r w:rsidR="00F17D70">
        <w:rPr>
          <w:rFonts w:cs="Arial"/>
          <w:bCs/>
          <w:sz w:val="20"/>
          <w:szCs w:val="20"/>
        </w:rPr>
        <w:t>.</w:t>
      </w:r>
    </w:p>
    <w:p w14:paraId="6365A0BC" w14:textId="5E4FB271" w:rsidR="00B77135" w:rsidRPr="00423DEF" w:rsidRDefault="00FA33BC" w:rsidP="00B77135">
      <w:pPr>
        <w:pStyle w:val="ListParagraph"/>
        <w:numPr>
          <w:ilvl w:val="0"/>
          <w:numId w:val="43"/>
        </w:numPr>
        <w:spacing w:after="0"/>
        <w:ind w:left="1080"/>
        <w:contextualSpacing w:val="0"/>
        <w:rPr>
          <w:rFonts w:cs="Arial"/>
          <w:bCs/>
          <w:sz w:val="20"/>
          <w:szCs w:val="20"/>
        </w:rPr>
      </w:pPr>
      <w:r w:rsidRPr="00423DEF">
        <w:rPr>
          <w:rFonts w:cs="Arial"/>
          <w:bCs/>
          <w:sz w:val="20"/>
          <w:szCs w:val="20"/>
        </w:rPr>
        <w:t>The training test does not include performance tasks</w:t>
      </w:r>
      <w:r w:rsidR="00F17D70" w:rsidRPr="00423DEF">
        <w:rPr>
          <w:rFonts w:cs="Arial"/>
          <w:bCs/>
          <w:sz w:val="20"/>
          <w:szCs w:val="20"/>
        </w:rPr>
        <w:t>.</w:t>
      </w:r>
    </w:p>
    <w:p w14:paraId="6DCEC55A" w14:textId="5C51E73F" w:rsidR="00FA33BC" w:rsidRPr="00B77135" w:rsidRDefault="00FA33BC" w:rsidP="00B77135">
      <w:pPr>
        <w:pStyle w:val="ListParagraph"/>
        <w:numPr>
          <w:ilvl w:val="0"/>
          <w:numId w:val="43"/>
        </w:numPr>
        <w:spacing w:after="0"/>
        <w:ind w:left="1080"/>
        <w:contextualSpacing w:val="0"/>
        <w:rPr>
          <w:sz w:val="20"/>
          <w:szCs w:val="20"/>
        </w:rPr>
      </w:pPr>
      <w:r w:rsidRPr="009A14DE">
        <w:rPr>
          <w:rFonts w:cs="Arial"/>
          <w:bCs/>
          <w:sz w:val="20"/>
          <w:szCs w:val="20"/>
        </w:rPr>
        <w:t>All accessibility and accommodations features planned for the spring 2014 Field Test and 2014-2015 operational tests are included</w:t>
      </w:r>
      <w:r w:rsidR="00424BE3">
        <w:rPr>
          <w:rFonts w:cs="Arial"/>
          <w:bCs/>
          <w:sz w:val="20"/>
          <w:szCs w:val="20"/>
        </w:rPr>
        <w:t xml:space="preserve">. </w:t>
      </w:r>
    </w:p>
    <w:p w14:paraId="692343D4" w14:textId="77777777" w:rsidR="006B144C" w:rsidRDefault="006B144C" w:rsidP="006B144C">
      <w:pPr>
        <w:pStyle w:val="NoSpacing"/>
        <w:rPr>
          <w:rFonts w:ascii="Franklin Gothic Book" w:hAnsi="Franklin Gothic Book" w:cs="Arial"/>
          <w:bCs/>
          <w:sz w:val="20"/>
          <w:szCs w:val="20"/>
        </w:rPr>
      </w:pPr>
    </w:p>
    <w:p w14:paraId="3075FBD7" w14:textId="11868AAC" w:rsidR="00FA33BC" w:rsidRDefault="000744A5" w:rsidP="006B144C">
      <w:pPr>
        <w:pStyle w:val="NoSpacing"/>
        <w:rPr>
          <w:rFonts w:ascii="Franklin Gothic Book" w:hAnsi="Franklin Gothic Book" w:cs="Arial"/>
          <w:bCs/>
          <w:sz w:val="20"/>
          <w:szCs w:val="20"/>
        </w:rPr>
      </w:pPr>
      <w:r>
        <w:rPr>
          <w:rFonts w:ascii="Franklin Gothic Book" w:hAnsi="Franklin Gothic Book" w:cs="Arial"/>
          <w:bCs/>
          <w:sz w:val="20"/>
          <w:szCs w:val="20"/>
        </w:rPr>
        <w:t>The Practice and Training Test</w:t>
      </w:r>
      <w:r w:rsidR="00F17D70">
        <w:rPr>
          <w:rFonts w:ascii="Franklin Gothic Book" w:hAnsi="Franklin Gothic Book" w:cs="Arial"/>
          <w:bCs/>
          <w:sz w:val="20"/>
          <w:szCs w:val="20"/>
        </w:rPr>
        <w:t>s</w:t>
      </w:r>
      <w:r>
        <w:rPr>
          <w:rFonts w:ascii="Franklin Gothic Book" w:hAnsi="Franklin Gothic Book" w:cs="Arial"/>
          <w:bCs/>
          <w:sz w:val="20"/>
          <w:szCs w:val="20"/>
        </w:rPr>
        <w:t xml:space="preserve"> </w:t>
      </w:r>
      <w:r w:rsidR="00FA33BC" w:rsidRPr="00160D62">
        <w:rPr>
          <w:rFonts w:ascii="Franklin Gothic Book" w:hAnsi="Franklin Gothic Book" w:cs="Arial"/>
          <w:bCs/>
          <w:sz w:val="20"/>
          <w:szCs w:val="20"/>
        </w:rPr>
        <w:t xml:space="preserve">are available </w:t>
      </w:r>
      <w:r w:rsidR="00160D62">
        <w:rPr>
          <w:rFonts w:ascii="Franklin Gothic Book" w:hAnsi="Franklin Gothic Book" w:cs="Arial"/>
          <w:bCs/>
          <w:sz w:val="20"/>
          <w:szCs w:val="20"/>
        </w:rPr>
        <w:t xml:space="preserve">on the Smarter Balanced Field Test Portal </w:t>
      </w:r>
      <w:r w:rsidR="00FA33BC" w:rsidRPr="00160D62">
        <w:rPr>
          <w:rFonts w:ascii="Franklin Gothic Book" w:hAnsi="Franklin Gothic Book" w:cs="Arial"/>
          <w:bCs/>
          <w:sz w:val="20"/>
          <w:szCs w:val="20"/>
        </w:rPr>
        <w:t xml:space="preserve">at </w:t>
      </w:r>
      <w:hyperlink r:id="rId21" w:history="1">
        <w:r w:rsidR="00FA33BC" w:rsidRPr="00160D62">
          <w:rPr>
            <w:rStyle w:val="Hyperlink"/>
            <w:rFonts w:ascii="Franklin Gothic Book" w:hAnsi="Franklin Gothic Book" w:cs="Arial"/>
            <w:sz w:val="20"/>
            <w:szCs w:val="20"/>
          </w:rPr>
          <w:t>http://sbac.portal.airast.org/practice-test/</w:t>
        </w:r>
      </w:hyperlink>
      <w:r w:rsidR="00424BE3">
        <w:rPr>
          <w:rStyle w:val="Hyperlink"/>
          <w:rFonts w:ascii="Franklin Gothic Book" w:hAnsi="Franklin Gothic Book" w:cs="Arial"/>
          <w:sz w:val="20"/>
          <w:szCs w:val="20"/>
        </w:rPr>
        <w:t xml:space="preserve">. </w:t>
      </w:r>
    </w:p>
    <w:p w14:paraId="2794E803" w14:textId="77777777" w:rsidR="000744A5" w:rsidRDefault="000744A5" w:rsidP="00160D62">
      <w:pPr>
        <w:pStyle w:val="NoSpacing"/>
        <w:rPr>
          <w:rFonts w:ascii="Franklin Gothic Book" w:hAnsi="Franklin Gothic Book" w:cs="Arial"/>
          <w:bCs/>
          <w:sz w:val="20"/>
          <w:szCs w:val="20"/>
        </w:rPr>
      </w:pPr>
    </w:p>
    <w:p w14:paraId="47CB2F46" w14:textId="77777777" w:rsidR="00BC2FEA" w:rsidRDefault="00BC2FEA">
      <w:pPr>
        <w:spacing w:after="0"/>
        <w:rPr>
          <w:rFonts w:eastAsia="Calibri" w:cs="Arial"/>
          <w:bCs/>
          <w:sz w:val="20"/>
          <w:szCs w:val="20"/>
        </w:rPr>
      </w:pPr>
      <w:r>
        <w:rPr>
          <w:rFonts w:cs="Arial"/>
          <w:bCs/>
          <w:sz w:val="20"/>
          <w:szCs w:val="20"/>
        </w:rPr>
        <w:br w:type="page"/>
      </w:r>
    </w:p>
    <w:p w14:paraId="16957310" w14:textId="668CEF74" w:rsidR="000744A5" w:rsidRPr="00BC2FEA" w:rsidRDefault="000744A5" w:rsidP="00F17D70">
      <w:pPr>
        <w:pStyle w:val="NoSpacing"/>
        <w:spacing w:after="120"/>
        <w:rPr>
          <w:rFonts w:ascii="Franklin Gothic Book" w:hAnsi="Franklin Gothic Book" w:cs="Arial"/>
          <w:b/>
          <w:bCs/>
          <w:sz w:val="20"/>
          <w:szCs w:val="20"/>
        </w:rPr>
      </w:pPr>
      <w:r w:rsidRPr="00BC2FEA">
        <w:rPr>
          <w:rFonts w:ascii="Franklin Gothic Book" w:hAnsi="Franklin Gothic Book" w:cs="Arial"/>
          <w:b/>
          <w:bCs/>
          <w:sz w:val="20"/>
          <w:szCs w:val="20"/>
        </w:rPr>
        <w:lastRenderedPageBreak/>
        <w:t>Training Modules</w:t>
      </w:r>
    </w:p>
    <w:p w14:paraId="1B00DDAB" w14:textId="58E16D1D" w:rsidR="00120610" w:rsidRDefault="000B35BB" w:rsidP="00F17D70">
      <w:pPr>
        <w:pStyle w:val="NoSpacing"/>
        <w:rPr>
          <w:rFonts w:ascii="Franklin Gothic Book" w:hAnsi="Franklin Gothic Book" w:cs="Arial"/>
          <w:bCs/>
          <w:sz w:val="20"/>
          <w:szCs w:val="20"/>
        </w:rPr>
      </w:pPr>
      <w:r>
        <w:rPr>
          <w:rFonts w:ascii="Franklin Gothic Book" w:hAnsi="Franklin Gothic Book" w:cs="Arial"/>
          <w:bCs/>
          <w:sz w:val="20"/>
          <w:szCs w:val="20"/>
        </w:rPr>
        <w:t>The Smarter Balanced Field Test Portal provides test preparation</w:t>
      </w:r>
      <w:r w:rsidR="00120610">
        <w:rPr>
          <w:rFonts w:ascii="Franklin Gothic Book" w:hAnsi="Franklin Gothic Book" w:cs="Arial"/>
          <w:bCs/>
          <w:sz w:val="20"/>
          <w:szCs w:val="20"/>
        </w:rPr>
        <w:t xml:space="preserve"> Training Modules</w:t>
      </w:r>
      <w:r>
        <w:rPr>
          <w:rFonts w:ascii="Franklin Gothic Book" w:hAnsi="Franklin Gothic Book" w:cs="Arial"/>
          <w:bCs/>
          <w:sz w:val="20"/>
          <w:szCs w:val="20"/>
        </w:rPr>
        <w:t xml:space="preserve"> </w:t>
      </w:r>
      <w:r w:rsidR="00120610">
        <w:rPr>
          <w:rFonts w:ascii="Franklin Gothic Book" w:hAnsi="Franklin Gothic Book" w:cs="Arial"/>
          <w:bCs/>
          <w:sz w:val="20"/>
          <w:szCs w:val="20"/>
        </w:rPr>
        <w:t>available for</w:t>
      </w:r>
      <w:r>
        <w:rPr>
          <w:rFonts w:ascii="Franklin Gothic Book" w:hAnsi="Franklin Gothic Book" w:cs="Arial"/>
          <w:bCs/>
          <w:sz w:val="20"/>
          <w:szCs w:val="20"/>
        </w:rPr>
        <w:t xml:space="preserve"> test administrators, teachers, and students. </w:t>
      </w:r>
      <w:r w:rsidR="00BC2FEA">
        <w:rPr>
          <w:rFonts w:ascii="Franklin Gothic Book" w:hAnsi="Franklin Gothic Book" w:cs="Arial"/>
          <w:bCs/>
          <w:sz w:val="20"/>
          <w:szCs w:val="20"/>
        </w:rPr>
        <w:t>Among the modules available are:</w:t>
      </w:r>
    </w:p>
    <w:p w14:paraId="70CA5082" w14:textId="77777777" w:rsidR="00120610" w:rsidRDefault="00120610" w:rsidP="00F17D70">
      <w:pPr>
        <w:pStyle w:val="NoSpacing"/>
        <w:rPr>
          <w:rFonts w:ascii="Franklin Gothic Book" w:hAnsi="Franklin Gothic Book" w:cs="Arial"/>
          <w:bCs/>
          <w:sz w:val="20"/>
          <w:szCs w:val="20"/>
        </w:rPr>
      </w:pPr>
    </w:p>
    <w:p w14:paraId="76975CAD" w14:textId="3B527648" w:rsidR="00120610" w:rsidRPr="00F17D70" w:rsidRDefault="00120610" w:rsidP="00F17D70">
      <w:pPr>
        <w:pStyle w:val="NoSpacing"/>
        <w:numPr>
          <w:ilvl w:val="0"/>
          <w:numId w:val="44"/>
        </w:numPr>
        <w:rPr>
          <w:rFonts w:ascii="Franklin Gothic Book" w:hAnsi="Franklin Gothic Book" w:cs="Arial"/>
          <w:bCs/>
          <w:sz w:val="20"/>
          <w:szCs w:val="20"/>
        </w:rPr>
      </w:pPr>
      <w:proofErr w:type="gramStart"/>
      <w:r>
        <w:rPr>
          <w:rFonts w:ascii="Franklin Gothic Book" w:hAnsi="Franklin Gothic Book" w:cs="Arial"/>
          <w:bCs/>
          <w:sz w:val="20"/>
          <w:szCs w:val="20"/>
        </w:rPr>
        <w:t xml:space="preserve">The </w:t>
      </w:r>
      <w:r w:rsidRPr="00BC2FEA">
        <w:rPr>
          <w:rFonts w:ascii="Franklin Gothic Book" w:hAnsi="Franklin Gothic Book" w:cs="Arial"/>
          <w:bCs/>
          <w:i/>
          <w:sz w:val="20"/>
          <w:szCs w:val="20"/>
        </w:rPr>
        <w:t>What</w:t>
      </w:r>
      <w:proofErr w:type="gramEnd"/>
      <w:r w:rsidRPr="00BC2FEA">
        <w:rPr>
          <w:rFonts w:ascii="Franklin Gothic Book" w:hAnsi="Franklin Gothic Book" w:cs="Arial"/>
          <w:bCs/>
          <w:i/>
          <w:sz w:val="20"/>
          <w:szCs w:val="20"/>
        </w:rPr>
        <w:t xml:space="preserve"> is a Field Test</w:t>
      </w:r>
      <w:r>
        <w:rPr>
          <w:rFonts w:ascii="Franklin Gothic Book" w:hAnsi="Franklin Gothic Book" w:cs="Arial"/>
          <w:bCs/>
          <w:sz w:val="20"/>
          <w:szCs w:val="20"/>
        </w:rPr>
        <w:t xml:space="preserve"> module was designed to help students understand what a field test is and why it is important for students to participate in the Smarter Balanced Field Test</w:t>
      </w:r>
      <w:r w:rsidR="00424BE3">
        <w:rPr>
          <w:rFonts w:ascii="Franklin Gothic Book" w:hAnsi="Franklin Gothic Book" w:cs="Arial"/>
          <w:bCs/>
          <w:sz w:val="20"/>
          <w:szCs w:val="20"/>
        </w:rPr>
        <w:t xml:space="preserve">. </w:t>
      </w:r>
    </w:p>
    <w:p w14:paraId="6E5D1B25" w14:textId="1596B89F" w:rsidR="00120610" w:rsidRPr="00F17D70" w:rsidRDefault="00120610" w:rsidP="00BC2FEA">
      <w:pPr>
        <w:pStyle w:val="NoSpacing"/>
        <w:numPr>
          <w:ilvl w:val="0"/>
          <w:numId w:val="44"/>
        </w:numPr>
        <w:rPr>
          <w:rFonts w:ascii="Franklin Gothic Book" w:hAnsi="Franklin Gothic Book" w:cs="Arial"/>
          <w:bCs/>
          <w:sz w:val="20"/>
          <w:szCs w:val="20"/>
        </w:rPr>
      </w:pPr>
      <w:r>
        <w:rPr>
          <w:rFonts w:ascii="Franklin Gothic Book" w:hAnsi="Franklin Gothic Book" w:cs="Arial"/>
          <w:bCs/>
          <w:sz w:val="20"/>
          <w:szCs w:val="20"/>
        </w:rPr>
        <w:t xml:space="preserve">The </w:t>
      </w:r>
      <w:r w:rsidRPr="00BC2FEA">
        <w:rPr>
          <w:rFonts w:ascii="Franklin Gothic Book" w:hAnsi="Franklin Gothic Book" w:cs="Arial"/>
          <w:bCs/>
          <w:i/>
          <w:sz w:val="20"/>
          <w:szCs w:val="20"/>
        </w:rPr>
        <w:t>Let’s Talk Universal Tools</w:t>
      </w:r>
      <w:r>
        <w:rPr>
          <w:rFonts w:ascii="Franklin Gothic Book" w:hAnsi="Franklin Gothic Book" w:cs="Arial"/>
          <w:bCs/>
          <w:sz w:val="20"/>
          <w:szCs w:val="20"/>
        </w:rPr>
        <w:t xml:space="preserve"> module was developed to acquaint students and teachers with the univers</w:t>
      </w:r>
      <w:r w:rsidR="00F17D70">
        <w:rPr>
          <w:rFonts w:ascii="Franklin Gothic Book" w:hAnsi="Franklin Gothic Book" w:cs="Arial"/>
          <w:bCs/>
          <w:sz w:val="20"/>
          <w:szCs w:val="20"/>
        </w:rPr>
        <w:t>al tools available on the test.</w:t>
      </w:r>
    </w:p>
    <w:p w14:paraId="76E5F10B" w14:textId="5B23E5D3" w:rsidR="00120610" w:rsidRPr="00120610" w:rsidRDefault="00120610" w:rsidP="00BC2FEA">
      <w:pPr>
        <w:pStyle w:val="NoSpacing"/>
        <w:numPr>
          <w:ilvl w:val="0"/>
          <w:numId w:val="44"/>
        </w:numPr>
        <w:rPr>
          <w:rFonts w:ascii="Franklin Gothic Book" w:hAnsi="Franklin Gothic Book" w:cs="Arial"/>
          <w:bCs/>
          <w:sz w:val="20"/>
          <w:szCs w:val="20"/>
        </w:rPr>
      </w:pPr>
      <w:r w:rsidRPr="00120610">
        <w:rPr>
          <w:rFonts w:ascii="Franklin Gothic Book" w:hAnsi="Franklin Gothic Book" w:cs="Arial"/>
          <w:bCs/>
          <w:sz w:val="20"/>
          <w:szCs w:val="20"/>
        </w:rPr>
        <w:t xml:space="preserve">The </w:t>
      </w:r>
      <w:r w:rsidRPr="00BC2FEA">
        <w:rPr>
          <w:rFonts w:ascii="Franklin Gothic Book" w:hAnsi="Franklin Gothic Book" w:cs="Arial"/>
          <w:bCs/>
          <w:i/>
          <w:sz w:val="20"/>
          <w:szCs w:val="20"/>
        </w:rPr>
        <w:t>Accessibility and Accommodations</w:t>
      </w:r>
      <w:r w:rsidRPr="00BC2FEA">
        <w:rPr>
          <w:rFonts w:ascii="Franklin Gothic Book" w:hAnsi="Franklin Gothic Book" w:cs="Arial"/>
          <w:bCs/>
          <w:sz w:val="20"/>
          <w:szCs w:val="20"/>
        </w:rPr>
        <w:t xml:space="preserve"> Training Module outlines the recommended uses of designated supports, available universal tools, and other accommodations for student accessibility to the assessments.</w:t>
      </w:r>
    </w:p>
    <w:p w14:paraId="0BEDEC8A" w14:textId="77777777" w:rsidR="00160D62" w:rsidRDefault="00160D62" w:rsidP="00160D62">
      <w:pPr>
        <w:pStyle w:val="NoSpacing"/>
        <w:rPr>
          <w:rFonts w:ascii="Franklin Gothic Book" w:hAnsi="Franklin Gothic Book" w:cs="Arial"/>
          <w:bCs/>
          <w:sz w:val="20"/>
          <w:szCs w:val="20"/>
        </w:rPr>
      </w:pPr>
    </w:p>
    <w:p w14:paraId="776E1B58" w14:textId="0329E518" w:rsidR="00120610" w:rsidRDefault="00120610">
      <w:pPr>
        <w:spacing w:after="0"/>
        <w:rPr>
          <w:b/>
          <w:sz w:val="20"/>
          <w:szCs w:val="20"/>
        </w:rPr>
      </w:pPr>
      <w:r>
        <w:rPr>
          <w:b/>
          <w:sz w:val="20"/>
          <w:szCs w:val="20"/>
        </w:rPr>
        <w:t xml:space="preserve">These Training Modules and more are available at: </w:t>
      </w:r>
      <w:hyperlink r:id="rId22" w:history="1">
        <w:r w:rsidRPr="003A0369">
          <w:rPr>
            <w:rStyle w:val="Hyperlink"/>
            <w:b/>
            <w:sz w:val="20"/>
            <w:szCs w:val="20"/>
          </w:rPr>
          <w:t>http://sbac.portal.airast.org/field-test/resources/</w:t>
        </w:r>
      </w:hyperlink>
    </w:p>
    <w:p w14:paraId="04D653B9" w14:textId="44F0D89A" w:rsidR="00155A6F" w:rsidRPr="00FA33BC" w:rsidRDefault="00155A6F">
      <w:pPr>
        <w:spacing w:after="0"/>
        <w:rPr>
          <w:color w:val="548DD4" w:themeColor="text2" w:themeTint="99"/>
          <w:sz w:val="20"/>
          <w:szCs w:val="20"/>
        </w:rPr>
      </w:pPr>
    </w:p>
    <w:sectPr w:rsidR="00155A6F" w:rsidRPr="00FA33BC" w:rsidSect="00D936A0">
      <w:headerReference w:type="default" r:id="rId23"/>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54D54" w14:textId="77777777" w:rsidR="003B6F86" w:rsidRDefault="003B6F86" w:rsidP="00664AD5">
      <w:pPr>
        <w:spacing w:after="0"/>
      </w:pPr>
      <w:r>
        <w:separator/>
      </w:r>
    </w:p>
  </w:endnote>
  <w:endnote w:type="continuationSeparator" w:id="0">
    <w:p w14:paraId="1FB3F00A" w14:textId="77777777" w:rsidR="003B6F86" w:rsidRDefault="003B6F86" w:rsidP="00664A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BC49A" w14:textId="77777777" w:rsidR="000B35BB" w:rsidRDefault="000B35BB">
    <w:pPr>
      <w:pStyle w:val="Footer"/>
    </w:pPr>
    <w:r>
      <w:rPr>
        <w:noProof/>
      </w:rPr>
      <w:drawing>
        <wp:anchor distT="0" distB="0" distL="114300" distR="114300" simplePos="0" relativeHeight="251661312" behindDoc="1" locked="0" layoutInCell="1" allowOverlap="1" wp14:anchorId="4603DC21" wp14:editId="1D20A5C6">
          <wp:simplePos x="0" y="0"/>
          <wp:positionH relativeFrom="column">
            <wp:posOffset>-685800</wp:posOffset>
          </wp:positionH>
          <wp:positionV relativeFrom="paragraph">
            <wp:posOffset>204470</wp:posOffset>
          </wp:positionV>
          <wp:extent cx="7452360" cy="584200"/>
          <wp:effectExtent l="0" t="0" r="0" b="6350"/>
          <wp:wrapTight wrapText="bothSides">
            <wp:wrapPolygon edited="0">
              <wp:start x="0" y="0"/>
              <wp:lineTo x="0" y="21130"/>
              <wp:lineTo x="21534" y="21130"/>
              <wp:lineTo x="21534" y="0"/>
              <wp:lineTo x="0" y="0"/>
            </wp:wrapPolygon>
          </wp:wrapTight>
          <wp:docPr id="3" name="Picture 3" descr="C:\Users\whitem\AppData\Local\Microsoft\Windows\Temporary Internet Files\Content.Outlook\T5BWA1LY\Smarter_Factsheet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em\AppData\Local\Microsoft\Windows\Temporary Internet Files\Content.Outlook\T5BWA1LY\Smarter_FactsheetFoot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2360" cy="5842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729C2" w14:textId="77777777" w:rsidR="000B35BB" w:rsidRPr="00245864" w:rsidRDefault="000B35BB" w:rsidP="00245864">
    <w:pPr>
      <w:pStyle w:val="Footer"/>
    </w:pPr>
    <w:r>
      <w:rPr>
        <w:noProof/>
      </w:rPr>
      <w:drawing>
        <wp:anchor distT="0" distB="0" distL="114300" distR="114300" simplePos="0" relativeHeight="251657216" behindDoc="1" locked="0" layoutInCell="1" allowOverlap="1" wp14:anchorId="088450DC" wp14:editId="571EB6AD">
          <wp:simplePos x="0" y="0"/>
          <wp:positionH relativeFrom="column">
            <wp:posOffset>-838200</wp:posOffset>
          </wp:positionH>
          <wp:positionV relativeFrom="paragraph">
            <wp:posOffset>52070</wp:posOffset>
          </wp:positionV>
          <wp:extent cx="7452360" cy="584200"/>
          <wp:effectExtent l="0" t="0" r="0" b="6350"/>
          <wp:wrapTight wrapText="bothSides">
            <wp:wrapPolygon edited="0">
              <wp:start x="0" y="0"/>
              <wp:lineTo x="0" y="21130"/>
              <wp:lineTo x="21534" y="21130"/>
              <wp:lineTo x="21534" y="0"/>
              <wp:lineTo x="0" y="0"/>
            </wp:wrapPolygon>
          </wp:wrapTight>
          <wp:docPr id="5" name="Picture 5" descr="C:\Users\whitem\AppData\Local\Microsoft\Windows\Temporary Internet Files\Content.Outlook\T5BWA1LY\Smarter_Factsheet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em\AppData\Local\Microsoft\Windows\Temporary Internet Files\Content.Outlook\T5BWA1LY\Smarter_FactsheetFoot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2360" cy="5842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81684" w14:textId="77777777" w:rsidR="003B6F86" w:rsidRDefault="003B6F86" w:rsidP="00664AD5">
      <w:pPr>
        <w:spacing w:after="0"/>
      </w:pPr>
      <w:r>
        <w:separator/>
      </w:r>
    </w:p>
  </w:footnote>
  <w:footnote w:type="continuationSeparator" w:id="0">
    <w:p w14:paraId="027E6F5A" w14:textId="77777777" w:rsidR="003B6F86" w:rsidRDefault="003B6F86" w:rsidP="00664AD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CAA68" w14:textId="77777777" w:rsidR="000B35BB" w:rsidRDefault="000B35BB" w:rsidP="00400429">
    <w:pPr>
      <w:pStyle w:val="Header"/>
      <w:spacing w:after="0"/>
      <w:jc w:val="right"/>
    </w:pPr>
    <w:r>
      <w:rPr>
        <w:noProof/>
      </w:rPr>
      <w:drawing>
        <wp:anchor distT="0" distB="0" distL="114300" distR="114300" simplePos="0" relativeHeight="251659264" behindDoc="1" locked="0" layoutInCell="1" allowOverlap="1" wp14:anchorId="1C87832D" wp14:editId="15C0193C">
          <wp:simplePos x="0" y="0"/>
          <wp:positionH relativeFrom="column">
            <wp:posOffset>1981200</wp:posOffset>
          </wp:positionH>
          <wp:positionV relativeFrom="paragraph">
            <wp:posOffset>-259715</wp:posOffset>
          </wp:positionV>
          <wp:extent cx="4282440" cy="1131570"/>
          <wp:effectExtent l="0" t="0" r="3810" b="0"/>
          <wp:wrapTight wrapText="bothSides">
            <wp:wrapPolygon edited="0">
              <wp:start x="0" y="0"/>
              <wp:lineTo x="0" y="21091"/>
              <wp:lineTo x="21523" y="21091"/>
              <wp:lineTo x="21523" y="0"/>
              <wp:lineTo x="0" y="0"/>
            </wp:wrapPolygon>
          </wp:wrapTight>
          <wp:docPr id="1" name="Picture 1" descr="C:\Users\whitem\AppData\Local\Microsoft\Windows\Temporary Internet Files\Content.Outlook\T5BWA1LY\Smarter_FactsheetTopBa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hitem\AppData\Local\Microsoft\Windows\Temporary Internet Files\Content.Outlook\T5BWA1LY\Smarter_FactsheetTopBars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2440" cy="1131570"/>
                  </a:xfrm>
                  <a:prstGeom prst="rect">
                    <a:avLst/>
                  </a:prstGeom>
                  <a:noFill/>
                  <a:ln>
                    <a:noFill/>
                  </a:ln>
                </pic:spPr>
              </pic:pic>
            </a:graphicData>
          </a:graphic>
        </wp:anchor>
      </w:drawing>
    </w:r>
    <w:r>
      <w:rPr>
        <w:noProof/>
      </w:rPr>
      <w:drawing>
        <wp:anchor distT="0" distB="0" distL="114300" distR="114300" simplePos="0" relativeHeight="251655168" behindDoc="1" locked="0" layoutInCell="1" allowOverlap="1" wp14:anchorId="0594DC01" wp14:editId="3AC8D799">
          <wp:simplePos x="0" y="0"/>
          <wp:positionH relativeFrom="column">
            <wp:posOffset>30480</wp:posOffset>
          </wp:positionH>
          <wp:positionV relativeFrom="paragraph">
            <wp:posOffset>-76200</wp:posOffset>
          </wp:positionV>
          <wp:extent cx="1755140" cy="557530"/>
          <wp:effectExtent l="0" t="0" r="0" b="0"/>
          <wp:wrapTight wrapText="bothSides">
            <wp:wrapPolygon edited="0">
              <wp:start x="0" y="0"/>
              <wp:lineTo x="0" y="20665"/>
              <wp:lineTo x="21334" y="20665"/>
              <wp:lineTo x="21334"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5140" cy="55753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7F086" w14:textId="77777777" w:rsidR="000B35BB" w:rsidRDefault="000B35BB" w:rsidP="00400429">
    <w:pPr>
      <w:pStyle w:val="Heade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0C6CD4"/>
    <w:multiLevelType w:val="hybridMultilevel"/>
    <w:tmpl w:val="B106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F5610"/>
    <w:multiLevelType w:val="multilevel"/>
    <w:tmpl w:val="F7C6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5D3FF2"/>
    <w:multiLevelType w:val="hybridMultilevel"/>
    <w:tmpl w:val="F33C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00059"/>
    <w:multiLevelType w:val="hybridMultilevel"/>
    <w:tmpl w:val="243C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13EA7"/>
    <w:multiLevelType w:val="hybridMultilevel"/>
    <w:tmpl w:val="9C18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4262A"/>
    <w:multiLevelType w:val="hybridMultilevel"/>
    <w:tmpl w:val="C204A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40608"/>
    <w:multiLevelType w:val="hybridMultilevel"/>
    <w:tmpl w:val="16F2B916"/>
    <w:lvl w:ilvl="0" w:tplc="B5E0CF24">
      <w:numFmt w:val="bullet"/>
      <w:lvlText w:val="-"/>
      <w:lvlJc w:val="left"/>
      <w:pPr>
        <w:ind w:left="1440" w:hanging="360"/>
      </w:pPr>
      <w:rPr>
        <w:rFonts w:ascii="Calibri" w:eastAsia="MS Mincho"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E16D9B"/>
    <w:multiLevelType w:val="hybridMultilevel"/>
    <w:tmpl w:val="6686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82F70"/>
    <w:multiLevelType w:val="multilevel"/>
    <w:tmpl w:val="237A5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DD60F0"/>
    <w:multiLevelType w:val="multilevel"/>
    <w:tmpl w:val="3B42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351AAB"/>
    <w:multiLevelType w:val="hybridMultilevel"/>
    <w:tmpl w:val="6CB0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E55D95"/>
    <w:multiLevelType w:val="hybridMultilevel"/>
    <w:tmpl w:val="C3E8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F33CD"/>
    <w:multiLevelType w:val="hybridMultilevel"/>
    <w:tmpl w:val="0DAAB040"/>
    <w:lvl w:ilvl="0" w:tplc="2654B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164AFB"/>
    <w:multiLevelType w:val="hybridMultilevel"/>
    <w:tmpl w:val="6180E5E6"/>
    <w:lvl w:ilvl="0" w:tplc="4FE43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108C2"/>
    <w:multiLevelType w:val="multilevel"/>
    <w:tmpl w:val="59B0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7C3EF0"/>
    <w:multiLevelType w:val="hybridMultilevel"/>
    <w:tmpl w:val="7C241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5E12E75"/>
    <w:multiLevelType w:val="hybridMultilevel"/>
    <w:tmpl w:val="D228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7BF6AE1"/>
    <w:multiLevelType w:val="hybridMultilevel"/>
    <w:tmpl w:val="1E78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CA4D4F"/>
    <w:multiLevelType w:val="hybridMultilevel"/>
    <w:tmpl w:val="D368E4D6"/>
    <w:lvl w:ilvl="0" w:tplc="A58A4074">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14675A"/>
    <w:multiLevelType w:val="multilevel"/>
    <w:tmpl w:val="8CC0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087B6C"/>
    <w:multiLevelType w:val="hybridMultilevel"/>
    <w:tmpl w:val="7534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F07A6D"/>
    <w:multiLevelType w:val="hybridMultilevel"/>
    <w:tmpl w:val="05C4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EA204E"/>
    <w:multiLevelType w:val="hybridMultilevel"/>
    <w:tmpl w:val="2B20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EE09A5"/>
    <w:multiLevelType w:val="hybridMultilevel"/>
    <w:tmpl w:val="7906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EB7A41"/>
    <w:multiLevelType w:val="multilevel"/>
    <w:tmpl w:val="DDFC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44D5E4D"/>
    <w:multiLevelType w:val="hybridMultilevel"/>
    <w:tmpl w:val="04A2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2C05BE"/>
    <w:multiLevelType w:val="hybridMultilevel"/>
    <w:tmpl w:val="32147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49450C"/>
    <w:multiLevelType w:val="hybridMultilevel"/>
    <w:tmpl w:val="33E40946"/>
    <w:lvl w:ilvl="0" w:tplc="3CB43F00">
      <w:numFmt w:val="bullet"/>
      <w:lvlText w:val="-"/>
      <w:lvlJc w:val="left"/>
      <w:pPr>
        <w:ind w:left="1800" w:hanging="360"/>
      </w:pPr>
      <w:rPr>
        <w:rFonts w:ascii="Calibri" w:eastAsia="MS Mincho"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C3E74B7"/>
    <w:multiLevelType w:val="hybridMultilevel"/>
    <w:tmpl w:val="C584FE3A"/>
    <w:lvl w:ilvl="0" w:tplc="3894D102">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B017DD"/>
    <w:multiLevelType w:val="multilevel"/>
    <w:tmpl w:val="7076E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4439FD"/>
    <w:multiLevelType w:val="hybridMultilevel"/>
    <w:tmpl w:val="403A7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77655B"/>
    <w:multiLevelType w:val="multilevel"/>
    <w:tmpl w:val="1DC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5A86EF1"/>
    <w:multiLevelType w:val="hybridMultilevel"/>
    <w:tmpl w:val="28DE4D5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2F465C"/>
    <w:multiLevelType w:val="multilevel"/>
    <w:tmpl w:val="D3B2E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A677DD"/>
    <w:multiLevelType w:val="hybridMultilevel"/>
    <w:tmpl w:val="3D98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A33497"/>
    <w:multiLevelType w:val="hybridMultilevel"/>
    <w:tmpl w:val="6D0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0"/>
  </w:num>
  <w:num w:numId="4">
    <w:abstractNumId w:val="25"/>
  </w:num>
  <w:num w:numId="5">
    <w:abstractNumId w:val="15"/>
  </w:num>
  <w:num w:numId="6">
    <w:abstractNumId w:val="32"/>
  </w:num>
  <w:num w:numId="7">
    <w:abstractNumId w:val="17"/>
  </w:num>
  <w:num w:numId="8">
    <w:abstractNumId w:val="17"/>
  </w:num>
  <w:num w:numId="9">
    <w:abstractNumId w:val="7"/>
  </w:num>
  <w:num w:numId="10">
    <w:abstractNumId w:val="28"/>
  </w:num>
  <w:num w:numId="11">
    <w:abstractNumId w:val="8"/>
  </w:num>
  <w:num w:numId="12">
    <w:abstractNumId w:val="5"/>
  </w:num>
  <w:num w:numId="13">
    <w:abstractNumId w:val="27"/>
  </w:num>
  <w:num w:numId="14">
    <w:abstractNumId w:val="9"/>
  </w:num>
  <w:num w:numId="15">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34"/>
  </w:num>
  <w:num w:numId="17">
    <w:abstractNumId w:val="3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30"/>
  </w:num>
  <w:num w:numId="19">
    <w:abstractNumId w:val="3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22"/>
  </w:num>
  <w:num w:numId="21">
    <w:abstractNumId w:val="33"/>
  </w:num>
  <w:num w:numId="22">
    <w:abstractNumId w:val="14"/>
  </w:num>
  <w:num w:numId="23">
    <w:abstractNumId w:val="12"/>
  </w:num>
  <w:num w:numId="24">
    <w:abstractNumId w:val="18"/>
  </w:num>
  <w:num w:numId="25">
    <w:abstractNumId w:val="26"/>
  </w:num>
  <w:num w:numId="26">
    <w:abstractNumId w:val="13"/>
  </w:num>
  <w:num w:numId="27">
    <w:abstractNumId w:val="19"/>
  </w:num>
  <w:num w:numId="28">
    <w:abstractNumId w:val="6"/>
  </w:num>
  <w:num w:numId="29">
    <w:abstractNumId w:val="28"/>
  </w:num>
  <w:num w:numId="30">
    <w:abstractNumId w:val="31"/>
  </w:num>
  <w:num w:numId="31">
    <w:abstractNumId w:val="1"/>
  </w:num>
  <w:num w:numId="32">
    <w:abstractNumId w:val="36"/>
  </w:num>
  <w:num w:numId="33">
    <w:abstractNumId w:val="19"/>
  </w:num>
  <w:num w:numId="34">
    <w:abstractNumId w:val="23"/>
  </w:num>
  <w:num w:numId="35">
    <w:abstractNumId w:val="16"/>
  </w:num>
  <w:num w:numId="36">
    <w:abstractNumId w:val="16"/>
  </w:num>
  <w:num w:numId="37">
    <w:abstractNumId w:val="29"/>
  </w:num>
  <w:num w:numId="38">
    <w:abstractNumId w:val="0"/>
  </w:num>
  <w:num w:numId="39">
    <w:abstractNumId w:val="35"/>
  </w:num>
  <w:num w:numId="40">
    <w:abstractNumId w:val="4"/>
  </w:num>
  <w:num w:numId="41">
    <w:abstractNumId w:val="24"/>
  </w:num>
  <w:num w:numId="42">
    <w:abstractNumId w:val="3"/>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79"/>
    <w:rsid w:val="00004A3C"/>
    <w:rsid w:val="00007418"/>
    <w:rsid w:val="000277B8"/>
    <w:rsid w:val="00044D3D"/>
    <w:rsid w:val="00045FEA"/>
    <w:rsid w:val="000604FA"/>
    <w:rsid w:val="000668EC"/>
    <w:rsid w:val="00073EFE"/>
    <w:rsid w:val="000744A5"/>
    <w:rsid w:val="00081ABC"/>
    <w:rsid w:val="0008308B"/>
    <w:rsid w:val="000857BD"/>
    <w:rsid w:val="0008673F"/>
    <w:rsid w:val="00092FDA"/>
    <w:rsid w:val="000A6124"/>
    <w:rsid w:val="000B03E9"/>
    <w:rsid w:val="000B06CA"/>
    <w:rsid w:val="000B35BB"/>
    <w:rsid w:val="000B6870"/>
    <w:rsid w:val="000C596C"/>
    <w:rsid w:val="000D5305"/>
    <w:rsid w:val="000D586E"/>
    <w:rsid w:val="000E0531"/>
    <w:rsid w:val="000E77CE"/>
    <w:rsid w:val="000F0784"/>
    <w:rsid w:val="000F2F8D"/>
    <w:rsid w:val="000F53A3"/>
    <w:rsid w:val="00102285"/>
    <w:rsid w:val="00102894"/>
    <w:rsid w:val="00105443"/>
    <w:rsid w:val="00111F35"/>
    <w:rsid w:val="001173B5"/>
    <w:rsid w:val="00120610"/>
    <w:rsid w:val="00122873"/>
    <w:rsid w:val="0012579C"/>
    <w:rsid w:val="00143B85"/>
    <w:rsid w:val="001479FD"/>
    <w:rsid w:val="00155A6F"/>
    <w:rsid w:val="00160D62"/>
    <w:rsid w:val="00170D43"/>
    <w:rsid w:val="00187B43"/>
    <w:rsid w:val="001944B3"/>
    <w:rsid w:val="001A319D"/>
    <w:rsid w:val="001A46B3"/>
    <w:rsid w:val="001B73E3"/>
    <w:rsid w:val="001D48CD"/>
    <w:rsid w:val="001E1F28"/>
    <w:rsid w:val="001E34EA"/>
    <w:rsid w:val="001F18F8"/>
    <w:rsid w:val="00201F39"/>
    <w:rsid w:val="00206A2C"/>
    <w:rsid w:val="00216A07"/>
    <w:rsid w:val="002179FE"/>
    <w:rsid w:val="00220094"/>
    <w:rsid w:val="00224ABA"/>
    <w:rsid w:val="00226520"/>
    <w:rsid w:val="00236491"/>
    <w:rsid w:val="0024153D"/>
    <w:rsid w:val="00245864"/>
    <w:rsid w:val="00253C6A"/>
    <w:rsid w:val="002642B1"/>
    <w:rsid w:val="0027325F"/>
    <w:rsid w:val="002774B3"/>
    <w:rsid w:val="0028603B"/>
    <w:rsid w:val="0028654F"/>
    <w:rsid w:val="00297799"/>
    <w:rsid w:val="002A1776"/>
    <w:rsid w:val="002A6310"/>
    <w:rsid w:val="002B2C9B"/>
    <w:rsid w:val="002C0837"/>
    <w:rsid w:val="002C4300"/>
    <w:rsid w:val="002D05BB"/>
    <w:rsid w:val="002D63A7"/>
    <w:rsid w:val="002E414D"/>
    <w:rsid w:val="002E7876"/>
    <w:rsid w:val="002F14CE"/>
    <w:rsid w:val="002F7D03"/>
    <w:rsid w:val="0032102F"/>
    <w:rsid w:val="00331120"/>
    <w:rsid w:val="003341CB"/>
    <w:rsid w:val="00334261"/>
    <w:rsid w:val="00340577"/>
    <w:rsid w:val="00340F23"/>
    <w:rsid w:val="00342B1E"/>
    <w:rsid w:val="003565FA"/>
    <w:rsid w:val="0037316F"/>
    <w:rsid w:val="003939FF"/>
    <w:rsid w:val="00395428"/>
    <w:rsid w:val="003B0967"/>
    <w:rsid w:val="003B185A"/>
    <w:rsid w:val="003B6F86"/>
    <w:rsid w:val="003E5D3C"/>
    <w:rsid w:val="003F7299"/>
    <w:rsid w:val="00400429"/>
    <w:rsid w:val="00407E42"/>
    <w:rsid w:val="0041276D"/>
    <w:rsid w:val="00413013"/>
    <w:rsid w:val="004149BD"/>
    <w:rsid w:val="00423DEF"/>
    <w:rsid w:val="00424BE3"/>
    <w:rsid w:val="004371BE"/>
    <w:rsid w:val="004458C0"/>
    <w:rsid w:val="00446CF7"/>
    <w:rsid w:val="00454182"/>
    <w:rsid w:val="00457C8C"/>
    <w:rsid w:val="00461E24"/>
    <w:rsid w:val="00476B05"/>
    <w:rsid w:val="00477A6B"/>
    <w:rsid w:val="00477E1B"/>
    <w:rsid w:val="00481B3B"/>
    <w:rsid w:val="00491D16"/>
    <w:rsid w:val="00496243"/>
    <w:rsid w:val="004A4CED"/>
    <w:rsid w:val="004B1438"/>
    <w:rsid w:val="004B3051"/>
    <w:rsid w:val="004B4CD3"/>
    <w:rsid w:val="004C49CD"/>
    <w:rsid w:val="004E0F5E"/>
    <w:rsid w:val="004E2AB8"/>
    <w:rsid w:val="004E5037"/>
    <w:rsid w:val="004F7D16"/>
    <w:rsid w:val="00502BD4"/>
    <w:rsid w:val="00521DCD"/>
    <w:rsid w:val="005309CB"/>
    <w:rsid w:val="00543DF0"/>
    <w:rsid w:val="00547AF4"/>
    <w:rsid w:val="0055685C"/>
    <w:rsid w:val="0056362D"/>
    <w:rsid w:val="0056620B"/>
    <w:rsid w:val="00570351"/>
    <w:rsid w:val="005704FA"/>
    <w:rsid w:val="00574384"/>
    <w:rsid w:val="00586B19"/>
    <w:rsid w:val="0059057F"/>
    <w:rsid w:val="005A2827"/>
    <w:rsid w:val="005A5D13"/>
    <w:rsid w:val="005A7F18"/>
    <w:rsid w:val="005B3705"/>
    <w:rsid w:val="005D0609"/>
    <w:rsid w:val="005D3B6C"/>
    <w:rsid w:val="005D6AF2"/>
    <w:rsid w:val="005E5171"/>
    <w:rsid w:val="005F0E8A"/>
    <w:rsid w:val="005F6922"/>
    <w:rsid w:val="006106C7"/>
    <w:rsid w:val="006232FA"/>
    <w:rsid w:val="00635A78"/>
    <w:rsid w:val="00643CD5"/>
    <w:rsid w:val="0064611D"/>
    <w:rsid w:val="006517FF"/>
    <w:rsid w:val="00653686"/>
    <w:rsid w:val="00657264"/>
    <w:rsid w:val="006634E5"/>
    <w:rsid w:val="00664AD5"/>
    <w:rsid w:val="00683F65"/>
    <w:rsid w:val="00697F0D"/>
    <w:rsid w:val="006A0797"/>
    <w:rsid w:val="006B144C"/>
    <w:rsid w:val="006C4F36"/>
    <w:rsid w:val="006D1004"/>
    <w:rsid w:val="006D34A5"/>
    <w:rsid w:val="006E2815"/>
    <w:rsid w:val="006E33E2"/>
    <w:rsid w:val="00721211"/>
    <w:rsid w:val="00734EA2"/>
    <w:rsid w:val="0073648D"/>
    <w:rsid w:val="007409B1"/>
    <w:rsid w:val="007479C2"/>
    <w:rsid w:val="0077212D"/>
    <w:rsid w:val="00773A61"/>
    <w:rsid w:val="00785F9E"/>
    <w:rsid w:val="007938DF"/>
    <w:rsid w:val="007A319B"/>
    <w:rsid w:val="007C5C41"/>
    <w:rsid w:val="007C703A"/>
    <w:rsid w:val="007F0FB9"/>
    <w:rsid w:val="007F174D"/>
    <w:rsid w:val="007F278C"/>
    <w:rsid w:val="008059DD"/>
    <w:rsid w:val="00814D29"/>
    <w:rsid w:val="0081577F"/>
    <w:rsid w:val="00816DF4"/>
    <w:rsid w:val="008224CA"/>
    <w:rsid w:val="00844FE3"/>
    <w:rsid w:val="008627EA"/>
    <w:rsid w:val="00864D64"/>
    <w:rsid w:val="00871720"/>
    <w:rsid w:val="0089535E"/>
    <w:rsid w:val="008A56DF"/>
    <w:rsid w:val="008C2468"/>
    <w:rsid w:val="008D3785"/>
    <w:rsid w:val="008D47CF"/>
    <w:rsid w:val="008D60F7"/>
    <w:rsid w:val="008E5696"/>
    <w:rsid w:val="00904ECC"/>
    <w:rsid w:val="0091316E"/>
    <w:rsid w:val="00913FDC"/>
    <w:rsid w:val="00914834"/>
    <w:rsid w:val="00941CB1"/>
    <w:rsid w:val="00944921"/>
    <w:rsid w:val="009453EB"/>
    <w:rsid w:val="00950BE4"/>
    <w:rsid w:val="00957991"/>
    <w:rsid w:val="009621DE"/>
    <w:rsid w:val="00985F32"/>
    <w:rsid w:val="009911E2"/>
    <w:rsid w:val="00993B86"/>
    <w:rsid w:val="009A110A"/>
    <w:rsid w:val="009A14DE"/>
    <w:rsid w:val="009D0DE7"/>
    <w:rsid w:val="009D4C78"/>
    <w:rsid w:val="009E4AB9"/>
    <w:rsid w:val="00A01DE8"/>
    <w:rsid w:val="00A03133"/>
    <w:rsid w:val="00A12565"/>
    <w:rsid w:val="00A2415D"/>
    <w:rsid w:val="00A2473C"/>
    <w:rsid w:val="00A34FC6"/>
    <w:rsid w:val="00A56CF3"/>
    <w:rsid w:val="00A6046C"/>
    <w:rsid w:val="00A6082A"/>
    <w:rsid w:val="00A627AF"/>
    <w:rsid w:val="00A644F4"/>
    <w:rsid w:val="00A8116F"/>
    <w:rsid w:val="00A86A5A"/>
    <w:rsid w:val="00A87650"/>
    <w:rsid w:val="00A91021"/>
    <w:rsid w:val="00AB11DA"/>
    <w:rsid w:val="00AB4B46"/>
    <w:rsid w:val="00AD1D0E"/>
    <w:rsid w:val="00AD583B"/>
    <w:rsid w:val="00AD652D"/>
    <w:rsid w:val="00AE347E"/>
    <w:rsid w:val="00B0267A"/>
    <w:rsid w:val="00B03C2B"/>
    <w:rsid w:val="00B07C21"/>
    <w:rsid w:val="00B331B8"/>
    <w:rsid w:val="00B33DBF"/>
    <w:rsid w:val="00B363B1"/>
    <w:rsid w:val="00B37B22"/>
    <w:rsid w:val="00B50EC2"/>
    <w:rsid w:val="00B516F7"/>
    <w:rsid w:val="00B545E3"/>
    <w:rsid w:val="00B606B5"/>
    <w:rsid w:val="00B71D55"/>
    <w:rsid w:val="00B77135"/>
    <w:rsid w:val="00B9565C"/>
    <w:rsid w:val="00B96B95"/>
    <w:rsid w:val="00B96F82"/>
    <w:rsid w:val="00B9799E"/>
    <w:rsid w:val="00BA7211"/>
    <w:rsid w:val="00BB24D0"/>
    <w:rsid w:val="00BB3AA9"/>
    <w:rsid w:val="00BB6381"/>
    <w:rsid w:val="00BC2FEA"/>
    <w:rsid w:val="00BF204B"/>
    <w:rsid w:val="00BF20AD"/>
    <w:rsid w:val="00BF3FE8"/>
    <w:rsid w:val="00BF46D9"/>
    <w:rsid w:val="00C22785"/>
    <w:rsid w:val="00C27397"/>
    <w:rsid w:val="00C53F57"/>
    <w:rsid w:val="00C54D67"/>
    <w:rsid w:val="00C556BF"/>
    <w:rsid w:val="00C65DCA"/>
    <w:rsid w:val="00C66C98"/>
    <w:rsid w:val="00C67454"/>
    <w:rsid w:val="00C7489D"/>
    <w:rsid w:val="00C77898"/>
    <w:rsid w:val="00C9281F"/>
    <w:rsid w:val="00CB0A22"/>
    <w:rsid w:val="00CC3F99"/>
    <w:rsid w:val="00CD012D"/>
    <w:rsid w:val="00CF6525"/>
    <w:rsid w:val="00CF7B91"/>
    <w:rsid w:val="00D01A7F"/>
    <w:rsid w:val="00D033C3"/>
    <w:rsid w:val="00D03811"/>
    <w:rsid w:val="00D1053B"/>
    <w:rsid w:val="00D20514"/>
    <w:rsid w:val="00D33F31"/>
    <w:rsid w:val="00D34DAE"/>
    <w:rsid w:val="00D459D6"/>
    <w:rsid w:val="00D5026C"/>
    <w:rsid w:val="00D52C9C"/>
    <w:rsid w:val="00D56C2A"/>
    <w:rsid w:val="00D7496E"/>
    <w:rsid w:val="00D75E94"/>
    <w:rsid w:val="00D7774C"/>
    <w:rsid w:val="00D87CB9"/>
    <w:rsid w:val="00D936A0"/>
    <w:rsid w:val="00D94F9F"/>
    <w:rsid w:val="00DA1C33"/>
    <w:rsid w:val="00DA30FF"/>
    <w:rsid w:val="00DB460C"/>
    <w:rsid w:val="00DC3480"/>
    <w:rsid w:val="00DD21E1"/>
    <w:rsid w:val="00DD6D54"/>
    <w:rsid w:val="00DD6FC3"/>
    <w:rsid w:val="00DF5326"/>
    <w:rsid w:val="00DF794F"/>
    <w:rsid w:val="00E02686"/>
    <w:rsid w:val="00E21AF8"/>
    <w:rsid w:val="00E3739C"/>
    <w:rsid w:val="00E438F1"/>
    <w:rsid w:val="00E475DC"/>
    <w:rsid w:val="00E51ED5"/>
    <w:rsid w:val="00E71A65"/>
    <w:rsid w:val="00E73831"/>
    <w:rsid w:val="00E922AD"/>
    <w:rsid w:val="00E93699"/>
    <w:rsid w:val="00E9518F"/>
    <w:rsid w:val="00E9731E"/>
    <w:rsid w:val="00EA062B"/>
    <w:rsid w:val="00EA0FD0"/>
    <w:rsid w:val="00EA757A"/>
    <w:rsid w:val="00EB16DD"/>
    <w:rsid w:val="00EC4310"/>
    <w:rsid w:val="00ED077B"/>
    <w:rsid w:val="00ED1679"/>
    <w:rsid w:val="00ED7674"/>
    <w:rsid w:val="00EE30E0"/>
    <w:rsid w:val="00EE51CF"/>
    <w:rsid w:val="00EE6E51"/>
    <w:rsid w:val="00EF521A"/>
    <w:rsid w:val="00F10BE9"/>
    <w:rsid w:val="00F147C8"/>
    <w:rsid w:val="00F15292"/>
    <w:rsid w:val="00F17D70"/>
    <w:rsid w:val="00F212F1"/>
    <w:rsid w:val="00F2711B"/>
    <w:rsid w:val="00F3366C"/>
    <w:rsid w:val="00F52804"/>
    <w:rsid w:val="00F72261"/>
    <w:rsid w:val="00F74A01"/>
    <w:rsid w:val="00F805DB"/>
    <w:rsid w:val="00F85695"/>
    <w:rsid w:val="00F94DC7"/>
    <w:rsid w:val="00FA33BC"/>
    <w:rsid w:val="00FA3CEC"/>
    <w:rsid w:val="00FE198B"/>
    <w:rsid w:val="00FE1B2F"/>
    <w:rsid w:val="00FE5BEE"/>
    <w:rsid w:val="00FE6044"/>
    <w:rsid w:val="00FF12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15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4"/>
        <w:szCs w:val="24"/>
        <w:lang w:val="en-US" w:eastAsia="en-US"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99" w:qFormat="1"/>
  </w:latentStyles>
  <w:style w:type="paragraph" w:default="1" w:styleId="Normal">
    <w:name w:val="Normal"/>
    <w:qFormat/>
    <w:rsid w:val="0041276D"/>
    <w:pPr>
      <w:spacing w:after="120"/>
    </w:pPr>
    <w:rPr>
      <w:rFonts w:ascii="Franklin Gothic Book" w:hAnsi="Franklin Gothic Book"/>
    </w:rPr>
  </w:style>
  <w:style w:type="paragraph" w:styleId="Heading1">
    <w:name w:val="heading 1"/>
    <w:basedOn w:val="Normal"/>
    <w:next w:val="Normal"/>
    <w:link w:val="Heading1Char"/>
    <w:uiPriority w:val="9"/>
    <w:qFormat/>
    <w:rsid w:val="00F528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2"/>
    <w:uiPriority w:val="9"/>
    <w:unhideWhenUsed/>
    <w:qFormat/>
    <w:rsid w:val="000F2F8D"/>
    <w:pPr>
      <w:keepNext/>
      <w:keepLines/>
      <w:spacing w:before="36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D1679"/>
    <w:rPr>
      <w:b/>
      <w:bCs/>
    </w:rPr>
  </w:style>
  <w:style w:type="paragraph" w:styleId="ListParagraph">
    <w:name w:val="List Paragraph"/>
    <w:basedOn w:val="Normal"/>
    <w:link w:val="ListParagraphChar"/>
    <w:uiPriority w:val="99"/>
    <w:qFormat/>
    <w:rsid w:val="00ED1679"/>
    <w:pPr>
      <w:ind w:left="720"/>
      <w:contextualSpacing/>
    </w:pPr>
  </w:style>
  <w:style w:type="paragraph" w:styleId="BalloonText">
    <w:name w:val="Balloon Text"/>
    <w:basedOn w:val="Normal"/>
    <w:link w:val="BalloonTextChar"/>
    <w:uiPriority w:val="99"/>
    <w:semiHidden/>
    <w:unhideWhenUsed/>
    <w:rsid w:val="00340F2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340F23"/>
    <w:rPr>
      <w:rFonts w:ascii="Lucida Grande" w:hAnsi="Lucida Grande" w:cs="Lucida Grande"/>
      <w:sz w:val="18"/>
      <w:szCs w:val="18"/>
    </w:rPr>
  </w:style>
  <w:style w:type="character" w:styleId="CommentReference">
    <w:name w:val="annotation reference"/>
    <w:uiPriority w:val="99"/>
    <w:semiHidden/>
    <w:unhideWhenUsed/>
    <w:rsid w:val="00E71A65"/>
    <w:rPr>
      <w:sz w:val="18"/>
      <w:szCs w:val="18"/>
    </w:rPr>
  </w:style>
  <w:style w:type="paragraph" w:styleId="CommentText">
    <w:name w:val="annotation text"/>
    <w:basedOn w:val="Normal"/>
    <w:link w:val="CommentTextChar"/>
    <w:uiPriority w:val="99"/>
    <w:unhideWhenUsed/>
    <w:rsid w:val="00E71A65"/>
  </w:style>
  <w:style w:type="character" w:customStyle="1" w:styleId="CommentTextChar">
    <w:name w:val="Comment Text Char"/>
    <w:link w:val="CommentText"/>
    <w:uiPriority w:val="99"/>
    <w:rsid w:val="00E71A65"/>
    <w:rPr>
      <w:sz w:val="24"/>
      <w:szCs w:val="24"/>
    </w:rPr>
  </w:style>
  <w:style w:type="paragraph" w:styleId="CommentSubject">
    <w:name w:val="annotation subject"/>
    <w:basedOn w:val="CommentText"/>
    <w:next w:val="CommentText"/>
    <w:link w:val="CommentSubjectChar"/>
    <w:uiPriority w:val="99"/>
    <w:semiHidden/>
    <w:unhideWhenUsed/>
    <w:rsid w:val="00E71A65"/>
    <w:rPr>
      <w:b/>
      <w:bCs/>
      <w:sz w:val="20"/>
      <w:szCs w:val="20"/>
    </w:rPr>
  </w:style>
  <w:style w:type="character" w:customStyle="1" w:styleId="CommentSubjectChar">
    <w:name w:val="Comment Subject Char"/>
    <w:link w:val="CommentSubject"/>
    <w:uiPriority w:val="99"/>
    <w:semiHidden/>
    <w:rsid w:val="00E71A65"/>
    <w:rPr>
      <w:b/>
      <w:bCs/>
      <w:sz w:val="20"/>
      <w:szCs w:val="20"/>
    </w:rPr>
  </w:style>
  <w:style w:type="paragraph" w:styleId="Header">
    <w:name w:val="header"/>
    <w:basedOn w:val="Normal"/>
    <w:link w:val="HeaderChar"/>
    <w:uiPriority w:val="99"/>
    <w:unhideWhenUsed/>
    <w:rsid w:val="00664AD5"/>
    <w:pPr>
      <w:tabs>
        <w:tab w:val="center" w:pos="4680"/>
        <w:tab w:val="right" w:pos="9360"/>
      </w:tabs>
    </w:pPr>
  </w:style>
  <w:style w:type="character" w:customStyle="1" w:styleId="HeaderChar">
    <w:name w:val="Header Char"/>
    <w:link w:val="Header"/>
    <w:uiPriority w:val="99"/>
    <w:rsid w:val="00664AD5"/>
    <w:rPr>
      <w:sz w:val="22"/>
      <w:szCs w:val="22"/>
    </w:rPr>
  </w:style>
  <w:style w:type="paragraph" w:styleId="Footer">
    <w:name w:val="footer"/>
    <w:basedOn w:val="Normal"/>
    <w:link w:val="FooterChar"/>
    <w:uiPriority w:val="99"/>
    <w:unhideWhenUsed/>
    <w:rsid w:val="00664AD5"/>
    <w:pPr>
      <w:tabs>
        <w:tab w:val="center" w:pos="4680"/>
        <w:tab w:val="right" w:pos="9360"/>
      </w:tabs>
    </w:pPr>
  </w:style>
  <w:style w:type="character" w:customStyle="1" w:styleId="FooterChar">
    <w:name w:val="Footer Char"/>
    <w:link w:val="Footer"/>
    <w:uiPriority w:val="99"/>
    <w:rsid w:val="00664AD5"/>
    <w:rPr>
      <w:sz w:val="22"/>
      <w:szCs w:val="22"/>
    </w:rPr>
  </w:style>
  <w:style w:type="character" w:styleId="Hyperlink">
    <w:name w:val="Hyperlink"/>
    <w:uiPriority w:val="99"/>
    <w:unhideWhenUsed/>
    <w:rsid w:val="000F53A3"/>
    <w:rPr>
      <w:color w:val="0000FF"/>
      <w:u w:val="single"/>
    </w:rPr>
  </w:style>
  <w:style w:type="paragraph" w:customStyle="1" w:styleId="TLESHeading1">
    <w:name w:val="TLES Heading 1"/>
    <w:basedOn w:val="Heading1"/>
    <w:qFormat/>
    <w:rsid w:val="00F52804"/>
    <w:pPr>
      <w:keepLines w:val="0"/>
      <w:autoSpaceDE w:val="0"/>
      <w:autoSpaceDN w:val="0"/>
      <w:spacing w:before="240" w:after="200"/>
      <w:jc w:val="center"/>
    </w:pPr>
    <w:rPr>
      <w:rFonts w:ascii="Arial" w:eastAsia="Times New Roman" w:hAnsi="Arial" w:cs="Arial"/>
      <w:color w:val="auto"/>
      <w:kern w:val="32"/>
      <w:sz w:val="32"/>
      <w:szCs w:val="32"/>
      <w:lang w:eastAsia="ja-JP"/>
    </w:rPr>
  </w:style>
  <w:style w:type="character" w:customStyle="1" w:styleId="Heading1Char">
    <w:name w:val="Heading 1 Char"/>
    <w:basedOn w:val="DefaultParagraphFont"/>
    <w:link w:val="Heading1"/>
    <w:uiPriority w:val="9"/>
    <w:rsid w:val="00F5280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F12FD"/>
    <w:rPr>
      <w:i/>
      <w:iCs/>
    </w:rPr>
  </w:style>
  <w:style w:type="character" w:customStyle="1" w:styleId="Heading2Char">
    <w:name w:val="Heading 2 Char"/>
    <w:basedOn w:val="DefaultParagraphFont"/>
    <w:uiPriority w:val="9"/>
    <w:rsid w:val="00DD6FC3"/>
    <w:rPr>
      <w:rFonts w:ascii="Franklin Gothic Book" w:eastAsiaTheme="majorEastAsia" w:hAnsi="Franklin Gothic Book" w:cstheme="majorBidi"/>
      <w:b/>
      <w:bCs/>
      <w:color w:val="4F81BD" w:themeColor="accent1"/>
      <w:sz w:val="26"/>
      <w:szCs w:val="26"/>
    </w:rPr>
  </w:style>
  <w:style w:type="character" w:customStyle="1" w:styleId="Heading2Char2">
    <w:name w:val="Heading 2 Char2"/>
    <w:basedOn w:val="DefaultParagraphFont"/>
    <w:link w:val="Heading2"/>
    <w:uiPriority w:val="9"/>
    <w:rsid w:val="000F2F8D"/>
    <w:rPr>
      <w:rFonts w:ascii="Franklin Gothic Book" w:eastAsiaTheme="majorEastAsia" w:hAnsi="Franklin Gothic Book" w:cstheme="majorBidi"/>
      <w:b/>
      <w:bCs/>
      <w:color w:val="4F81BD" w:themeColor="accent1"/>
      <w:sz w:val="26"/>
      <w:szCs w:val="26"/>
    </w:rPr>
  </w:style>
  <w:style w:type="character" w:customStyle="1" w:styleId="Heading2Char1">
    <w:name w:val="Heading 2 Char1"/>
    <w:basedOn w:val="DefaultParagraphFont"/>
    <w:uiPriority w:val="9"/>
    <w:rsid w:val="00DD6FC3"/>
    <w:rPr>
      <w:rFonts w:ascii="Franklin Gothic Book" w:eastAsiaTheme="majorEastAsia" w:hAnsi="Franklin Gothic Book" w:cstheme="majorBidi"/>
      <w:b/>
      <w:bCs/>
      <w:color w:val="4F81BD" w:themeColor="accent1"/>
      <w:sz w:val="26"/>
      <w:szCs w:val="26"/>
    </w:rPr>
  </w:style>
  <w:style w:type="character" w:customStyle="1" w:styleId="ListParagraphChar">
    <w:name w:val="List Paragraph Char"/>
    <w:basedOn w:val="DefaultParagraphFont"/>
    <w:link w:val="ListParagraph"/>
    <w:uiPriority w:val="99"/>
    <w:rsid w:val="00DD6FC3"/>
    <w:rPr>
      <w:rFonts w:ascii="Franklin Gothic Book" w:hAnsi="Franklin Gothic Book"/>
      <w:sz w:val="22"/>
      <w:szCs w:val="22"/>
    </w:rPr>
  </w:style>
  <w:style w:type="character" w:customStyle="1" w:styleId="BulletListChar">
    <w:name w:val="Bullet List Char"/>
    <w:basedOn w:val="ListParagraphChar"/>
    <w:rsid w:val="00DD6FC3"/>
    <w:rPr>
      <w:rFonts w:ascii="Franklin Gothic Book" w:hAnsi="Franklin Gothic Book"/>
      <w:sz w:val="22"/>
      <w:szCs w:val="22"/>
    </w:rPr>
  </w:style>
  <w:style w:type="paragraph" w:styleId="Revision">
    <w:name w:val="Revision"/>
    <w:hidden/>
    <w:uiPriority w:val="99"/>
    <w:semiHidden/>
    <w:rsid w:val="00E93699"/>
    <w:rPr>
      <w:rFonts w:ascii="Franklin Gothic Book" w:hAnsi="Franklin Gothic Book"/>
    </w:rPr>
  </w:style>
  <w:style w:type="paragraph" w:customStyle="1" w:styleId="BulletList">
    <w:name w:val="BulletList"/>
    <w:link w:val="BulletListChar0"/>
    <w:qFormat/>
    <w:rsid w:val="00004A3C"/>
    <w:pPr>
      <w:numPr>
        <w:numId w:val="27"/>
      </w:numPr>
      <w:spacing w:after="120"/>
    </w:pPr>
    <w:rPr>
      <w:rFonts w:ascii="Franklin Gothic Book" w:eastAsiaTheme="minorEastAsia" w:hAnsi="Franklin Gothic Book"/>
    </w:rPr>
  </w:style>
  <w:style w:type="character" w:customStyle="1" w:styleId="BulletListChar0">
    <w:name w:val="BulletList Char"/>
    <w:link w:val="BulletList"/>
    <w:rsid w:val="00004A3C"/>
    <w:rPr>
      <w:rFonts w:ascii="Franklin Gothic Book" w:eastAsiaTheme="minorEastAsia" w:hAnsi="Franklin Gothic Book"/>
    </w:rPr>
  </w:style>
  <w:style w:type="table" w:styleId="TableGrid">
    <w:name w:val="Table Grid"/>
    <w:basedOn w:val="TableNormal"/>
    <w:uiPriority w:val="59"/>
    <w:rsid w:val="00004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D6AF2"/>
    <w:rPr>
      <w:color w:val="800080" w:themeColor="followedHyperlink"/>
      <w:u w:val="single"/>
    </w:rPr>
  </w:style>
  <w:style w:type="paragraph" w:styleId="NoSpacing">
    <w:name w:val="No Spacing"/>
    <w:uiPriority w:val="1"/>
    <w:qFormat/>
    <w:rsid w:val="00454182"/>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4"/>
        <w:szCs w:val="24"/>
        <w:lang w:val="en-US" w:eastAsia="en-US"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99" w:qFormat="1"/>
  </w:latentStyles>
  <w:style w:type="paragraph" w:default="1" w:styleId="Normal">
    <w:name w:val="Normal"/>
    <w:qFormat/>
    <w:rsid w:val="0041276D"/>
    <w:pPr>
      <w:spacing w:after="120"/>
    </w:pPr>
    <w:rPr>
      <w:rFonts w:ascii="Franklin Gothic Book" w:hAnsi="Franklin Gothic Book"/>
    </w:rPr>
  </w:style>
  <w:style w:type="paragraph" w:styleId="Heading1">
    <w:name w:val="heading 1"/>
    <w:basedOn w:val="Normal"/>
    <w:next w:val="Normal"/>
    <w:link w:val="Heading1Char"/>
    <w:uiPriority w:val="9"/>
    <w:qFormat/>
    <w:rsid w:val="00F528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2"/>
    <w:uiPriority w:val="9"/>
    <w:unhideWhenUsed/>
    <w:qFormat/>
    <w:rsid w:val="000F2F8D"/>
    <w:pPr>
      <w:keepNext/>
      <w:keepLines/>
      <w:spacing w:before="36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D1679"/>
    <w:rPr>
      <w:b/>
      <w:bCs/>
    </w:rPr>
  </w:style>
  <w:style w:type="paragraph" w:styleId="ListParagraph">
    <w:name w:val="List Paragraph"/>
    <w:basedOn w:val="Normal"/>
    <w:link w:val="ListParagraphChar"/>
    <w:uiPriority w:val="99"/>
    <w:qFormat/>
    <w:rsid w:val="00ED1679"/>
    <w:pPr>
      <w:ind w:left="720"/>
      <w:contextualSpacing/>
    </w:pPr>
  </w:style>
  <w:style w:type="paragraph" w:styleId="BalloonText">
    <w:name w:val="Balloon Text"/>
    <w:basedOn w:val="Normal"/>
    <w:link w:val="BalloonTextChar"/>
    <w:uiPriority w:val="99"/>
    <w:semiHidden/>
    <w:unhideWhenUsed/>
    <w:rsid w:val="00340F2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340F23"/>
    <w:rPr>
      <w:rFonts w:ascii="Lucida Grande" w:hAnsi="Lucida Grande" w:cs="Lucida Grande"/>
      <w:sz w:val="18"/>
      <w:szCs w:val="18"/>
    </w:rPr>
  </w:style>
  <w:style w:type="character" w:styleId="CommentReference">
    <w:name w:val="annotation reference"/>
    <w:uiPriority w:val="99"/>
    <w:semiHidden/>
    <w:unhideWhenUsed/>
    <w:rsid w:val="00E71A65"/>
    <w:rPr>
      <w:sz w:val="18"/>
      <w:szCs w:val="18"/>
    </w:rPr>
  </w:style>
  <w:style w:type="paragraph" w:styleId="CommentText">
    <w:name w:val="annotation text"/>
    <w:basedOn w:val="Normal"/>
    <w:link w:val="CommentTextChar"/>
    <w:uiPriority w:val="99"/>
    <w:unhideWhenUsed/>
    <w:rsid w:val="00E71A65"/>
  </w:style>
  <w:style w:type="character" w:customStyle="1" w:styleId="CommentTextChar">
    <w:name w:val="Comment Text Char"/>
    <w:link w:val="CommentText"/>
    <w:uiPriority w:val="99"/>
    <w:rsid w:val="00E71A65"/>
    <w:rPr>
      <w:sz w:val="24"/>
      <w:szCs w:val="24"/>
    </w:rPr>
  </w:style>
  <w:style w:type="paragraph" w:styleId="CommentSubject">
    <w:name w:val="annotation subject"/>
    <w:basedOn w:val="CommentText"/>
    <w:next w:val="CommentText"/>
    <w:link w:val="CommentSubjectChar"/>
    <w:uiPriority w:val="99"/>
    <w:semiHidden/>
    <w:unhideWhenUsed/>
    <w:rsid w:val="00E71A65"/>
    <w:rPr>
      <w:b/>
      <w:bCs/>
      <w:sz w:val="20"/>
      <w:szCs w:val="20"/>
    </w:rPr>
  </w:style>
  <w:style w:type="character" w:customStyle="1" w:styleId="CommentSubjectChar">
    <w:name w:val="Comment Subject Char"/>
    <w:link w:val="CommentSubject"/>
    <w:uiPriority w:val="99"/>
    <w:semiHidden/>
    <w:rsid w:val="00E71A65"/>
    <w:rPr>
      <w:b/>
      <w:bCs/>
      <w:sz w:val="20"/>
      <w:szCs w:val="20"/>
    </w:rPr>
  </w:style>
  <w:style w:type="paragraph" w:styleId="Header">
    <w:name w:val="header"/>
    <w:basedOn w:val="Normal"/>
    <w:link w:val="HeaderChar"/>
    <w:uiPriority w:val="99"/>
    <w:unhideWhenUsed/>
    <w:rsid w:val="00664AD5"/>
    <w:pPr>
      <w:tabs>
        <w:tab w:val="center" w:pos="4680"/>
        <w:tab w:val="right" w:pos="9360"/>
      </w:tabs>
    </w:pPr>
  </w:style>
  <w:style w:type="character" w:customStyle="1" w:styleId="HeaderChar">
    <w:name w:val="Header Char"/>
    <w:link w:val="Header"/>
    <w:uiPriority w:val="99"/>
    <w:rsid w:val="00664AD5"/>
    <w:rPr>
      <w:sz w:val="22"/>
      <w:szCs w:val="22"/>
    </w:rPr>
  </w:style>
  <w:style w:type="paragraph" w:styleId="Footer">
    <w:name w:val="footer"/>
    <w:basedOn w:val="Normal"/>
    <w:link w:val="FooterChar"/>
    <w:uiPriority w:val="99"/>
    <w:unhideWhenUsed/>
    <w:rsid w:val="00664AD5"/>
    <w:pPr>
      <w:tabs>
        <w:tab w:val="center" w:pos="4680"/>
        <w:tab w:val="right" w:pos="9360"/>
      </w:tabs>
    </w:pPr>
  </w:style>
  <w:style w:type="character" w:customStyle="1" w:styleId="FooterChar">
    <w:name w:val="Footer Char"/>
    <w:link w:val="Footer"/>
    <w:uiPriority w:val="99"/>
    <w:rsid w:val="00664AD5"/>
    <w:rPr>
      <w:sz w:val="22"/>
      <w:szCs w:val="22"/>
    </w:rPr>
  </w:style>
  <w:style w:type="character" w:styleId="Hyperlink">
    <w:name w:val="Hyperlink"/>
    <w:uiPriority w:val="99"/>
    <w:unhideWhenUsed/>
    <w:rsid w:val="000F53A3"/>
    <w:rPr>
      <w:color w:val="0000FF"/>
      <w:u w:val="single"/>
    </w:rPr>
  </w:style>
  <w:style w:type="paragraph" w:customStyle="1" w:styleId="TLESHeading1">
    <w:name w:val="TLES Heading 1"/>
    <w:basedOn w:val="Heading1"/>
    <w:qFormat/>
    <w:rsid w:val="00F52804"/>
    <w:pPr>
      <w:keepLines w:val="0"/>
      <w:autoSpaceDE w:val="0"/>
      <w:autoSpaceDN w:val="0"/>
      <w:spacing w:before="240" w:after="200"/>
      <w:jc w:val="center"/>
    </w:pPr>
    <w:rPr>
      <w:rFonts w:ascii="Arial" w:eastAsia="Times New Roman" w:hAnsi="Arial" w:cs="Arial"/>
      <w:color w:val="auto"/>
      <w:kern w:val="32"/>
      <w:sz w:val="32"/>
      <w:szCs w:val="32"/>
      <w:lang w:eastAsia="ja-JP"/>
    </w:rPr>
  </w:style>
  <w:style w:type="character" w:customStyle="1" w:styleId="Heading1Char">
    <w:name w:val="Heading 1 Char"/>
    <w:basedOn w:val="DefaultParagraphFont"/>
    <w:link w:val="Heading1"/>
    <w:uiPriority w:val="9"/>
    <w:rsid w:val="00F5280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F12FD"/>
    <w:rPr>
      <w:i/>
      <w:iCs/>
    </w:rPr>
  </w:style>
  <w:style w:type="character" w:customStyle="1" w:styleId="Heading2Char">
    <w:name w:val="Heading 2 Char"/>
    <w:basedOn w:val="DefaultParagraphFont"/>
    <w:uiPriority w:val="9"/>
    <w:rsid w:val="00DD6FC3"/>
    <w:rPr>
      <w:rFonts w:ascii="Franklin Gothic Book" w:eastAsiaTheme="majorEastAsia" w:hAnsi="Franklin Gothic Book" w:cstheme="majorBidi"/>
      <w:b/>
      <w:bCs/>
      <w:color w:val="4F81BD" w:themeColor="accent1"/>
      <w:sz w:val="26"/>
      <w:szCs w:val="26"/>
    </w:rPr>
  </w:style>
  <w:style w:type="character" w:customStyle="1" w:styleId="Heading2Char2">
    <w:name w:val="Heading 2 Char2"/>
    <w:basedOn w:val="DefaultParagraphFont"/>
    <w:link w:val="Heading2"/>
    <w:uiPriority w:val="9"/>
    <w:rsid w:val="000F2F8D"/>
    <w:rPr>
      <w:rFonts w:ascii="Franklin Gothic Book" w:eastAsiaTheme="majorEastAsia" w:hAnsi="Franklin Gothic Book" w:cstheme="majorBidi"/>
      <w:b/>
      <w:bCs/>
      <w:color w:val="4F81BD" w:themeColor="accent1"/>
      <w:sz w:val="26"/>
      <w:szCs w:val="26"/>
    </w:rPr>
  </w:style>
  <w:style w:type="character" w:customStyle="1" w:styleId="Heading2Char1">
    <w:name w:val="Heading 2 Char1"/>
    <w:basedOn w:val="DefaultParagraphFont"/>
    <w:uiPriority w:val="9"/>
    <w:rsid w:val="00DD6FC3"/>
    <w:rPr>
      <w:rFonts w:ascii="Franklin Gothic Book" w:eastAsiaTheme="majorEastAsia" w:hAnsi="Franklin Gothic Book" w:cstheme="majorBidi"/>
      <w:b/>
      <w:bCs/>
      <w:color w:val="4F81BD" w:themeColor="accent1"/>
      <w:sz w:val="26"/>
      <w:szCs w:val="26"/>
    </w:rPr>
  </w:style>
  <w:style w:type="character" w:customStyle="1" w:styleId="ListParagraphChar">
    <w:name w:val="List Paragraph Char"/>
    <w:basedOn w:val="DefaultParagraphFont"/>
    <w:link w:val="ListParagraph"/>
    <w:uiPriority w:val="99"/>
    <w:rsid w:val="00DD6FC3"/>
    <w:rPr>
      <w:rFonts w:ascii="Franklin Gothic Book" w:hAnsi="Franklin Gothic Book"/>
      <w:sz w:val="22"/>
      <w:szCs w:val="22"/>
    </w:rPr>
  </w:style>
  <w:style w:type="character" w:customStyle="1" w:styleId="BulletListChar">
    <w:name w:val="Bullet List Char"/>
    <w:basedOn w:val="ListParagraphChar"/>
    <w:rsid w:val="00DD6FC3"/>
    <w:rPr>
      <w:rFonts w:ascii="Franklin Gothic Book" w:hAnsi="Franklin Gothic Book"/>
      <w:sz w:val="22"/>
      <w:szCs w:val="22"/>
    </w:rPr>
  </w:style>
  <w:style w:type="paragraph" w:styleId="Revision">
    <w:name w:val="Revision"/>
    <w:hidden/>
    <w:uiPriority w:val="99"/>
    <w:semiHidden/>
    <w:rsid w:val="00E93699"/>
    <w:rPr>
      <w:rFonts w:ascii="Franklin Gothic Book" w:hAnsi="Franklin Gothic Book"/>
    </w:rPr>
  </w:style>
  <w:style w:type="paragraph" w:customStyle="1" w:styleId="BulletList">
    <w:name w:val="BulletList"/>
    <w:link w:val="BulletListChar0"/>
    <w:qFormat/>
    <w:rsid w:val="00004A3C"/>
    <w:pPr>
      <w:numPr>
        <w:numId w:val="27"/>
      </w:numPr>
      <w:spacing w:after="120"/>
    </w:pPr>
    <w:rPr>
      <w:rFonts w:ascii="Franklin Gothic Book" w:eastAsiaTheme="minorEastAsia" w:hAnsi="Franklin Gothic Book"/>
    </w:rPr>
  </w:style>
  <w:style w:type="character" w:customStyle="1" w:styleId="BulletListChar0">
    <w:name w:val="BulletList Char"/>
    <w:link w:val="BulletList"/>
    <w:rsid w:val="00004A3C"/>
    <w:rPr>
      <w:rFonts w:ascii="Franklin Gothic Book" w:eastAsiaTheme="minorEastAsia" w:hAnsi="Franklin Gothic Book"/>
    </w:rPr>
  </w:style>
  <w:style w:type="table" w:styleId="TableGrid">
    <w:name w:val="Table Grid"/>
    <w:basedOn w:val="TableNormal"/>
    <w:uiPriority w:val="59"/>
    <w:rsid w:val="00004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D6AF2"/>
    <w:rPr>
      <w:color w:val="800080" w:themeColor="followedHyperlink"/>
      <w:u w:val="single"/>
    </w:rPr>
  </w:style>
  <w:style w:type="paragraph" w:styleId="NoSpacing">
    <w:name w:val="No Spacing"/>
    <w:uiPriority w:val="1"/>
    <w:qFormat/>
    <w:rsid w:val="00454182"/>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2159">
      <w:bodyDiv w:val="1"/>
      <w:marLeft w:val="0"/>
      <w:marRight w:val="0"/>
      <w:marTop w:val="0"/>
      <w:marBottom w:val="0"/>
      <w:divBdr>
        <w:top w:val="none" w:sz="0" w:space="0" w:color="auto"/>
        <w:left w:val="none" w:sz="0" w:space="0" w:color="auto"/>
        <w:bottom w:val="none" w:sz="0" w:space="0" w:color="auto"/>
        <w:right w:val="none" w:sz="0" w:space="0" w:color="auto"/>
      </w:divBdr>
      <w:divsChild>
        <w:div w:id="1095516388">
          <w:marLeft w:val="0"/>
          <w:marRight w:val="0"/>
          <w:marTop w:val="0"/>
          <w:marBottom w:val="0"/>
          <w:divBdr>
            <w:top w:val="none" w:sz="0" w:space="0" w:color="auto"/>
            <w:left w:val="none" w:sz="0" w:space="0" w:color="auto"/>
            <w:bottom w:val="none" w:sz="0" w:space="0" w:color="auto"/>
            <w:right w:val="none" w:sz="0" w:space="0" w:color="auto"/>
          </w:divBdr>
          <w:divsChild>
            <w:div w:id="1442145365">
              <w:marLeft w:val="0"/>
              <w:marRight w:val="0"/>
              <w:marTop w:val="2"/>
              <w:marBottom w:val="0"/>
              <w:divBdr>
                <w:top w:val="none" w:sz="0" w:space="0" w:color="auto"/>
                <w:left w:val="none" w:sz="0" w:space="0" w:color="auto"/>
                <w:bottom w:val="none" w:sz="0" w:space="0" w:color="auto"/>
                <w:right w:val="none" w:sz="0" w:space="0" w:color="auto"/>
              </w:divBdr>
              <w:divsChild>
                <w:div w:id="18972156">
                  <w:marLeft w:val="0"/>
                  <w:marRight w:val="0"/>
                  <w:marTop w:val="0"/>
                  <w:marBottom w:val="0"/>
                  <w:divBdr>
                    <w:top w:val="none" w:sz="0" w:space="0" w:color="auto"/>
                    <w:left w:val="none" w:sz="0" w:space="0" w:color="auto"/>
                    <w:bottom w:val="none" w:sz="0" w:space="0" w:color="auto"/>
                    <w:right w:val="none" w:sz="0" w:space="0" w:color="auto"/>
                  </w:divBdr>
                  <w:divsChild>
                    <w:div w:id="693969245">
                      <w:marLeft w:val="0"/>
                      <w:marRight w:val="0"/>
                      <w:marTop w:val="0"/>
                      <w:marBottom w:val="0"/>
                      <w:divBdr>
                        <w:top w:val="none" w:sz="0" w:space="0" w:color="auto"/>
                        <w:left w:val="none" w:sz="0" w:space="0" w:color="auto"/>
                        <w:bottom w:val="none" w:sz="0" w:space="0" w:color="auto"/>
                        <w:right w:val="none" w:sz="0" w:space="0" w:color="auto"/>
                      </w:divBdr>
                      <w:divsChild>
                        <w:div w:id="950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314126">
      <w:bodyDiv w:val="1"/>
      <w:marLeft w:val="0"/>
      <w:marRight w:val="0"/>
      <w:marTop w:val="0"/>
      <w:marBottom w:val="0"/>
      <w:divBdr>
        <w:top w:val="none" w:sz="0" w:space="0" w:color="auto"/>
        <w:left w:val="none" w:sz="0" w:space="0" w:color="auto"/>
        <w:bottom w:val="none" w:sz="0" w:space="0" w:color="auto"/>
        <w:right w:val="none" w:sz="0" w:space="0" w:color="auto"/>
      </w:divBdr>
      <w:divsChild>
        <w:div w:id="1311981900">
          <w:marLeft w:val="0"/>
          <w:marRight w:val="0"/>
          <w:marTop w:val="0"/>
          <w:marBottom w:val="0"/>
          <w:divBdr>
            <w:top w:val="none" w:sz="0" w:space="0" w:color="auto"/>
            <w:left w:val="none" w:sz="0" w:space="0" w:color="auto"/>
            <w:bottom w:val="none" w:sz="0" w:space="0" w:color="auto"/>
            <w:right w:val="none" w:sz="0" w:space="0" w:color="auto"/>
          </w:divBdr>
          <w:divsChild>
            <w:div w:id="1149861408">
              <w:marLeft w:val="0"/>
              <w:marRight w:val="0"/>
              <w:marTop w:val="2"/>
              <w:marBottom w:val="0"/>
              <w:divBdr>
                <w:top w:val="none" w:sz="0" w:space="0" w:color="auto"/>
                <w:left w:val="none" w:sz="0" w:space="0" w:color="auto"/>
                <w:bottom w:val="none" w:sz="0" w:space="0" w:color="auto"/>
                <w:right w:val="none" w:sz="0" w:space="0" w:color="auto"/>
              </w:divBdr>
              <w:divsChild>
                <w:div w:id="142503201">
                  <w:marLeft w:val="0"/>
                  <w:marRight w:val="0"/>
                  <w:marTop w:val="0"/>
                  <w:marBottom w:val="0"/>
                  <w:divBdr>
                    <w:top w:val="none" w:sz="0" w:space="0" w:color="auto"/>
                    <w:left w:val="none" w:sz="0" w:space="0" w:color="auto"/>
                    <w:bottom w:val="none" w:sz="0" w:space="0" w:color="auto"/>
                    <w:right w:val="none" w:sz="0" w:space="0" w:color="auto"/>
                  </w:divBdr>
                  <w:divsChild>
                    <w:div w:id="1629047096">
                      <w:marLeft w:val="0"/>
                      <w:marRight w:val="0"/>
                      <w:marTop w:val="0"/>
                      <w:marBottom w:val="0"/>
                      <w:divBdr>
                        <w:top w:val="none" w:sz="0" w:space="0" w:color="auto"/>
                        <w:left w:val="none" w:sz="0" w:space="0" w:color="auto"/>
                        <w:bottom w:val="none" w:sz="0" w:space="0" w:color="auto"/>
                        <w:right w:val="none" w:sz="0" w:space="0" w:color="auto"/>
                      </w:divBdr>
                      <w:divsChild>
                        <w:div w:id="13246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119755">
      <w:bodyDiv w:val="1"/>
      <w:marLeft w:val="0"/>
      <w:marRight w:val="0"/>
      <w:marTop w:val="0"/>
      <w:marBottom w:val="0"/>
      <w:divBdr>
        <w:top w:val="none" w:sz="0" w:space="0" w:color="auto"/>
        <w:left w:val="none" w:sz="0" w:space="0" w:color="auto"/>
        <w:bottom w:val="none" w:sz="0" w:space="0" w:color="auto"/>
        <w:right w:val="none" w:sz="0" w:space="0" w:color="auto"/>
      </w:divBdr>
    </w:div>
    <w:div w:id="354115838">
      <w:bodyDiv w:val="1"/>
      <w:marLeft w:val="0"/>
      <w:marRight w:val="0"/>
      <w:marTop w:val="0"/>
      <w:marBottom w:val="0"/>
      <w:divBdr>
        <w:top w:val="none" w:sz="0" w:space="0" w:color="auto"/>
        <w:left w:val="none" w:sz="0" w:space="0" w:color="auto"/>
        <w:bottom w:val="none" w:sz="0" w:space="0" w:color="auto"/>
        <w:right w:val="none" w:sz="0" w:space="0" w:color="auto"/>
      </w:divBdr>
      <w:divsChild>
        <w:div w:id="439299566">
          <w:marLeft w:val="0"/>
          <w:marRight w:val="0"/>
          <w:marTop w:val="0"/>
          <w:marBottom w:val="0"/>
          <w:divBdr>
            <w:top w:val="none" w:sz="0" w:space="0" w:color="auto"/>
            <w:left w:val="none" w:sz="0" w:space="0" w:color="auto"/>
            <w:bottom w:val="none" w:sz="0" w:space="0" w:color="auto"/>
            <w:right w:val="none" w:sz="0" w:space="0" w:color="auto"/>
          </w:divBdr>
          <w:divsChild>
            <w:div w:id="2040736568">
              <w:marLeft w:val="0"/>
              <w:marRight w:val="0"/>
              <w:marTop w:val="2"/>
              <w:marBottom w:val="0"/>
              <w:divBdr>
                <w:top w:val="none" w:sz="0" w:space="0" w:color="auto"/>
                <w:left w:val="none" w:sz="0" w:space="0" w:color="auto"/>
                <w:bottom w:val="none" w:sz="0" w:space="0" w:color="auto"/>
                <w:right w:val="none" w:sz="0" w:space="0" w:color="auto"/>
              </w:divBdr>
              <w:divsChild>
                <w:div w:id="355428559">
                  <w:marLeft w:val="0"/>
                  <w:marRight w:val="0"/>
                  <w:marTop w:val="0"/>
                  <w:marBottom w:val="0"/>
                  <w:divBdr>
                    <w:top w:val="none" w:sz="0" w:space="0" w:color="auto"/>
                    <w:left w:val="none" w:sz="0" w:space="0" w:color="auto"/>
                    <w:bottom w:val="none" w:sz="0" w:space="0" w:color="auto"/>
                    <w:right w:val="none" w:sz="0" w:space="0" w:color="auto"/>
                  </w:divBdr>
                  <w:divsChild>
                    <w:div w:id="2121533067">
                      <w:marLeft w:val="0"/>
                      <w:marRight w:val="0"/>
                      <w:marTop w:val="0"/>
                      <w:marBottom w:val="0"/>
                      <w:divBdr>
                        <w:top w:val="none" w:sz="0" w:space="0" w:color="auto"/>
                        <w:left w:val="none" w:sz="0" w:space="0" w:color="auto"/>
                        <w:bottom w:val="none" w:sz="0" w:space="0" w:color="auto"/>
                        <w:right w:val="none" w:sz="0" w:space="0" w:color="auto"/>
                      </w:divBdr>
                      <w:divsChild>
                        <w:div w:id="9375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50038">
      <w:bodyDiv w:val="1"/>
      <w:marLeft w:val="0"/>
      <w:marRight w:val="0"/>
      <w:marTop w:val="0"/>
      <w:marBottom w:val="0"/>
      <w:divBdr>
        <w:top w:val="none" w:sz="0" w:space="0" w:color="auto"/>
        <w:left w:val="none" w:sz="0" w:space="0" w:color="auto"/>
        <w:bottom w:val="none" w:sz="0" w:space="0" w:color="auto"/>
        <w:right w:val="none" w:sz="0" w:space="0" w:color="auto"/>
      </w:divBdr>
    </w:div>
    <w:div w:id="598103827">
      <w:bodyDiv w:val="1"/>
      <w:marLeft w:val="0"/>
      <w:marRight w:val="0"/>
      <w:marTop w:val="0"/>
      <w:marBottom w:val="0"/>
      <w:divBdr>
        <w:top w:val="none" w:sz="0" w:space="0" w:color="auto"/>
        <w:left w:val="none" w:sz="0" w:space="0" w:color="auto"/>
        <w:bottom w:val="none" w:sz="0" w:space="0" w:color="auto"/>
        <w:right w:val="none" w:sz="0" w:space="0" w:color="auto"/>
      </w:divBdr>
      <w:divsChild>
        <w:div w:id="999625657">
          <w:marLeft w:val="0"/>
          <w:marRight w:val="0"/>
          <w:marTop w:val="0"/>
          <w:marBottom w:val="0"/>
          <w:divBdr>
            <w:top w:val="none" w:sz="0" w:space="0" w:color="auto"/>
            <w:left w:val="none" w:sz="0" w:space="0" w:color="auto"/>
            <w:bottom w:val="none" w:sz="0" w:space="0" w:color="auto"/>
            <w:right w:val="none" w:sz="0" w:space="0" w:color="auto"/>
          </w:divBdr>
          <w:divsChild>
            <w:div w:id="150291629">
              <w:marLeft w:val="0"/>
              <w:marRight w:val="0"/>
              <w:marTop w:val="0"/>
              <w:marBottom w:val="0"/>
              <w:divBdr>
                <w:top w:val="none" w:sz="0" w:space="0" w:color="auto"/>
                <w:left w:val="none" w:sz="0" w:space="0" w:color="auto"/>
                <w:bottom w:val="none" w:sz="0" w:space="0" w:color="auto"/>
                <w:right w:val="none" w:sz="0" w:space="0" w:color="auto"/>
              </w:divBdr>
              <w:divsChild>
                <w:div w:id="14693730">
                  <w:marLeft w:val="0"/>
                  <w:marRight w:val="0"/>
                  <w:marTop w:val="0"/>
                  <w:marBottom w:val="0"/>
                  <w:divBdr>
                    <w:top w:val="none" w:sz="0" w:space="0" w:color="auto"/>
                    <w:left w:val="none" w:sz="0" w:space="0" w:color="auto"/>
                    <w:bottom w:val="none" w:sz="0" w:space="0" w:color="auto"/>
                    <w:right w:val="none" w:sz="0" w:space="0" w:color="auto"/>
                  </w:divBdr>
                  <w:divsChild>
                    <w:div w:id="1549998852">
                      <w:marLeft w:val="0"/>
                      <w:marRight w:val="0"/>
                      <w:marTop w:val="0"/>
                      <w:marBottom w:val="0"/>
                      <w:divBdr>
                        <w:top w:val="none" w:sz="0" w:space="0" w:color="auto"/>
                        <w:left w:val="none" w:sz="0" w:space="0" w:color="auto"/>
                        <w:bottom w:val="none" w:sz="0" w:space="0" w:color="auto"/>
                        <w:right w:val="none" w:sz="0" w:space="0" w:color="auto"/>
                      </w:divBdr>
                      <w:divsChild>
                        <w:div w:id="1588809165">
                          <w:marLeft w:val="0"/>
                          <w:marRight w:val="0"/>
                          <w:marTop w:val="0"/>
                          <w:marBottom w:val="0"/>
                          <w:divBdr>
                            <w:top w:val="none" w:sz="0" w:space="0" w:color="auto"/>
                            <w:left w:val="none" w:sz="0" w:space="0" w:color="auto"/>
                            <w:bottom w:val="none" w:sz="0" w:space="0" w:color="auto"/>
                            <w:right w:val="none" w:sz="0" w:space="0" w:color="auto"/>
                          </w:divBdr>
                          <w:divsChild>
                            <w:div w:id="1010566510">
                              <w:marLeft w:val="0"/>
                              <w:marRight w:val="0"/>
                              <w:marTop w:val="0"/>
                              <w:marBottom w:val="0"/>
                              <w:divBdr>
                                <w:top w:val="none" w:sz="0" w:space="0" w:color="auto"/>
                                <w:left w:val="none" w:sz="0" w:space="0" w:color="auto"/>
                                <w:bottom w:val="none" w:sz="0" w:space="0" w:color="auto"/>
                                <w:right w:val="none" w:sz="0" w:space="0" w:color="auto"/>
                              </w:divBdr>
                              <w:divsChild>
                                <w:div w:id="438531786">
                                  <w:marLeft w:val="0"/>
                                  <w:marRight w:val="0"/>
                                  <w:marTop w:val="0"/>
                                  <w:marBottom w:val="0"/>
                                  <w:divBdr>
                                    <w:top w:val="none" w:sz="0" w:space="0" w:color="auto"/>
                                    <w:left w:val="none" w:sz="0" w:space="0" w:color="auto"/>
                                    <w:bottom w:val="none" w:sz="0" w:space="0" w:color="auto"/>
                                    <w:right w:val="none" w:sz="0" w:space="0" w:color="auto"/>
                                  </w:divBdr>
                                  <w:divsChild>
                                    <w:div w:id="1353727688">
                                      <w:marLeft w:val="0"/>
                                      <w:marRight w:val="0"/>
                                      <w:marTop w:val="0"/>
                                      <w:marBottom w:val="0"/>
                                      <w:divBdr>
                                        <w:top w:val="none" w:sz="0" w:space="0" w:color="auto"/>
                                        <w:left w:val="none" w:sz="0" w:space="0" w:color="auto"/>
                                        <w:bottom w:val="none" w:sz="0" w:space="0" w:color="auto"/>
                                        <w:right w:val="none" w:sz="0" w:space="0" w:color="auto"/>
                                      </w:divBdr>
                                      <w:divsChild>
                                        <w:div w:id="156697866">
                                          <w:marLeft w:val="0"/>
                                          <w:marRight w:val="0"/>
                                          <w:marTop w:val="0"/>
                                          <w:marBottom w:val="0"/>
                                          <w:divBdr>
                                            <w:top w:val="none" w:sz="0" w:space="0" w:color="auto"/>
                                            <w:left w:val="none" w:sz="0" w:space="0" w:color="auto"/>
                                            <w:bottom w:val="none" w:sz="0" w:space="0" w:color="auto"/>
                                            <w:right w:val="none" w:sz="0" w:space="0" w:color="auto"/>
                                          </w:divBdr>
                                          <w:divsChild>
                                            <w:div w:id="1508253862">
                                              <w:marLeft w:val="0"/>
                                              <w:marRight w:val="0"/>
                                              <w:marTop w:val="0"/>
                                              <w:marBottom w:val="0"/>
                                              <w:divBdr>
                                                <w:top w:val="none" w:sz="0" w:space="0" w:color="auto"/>
                                                <w:left w:val="none" w:sz="0" w:space="0" w:color="auto"/>
                                                <w:bottom w:val="none" w:sz="0" w:space="0" w:color="auto"/>
                                                <w:right w:val="none" w:sz="0" w:space="0" w:color="auto"/>
                                              </w:divBdr>
                                              <w:divsChild>
                                                <w:div w:id="651447110">
                                                  <w:marLeft w:val="0"/>
                                                  <w:marRight w:val="0"/>
                                                  <w:marTop w:val="0"/>
                                                  <w:marBottom w:val="0"/>
                                                  <w:divBdr>
                                                    <w:top w:val="none" w:sz="0" w:space="0" w:color="auto"/>
                                                    <w:left w:val="none" w:sz="0" w:space="0" w:color="auto"/>
                                                    <w:bottom w:val="none" w:sz="0" w:space="0" w:color="auto"/>
                                                    <w:right w:val="none" w:sz="0" w:space="0" w:color="auto"/>
                                                  </w:divBdr>
                                                  <w:divsChild>
                                                    <w:div w:id="1113750474">
                                                      <w:marLeft w:val="0"/>
                                                      <w:marRight w:val="0"/>
                                                      <w:marTop w:val="0"/>
                                                      <w:marBottom w:val="0"/>
                                                      <w:divBdr>
                                                        <w:top w:val="none" w:sz="0" w:space="0" w:color="auto"/>
                                                        <w:left w:val="none" w:sz="0" w:space="0" w:color="auto"/>
                                                        <w:bottom w:val="none" w:sz="0" w:space="0" w:color="auto"/>
                                                        <w:right w:val="none" w:sz="0" w:space="0" w:color="auto"/>
                                                      </w:divBdr>
                                                      <w:divsChild>
                                                        <w:div w:id="69276902">
                                                          <w:marLeft w:val="0"/>
                                                          <w:marRight w:val="0"/>
                                                          <w:marTop w:val="0"/>
                                                          <w:marBottom w:val="0"/>
                                                          <w:divBdr>
                                                            <w:top w:val="none" w:sz="0" w:space="0" w:color="auto"/>
                                                            <w:left w:val="none" w:sz="0" w:space="0" w:color="auto"/>
                                                            <w:bottom w:val="none" w:sz="0" w:space="0" w:color="auto"/>
                                                            <w:right w:val="none" w:sz="0" w:space="0" w:color="auto"/>
                                                          </w:divBdr>
                                                          <w:divsChild>
                                                            <w:div w:id="1084841544">
                                                              <w:marLeft w:val="0"/>
                                                              <w:marRight w:val="0"/>
                                                              <w:marTop w:val="0"/>
                                                              <w:marBottom w:val="0"/>
                                                              <w:divBdr>
                                                                <w:top w:val="none" w:sz="0" w:space="0" w:color="auto"/>
                                                                <w:left w:val="none" w:sz="0" w:space="0" w:color="auto"/>
                                                                <w:bottom w:val="none" w:sz="0" w:space="0" w:color="auto"/>
                                                                <w:right w:val="none" w:sz="0" w:space="0" w:color="auto"/>
                                                              </w:divBdr>
                                                              <w:divsChild>
                                                                <w:div w:id="257753977">
                                                                  <w:marLeft w:val="0"/>
                                                                  <w:marRight w:val="0"/>
                                                                  <w:marTop w:val="0"/>
                                                                  <w:marBottom w:val="0"/>
                                                                  <w:divBdr>
                                                                    <w:top w:val="none" w:sz="0" w:space="0" w:color="auto"/>
                                                                    <w:left w:val="none" w:sz="0" w:space="0" w:color="auto"/>
                                                                    <w:bottom w:val="none" w:sz="0" w:space="0" w:color="auto"/>
                                                                    <w:right w:val="none" w:sz="0" w:space="0" w:color="auto"/>
                                                                  </w:divBdr>
                                                                  <w:divsChild>
                                                                    <w:div w:id="1515804615">
                                                                      <w:marLeft w:val="0"/>
                                                                      <w:marRight w:val="0"/>
                                                                      <w:marTop w:val="0"/>
                                                                      <w:marBottom w:val="0"/>
                                                                      <w:divBdr>
                                                                        <w:top w:val="none" w:sz="0" w:space="0" w:color="auto"/>
                                                                        <w:left w:val="none" w:sz="0" w:space="0" w:color="auto"/>
                                                                        <w:bottom w:val="none" w:sz="0" w:space="0" w:color="auto"/>
                                                                        <w:right w:val="none" w:sz="0" w:space="0" w:color="auto"/>
                                                                      </w:divBdr>
                                                                      <w:divsChild>
                                                                        <w:div w:id="1850173299">
                                                                          <w:marLeft w:val="0"/>
                                                                          <w:marRight w:val="0"/>
                                                                          <w:marTop w:val="0"/>
                                                                          <w:marBottom w:val="0"/>
                                                                          <w:divBdr>
                                                                            <w:top w:val="none" w:sz="0" w:space="0" w:color="auto"/>
                                                                            <w:left w:val="none" w:sz="0" w:space="0" w:color="auto"/>
                                                                            <w:bottom w:val="none" w:sz="0" w:space="0" w:color="auto"/>
                                                                            <w:right w:val="none" w:sz="0" w:space="0" w:color="auto"/>
                                                                          </w:divBdr>
                                                                          <w:divsChild>
                                                                            <w:div w:id="2075082212">
                                                                              <w:marLeft w:val="0"/>
                                                                              <w:marRight w:val="0"/>
                                                                              <w:marTop w:val="0"/>
                                                                              <w:marBottom w:val="0"/>
                                                                              <w:divBdr>
                                                                                <w:top w:val="none" w:sz="0" w:space="0" w:color="auto"/>
                                                                                <w:left w:val="none" w:sz="0" w:space="0" w:color="auto"/>
                                                                                <w:bottom w:val="none" w:sz="0" w:space="0" w:color="auto"/>
                                                                                <w:right w:val="none" w:sz="0" w:space="0" w:color="auto"/>
                                                                              </w:divBdr>
                                                                              <w:divsChild>
                                                                                <w:div w:id="97259180">
                                                                                  <w:marLeft w:val="0"/>
                                                                                  <w:marRight w:val="0"/>
                                                                                  <w:marTop w:val="0"/>
                                                                                  <w:marBottom w:val="0"/>
                                                                                  <w:divBdr>
                                                                                    <w:top w:val="none" w:sz="0" w:space="0" w:color="auto"/>
                                                                                    <w:left w:val="none" w:sz="0" w:space="0" w:color="auto"/>
                                                                                    <w:bottom w:val="none" w:sz="0" w:space="0" w:color="auto"/>
                                                                                    <w:right w:val="none" w:sz="0" w:space="0" w:color="auto"/>
                                                                                  </w:divBdr>
                                                                                  <w:divsChild>
                                                                                    <w:div w:id="663437140">
                                                                                      <w:marLeft w:val="0"/>
                                                                                      <w:marRight w:val="0"/>
                                                                                      <w:marTop w:val="0"/>
                                                                                      <w:marBottom w:val="0"/>
                                                                                      <w:divBdr>
                                                                                        <w:top w:val="none" w:sz="0" w:space="0" w:color="auto"/>
                                                                                        <w:left w:val="none" w:sz="0" w:space="0" w:color="auto"/>
                                                                                        <w:bottom w:val="none" w:sz="0" w:space="0" w:color="auto"/>
                                                                                        <w:right w:val="none" w:sz="0" w:space="0" w:color="auto"/>
                                                                                      </w:divBdr>
                                                                                      <w:divsChild>
                                                                                        <w:div w:id="1333486984">
                                                                                          <w:marLeft w:val="0"/>
                                                                                          <w:marRight w:val="0"/>
                                                                                          <w:marTop w:val="0"/>
                                                                                          <w:marBottom w:val="0"/>
                                                                                          <w:divBdr>
                                                                                            <w:top w:val="none" w:sz="0" w:space="0" w:color="auto"/>
                                                                                            <w:left w:val="none" w:sz="0" w:space="0" w:color="auto"/>
                                                                                            <w:bottom w:val="none" w:sz="0" w:space="0" w:color="auto"/>
                                                                                            <w:right w:val="none" w:sz="0" w:space="0" w:color="auto"/>
                                                                                          </w:divBdr>
                                                                                          <w:divsChild>
                                                                                            <w:div w:id="1121151232">
                                                                                              <w:marLeft w:val="0"/>
                                                                                              <w:marRight w:val="0"/>
                                                                                              <w:marTop w:val="0"/>
                                                                                              <w:marBottom w:val="0"/>
                                                                                              <w:divBdr>
                                                                                                <w:top w:val="none" w:sz="0" w:space="0" w:color="auto"/>
                                                                                                <w:left w:val="none" w:sz="0" w:space="0" w:color="auto"/>
                                                                                                <w:bottom w:val="none" w:sz="0" w:space="0" w:color="auto"/>
                                                                                                <w:right w:val="none" w:sz="0" w:space="0" w:color="auto"/>
                                                                                              </w:divBdr>
                                                                                              <w:divsChild>
                                                                                                <w:div w:id="27026247">
                                                                                                  <w:marLeft w:val="0"/>
                                                                                                  <w:marRight w:val="0"/>
                                                                                                  <w:marTop w:val="0"/>
                                                                                                  <w:marBottom w:val="0"/>
                                                                                                  <w:divBdr>
                                                                                                    <w:top w:val="none" w:sz="0" w:space="0" w:color="auto"/>
                                                                                                    <w:left w:val="none" w:sz="0" w:space="0" w:color="auto"/>
                                                                                                    <w:bottom w:val="none" w:sz="0" w:space="0" w:color="auto"/>
                                                                                                    <w:right w:val="none" w:sz="0" w:space="0" w:color="auto"/>
                                                                                                  </w:divBdr>
                                                                                                  <w:divsChild>
                                                                                                    <w:div w:id="1895197830">
                                                                                                      <w:marLeft w:val="0"/>
                                                                                                      <w:marRight w:val="0"/>
                                                                                                      <w:marTop w:val="0"/>
                                                                                                      <w:marBottom w:val="0"/>
                                                                                                      <w:divBdr>
                                                                                                        <w:top w:val="none" w:sz="0" w:space="0" w:color="auto"/>
                                                                                                        <w:left w:val="none" w:sz="0" w:space="0" w:color="auto"/>
                                                                                                        <w:bottom w:val="none" w:sz="0" w:space="0" w:color="auto"/>
                                                                                                        <w:right w:val="none" w:sz="0" w:space="0" w:color="auto"/>
                                                                                                      </w:divBdr>
                                                                                                      <w:divsChild>
                                                                                                        <w:div w:id="982999080">
                                                                                                          <w:marLeft w:val="0"/>
                                                                                                          <w:marRight w:val="0"/>
                                                                                                          <w:marTop w:val="0"/>
                                                                                                          <w:marBottom w:val="0"/>
                                                                                                          <w:divBdr>
                                                                                                            <w:top w:val="none" w:sz="0" w:space="0" w:color="auto"/>
                                                                                                            <w:left w:val="none" w:sz="0" w:space="0" w:color="auto"/>
                                                                                                            <w:bottom w:val="none" w:sz="0" w:space="0" w:color="auto"/>
                                                                                                            <w:right w:val="none" w:sz="0" w:space="0" w:color="auto"/>
                                                                                                          </w:divBdr>
                                                                                                          <w:divsChild>
                                                                                                            <w:div w:id="1095713097">
                                                                                                              <w:marLeft w:val="0"/>
                                                                                                              <w:marRight w:val="0"/>
                                                                                                              <w:marTop w:val="0"/>
                                                                                                              <w:marBottom w:val="0"/>
                                                                                                              <w:divBdr>
                                                                                                                <w:top w:val="none" w:sz="0" w:space="0" w:color="auto"/>
                                                                                                                <w:left w:val="none" w:sz="0" w:space="0" w:color="auto"/>
                                                                                                                <w:bottom w:val="none" w:sz="0" w:space="0" w:color="auto"/>
                                                                                                                <w:right w:val="none" w:sz="0" w:space="0" w:color="auto"/>
                                                                                                              </w:divBdr>
                                                                                                              <w:divsChild>
                                                                                                                <w:div w:id="1142040614">
                                                                                                                  <w:marLeft w:val="0"/>
                                                                                                                  <w:marRight w:val="0"/>
                                                                                                                  <w:marTop w:val="0"/>
                                                                                                                  <w:marBottom w:val="0"/>
                                                                                                                  <w:divBdr>
                                                                                                                    <w:top w:val="none" w:sz="0" w:space="0" w:color="auto"/>
                                                                                                                    <w:left w:val="none" w:sz="0" w:space="0" w:color="auto"/>
                                                                                                                    <w:bottom w:val="none" w:sz="0" w:space="0" w:color="auto"/>
                                                                                                                    <w:right w:val="none" w:sz="0" w:space="0" w:color="auto"/>
                                                                                                                  </w:divBdr>
                                                                                                                  <w:divsChild>
                                                                                                                    <w:div w:id="207570577">
                                                                                                                      <w:marLeft w:val="0"/>
                                                                                                                      <w:marRight w:val="0"/>
                                                                                                                      <w:marTop w:val="0"/>
                                                                                                                      <w:marBottom w:val="0"/>
                                                                                                                      <w:divBdr>
                                                                                                                        <w:top w:val="none" w:sz="0" w:space="0" w:color="auto"/>
                                                                                                                        <w:left w:val="none" w:sz="0" w:space="0" w:color="auto"/>
                                                                                                                        <w:bottom w:val="none" w:sz="0" w:space="0" w:color="auto"/>
                                                                                                                        <w:right w:val="none" w:sz="0" w:space="0" w:color="auto"/>
                                                                                                                      </w:divBdr>
                                                                                                                      <w:divsChild>
                                                                                                                        <w:div w:id="443035214">
                                                                                                                          <w:marLeft w:val="0"/>
                                                                                                                          <w:marRight w:val="0"/>
                                                                                                                          <w:marTop w:val="0"/>
                                                                                                                          <w:marBottom w:val="0"/>
                                                                                                                          <w:divBdr>
                                                                                                                            <w:top w:val="none" w:sz="0" w:space="0" w:color="auto"/>
                                                                                                                            <w:left w:val="none" w:sz="0" w:space="0" w:color="auto"/>
                                                                                                                            <w:bottom w:val="none" w:sz="0" w:space="0" w:color="auto"/>
                                                                                                                            <w:right w:val="none" w:sz="0" w:space="0" w:color="auto"/>
                                                                                                                          </w:divBdr>
                                                                                                                          <w:divsChild>
                                                                                                                            <w:div w:id="2055497759">
                                                                                                                              <w:marLeft w:val="0"/>
                                                                                                                              <w:marRight w:val="0"/>
                                                                                                                              <w:marTop w:val="0"/>
                                                                                                                              <w:marBottom w:val="0"/>
                                                                                                                              <w:divBdr>
                                                                                                                                <w:top w:val="none" w:sz="0" w:space="0" w:color="auto"/>
                                                                                                                                <w:left w:val="none" w:sz="0" w:space="0" w:color="auto"/>
                                                                                                                                <w:bottom w:val="none" w:sz="0" w:space="0" w:color="auto"/>
                                                                                                                                <w:right w:val="none" w:sz="0" w:space="0" w:color="auto"/>
                                                                                                                              </w:divBdr>
                                                                                                                              <w:divsChild>
                                                                                                                                <w:div w:id="681856845">
                                                                                                                                  <w:marLeft w:val="0"/>
                                                                                                                                  <w:marRight w:val="0"/>
                                                                                                                                  <w:marTop w:val="0"/>
                                                                                                                                  <w:marBottom w:val="0"/>
                                                                                                                                  <w:divBdr>
                                                                                                                                    <w:top w:val="none" w:sz="0" w:space="0" w:color="auto"/>
                                                                                                                                    <w:left w:val="none" w:sz="0" w:space="0" w:color="auto"/>
                                                                                                                                    <w:bottom w:val="none" w:sz="0" w:space="0" w:color="auto"/>
                                                                                                                                    <w:right w:val="none" w:sz="0" w:space="0" w:color="auto"/>
                                                                                                                                  </w:divBdr>
                                                                                                                                </w:div>
                                                                                                                                <w:div w:id="1286620778">
                                                                                                                                  <w:marLeft w:val="0"/>
                                                                                                                                  <w:marRight w:val="0"/>
                                                                                                                                  <w:marTop w:val="0"/>
                                                                                                                                  <w:marBottom w:val="0"/>
                                                                                                                                  <w:divBdr>
                                                                                                                                    <w:top w:val="none" w:sz="0" w:space="0" w:color="auto"/>
                                                                                                                                    <w:left w:val="none" w:sz="0" w:space="0" w:color="auto"/>
                                                                                                                                    <w:bottom w:val="none" w:sz="0" w:space="0" w:color="auto"/>
                                                                                                                                    <w:right w:val="none" w:sz="0" w:space="0" w:color="auto"/>
                                                                                                                                  </w:divBdr>
                                                                                                                                </w:div>
                                                                                                                                <w:div w:id="2089232068">
                                                                                                                                  <w:marLeft w:val="0"/>
                                                                                                                                  <w:marRight w:val="0"/>
                                                                                                                                  <w:marTop w:val="0"/>
                                                                                                                                  <w:marBottom w:val="0"/>
                                                                                                                                  <w:divBdr>
                                                                                                                                    <w:top w:val="none" w:sz="0" w:space="0" w:color="auto"/>
                                                                                                                                    <w:left w:val="none" w:sz="0" w:space="0" w:color="auto"/>
                                                                                                                                    <w:bottom w:val="none" w:sz="0" w:space="0" w:color="auto"/>
                                                                                                                                    <w:right w:val="none" w:sz="0" w:space="0" w:color="auto"/>
                                                                                                                                  </w:divBdr>
                                                                                                                                </w:div>
                                                                                                                                <w:div w:id="10027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012030">
      <w:bodyDiv w:val="1"/>
      <w:marLeft w:val="0"/>
      <w:marRight w:val="0"/>
      <w:marTop w:val="0"/>
      <w:marBottom w:val="0"/>
      <w:divBdr>
        <w:top w:val="none" w:sz="0" w:space="0" w:color="auto"/>
        <w:left w:val="none" w:sz="0" w:space="0" w:color="auto"/>
        <w:bottom w:val="none" w:sz="0" w:space="0" w:color="auto"/>
        <w:right w:val="none" w:sz="0" w:space="0" w:color="auto"/>
      </w:divBdr>
      <w:divsChild>
        <w:div w:id="1367366944">
          <w:marLeft w:val="0"/>
          <w:marRight w:val="0"/>
          <w:marTop w:val="0"/>
          <w:marBottom w:val="0"/>
          <w:divBdr>
            <w:top w:val="none" w:sz="0" w:space="0" w:color="auto"/>
            <w:left w:val="none" w:sz="0" w:space="0" w:color="auto"/>
            <w:bottom w:val="none" w:sz="0" w:space="0" w:color="auto"/>
            <w:right w:val="none" w:sz="0" w:space="0" w:color="auto"/>
          </w:divBdr>
          <w:divsChild>
            <w:div w:id="1717241525">
              <w:marLeft w:val="0"/>
              <w:marRight w:val="0"/>
              <w:marTop w:val="0"/>
              <w:marBottom w:val="0"/>
              <w:divBdr>
                <w:top w:val="none" w:sz="0" w:space="0" w:color="auto"/>
                <w:left w:val="none" w:sz="0" w:space="0" w:color="auto"/>
                <w:bottom w:val="none" w:sz="0" w:space="0" w:color="auto"/>
                <w:right w:val="none" w:sz="0" w:space="0" w:color="auto"/>
              </w:divBdr>
              <w:divsChild>
                <w:div w:id="218521549">
                  <w:marLeft w:val="0"/>
                  <w:marRight w:val="0"/>
                  <w:marTop w:val="0"/>
                  <w:marBottom w:val="0"/>
                  <w:divBdr>
                    <w:top w:val="none" w:sz="0" w:space="0" w:color="auto"/>
                    <w:left w:val="none" w:sz="0" w:space="0" w:color="auto"/>
                    <w:bottom w:val="none" w:sz="0" w:space="0" w:color="auto"/>
                    <w:right w:val="none" w:sz="0" w:space="0" w:color="auto"/>
                  </w:divBdr>
                  <w:divsChild>
                    <w:div w:id="394669163">
                      <w:marLeft w:val="0"/>
                      <w:marRight w:val="0"/>
                      <w:marTop w:val="0"/>
                      <w:marBottom w:val="0"/>
                      <w:divBdr>
                        <w:top w:val="none" w:sz="0" w:space="0" w:color="auto"/>
                        <w:left w:val="none" w:sz="0" w:space="0" w:color="auto"/>
                        <w:bottom w:val="none" w:sz="0" w:space="0" w:color="auto"/>
                        <w:right w:val="none" w:sz="0" w:space="0" w:color="auto"/>
                      </w:divBdr>
                      <w:divsChild>
                        <w:div w:id="279922717">
                          <w:marLeft w:val="0"/>
                          <w:marRight w:val="0"/>
                          <w:marTop w:val="0"/>
                          <w:marBottom w:val="0"/>
                          <w:divBdr>
                            <w:top w:val="none" w:sz="0" w:space="0" w:color="auto"/>
                            <w:left w:val="none" w:sz="0" w:space="0" w:color="auto"/>
                            <w:bottom w:val="none" w:sz="0" w:space="0" w:color="auto"/>
                            <w:right w:val="none" w:sz="0" w:space="0" w:color="auto"/>
                          </w:divBdr>
                          <w:divsChild>
                            <w:div w:id="1226528975">
                              <w:marLeft w:val="0"/>
                              <w:marRight w:val="0"/>
                              <w:marTop w:val="0"/>
                              <w:marBottom w:val="0"/>
                              <w:divBdr>
                                <w:top w:val="none" w:sz="0" w:space="0" w:color="auto"/>
                                <w:left w:val="none" w:sz="0" w:space="0" w:color="auto"/>
                                <w:bottom w:val="none" w:sz="0" w:space="0" w:color="auto"/>
                                <w:right w:val="none" w:sz="0" w:space="0" w:color="auto"/>
                              </w:divBdr>
                              <w:divsChild>
                                <w:div w:id="1152677588">
                                  <w:marLeft w:val="0"/>
                                  <w:marRight w:val="0"/>
                                  <w:marTop w:val="0"/>
                                  <w:marBottom w:val="0"/>
                                  <w:divBdr>
                                    <w:top w:val="none" w:sz="0" w:space="0" w:color="auto"/>
                                    <w:left w:val="none" w:sz="0" w:space="0" w:color="auto"/>
                                    <w:bottom w:val="none" w:sz="0" w:space="0" w:color="auto"/>
                                    <w:right w:val="none" w:sz="0" w:space="0" w:color="auto"/>
                                  </w:divBdr>
                                  <w:divsChild>
                                    <w:div w:id="994921199">
                                      <w:marLeft w:val="0"/>
                                      <w:marRight w:val="0"/>
                                      <w:marTop w:val="0"/>
                                      <w:marBottom w:val="0"/>
                                      <w:divBdr>
                                        <w:top w:val="none" w:sz="0" w:space="0" w:color="auto"/>
                                        <w:left w:val="none" w:sz="0" w:space="0" w:color="auto"/>
                                        <w:bottom w:val="none" w:sz="0" w:space="0" w:color="auto"/>
                                        <w:right w:val="none" w:sz="0" w:space="0" w:color="auto"/>
                                      </w:divBdr>
                                      <w:divsChild>
                                        <w:div w:id="979266335">
                                          <w:marLeft w:val="0"/>
                                          <w:marRight w:val="0"/>
                                          <w:marTop w:val="0"/>
                                          <w:marBottom w:val="0"/>
                                          <w:divBdr>
                                            <w:top w:val="none" w:sz="0" w:space="0" w:color="auto"/>
                                            <w:left w:val="none" w:sz="0" w:space="0" w:color="auto"/>
                                            <w:bottom w:val="none" w:sz="0" w:space="0" w:color="auto"/>
                                            <w:right w:val="none" w:sz="0" w:space="0" w:color="auto"/>
                                          </w:divBdr>
                                          <w:divsChild>
                                            <w:div w:id="190529745">
                                              <w:marLeft w:val="0"/>
                                              <w:marRight w:val="0"/>
                                              <w:marTop w:val="0"/>
                                              <w:marBottom w:val="0"/>
                                              <w:divBdr>
                                                <w:top w:val="none" w:sz="0" w:space="0" w:color="auto"/>
                                                <w:left w:val="none" w:sz="0" w:space="0" w:color="auto"/>
                                                <w:bottom w:val="none" w:sz="0" w:space="0" w:color="auto"/>
                                                <w:right w:val="none" w:sz="0" w:space="0" w:color="auto"/>
                                              </w:divBdr>
                                              <w:divsChild>
                                                <w:div w:id="2086174362">
                                                  <w:marLeft w:val="0"/>
                                                  <w:marRight w:val="0"/>
                                                  <w:marTop w:val="0"/>
                                                  <w:marBottom w:val="0"/>
                                                  <w:divBdr>
                                                    <w:top w:val="none" w:sz="0" w:space="0" w:color="auto"/>
                                                    <w:left w:val="none" w:sz="0" w:space="0" w:color="auto"/>
                                                    <w:bottom w:val="none" w:sz="0" w:space="0" w:color="auto"/>
                                                    <w:right w:val="none" w:sz="0" w:space="0" w:color="auto"/>
                                                  </w:divBdr>
                                                  <w:divsChild>
                                                    <w:div w:id="118844990">
                                                      <w:marLeft w:val="0"/>
                                                      <w:marRight w:val="0"/>
                                                      <w:marTop w:val="0"/>
                                                      <w:marBottom w:val="0"/>
                                                      <w:divBdr>
                                                        <w:top w:val="none" w:sz="0" w:space="0" w:color="auto"/>
                                                        <w:left w:val="none" w:sz="0" w:space="0" w:color="auto"/>
                                                        <w:bottom w:val="none" w:sz="0" w:space="0" w:color="auto"/>
                                                        <w:right w:val="none" w:sz="0" w:space="0" w:color="auto"/>
                                                      </w:divBdr>
                                                      <w:divsChild>
                                                        <w:div w:id="732772599">
                                                          <w:marLeft w:val="0"/>
                                                          <w:marRight w:val="0"/>
                                                          <w:marTop w:val="0"/>
                                                          <w:marBottom w:val="0"/>
                                                          <w:divBdr>
                                                            <w:top w:val="none" w:sz="0" w:space="0" w:color="auto"/>
                                                            <w:left w:val="none" w:sz="0" w:space="0" w:color="auto"/>
                                                            <w:bottom w:val="none" w:sz="0" w:space="0" w:color="auto"/>
                                                            <w:right w:val="none" w:sz="0" w:space="0" w:color="auto"/>
                                                          </w:divBdr>
                                                          <w:divsChild>
                                                            <w:div w:id="364328358">
                                                              <w:marLeft w:val="0"/>
                                                              <w:marRight w:val="0"/>
                                                              <w:marTop w:val="0"/>
                                                              <w:marBottom w:val="0"/>
                                                              <w:divBdr>
                                                                <w:top w:val="none" w:sz="0" w:space="0" w:color="auto"/>
                                                                <w:left w:val="none" w:sz="0" w:space="0" w:color="auto"/>
                                                                <w:bottom w:val="none" w:sz="0" w:space="0" w:color="auto"/>
                                                                <w:right w:val="none" w:sz="0" w:space="0" w:color="auto"/>
                                                              </w:divBdr>
                                                              <w:divsChild>
                                                                <w:div w:id="1299804175">
                                                                  <w:marLeft w:val="0"/>
                                                                  <w:marRight w:val="0"/>
                                                                  <w:marTop w:val="0"/>
                                                                  <w:marBottom w:val="0"/>
                                                                  <w:divBdr>
                                                                    <w:top w:val="none" w:sz="0" w:space="0" w:color="auto"/>
                                                                    <w:left w:val="none" w:sz="0" w:space="0" w:color="auto"/>
                                                                    <w:bottom w:val="none" w:sz="0" w:space="0" w:color="auto"/>
                                                                    <w:right w:val="none" w:sz="0" w:space="0" w:color="auto"/>
                                                                  </w:divBdr>
                                                                  <w:divsChild>
                                                                    <w:div w:id="1413888530">
                                                                      <w:marLeft w:val="0"/>
                                                                      <w:marRight w:val="0"/>
                                                                      <w:marTop w:val="0"/>
                                                                      <w:marBottom w:val="0"/>
                                                                      <w:divBdr>
                                                                        <w:top w:val="none" w:sz="0" w:space="0" w:color="auto"/>
                                                                        <w:left w:val="none" w:sz="0" w:space="0" w:color="auto"/>
                                                                        <w:bottom w:val="none" w:sz="0" w:space="0" w:color="auto"/>
                                                                        <w:right w:val="none" w:sz="0" w:space="0" w:color="auto"/>
                                                                      </w:divBdr>
                                                                      <w:divsChild>
                                                                        <w:div w:id="608005800">
                                                                          <w:marLeft w:val="0"/>
                                                                          <w:marRight w:val="0"/>
                                                                          <w:marTop w:val="0"/>
                                                                          <w:marBottom w:val="0"/>
                                                                          <w:divBdr>
                                                                            <w:top w:val="none" w:sz="0" w:space="0" w:color="auto"/>
                                                                            <w:left w:val="none" w:sz="0" w:space="0" w:color="auto"/>
                                                                            <w:bottom w:val="none" w:sz="0" w:space="0" w:color="auto"/>
                                                                            <w:right w:val="none" w:sz="0" w:space="0" w:color="auto"/>
                                                                          </w:divBdr>
                                                                          <w:divsChild>
                                                                            <w:div w:id="1514301548">
                                                                              <w:marLeft w:val="0"/>
                                                                              <w:marRight w:val="0"/>
                                                                              <w:marTop w:val="0"/>
                                                                              <w:marBottom w:val="0"/>
                                                                              <w:divBdr>
                                                                                <w:top w:val="none" w:sz="0" w:space="0" w:color="auto"/>
                                                                                <w:left w:val="none" w:sz="0" w:space="0" w:color="auto"/>
                                                                                <w:bottom w:val="none" w:sz="0" w:space="0" w:color="auto"/>
                                                                                <w:right w:val="none" w:sz="0" w:space="0" w:color="auto"/>
                                                                              </w:divBdr>
                                                                              <w:divsChild>
                                                                                <w:div w:id="1655375721">
                                                                                  <w:marLeft w:val="0"/>
                                                                                  <w:marRight w:val="0"/>
                                                                                  <w:marTop w:val="0"/>
                                                                                  <w:marBottom w:val="0"/>
                                                                                  <w:divBdr>
                                                                                    <w:top w:val="none" w:sz="0" w:space="0" w:color="auto"/>
                                                                                    <w:left w:val="none" w:sz="0" w:space="0" w:color="auto"/>
                                                                                    <w:bottom w:val="none" w:sz="0" w:space="0" w:color="auto"/>
                                                                                    <w:right w:val="none" w:sz="0" w:space="0" w:color="auto"/>
                                                                                  </w:divBdr>
                                                                                  <w:divsChild>
                                                                                    <w:div w:id="1013806117">
                                                                                      <w:marLeft w:val="0"/>
                                                                                      <w:marRight w:val="0"/>
                                                                                      <w:marTop w:val="0"/>
                                                                                      <w:marBottom w:val="0"/>
                                                                                      <w:divBdr>
                                                                                        <w:top w:val="none" w:sz="0" w:space="0" w:color="auto"/>
                                                                                        <w:left w:val="none" w:sz="0" w:space="0" w:color="auto"/>
                                                                                        <w:bottom w:val="none" w:sz="0" w:space="0" w:color="auto"/>
                                                                                        <w:right w:val="none" w:sz="0" w:space="0" w:color="auto"/>
                                                                                      </w:divBdr>
                                                                                      <w:divsChild>
                                                                                        <w:div w:id="623774696">
                                                                                          <w:marLeft w:val="0"/>
                                                                                          <w:marRight w:val="0"/>
                                                                                          <w:marTop w:val="0"/>
                                                                                          <w:marBottom w:val="0"/>
                                                                                          <w:divBdr>
                                                                                            <w:top w:val="none" w:sz="0" w:space="0" w:color="auto"/>
                                                                                            <w:left w:val="none" w:sz="0" w:space="0" w:color="auto"/>
                                                                                            <w:bottom w:val="none" w:sz="0" w:space="0" w:color="auto"/>
                                                                                            <w:right w:val="none" w:sz="0" w:space="0" w:color="auto"/>
                                                                                          </w:divBdr>
                                                                                          <w:divsChild>
                                                                                            <w:div w:id="1346899663">
                                                                                              <w:marLeft w:val="0"/>
                                                                                              <w:marRight w:val="0"/>
                                                                                              <w:marTop w:val="0"/>
                                                                                              <w:marBottom w:val="0"/>
                                                                                              <w:divBdr>
                                                                                                <w:top w:val="none" w:sz="0" w:space="0" w:color="auto"/>
                                                                                                <w:left w:val="none" w:sz="0" w:space="0" w:color="auto"/>
                                                                                                <w:bottom w:val="none" w:sz="0" w:space="0" w:color="auto"/>
                                                                                                <w:right w:val="none" w:sz="0" w:space="0" w:color="auto"/>
                                                                                              </w:divBdr>
                                                                                              <w:divsChild>
                                                                                                <w:div w:id="1101493378">
                                                                                                  <w:marLeft w:val="0"/>
                                                                                                  <w:marRight w:val="0"/>
                                                                                                  <w:marTop w:val="0"/>
                                                                                                  <w:marBottom w:val="0"/>
                                                                                                  <w:divBdr>
                                                                                                    <w:top w:val="none" w:sz="0" w:space="0" w:color="auto"/>
                                                                                                    <w:left w:val="none" w:sz="0" w:space="0" w:color="auto"/>
                                                                                                    <w:bottom w:val="none" w:sz="0" w:space="0" w:color="auto"/>
                                                                                                    <w:right w:val="none" w:sz="0" w:space="0" w:color="auto"/>
                                                                                                  </w:divBdr>
                                                                                                  <w:divsChild>
                                                                                                    <w:div w:id="1130199987">
                                                                                                      <w:marLeft w:val="0"/>
                                                                                                      <w:marRight w:val="0"/>
                                                                                                      <w:marTop w:val="0"/>
                                                                                                      <w:marBottom w:val="0"/>
                                                                                                      <w:divBdr>
                                                                                                        <w:top w:val="none" w:sz="0" w:space="0" w:color="auto"/>
                                                                                                        <w:left w:val="none" w:sz="0" w:space="0" w:color="auto"/>
                                                                                                        <w:bottom w:val="none" w:sz="0" w:space="0" w:color="auto"/>
                                                                                                        <w:right w:val="none" w:sz="0" w:space="0" w:color="auto"/>
                                                                                                      </w:divBdr>
                                                                                                      <w:divsChild>
                                                                                                        <w:div w:id="538401530">
                                                                                                          <w:marLeft w:val="0"/>
                                                                                                          <w:marRight w:val="0"/>
                                                                                                          <w:marTop w:val="0"/>
                                                                                                          <w:marBottom w:val="0"/>
                                                                                                          <w:divBdr>
                                                                                                            <w:top w:val="none" w:sz="0" w:space="0" w:color="auto"/>
                                                                                                            <w:left w:val="none" w:sz="0" w:space="0" w:color="auto"/>
                                                                                                            <w:bottom w:val="none" w:sz="0" w:space="0" w:color="auto"/>
                                                                                                            <w:right w:val="none" w:sz="0" w:space="0" w:color="auto"/>
                                                                                                          </w:divBdr>
                                                                                                          <w:divsChild>
                                                                                                            <w:div w:id="1257471739">
                                                                                                              <w:marLeft w:val="0"/>
                                                                                                              <w:marRight w:val="0"/>
                                                                                                              <w:marTop w:val="0"/>
                                                                                                              <w:marBottom w:val="0"/>
                                                                                                              <w:divBdr>
                                                                                                                <w:top w:val="none" w:sz="0" w:space="0" w:color="auto"/>
                                                                                                                <w:left w:val="none" w:sz="0" w:space="0" w:color="auto"/>
                                                                                                                <w:bottom w:val="none" w:sz="0" w:space="0" w:color="auto"/>
                                                                                                                <w:right w:val="none" w:sz="0" w:space="0" w:color="auto"/>
                                                                                                              </w:divBdr>
                                                                                                              <w:divsChild>
                                                                                                                <w:div w:id="109715213">
                                                                                                                  <w:marLeft w:val="0"/>
                                                                                                                  <w:marRight w:val="0"/>
                                                                                                                  <w:marTop w:val="0"/>
                                                                                                                  <w:marBottom w:val="0"/>
                                                                                                                  <w:divBdr>
                                                                                                                    <w:top w:val="none" w:sz="0" w:space="0" w:color="auto"/>
                                                                                                                    <w:left w:val="none" w:sz="0" w:space="0" w:color="auto"/>
                                                                                                                    <w:bottom w:val="none" w:sz="0" w:space="0" w:color="auto"/>
                                                                                                                    <w:right w:val="none" w:sz="0" w:space="0" w:color="auto"/>
                                                                                                                  </w:divBdr>
                                                                                                                  <w:divsChild>
                                                                                                                    <w:div w:id="1074939142">
                                                                                                                      <w:marLeft w:val="0"/>
                                                                                                                      <w:marRight w:val="0"/>
                                                                                                                      <w:marTop w:val="0"/>
                                                                                                                      <w:marBottom w:val="0"/>
                                                                                                                      <w:divBdr>
                                                                                                                        <w:top w:val="none" w:sz="0" w:space="0" w:color="auto"/>
                                                                                                                        <w:left w:val="none" w:sz="0" w:space="0" w:color="auto"/>
                                                                                                                        <w:bottom w:val="none" w:sz="0" w:space="0" w:color="auto"/>
                                                                                                                        <w:right w:val="none" w:sz="0" w:space="0" w:color="auto"/>
                                                                                                                      </w:divBdr>
                                                                                                                      <w:divsChild>
                                                                                                                        <w:div w:id="901408373">
                                                                                                                          <w:marLeft w:val="0"/>
                                                                                                                          <w:marRight w:val="0"/>
                                                                                                                          <w:marTop w:val="0"/>
                                                                                                                          <w:marBottom w:val="0"/>
                                                                                                                          <w:divBdr>
                                                                                                                            <w:top w:val="none" w:sz="0" w:space="0" w:color="auto"/>
                                                                                                                            <w:left w:val="none" w:sz="0" w:space="0" w:color="auto"/>
                                                                                                                            <w:bottom w:val="none" w:sz="0" w:space="0" w:color="auto"/>
                                                                                                                            <w:right w:val="none" w:sz="0" w:space="0" w:color="auto"/>
                                                                                                                          </w:divBdr>
                                                                                                                          <w:divsChild>
                                                                                                                            <w:div w:id="325328175">
                                                                                                                              <w:marLeft w:val="0"/>
                                                                                                                              <w:marRight w:val="0"/>
                                                                                                                              <w:marTop w:val="0"/>
                                                                                                                              <w:marBottom w:val="0"/>
                                                                                                                              <w:divBdr>
                                                                                                                                <w:top w:val="none" w:sz="0" w:space="0" w:color="auto"/>
                                                                                                                                <w:left w:val="none" w:sz="0" w:space="0" w:color="auto"/>
                                                                                                                                <w:bottom w:val="none" w:sz="0" w:space="0" w:color="auto"/>
                                                                                                                                <w:right w:val="none" w:sz="0" w:space="0" w:color="auto"/>
                                                                                                                              </w:divBdr>
                                                                                                                              <w:divsChild>
                                                                                                                                <w:div w:id="162287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089437">
                                                                                                                                      <w:marLeft w:val="0"/>
                                                                                                                                      <w:marRight w:val="0"/>
                                                                                                                                      <w:marTop w:val="0"/>
                                                                                                                                      <w:marBottom w:val="0"/>
                                                                                                                                      <w:divBdr>
                                                                                                                                        <w:top w:val="none" w:sz="0" w:space="0" w:color="auto"/>
                                                                                                                                        <w:left w:val="none" w:sz="0" w:space="0" w:color="auto"/>
                                                                                                                                        <w:bottom w:val="none" w:sz="0" w:space="0" w:color="auto"/>
                                                                                                                                        <w:right w:val="none" w:sz="0" w:space="0" w:color="auto"/>
                                                                                                                                      </w:divBdr>
                                                                                                                                      <w:divsChild>
                                                                                                                                        <w:div w:id="188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314509">
      <w:bodyDiv w:val="1"/>
      <w:marLeft w:val="0"/>
      <w:marRight w:val="0"/>
      <w:marTop w:val="0"/>
      <w:marBottom w:val="0"/>
      <w:divBdr>
        <w:top w:val="none" w:sz="0" w:space="0" w:color="auto"/>
        <w:left w:val="none" w:sz="0" w:space="0" w:color="auto"/>
        <w:bottom w:val="none" w:sz="0" w:space="0" w:color="auto"/>
        <w:right w:val="none" w:sz="0" w:space="0" w:color="auto"/>
      </w:divBdr>
    </w:div>
    <w:div w:id="791904185">
      <w:bodyDiv w:val="1"/>
      <w:marLeft w:val="0"/>
      <w:marRight w:val="0"/>
      <w:marTop w:val="0"/>
      <w:marBottom w:val="0"/>
      <w:divBdr>
        <w:top w:val="none" w:sz="0" w:space="0" w:color="auto"/>
        <w:left w:val="none" w:sz="0" w:space="0" w:color="auto"/>
        <w:bottom w:val="none" w:sz="0" w:space="0" w:color="auto"/>
        <w:right w:val="none" w:sz="0" w:space="0" w:color="auto"/>
      </w:divBdr>
      <w:divsChild>
        <w:div w:id="1616789790">
          <w:marLeft w:val="0"/>
          <w:marRight w:val="0"/>
          <w:marTop w:val="0"/>
          <w:marBottom w:val="0"/>
          <w:divBdr>
            <w:top w:val="none" w:sz="0" w:space="0" w:color="auto"/>
            <w:left w:val="none" w:sz="0" w:space="0" w:color="auto"/>
            <w:bottom w:val="none" w:sz="0" w:space="0" w:color="auto"/>
            <w:right w:val="none" w:sz="0" w:space="0" w:color="auto"/>
          </w:divBdr>
        </w:div>
      </w:divsChild>
    </w:div>
    <w:div w:id="859590533">
      <w:bodyDiv w:val="1"/>
      <w:marLeft w:val="0"/>
      <w:marRight w:val="0"/>
      <w:marTop w:val="0"/>
      <w:marBottom w:val="0"/>
      <w:divBdr>
        <w:top w:val="none" w:sz="0" w:space="0" w:color="auto"/>
        <w:left w:val="none" w:sz="0" w:space="0" w:color="auto"/>
        <w:bottom w:val="none" w:sz="0" w:space="0" w:color="auto"/>
        <w:right w:val="none" w:sz="0" w:space="0" w:color="auto"/>
      </w:divBdr>
    </w:div>
    <w:div w:id="1222325781">
      <w:bodyDiv w:val="1"/>
      <w:marLeft w:val="0"/>
      <w:marRight w:val="0"/>
      <w:marTop w:val="0"/>
      <w:marBottom w:val="0"/>
      <w:divBdr>
        <w:top w:val="none" w:sz="0" w:space="0" w:color="auto"/>
        <w:left w:val="none" w:sz="0" w:space="0" w:color="auto"/>
        <w:bottom w:val="none" w:sz="0" w:space="0" w:color="auto"/>
        <w:right w:val="none" w:sz="0" w:space="0" w:color="auto"/>
      </w:divBdr>
      <w:divsChild>
        <w:div w:id="920723626">
          <w:marLeft w:val="0"/>
          <w:marRight w:val="0"/>
          <w:marTop w:val="0"/>
          <w:marBottom w:val="0"/>
          <w:divBdr>
            <w:top w:val="none" w:sz="0" w:space="0" w:color="auto"/>
            <w:left w:val="none" w:sz="0" w:space="0" w:color="auto"/>
            <w:bottom w:val="none" w:sz="0" w:space="0" w:color="auto"/>
            <w:right w:val="none" w:sz="0" w:space="0" w:color="auto"/>
          </w:divBdr>
        </w:div>
        <w:div w:id="813373145">
          <w:marLeft w:val="0"/>
          <w:marRight w:val="0"/>
          <w:marTop w:val="0"/>
          <w:marBottom w:val="0"/>
          <w:divBdr>
            <w:top w:val="none" w:sz="0" w:space="0" w:color="auto"/>
            <w:left w:val="none" w:sz="0" w:space="0" w:color="auto"/>
            <w:bottom w:val="none" w:sz="0" w:space="0" w:color="auto"/>
            <w:right w:val="none" w:sz="0" w:space="0" w:color="auto"/>
          </w:divBdr>
        </w:div>
        <w:div w:id="553321369">
          <w:marLeft w:val="0"/>
          <w:marRight w:val="0"/>
          <w:marTop w:val="0"/>
          <w:marBottom w:val="0"/>
          <w:divBdr>
            <w:top w:val="none" w:sz="0" w:space="0" w:color="auto"/>
            <w:left w:val="none" w:sz="0" w:space="0" w:color="auto"/>
            <w:bottom w:val="none" w:sz="0" w:space="0" w:color="auto"/>
            <w:right w:val="none" w:sz="0" w:space="0" w:color="auto"/>
          </w:divBdr>
        </w:div>
        <w:div w:id="2081362975">
          <w:marLeft w:val="0"/>
          <w:marRight w:val="0"/>
          <w:marTop w:val="0"/>
          <w:marBottom w:val="0"/>
          <w:divBdr>
            <w:top w:val="none" w:sz="0" w:space="0" w:color="auto"/>
            <w:left w:val="none" w:sz="0" w:space="0" w:color="auto"/>
            <w:bottom w:val="none" w:sz="0" w:space="0" w:color="auto"/>
            <w:right w:val="none" w:sz="0" w:space="0" w:color="auto"/>
          </w:divBdr>
        </w:div>
        <w:div w:id="120421078">
          <w:marLeft w:val="0"/>
          <w:marRight w:val="0"/>
          <w:marTop w:val="0"/>
          <w:marBottom w:val="0"/>
          <w:divBdr>
            <w:top w:val="none" w:sz="0" w:space="0" w:color="auto"/>
            <w:left w:val="none" w:sz="0" w:space="0" w:color="auto"/>
            <w:bottom w:val="none" w:sz="0" w:space="0" w:color="auto"/>
            <w:right w:val="none" w:sz="0" w:space="0" w:color="auto"/>
          </w:divBdr>
        </w:div>
        <w:div w:id="590283482">
          <w:marLeft w:val="0"/>
          <w:marRight w:val="0"/>
          <w:marTop w:val="0"/>
          <w:marBottom w:val="0"/>
          <w:divBdr>
            <w:top w:val="none" w:sz="0" w:space="0" w:color="auto"/>
            <w:left w:val="none" w:sz="0" w:space="0" w:color="auto"/>
            <w:bottom w:val="none" w:sz="0" w:space="0" w:color="auto"/>
            <w:right w:val="none" w:sz="0" w:space="0" w:color="auto"/>
          </w:divBdr>
        </w:div>
        <w:div w:id="2018649439">
          <w:marLeft w:val="0"/>
          <w:marRight w:val="0"/>
          <w:marTop w:val="0"/>
          <w:marBottom w:val="0"/>
          <w:divBdr>
            <w:top w:val="none" w:sz="0" w:space="0" w:color="auto"/>
            <w:left w:val="none" w:sz="0" w:space="0" w:color="auto"/>
            <w:bottom w:val="none" w:sz="0" w:space="0" w:color="auto"/>
            <w:right w:val="none" w:sz="0" w:space="0" w:color="auto"/>
          </w:divBdr>
        </w:div>
        <w:div w:id="1351757617">
          <w:marLeft w:val="0"/>
          <w:marRight w:val="0"/>
          <w:marTop w:val="0"/>
          <w:marBottom w:val="0"/>
          <w:divBdr>
            <w:top w:val="none" w:sz="0" w:space="0" w:color="auto"/>
            <w:left w:val="none" w:sz="0" w:space="0" w:color="auto"/>
            <w:bottom w:val="none" w:sz="0" w:space="0" w:color="auto"/>
            <w:right w:val="none" w:sz="0" w:space="0" w:color="auto"/>
          </w:divBdr>
        </w:div>
        <w:div w:id="1919511087">
          <w:marLeft w:val="0"/>
          <w:marRight w:val="0"/>
          <w:marTop w:val="0"/>
          <w:marBottom w:val="0"/>
          <w:divBdr>
            <w:top w:val="none" w:sz="0" w:space="0" w:color="auto"/>
            <w:left w:val="none" w:sz="0" w:space="0" w:color="auto"/>
            <w:bottom w:val="none" w:sz="0" w:space="0" w:color="auto"/>
            <w:right w:val="none" w:sz="0" w:space="0" w:color="auto"/>
          </w:divBdr>
        </w:div>
        <w:div w:id="1025445061">
          <w:marLeft w:val="0"/>
          <w:marRight w:val="0"/>
          <w:marTop w:val="0"/>
          <w:marBottom w:val="0"/>
          <w:divBdr>
            <w:top w:val="none" w:sz="0" w:space="0" w:color="auto"/>
            <w:left w:val="none" w:sz="0" w:space="0" w:color="auto"/>
            <w:bottom w:val="none" w:sz="0" w:space="0" w:color="auto"/>
            <w:right w:val="none" w:sz="0" w:space="0" w:color="auto"/>
          </w:divBdr>
        </w:div>
        <w:div w:id="2118212173">
          <w:marLeft w:val="0"/>
          <w:marRight w:val="0"/>
          <w:marTop w:val="0"/>
          <w:marBottom w:val="0"/>
          <w:divBdr>
            <w:top w:val="none" w:sz="0" w:space="0" w:color="auto"/>
            <w:left w:val="none" w:sz="0" w:space="0" w:color="auto"/>
            <w:bottom w:val="none" w:sz="0" w:space="0" w:color="auto"/>
            <w:right w:val="none" w:sz="0" w:space="0" w:color="auto"/>
          </w:divBdr>
        </w:div>
        <w:div w:id="1291204534">
          <w:marLeft w:val="0"/>
          <w:marRight w:val="0"/>
          <w:marTop w:val="0"/>
          <w:marBottom w:val="0"/>
          <w:divBdr>
            <w:top w:val="none" w:sz="0" w:space="0" w:color="auto"/>
            <w:left w:val="none" w:sz="0" w:space="0" w:color="auto"/>
            <w:bottom w:val="none" w:sz="0" w:space="0" w:color="auto"/>
            <w:right w:val="none" w:sz="0" w:space="0" w:color="auto"/>
          </w:divBdr>
        </w:div>
        <w:div w:id="1507011210">
          <w:marLeft w:val="0"/>
          <w:marRight w:val="0"/>
          <w:marTop w:val="0"/>
          <w:marBottom w:val="0"/>
          <w:divBdr>
            <w:top w:val="none" w:sz="0" w:space="0" w:color="auto"/>
            <w:left w:val="none" w:sz="0" w:space="0" w:color="auto"/>
            <w:bottom w:val="none" w:sz="0" w:space="0" w:color="auto"/>
            <w:right w:val="none" w:sz="0" w:space="0" w:color="auto"/>
          </w:divBdr>
        </w:div>
        <w:div w:id="1986081157">
          <w:marLeft w:val="0"/>
          <w:marRight w:val="0"/>
          <w:marTop w:val="0"/>
          <w:marBottom w:val="0"/>
          <w:divBdr>
            <w:top w:val="none" w:sz="0" w:space="0" w:color="auto"/>
            <w:left w:val="none" w:sz="0" w:space="0" w:color="auto"/>
            <w:bottom w:val="none" w:sz="0" w:space="0" w:color="auto"/>
            <w:right w:val="none" w:sz="0" w:space="0" w:color="auto"/>
          </w:divBdr>
        </w:div>
        <w:div w:id="1055809524">
          <w:marLeft w:val="0"/>
          <w:marRight w:val="0"/>
          <w:marTop w:val="0"/>
          <w:marBottom w:val="0"/>
          <w:divBdr>
            <w:top w:val="none" w:sz="0" w:space="0" w:color="auto"/>
            <w:left w:val="none" w:sz="0" w:space="0" w:color="auto"/>
            <w:bottom w:val="none" w:sz="0" w:space="0" w:color="auto"/>
            <w:right w:val="none" w:sz="0" w:space="0" w:color="auto"/>
          </w:divBdr>
        </w:div>
        <w:div w:id="1211305031">
          <w:marLeft w:val="0"/>
          <w:marRight w:val="0"/>
          <w:marTop w:val="0"/>
          <w:marBottom w:val="0"/>
          <w:divBdr>
            <w:top w:val="none" w:sz="0" w:space="0" w:color="auto"/>
            <w:left w:val="none" w:sz="0" w:space="0" w:color="auto"/>
            <w:bottom w:val="none" w:sz="0" w:space="0" w:color="auto"/>
            <w:right w:val="none" w:sz="0" w:space="0" w:color="auto"/>
          </w:divBdr>
        </w:div>
        <w:div w:id="426116518">
          <w:marLeft w:val="0"/>
          <w:marRight w:val="0"/>
          <w:marTop w:val="0"/>
          <w:marBottom w:val="0"/>
          <w:divBdr>
            <w:top w:val="none" w:sz="0" w:space="0" w:color="auto"/>
            <w:left w:val="none" w:sz="0" w:space="0" w:color="auto"/>
            <w:bottom w:val="none" w:sz="0" w:space="0" w:color="auto"/>
            <w:right w:val="none" w:sz="0" w:space="0" w:color="auto"/>
          </w:divBdr>
        </w:div>
        <w:div w:id="744841289">
          <w:marLeft w:val="0"/>
          <w:marRight w:val="0"/>
          <w:marTop w:val="0"/>
          <w:marBottom w:val="0"/>
          <w:divBdr>
            <w:top w:val="none" w:sz="0" w:space="0" w:color="auto"/>
            <w:left w:val="none" w:sz="0" w:space="0" w:color="auto"/>
            <w:bottom w:val="none" w:sz="0" w:space="0" w:color="auto"/>
            <w:right w:val="none" w:sz="0" w:space="0" w:color="auto"/>
          </w:divBdr>
        </w:div>
        <w:div w:id="1947811754">
          <w:marLeft w:val="0"/>
          <w:marRight w:val="0"/>
          <w:marTop w:val="0"/>
          <w:marBottom w:val="0"/>
          <w:divBdr>
            <w:top w:val="none" w:sz="0" w:space="0" w:color="auto"/>
            <w:left w:val="none" w:sz="0" w:space="0" w:color="auto"/>
            <w:bottom w:val="none" w:sz="0" w:space="0" w:color="auto"/>
            <w:right w:val="none" w:sz="0" w:space="0" w:color="auto"/>
          </w:divBdr>
        </w:div>
        <w:div w:id="1892109709">
          <w:marLeft w:val="0"/>
          <w:marRight w:val="0"/>
          <w:marTop w:val="0"/>
          <w:marBottom w:val="0"/>
          <w:divBdr>
            <w:top w:val="none" w:sz="0" w:space="0" w:color="auto"/>
            <w:left w:val="none" w:sz="0" w:space="0" w:color="auto"/>
            <w:bottom w:val="none" w:sz="0" w:space="0" w:color="auto"/>
            <w:right w:val="none" w:sz="0" w:space="0" w:color="auto"/>
          </w:divBdr>
        </w:div>
        <w:div w:id="884483393">
          <w:marLeft w:val="0"/>
          <w:marRight w:val="0"/>
          <w:marTop w:val="0"/>
          <w:marBottom w:val="0"/>
          <w:divBdr>
            <w:top w:val="none" w:sz="0" w:space="0" w:color="auto"/>
            <w:left w:val="none" w:sz="0" w:space="0" w:color="auto"/>
            <w:bottom w:val="none" w:sz="0" w:space="0" w:color="auto"/>
            <w:right w:val="none" w:sz="0" w:space="0" w:color="auto"/>
          </w:divBdr>
        </w:div>
        <w:div w:id="806778847">
          <w:marLeft w:val="0"/>
          <w:marRight w:val="0"/>
          <w:marTop w:val="0"/>
          <w:marBottom w:val="0"/>
          <w:divBdr>
            <w:top w:val="none" w:sz="0" w:space="0" w:color="auto"/>
            <w:left w:val="none" w:sz="0" w:space="0" w:color="auto"/>
            <w:bottom w:val="none" w:sz="0" w:space="0" w:color="auto"/>
            <w:right w:val="none" w:sz="0" w:space="0" w:color="auto"/>
          </w:divBdr>
        </w:div>
      </w:divsChild>
    </w:div>
    <w:div w:id="1294824116">
      <w:bodyDiv w:val="1"/>
      <w:marLeft w:val="0"/>
      <w:marRight w:val="0"/>
      <w:marTop w:val="0"/>
      <w:marBottom w:val="0"/>
      <w:divBdr>
        <w:top w:val="none" w:sz="0" w:space="0" w:color="auto"/>
        <w:left w:val="none" w:sz="0" w:space="0" w:color="auto"/>
        <w:bottom w:val="none" w:sz="0" w:space="0" w:color="auto"/>
        <w:right w:val="none" w:sz="0" w:space="0" w:color="auto"/>
      </w:divBdr>
    </w:div>
    <w:div w:id="1444571795">
      <w:bodyDiv w:val="1"/>
      <w:marLeft w:val="0"/>
      <w:marRight w:val="0"/>
      <w:marTop w:val="0"/>
      <w:marBottom w:val="0"/>
      <w:divBdr>
        <w:top w:val="none" w:sz="0" w:space="0" w:color="auto"/>
        <w:left w:val="none" w:sz="0" w:space="0" w:color="auto"/>
        <w:bottom w:val="none" w:sz="0" w:space="0" w:color="auto"/>
        <w:right w:val="none" w:sz="0" w:space="0" w:color="auto"/>
      </w:divBdr>
      <w:divsChild>
        <w:div w:id="624190353">
          <w:marLeft w:val="0"/>
          <w:marRight w:val="0"/>
          <w:marTop w:val="0"/>
          <w:marBottom w:val="0"/>
          <w:divBdr>
            <w:top w:val="none" w:sz="0" w:space="0" w:color="auto"/>
            <w:left w:val="none" w:sz="0" w:space="0" w:color="auto"/>
            <w:bottom w:val="none" w:sz="0" w:space="0" w:color="auto"/>
            <w:right w:val="none" w:sz="0" w:space="0" w:color="auto"/>
          </w:divBdr>
          <w:divsChild>
            <w:div w:id="1771316818">
              <w:marLeft w:val="0"/>
              <w:marRight w:val="0"/>
              <w:marTop w:val="2"/>
              <w:marBottom w:val="0"/>
              <w:divBdr>
                <w:top w:val="none" w:sz="0" w:space="0" w:color="auto"/>
                <w:left w:val="none" w:sz="0" w:space="0" w:color="auto"/>
                <w:bottom w:val="none" w:sz="0" w:space="0" w:color="auto"/>
                <w:right w:val="none" w:sz="0" w:space="0" w:color="auto"/>
              </w:divBdr>
              <w:divsChild>
                <w:div w:id="2087530008">
                  <w:marLeft w:val="0"/>
                  <w:marRight w:val="0"/>
                  <w:marTop w:val="0"/>
                  <w:marBottom w:val="0"/>
                  <w:divBdr>
                    <w:top w:val="none" w:sz="0" w:space="0" w:color="auto"/>
                    <w:left w:val="none" w:sz="0" w:space="0" w:color="auto"/>
                    <w:bottom w:val="none" w:sz="0" w:space="0" w:color="auto"/>
                    <w:right w:val="none" w:sz="0" w:space="0" w:color="auto"/>
                  </w:divBdr>
                  <w:divsChild>
                    <w:div w:id="1003780218">
                      <w:marLeft w:val="0"/>
                      <w:marRight w:val="0"/>
                      <w:marTop w:val="0"/>
                      <w:marBottom w:val="0"/>
                      <w:divBdr>
                        <w:top w:val="none" w:sz="0" w:space="0" w:color="auto"/>
                        <w:left w:val="none" w:sz="0" w:space="0" w:color="auto"/>
                        <w:bottom w:val="none" w:sz="0" w:space="0" w:color="auto"/>
                        <w:right w:val="none" w:sz="0" w:space="0" w:color="auto"/>
                      </w:divBdr>
                      <w:divsChild>
                        <w:div w:id="3103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892304">
      <w:bodyDiv w:val="1"/>
      <w:marLeft w:val="0"/>
      <w:marRight w:val="0"/>
      <w:marTop w:val="0"/>
      <w:marBottom w:val="0"/>
      <w:divBdr>
        <w:top w:val="none" w:sz="0" w:space="0" w:color="auto"/>
        <w:left w:val="none" w:sz="0" w:space="0" w:color="auto"/>
        <w:bottom w:val="none" w:sz="0" w:space="0" w:color="auto"/>
        <w:right w:val="none" w:sz="0" w:space="0" w:color="auto"/>
      </w:divBdr>
    </w:div>
    <w:div w:id="1602252146">
      <w:bodyDiv w:val="1"/>
      <w:marLeft w:val="0"/>
      <w:marRight w:val="0"/>
      <w:marTop w:val="0"/>
      <w:marBottom w:val="0"/>
      <w:divBdr>
        <w:top w:val="none" w:sz="0" w:space="0" w:color="auto"/>
        <w:left w:val="none" w:sz="0" w:space="0" w:color="auto"/>
        <w:bottom w:val="none" w:sz="0" w:space="0" w:color="auto"/>
        <w:right w:val="none" w:sz="0" w:space="0" w:color="auto"/>
      </w:divBdr>
      <w:divsChild>
        <w:div w:id="1702171552">
          <w:marLeft w:val="0"/>
          <w:marRight w:val="0"/>
          <w:marTop w:val="0"/>
          <w:marBottom w:val="0"/>
          <w:divBdr>
            <w:top w:val="none" w:sz="0" w:space="0" w:color="auto"/>
            <w:left w:val="none" w:sz="0" w:space="0" w:color="auto"/>
            <w:bottom w:val="none" w:sz="0" w:space="0" w:color="auto"/>
            <w:right w:val="none" w:sz="0" w:space="0" w:color="auto"/>
          </w:divBdr>
          <w:divsChild>
            <w:div w:id="28797278">
              <w:marLeft w:val="0"/>
              <w:marRight w:val="0"/>
              <w:marTop w:val="0"/>
              <w:marBottom w:val="0"/>
              <w:divBdr>
                <w:top w:val="none" w:sz="0" w:space="0" w:color="auto"/>
                <w:left w:val="none" w:sz="0" w:space="0" w:color="auto"/>
                <w:bottom w:val="none" w:sz="0" w:space="0" w:color="auto"/>
                <w:right w:val="none" w:sz="0" w:space="0" w:color="auto"/>
              </w:divBdr>
              <w:divsChild>
                <w:div w:id="53817267">
                  <w:marLeft w:val="0"/>
                  <w:marRight w:val="0"/>
                  <w:marTop w:val="0"/>
                  <w:marBottom w:val="0"/>
                  <w:divBdr>
                    <w:top w:val="none" w:sz="0" w:space="0" w:color="auto"/>
                    <w:left w:val="none" w:sz="0" w:space="0" w:color="auto"/>
                    <w:bottom w:val="none" w:sz="0" w:space="0" w:color="auto"/>
                    <w:right w:val="none" w:sz="0" w:space="0" w:color="auto"/>
                  </w:divBdr>
                  <w:divsChild>
                    <w:div w:id="1335842672">
                      <w:marLeft w:val="0"/>
                      <w:marRight w:val="0"/>
                      <w:marTop w:val="0"/>
                      <w:marBottom w:val="0"/>
                      <w:divBdr>
                        <w:top w:val="none" w:sz="0" w:space="0" w:color="auto"/>
                        <w:left w:val="none" w:sz="0" w:space="0" w:color="auto"/>
                        <w:bottom w:val="none" w:sz="0" w:space="0" w:color="auto"/>
                        <w:right w:val="none" w:sz="0" w:space="0" w:color="auto"/>
                      </w:divBdr>
                      <w:divsChild>
                        <w:div w:id="1533957031">
                          <w:marLeft w:val="0"/>
                          <w:marRight w:val="0"/>
                          <w:marTop w:val="0"/>
                          <w:marBottom w:val="0"/>
                          <w:divBdr>
                            <w:top w:val="none" w:sz="0" w:space="0" w:color="auto"/>
                            <w:left w:val="none" w:sz="0" w:space="0" w:color="auto"/>
                            <w:bottom w:val="none" w:sz="0" w:space="0" w:color="auto"/>
                            <w:right w:val="none" w:sz="0" w:space="0" w:color="auto"/>
                          </w:divBdr>
                          <w:divsChild>
                            <w:div w:id="1827159870">
                              <w:marLeft w:val="0"/>
                              <w:marRight w:val="0"/>
                              <w:marTop w:val="0"/>
                              <w:marBottom w:val="0"/>
                              <w:divBdr>
                                <w:top w:val="none" w:sz="0" w:space="0" w:color="auto"/>
                                <w:left w:val="none" w:sz="0" w:space="0" w:color="auto"/>
                                <w:bottom w:val="none" w:sz="0" w:space="0" w:color="auto"/>
                                <w:right w:val="none" w:sz="0" w:space="0" w:color="auto"/>
                              </w:divBdr>
                              <w:divsChild>
                                <w:div w:id="1650093737">
                                  <w:marLeft w:val="0"/>
                                  <w:marRight w:val="0"/>
                                  <w:marTop w:val="0"/>
                                  <w:marBottom w:val="0"/>
                                  <w:divBdr>
                                    <w:top w:val="none" w:sz="0" w:space="0" w:color="auto"/>
                                    <w:left w:val="none" w:sz="0" w:space="0" w:color="auto"/>
                                    <w:bottom w:val="none" w:sz="0" w:space="0" w:color="auto"/>
                                    <w:right w:val="none" w:sz="0" w:space="0" w:color="auto"/>
                                  </w:divBdr>
                                  <w:divsChild>
                                    <w:div w:id="187569253">
                                      <w:marLeft w:val="0"/>
                                      <w:marRight w:val="0"/>
                                      <w:marTop w:val="0"/>
                                      <w:marBottom w:val="0"/>
                                      <w:divBdr>
                                        <w:top w:val="none" w:sz="0" w:space="0" w:color="auto"/>
                                        <w:left w:val="none" w:sz="0" w:space="0" w:color="auto"/>
                                        <w:bottom w:val="none" w:sz="0" w:space="0" w:color="auto"/>
                                        <w:right w:val="none" w:sz="0" w:space="0" w:color="auto"/>
                                      </w:divBdr>
                                      <w:divsChild>
                                        <w:div w:id="2108185733">
                                          <w:marLeft w:val="0"/>
                                          <w:marRight w:val="0"/>
                                          <w:marTop w:val="0"/>
                                          <w:marBottom w:val="0"/>
                                          <w:divBdr>
                                            <w:top w:val="none" w:sz="0" w:space="0" w:color="auto"/>
                                            <w:left w:val="none" w:sz="0" w:space="0" w:color="auto"/>
                                            <w:bottom w:val="none" w:sz="0" w:space="0" w:color="auto"/>
                                            <w:right w:val="none" w:sz="0" w:space="0" w:color="auto"/>
                                          </w:divBdr>
                                          <w:divsChild>
                                            <w:div w:id="1237667829">
                                              <w:marLeft w:val="0"/>
                                              <w:marRight w:val="0"/>
                                              <w:marTop w:val="0"/>
                                              <w:marBottom w:val="0"/>
                                              <w:divBdr>
                                                <w:top w:val="none" w:sz="0" w:space="0" w:color="auto"/>
                                                <w:left w:val="none" w:sz="0" w:space="0" w:color="auto"/>
                                                <w:bottom w:val="none" w:sz="0" w:space="0" w:color="auto"/>
                                                <w:right w:val="none" w:sz="0" w:space="0" w:color="auto"/>
                                              </w:divBdr>
                                              <w:divsChild>
                                                <w:div w:id="539392888">
                                                  <w:marLeft w:val="0"/>
                                                  <w:marRight w:val="0"/>
                                                  <w:marTop w:val="0"/>
                                                  <w:marBottom w:val="0"/>
                                                  <w:divBdr>
                                                    <w:top w:val="none" w:sz="0" w:space="0" w:color="auto"/>
                                                    <w:left w:val="none" w:sz="0" w:space="0" w:color="auto"/>
                                                    <w:bottom w:val="none" w:sz="0" w:space="0" w:color="auto"/>
                                                    <w:right w:val="none" w:sz="0" w:space="0" w:color="auto"/>
                                                  </w:divBdr>
                                                  <w:divsChild>
                                                    <w:div w:id="755245142">
                                                      <w:marLeft w:val="0"/>
                                                      <w:marRight w:val="0"/>
                                                      <w:marTop w:val="0"/>
                                                      <w:marBottom w:val="0"/>
                                                      <w:divBdr>
                                                        <w:top w:val="none" w:sz="0" w:space="0" w:color="auto"/>
                                                        <w:left w:val="none" w:sz="0" w:space="0" w:color="auto"/>
                                                        <w:bottom w:val="none" w:sz="0" w:space="0" w:color="auto"/>
                                                        <w:right w:val="none" w:sz="0" w:space="0" w:color="auto"/>
                                                      </w:divBdr>
                                                      <w:divsChild>
                                                        <w:div w:id="479470135">
                                                          <w:marLeft w:val="0"/>
                                                          <w:marRight w:val="0"/>
                                                          <w:marTop w:val="0"/>
                                                          <w:marBottom w:val="0"/>
                                                          <w:divBdr>
                                                            <w:top w:val="none" w:sz="0" w:space="0" w:color="auto"/>
                                                            <w:left w:val="none" w:sz="0" w:space="0" w:color="auto"/>
                                                            <w:bottom w:val="none" w:sz="0" w:space="0" w:color="auto"/>
                                                            <w:right w:val="none" w:sz="0" w:space="0" w:color="auto"/>
                                                          </w:divBdr>
                                                          <w:divsChild>
                                                            <w:div w:id="2079473035">
                                                              <w:marLeft w:val="0"/>
                                                              <w:marRight w:val="0"/>
                                                              <w:marTop w:val="0"/>
                                                              <w:marBottom w:val="0"/>
                                                              <w:divBdr>
                                                                <w:top w:val="none" w:sz="0" w:space="0" w:color="auto"/>
                                                                <w:left w:val="none" w:sz="0" w:space="0" w:color="auto"/>
                                                                <w:bottom w:val="none" w:sz="0" w:space="0" w:color="auto"/>
                                                                <w:right w:val="none" w:sz="0" w:space="0" w:color="auto"/>
                                                              </w:divBdr>
                                                              <w:divsChild>
                                                                <w:div w:id="1737779694">
                                                                  <w:marLeft w:val="0"/>
                                                                  <w:marRight w:val="0"/>
                                                                  <w:marTop w:val="0"/>
                                                                  <w:marBottom w:val="0"/>
                                                                  <w:divBdr>
                                                                    <w:top w:val="none" w:sz="0" w:space="0" w:color="auto"/>
                                                                    <w:left w:val="none" w:sz="0" w:space="0" w:color="auto"/>
                                                                    <w:bottom w:val="none" w:sz="0" w:space="0" w:color="auto"/>
                                                                    <w:right w:val="none" w:sz="0" w:space="0" w:color="auto"/>
                                                                  </w:divBdr>
                                                                  <w:divsChild>
                                                                    <w:div w:id="2013028905">
                                                                      <w:marLeft w:val="0"/>
                                                                      <w:marRight w:val="0"/>
                                                                      <w:marTop w:val="0"/>
                                                                      <w:marBottom w:val="0"/>
                                                                      <w:divBdr>
                                                                        <w:top w:val="none" w:sz="0" w:space="0" w:color="auto"/>
                                                                        <w:left w:val="none" w:sz="0" w:space="0" w:color="auto"/>
                                                                        <w:bottom w:val="none" w:sz="0" w:space="0" w:color="auto"/>
                                                                        <w:right w:val="none" w:sz="0" w:space="0" w:color="auto"/>
                                                                      </w:divBdr>
                                                                      <w:divsChild>
                                                                        <w:div w:id="1732384512">
                                                                          <w:marLeft w:val="0"/>
                                                                          <w:marRight w:val="0"/>
                                                                          <w:marTop w:val="0"/>
                                                                          <w:marBottom w:val="0"/>
                                                                          <w:divBdr>
                                                                            <w:top w:val="none" w:sz="0" w:space="0" w:color="auto"/>
                                                                            <w:left w:val="none" w:sz="0" w:space="0" w:color="auto"/>
                                                                            <w:bottom w:val="none" w:sz="0" w:space="0" w:color="auto"/>
                                                                            <w:right w:val="none" w:sz="0" w:space="0" w:color="auto"/>
                                                                          </w:divBdr>
                                                                          <w:divsChild>
                                                                            <w:div w:id="371002451">
                                                                              <w:marLeft w:val="0"/>
                                                                              <w:marRight w:val="0"/>
                                                                              <w:marTop w:val="0"/>
                                                                              <w:marBottom w:val="0"/>
                                                                              <w:divBdr>
                                                                                <w:top w:val="none" w:sz="0" w:space="0" w:color="auto"/>
                                                                                <w:left w:val="none" w:sz="0" w:space="0" w:color="auto"/>
                                                                                <w:bottom w:val="none" w:sz="0" w:space="0" w:color="auto"/>
                                                                                <w:right w:val="none" w:sz="0" w:space="0" w:color="auto"/>
                                                                              </w:divBdr>
                                                                              <w:divsChild>
                                                                                <w:div w:id="1513648039">
                                                                                  <w:marLeft w:val="0"/>
                                                                                  <w:marRight w:val="0"/>
                                                                                  <w:marTop w:val="0"/>
                                                                                  <w:marBottom w:val="0"/>
                                                                                  <w:divBdr>
                                                                                    <w:top w:val="none" w:sz="0" w:space="0" w:color="auto"/>
                                                                                    <w:left w:val="none" w:sz="0" w:space="0" w:color="auto"/>
                                                                                    <w:bottom w:val="none" w:sz="0" w:space="0" w:color="auto"/>
                                                                                    <w:right w:val="none" w:sz="0" w:space="0" w:color="auto"/>
                                                                                  </w:divBdr>
                                                                                  <w:divsChild>
                                                                                    <w:div w:id="97023400">
                                                                                      <w:marLeft w:val="0"/>
                                                                                      <w:marRight w:val="0"/>
                                                                                      <w:marTop w:val="0"/>
                                                                                      <w:marBottom w:val="0"/>
                                                                                      <w:divBdr>
                                                                                        <w:top w:val="none" w:sz="0" w:space="0" w:color="auto"/>
                                                                                        <w:left w:val="none" w:sz="0" w:space="0" w:color="auto"/>
                                                                                        <w:bottom w:val="none" w:sz="0" w:space="0" w:color="auto"/>
                                                                                        <w:right w:val="none" w:sz="0" w:space="0" w:color="auto"/>
                                                                                      </w:divBdr>
                                                                                      <w:divsChild>
                                                                                        <w:div w:id="1056588051">
                                                                                          <w:marLeft w:val="0"/>
                                                                                          <w:marRight w:val="0"/>
                                                                                          <w:marTop w:val="0"/>
                                                                                          <w:marBottom w:val="0"/>
                                                                                          <w:divBdr>
                                                                                            <w:top w:val="none" w:sz="0" w:space="0" w:color="auto"/>
                                                                                            <w:left w:val="none" w:sz="0" w:space="0" w:color="auto"/>
                                                                                            <w:bottom w:val="none" w:sz="0" w:space="0" w:color="auto"/>
                                                                                            <w:right w:val="none" w:sz="0" w:space="0" w:color="auto"/>
                                                                                          </w:divBdr>
                                                                                          <w:divsChild>
                                                                                            <w:div w:id="101849051">
                                                                                              <w:marLeft w:val="0"/>
                                                                                              <w:marRight w:val="0"/>
                                                                                              <w:marTop w:val="0"/>
                                                                                              <w:marBottom w:val="0"/>
                                                                                              <w:divBdr>
                                                                                                <w:top w:val="none" w:sz="0" w:space="0" w:color="auto"/>
                                                                                                <w:left w:val="none" w:sz="0" w:space="0" w:color="auto"/>
                                                                                                <w:bottom w:val="none" w:sz="0" w:space="0" w:color="auto"/>
                                                                                                <w:right w:val="none" w:sz="0" w:space="0" w:color="auto"/>
                                                                                              </w:divBdr>
                                                                                              <w:divsChild>
                                                                                                <w:div w:id="1908101926">
                                                                                                  <w:marLeft w:val="0"/>
                                                                                                  <w:marRight w:val="0"/>
                                                                                                  <w:marTop w:val="0"/>
                                                                                                  <w:marBottom w:val="0"/>
                                                                                                  <w:divBdr>
                                                                                                    <w:top w:val="none" w:sz="0" w:space="0" w:color="auto"/>
                                                                                                    <w:left w:val="none" w:sz="0" w:space="0" w:color="auto"/>
                                                                                                    <w:bottom w:val="none" w:sz="0" w:space="0" w:color="auto"/>
                                                                                                    <w:right w:val="none" w:sz="0" w:space="0" w:color="auto"/>
                                                                                                  </w:divBdr>
                                                                                                  <w:divsChild>
                                                                                                    <w:div w:id="23799336">
                                                                                                      <w:marLeft w:val="0"/>
                                                                                                      <w:marRight w:val="0"/>
                                                                                                      <w:marTop w:val="0"/>
                                                                                                      <w:marBottom w:val="0"/>
                                                                                                      <w:divBdr>
                                                                                                        <w:top w:val="none" w:sz="0" w:space="0" w:color="auto"/>
                                                                                                        <w:left w:val="none" w:sz="0" w:space="0" w:color="auto"/>
                                                                                                        <w:bottom w:val="none" w:sz="0" w:space="0" w:color="auto"/>
                                                                                                        <w:right w:val="none" w:sz="0" w:space="0" w:color="auto"/>
                                                                                                      </w:divBdr>
                                                                                                      <w:divsChild>
                                                                                                        <w:div w:id="1265920658">
                                                                                                          <w:marLeft w:val="0"/>
                                                                                                          <w:marRight w:val="0"/>
                                                                                                          <w:marTop w:val="0"/>
                                                                                                          <w:marBottom w:val="0"/>
                                                                                                          <w:divBdr>
                                                                                                            <w:top w:val="none" w:sz="0" w:space="0" w:color="auto"/>
                                                                                                            <w:left w:val="none" w:sz="0" w:space="0" w:color="auto"/>
                                                                                                            <w:bottom w:val="none" w:sz="0" w:space="0" w:color="auto"/>
                                                                                                            <w:right w:val="none" w:sz="0" w:space="0" w:color="auto"/>
                                                                                                          </w:divBdr>
                                                                                                          <w:divsChild>
                                                                                                            <w:div w:id="1733193087">
                                                                                                              <w:marLeft w:val="0"/>
                                                                                                              <w:marRight w:val="0"/>
                                                                                                              <w:marTop w:val="0"/>
                                                                                                              <w:marBottom w:val="0"/>
                                                                                                              <w:divBdr>
                                                                                                                <w:top w:val="none" w:sz="0" w:space="0" w:color="auto"/>
                                                                                                                <w:left w:val="none" w:sz="0" w:space="0" w:color="auto"/>
                                                                                                                <w:bottom w:val="none" w:sz="0" w:space="0" w:color="auto"/>
                                                                                                                <w:right w:val="none" w:sz="0" w:space="0" w:color="auto"/>
                                                                                                              </w:divBdr>
                                                                                                              <w:divsChild>
                                                                                                                <w:div w:id="431825388">
                                                                                                                  <w:marLeft w:val="0"/>
                                                                                                                  <w:marRight w:val="0"/>
                                                                                                                  <w:marTop w:val="0"/>
                                                                                                                  <w:marBottom w:val="0"/>
                                                                                                                  <w:divBdr>
                                                                                                                    <w:top w:val="none" w:sz="0" w:space="0" w:color="auto"/>
                                                                                                                    <w:left w:val="none" w:sz="0" w:space="0" w:color="auto"/>
                                                                                                                    <w:bottom w:val="none" w:sz="0" w:space="0" w:color="auto"/>
                                                                                                                    <w:right w:val="none" w:sz="0" w:space="0" w:color="auto"/>
                                                                                                                  </w:divBdr>
                                                                                                                  <w:divsChild>
                                                                                                                    <w:div w:id="756438887">
                                                                                                                      <w:marLeft w:val="0"/>
                                                                                                                      <w:marRight w:val="0"/>
                                                                                                                      <w:marTop w:val="0"/>
                                                                                                                      <w:marBottom w:val="0"/>
                                                                                                                      <w:divBdr>
                                                                                                                        <w:top w:val="none" w:sz="0" w:space="0" w:color="auto"/>
                                                                                                                        <w:left w:val="none" w:sz="0" w:space="0" w:color="auto"/>
                                                                                                                        <w:bottom w:val="none" w:sz="0" w:space="0" w:color="auto"/>
                                                                                                                        <w:right w:val="none" w:sz="0" w:space="0" w:color="auto"/>
                                                                                                                      </w:divBdr>
                                                                                                                      <w:divsChild>
                                                                                                                        <w:div w:id="711006234">
                                                                                                                          <w:marLeft w:val="0"/>
                                                                                                                          <w:marRight w:val="0"/>
                                                                                                                          <w:marTop w:val="0"/>
                                                                                                                          <w:marBottom w:val="0"/>
                                                                                                                          <w:divBdr>
                                                                                                                            <w:top w:val="none" w:sz="0" w:space="0" w:color="auto"/>
                                                                                                                            <w:left w:val="none" w:sz="0" w:space="0" w:color="auto"/>
                                                                                                                            <w:bottom w:val="none" w:sz="0" w:space="0" w:color="auto"/>
                                                                                                                            <w:right w:val="none" w:sz="0" w:space="0" w:color="auto"/>
                                                                                                                          </w:divBdr>
                                                                                                                          <w:divsChild>
                                                                                                                            <w:div w:id="71779617">
                                                                                                                              <w:marLeft w:val="0"/>
                                                                                                                              <w:marRight w:val="0"/>
                                                                                                                              <w:marTop w:val="0"/>
                                                                                                                              <w:marBottom w:val="0"/>
                                                                                                                              <w:divBdr>
                                                                                                                                <w:top w:val="none" w:sz="0" w:space="0" w:color="auto"/>
                                                                                                                                <w:left w:val="none" w:sz="0" w:space="0" w:color="auto"/>
                                                                                                                                <w:bottom w:val="none" w:sz="0" w:space="0" w:color="auto"/>
                                                                                                                                <w:right w:val="none" w:sz="0" w:space="0" w:color="auto"/>
                                                                                                                              </w:divBdr>
                                                                                                                              <w:divsChild>
                                                                                                                                <w:div w:id="2113162826">
                                                                                                                                  <w:marLeft w:val="0"/>
                                                                                                                                  <w:marRight w:val="0"/>
                                                                                                                                  <w:marTop w:val="0"/>
                                                                                                                                  <w:marBottom w:val="0"/>
                                                                                                                                  <w:divBdr>
                                                                                                                                    <w:top w:val="none" w:sz="0" w:space="0" w:color="auto"/>
                                                                                                                                    <w:left w:val="none" w:sz="0" w:space="0" w:color="auto"/>
                                                                                                                                    <w:bottom w:val="none" w:sz="0" w:space="0" w:color="auto"/>
                                                                                                                                    <w:right w:val="none" w:sz="0" w:space="0" w:color="auto"/>
                                                                                                                                  </w:divBdr>
                                                                                                                                  <w:divsChild>
                                                                                                                                    <w:div w:id="1291352469">
                                                                                                                                      <w:marLeft w:val="0"/>
                                                                                                                                      <w:marRight w:val="0"/>
                                                                                                                                      <w:marTop w:val="0"/>
                                                                                                                                      <w:marBottom w:val="0"/>
                                                                                                                                      <w:divBdr>
                                                                                                                                        <w:top w:val="none" w:sz="0" w:space="0" w:color="auto"/>
                                                                                                                                        <w:left w:val="none" w:sz="0" w:space="0" w:color="auto"/>
                                                                                                                                        <w:bottom w:val="none" w:sz="0" w:space="0" w:color="auto"/>
                                                                                                                                        <w:right w:val="none" w:sz="0" w:space="0" w:color="auto"/>
                                                                                                                                      </w:divBdr>
                                                                                                                                      <w:divsChild>
                                                                                                                                        <w:div w:id="1196771785">
                                                                                                                                          <w:marLeft w:val="0"/>
                                                                                                                                          <w:marRight w:val="0"/>
                                                                                                                                          <w:marTop w:val="0"/>
                                                                                                                                          <w:marBottom w:val="0"/>
                                                                                                                                          <w:divBdr>
                                                                                                                                            <w:top w:val="none" w:sz="0" w:space="0" w:color="auto"/>
                                                                                                                                            <w:left w:val="none" w:sz="0" w:space="0" w:color="auto"/>
                                                                                                                                            <w:bottom w:val="none" w:sz="0" w:space="0" w:color="auto"/>
                                                                                                                                            <w:right w:val="none" w:sz="0" w:space="0" w:color="auto"/>
                                                                                                                                          </w:divBdr>
                                                                                                                                          <w:divsChild>
                                                                                                                                            <w:div w:id="1371808175">
                                                                                                                                              <w:marLeft w:val="0"/>
                                                                                                                                              <w:marRight w:val="0"/>
                                                                                                                                              <w:marTop w:val="0"/>
                                                                                                                                              <w:marBottom w:val="0"/>
                                                                                                                                              <w:divBdr>
                                                                                                                                                <w:top w:val="none" w:sz="0" w:space="0" w:color="auto"/>
                                                                                                                                                <w:left w:val="none" w:sz="0" w:space="0" w:color="auto"/>
                                                                                                                                                <w:bottom w:val="none" w:sz="0" w:space="0" w:color="auto"/>
                                                                                                                                                <w:right w:val="none" w:sz="0" w:space="0" w:color="auto"/>
                                                                                                                                              </w:divBdr>
                                                                                                                                              <w:divsChild>
                                                                                                                                                <w:div w:id="145169233">
                                                                                                                                                  <w:marLeft w:val="0"/>
                                                                                                                                                  <w:marRight w:val="0"/>
                                                                                                                                                  <w:marTop w:val="0"/>
                                                                                                                                                  <w:marBottom w:val="0"/>
                                                                                                                                                  <w:divBdr>
                                                                                                                                                    <w:top w:val="none" w:sz="0" w:space="0" w:color="auto"/>
                                                                                                                                                    <w:left w:val="none" w:sz="0" w:space="0" w:color="auto"/>
                                                                                                                                                    <w:bottom w:val="none" w:sz="0" w:space="0" w:color="auto"/>
                                                                                                                                                    <w:right w:val="none" w:sz="0" w:space="0" w:color="auto"/>
                                                                                                                                                  </w:divBdr>
                                                                                                                                                </w:div>
                                                                                                                                                <w:div w:id="219024246">
                                                                                                                                                  <w:marLeft w:val="0"/>
                                                                                                                                                  <w:marRight w:val="0"/>
                                                                                                                                                  <w:marTop w:val="0"/>
                                                                                                                                                  <w:marBottom w:val="0"/>
                                                                                                                                                  <w:divBdr>
                                                                                                                                                    <w:top w:val="none" w:sz="0" w:space="0" w:color="auto"/>
                                                                                                                                                    <w:left w:val="none" w:sz="0" w:space="0" w:color="auto"/>
                                                                                                                                                    <w:bottom w:val="none" w:sz="0" w:space="0" w:color="auto"/>
                                                                                                                                                    <w:right w:val="none" w:sz="0" w:space="0" w:color="auto"/>
                                                                                                                                                  </w:divBdr>
                                                                                                                                                </w:div>
                                                                                                                                                <w:div w:id="623511707">
                                                                                                                                                  <w:marLeft w:val="0"/>
                                                                                                                                                  <w:marRight w:val="0"/>
                                                                                                                                                  <w:marTop w:val="0"/>
                                                                                                                                                  <w:marBottom w:val="0"/>
                                                                                                                                                  <w:divBdr>
                                                                                                                                                    <w:top w:val="none" w:sz="0" w:space="0" w:color="auto"/>
                                                                                                                                                    <w:left w:val="none" w:sz="0" w:space="0" w:color="auto"/>
                                                                                                                                                    <w:bottom w:val="none" w:sz="0" w:space="0" w:color="auto"/>
                                                                                                                                                    <w:right w:val="none" w:sz="0" w:space="0" w:color="auto"/>
                                                                                                                                                  </w:divBdr>
                                                                                                                                                </w:div>
                                                                                                                                                <w:div w:id="818350408">
                                                                                                                                                  <w:marLeft w:val="0"/>
                                                                                                                                                  <w:marRight w:val="0"/>
                                                                                                                                                  <w:marTop w:val="0"/>
                                                                                                                                                  <w:marBottom w:val="0"/>
                                                                                                                                                  <w:divBdr>
                                                                                                                                                    <w:top w:val="none" w:sz="0" w:space="0" w:color="auto"/>
                                                                                                                                                    <w:left w:val="none" w:sz="0" w:space="0" w:color="auto"/>
                                                                                                                                                    <w:bottom w:val="none" w:sz="0" w:space="0" w:color="auto"/>
                                                                                                                                                    <w:right w:val="none" w:sz="0" w:space="0" w:color="auto"/>
                                                                                                                                                  </w:divBdr>
                                                                                                                                                </w:div>
                                                                                                                                                <w:div w:id="1182818258">
                                                                                                                                                  <w:marLeft w:val="0"/>
                                                                                                                                                  <w:marRight w:val="0"/>
                                                                                                                                                  <w:marTop w:val="0"/>
                                                                                                                                                  <w:marBottom w:val="0"/>
                                                                                                                                                  <w:divBdr>
                                                                                                                                                    <w:top w:val="none" w:sz="0" w:space="0" w:color="auto"/>
                                                                                                                                                    <w:left w:val="none" w:sz="0" w:space="0" w:color="auto"/>
                                                                                                                                                    <w:bottom w:val="none" w:sz="0" w:space="0" w:color="auto"/>
                                                                                                                                                    <w:right w:val="none" w:sz="0" w:space="0" w:color="auto"/>
                                                                                                                                                  </w:divBdr>
                                                                                                                                                </w:div>
                                                                                                                                                <w:div w:id="1380787222">
                                                                                                                                                  <w:marLeft w:val="0"/>
                                                                                                                                                  <w:marRight w:val="0"/>
                                                                                                                                                  <w:marTop w:val="0"/>
                                                                                                                                                  <w:marBottom w:val="0"/>
                                                                                                                                                  <w:divBdr>
                                                                                                                                                    <w:top w:val="none" w:sz="0" w:space="0" w:color="auto"/>
                                                                                                                                                    <w:left w:val="none" w:sz="0" w:space="0" w:color="auto"/>
                                                                                                                                                    <w:bottom w:val="none" w:sz="0" w:space="0" w:color="auto"/>
                                                                                                                                                    <w:right w:val="none" w:sz="0" w:space="0" w:color="auto"/>
                                                                                                                                                  </w:divBdr>
                                                                                                                                                </w:div>
                                                                                                                                                <w:div w:id="17448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000344">
      <w:bodyDiv w:val="1"/>
      <w:marLeft w:val="0"/>
      <w:marRight w:val="0"/>
      <w:marTop w:val="0"/>
      <w:marBottom w:val="0"/>
      <w:divBdr>
        <w:top w:val="none" w:sz="0" w:space="0" w:color="auto"/>
        <w:left w:val="none" w:sz="0" w:space="0" w:color="auto"/>
        <w:bottom w:val="none" w:sz="0" w:space="0" w:color="auto"/>
        <w:right w:val="none" w:sz="0" w:space="0" w:color="auto"/>
      </w:divBdr>
      <w:divsChild>
        <w:div w:id="1923836824">
          <w:marLeft w:val="0"/>
          <w:marRight w:val="0"/>
          <w:marTop w:val="0"/>
          <w:marBottom w:val="0"/>
          <w:divBdr>
            <w:top w:val="none" w:sz="0" w:space="0" w:color="auto"/>
            <w:left w:val="none" w:sz="0" w:space="0" w:color="auto"/>
            <w:bottom w:val="none" w:sz="0" w:space="0" w:color="auto"/>
            <w:right w:val="none" w:sz="0" w:space="0" w:color="auto"/>
          </w:divBdr>
        </w:div>
        <w:div w:id="1279335175">
          <w:marLeft w:val="0"/>
          <w:marRight w:val="0"/>
          <w:marTop w:val="0"/>
          <w:marBottom w:val="0"/>
          <w:divBdr>
            <w:top w:val="none" w:sz="0" w:space="0" w:color="auto"/>
            <w:left w:val="none" w:sz="0" w:space="0" w:color="auto"/>
            <w:bottom w:val="none" w:sz="0" w:space="0" w:color="auto"/>
            <w:right w:val="none" w:sz="0" w:space="0" w:color="auto"/>
          </w:divBdr>
        </w:div>
        <w:div w:id="1756896194">
          <w:marLeft w:val="0"/>
          <w:marRight w:val="0"/>
          <w:marTop w:val="0"/>
          <w:marBottom w:val="0"/>
          <w:divBdr>
            <w:top w:val="none" w:sz="0" w:space="0" w:color="auto"/>
            <w:left w:val="none" w:sz="0" w:space="0" w:color="auto"/>
            <w:bottom w:val="none" w:sz="0" w:space="0" w:color="auto"/>
            <w:right w:val="none" w:sz="0" w:space="0" w:color="auto"/>
          </w:divBdr>
        </w:div>
        <w:div w:id="2101900494">
          <w:marLeft w:val="0"/>
          <w:marRight w:val="0"/>
          <w:marTop w:val="0"/>
          <w:marBottom w:val="0"/>
          <w:divBdr>
            <w:top w:val="none" w:sz="0" w:space="0" w:color="auto"/>
            <w:left w:val="none" w:sz="0" w:space="0" w:color="auto"/>
            <w:bottom w:val="none" w:sz="0" w:space="0" w:color="auto"/>
            <w:right w:val="none" w:sz="0" w:space="0" w:color="auto"/>
          </w:divBdr>
        </w:div>
        <w:div w:id="1070421082">
          <w:marLeft w:val="0"/>
          <w:marRight w:val="0"/>
          <w:marTop w:val="0"/>
          <w:marBottom w:val="0"/>
          <w:divBdr>
            <w:top w:val="none" w:sz="0" w:space="0" w:color="auto"/>
            <w:left w:val="none" w:sz="0" w:space="0" w:color="auto"/>
            <w:bottom w:val="none" w:sz="0" w:space="0" w:color="auto"/>
            <w:right w:val="none" w:sz="0" w:space="0" w:color="auto"/>
          </w:divBdr>
        </w:div>
        <w:div w:id="420369413">
          <w:marLeft w:val="0"/>
          <w:marRight w:val="0"/>
          <w:marTop w:val="0"/>
          <w:marBottom w:val="0"/>
          <w:divBdr>
            <w:top w:val="none" w:sz="0" w:space="0" w:color="auto"/>
            <w:left w:val="none" w:sz="0" w:space="0" w:color="auto"/>
            <w:bottom w:val="none" w:sz="0" w:space="0" w:color="auto"/>
            <w:right w:val="none" w:sz="0" w:space="0" w:color="auto"/>
          </w:divBdr>
        </w:div>
        <w:div w:id="1726029643">
          <w:marLeft w:val="0"/>
          <w:marRight w:val="0"/>
          <w:marTop w:val="0"/>
          <w:marBottom w:val="0"/>
          <w:divBdr>
            <w:top w:val="none" w:sz="0" w:space="0" w:color="auto"/>
            <w:left w:val="none" w:sz="0" w:space="0" w:color="auto"/>
            <w:bottom w:val="none" w:sz="0" w:space="0" w:color="auto"/>
            <w:right w:val="none" w:sz="0" w:space="0" w:color="auto"/>
          </w:divBdr>
        </w:div>
        <w:div w:id="77872813">
          <w:marLeft w:val="0"/>
          <w:marRight w:val="0"/>
          <w:marTop w:val="0"/>
          <w:marBottom w:val="0"/>
          <w:divBdr>
            <w:top w:val="none" w:sz="0" w:space="0" w:color="auto"/>
            <w:left w:val="none" w:sz="0" w:space="0" w:color="auto"/>
            <w:bottom w:val="none" w:sz="0" w:space="0" w:color="auto"/>
            <w:right w:val="none" w:sz="0" w:space="0" w:color="auto"/>
          </w:divBdr>
        </w:div>
        <w:div w:id="2058118811">
          <w:marLeft w:val="0"/>
          <w:marRight w:val="0"/>
          <w:marTop w:val="0"/>
          <w:marBottom w:val="0"/>
          <w:divBdr>
            <w:top w:val="none" w:sz="0" w:space="0" w:color="auto"/>
            <w:left w:val="none" w:sz="0" w:space="0" w:color="auto"/>
            <w:bottom w:val="none" w:sz="0" w:space="0" w:color="auto"/>
            <w:right w:val="none" w:sz="0" w:space="0" w:color="auto"/>
          </w:divBdr>
        </w:div>
        <w:div w:id="27267673">
          <w:marLeft w:val="0"/>
          <w:marRight w:val="0"/>
          <w:marTop w:val="0"/>
          <w:marBottom w:val="0"/>
          <w:divBdr>
            <w:top w:val="none" w:sz="0" w:space="0" w:color="auto"/>
            <w:left w:val="none" w:sz="0" w:space="0" w:color="auto"/>
            <w:bottom w:val="none" w:sz="0" w:space="0" w:color="auto"/>
            <w:right w:val="none" w:sz="0" w:space="0" w:color="auto"/>
          </w:divBdr>
        </w:div>
        <w:div w:id="2007979737">
          <w:marLeft w:val="0"/>
          <w:marRight w:val="0"/>
          <w:marTop w:val="0"/>
          <w:marBottom w:val="0"/>
          <w:divBdr>
            <w:top w:val="none" w:sz="0" w:space="0" w:color="auto"/>
            <w:left w:val="none" w:sz="0" w:space="0" w:color="auto"/>
            <w:bottom w:val="none" w:sz="0" w:space="0" w:color="auto"/>
            <w:right w:val="none" w:sz="0" w:space="0" w:color="auto"/>
          </w:divBdr>
        </w:div>
        <w:div w:id="1878154921">
          <w:marLeft w:val="0"/>
          <w:marRight w:val="0"/>
          <w:marTop w:val="0"/>
          <w:marBottom w:val="0"/>
          <w:divBdr>
            <w:top w:val="none" w:sz="0" w:space="0" w:color="auto"/>
            <w:left w:val="none" w:sz="0" w:space="0" w:color="auto"/>
            <w:bottom w:val="none" w:sz="0" w:space="0" w:color="auto"/>
            <w:right w:val="none" w:sz="0" w:space="0" w:color="auto"/>
          </w:divBdr>
        </w:div>
        <w:div w:id="568032910">
          <w:marLeft w:val="0"/>
          <w:marRight w:val="0"/>
          <w:marTop w:val="0"/>
          <w:marBottom w:val="0"/>
          <w:divBdr>
            <w:top w:val="none" w:sz="0" w:space="0" w:color="auto"/>
            <w:left w:val="none" w:sz="0" w:space="0" w:color="auto"/>
            <w:bottom w:val="none" w:sz="0" w:space="0" w:color="auto"/>
            <w:right w:val="none" w:sz="0" w:space="0" w:color="auto"/>
          </w:divBdr>
        </w:div>
        <w:div w:id="1214930921">
          <w:marLeft w:val="0"/>
          <w:marRight w:val="0"/>
          <w:marTop w:val="0"/>
          <w:marBottom w:val="0"/>
          <w:divBdr>
            <w:top w:val="none" w:sz="0" w:space="0" w:color="auto"/>
            <w:left w:val="none" w:sz="0" w:space="0" w:color="auto"/>
            <w:bottom w:val="none" w:sz="0" w:space="0" w:color="auto"/>
            <w:right w:val="none" w:sz="0" w:space="0" w:color="auto"/>
          </w:divBdr>
        </w:div>
        <w:div w:id="317004816">
          <w:marLeft w:val="0"/>
          <w:marRight w:val="0"/>
          <w:marTop w:val="0"/>
          <w:marBottom w:val="0"/>
          <w:divBdr>
            <w:top w:val="none" w:sz="0" w:space="0" w:color="auto"/>
            <w:left w:val="none" w:sz="0" w:space="0" w:color="auto"/>
            <w:bottom w:val="none" w:sz="0" w:space="0" w:color="auto"/>
            <w:right w:val="none" w:sz="0" w:space="0" w:color="auto"/>
          </w:divBdr>
        </w:div>
        <w:div w:id="567688660">
          <w:marLeft w:val="0"/>
          <w:marRight w:val="0"/>
          <w:marTop w:val="0"/>
          <w:marBottom w:val="0"/>
          <w:divBdr>
            <w:top w:val="none" w:sz="0" w:space="0" w:color="auto"/>
            <w:left w:val="none" w:sz="0" w:space="0" w:color="auto"/>
            <w:bottom w:val="none" w:sz="0" w:space="0" w:color="auto"/>
            <w:right w:val="none" w:sz="0" w:space="0" w:color="auto"/>
          </w:divBdr>
        </w:div>
        <w:div w:id="358820876">
          <w:marLeft w:val="0"/>
          <w:marRight w:val="0"/>
          <w:marTop w:val="0"/>
          <w:marBottom w:val="0"/>
          <w:divBdr>
            <w:top w:val="none" w:sz="0" w:space="0" w:color="auto"/>
            <w:left w:val="none" w:sz="0" w:space="0" w:color="auto"/>
            <w:bottom w:val="none" w:sz="0" w:space="0" w:color="auto"/>
            <w:right w:val="none" w:sz="0" w:space="0" w:color="auto"/>
          </w:divBdr>
        </w:div>
        <w:div w:id="1363675071">
          <w:marLeft w:val="0"/>
          <w:marRight w:val="0"/>
          <w:marTop w:val="0"/>
          <w:marBottom w:val="0"/>
          <w:divBdr>
            <w:top w:val="none" w:sz="0" w:space="0" w:color="auto"/>
            <w:left w:val="none" w:sz="0" w:space="0" w:color="auto"/>
            <w:bottom w:val="none" w:sz="0" w:space="0" w:color="auto"/>
            <w:right w:val="none" w:sz="0" w:space="0" w:color="auto"/>
          </w:divBdr>
        </w:div>
        <w:div w:id="633019751">
          <w:marLeft w:val="0"/>
          <w:marRight w:val="0"/>
          <w:marTop w:val="0"/>
          <w:marBottom w:val="0"/>
          <w:divBdr>
            <w:top w:val="none" w:sz="0" w:space="0" w:color="auto"/>
            <w:left w:val="none" w:sz="0" w:space="0" w:color="auto"/>
            <w:bottom w:val="none" w:sz="0" w:space="0" w:color="auto"/>
            <w:right w:val="none" w:sz="0" w:space="0" w:color="auto"/>
          </w:divBdr>
        </w:div>
        <w:div w:id="2073918297">
          <w:marLeft w:val="0"/>
          <w:marRight w:val="0"/>
          <w:marTop w:val="0"/>
          <w:marBottom w:val="0"/>
          <w:divBdr>
            <w:top w:val="none" w:sz="0" w:space="0" w:color="auto"/>
            <w:left w:val="none" w:sz="0" w:space="0" w:color="auto"/>
            <w:bottom w:val="none" w:sz="0" w:space="0" w:color="auto"/>
            <w:right w:val="none" w:sz="0" w:space="0" w:color="auto"/>
          </w:divBdr>
        </w:div>
        <w:div w:id="858541116">
          <w:marLeft w:val="0"/>
          <w:marRight w:val="0"/>
          <w:marTop w:val="0"/>
          <w:marBottom w:val="0"/>
          <w:divBdr>
            <w:top w:val="none" w:sz="0" w:space="0" w:color="auto"/>
            <w:left w:val="none" w:sz="0" w:space="0" w:color="auto"/>
            <w:bottom w:val="none" w:sz="0" w:space="0" w:color="auto"/>
            <w:right w:val="none" w:sz="0" w:space="0" w:color="auto"/>
          </w:divBdr>
        </w:div>
        <w:div w:id="1212837895">
          <w:marLeft w:val="0"/>
          <w:marRight w:val="0"/>
          <w:marTop w:val="0"/>
          <w:marBottom w:val="0"/>
          <w:divBdr>
            <w:top w:val="none" w:sz="0" w:space="0" w:color="auto"/>
            <w:left w:val="none" w:sz="0" w:space="0" w:color="auto"/>
            <w:bottom w:val="none" w:sz="0" w:space="0" w:color="auto"/>
            <w:right w:val="none" w:sz="0" w:space="0" w:color="auto"/>
          </w:divBdr>
        </w:div>
      </w:divsChild>
    </w:div>
    <w:div w:id="191392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marterbalanced.org/about/member-stat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bac.portal.airast.org/practice-test/" TargetMode="External"/><Relationship Id="rId7" Type="http://schemas.microsoft.com/office/2007/relationships/stylesWithEffects" Target="stylesWithEffects.xml"/><Relationship Id="rId12" Type="http://schemas.openxmlformats.org/officeDocument/2006/relationships/hyperlink" Target="http://www.smarterbalanced.org/about/member-states/"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marterbalanced.org/news/smarter-balanced-and-parcc-to-launch-new-technology-readiness-tool-to-support-transition-to-online-assess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restandards.org/"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bit.ly/1jqSSW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marterbalanced.org/wordpress/wp-content/uploads/2013/09/SmarterBalanced_Guidelines_091113.pdf" TargetMode="External"/><Relationship Id="rId22" Type="http://schemas.openxmlformats.org/officeDocument/2006/relationships/hyperlink" Target="http://sbac.portal.airast.org/field-test/resour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BCAFCFD853124FB9F6CC6D870FE6A2" ma:contentTypeVersion="0" ma:contentTypeDescription="Create a new document." ma:contentTypeScope="" ma:versionID="fd28688e2ef4c3de78249fac30f695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4DA83-C2AF-47C2-8294-BC75CACF1BCC}">
  <ds:schemaRefs>
    <ds:schemaRef ds:uri="http://schemas.microsoft.com/sharepoint/v3/contenttype/forms"/>
  </ds:schemaRefs>
</ds:datastoreItem>
</file>

<file path=customXml/itemProps2.xml><?xml version="1.0" encoding="utf-8"?>
<ds:datastoreItem xmlns:ds="http://schemas.openxmlformats.org/officeDocument/2006/customXml" ds:itemID="{F6AF6ECD-97AA-4EB6-AD1B-4AD4E19BA7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05C733-BB7B-4D1A-B5B0-D0D2FAACF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D9FE2A-4F12-404B-9344-EC6BF162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8339</CharactersWithSpaces>
  <SharedDoc>false</SharedDoc>
  <HLinks>
    <vt:vector size="6" baseType="variant">
      <vt:variant>
        <vt:i4>7405651</vt:i4>
      </vt:variant>
      <vt:variant>
        <vt:i4>0</vt:i4>
      </vt:variant>
      <vt:variant>
        <vt:i4>0</vt:i4>
      </vt:variant>
      <vt:variant>
        <vt:i4>5</vt:i4>
      </vt:variant>
      <vt:variant>
        <vt:lpwstr>mailto:smarterbalancedhelpdesk@air.org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Janae</dc:creator>
  <cp:lastModifiedBy>Nathan James</cp:lastModifiedBy>
  <cp:revision>15</cp:revision>
  <cp:lastPrinted>2013-05-23T22:50:00Z</cp:lastPrinted>
  <dcterms:created xsi:type="dcterms:W3CDTF">2014-02-14T18:33:00Z</dcterms:created>
  <dcterms:modified xsi:type="dcterms:W3CDTF">2014-02-20T22:18:00Z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0x01010054BCAFCFD853124FB9F6CC6D870FE6A2</vt:lpwstr>
  </property>
  <property fmtid="{D5CDD505-2E9C-101B-9397-08002B2CF9AE}" pid="3" name="Account Document Tagging">
    <vt:lpwstr/>
  </property>
</Properties>
</file>