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9" w:rsidRPr="00407CE7" w:rsidRDefault="00651699" w:rsidP="00651699">
      <w:pPr>
        <w:rPr>
          <w:sz w:val="24"/>
          <w:szCs w:val="24"/>
        </w:rPr>
      </w:pPr>
      <w:r w:rsidRPr="00407CE7">
        <w:rPr>
          <w:sz w:val="24"/>
          <w:szCs w:val="24"/>
        </w:rPr>
        <w:t xml:space="preserve">Name: ___________________________  </w:t>
      </w:r>
      <w:r>
        <w:rPr>
          <w:sz w:val="24"/>
          <w:szCs w:val="24"/>
        </w:rPr>
        <w:t xml:space="preserve">        </w:t>
      </w:r>
      <w:r w:rsidR="00AA033C">
        <w:rPr>
          <w:sz w:val="24"/>
          <w:szCs w:val="24"/>
        </w:rPr>
        <w:tab/>
      </w:r>
      <w:r w:rsidR="00AA033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407CE7">
        <w:rPr>
          <w:sz w:val="24"/>
          <w:szCs w:val="24"/>
        </w:rPr>
        <w:t>Date Due</w:t>
      </w:r>
      <w:proofErr w:type="gramStart"/>
      <w:r w:rsidRPr="00407CE7">
        <w:rPr>
          <w:sz w:val="24"/>
          <w:szCs w:val="24"/>
        </w:rPr>
        <w:t>:_</w:t>
      </w:r>
      <w:proofErr w:type="gramEnd"/>
      <w:r w:rsidRPr="00407CE7">
        <w:rPr>
          <w:sz w:val="24"/>
          <w:szCs w:val="24"/>
        </w:rPr>
        <w:t>_________</w:t>
      </w:r>
    </w:p>
    <w:p w:rsidR="00651699" w:rsidRDefault="00E72D17" w:rsidP="006516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Solving Proportions </w:t>
      </w:r>
      <w:r w:rsidR="00651699" w:rsidRPr="00407CE7">
        <w:rPr>
          <w:sz w:val="24"/>
          <w:szCs w:val="24"/>
        </w:rPr>
        <w:t>Study Guide:</w:t>
      </w:r>
    </w:p>
    <w:p w:rsidR="00651699" w:rsidRPr="00E95908" w:rsidRDefault="00651699" w:rsidP="00651699">
      <w:r>
        <w:t>You will need computer access to watch the video.  You will need this study guide, a pencil, and your calculator. Use the study guide for you</w:t>
      </w:r>
      <w:r w:rsidR="00617F80">
        <w:t>r notes.  Then go to the web</w:t>
      </w:r>
      <w:r>
        <w:t>page for our class and click the l</w:t>
      </w:r>
      <w:r w:rsidR="00617F80">
        <w:t xml:space="preserve">ink for the Solving Proportions </w:t>
      </w:r>
      <w:r w:rsidR="00E72D17">
        <w:t>Vodcast</w:t>
      </w:r>
      <w:r w:rsidR="00B92D89">
        <w:t>.</w:t>
      </w:r>
    </w:p>
    <w:p w:rsidR="00E72D17" w:rsidRDefault="00E72D17">
      <w:r w:rsidRPr="00B92D89">
        <w:rPr>
          <w:b/>
        </w:rPr>
        <w:t>Recall:</w:t>
      </w:r>
      <w:r w:rsidRPr="00B92D89">
        <w:rPr>
          <w:b/>
        </w:rPr>
        <w:tab/>
      </w:r>
      <w:r>
        <w:t>Simplifying Ratios to determine if they are proportionate:</w:t>
      </w:r>
    </w:p>
    <w:p w:rsidR="00E72D17" w:rsidRDefault="00E72D17">
      <w:r>
        <w:tab/>
      </w:r>
      <w:r w:rsidRPr="00E72D17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6" o:title=""/>
          </v:shape>
          <o:OLEObject Type="Embed" ProgID="Equation.3" ShapeID="_x0000_i1025" DrawAspect="Content" ObjectID="_1404739912" r:id="rId7"/>
        </w:object>
      </w:r>
    </w:p>
    <w:p w:rsidR="00E72D17" w:rsidRDefault="00E72D17"/>
    <w:p w:rsidR="00E72D17" w:rsidRDefault="00E72D17"/>
    <w:p w:rsidR="00E72D17" w:rsidRDefault="00E72D17">
      <w:r>
        <w:t>Another way to determine if two ratios are proportionate is to see if the cross products are equal.</w:t>
      </w:r>
    </w:p>
    <w:p w:rsidR="00E72D17" w:rsidRDefault="00E72D17" w:rsidP="00E72D17">
      <w:pPr>
        <w:ind w:firstLine="720"/>
      </w:pPr>
      <w:r>
        <w:t xml:space="preserve">If the cross products are equal, the ratios are in proportion.  </w:t>
      </w:r>
    </w:p>
    <w:p w:rsidR="00E72D17" w:rsidRDefault="00E72D17" w:rsidP="00E72D17">
      <w:pPr>
        <w:ind w:firstLine="720"/>
      </w:pPr>
      <w:r>
        <w:t>If the cross products are not equal then the ratios are not in proportion</w:t>
      </w:r>
    </w:p>
    <w:p w:rsidR="00617F80" w:rsidRDefault="00617F80">
      <w:pPr>
        <w:rPr>
          <w:b/>
        </w:rPr>
      </w:pPr>
    </w:p>
    <w:p w:rsidR="00E72D17" w:rsidRDefault="00E72D17">
      <w:r w:rsidRPr="00B92D89">
        <w:rPr>
          <w:b/>
        </w:rPr>
        <w:t>Example:</w:t>
      </w:r>
      <w:r>
        <w:t xml:space="preserve">  using cross-products to determine if two ratios are proportionate:</w:t>
      </w:r>
    </w:p>
    <w:p w:rsidR="00651699" w:rsidRDefault="00E72D17">
      <w:r>
        <w:tab/>
      </w:r>
      <w:r w:rsidRPr="00E72D17">
        <w:rPr>
          <w:position w:val="-24"/>
        </w:rPr>
        <w:object w:dxaOrig="740" w:dyaOrig="620">
          <v:shape id="_x0000_i1026" type="#_x0000_t75" style="width:36.75pt;height:30.75pt" o:ole="">
            <v:imagedata r:id="rId8" o:title=""/>
          </v:shape>
          <o:OLEObject Type="Embed" ProgID="Equation.3" ShapeID="_x0000_i1026" DrawAspect="Content" ObjectID="_1404739913" r:id="rId9"/>
        </w:object>
      </w:r>
    </w:p>
    <w:p w:rsidR="004524CE" w:rsidRDefault="004524CE"/>
    <w:p w:rsidR="00E72D17" w:rsidRPr="00B92D89" w:rsidRDefault="00E72D17">
      <w:pPr>
        <w:rPr>
          <w:b/>
        </w:rPr>
      </w:pPr>
      <w:r w:rsidRPr="00B92D89">
        <w:rPr>
          <w:b/>
        </w:rPr>
        <w:t>Determine if the following ratios are in proportion:</w:t>
      </w:r>
    </w:p>
    <w:p w:rsidR="00E72D17" w:rsidRDefault="00E72D17" w:rsidP="00E72D17">
      <w:pPr>
        <w:pStyle w:val="ListParagraph"/>
        <w:numPr>
          <w:ilvl w:val="0"/>
          <w:numId w:val="1"/>
        </w:numPr>
      </w:pPr>
      <w:r>
        <w:t xml:space="preserve"> By Simplifying</w:t>
      </w:r>
      <w:r>
        <w:tab/>
      </w:r>
      <w:r>
        <w:tab/>
      </w:r>
      <w:r>
        <w:tab/>
      </w:r>
      <w:r>
        <w:tab/>
      </w:r>
      <w:r>
        <w:tab/>
        <w:t>2.    By Cross-products</w:t>
      </w:r>
    </w:p>
    <w:p w:rsidR="00E72D17" w:rsidRDefault="00E72D17" w:rsidP="00E72D17">
      <w:pPr>
        <w:pStyle w:val="ListParagraph"/>
      </w:pPr>
    </w:p>
    <w:p w:rsidR="00E72D17" w:rsidRDefault="00E72D17" w:rsidP="00E72D17">
      <w:pPr>
        <w:pStyle w:val="ListParagraph"/>
      </w:pPr>
      <w:r w:rsidRPr="00E72D17">
        <w:rPr>
          <w:position w:val="-24"/>
        </w:rPr>
        <w:object w:dxaOrig="760" w:dyaOrig="620">
          <v:shape id="_x0000_i1027" type="#_x0000_t75" style="width:38.25pt;height:30.75pt" o:ole="">
            <v:imagedata r:id="rId10" o:title=""/>
          </v:shape>
          <o:OLEObject Type="Embed" ProgID="Equation.3" ShapeID="_x0000_i1027" DrawAspect="Content" ObjectID="_1404739914" r:id="rId1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D89" w:rsidRPr="00E72D17">
        <w:rPr>
          <w:position w:val="-24"/>
        </w:rPr>
        <w:object w:dxaOrig="859" w:dyaOrig="620">
          <v:shape id="_x0000_i1028" type="#_x0000_t75" style="width:42.75pt;height:30.75pt" o:ole="">
            <v:imagedata r:id="rId12" o:title=""/>
          </v:shape>
          <o:OLEObject Type="Embed" ProgID="Equation.3" ShapeID="_x0000_i1028" DrawAspect="Content" ObjectID="_1404739915" r:id="rId13"/>
        </w:object>
      </w:r>
    </w:p>
    <w:p w:rsidR="00E72D17" w:rsidRDefault="00E72D17"/>
    <w:p w:rsidR="00E72D17" w:rsidRDefault="00E72D17"/>
    <w:p w:rsidR="00E72D17" w:rsidRDefault="00E72D17"/>
    <w:p w:rsidR="00B92D89" w:rsidRDefault="00B92D89"/>
    <w:p w:rsidR="00651699" w:rsidRPr="0065603B" w:rsidRDefault="00651699" w:rsidP="00651699">
      <w:pPr>
        <w:rPr>
          <w:rFonts w:ascii="Lucida Calligraphy" w:hAnsi="Lucida Calligraphy"/>
          <w:b/>
        </w:rPr>
      </w:pPr>
      <w:r w:rsidRPr="0065603B">
        <w:rPr>
          <w:rFonts w:ascii="Lucida Calligraphy" w:hAnsi="Lucida Calligraphy"/>
          <w:b/>
        </w:rPr>
        <w:t>Please return to the vodcast.</w:t>
      </w:r>
    </w:p>
    <w:p w:rsidR="004524CE" w:rsidRDefault="00B92D89">
      <w:r>
        <w:lastRenderedPageBreak/>
        <w:t>Example:  Solving Proportions using cross products</w:t>
      </w:r>
    </w:p>
    <w:p w:rsidR="00B92D89" w:rsidRDefault="00B92D89">
      <w:r>
        <w:tab/>
      </w:r>
      <w:r w:rsidRPr="00B92D89">
        <w:rPr>
          <w:position w:val="-24"/>
        </w:rPr>
        <w:object w:dxaOrig="820" w:dyaOrig="620">
          <v:shape id="_x0000_i1029" type="#_x0000_t75" style="width:52.5pt;height:39pt" o:ole="">
            <v:imagedata r:id="rId14" o:title=""/>
          </v:shape>
          <o:OLEObject Type="Embed" ProgID="Equation.3" ShapeID="_x0000_i1029" DrawAspect="Content" ObjectID="_1404739916" r:id="rId15"/>
        </w:object>
      </w:r>
    </w:p>
    <w:p w:rsidR="00B92D89" w:rsidRDefault="00B92D89"/>
    <w:p w:rsidR="00B92D89" w:rsidRDefault="00B92D89"/>
    <w:p w:rsidR="00B92D89" w:rsidRDefault="00B92D89"/>
    <w:p w:rsidR="00B92D89" w:rsidRPr="00B92D89" w:rsidRDefault="00B92D89">
      <w:pPr>
        <w:rPr>
          <w:b/>
        </w:rPr>
      </w:pPr>
      <w:r w:rsidRPr="00B92D89">
        <w:rPr>
          <w:b/>
        </w:rPr>
        <w:t>Solve the following proportion using cross products:</w:t>
      </w:r>
    </w:p>
    <w:p w:rsidR="00B92D89" w:rsidRDefault="00B92D89" w:rsidP="00B92D89">
      <w:pPr>
        <w:ind w:firstLine="720"/>
      </w:pPr>
      <w:r w:rsidRPr="00B92D89">
        <w:rPr>
          <w:position w:val="-24"/>
        </w:rPr>
        <w:object w:dxaOrig="740" w:dyaOrig="620">
          <v:shape id="_x0000_i1030" type="#_x0000_t75" style="width:36.75pt;height:30.75pt" o:ole="">
            <v:imagedata r:id="rId16" o:title=""/>
          </v:shape>
          <o:OLEObject Type="Embed" ProgID="Equation.3" ShapeID="_x0000_i1030" DrawAspect="Content" ObjectID="_1404739917" r:id="rId17"/>
        </w:object>
      </w:r>
      <w:r>
        <w:tab/>
      </w:r>
      <w:r>
        <w:tab/>
      </w:r>
      <w:r>
        <w:tab/>
      </w:r>
      <w:r>
        <w:tab/>
      </w:r>
      <w:r>
        <w:tab/>
      </w:r>
      <w:r w:rsidRPr="00B92D89">
        <w:rPr>
          <w:position w:val="-24"/>
        </w:rPr>
        <w:object w:dxaOrig="740" w:dyaOrig="620">
          <v:shape id="_x0000_i1031" type="#_x0000_t75" style="width:36.75pt;height:30.75pt" o:ole="">
            <v:imagedata r:id="rId18" o:title=""/>
          </v:shape>
          <o:OLEObject Type="Embed" ProgID="Equation.3" ShapeID="_x0000_i1031" DrawAspect="Content" ObjectID="_1404739918" r:id="rId19"/>
        </w:object>
      </w:r>
    </w:p>
    <w:p w:rsidR="00B92D89" w:rsidRDefault="00B92D89"/>
    <w:p w:rsidR="00B92D89" w:rsidRDefault="00B92D89"/>
    <w:p w:rsidR="00B92D89" w:rsidRDefault="00B92D89"/>
    <w:p w:rsidR="00B92D89" w:rsidRDefault="00B92D89">
      <w:r>
        <w:t>Unequal Masses will balance on a fulcrum when the following is true:</w:t>
      </w:r>
    </w:p>
    <w:p w:rsidR="00B92D89" w:rsidRDefault="00B92D89" w:rsidP="00B92D89">
      <w:pPr>
        <w:ind w:left="1440" w:firstLine="720"/>
      </w:pPr>
      <w:r w:rsidRPr="00B92D89">
        <w:rPr>
          <w:position w:val="-28"/>
        </w:rPr>
        <w:object w:dxaOrig="1960" w:dyaOrig="660">
          <v:shape id="_x0000_i1032" type="#_x0000_t75" style="width:98.25pt;height:33pt" o:ole="">
            <v:imagedata r:id="rId20" o:title=""/>
          </v:shape>
          <o:OLEObject Type="Embed" ProgID="Equation.3" ShapeID="_x0000_i1032" DrawAspect="Content" ObjectID="_1404739919" r:id="rId21"/>
        </w:object>
      </w:r>
    </w:p>
    <w:p w:rsidR="00B92D89" w:rsidRDefault="00B92D89"/>
    <w:p w:rsidR="00B92D89" w:rsidRDefault="00B92D89">
      <w:r>
        <w:t xml:space="preserve">Tom and Jerry are on a see </w:t>
      </w:r>
      <w:proofErr w:type="gramStart"/>
      <w:r>
        <w:t>saw</w:t>
      </w:r>
      <w:proofErr w:type="gramEnd"/>
      <w:r>
        <w:t>.  Tom weighs 68 lbs and is 7 feet from the fulcrum.  Jerry is 5 feet from the fulcrum.  How much does Jerry weigh if they are balanced on the fulcrum?</w:t>
      </w:r>
    </w:p>
    <w:p w:rsidR="00D62F9F" w:rsidRDefault="00B92D89">
      <w:r>
        <w:t>(</w:t>
      </w:r>
      <w:proofErr w:type="gramStart"/>
      <w:r>
        <w:t>hint</w:t>
      </w:r>
      <w:proofErr w:type="gramEnd"/>
      <w:r>
        <w:t xml:space="preserve">: draw a picture like I did in the vodcast, make Tom </w:t>
      </w:r>
      <w:r w:rsidR="00D62F9F">
        <w:t xml:space="preserve">= </w:t>
      </w:r>
      <w:r>
        <w:t xml:space="preserve">Mass 1 and Jerry </w:t>
      </w:r>
      <w:r w:rsidR="00D62F9F">
        <w:t xml:space="preserve">= </w:t>
      </w:r>
      <w:r>
        <w:t>Mass 2</w:t>
      </w:r>
      <w:r w:rsidR="00D62F9F">
        <w:t>.  Use the formula – plug and chug.  Don’t forget the each mass and length is in the opposite ratio.)</w:t>
      </w:r>
    </w:p>
    <w:p w:rsidR="00B92D89" w:rsidRDefault="00B92D89"/>
    <w:p w:rsidR="00B92D89" w:rsidRDefault="00B92D89"/>
    <w:p w:rsidR="00E46E63" w:rsidRDefault="00E46E63"/>
    <w:p w:rsidR="00E46E63" w:rsidRDefault="00E46E63"/>
    <w:p w:rsidR="00E46E63" w:rsidRDefault="00E46E63"/>
    <w:p w:rsidR="00617F80" w:rsidRDefault="00617F80" w:rsidP="00617F80">
      <w:r>
        <w:t xml:space="preserve">Go to the class webpage and respond to the homework prompts and submit by 10pm the night before the due date.  Bring study guide to class for the due date. Homework Done!  </w:t>
      </w:r>
      <w:r>
        <w:sym w:font="Wingdings" w:char="F04A"/>
      </w:r>
    </w:p>
    <w:sectPr w:rsidR="00617F80" w:rsidSect="00B2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5A3C"/>
    <w:multiLevelType w:val="hybridMultilevel"/>
    <w:tmpl w:val="0F86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699"/>
    <w:rsid w:val="00136C3B"/>
    <w:rsid w:val="004524CE"/>
    <w:rsid w:val="00617F80"/>
    <w:rsid w:val="00651699"/>
    <w:rsid w:val="00663CE2"/>
    <w:rsid w:val="006C389B"/>
    <w:rsid w:val="00AA033C"/>
    <w:rsid w:val="00B232A3"/>
    <w:rsid w:val="00B92D89"/>
    <w:rsid w:val="00BE7632"/>
    <w:rsid w:val="00C74B28"/>
    <w:rsid w:val="00CF7A3B"/>
    <w:rsid w:val="00D62F9F"/>
    <w:rsid w:val="00E46E63"/>
    <w:rsid w:val="00E7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98BB-0A10-4663-AC88-EAE6031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</cp:lastModifiedBy>
  <cp:revision>3</cp:revision>
  <dcterms:created xsi:type="dcterms:W3CDTF">2012-07-25T20:20:00Z</dcterms:created>
  <dcterms:modified xsi:type="dcterms:W3CDTF">2012-07-25T20:45:00Z</dcterms:modified>
</cp:coreProperties>
</file>