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7A" w:rsidRPr="001A3DEB" w:rsidRDefault="0081547A" w:rsidP="0081547A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>LESSON 4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81547A" w:rsidRPr="00237757" w:rsidRDefault="00E70B6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>
        <w:rPr>
          <w:rFonts w:ascii="Arial" w:hAnsi="Arial" w:cs="Arial"/>
          <w:color w:val="1A1A1A"/>
          <w:sz w:val="36"/>
        </w:rPr>
        <w:t>Call to</w:t>
      </w:r>
      <w:r w:rsidR="00840A60">
        <w:rPr>
          <w:rFonts w:ascii="Arial" w:hAnsi="Arial" w:cs="Arial"/>
          <w:color w:val="1A1A1A"/>
          <w:sz w:val="36"/>
        </w:rPr>
        <w:t xml:space="preserve"> Action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a. Excite the students about new innovations taking place in the other side of the world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81547A" w:rsidRPr="001A3DEB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Videos;</w:t>
      </w:r>
      <w:r w:rsidRPr="001A3DEB">
        <w:t xml:space="preserve"> </w:t>
      </w:r>
      <w:r w:rsidRPr="001A3DEB">
        <w:rPr>
          <w:rFonts w:ascii="Arial" w:hAnsi="Arial"/>
        </w:rPr>
        <w:t>http://100people.org/wp/solar-energy-australia/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Projector for slide show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Poster papers and markers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Student engage in a discussion about solar energy and its application around the world 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</w:rPr>
        <w:t>b.</w:t>
      </w:r>
      <w:r w:rsidRPr="00237757">
        <w:rPr>
          <w:rFonts w:ascii="Arial" w:hAnsi="Arial"/>
        </w:rPr>
        <w:t xml:space="preserve"> Educates students about current heroes in renewable energy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REFERENCE LIST</w:t>
      </w:r>
    </w:p>
    <w:p w:rsidR="0081547A" w:rsidRPr="00E70B6A" w:rsidRDefault="00E70B6A" w:rsidP="00E70B6A">
      <w:pPr>
        <w:numPr>
          <w:ilvl w:val="0"/>
          <w:numId w:val="4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Presentation: Call to Action</w:t>
      </w:r>
      <w:bookmarkStart w:id="0" w:name="_GoBack"/>
      <w:bookmarkEnd w:id="0"/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PROCEDURE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30 minutes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Targeted Students: 3-6 Grade</w:t>
      </w:r>
    </w:p>
    <w:p w:rsidR="0081547A" w:rsidRPr="00237757" w:rsidRDefault="0081547A" w:rsidP="0081547A">
      <w:pPr>
        <w:spacing w:line="360" w:lineRule="auto"/>
        <w:ind w:left="-720" w:right="-720"/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 xml:space="preserve">        </w:t>
      </w:r>
    </w:p>
    <w:p w:rsidR="0081547A" w:rsidRPr="001A3DEB" w:rsidRDefault="0081547A" w:rsidP="0081547A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lastRenderedPageBreak/>
        <w:t xml:space="preserve">           Lesson </w:t>
      </w:r>
      <w:r w:rsidRPr="001A3DEB">
        <w:rPr>
          <w:rFonts w:ascii="Arial" w:hAnsi="Arial"/>
          <w:b/>
          <w:bCs/>
        </w:rPr>
        <w:t>Agenda:</w:t>
      </w:r>
    </w:p>
    <w:p w:rsidR="00E70B6A" w:rsidRDefault="00E70B6A" w:rsidP="0081547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Video- Australia student solar car (10 min)</w:t>
      </w:r>
    </w:p>
    <w:p w:rsidR="00E70B6A" w:rsidRDefault="00E70B6A" w:rsidP="00E70B6A">
      <w:pPr>
        <w:ind w:left="720"/>
        <w:rPr>
          <w:rFonts w:ascii="Arial" w:hAnsi="Arial"/>
        </w:rPr>
      </w:pPr>
      <w:r>
        <w:rPr>
          <w:rFonts w:ascii="Arial" w:hAnsi="Arial"/>
        </w:rPr>
        <w:t>(</w:t>
      </w:r>
      <w:r w:rsidRPr="001A3DEB">
        <w:rPr>
          <w:rFonts w:ascii="Arial" w:hAnsi="Arial"/>
        </w:rPr>
        <w:t>http://100people.org/wp/solar-energy-australia/</w:t>
      </w:r>
      <w:r>
        <w:rPr>
          <w:rFonts w:ascii="Arial" w:hAnsi="Arial"/>
        </w:rPr>
        <w:t>)</w:t>
      </w:r>
    </w:p>
    <w:p w:rsidR="0081547A" w:rsidRPr="001A3DEB" w:rsidRDefault="0081547A" w:rsidP="0081547A">
      <w:pPr>
        <w:numPr>
          <w:ilvl w:val="0"/>
          <w:numId w:val="3"/>
        </w:numPr>
        <w:rPr>
          <w:rFonts w:ascii="Arial" w:hAnsi="Arial"/>
        </w:rPr>
      </w:pPr>
      <w:r w:rsidRPr="001A3DEB">
        <w:rPr>
          <w:rFonts w:ascii="Arial" w:hAnsi="Arial"/>
        </w:rPr>
        <w:t>Discussion and Pow</w:t>
      </w:r>
      <w:r>
        <w:rPr>
          <w:rFonts w:ascii="Arial" w:hAnsi="Arial"/>
        </w:rPr>
        <w:t xml:space="preserve">er Point Presentation: </w:t>
      </w:r>
      <w:r w:rsidR="00BA6CDB">
        <w:rPr>
          <w:rFonts w:ascii="Arial" w:hAnsi="Arial"/>
        </w:rPr>
        <w:t>Take Action</w:t>
      </w:r>
      <w:r w:rsidRPr="001A3DEB">
        <w:rPr>
          <w:rFonts w:ascii="Arial" w:hAnsi="Arial"/>
        </w:rPr>
        <w:t xml:space="preserve"> (</w:t>
      </w:r>
      <w:r w:rsidR="00E70B6A">
        <w:rPr>
          <w:rFonts w:ascii="Arial" w:hAnsi="Arial"/>
        </w:rPr>
        <w:t>1</w:t>
      </w:r>
      <w:r w:rsidRPr="001A3DEB">
        <w:rPr>
          <w:rFonts w:ascii="Arial" w:hAnsi="Arial"/>
        </w:rPr>
        <w:t>0 minutes)</w:t>
      </w:r>
    </w:p>
    <w:p w:rsidR="0081547A" w:rsidRDefault="0081547A" w:rsidP="0081547A">
      <w:pPr>
        <w:numPr>
          <w:ilvl w:val="0"/>
          <w:numId w:val="3"/>
        </w:numPr>
        <w:rPr>
          <w:rFonts w:ascii="Arial" w:hAnsi="Arial"/>
        </w:rPr>
      </w:pPr>
      <w:r w:rsidRPr="001A3DEB">
        <w:rPr>
          <w:rFonts w:ascii="Arial" w:hAnsi="Arial"/>
        </w:rPr>
        <w:t>Review Questions (5 minutes)</w:t>
      </w:r>
    </w:p>
    <w:p w:rsidR="0081547A" w:rsidRPr="001A3DEB" w:rsidRDefault="0081547A" w:rsidP="0081547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Energy Action Checklist Presentation</w:t>
      </w:r>
    </w:p>
    <w:p w:rsidR="0081547A" w:rsidRPr="001A3DEB" w:rsidRDefault="0081547A" w:rsidP="0081547A">
      <w:pPr>
        <w:numPr>
          <w:ilvl w:val="0"/>
          <w:numId w:val="3"/>
        </w:numPr>
        <w:rPr>
          <w:rFonts w:ascii="Arial" w:hAnsi="Arial"/>
        </w:rPr>
      </w:pPr>
      <w:r w:rsidRPr="001A3DEB">
        <w:rPr>
          <w:rFonts w:ascii="Arial" w:hAnsi="Arial"/>
        </w:rPr>
        <w:t xml:space="preserve">Student Questions (5 minutes) </w:t>
      </w:r>
    </w:p>
    <w:p w:rsidR="0081547A" w:rsidRPr="001A3DEB" w:rsidRDefault="0081547A" w:rsidP="0081547A">
      <w:pPr>
        <w:rPr>
          <w:rFonts w:ascii="Arial" w:hAnsi="Arial"/>
        </w:rPr>
      </w:pPr>
    </w:p>
    <w:p w:rsidR="00E70B6A" w:rsidRDefault="00E70B6A" w:rsidP="00E70B6A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Show Video</w:t>
      </w:r>
    </w:p>
    <w:p w:rsidR="00E70B6A" w:rsidRDefault="00E70B6A" w:rsidP="00E70B6A">
      <w:pPr>
        <w:pStyle w:val="ListParagraph"/>
        <w:rPr>
          <w:rFonts w:ascii="Arial" w:hAnsi="Arial"/>
          <w:b/>
          <w:bCs/>
        </w:rPr>
      </w:pPr>
    </w:p>
    <w:p w:rsidR="0081547A" w:rsidRPr="00E70B6A" w:rsidRDefault="0081547A" w:rsidP="0081547A">
      <w:pPr>
        <w:pStyle w:val="ListParagraph"/>
        <w:numPr>
          <w:ilvl w:val="0"/>
          <w:numId w:val="6"/>
        </w:numPr>
        <w:rPr>
          <w:rFonts w:ascii="Arial" w:hAnsi="Arial"/>
          <w:b/>
          <w:bCs/>
        </w:rPr>
      </w:pPr>
      <w:r w:rsidRPr="00E70B6A">
        <w:rPr>
          <w:rFonts w:ascii="Arial" w:hAnsi="Arial"/>
          <w:b/>
          <w:bCs/>
        </w:rPr>
        <w:t>Discussion Points (during Presentation):</w:t>
      </w:r>
    </w:p>
    <w:p w:rsidR="0081547A" w:rsidRPr="001A3DEB" w:rsidRDefault="0081547A" w:rsidP="0081547A">
      <w:pPr>
        <w:numPr>
          <w:ilvl w:val="0"/>
          <w:numId w:val="1"/>
        </w:numPr>
        <w:tabs>
          <w:tab w:val="num" w:pos="720"/>
        </w:tabs>
        <w:rPr>
          <w:rFonts w:ascii="Arial" w:hAnsi="Arial"/>
        </w:rPr>
      </w:pPr>
      <w:r w:rsidRPr="001A3DEB">
        <w:rPr>
          <w:rFonts w:ascii="Arial" w:hAnsi="Arial"/>
        </w:rPr>
        <w:t>Questions for the kids: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Who are their everyday heroes? 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Why do they look up to those people?</w:t>
      </w:r>
    </w:p>
    <w:p w:rsidR="0081547A" w:rsidRPr="001A3DEB" w:rsidRDefault="0081547A" w:rsidP="0081547A">
      <w:pPr>
        <w:numPr>
          <w:ilvl w:val="0"/>
          <w:numId w:val="1"/>
        </w:numPr>
        <w:tabs>
          <w:tab w:val="num" w:pos="720"/>
        </w:tabs>
        <w:rPr>
          <w:rFonts w:ascii="Arial" w:hAnsi="Arial"/>
        </w:rPr>
      </w:pPr>
      <w:r w:rsidRPr="001A3DEB">
        <w:rPr>
          <w:rFonts w:ascii="Arial" w:hAnsi="Arial"/>
        </w:rPr>
        <w:t>Draw parallels with renewable energy heroes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Engineers, solar energy company employees, eco-friendly citizens</w:t>
      </w:r>
    </w:p>
    <w:p w:rsidR="0081547A" w:rsidRPr="001A3DEB" w:rsidRDefault="0081547A" w:rsidP="0081547A">
      <w:pPr>
        <w:numPr>
          <w:ilvl w:val="0"/>
          <w:numId w:val="1"/>
        </w:numPr>
        <w:tabs>
          <w:tab w:val="num" w:pos="720"/>
        </w:tabs>
        <w:rPr>
          <w:rFonts w:ascii="Arial" w:hAnsi="Arial"/>
        </w:rPr>
      </w:pPr>
      <w:r w:rsidRPr="001A3DEB">
        <w:rPr>
          <w:rFonts w:ascii="Arial" w:hAnsi="Arial"/>
        </w:rPr>
        <w:t>One Million Lights: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Advocating use of solar energy in the developing world 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Providing solar lights to communities in need 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Projects: Philippines, India, Argentina, Cambodia, Peru, etc. </w:t>
      </w:r>
    </w:p>
    <w:p w:rsidR="0081547A" w:rsidRPr="001A3DEB" w:rsidRDefault="0081547A" w:rsidP="0081547A">
      <w:pPr>
        <w:numPr>
          <w:ilvl w:val="0"/>
          <w:numId w:val="1"/>
        </w:numPr>
        <w:tabs>
          <w:tab w:val="num" w:pos="720"/>
        </w:tabs>
        <w:rPr>
          <w:rFonts w:ascii="Arial" w:hAnsi="Arial"/>
        </w:rPr>
      </w:pPr>
      <w:r w:rsidRPr="001A3DEB">
        <w:rPr>
          <w:rFonts w:ascii="Arial" w:hAnsi="Arial"/>
        </w:rPr>
        <w:t>Encouragement: they can be heroes too!</w:t>
      </w:r>
    </w:p>
    <w:p w:rsidR="0081547A" w:rsidRPr="001A3DEB" w:rsidRDefault="0081547A" w:rsidP="0081547A">
      <w:pPr>
        <w:numPr>
          <w:ilvl w:val="1"/>
          <w:numId w:val="1"/>
        </w:numPr>
        <w:tabs>
          <w:tab w:val="num" w:pos="1440"/>
        </w:tabs>
        <w:rPr>
          <w:rFonts w:ascii="Arial" w:hAnsi="Arial"/>
        </w:rPr>
      </w:pPr>
      <w:r w:rsidRPr="001A3DEB">
        <w:rPr>
          <w:rFonts w:ascii="Arial" w:hAnsi="Arial"/>
        </w:rPr>
        <w:t>How?</w:t>
      </w:r>
    </w:p>
    <w:p w:rsidR="0081547A" w:rsidRPr="001A3DEB" w:rsidRDefault="0081547A" w:rsidP="0081547A">
      <w:pPr>
        <w:numPr>
          <w:ilvl w:val="2"/>
          <w:numId w:val="1"/>
        </w:numPr>
        <w:tabs>
          <w:tab w:val="num" w:pos="2160"/>
        </w:tabs>
        <w:ind w:hanging="360"/>
        <w:rPr>
          <w:rFonts w:ascii="Arial" w:hAnsi="Arial"/>
        </w:rPr>
      </w:pPr>
      <w:r w:rsidRPr="001A3DEB">
        <w:rPr>
          <w:rFonts w:ascii="Arial" w:hAnsi="Arial"/>
        </w:rPr>
        <w:t xml:space="preserve">Eco-friendly practices </w:t>
      </w:r>
    </w:p>
    <w:p w:rsidR="0081547A" w:rsidRPr="001A3DEB" w:rsidRDefault="0081547A" w:rsidP="0081547A">
      <w:pPr>
        <w:numPr>
          <w:ilvl w:val="2"/>
          <w:numId w:val="1"/>
        </w:numPr>
        <w:tabs>
          <w:tab w:val="num" w:pos="2160"/>
        </w:tabs>
        <w:ind w:hanging="360"/>
        <w:rPr>
          <w:rFonts w:ascii="Arial" w:hAnsi="Arial"/>
        </w:rPr>
      </w:pPr>
      <w:r w:rsidRPr="001A3DEB">
        <w:rPr>
          <w:rFonts w:ascii="Arial" w:hAnsi="Arial"/>
        </w:rPr>
        <w:t>Support One Million Lights</w:t>
      </w:r>
    </w:p>
    <w:p w:rsidR="0081547A" w:rsidRPr="001A3DEB" w:rsidRDefault="0081547A" w:rsidP="0081547A">
      <w:pPr>
        <w:numPr>
          <w:ilvl w:val="2"/>
          <w:numId w:val="1"/>
        </w:numPr>
        <w:tabs>
          <w:tab w:val="num" w:pos="2160"/>
        </w:tabs>
        <w:ind w:hanging="360"/>
        <w:rPr>
          <w:rFonts w:ascii="Arial" w:hAnsi="Arial"/>
        </w:rPr>
      </w:pPr>
      <w:r w:rsidRPr="001A3DEB">
        <w:rPr>
          <w:rFonts w:ascii="Arial" w:hAnsi="Arial"/>
        </w:rPr>
        <w:t>Study environmental science</w:t>
      </w:r>
    </w:p>
    <w:p w:rsidR="0081547A" w:rsidRPr="001A3DEB" w:rsidRDefault="0081547A" w:rsidP="0081547A">
      <w:pPr>
        <w:numPr>
          <w:ilvl w:val="2"/>
          <w:numId w:val="1"/>
        </w:numPr>
        <w:tabs>
          <w:tab w:val="num" w:pos="2160"/>
        </w:tabs>
        <w:ind w:hanging="360"/>
        <w:rPr>
          <w:rFonts w:ascii="Arial" w:hAnsi="Arial"/>
        </w:rPr>
      </w:pPr>
      <w:r w:rsidRPr="001A3DEB">
        <w:rPr>
          <w:rFonts w:ascii="Arial" w:hAnsi="Arial"/>
        </w:rPr>
        <w:t xml:space="preserve">Talk to their parents about using solar energy </w:t>
      </w:r>
    </w:p>
    <w:p w:rsidR="0081547A" w:rsidRPr="001A3DEB" w:rsidRDefault="0081547A" w:rsidP="0081547A">
      <w:pPr>
        <w:rPr>
          <w:rFonts w:ascii="Arial" w:hAnsi="Arial"/>
        </w:rPr>
      </w:pPr>
    </w:p>
    <w:p w:rsidR="0081547A" w:rsidRPr="001A3DEB" w:rsidRDefault="00E70B6A" w:rsidP="0081547A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81547A" w:rsidRPr="001A3DEB">
        <w:rPr>
          <w:rFonts w:ascii="Arial" w:hAnsi="Arial"/>
          <w:b/>
        </w:rPr>
        <w:t>. Review Questions:</w:t>
      </w:r>
    </w:p>
    <w:p w:rsidR="0081547A" w:rsidRPr="001A3DEB" w:rsidRDefault="0081547A" w:rsidP="0081547A">
      <w:pPr>
        <w:pStyle w:val="ColorfulList-Accent11"/>
        <w:numPr>
          <w:ilvl w:val="1"/>
          <w:numId w:val="2"/>
        </w:numPr>
        <w:rPr>
          <w:sz w:val="24"/>
        </w:rPr>
      </w:pPr>
      <w:r w:rsidRPr="001A3DEB">
        <w:rPr>
          <w:sz w:val="24"/>
        </w:rPr>
        <w:t xml:space="preserve">Why is it important to save energy? </w:t>
      </w:r>
    </w:p>
    <w:p w:rsidR="0081547A" w:rsidRPr="001A3DEB" w:rsidRDefault="0081547A" w:rsidP="0081547A">
      <w:pPr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Answer: Resources are scarce. </w:t>
      </w:r>
    </w:p>
    <w:p w:rsidR="0081547A" w:rsidRPr="001A3DEB" w:rsidRDefault="0081547A" w:rsidP="0081547A">
      <w:pPr>
        <w:pStyle w:val="ColorfulList-Accent11"/>
        <w:numPr>
          <w:ilvl w:val="1"/>
          <w:numId w:val="2"/>
        </w:numPr>
        <w:rPr>
          <w:sz w:val="24"/>
        </w:rPr>
      </w:pPr>
      <w:r w:rsidRPr="001A3DEB">
        <w:rPr>
          <w:sz w:val="24"/>
        </w:rPr>
        <w:t>What can you do to save energy?</w:t>
      </w:r>
    </w:p>
    <w:p w:rsidR="0081547A" w:rsidRPr="001A3DEB" w:rsidRDefault="0081547A" w:rsidP="0081547A">
      <w:pPr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Answers: </w:t>
      </w:r>
    </w:p>
    <w:p w:rsidR="0081547A" w:rsidRPr="001A3DEB" w:rsidRDefault="0081547A" w:rsidP="0081547A">
      <w:pPr>
        <w:pStyle w:val="ColorfulList-Accent11"/>
        <w:numPr>
          <w:ilvl w:val="0"/>
          <w:numId w:val="5"/>
        </w:numPr>
        <w:rPr>
          <w:sz w:val="24"/>
        </w:rPr>
      </w:pPr>
      <w:r w:rsidRPr="001A3DEB">
        <w:rPr>
          <w:sz w:val="24"/>
        </w:rPr>
        <w:t xml:space="preserve">Turn off the lights. </w:t>
      </w:r>
    </w:p>
    <w:p w:rsidR="0081547A" w:rsidRPr="001A3DEB" w:rsidRDefault="0081547A" w:rsidP="0081547A">
      <w:pPr>
        <w:pStyle w:val="ColorfulList-Accent11"/>
        <w:numPr>
          <w:ilvl w:val="0"/>
          <w:numId w:val="5"/>
        </w:numPr>
        <w:rPr>
          <w:sz w:val="24"/>
        </w:rPr>
      </w:pPr>
      <w:r w:rsidRPr="001A3DEB">
        <w:rPr>
          <w:sz w:val="24"/>
        </w:rPr>
        <w:t xml:space="preserve">Unplug electronics you are not using. </w:t>
      </w:r>
    </w:p>
    <w:p w:rsidR="0081547A" w:rsidRPr="00856E72" w:rsidRDefault="0081547A" w:rsidP="0081547A">
      <w:pPr>
        <w:pStyle w:val="ColorfulList-Accent11"/>
        <w:numPr>
          <w:ilvl w:val="0"/>
          <w:numId w:val="5"/>
        </w:numPr>
        <w:rPr>
          <w:b/>
          <w:sz w:val="24"/>
        </w:rPr>
      </w:pPr>
      <w:r w:rsidRPr="001A3DEB">
        <w:rPr>
          <w:sz w:val="24"/>
        </w:rPr>
        <w:t xml:space="preserve">Talk to you parents about making your home more energy efficient. </w:t>
      </w:r>
    </w:p>
    <w:p w:rsidR="0081547A" w:rsidRPr="001A3DEB" w:rsidRDefault="0081547A" w:rsidP="0081547A">
      <w:pPr>
        <w:pStyle w:val="ColorfulList-Accent11"/>
        <w:ind w:left="0"/>
        <w:rPr>
          <w:b/>
          <w:sz w:val="24"/>
        </w:rPr>
      </w:pPr>
    </w:p>
    <w:p w:rsidR="0081547A" w:rsidRPr="00856E72" w:rsidRDefault="00E70B6A" w:rsidP="0081547A">
      <w:pPr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81547A" w:rsidRPr="001A3DEB">
        <w:rPr>
          <w:rFonts w:ascii="Arial" w:hAnsi="Arial"/>
          <w:b/>
        </w:rPr>
        <w:t xml:space="preserve">. </w:t>
      </w:r>
      <w:r w:rsidR="0081547A">
        <w:rPr>
          <w:rFonts w:ascii="Arial" w:hAnsi="Arial"/>
          <w:b/>
        </w:rPr>
        <w:t>Presentation</w:t>
      </w:r>
      <w:r w:rsidR="0081547A" w:rsidRPr="001A3DEB">
        <w:rPr>
          <w:rFonts w:ascii="Arial" w:hAnsi="Arial"/>
          <w:b/>
        </w:rPr>
        <w:t>:</w:t>
      </w:r>
      <w:r w:rsidR="0081547A">
        <w:rPr>
          <w:rFonts w:ascii="Arial" w:hAnsi="Arial"/>
          <w:b/>
        </w:rPr>
        <w:t xml:space="preserve"> Energy Action Checklist</w:t>
      </w:r>
    </w:p>
    <w:p w:rsidR="0081547A" w:rsidRPr="001A3DEB" w:rsidRDefault="0081547A" w:rsidP="0081547A">
      <w:pPr>
        <w:rPr>
          <w:rFonts w:ascii="Arial" w:hAnsi="Arial"/>
          <w:b/>
        </w:rPr>
      </w:pPr>
    </w:p>
    <w:p w:rsidR="0081547A" w:rsidRPr="001A3DEB" w:rsidRDefault="00E70B6A" w:rsidP="0081547A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81547A" w:rsidRPr="001A3DEB">
        <w:rPr>
          <w:rFonts w:ascii="Arial" w:hAnsi="Arial"/>
          <w:b/>
        </w:rPr>
        <w:t>. Student Questions:</w:t>
      </w:r>
    </w:p>
    <w:p w:rsidR="009B3E17" w:rsidRDefault="0081547A" w:rsidP="00E70B6A">
      <w:pPr>
        <w:spacing w:line="360" w:lineRule="auto"/>
        <w:ind w:left="-720" w:right="-720"/>
      </w:pPr>
      <w:r w:rsidRPr="001A3DEB">
        <w:rPr>
          <w:rFonts w:ascii="Arial" w:hAnsi="Arial"/>
        </w:rPr>
        <w:t xml:space="preserve">           Time allocated for students to ask questions regarding the lesson.</w:t>
      </w:r>
    </w:p>
    <w:sectPr w:rsidR="009B3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D8" w:rsidRDefault="00384ED8" w:rsidP="0081547A">
      <w:r>
        <w:separator/>
      </w:r>
    </w:p>
  </w:endnote>
  <w:endnote w:type="continuationSeparator" w:id="0">
    <w:p w:rsidR="00384ED8" w:rsidRDefault="00384ED8" w:rsidP="008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D8" w:rsidRDefault="00384ED8" w:rsidP="0081547A">
      <w:r>
        <w:separator/>
      </w:r>
    </w:p>
  </w:footnote>
  <w:footnote w:type="continuationSeparator" w:id="0">
    <w:p w:rsidR="00384ED8" w:rsidRDefault="00384ED8" w:rsidP="0081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7A" w:rsidRDefault="0081547A">
    <w:pPr>
      <w:pStyle w:val="Header"/>
    </w:pPr>
    <w:r w:rsidRPr="0081547A">
      <w:drawing>
        <wp:anchor distT="0" distB="0" distL="114300" distR="114300" simplePos="0" relativeHeight="251660288" behindDoc="0" locked="0" layoutInCell="1" allowOverlap="1" wp14:anchorId="3743BA96" wp14:editId="3C59D938">
          <wp:simplePos x="0" y="0"/>
          <wp:positionH relativeFrom="column">
            <wp:posOffset>4533900</wp:posOffset>
          </wp:positionH>
          <wp:positionV relativeFrom="paragraph">
            <wp:posOffset>-270510</wp:posOffset>
          </wp:positionV>
          <wp:extent cx="1977390" cy="690880"/>
          <wp:effectExtent l="19050" t="0" r="381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547A">
      <w:drawing>
        <wp:anchor distT="0" distB="0" distL="114300" distR="114300" simplePos="0" relativeHeight="251659264" behindDoc="0" locked="0" layoutInCell="1" allowOverlap="1" wp14:anchorId="202FB777" wp14:editId="619E1550">
          <wp:simplePos x="0" y="0"/>
          <wp:positionH relativeFrom="column">
            <wp:posOffset>-577850</wp:posOffset>
          </wp:positionH>
          <wp:positionV relativeFrom="paragraph">
            <wp:posOffset>-349250</wp:posOffset>
          </wp:positionV>
          <wp:extent cx="2641600" cy="805815"/>
          <wp:effectExtent l="0" t="0" r="6350" b="0"/>
          <wp:wrapNone/>
          <wp:docPr id="3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547A" w:rsidRDefault="00815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37A44EC2"/>
    <w:multiLevelType w:val="hybridMultilevel"/>
    <w:tmpl w:val="8F9A9260"/>
    <w:lvl w:ilvl="0" w:tplc="0212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5EAC47A5"/>
    <w:multiLevelType w:val="hybridMultilevel"/>
    <w:tmpl w:val="674C2F20"/>
    <w:lvl w:ilvl="0" w:tplc="BDAC11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7A2CC1"/>
    <w:multiLevelType w:val="hybridMultilevel"/>
    <w:tmpl w:val="2B244C4E"/>
    <w:lvl w:ilvl="0" w:tplc="87A8A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97E8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B5777"/>
    <w:multiLevelType w:val="hybridMultilevel"/>
    <w:tmpl w:val="345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958"/>
    <w:multiLevelType w:val="hybridMultilevel"/>
    <w:tmpl w:val="B9F8FD16"/>
    <w:lvl w:ilvl="0" w:tplc="FAF42B08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A6EA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7A"/>
    <w:rsid w:val="00384ED8"/>
    <w:rsid w:val="0081547A"/>
    <w:rsid w:val="00840A60"/>
    <w:rsid w:val="009B3E17"/>
    <w:rsid w:val="00BA6CDB"/>
    <w:rsid w:val="00E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5E4E-1EAC-4D4A-A4FF-9D60367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81547A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7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7A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3</cp:revision>
  <dcterms:created xsi:type="dcterms:W3CDTF">2014-08-26T16:58:00Z</dcterms:created>
  <dcterms:modified xsi:type="dcterms:W3CDTF">2014-08-26T17:33:00Z</dcterms:modified>
</cp:coreProperties>
</file>