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86" w:rsidRDefault="00C572F2" w:rsidP="0065406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Grades K - 6</w:t>
      </w:r>
      <w:r w:rsidR="00654066">
        <w:rPr>
          <w:rFonts w:ascii="Comic Sans MS" w:hAnsi="Comic Sans MS"/>
          <w:sz w:val="28"/>
          <w:szCs w:val="28"/>
          <w:u w:val="single"/>
        </w:rPr>
        <w:t xml:space="preserve"> Math Common </w:t>
      </w:r>
      <w:proofErr w:type="gramStart"/>
      <w:r w:rsidR="00654066">
        <w:rPr>
          <w:rFonts w:ascii="Comic Sans MS" w:hAnsi="Comic Sans MS"/>
          <w:sz w:val="28"/>
          <w:szCs w:val="28"/>
          <w:u w:val="single"/>
        </w:rPr>
        <w:t>Core</w:t>
      </w:r>
      <w:proofErr w:type="gramEnd"/>
      <w:r w:rsidR="00654066">
        <w:rPr>
          <w:rFonts w:ascii="Comic Sans MS" w:hAnsi="Comic Sans MS"/>
          <w:sz w:val="28"/>
          <w:szCs w:val="28"/>
          <w:u w:val="single"/>
        </w:rPr>
        <w:t xml:space="preserve"> Additional Concepts</w:t>
      </w:r>
    </w:p>
    <w:p w:rsidR="00654066" w:rsidRDefault="00654066" w:rsidP="006540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Below is a list of additional concepts that children entering </w:t>
      </w:r>
      <w:r w:rsidR="00C572F2">
        <w:rPr>
          <w:rFonts w:ascii="Comic Sans MS" w:hAnsi="Comic Sans MS"/>
          <w:sz w:val="28"/>
          <w:szCs w:val="28"/>
        </w:rPr>
        <w:t>grades K - 6</w:t>
      </w:r>
      <w:r w:rsidRPr="00654066">
        <w:rPr>
          <w:rFonts w:ascii="Comic Sans MS" w:hAnsi="Comic Sans MS"/>
          <w:sz w:val="28"/>
          <w:szCs w:val="28"/>
          <w:vertAlign w:val="superscript"/>
        </w:rPr>
        <w:t>th</w:t>
      </w:r>
      <w:r w:rsidR="00C572F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sh</w:t>
      </w:r>
      <w:r w:rsidR="004A7C10">
        <w:rPr>
          <w:rFonts w:ascii="Comic Sans MS" w:hAnsi="Comic Sans MS"/>
          <w:sz w:val="28"/>
          <w:szCs w:val="28"/>
        </w:rPr>
        <w:t>ould focus on</w:t>
      </w:r>
      <w:r>
        <w:rPr>
          <w:rFonts w:ascii="Comic Sans MS" w:hAnsi="Comic Sans MS"/>
          <w:sz w:val="28"/>
          <w:szCs w:val="28"/>
        </w:rPr>
        <w:t>.  Since these are c</w:t>
      </w:r>
      <w:r w:rsidR="004A7C10">
        <w:rPr>
          <w:rFonts w:ascii="Comic Sans MS" w:hAnsi="Comic Sans MS"/>
          <w:sz w:val="28"/>
          <w:szCs w:val="28"/>
        </w:rPr>
        <w:t>onsidered additional concepts, not much instructional time should be spent in these areas, but rather be used as additional work presented alongside the major &amp; supporting concepts for each grade level</w:t>
      </w:r>
      <w:r>
        <w:rPr>
          <w:rFonts w:ascii="Comic Sans MS" w:hAnsi="Comic Sans MS"/>
          <w:sz w:val="28"/>
          <w:szCs w:val="28"/>
        </w:rPr>
        <w:t>.</w:t>
      </w:r>
    </w:p>
    <w:p w:rsidR="00654066" w:rsidRDefault="00654066" w:rsidP="006540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This information can be found on the following site:</w:t>
      </w:r>
    </w:p>
    <w:p w:rsidR="00654066" w:rsidRDefault="00A86B74" w:rsidP="00654066">
      <w:pPr>
        <w:rPr>
          <w:rFonts w:ascii="Comic Sans MS" w:hAnsi="Comic Sans MS"/>
          <w:sz w:val="28"/>
          <w:szCs w:val="28"/>
        </w:rPr>
      </w:pPr>
      <w:hyperlink r:id="rId6" w:history="1">
        <w:r w:rsidR="00C572F2" w:rsidRPr="00C00689">
          <w:rPr>
            <w:rStyle w:val="Hyperlink"/>
            <w:rFonts w:ascii="Comic Sans MS" w:hAnsi="Comic Sans MS"/>
            <w:sz w:val="28"/>
            <w:szCs w:val="28"/>
          </w:rPr>
          <w:t>http://achievethecore.org</w:t>
        </w:r>
      </w:hyperlink>
    </w:p>
    <w:p w:rsidR="00C572F2" w:rsidRDefault="00C572F2" w:rsidP="00C572F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Kindergarten</w:t>
      </w:r>
    </w:p>
    <w:p w:rsidR="00C572F2" w:rsidRDefault="00C572F2" w:rsidP="00C572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K.MD.A:</w:t>
      </w:r>
      <w:r>
        <w:rPr>
          <w:rFonts w:ascii="Comic Sans MS" w:hAnsi="Comic Sans MS"/>
          <w:sz w:val="28"/>
          <w:szCs w:val="28"/>
        </w:rPr>
        <w:t xml:space="preserve">  Describe &amp; compare measureable attributes</w:t>
      </w:r>
    </w:p>
    <w:p w:rsidR="00C572F2" w:rsidRDefault="00C572F2" w:rsidP="00C572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K.G.A:</w:t>
      </w:r>
      <w:r>
        <w:rPr>
          <w:rFonts w:ascii="Comic Sans MS" w:hAnsi="Comic Sans MS"/>
          <w:sz w:val="28"/>
          <w:szCs w:val="28"/>
        </w:rPr>
        <w:t xml:space="preserve">  Identify &amp; describe shapes</w:t>
      </w:r>
    </w:p>
    <w:p w:rsidR="00C572F2" w:rsidRDefault="00C572F2" w:rsidP="00C572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K.G.B:</w:t>
      </w:r>
      <w:r>
        <w:rPr>
          <w:rFonts w:ascii="Comic Sans MS" w:hAnsi="Comic Sans MS"/>
          <w:sz w:val="28"/>
          <w:szCs w:val="28"/>
        </w:rPr>
        <w:t xml:space="preserve">  Analyze, compare, create, &amp; compose shapes</w:t>
      </w:r>
    </w:p>
    <w:p w:rsidR="00C572F2" w:rsidRDefault="00C572F2" w:rsidP="00C572F2">
      <w:pPr>
        <w:rPr>
          <w:rFonts w:ascii="Comic Sans MS" w:hAnsi="Comic Sans MS"/>
          <w:sz w:val="28"/>
          <w:szCs w:val="28"/>
        </w:rPr>
      </w:pPr>
    </w:p>
    <w:p w:rsidR="00C572F2" w:rsidRDefault="00C572F2" w:rsidP="00C572F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First</w:t>
      </w:r>
    </w:p>
    <w:p w:rsidR="00C572F2" w:rsidRDefault="000F4DED" w:rsidP="00C572F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1.MD.B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Tell &amp; write time</w:t>
      </w:r>
    </w:p>
    <w:p w:rsidR="000F4DED" w:rsidRDefault="000F4DED" w:rsidP="00C572F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1.G.A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Reason with shapes &amp; their attributes</w:t>
      </w:r>
    </w:p>
    <w:p w:rsidR="000F4DED" w:rsidRDefault="000F4DED" w:rsidP="00C572F2">
      <w:pPr>
        <w:rPr>
          <w:rFonts w:ascii="Comic Sans MS" w:hAnsi="Comic Sans MS"/>
          <w:sz w:val="28"/>
          <w:szCs w:val="28"/>
        </w:rPr>
      </w:pPr>
    </w:p>
    <w:p w:rsid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Second</w:t>
      </w:r>
    </w:p>
    <w:p w:rsidR="000F4DED" w:rsidRDefault="000F4DED" w:rsidP="000F4DED">
      <w:pPr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2.G.A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Reason with shapes &amp; their attributes</w:t>
      </w:r>
    </w:p>
    <w:p w:rsidR="000F4DED" w:rsidRDefault="000F4DED" w:rsidP="000F4DED">
      <w:pPr>
        <w:jc w:val="both"/>
        <w:rPr>
          <w:rFonts w:ascii="Comic Sans MS" w:hAnsi="Comic Sans MS"/>
          <w:sz w:val="28"/>
          <w:szCs w:val="28"/>
        </w:rPr>
      </w:pPr>
    </w:p>
    <w:p w:rsid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Third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3.NBT.A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Use place value understanding &amp; properties of operations to perform multi-digit arithmetic.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3.MD.D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Geometric measurement:  recognize perimeter as an attribute of plane figures &amp; distinguish between linear &amp; area measures.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</w:p>
    <w:p w:rsid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Fourth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4.OA.C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Generate &amp; analyze patterns.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4.MD.C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Geometric measurement:  understand concepts of angles &amp; measure angles.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4.G.A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Draw &amp; identify lines, angles, &amp; classify shapes by properties of their lines &amp; angles.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</w:p>
    <w:p w:rsidR="000F4DED" w:rsidRP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Fifth</w:t>
      </w:r>
    </w:p>
    <w:p w:rsidR="00654066" w:rsidRP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5.OA.A</w:t>
      </w:r>
      <w:proofErr w:type="gramEnd"/>
      <w:r w:rsidR="00654066"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="00654066" w:rsidRPr="000F4DED">
        <w:rPr>
          <w:rFonts w:ascii="Comic Sans MS" w:hAnsi="Comic Sans MS"/>
          <w:sz w:val="28"/>
          <w:szCs w:val="28"/>
        </w:rPr>
        <w:t>Write and interpret numerical expressions</w:t>
      </w:r>
    </w:p>
    <w:p w:rsidR="00654066" w:rsidRP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5.OA.B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="00654066" w:rsidRPr="000F4DED">
        <w:rPr>
          <w:rFonts w:ascii="Comic Sans MS" w:hAnsi="Comic Sans MS"/>
          <w:sz w:val="28"/>
          <w:szCs w:val="28"/>
        </w:rPr>
        <w:t>Analyze patterns and relationships</w:t>
      </w:r>
    </w:p>
    <w:p w:rsidR="00654066" w:rsidRPr="000F4DED" w:rsidRDefault="000F4DED" w:rsidP="000F4DED">
      <w:p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5.G.A</w:t>
      </w:r>
      <w:proofErr w:type="gramEnd"/>
      <w:r w:rsidR="00654066"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="00654066" w:rsidRPr="000F4DED">
        <w:rPr>
          <w:rFonts w:ascii="Comic Sans MS" w:hAnsi="Comic Sans MS"/>
          <w:sz w:val="28"/>
          <w:szCs w:val="28"/>
        </w:rPr>
        <w:t>Graph points on a coordinate plane</w:t>
      </w:r>
    </w:p>
    <w:p w:rsidR="00654066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5.G.B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="00654066" w:rsidRPr="000F4DED">
        <w:rPr>
          <w:rFonts w:ascii="Comic Sans MS" w:hAnsi="Comic Sans MS"/>
          <w:sz w:val="28"/>
          <w:szCs w:val="28"/>
        </w:rPr>
        <w:t>Classify two-dimensional figures into categories based on their properties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</w:p>
    <w:p w:rsid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Sixth</w:t>
      </w:r>
    </w:p>
    <w:p w:rsidR="000F4DED" w:rsidRDefault="000F4DED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6.NS.B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Compute fluently with multi-digit numbers &amp; find common factors &amp; multiples</w:t>
      </w:r>
    </w:p>
    <w:p w:rsidR="00BD0608" w:rsidRDefault="00BD0608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6.SP.A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Develop understanding of statistical variability</w:t>
      </w:r>
    </w:p>
    <w:p w:rsidR="00BD0608" w:rsidRPr="00BD0608" w:rsidRDefault="00BD0608" w:rsidP="000F4D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6.SP.B</w:t>
      </w:r>
      <w:proofErr w:type="gramEnd"/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Summarize &amp; describe distributions</w:t>
      </w:r>
    </w:p>
    <w:p w:rsidR="000F4DED" w:rsidRPr="000F4DED" w:rsidRDefault="000F4DED" w:rsidP="000F4DED">
      <w:pPr>
        <w:rPr>
          <w:rFonts w:ascii="Comic Sans MS" w:hAnsi="Comic Sans MS"/>
          <w:sz w:val="28"/>
          <w:szCs w:val="28"/>
        </w:rPr>
      </w:pPr>
    </w:p>
    <w:p w:rsidR="000F4DED" w:rsidRPr="000F4DED" w:rsidRDefault="000F4DED" w:rsidP="000F4DED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0F4DED" w:rsidRPr="000F4DED" w:rsidSect="0093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905"/>
    <w:multiLevelType w:val="hybridMultilevel"/>
    <w:tmpl w:val="B192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31CC7"/>
    <w:multiLevelType w:val="hybridMultilevel"/>
    <w:tmpl w:val="5E9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066"/>
    <w:rsid w:val="000F4DED"/>
    <w:rsid w:val="004A7C10"/>
    <w:rsid w:val="00654066"/>
    <w:rsid w:val="00931C86"/>
    <w:rsid w:val="00A86B74"/>
    <w:rsid w:val="00BD0608"/>
    <w:rsid w:val="00C5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0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hievetheco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CAA8-A68B-48AE-9DF5-3C440522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gmcclenahan</dc:creator>
  <cp:lastModifiedBy>gmcclenahan</cp:lastModifiedBy>
  <cp:revision>2</cp:revision>
  <dcterms:created xsi:type="dcterms:W3CDTF">2014-07-24T14:16:00Z</dcterms:created>
  <dcterms:modified xsi:type="dcterms:W3CDTF">2014-07-24T14:16:00Z</dcterms:modified>
</cp:coreProperties>
</file>