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55" w:rsidRDefault="0065160D" w:rsidP="0065160D">
      <w:pPr>
        <w:jc w:val="center"/>
        <w:rPr>
          <w:rFonts w:ascii="Comic Sans MS" w:hAnsi="Comic Sans MS"/>
          <w:b/>
          <w:sz w:val="96"/>
          <w:szCs w:val="96"/>
        </w:rPr>
      </w:pPr>
      <w:r>
        <w:rPr>
          <w:rFonts w:ascii="Comic Sans MS" w:hAnsi="Comic Sans MS"/>
          <w:b/>
          <w:sz w:val="144"/>
          <w:szCs w:val="144"/>
        </w:rPr>
        <w:t>Mathematics</w:t>
      </w:r>
    </w:p>
    <w:p w:rsidR="0065160D" w:rsidRDefault="0065160D" w:rsidP="0065160D">
      <w:pPr>
        <w:jc w:val="center"/>
        <w:rPr>
          <w:rFonts w:ascii="Comic Sans MS" w:hAnsi="Comic Sans MS"/>
          <w:sz w:val="96"/>
          <w:szCs w:val="96"/>
        </w:rPr>
      </w:pPr>
      <w:r>
        <w:rPr>
          <w:rFonts w:ascii="Comic Sans MS" w:hAnsi="Comic Sans MS"/>
          <w:b/>
          <w:noProof/>
          <w:sz w:val="96"/>
          <w:szCs w:val="96"/>
        </w:rPr>
        <w:drawing>
          <wp:inline distT="0" distB="0" distL="0" distR="0">
            <wp:extent cx="2190750" cy="1971675"/>
            <wp:effectExtent l="19050" t="0" r="0" b="0"/>
            <wp:docPr id="1" name="Picture 1" descr="C:\Program Files\Microsoft Office\Media\CntCD1\ClipArt3\j02371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3\j0237185.wmf"/>
                    <pic:cNvPicPr>
                      <a:picLocks noChangeAspect="1" noChangeArrowheads="1"/>
                    </pic:cNvPicPr>
                  </pic:nvPicPr>
                  <pic:blipFill>
                    <a:blip r:embed="rId7" cstate="print"/>
                    <a:srcRect/>
                    <a:stretch>
                      <a:fillRect/>
                    </a:stretch>
                  </pic:blipFill>
                  <pic:spPr bwMode="auto">
                    <a:xfrm>
                      <a:off x="0" y="0"/>
                      <a:ext cx="2190750" cy="1971675"/>
                    </a:xfrm>
                    <a:prstGeom prst="rect">
                      <a:avLst/>
                    </a:prstGeom>
                    <a:noFill/>
                    <a:ln w="9525">
                      <a:noFill/>
                      <a:miter lim="800000"/>
                      <a:headEnd/>
                      <a:tailEnd/>
                    </a:ln>
                  </pic:spPr>
                </pic:pic>
              </a:graphicData>
            </a:graphic>
          </wp:inline>
        </w:drawing>
      </w:r>
    </w:p>
    <w:p w:rsidR="0065160D" w:rsidRDefault="0065160D" w:rsidP="0065160D">
      <w:pPr>
        <w:jc w:val="center"/>
        <w:rPr>
          <w:rFonts w:ascii="Comic Sans MS" w:hAnsi="Comic Sans MS"/>
          <w:b/>
          <w:sz w:val="96"/>
          <w:szCs w:val="96"/>
        </w:rPr>
      </w:pPr>
      <w:r>
        <w:rPr>
          <w:rFonts w:ascii="Comic Sans MS" w:hAnsi="Comic Sans MS"/>
          <w:b/>
          <w:sz w:val="96"/>
          <w:szCs w:val="96"/>
        </w:rPr>
        <w:t>Parent Handbook</w:t>
      </w:r>
    </w:p>
    <w:p w:rsidR="0065160D" w:rsidRDefault="0065160D" w:rsidP="0065160D">
      <w:pPr>
        <w:jc w:val="center"/>
        <w:rPr>
          <w:rFonts w:ascii="Comic Sans MS" w:hAnsi="Comic Sans MS"/>
          <w:b/>
          <w:sz w:val="96"/>
          <w:szCs w:val="96"/>
        </w:rPr>
      </w:pPr>
      <w:r>
        <w:rPr>
          <w:rFonts w:ascii="Comic Sans MS" w:hAnsi="Comic Sans MS"/>
          <w:b/>
          <w:sz w:val="96"/>
          <w:szCs w:val="96"/>
        </w:rPr>
        <w:t>Grade 6</w:t>
      </w:r>
    </w:p>
    <w:p w:rsidR="0065160D" w:rsidRDefault="0065160D" w:rsidP="0065160D">
      <w:pPr>
        <w:jc w:val="center"/>
        <w:rPr>
          <w:rFonts w:ascii="Comic Sans MS" w:hAnsi="Comic Sans MS"/>
          <w:b/>
          <w:sz w:val="96"/>
          <w:szCs w:val="96"/>
        </w:rPr>
      </w:pPr>
      <w:r>
        <w:rPr>
          <w:rFonts w:ascii="Comic Sans MS" w:hAnsi="Comic Sans MS"/>
          <w:b/>
          <w:sz w:val="96"/>
          <w:szCs w:val="96"/>
        </w:rPr>
        <w:t>Module 1 Topic B:</w:t>
      </w:r>
    </w:p>
    <w:p w:rsidR="0065160D" w:rsidRDefault="0065160D" w:rsidP="0065160D">
      <w:pPr>
        <w:jc w:val="center"/>
        <w:rPr>
          <w:rFonts w:ascii="Comic Sans MS" w:hAnsi="Comic Sans MS"/>
          <w:b/>
          <w:sz w:val="96"/>
          <w:szCs w:val="96"/>
        </w:rPr>
      </w:pPr>
      <w:r>
        <w:rPr>
          <w:rFonts w:ascii="Comic Sans MS" w:hAnsi="Comic Sans MS"/>
          <w:b/>
          <w:sz w:val="96"/>
          <w:szCs w:val="96"/>
        </w:rPr>
        <w:t>Ratios</w:t>
      </w:r>
    </w:p>
    <w:p w:rsidR="0065160D" w:rsidRDefault="0065160D" w:rsidP="0065160D">
      <w:pPr>
        <w:rPr>
          <w:rFonts w:ascii="Comic Sans MS" w:hAnsi="Comic Sans MS"/>
          <w:sz w:val="24"/>
          <w:szCs w:val="24"/>
          <w:u w:val="single"/>
        </w:rPr>
      </w:pPr>
      <w:r>
        <w:rPr>
          <w:rFonts w:ascii="Comic Sans MS" w:hAnsi="Comic Sans MS"/>
          <w:sz w:val="24"/>
          <w:szCs w:val="24"/>
          <w:u w:val="single"/>
        </w:rPr>
        <w:lastRenderedPageBreak/>
        <w:t>Topic B:</w:t>
      </w:r>
    </w:p>
    <w:p w:rsidR="0065160D" w:rsidRDefault="0065160D" w:rsidP="0065160D">
      <w:pPr>
        <w:rPr>
          <w:rFonts w:ascii="Comic Sans MS" w:hAnsi="Comic Sans MS"/>
          <w:color w:val="111111"/>
          <w:sz w:val="24"/>
          <w:szCs w:val="24"/>
          <w:shd w:val="clear" w:color="auto" w:fill="FFFFFF"/>
        </w:rPr>
      </w:pPr>
      <w:r>
        <w:rPr>
          <w:rFonts w:ascii="Comic Sans MS" w:hAnsi="Comic Sans MS"/>
          <w:sz w:val="24"/>
          <w:szCs w:val="24"/>
        </w:rPr>
        <w:tab/>
        <w:t xml:space="preserve">In Topic B, </w:t>
      </w:r>
      <w:r w:rsidRPr="0065160D">
        <w:rPr>
          <w:rFonts w:ascii="Comic Sans MS" w:hAnsi="Comic Sans MS"/>
          <w:color w:val="111111"/>
          <w:sz w:val="24"/>
          <w:szCs w:val="24"/>
          <w:shd w:val="clear" w:color="auto" w:fill="FFFFFF"/>
        </w:rPr>
        <w:t>students explore collections of equivalent ratios i</w:t>
      </w:r>
      <w:r>
        <w:rPr>
          <w:rFonts w:ascii="Comic Sans MS" w:hAnsi="Comic Sans MS"/>
          <w:color w:val="111111"/>
          <w:sz w:val="24"/>
          <w:szCs w:val="24"/>
          <w:shd w:val="clear" w:color="auto" w:fill="FFFFFF"/>
        </w:rPr>
        <w:t>n real world contexts</w:t>
      </w:r>
      <w:r w:rsidRPr="0065160D">
        <w:rPr>
          <w:rFonts w:ascii="Comic Sans MS" w:hAnsi="Comic Sans MS"/>
          <w:color w:val="111111"/>
          <w:sz w:val="24"/>
          <w:szCs w:val="24"/>
          <w:shd w:val="clear" w:color="auto" w:fill="FFFFFF"/>
        </w:rPr>
        <w:t xml:space="preserve">.  </w:t>
      </w:r>
      <w:r>
        <w:rPr>
          <w:rFonts w:ascii="Comic Sans MS" w:hAnsi="Comic Sans MS"/>
          <w:color w:val="111111"/>
          <w:sz w:val="24"/>
          <w:szCs w:val="24"/>
          <w:shd w:val="clear" w:color="auto" w:fill="FFFFFF"/>
        </w:rPr>
        <w:t>A new tool to explore equivalent ratios will be introduced, the ratio table.  The students will</w:t>
      </w:r>
      <w:r w:rsidRPr="0065160D">
        <w:rPr>
          <w:rFonts w:ascii="Comic Sans MS" w:hAnsi="Comic Sans MS"/>
          <w:color w:val="111111"/>
          <w:sz w:val="24"/>
          <w:szCs w:val="24"/>
          <w:shd w:val="clear" w:color="auto" w:fill="FFFFFF"/>
        </w:rPr>
        <w:t xml:space="preserve"> build ratio tables and study their additive and multiplicative structure.</w:t>
      </w:r>
      <w:r>
        <w:rPr>
          <w:rFonts w:ascii="Comic Sans MS" w:hAnsi="Comic Sans MS"/>
          <w:color w:val="111111"/>
          <w:sz w:val="24"/>
          <w:szCs w:val="24"/>
          <w:shd w:val="clear" w:color="auto" w:fill="FFFFFF"/>
        </w:rPr>
        <w:t xml:space="preserve">  This simply means, they will be able to see patterns forming between each ratio.</w:t>
      </w:r>
      <w:r w:rsidRPr="0065160D">
        <w:rPr>
          <w:rFonts w:ascii="Comic Sans MS" w:hAnsi="Comic Sans MS"/>
          <w:color w:val="111111"/>
          <w:sz w:val="24"/>
          <w:szCs w:val="24"/>
          <w:shd w:val="clear" w:color="auto" w:fill="FFFFFF"/>
        </w:rPr>
        <w:t xml:space="preserve">  Students </w:t>
      </w:r>
      <w:r>
        <w:rPr>
          <w:rFonts w:ascii="Comic Sans MS" w:hAnsi="Comic Sans MS"/>
          <w:color w:val="111111"/>
          <w:sz w:val="24"/>
          <w:szCs w:val="24"/>
          <w:shd w:val="clear" w:color="auto" w:fill="FFFFFF"/>
        </w:rPr>
        <w:t xml:space="preserve">will </w:t>
      </w:r>
      <w:r w:rsidRPr="0065160D">
        <w:rPr>
          <w:rFonts w:ascii="Comic Sans MS" w:hAnsi="Comic Sans MS"/>
          <w:color w:val="111111"/>
          <w:sz w:val="24"/>
          <w:szCs w:val="24"/>
          <w:shd w:val="clear" w:color="auto" w:fill="FFFFFF"/>
        </w:rPr>
        <w:t xml:space="preserve">continue to apply reasoning to solve ratio problems while they explore representations of collections of equivalent ratios and relate those representations to the ratio table.  </w:t>
      </w:r>
    </w:p>
    <w:p w:rsidR="0065160D" w:rsidRDefault="0065160D" w:rsidP="0065160D">
      <w:pPr>
        <w:ind w:firstLine="720"/>
        <w:rPr>
          <w:rFonts w:ascii="Comic Sans MS" w:hAnsi="Comic Sans MS"/>
          <w:color w:val="111111"/>
          <w:sz w:val="24"/>
          <w:szCs w:val="24"/>
          <w:shd w:val="clear" w:color="auto" w:fill="FFFFFF"/>
        </w:rPr>
      </w:pPr>
      <w:r w:rsidRPr="0065160D">
        <w:rPr>
          <w:rFonts w:ascii="Comic Sans MS" w:hAnsi="Comic Sans MS"/>
          <w:color w:val="111111"/>
          <w:sz w:val="24"/>
          <w:szCs w:val="24"/>
          <w:shd w:val="clear" w:color="auto" w:fill="FFFFFF"/>
        </w:rPr>
        <w:t xml:space="preserve">Building on their experience with number lines, students represent collections of equivalent ratios with a double number line model.  </w:t>
      </w:r>
      <w:r>
        <w:rPr>
          <w:rFonts w:ascii="Comic Sans MS" w:hAnsi="Comic Sans MS"/>
          <w:color w:val="111111"/>
          <w:sz w:val="24"/>
          <w:szCs w:val="24"/>
          <w:shd w:val="clear" w:color="auto" w:fill="FFFFFF"/>
        </w:rPr>
        <w:t xml:space="preserve">A double number line model is yet another tool that can be used to help show equivalent ratios.  We will also begin to </w:t>
      </w:r>
      <w:r w:rsidRPr="0065160D">
        <w:rPr>
          <w:rFonts w:ascii="Comic Sans MS" w:hAnsi="Comic Sans MS"/>
          <w:color w:val="111111"/>
          <w:sz w:val="24"/>
          <w:szCs w:val="24"/>
          <w:shd w:val="clear" w:color="auto" w:fill="FFFFFF"/>
        </w:rPr>
        <w:t xml:space="preserve">relate ratio tables to equations using the value of a ratio defined in Topic A.  </w:t>
      </w:r>
    </w:p>
    <w:p w:rsidR="0065160D" w:rsidRDefault="0065160D" w:rsidP="0065160D">
      <w:pPr>
        <w:ind w:firstLine="720"/>
        <w:rPr>
          <w:rFonts w:ascii="Comic Sans MS" w:hAnsi="Comic Sans MS"/>
          <w:color w:val="111111"/>
          <w:sz w:val="24"/>
          <w:szCs w:val="24"/>
          <w:shd w:val="clear" w:color="auto" w:fill="FFFFFF"/>
        </w:rPr>
      </w:pPr>
      <w:r w:rsidRPr="0065160D">
        <w:rPr>
          <w:rFonts w:ascii="Comic Sans MS" w:hAnsi="Comic Sans MS"/>
          <w:color w:val="111111"/>
          <w:sz w:val="24"/>
          <w:szCs w:val="24"/>
          <w:shd w:val="clear" w:color="auto" w:fill="FFFFFF"/>
        </w:rPr>
        <w:t xml:space="preserve">Finally, students expand their experience with the coordinate plane as they represent collections of equivalent ratios by plotting the pairs of values on the coordinate plane.  </w:t>
      </w: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color w:val="111111"/>
          <w:sz w:val="24"/>
          <w:szCs w:val="24"/>
          <w:shd w:val="clear" w:color="auto" w:fill="FFFFFF"/>
        </w:rPr>
      </w:pPr>
    </w:p>
    <w:p w:rsidR="00BC1CD4" w:rsidRDefault="00BC1CD4" w:rsidP="00BC1CD4">
      <w:pPr>
        <w:rPr>
          <w:rFonts w:ascii="Comic Sans MS" w:hAnsi="Comic Sans MS"/>
          <w:b/>
          <w:sz w:val="32"/>
          <w:szCs w:val="32"/>
        </w:rPr>
      </w:pPr>
      <w:r>
        <w:rPr>
          <w:rFonts w:ascii="Comic Sans MS" w:hAnsi="Comic Sans MS"/>
          <w:b/>
          <w:sz w:val="32"/>
          <w:szCs w:val="32"/>
        </w:rPr>
        <w:lastRenderedPageBreak/>
        <w:t>Terminology</w:t>
      </w:r>
    </w:p>
    <w:p w:rsidR="00BC1CD4" w:rsidRDefault="00BC1CD4" w:rsidP="00BC1CD4">
      <w:pPr>
        <w:rPr>
          <w:rFonts w:ascii="Comic Sans MS" w:hAnsi="Comic Sans MS"/>
          <w:sz w:val="24"/>
          <w:szCs w:val="24"/>
        </w:rPr>
      </w:pPr>
      <w:r>
        <w:rPr>
          <w:rFonts w:ascii="Comic Sans MS" w:hAnsi="Comic Sans MS"/>
          <w:sz w:val="24"/>
          <w:szCs w:val="24"/>
        </w:rPr>
        <w:t>New or Recently Introduced Terms</w:t>
      </w:r>
    </w:p>
    <w:p w:rsidR="00BC1CD4" w:rsidRDefault="00BC1CD4" w:rsidP="00BC1CD4">
      <w:pPr>
        <w:rPr>
          <w:rFonts w:ascii="Comic Sans MS" w:hAnsi="Comic Sans MS"/>
          <w:sz w:val="24"/>
          <w:szCs w:val="24"/>
        </w:rPr>
      </w:pPr>
      <w:r>
        <w:rPr>
          <w:rFonts w:ascii="Comic Sans MS" w:hAnsi="Comic Sans MS"/>
          <w:b/>
          <w:sz w:val="24"/>
          <w:szCs w:val="24"/>
          <w:u w:val="single"/>
        </w:rPr>
        <w:t>Ratio Table:</w:t>
      </w:r>
      <w:r>
        <w:rPr>
          <w:rFonts w:ascii="Comic Sans MS" w:hAnsi="Comic Sans MS"/>
          <w:b/>
          <w:sz w:val="24"/>
          <w:szCs w:val="24"/>
        </w:rPr>
        <w:t xml:space="preserve">  </w:t>
      </w:r>
      <w:r>
        <w:rPr>
          <w:rFonts w:ascii="Comic Sans MS" w:hAnsi="Comic Sans MS"/>
          <w:sz w:val="24"/>
          <w:szCs w:val="24"/>
        </w:rPr>
        <w:t>A table that is used to show equivalent ratios.</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399"/>
      </w:tblGrid>
      <w:tr w:rsidR="00E43D97" w:rsidRPr="007E7A15" w:rsidTr="00E43D97">
        <w:trPr>
          <w:trHeight w:val="435"/>
        </w:trPr>
        <w:tc>
          <w:tcPr>
            <w:tcW w:w="4696" w:type="dxa"/>
            <w:gridSpan w:val="2"/>
            <w:shd w:val="clear" w:color="auto" w:fill="D9D9D9"/>
            <w:vAlign w:val="center"/>
          </w:tcPr>
          <w:p w:rsidR="00E43D97" w:rsidRPr="007E7A15" w:rsidRDefault="00E43D97" w:rsidP="00826A44">
            <w:pPr>
              <w:spacing w:after="0" w:line="240" w:lineRule="auto"/>
              <w:jc w:val="center"/>
            </w:pPr>
            <w:r w:rsidRPr="007E7A15">
              <w:t>Spring Sugar Water Mixture</w:t>
            </w:r>
          </w:p>
        </w:tc>
      </w:tr>
      <w:tr w:rsidR="00E43D97" w:rsidRPr="007E7A15" w:rsidTr="00E43D97">
        <w:trPr>
          <w:trHeight w:val="387"/>
        </w:trPr>
        <w:tc>
          <w:tcPr>
            <w:tcW w:w="2297" w:type="dxa"/>
            <w:vAlign w:val="center"/>
          </w:tcPr>
          <w:p w:rsidR="00E43D97" w:rsidRPr="007E7A15" w:rsidRDefault="00E43D97" w:rsidP="00826A44">
            <w:pPr>
              <w:spacing w:after="0" w:line="240" w:lineRule="auto"/>
              <w:jc w:val="center"/>
              <w:rPr>
                <w:sz w:val="20"/>
                <w:szCs w:val="20"/>
              </w:rPr>
            </w:pPr>
            <w:r w:rsidRPr="007E7A15">
              <w:rPr>
                <w:sz w:val="20"/>
                <w:szCs w:val="20"/>
              </w:rPr>
              <w:t>Sugar (cups)</w:t>
            </w:r>
          </w:p>
        </w:tc>
        <w:tc>
          <w:tcPr>
            <w:tcW w:w="2398" w:type="dxa"/>
            <w:vAlign w:val="center"/>
          </w:tcPr>
          <w:p w:rsidR="00E43D97" w:rsidRPr="007E7A15" w:rsidRDefault="00E43D97" w:rsidP="00826A44">
            <w:pPr>
              <w:spacing w:after="0" w:line="240" w:lineRule="auto"/>
              <w:jc w:val="center"/>
              <w:rPr>
                <w:sz w:val="20"/>
                <w:szCs w:val="20"/>
              </w:rPr>
            </w:pPr>
            <w:r w:rsidRPr="007E7A15">
              <w:rPr>
                <w:sz w:val="20"/>
                <w:szCs w:val="20"/>
              </w:rPr>
              <w:t>Water (cups)</w:t>
            </w:r>
          </w:p>
        </w:tc>
      </w:tr>
      <w:tr w:rsidR="00E43D97" w:rsidRPr="007E7A15" w:rsidTr="00E43D97">
        <w:trPr>
          <w:trHeight w:val="387"/>
        </w:trPr>
        <w:tc>
          <w:tcPr>
            <w:tcW w:w="2297" w:type="dxa"/>
            <w:vAlign w:val="center"/>
          </w:tcPr>
          <w:p w:rsidR="00E43D97" w:rsidRPr="007E7A15" w:rsidRDefault="00E43D97" w:rsidP="00826A44">
            <w:pPr>
              <w:spacing w:after="0" w:line="240" w:lineRule="auto"/>
              <w:jc w:val="center"/>
              <w:rPr>
                <w:sz w:val="20"/>
                <w:szCs w:val="20"/>
              </w:rPr>
            </w:pPr>
            <w:r w:rsidRPr="007E7A15">
              <w:rPr>
                <w:sz w:val="20"/>
                <w:szCs w:val="20"/>
              </w:rPr>
              <w:t>6</w:t>
            </w:r>
          </w:p>
        </w:tc>
        <w:tc>
          <w:tcPr>
            <w:tcW w:w="2398" w:type="dxa"/>
            <w:vAlign w:val="center"/>
          </w:tcPr>
          <w:p w:rsidR="00E43D97" w:rsidRPr="007E7A15" w:rsidRDefault="00E43D97" w:rsidP="00826A44">
            <w:pPr>
              <w:spacing w:after="0" w:line="240" w:lineRule="auto"/>
              <w:jc w:val="center"/>
              <w:rPr>
                <w:sz w:val="20"/>
                <w:szCs w:val="20"/>
              </w:rPr>
            </w:pPr>
            <w:r w:rsidRPr="007E7A15">
              <w:rPr>
                <w:sz w:val="20"/>
                <w:szCs w:val="20"/>
              </w:rPr>
              <w:t>4</w:t>
            </w:r>
          </w:p>
        </w:tc>
      </w:tr>
      <w:tr w:rsidR="00E43D97" w:rsidRPr="007E7A15" w:rsidTr="00E43D97">
        <w:trPr>
          <w:trHeight w:val="387"/>
        </w:trPr>
        <w:tc>
          <w:tcPr>
            <w:tcW w:w="2297" w:type="dxa"/>
            <w:vAlign w:val="center"/>
          </w:tcPr>
          <w:p w:rsidR="00E43D97" w:rsidRPr="007E7A15" w:rsidRDefault="00E43D97" w:rsidP="00826A44">
            <w:pPr>
              <w:spacing w:after="0" w:line="240" w:lineRule="auto"/>
              <w:jc w:val="center"/>
              <w:rPr>
                <w:sz w:val="20"/>
                <w:szCs w:val="20"/>
              </w:rPr>
            </w:pPr>
            <w:r w:rsidRPr="007E7A15">
              <w:rPr>
                <w:sz w:val="20"/>
                <w:szCs w:val="20"/>
              </w:rPr>
              <w:t>15</w:t>
            </w:r>
          </w:p>
        </w:tc>
        <w:tc>
          <w:tcPr>
            <w:tcW w:w="2398" w:type="dxa"/>
            <w:vAlign w:val="center"/>
          </w:tcPr>
          <w:p w:rsidR="00E43D97" w:rsidRPr="007E7A15" w:rsidRDefault="00E43D97" w:rsidP="00826A44">
            <w:pPr>
              <w:spacing w:after="0" w:line="240" w:lineRule="auto"/>
              <w:jc w:val="center"/>
              <w:rPr>
                <w:sz w:val="20"/>
                <w:szCs w:val="20"/>
              </w:rPr>
            </w:pPr>
            <w:r w:rsidRPr="007E7A15">
              <w:rPr>
                <w:sz w:val="20"/>
                <w:szCs w:val="20"/>
              </w:rPr>
              <w:t>10</w:t>
            </w:r>
          </w:p>
        </w:tc>
      </w:tr>
      <w:tr w:rsidR="00E43D97" w:rsidRPr="007E7A15" w:rsidTr="00E43D97">
        <w:trPr>
          <w:trHeight w:val="363"/>
        </w:trPr>
        <w:tc>
          <w:tcPr>
            <w:tcW w:w="2297" w:type="dxa"/>
            <w:vAlign w:val="center"/>
          </w:tcPr>
          <w:p w:rsidR="00E43D97" w:rsidRPr="007E7A15" w:rsidRDefault="00E43D97" w:rsidP="00826A44">
            <w:pPr>
              <w:spacing w:after="0" w:line="240" w:lineRule="auto"/>
              <w:jc w:val="center"/>
              <w:rPr>
                <w:sz w:val="20"/>
                <w:szCs w:val="20"/>
              </w:rPr>
            </w:pPr>
            <w:r w:rsidRPr="007E7A15">
              <w:rPr>
                <w:sz w:val="20"/>
                <w:szCs w:val="20"/>
              </w:rPr>
              <w:t>18</w:t>
            </w:r>
          </w:p>
        </w:tc>
        <w:tc>
          <w:tcPr>
            <w:tcW w:w="2398" w:type="dxa"/>
            <w:vAlign w:val="center"/>
          </w:tcPr>
          <w:p w:rsidR="00E43D97" w:rsidRPr="007E7A15" w:rsidRDefault="00E43D97" w:rsidP="00826A44">
            <w:pPr>
              <w:spacing w:after="0" w:line="240" w:lineRule="auto"/>
              <w:jc w:val="center"/>
              <w:rPr>
                <w:sz w:val="20"/>
                <w:szCs w:val="20"/>
              </w:rPr>
            </w:pPr>
            <w:r w:rsidRPr="007E7A15">
              <w:rPr>
                <w:sz w:val="20"/>
                <w:szCs w:val="20"/>
              </w:rPr>
              <w:t>12</w:t>
            </w:r>
          </w:p>
        </w:tc>
      </w:tr>
      <w:tr w:rsidR="00E43D97" w:rsidRPr="007E7A15" w:rsidTr="00E43D97">
        <w:trPr>
          <w:trHeight w:val="411"/>
        </w:trPr>
        <w:tc>
          <w:tcPr>
            <w:tcW w:w="2297" w:type="dxa"/>
            <w:vAlign w:val="center"/>
          </w:tcPr>
          <w:p w:rsidR="00E43D97" w:rsidRPr="007E7A15" w:rsidRDefault="00E43D97" w:rsidP="00826A44">
            <w:pPr>
              <w:spacing w:after="0" w:line="240" w:lineRule="auto"/>
              <w:jc w:val="center"/>
              <w:rPr>
                <w:sz w:val="20"/>
                <w:szCs w:val="20"/>
              </w:rPr>
            </w:pPr>
            <w:r w:rsidRPr="007E7A15">
              <w:rPr>
                <w:sz w:val="20"/>
                <w:szCs w:val="20"/>
              </w:rPr>
              <w:t>27</w:t>
            </w:r>
          </w:p>
        </w:tc>
        <w:tc>
          <w:tcPr>
            <w:tcW w:w="2398" w:type="dxa"/>
            <w:vAlign w:val="center"/>
          </w:tcPr>
          <w:p w:rsidR="00E43D97" w:rsidRPr="007E7A15" w:rsidRDefault="00E43D97" w:rsidP="00826A44">
            <w:pPr>
              <w:spacing w:after="0" w:line="240" w:lineRule="auto"/>
              <w:jc w:val="center"/>
              <w:rPr>
                <w:sz w:val="20"/>
                <w:szCs w:val="20"/>
              </w:rPr>
            </w:pPr>
            <w:r w:rsidRPr="007E7A15">
              <w:rPr>
                <w:sz w:val="20"/>
                <w:szCs w:val="20"/>
              </w:rPr>
              <w:t>18</w:t>
            </w:r>
          </w:p>
        </w:tc>
      </w:tr>
    </w:tbl>
    <w:p w:rsidR="00E43D97" w:rsidRDefault="00E43D97" w:rsidP="00BC1CD4">
      <w:pPr>
        <w:rPr>
          <w:rFonts w:ascii="Comic Sans MS" w:hAnsi="Comic Sans MS"/>
          <w:b/>
          <w:sz w:val="24"/>
          <w:szCs w:val="24"/>
          <w:u w:val="single"/>
        </w:rPr>
      </w:pPr>
    </w:p>
    <w:p w:rsidR="00E43D97" w:rsidRDefault="00E43D97" w:rsidP="00BC1CD4">
      <w:pPr>
        <w:rPr>
          <w:rFonts w:ascii="Comic Sans MS" w:hAnsi="Comic Sans MS"/>
          <w:sz w:val="24"/>
          <w:szCs w:val="24"/>
        </w:rPr>
      </w:pPr>
      <w:r>
        <w:rPr>
          <w:rFonts w:ascii="Comic Sans MS" w:hAnsi="Comic Sans MS"/>
          <w:b/>
          <w:sz w:val="24"/>
          <w:szCs w:val="24"/>
          <w:u w:val="single"/>
        </w:rPr>
        <w:t>Double Number line:</w:t>
      </w:r>
      <w:r w:rsidR="00120B49">
        <w:rPr>
          <w:rFonts w:ascii="Comic Sans MS" w:hAnsi="Comic Sans MS"/>
          <w:sz w:val="24"/>
          <w:szCs w:val="24"/>
        </w:rPr>
        <w:t xml:space="preserve">  A tool that is made up of two number lines that begin at 0 and show the ratio relationship between the items being compared.  Below is a double number line based on the ratio table shown above.</w:t>
      </w:r>
    </w:p>
    <w:p w:rsidR="00120B49" w:rsidRDefault="00C52BED" w:rsidP="00BC1CD4">
      <w:pPr>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38" type="#_x0000_t32" style="position:absolute;margin-left:246pt;margin-top:17.7pt;width:0;height:40.5pt;z-index:251673600" o:connectortype="straight"/>
        </w:pict>
      </w:r>
      <w:r>
        <w:rPr>
          <w:rFonts w:ascii="Comic Sans MS" w:hAnsi="Comic Sans MS"/>
          <w:noProof/>
          <w:sz w:val="24"/>
          <w:szCs w:val="24"/>
        </w:rPr>
        <w:pict>
          <v:shape id="_x0000_s1037" type="#_x0000_t32" style="position:absolute;margin-left:165.75pt;margin-top:16.95pt;width:0;height:40.5pt;z-index:251672576" o:connectortype="straight"/>
        </w:pict>
      </w:r>
      <w:r>
        <w:rPr>
          <w:rFonts w:ascii="Comic Sans MS" w:hAnsi="Comic Sans MS"/>
          <w:noProof/>
          <w:sz w:val="24"/>
          <w:szCs w:val="24"/>
        </w:rPr>
        <w:pict>
          <v:shape id="_x0000_s1035" type="#_x0000_t32" style="position:absolute;margin-left:84.75pt;margin-top:16.95pt;width:0;height:40.5pt;z-index:251670528" o:connectortype="straight"/>
        </w:pict>
      </w:r>
      <w:r>
        <w:rPr>
          <w:rFonts w:ascii="Comic Sans MS" w:hAnsi="Comic Sans MS"/>
          <w:noProof/>
          <w:sz w:val="24"/>
          <w:szCs w:val="24"/>
        </w:rPr>
        <w:pict>
          <v:shape id="_x0000_s1036" type="#_x0000_t32" style="position:absolute;margin-left:333pt;margin-top:16.95pt;width:0;height:40.5pt;z-index:251671552" o:connectortype="straight"/>
        </w:pict>
      </w:r>
      <w:r>
        <w:rPr>
          <w:rFonts w:ascii="Comic Sans MS" w:hAnsi="Comic Sans MS"/>
          <w:noProof/>
          <w:sz w:val="24"/>
          <w:szCs w:val="24"/>
        </w:rPr>
        <w:pict>
          <v:shape id="_x0000_s1033" type="#_x0000_t32" style="position:absolute;margin-left:3.75pt;margin-top:28.2pt;width:390.75pt;height:0;z-index:251668480" o:connectortype="straight">
            <v:stroke endarrow="block"/>
          </v:shape>
        </w:pict>
      </w:r>
      <w:r>
        <w:rPr>
          <w:rFonts w:ascii="Comic Sans MS" w:hAnsi="Comic Sans MS"/>
          <w:noProof/>
          <w:sz w:val="24"/>
          <w:szCs w:val="24"/>
        </w:rPr>
        <w:pict>
          <v:shape id="_x0000_s1031" type="#_x0000_t32" style="position:absolute;margin-left:3.75pt;margin-top:16.95pt;width:0;height:40.5pt;z-index:251667456" o:connectortype="straight"/>
        </w:pict>
      </w:r>
      <w:r w:rsidR="00120B49">
        <w:rPr>
          <w:rFonts w:ascii="Comic Sans MS" w:hAnsi="Comic Sans MS"/>
          <w:sz w:val="24"/>
          <w:szCs w:val="24"/>
        </w:rPr>
        <w:t>0</w:t>
      </w:r>
      <w:r w:rsidR="00120B49">
        <w:rPr>
          <w:rFonts w:ascii="Comic Sans MS" w:hAnsi="Comic Sans MS"/>
          <w:sz w:val="24"/>
          <w:szCs w:val="24"/>
        </w:rPr>
        <w:tab/>
      </w:r>
      <w:r w:rsidR="00120B49">
        <w:rPr>
          <w:rFonts w:ascii="Comic Sans MS" w:hAnsi="Comic Sans MS"/>
          <w:sz w:val="24"/>
          <w:szCs w:val="24"/>
        </w:rPr>
        <w:tab/>
        <w:t xml:space="preserve">   6</w:t>
      </w:r>
      <w:r w:rsidR="00120B49">
        <w:rPr>
          <w:rFonts w:ascii="Comic Sans MS" w:hAnsi="Comic Sans MS"/>
          <w:sz w:val="24"/>
          <w:szCs w:val="24"/>
        </w:rPr>
        <w:tab/>
      </w:r>
      <w:r w:rsidR="00120B49">
        <w:rPr>
          <w:rFonts w:ascii="Comic Sans MS" w:hAnsi="Comic Sans MS"/>
          <w:sz w:val="24"/>
          <w:szCs w:val="24"/>
        </w:rPr>
        <w:tab/>
        <w:t xml:space="preserve">     15</w:t>
      </w:r>
      <w:r w:rsidR="00120B49">
        <w:rPr>
          <w:rFonts w:ascii="Comic Sans MS" w:hAnsi="Comic Sans MS"/>
          <w:sz w:val="24"/>
          <w:szCs w:val="24"/>
        </w:rPr>
        <w:tab/>
      </w:r>
      <w:r w:rsidR="00120B49">
        <w:rPr>
          <w:rFonts w:ascii="Comic Sans MS" w:hAnsi="Comic Sans MS"/>
          <w:sz w:val="24"/>
          <w:szCs w:val="24"/>
        </w:rPr>
        <w:tab/>
        <w:t xml:space="preserve">      18</w:t>
      </w:r>
      <w:r w:rsidR="00120B49">
        <w:rPr>
          <w:rFonts w:ascii="Comic Sans MS" w:hAnsi="Comic Sans MS"/>
          <w:sz w:val="24"/>
          <w:szCs w:val="24"/>
        </w:rPr>
        <w:tab/>
      </w:r>
      <w:r w:rsidR="00120B49">
        <w:rPr>
          <w:rFonts w:ascii="Comic Sans MS" w:hAnsi="Comic Sans MS"/>
          <w:sz w:val="24"/>
          <w:szCs w:val="24"/>
        </w:rPr>
        <w:tab/>
        <w:t xml:space="preserve">          27 (c. of sugar)</w:t>
      </w:r>
    </w:p>
    <w:p w:rsidR="00120B49" w:rsidRDefault="00C52BED" w:rsidP="00BC1CD4">
      <w:pPr>
        <w:rPr>
          <w:rFonts w:ascii="Comic Sans MS" w:hAnsi="Comic Sans MS"/>
          <w:sz w:val="24"/>
          <w:szCs w:val="24"/>
        </w:rPr>
      </w:pPr>
      <w:r>
        <w:rPr>
          <w:rFonts w:ascii="Comic Sans MS" w:hAnsi="Comic Sans MS"/>
          <w:noProof/>
          <w:sz w:val="24"/>
          <w:szCs w:val="24"/>
        </w:rPr>
        <w:pict>
          <v:shape id="_x0000_s1034" type="#_x0000_t32" style="position:absolute;margin-left:3.75pt;margin-top:18.5pt;width:390.75pt;height:0;z-index:251669504" o:connectortype="straight">
            <v:stroke endarrow="block"/>
          </v:shape>
        </w:pict>
      </w:r>
    </w:p>
    <w:p w:rsidR="00120B49" w:rsidRDefault="00120B49" w:rsidP="00BC1CD4">
      <w:pPr>
        <w:rPr>
          <w:rFonts w:ascii="Comic Sans MS" w:hAnsi="Comic Sans MS"/>
          <w:sz w:val="24"/>
          <w:szCs w:val="24"/>
        </w:rPr>
      </w:pPr>
      <w:r>
        <w:rPr>
          <w:rFonts w:ascii="Comic Sans MS" w:hAnsi="Comic Sans MS"/>
          <w:sz w:val="24"/>
          <w:szCs w:val="24"/>
        </w:rPr>
        <w:t>0</w:t>
      </w:r>
      <w:r>
        <w:rPr>
          <w:rFonts w:ascii="Comic Sans MS" w:hAnsi="Comic Sans MS"/>
          <w:sz w:val="24"/>
          <w:szCs w:val="24"/>
        </w:rPr>
        <w:tab/>
      </w:r>
      <w:r>
        <w:rPr>
          <w:rFonts w:ascii="Comic Sans MS" w:hAnsi="Comic Sans MS"/>
          <w:sz w:val="24"/>
          <w:szCs w:val="24"/>
        </w:rPr>
        <w:tab/>
        <w:t xml:space="preserve">   4</w:t>
      </w:r>
      <w:r>
        <w:rPr>
          <w:rFonts w:ascii="Comic Sans MS" w:hAnsi="Comic Sans MS"/>
          <w:sz w:val="24"/>
          <w:szCs w:val="24"/>
        </w:rPr>
        <w:tab/>
      </w:r>
      <w:r>
        <w:rPr>
          <w:rFonts w:ascii="Comic Sans MS" w:hAnsi="Comic Sans MS"/>
          <w:sz w:val="24"/>
          <w:szCs w:val="24"/>
        </w:rPr>
        <w:tab/>
        <w:t xml:space="preserve">     10</w:t>
      </w:r>
      <w:r>
        <w:rPr>
          <w:rFonts w:ascii="Comic Sans MS" w:hAnsi="Comic Sans MS"/>
          <w:sz w:val="24"/>
          <w:szCs w:val="24"/>
        </w:rPr>
        <w:tab/>
      </w:r>
      <w:r>
        <w:rPr>
          <w:rFonts w:ascii="Comic Sans MS" w:hAnsi="Comic Sans MS"/>
          <w:sz w:val="24"/>
          <w:szCs w:val="24"/>
        </w:rPr>
        <w:tab/>
        <w:t xml:space="preserve">      12</w:t>
      </w:r>
      <w:r>
        <w:rPr>
          <w:rFonts w:ascii="Comic Sans MS" w:hAnsi="Comic Sans MS"/>
          <w:sz w:val="24"/>
          <w:szCs w:val="24"/>
        </w:rPr>
        <w:tab/>
      </w:r>
      <w:r>
        <w:rPr>
          <w:rFonts w:ascii="Comic Sans MS" w:hAnsi="Comic Sans MS"/>
          <w:sz w:val="24"/>
          <w:szCs w:val="24"/>
        </w:rPr>
        <w:tab/>
        <w:t xml:space="preserve">          18 (c. of water)</w:t>
      </w:r>
    </w:p>
    <w:p w:rsidR="00D829E9" w:rsidRDefault="00D829E9" w:rsidP="00BC1CD4">
      <w:pPr>
        <w:rPr>
          <w:rFonts w:ascii="Comic Sans MS" w:hAnsi="Comic Sans MS"/>
          <w:sz w:val="24"/>
          <w:szCs w:val="24"/>
        </w:rPr>
      </w:pPr>
      <w:r>
        <w:rPr>
          <w:rFonts w:ascii="Comic Sans MS" w:hAnsi="Comic Sans MS"/>
          <w:b/>
          <w:sz w:val="24"/>
          <w:szCs w:val="24"/>
          <w:u w:val="single"/>
        </w:rPr>
        <w:t>Ordered Pair:</w:t>
      </w:r>
      <w:r>
        <w:rPr>
          <w:rFonts w:ascii="Comic Sans MS" w:hAnsi="Comic Sans MS"/>
          <w:b/>
          <w:sz w:val="24"/>
          <w:szCs w:val="24"/>
        </w:rPr>
        <w:t xml:space="preserve">  </w:t>
      </w:r>
      <w:r>
        <w:rPr>
          <w:rFonts w:ascii="Comic Sans MS" w:hAnsi="Comic Sans MS"/>
          <w:sz w:val="24"/>
          <w:szCs w:val="24"/>
        </w:rPr>
        <w:t xml:space="preserve">A pair of numbers used to locate a point on a coordinate plane.  </w:t>
      </w:r>
    </w:p>
    <w:p w:rsidR="00D829E9" w:rsidRDefault="00D829E9" w:rsidP="00BC1CD4">
      <w:pPr>
        <w:rPr>
          <w:rFonts w:ascii="Comic Sans MS" w:hAnsi="Comic Sans MS"/>
          <w:sz w:val="24"/>
          <w:szCs w:val="24"/>
        </w:rPr>
      </w:pPr>
      <w:r>
        <w:rPr>
          <w:rFonts w:ascii="Comic Sans MS" w:hAnsi="Comic Sans MS"/>
          <w:sz w:val="24"/>
          <w:szCs w:val="24"/>
        </w:rPr>
        <w:t>(x, y)</w:t>
      </w:r>
    </w:p>
    <w:p w:rsidR="00D829E9" w:rsidRPr="00D829E9" w:rsidRDefault="00D829E9" w:rsidP="00BC1CD4">
      <w:pPr>
        <w:rPr>
          <w:rFonts w:ascii="Comic Sans MS" w:hAnsi="Comic Sans MS"/>
          <w:sz w:val="24"/>
          <w:szCs w:val="24"/>
        </w:rPr>
      </w:pPr>
      <w:r>
        <w:rPr>
          <w:rFonts w:ascii="Comic Sans MS" w:hAnsi="Comic Sans MS"/>
          <w:b/>
          <w:sz w:val="24"/>
          <w:szCs w:val="24"/>
          <w:u w:val="single"/>
        </w:rPr>
        <w:t>Coordinate Plane:</w:t>
      </w:r>
      <w:r>
        <w:rPr>
          <w:rFonts w:ascii="Comic Sans MS" w:hAnsi="Comic Sans MS"/>
          <w:sz w:val="24"/>
          <w:szCs w:val="24"/>
        </w:rPr>
        <w:t xml:space="preserve">  A grid formed when the x-axis and the y-axis intersect.</w:t>
      </w: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D829E9" w:rsidP="00BC1CD4">
      <w:pPr>
        <w:rPr>
          <w:rFonts w:ascii="Comic Sans MS" w:hAnsi="Comic Sans MS"/>
          <w:sz w:val="24"/>
          <w:szCs w:val="24"/>
        </w:rPr>
      </w:pPr>
      <w:r>
        <w:rPr>
          <w:rFonts w:ascii="Comic Sans MS" w:hAnsi="Comic Sans MS"/>
          <w:noProo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margin-left:-7.95pt;margin-top:-20.25pt;width:467.1pt;height:602pt;z-index:251660288;mso-height-percent:200;mso-height-percent:200;mso-width-relative:margin;mso-height-relative:margin">
            <v:textbox style="mso-fit-shape-to-text:t">
              <w:txbxContent>
                <w:p w:rsidR="00BC1CD4" w:rsidRDefault="00BC1CD4">
                  <w:pPr>
                    <w:rPr>
                      <w:rFonts w:ascii="Comic Sans MS" w:hAnsi="Comic Sans MS"/>
                      <w:b/>
                      <w:sz w:val="28"/>
                      <w:szCs w:val="28"/>
                    </w:rPr>
                  </w:pPr>
                  <w:r>
                    <w:rPr>
                      <w:rFonts w:ascii="Comic Sans MS" w:hAnsi="Comic Sans MS"/>
                      <w:b/>
                      <w:sz w:val="28"/>
                      <w:szCs w:val="28"/>
                    </w:rPr>
                    <w:t>Lesson 9</w:t>
                  </w:r>
                </w:p>
                <w:p w:rsidR="00BC1CD4" w:rsidRDefault="00BC1CD4">
                  <w:pPr>
                    <w:rPr>
                      <w:rFonts w:ascii="Comic Sans MS" w:hAnsi="Comic Sans MS"/>
                      <w:sz w:val="24"/>
                      <w:szCs w:val="24"/>
                    </w:rPr>
                  </w:pPr>
                  <w:r>
                    <w:rPr>
                      <w:rFonts w:ascii="Comic Sans MS" w:hAnsi="Comic Sans MS"/>
                      <w:sz w:val="24"/>
                      <w:szCs w:val="24"/>
                      <w:u w:val="single"/>
                    </w:rPr>
                    <w:t>Objectives:</w:t>
                  </w:r>
                  <w:r>
                    <w:rPr>
                      <w:rFonts w:ascii="Comic Sans MS" w:hAnsi="Comic Sans MS"/>
                      <w:sz w:val="24"/>
                      <w:szCs w:val="24"/>
                    </w:rPr>
                    <w:t xml:space="preserve">  </w:t>
                  </w:r>
                </w:p>
                <w:p w:rsidR="00BC1CD4" w:rsidRDefault="00BC1CD4" w:rsidP="00BC1CD4">
                  <w:pPr>
                    <w:pStyle w:val="ListParagraph"/>
                    <w:numPr>
                      <w:ilvl w:val="0"/>
                      <w:numId w:val="1"/>
                    </w:numPr>
                    <w:rPr>
                      <w:rFonts w:ascii="Comic Sans MS" w:hAnsi="Comic Sans MS"/>
                      <w:sz w:val="24"/>
                      <w:szCs w:val="24"/>
                    </w:rPr>
                  </w:pPr>
                  <w:r>
                    <w:rPr>
                      <w:rFonts w:ascii="Comic Sans MS" w:hAnsi="Comic Sans MS"/>
                      <w:sz w:val="24"/>
                      <w:szCs w:val="24"/>
                    </w:rPr>
                    <w:t>Students understand that a ratio is often used to describe the relationship between the amount of one quantity &amp; the amount of another quantity as in the cases of mixtures or constant rates.</w:t>
                  </w:r>
                </w:p>
                <w:p w:rsidR="00BC1CD4" w:rsidRDefault="00BC1CD4" w:rsidP="00BC1CD4">
                  <w:pPr>
                    <w:pStyle w:val="ListParagraph"/>
                    <w:numPr>
                      <w:ilvl w:val="0"/>
                      <w:numId w:val="1"/>
                    </w:numPr>
                    <w:rPr>
                      <w:rFonts w:ascii="Comic Sans MS" w:hAnsi="Comic Sans MS"/>
                      <w:sz w:val="24"/>
                      <w:szCs w:val="24"/>
                    </w:rPr>
                  </w:pPr>
                  <w:r>
                    <w:rPr>
                      <w:rFonts w:ascii="Comic Sans MS" w:hAnsi="Comic Sans MS"/>
                      <w:sz w:val="24"/>
                      <w:szCs w:val="24"/>
                    </w:rPr>
                    <w:t xml:space="preserve">Students understand that a </w:t>
                  </w:r>
                  <w:r>
                    <w:rPr>
                      <w:rFonts w:ascii="Comic Sans MS" w:hAnsi="Comic Sans MS"/>
                      <w:i/>
                      <w:sz w:val="24"/>
                      <w:szCs w:val="24"/>
                    </w:rPr>
                    <w:t>ratio table</w:t>
                  </w:r>
                  <w:r>
                    <w:rPr>
                      <w:rFonts w:ascii="Comic Sans MS" w:hAnsi="Comic Sans MS"/>
                      <w:sz w:val="24"/>
                      <w:szCs w:val="24"/>
                    </w:rPr>
                    <w:t xml:space="preserve"> is a table of equivalent ratios &amp; use ratio tables to solve problems.</w:t>
                  </w:r>
                </w:p>
                <w:p w:rsidR="00BC1CD4" w:rsidRDefault="00BC1CD4" w:rsidP="00BC1CD4">
                  <w:pPr>
                    <w:rPr>
                      <w:rFonts w:ascii="Comic Sans MS" w:hAnsi="Comic Sans MS"/>
                      <w:sz w:val="24"/>
                      <w:szCs w:val="24"/>
                    </w:rPr>
                  </w:pPr>
                  <w:r>
                    <w:rPr>
                      <w:rFonts w:ascii="Comic Sans MS" w:hAnsi="Comic Sans MS"/>
                      <w:sz w:val="24"/>
                      <w:szCs w:val="24"/>
                      <w:u w:val="single"/>
                    </w:rPr>
                    <w:t>Example:</w:t>
                  </w:r>
                  <w:r>
                    <w:rPr>
                      <w:rFonts w:ascii="Comic Sans MS" w:hAnsi="Comic Sans MS"/>
                      <w:sz w:val="24"/>
                      <w:szCs w:val="24"/>
                    </w:rPr>
                    <w:t xml:space="preserve">  To make Paper Mache, the art teacher mixes water &amp; flour.  For every 2 cups of water, she needs to mix in 3 cups of flour to make the paste.  Find equivalent ratios for the ratio relationship of 2 cups water to 3 cups flour.  Represent the equivalent ratios in a ratio table.</w:t>
                  </w:r>
                </w:p>
                <w:tbl>
                  <w:tblPr>
                    <w:tblStyle w:val="TableGrid"/>
                    <w:tblW w:w="0" w:type="auto"/>
                    <w:jc w:val="center"/>
                    <w:tblInd w:w="2126" w:type="dxa"/>
                    <w:tblLook w:val="04A0"/>
                  </w:tblPr>
                  <w:tblGrid>
                    <w:gridCol w:w="2399"/>
                    <w:gridCol w:w="2399"/>
                  </w:tblGrid>
                  <w:tr w:rsidR="00BC1CD4" w:rsidTr="00BC1CD4">
                    <w:trPr>
                      <w:trHeight w:val="453"/>
                      <w:jc w:val="center"/>
                    </w:trPr>
                    <w:tc>
                      <w:tcPr>
                        <w:tcW w:w="2399" w:type="dxa"/>
                      </w:tcPr>
                      <w:p w:rsidR="00BC1CD4" w:rsidRDefault="00BC1CD4" w:rsidP="00BC1CD4">
                        <w:pPr>
                          <w:jc w:val="center"/>
                          <w:rPr>
                            <w:rFonts w:ascii="Comic Sans MS" w:hAnsi="Comic Sans MS"/>
                            <w:sz w:val="24"/>
                            <w:szCs w:val="24"/>
                          </w:rPr>
                        </w:pPr>
                        <w:r>
                          <w:rPr>
                            <w:rFonts w:ascii="Comic Sans MS" w:hAnsi="Comic Sans MS"/>
                            <w:sz w:val="24"/>
                            <w:szCs w:val="24"/>
                          </w:rPr>
                          <w:t>Cups of Water</w:t>
                        </w:r>
                      </w:p>
                    </w:tc>
                    <w:tc>
                      <w:tcPr>
                        <w:tcW w:w="2399" w:type="dxa"/>
                      </w:tcPr>
                      <w:p w:rsidR="00BC1CD4" w:rsidRDefault="00BC1CD4" w:rsidP="00BC1CD4">
                        <w:pPr>
                          <w:jc w:val="center"/>
                          <w:rPr>
                            <w:rFonts w:ascii="Comic Sans MS" w:hAnsi="Comic Sans MS"/>
                            <w:sz w:val="24"/>
                            <w:szCs w:val="24"/>
                          </w:rPr>
                        </w:pPr>
                        <w:r>
                          <w:rPr>
                            <w:rFonts w:ascii="Comic Sans MS" w:hAnsi="Comic Sans MS"/>
                            <w:sz w:val="24"/>
                            <w:szCs w:val="24"/>
                          </w:rPr>
                          <w:t>Cups of Flour</w:t>
                        </w:r>
                      </w:p>
                    </w:tc>
                  </w:tr>
                  <w:tr w:rsidR="00BC1CD4" w:rsidTr="00BC1CD4">
                    <w:trPr>
                      <w:trHeight w:val="453"/>
                      <w:jc w:val="center"/>
                    </w:trPr>
                    <w:tc>
                      <w:tcPr>
                        <w:tcW w:w="2399" w:type="dxa"/>
                      </w:tcPr>
                      <w:p w:rsidR="00BC1CD4" w:rsidRDefault="00BC1CD4" w:rsidP="00BC1CD4">
                        <w:pPr>
                          <w:jc w:val="center"/>
                          <w:rPr>
                            <w:rFonts w:ascii="Comic Sans MS" w:hAnsi="Comic Sans MS"/>
                            <w:sz w:val="24"/>
                            <w:szCs w:val="24"/>
                          </w:rPr>
                        </w:pPr>
                        <w:r>
                          <w:rPr>
                            <w:rFonts w:ascii="Comic Sans MS" w:hAnsi="Comic Sans MS"/>
                            <w:sz w:val="24"/>
                            <w:szCs w:val="24"/>
                          </w:rPr>
                          <w:t>2</w:t>
                        </w:r>
                      </w:p>
                    </w:tc>
                    <w:tc>
                      <w:tcPr>
                        <w:tcW w:w="2399" w:type="dxa"/>
                      </w:tcPr>
                      <w:p w:rsidR="00BC1CD4" w:rsidRDefault="00BC1CD4" w:rsidP="00BC1CD4">
                        <w:pPr>
                          <w:jc w:val="center"/>
                          <w:rPr>
                            <w:rFonts w:ascii="Comic Sans MS" w:hAnsi="Comic Sans MS"/>
                            <w:sz w:val="24"/>
                            <w:szCs w:val="24"/>
                          </w:rPr>
                        </w:pPr>
                        <w:r>
                          <w:rPr>
                            <w:rFonts w:ascii="Comic Sans MS" w:hAnsi="Comic Sans MS"/>
                            <w:sz w:val="24"/>
                            <w:szCs w:val="24"/>
                          </w:rPr>
                          <w:t>3</w:t>
                        </w:r>
                      </w:p>
                    </w:tc>
                  </w:tr>
                  <w:tr w:rsidR="00BC1CD4" w:rsidTr="00BC1CD4">
                    <w:trPr>
                      <w:trHeight w:val="453"/>
                      <w:jc w:val="center"/>
                    </w:trPr>
                    <w:tc>
                      <w:tcPr>
                        <w:tcW w:w="2399" w:type="dxa"/>
                      </w:tcPr>
                      <w:p w:rsidR="00BC1CD4" w:rsidRPr="00BC1CD4" w:rsidRDefault="00BC1CD4" w:rsidP="00BC1CD4">
                        <w:pPr>
                          <w:jc w:val="center"/>
                          <w:rPr>
                            <w:rFonts w:ascii="Comic Sans MS" w:hAnsi="Comic Sans MS"/>
                            <w:b/>
                            <w:i/>
                            <w:sz w:val="24"/>
                            <w:szCs w:val="24"/>
                          </w:rPr>
                        </w:pPr>
                        <w:r>
                          <w:rPr>
                            <w:rFonts w:ascii="Comic Sans MS" w:hAnsi="Comic Sans MS"/>
                            <w:b/>
                            <w:i/>
                            <w:sz w:val="24"/>
                            <w:szCs w:val="24"/>
                          </w:rPr>
                          <w:t>4</w:t>
                        </w:r>
                      </w:p>
                    </w:tc>
                    <w:tc>
                      <w:tcPr>
                        <w:tcW w:w="2399" w:type="dxa"/>
                      </w:tcPr>
                      <w:p w:rsidR="00BC1CD4" w:rsidRPr="00BC1CD4" w:rsidRDefault="00BC1CD4" w:rsidP="00BC1CD4">
                        <w:pPr>
                          <w:jc w:val="center"/>
                          <w:rPr>
                            <w:rFonts w:ascii="Comic Sans MS" w:hAnsi="Comic Sans MS"/>
                            <w:b/>
                            <w:i/>
                            <w:sz w:val="24"/>
                            <w:szCs w:val="24"/>
                          </w:rPr>
                        </w:pPr>
                        <w:r>
                          <w:rPr>
                            <w:rFonts w:ascii="Comic Sans MS" w:hAnsi="Comic Sans MS"/>
                            <w:b/>
                            <w:i/>
                            <w:sz w:val="24"/>
                            <w:szCs w:val="24"/>
                          </w:rPr>
                          <w:t>6</w:t>
                        </w:r>
                      </w:p>
                    </w:tc>
                  </w:tr>
                  <w:tr w:rsidR="00BC1CD4" w:rsidTr="00BC1CD4">
                    <w:trPr>
                      <w:trHeight w:val="453"/>
                      <w:jc w:val="center"/>
                    </w:trPr>
                    <w:tc>
                      <w:tcPr>
                        <w:tcW w:w="2399" w:type="dxa"/>
                      </w:tcPr>
                      <w:p w:rsidR="00BC1CD4" w:rsidRPr="00BC1CD4" w:rsidRDefault="00BC1CD4" w:rsidP="00BC1CD4">
                        <w:pPr>
                          <w:jc w:val="center"/>
                          <w:rPr>
                            <w:rFonts w:ascii="Comic Sans MS" w:hAnsi="Comic Sans MS"/>
                            <w:b/>
                            <w:i/>
                            <w:sz w:val="24"/>
                            <w:szCs w:val="24"/>
                          </w:rPr>
                        </w:pPr>
                        <w:r>
                          <w:rPr>
                            <w:rFonts w:ascii="Comic Sans MS" w:hAnsi="Comic Sans MS"/>
                            <w:b/>
                            <w:i/>
                            <w:sz w:val="24"/>
                            <w:szCs w:val="24"/>
                          </w:rPr>
                          <w:t>6</w:t>
                        </w:r>
                      </w:p>
                    </w:tc>
                    <w:tc>
                      <w:tcPr>
                        <w:tcW w:w="2399" w:type="dxa"/>
                      </w:tcPr>
                      <w:p w:rsidR="00BC1CD4" w:rsidRPr="00BC1CD4" w:rsidRDefault="00BC1CD4" w:rsidP="00BC1CD4">
                        <w:pPr>
                          <w:jc w:val="center"/>
                          <w:rPr>
                            <w:rFonts w:ascii="Comic Sans MS" w:hAnsi="Comic Sans MS"/>
                            <w:b/>
                            <w:i/>
                            <w:sz w:val="24"/>
                            <w:szCs w:val="24"/>
                          </w:rPr>
                        </w:pPr>
                        <w:r>
                          <w:rPr>
                            <w:rFonts w:ascii="Comic Sans MS" w:hAnsi="Comic Sans MS"/>
                            <w:b/>
                            <w:i/>
                            <w:sz w:val="24"/>
                            <w:szCs w:val="24"/>
                          </w:rPr>
                          <w:t>9</w:t>
                        </w:r>
                      </w:p>
                    </w:tc>
                  </w:tr>
                  <w:tr w:rsidR="00BC1CD4" w:rsidTr="00BC1CD4">
                    <w:trPr>
                      <w:trHeight w:val="453"/>
                      <w:jc w:val="center"/>
                    </w:trPr>
                    <w:tc>
                      <w:tcPr>
                        <w:tcW w:w="2399" w:type="dxa"/>
                      </w:tcPr>
                      <w:p w:rsidR="00BC1CD4" w:rsidRPr="00BC1CD4" w:rsidRDefault="00BC1CD4" w:rsidP="00BC1CD4">
                        <w:pPr>
                          <w:jc w:val="center"/>
                          <w:rPr>
                            <w:rFonts w:ascii="Comic Sans MS" w:hAnsi="Comic Sans MS"/>
                            <w:b/>
                            <w:i/>
                            <w:sz w:val="24"/>
                            <w:szCs w:val="24"/>
                          </w:rPr>
                        </w:pPr>
                        <w:r>
                          <w:rPr>
                            <w:rFonts w:ascii="Comic Sans MS" w:hAnsi="Comic Sans MS"/>
                            <w:b/>
                            <w:i/>
                            <w:sz w:val="24"/>
                            <w:szCs w:val="24"/>
                          </w:rPr>
                          <w:t>8</w:t>
                        </w:r>
                      </w:p>
                    </w:tc>
                    <w:tc>
                      <w:tcPr>
                        <w:tcW w:w="2399" w:type="dxa"/>
                      </w:tcPr>
                      <w:p w:rsidR="00BC1CD4" w:rsidRPr="00BC1CD4" w:rsidRDefault="00BC1CD4" w:rsidP="00BC1CD4">
                        <w:pPr>
                          <w:jc w:val="center"/>
                          <w:rPr>
                            <w:rFonts w:ascii="Comic Sans MS" w:hAnsi="Comic Sans MS"/>
                            <w:b/>
                            <w:i/>
                            <w:sz w:val="24"/>
                            <w:szCs w:val="24"/>
                          </w:rPr>
                        </w:pPr>
                        <w:r>
                          <w:rPr>
                            <w:rFonts w:ascii="Comic Sans MS" w:hAnsi="Comic Sans MS"/>
                            <w:b/>
                            <w:i/>
                            <w:sz w:val="24"/>
                            <w:szCs w:val="24"/>
                          </w:rPr>
                          <w:t>12</w:t>
                        </w:r>
                      </w:p>
                    </w:tc>
                  </w:tr>
                </w:tbl>
                <w:p w:rsidR="00BC1CD4" w:rsidRDefault="00BC1CD4" w:rsidP="00BC1CD4">
                  <w:pPr>
                    <w:rPr>
                      <w:rFonts w:ascii="Comic Sans MS" w:hAnsi="Comic Sans MS"/>
                      <w:sz w:val="24"/>
                      <w:szCs w:val="24"/>
                    </w:rPr>
                  </w:pPr>
                  <w:r>
                    <w:rPr>
                      <w:rFonts w:ascii="Comic Sans MS" w:hAnsi="Comic Sans MS"/>
                      <w:sz w:val="24"/>
                      <w:szCs w:val="24"/>
                    </w:rPr>
                    <w:t>To find equivalent ratios, you can multiply the original ratio by any number you choose, however, if you multiply the cups of water by 2, you need to multiply the cups of flour by 2 as well.  Therefore, there are many more equivalent ratios than listed in the above table.</w:t>
                  </w:r>
                </w:p>
                <w:p w:rsidR="00BC1CD4" w:rsidRDefault="00BC1CD4" w:rsidP="00BC1CD4">
                  <w:pPr>
                    <w:rPr>
                      <w:rFonts w:ascii="Comic Sans MS" w:hAnsi="Comic Sans MS"/>
                      <w:sz w:val="24"/>
                      <w:szCs w:val="24"/>
                    </w:rPr>
                  </w:pPr>
                  <w:r>
                    <w:rPr>
                      <w:rFonts w:ascii="Comic Sans MS" w:hAnsi="Comic Sans MS"/>
                      <w:sz w:val="24"/>
                      <w:szCs w:val="24"/>
                      <w:u w:val="single"/>
                    </w:rPr>
                    <w:t>Part B:</w:t>
                  </w:r>
                  <w:r>
                    <w:rPr>
                      <w:rFonts w:ascii="Comic Sans MS" w:hAnsi="Comic Sans MS"/>
                      <w:sz w:val="24"/>
                      <w:szCs w:val="24"/>
                    </w:rPr>
                    <w:t xml:space="preserve">  What can you say about the value of the ratios in the table above?</w:t>
                  </w:r>
                </w:p>
                <w:p w:rsidR="00BC1CD4" w:rsidRDefault="00BC1CD4" w:rsidP="00BC1CD4">
                  <w:pPr>
                    <w:rPr>
                      <w:rFonts w:ascii="Comic Sans MS" w:hAnsi="Comic Sans MS"/>
                      <w:i/>
                      <w:sz w:val="24"/>
                      <w:szCs w:val="24"/>
                    </w:rPr>
                  </w:pPr>
                  <w:r>
                    <w:rPr>
                      <w:rFonts w:ascii="Comic Sans MS" w:hAnsi="Comic Sans MS"/>
                      <w:i/>
                      <w:sz w:val="24"/>
                      <w:szCs w:val="24"/>
                    </w:rPr>
                    <w:t>The value of the ratios are all equivalent.  (Remember, the value of the ratio is writing a ratio in its simplest form)</w:t>
                  </w:r>
                </w:p>
                <w:p w:rsidR="00BC1CD4" w:rsidRPr="00BC1CD4" w:rsidRDefault="00BC1CD4" w:rsidP="00BC1CD4">
                  <w:pPr>
                    <w:rPr>
                      <w:rFonts w:ascii="Comic Sans MS" w:hAnsi="Comic Sans MS"/>
                      <w:i/>
                      <w:sz w:val="24"/>
                      <w:szCs w:val="24"/>
                      <w:u w:val="single"/>
                    </w:rPr>
                  </w:pPr>
                  <w:r w:rsidRPr="00BC1CD4">
                    <w:rPr>
                      <w:rFonts w:ascii="Comic Sans MS" w:hAnsi="Comic Sans MS"/>
                      <w:i/>
                      <w:sz w:val="24"/>
                      <w:szCs w:val="24"/>
                      <w:u w:val="single"/>
                    </w:rPr>
                    <w:t>Proof:</w:t>
                  </w:r>
                </w:p>
                <w:p w:rsidR="00BC1CD4" w:rsidRPr="00BC1CD4" w:rsidRDefault="00BC1CD4" w:rsidP="00BC1CD4">
                  <w:pPr>
                    <w:rPr>
                      <w:rFonts w:ascii="Comic Sans MS" w:hAnsi="Comic Sans MS"/>
                      <w:i/>
                      <w:sz w:val="24"/>
                      <w:szCs w:val="24"/>
                    </w:rPr>
                  </w:pPr>
                  <w:r>
                    <w:rPr>
                      <w:rFonts w:ascii="Comic Sans MS" w:hAnsi="Comic Sans MS"/>
                      <w:i/>
                      <w:sz w:val="24"/>
                      <w:szCs w:val="24"/>
                    </w:rPr>
                    <w:t>4:6 (divide by 2) = 2:3</w:t>
                  </w:r>
                  <w:r>
                    <w:rPr>
                      <w:rFonts w:ascii="Comic Sans MS" w:hAnsi="Comic Sans MS"/>
                      <w:i/>
                      <w:sz w:val="24"/>
                      <w:szCs w:val="24"/>
                    </w:rPr>
                    <w:tab/>
                    <w:t>6:9 (divide by 3) = 2:3</w:t>
                  </w:r>
                  <w:r>
                    <w:rPr>
                      <w:rFonts w:ascii="Comic Sans MS" w:hAnsi="Comic Sans MS"/>
                      <w:i/>
                      <w:sz w:val="24"/>
                      <w:szCs w:val="24"/>
                    </w:rPr>
                    <w:tab/>
                    <w:t>8:12 (divide by 4) = 2:3</w:t>
                  </w:r>
                </w:p>
              </w:txbxContent>
            </v:textbox>
          </v:shape>
        </w:pict>
      </w: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BC1CD4" w:rsidRDefault="00BC1CD4" w:rsidP="00BC1CD4">
      <w:pPr>
        <w:rPr>
          <w:rFonts w:ascii="Comic Sans MS" w:hAnsi="Comic Sans MS"/>
          <w:sz w:val="24"/>
          <w:szCs w:val="24"/>
        </w:rPr>
      </w:pPr>
    </w:p>
    <w:p w:rsidR="008D79A3" w:rsidRDefault="00BC1CD4" w:rsidP="00BC1CD4">
      <w:pPr>
        <w:rPr>
          <w:rFonts w:ascii="Comic Sans MS" w:hAnsi="Comic Sans MS"/>
          <w:sz w:val="24"/>
          <w:szCs w:val="24"/>
        </w:rPr>
      </w:pPr>
      <w:r>
        <w:rPr>
          <w:rFonts w:ascii="Comic Sans MS" w:hAnsi="Comic Sans MS"/>
          <w:sz w:val="24"/>
          <w:szCs w:val="24"/>
        </w:rPr>
        <w:t xml:space="preserve">  </w:t>
      </w: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D829E9" w:rsidP="008D79A3">
      <w:pPr>
        <w:rPr>
          <w:rFonts w:ascii="Comic Sans MS" w:hAnsi="Comic Sans MS"/>
          <w:sz w:val="24"/>
          <w:szCs w:val="24"/>
        </w:rPr>
      </w:pPr>
      <w:r>
        <w:rPr>
          <w:rFonts w:ascii="Comic Sans MS" w:hAnsi="Comic Sans MS"/>
          <w:noProof/>
          <w:sz w:val="24"/>
          <w:szCs w:val="24"/>
          <w:lang w:eastAsia="zh-TW"/>
        </w:rPr>
        <w:lastRenderedPageBreak/>
        <w:pict>
          <v:shape id="_x0000_s1027" type="#_x0000_t202" style="position:absolute;margin-left:-18.35pt;margin-top:-24.75pt;width:473.2pt;height:696pt;z-index:251662336;mso-width-relative:margin;mso-height-relative:margin">
            <v:textbox>
              <w:txbxContent>
                <w:p w:rsidR="00D472A4" w:rsidRDefault="00D472A4">
                  <w:pPr>
                    <w:rPr>
                      <w:rFonts w:ascii="Comic Sans MS" w:hAnsi="Comic Sans MS"/>
                      <w:b/>
                      <w:sz w:val="28"/>
                      <w:szCs w:val="28"/>
                    </w:rPr>
                  </w:pPr>
                  <w:r>
                    <w:rPr>
                      <w:rFonts w:ascii="Comic Sans MS" w:hAnsi="Comic Sans MS"/>
                      <w:b/>
                      <w:sz w:val="28"/>
                      <w:szCs w:val="28"/>
                    </w:rPr>
                    <w:t>Lesson 10</w:t>
                  </w:r>
                </w:p>
                <w:p w:rsidR="00D472A4" w:rsidRDefault="00D472A4">
                  <w:pPr>
                    <w:rPr>
                      <w:rFonts w:ascii="Comic Sans MS" w:hAnsi="Comic Sans MS"/>
                      <w:sz w:val="24"/>
                      <w:szCs w:val="24"/>
                    </w:rPr>
                  </w:pPr>
                  <w:r>
                    <w:rPr>
                      <w:rFonts w:ascii="Comic Sans MS" w:hAnsi="Comic Sans MS"/>
                      <w:sz w:val="24"/>
                      <w:szCs w:val="24"/>
                      <w:u w:val="single"/>
                    </w:rPr>
                    <w:t>Objectives:</w:t>
                  </w:r>
                  <w:r>
                    <w:rPr>
                      <w:rFonts w:ascii="Comic Sans MS" w:hAnsi="Comic Sans MS"/>
                      <w:sz w:val="24"/>
                      <w:szCs w:val="24"/>
                    </w:rPr>
                    <w:t xml:space="preserve">  </w:t>
                  </w:r>
                </w:p>
                <w:p w:rsidR="00D472A4" w:rsidRDefault="00D472A4" w:rsidP="00D472A4">
                  <w:pPr>
                    <w:pStyle w:val="ListParagraph"/>
                    <w:numPr>
                      <w:ilvl w:val="0"/>
                      <w:numId w:val="2"/>
                    </w:numPr>
                    <w:rPr>
                      <w:rFonts w:ascii="Comic Sans MS" w:hAnsi="Comic Sans MS"/>
                      <w:sz w:val="24"/>
                      <w:szCs w:val="24"/>
                    </w:rPr>
                  </w:pPr>
                  <w:r>
                    <w:rPr>
                      <w:rFonts w:ascii="Comic Sans MS" w:hAnsi="Comic Sans MS"/>
                      <w:sz w:val="24"/>
                      <w:szCs w:val="24"/>
                    </w:rPr>
                    <w:t>Students explore both the additive and multiplicative structure of a ratio table &amp; use the structure to make additional entries in the table.</w:t>
                  </w:r>
                </w:p>
                <w:p w:rsidR="00D472A4" w:rsidRDefault="00D472A4" w:rsidP="00D472A4">
                  <w:pPr>
                    <w:pStyle w:val="ListParagraph"/>
                    <w:numPr>
                      <w:ilvl w:val="0"/>
                      <w:numId w:val="2"/>
                    </w:numPr>
                    <w:rPr>
                      <w:rFonts w:ascii="Comic Sans MS" w:hAnsi="Comic Sans MS"/>
                      <w:sz w:val="24"/>
                      <w:szCs w:val="24"/>
                    </w:rPr>
                  </w:pPr>
                  <w:r>
                    <w:rPr>
                      <w:rFonts w:ascii="Comic Sans MS" w:hAnsi="Comic Sans MS"/>
                      <w:sz w:val="24"/>
                      <w:szCs w:val="24"/>
                    </w:rPr>
                    <w:t>Students use ratio tables to solve problems.</w:t>
                  </w:r>
                </w:p>
                <w:p w:rsidR="00AD3D5A" w:rsidRPr="00AD3D5A" w:rsidRDefault="00AD3D5A" w:rsidP="000B795D">
                  <w:pPr>
                    <w:pStyle w:val="ny-lesson-SFinsert"/>
                    <w:spacing w:after="100"/>
                    <w:ind w:left="0"/>
                    <w:rPr>
                      <w:rFonts w:ascii="Comic Sans MS" w:hAnsi="Comic Sans MS"/>
                      <w:b w:val="0"/>
                      <w:sz w:val="24"/>
                      <w:szCs w:val="24"/>
                    </w:rPr>
                  </w:pPr>
                  <w:r>
                    <w:rPr>
                      <w:rFonts w:ascii="Comic Sans MS" w:hAnsi="Comic Sans MS"/>
                      <w:b w:val="0"/>
                      <w:sz w:val="24"/>
                      <w:szCs w:val="24"/>
                      <w:u w:val="single"/>
                    </w:rPr>
                    <w:t>Example:</w:t>
                  </w:r>
                  <w:r>
                    <w:rPr>
                      <w:rFonts w:ascii="Comic Sans MS" w:hAnsi="Comic Sans MS"/>
                      <w:b w:val="0"/>
                      <w:sz w:val="24"/>
                      <w:szCs w:val="24"/>
                    </w:rPr>
                    <w:t xml:space="preserve">  </w:t>
                  </w:r>
                  <w:r w:rsidRPr="00AD3D5A">
                    <w:rPr>
                      <w:rFonts w:ascii="Comic Sans MS" w:hAnsi="Comic Sans MS"/>
                      <w:b w:val="0"/>
                      <w:sz w:val="24"/>
                      <w:szCs w:val="24"/>
                    </w:rPr>
                    <w:t>Imagine that you are making a fruit salad.  For every quart of blueberries you add, you would like to put in 3 quarts of strawberries.  Create 3 ratio tables that show the amounts of blueberries and strawberries you would use if you needed to make fruit salad for greater numbers of people.</w:t>
                  </w:r>
                </w:p>
                <w:p w:rsidR="00AD3D5A" w:rsidRPr="00AD3D5A" w:rsidRDefault="00AD3D5A" w:rsidP="00AD3D5A">
                  <w:pPr>
                    <w:pStyle w:val="ny-lesson-SFinsert"/>
                    <w:numPr>
                      <w:ilvl w:val="0"/>
                      <w:numId w:val="2"/>
                    </w:numPr>
                    <w:spacing w:before="100" w:after="100"/>
                    <w:rPr>
                      <w:rFonts w:ascii="Comic Sans MS" w:eastAsia="Calibri" w:hAnsi="Comic Sans MS" w:cs="Times New Roman"/>
                      <w:b w:val="0"/>
                      <w:sz w:val="24"/>
                      <w:szCs w:val="24"/>
                    </w:rPr>
                  </w:pPr>
                  <w:r w:rsidRPr="00AD3D5A">
                    <w:rPr>
                      <w:rFonts w:ascii="Comic Sans MS" w:eastAsia="Calibri" w:hAnsi="Comic Sans MS" w:cs="Times New Roman"/>
                      <w:b w:val="0"/>
                      <w:sz w:val="24"/>
                      <w:szCs w:val="24"/>
                    </w:rPr>
                    <w:t>Table 1 should contain amounts where you have added fewer than 10 quarts of blueberries to the salad.</w:t>
                  </w:r>
                </w:p>
                <w:p w:rsidR="00AD3D5A" w:rsidRDefault="00AD3D5A" w:rsidP="00AD3D5A">
                  <w:pPr>
                    <w:pStyle w:val="ny-lesson-SFinsert"/>
                    <w:numPr>
                      <w:ilvl w:val="0"/>
                      <w:numId w:val="2"/>
                    </w:numPr>
                    <w:spacing w:before="100" w:after="100"/>
                    <w:rPr>
                      <w:rFonts w:ascii="Comic Sans MS" w:eastAsia="Calibri" w:hAnsi="Comic Sans MS" w:cs="Times New Roman"/>
                      <w:b w:val="0"/>
                      <w:sz w:val="24"/>
                      <w:szCs w:val="24"/>
                    </w:rPr>
                  </w:pPr>
                  <w:r w:rsidRPr="00AD3D5A">
                    <w:rPr>
                      <w:rFonts w:ascii="Comic Sans MS" w:eastAsia="Calibri" w:hAnsi="Comic Sans MS" w:cs="Times New Roman"/>
                      <w:b w:val="0"/>
                      <w:sz w:val="24"/>
                      <w:szCs w:val="24"/>
                    </w:rPr>
                    <w:t>Table 2 should contain amounts of blueberries between 10 and 50 quarts.</w:t>
                  </w:r>
                </w:p>
                <w:tbl>
                  <w:tblPr>
                    <w:tblStyle w:val="TableGrid4"/>
                    <w:tblW w:w="0" w:type="auto"/>
                    <w:tblLook w:val="04A0"/>
                  </w:tblPr>
                  <w:tblGrid>
                    <w:gridCol w:w="1953"/>
                    <w:gridCol w:w="1953"/>
                  </w:tblGrid>
                  <w:tr w:rsidR="00AD3D5A" w:rsidRPr="00D1544C" w:rsidTr="00AD3D5A">
                    <w:trPr>
                      <w:trHeight w:val="248"/>
                    </w:trPr>
                    <w:tc>
                      <w:tcPr>
                        <w:tcW w:w="390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AD3D5A" w:rsidRPr="000B3DFE" w:rsidRDefault="00AD3D5A" w:rsidP="00826A44">
                        <w:pPr>
                          <w:jc w:val="center"/>
                          <w:rPr>
                            <w:b/>
                            <w:color w:val="FFFFFF" w:themeColor="background1"/>
                            <w:sz w:val="16"/>
                            <w:szCs w:val="16"/>
                          </w:rPr>
                        </w:pPr>
                        <w:r w:rsidRPr="000B3DFE">
                          <w:rPr>
                            <w:b/>
                            <w:color w:val="FFFFFF" w:themeColor="background1"/>
                            <w:sz w:val="16"/>
                            <w:szCs w:val="16"/>
                          </w:rPr>
                          <w:t>Table 1</w:t>
                        </w:r>
                      </w:p>
                    </w:tc>
                  </w:tr>
                  <w:tr w:rsidR="00AD3D5A" w:rsidRPr="00D1544C" w:rsidTr="00AD3D5A">
                    <w:trPr>
                      <w:trHeight w:val="248"/>
                    </w:trPr>
                    <w:tc>
                      <w:tcPr>
                        <w:tcW w:w="1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3D5A" w:rsidRPr="00F5160A" w:rsidRDefault="00AD3D5A" w:rsidP="00826A44">
                        <w:pPr>
                          <w:jc w:val="center"/>
                          <w:rPr>
                            <w:b/>
                            <w:sz w:val="16"/>
                            <w:szCs w:val="16"/>
                          </w:rPr>
                        </w:pPr>
                        <w:r w:rsidRPr="00F5160A">
                          <w:rPr>
                            <w:b/>
                            <w:sz w:val="16"/>
                            <w:szCs w:val="16"/>
                          </w:rPr>
                          <w:t>Quarts of Blueberries</w:t>
                        </w:r>
                      </w:p>
                    </w:tc>
                    <w:tc>
                      <w:tcPr>
                        <w:tcW w:w="1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3D5A" w:rsidRPr="00F5160A" w:rsidRDefault="00AD3D5A" w:rsidP="00826A44">
                        <w:pPr>
                          <w:jc w:val="center"/>
                          <w:rPr>
                            <w:b/>
                            <w:sz w:val="16"/>
                            <w:szCs w:val="16"/>
                          </w:rPr>
                        </w:pPr>
                        <w:r w:rsidRPr="00F5160A">
                          <w:rPr>
                            <w:b/>
                            <w:sz w:val="16"/>
                            <w:szCs w:val="16"/>
                          </w:rPr>
                          <w:t>Quarts of Strawberries</w:t>
                        </w:r>
                      </w:p>
                    </w:tc>
                  </w:tr>
                  <w:tr w:rsidR="00AD3D5A" w:rsidRPr="00D1544C" w:rsidTr="00AD3D5A">
                    <w:trPr>
                      <w:trHeight w:val="248"/>
                    </w:trPr>
                    <w:tc>
                      <w:tcPr>
                        <w:tcW w:w="1953" w:type="dxa"/>
                        <w:tcBorders>
                          <w:top w:val="single" w:sz="4" w:space="0" w:color="auto"/>
                          <w:left w:val="single" w:sz="4" w:space="0" w:color="auto"/>
                          <w:bottom w:val="single" w:sz="4" w:space="0" w:color="auto"/>
                          <w:right w:val="single" w:sz="4" w:space="0" w:color="auto"/>
                        </w:tcBorders>
                      </w:tcPr>
                      <w:p w:rsidR="00AD3D5A" w:rsidRPr="00D1544C" w:rsidRDefault="00AD3D5A" w:rsidP="00826A44">
                        <w:pPr>
                          <w:pStyle w:val="ny-lesson-SFinsert-response-table"/>
                          <w:jc w:val="center"/>
                        </w:pPr>
                        <w:r w:rsidRPr="00D1544C">
                          <w:t>1</w:t>
                        </w:r>
                      </w:p>
                    </w:tc>
                    <w:tc>
                      <w:tcPr>
                        <w:tcW w:w="1953" w:type="dxa"/>
                        <w:tcBorders>
                          <w:top w:val="single" w:sz="4" w:space="0" w:color="auto"/>
                          <w:left w:val="single" w:sz="4" w:space="0" w:color="auto"/>
                          <w:bottom w:val="single" w:sz="4" w:space="0" w:color="auto"/>
                          <w:right w:val="single" w:sz="4" w:space="0" w:color="auto"/>
                        </w:tcBorders>
                      </w:tcPr>
                      <w:p w:rsidR="00AD3D5A" w:rsidRPr="00D1544C" w:rsidRDefault="00AD3D5A" w:rsidP="00826A44">
                        <w:pPr>
                          <w:pStyle w:val="ny-lesson-SFinsert-response-table"/>
                          <w:jc w:val="center"/>
                        </w:pPr>
                        <w:r>
                          <w:t>3</w:t>
                        </w:r>
                      </w:p>
                    </w:tc>
                  </w:tr>
                  <w:tr w:rsidR="00AD3D5A" w:rsidRPr="00D1544C" w:rsidTr="00AD3D5A">
                    <w:trPr>
                      <w:trHeight w:val="248"/>
                    </w:trPr>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D1544C" w:rsidRDefault="00AD3D5A" w:rsidP="00826A44">
                        <w:pPr>
                          <w:pStyle w:val="ny-lesson-SFinsert-response-table"/>
                          <w:jc w:val="center"/>
                        </w:pPr>
                        <w:r>
                          <w:t xml:space="preserve">   </w:t>
                        </w:r>
                        <w:r w:rsidRPr="00D1544C">
                          <w:t>2</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D1544C" w:rsidRDefault="00AD3D5A" w:rsidP="00826A44">
                        <w:pPr>
                          <w:pStyle w:val="ny-lesson-SFinsert-response-table"/>
                          <w:jc w:val="center"/>
                        </w:pPr>
                        <w:r>
                          <w:t>6</w:t>
                        </w:r>
                      </w:p>
                    </w:tc>
                  </w:tr>
                  <w:tr w:rsidR="00AD3D5A" w:rsidRPr="00D1544C" w:rsidTr="00AD3D5A">
                    <w:trPr>
                      <w:trHeight w:val="248"/>
                    </w:trPr>
                    <w:tc>
                      <w:tcPr>
                        <w:tcW w:w="1953" w:type="dxa"/>
                        <w:tcBorders>
                          <w:top w:val="single" w:sz="4" w:space="0" w:color="auto"/>
                          <w:left w:val="single" w:sz="4" w:space="0" w:color="auto"/>
                          <w:bottom w:val="single" w:sz="4" w:space="0" w:color="auto"/>
                          <w:right w:val="single" w:sz="4" w:space="0" w:color="auto"/>
                        </w:tcBorders>
                      </w:tcPr>
                      <w:p w:rsidR="00AD3D5A" w:rsidRPr="00D1544C" w:rsidRDefault="00AD3D5A" w:rsidP="00826A44">
                        <w:pPr>
                          <w:pStyle w:val="ny-lesson-SFinsert-response-table"/>
                          <w:jc w:val="center"/>
                        </w:pPr>
                        <w:r w:rsidRPr="00D1544C">
                          <w:t>3</w:t>
                        </w:r>
                      </w:p>
                    </w:tc>
                    <w:tc>
                      <w:tcPr>
                        <w:tcW w:w="1953" w:type="dxa"/>
                        <w:tcBorders>
                          <w:top w:val="single" w:sz="4" w:space="0" w:color="auto"/>
                          <w:left w:val="single" w:sz="4" w:space="0" w:color="auto"/>
                          <w:bottom w:val="single" w:sz="4" w:space="0" w:color="auto"/>
                          <w:right w:val="single" w:sz="4" w:space="0" w:color="auto"/>
                        </w:tcBorders>
                      </w:tcPr>
                      <w:p w:rsidR="00AD3D5A" w:rsidRPr="00D1544C" w:rsidRDefault="00AD3D5A" w:rsidP="00826A44">
                        <w:pPr>
                          <w:pStyle w:val="ny-lesson-SFinsert-response-table"/>
                          <w:jc w:val="center"/>
                        </w:pPr>
                        <w:r>
                          <w:t>9</w:t>
                        </w:r>
                      </w:p>
                    </w:tc>
                  </w:tr>
                  <w:tr w:rsidR="00AD3D5A" w:rsidRPr="00D1544C" w:rsidTr="00AD3D5A">
                    <w:trPr>
                      <w:trHeight w:val="248"/>
                    </w:trPr>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D1544C" w:rsidRDefault="00AD3D5A" w:rsidP="00826A44">
                        <w:pPr>
                          <w:pStyle w:val="ny-lesson-SFinsert-response-table"/>
                          <w:jc w:val="center"/>
                        </w:pPr>
                        <w:r w:rsidRPr="00D1544C">
                          <w:t>4</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D1544C" w:rsidRDefault="00AD3D5A" w:rsidP="00826A44">
                        <w:pPr>
                          <w:pStyle w:val="ny-lesson-SFinsert-response-table"/>
                          <w:jc w:val="center"/>
                        </w:pPr>
                        <w:r>
                          <w:t>12</w:t>
                        </w:r>
                      </w:p>
                    </w:tc>
                  </w:tr>
                  <w:tr w:rsidR="00AD3D5A" w:rsidRPr="00D1544C" w:rsidTr="00AD3D5A">
                    <w:trPr>
                      <w:trHeight w:val="267"/>
                    </w:trPr>
                    <w:tc>
                      <w:tcPr>
                        <w:tcW w:w="1953" w:type="dxa"/>
                        <w:tcBorders>
                          <w:top w:val="single" w:sz="4" w:space="0" w:color="auto"/>
                          <w:left w:val="single" w:sz="4" w:space="0" w:color="auto"/>
                          <w:bottom w:val="single" w:sz="4" w:space="0" w:color="auto"/>
                          <w:right w:val="single" w:sz="4" w:space="0" w:color="auto"/>
                        </w:tcBorders>
                      </w:tcPr>
                      <w:p w:rsidR="00AD3D5A" w:rsidRPr="00D1544C" w:rsidRDefault="00AD3D5A" w:rsidP="00826A44">
                        <w:pPr>
                          <w:pStyle w:val="ny-lesson-SFinsert-response-table"/>
                          <w:jc w:val="center"/>
                        </w:pPr>
                        <w:r w:rsidRPr="00D1544C">
                          <w:t>5</w:t>
                        </w:r>
                      </w:p>
                    </w:tc>
                    <w:tc>
                      <w:tcPr>
                        <w:tcW w:w="1953" w:type="dxa"/>
                        <w:tcBorders>
                          <w:top w:val="single" w:sz="4" w:space="0" w:color="auto"/>
                          <w:left w:val="single" w:sz="4" w:space="0" w:color="auto"/>
                          <w:bottom w:val="single" w:sz="4" w:space="0" w:color="auto"/>
                          <w:right w:val="single" w:sz="4" w:space="0" w:color="auto"/>
                        </w:tcBorders>
                      </w:tcPr>
                      <w:p w:rsidR="00AD3D5A" w:rsidRPr="00D1544C" w:rsidRDefault="00AD3D5A" w:rsidP="00826A44">
                        <w:pPr>
                          <w:pStyle w:val="ny-lesson-SFinsert-response-table"/>
                          <w:jc w:val="center"/>
                        </w:pPr>
                        <w:r>
                          <w:t>15</w:t>
                        </w:r>
                      </w:p>
                    </w:tc>
                  </w:tr>
                </w:tbl>
                <w:p w:rsidR="00AD3D5A" w:rsidRPr="00AD3D5A" w:rsidRDefault="00AD3D5A" w:rsidP="00AD3D5A">
                  <w:pPr>
                    <w:pStyle w:val="ny-lesson-SFinsert"/>
                    <w:spacing w:before="100" w:after="100"/>
                    <w:ind w:left="360"/>
                    <w:rPr>
                      <w:rFonts w:ascii="Comic Sans MS" w:eastAsia="Calibri" w:hAnsi="Comic Sans MS" w:cs="Times New Roman"/>
                      <w:b w:val="0"/>
                      <w:sz w:val="24"/>
                      <w:szCs w:val="24"/>
                    </w:rPr>
                  </w:pPr>
                </w:p>
                <w:tbl>
                  <w:tblPr>
                    <w:tblStyle w:val="TableGrid4"/>
                    <w:tblW w:w="3913" w:type="dxa"/>
                    <w:tblLook w:val="04A0"/>
                  </w:tblPr>
                  <w:tblGrid>
                    <w:gridCol w:w="1968"/>
                    <w:gridCol w:w="1945"/>
                  </w:tblGrid>
                  <w:tr w:rsidR="00AD3D5A" w:rsidTr="00AD3D5A">
                    <w:trPr>
                      <w:trHeight w:val="248"/>
                    </w:trPr>
                    <w:tc>
                      <w:tcPr>
                        <w:tcW w:w="391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AD3D5A" w:rsidRPr="00D1544C" w:rsidRDefault="00AD3D5A" w:rsidP="00AD3D5A">
                        <w:pPr>
                          <w:widowControl w:val="0"/>
                          <w:jc w:val="center"/>
                          <w:rPr>
                            <w:b/>
                            <w:sz w:val="16"/>
                            <w:szCs w:val="16"/>
                          </w:rPr>
                        </w:pPr>
                        <w:r w:rsidRPr="00D1544C">
                          <w:rPr>
                            <w:b/>
                            <w:sz w:val="16"/>
                            <w:szCs w:val="16"/>
                          </w:rPr>
                          <w:t>Table 2</w:t>
                        </w:r>
                      </w:p>
                    </w:tc>
                  </w:tr>
                  <w:tr w:rsidR="00AD3D5A" w:rsidTr="00AD3D5A">
                    <w:trPr>
                      <w:trHeight w:val="248"/>
                    </w:trPr>
                    <w:tc>
                      <w:tcPr>
                        <w:tcW w:w="1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3D5A" w:rsidRPr="00D1544C" w:rsidRDefault="00AD3D5A" w:rsidP="00AD3D5A">
                        <w:pPr>
                          <w:widowControl w:val="0"/>
                          <w:jc w:val="center"/>
                          <w:rPr>
                            <w:b/>
                            <w:sz w:val="16"/>
                            <w:szCs w:val="16"/>
                          </w:rPr>
                        </w:pPr>
                        <w:r w:rsidRPr="00D1544C">
                          <w:rPr>
                            <w:b/>
                            <w:sz w:val="16"/>
                            <w:szCs w:val="16"/>
                          </w:rPr>
                          <w:t>Quarts of Blueberries</w:t>
                        </w:r>
                      </w:p>
                    </w:tc>
                    <w:tc>
                      <w:tcPr>
                        <w:tcW w:w="1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3D5A" w:rsidRPr="00D1544C" w:rsidRDefault="00AD3D5A" w:rsidP="00AD3D5A">
                        <w:pPr>
                          <w:widowControl w:val="0"/>
                          <w:jc w:val="center"/>
                          <w:rPr>
                            <w:b/>
                            <w:sz w:val="16"/>
                            <w:szCs w:val="16"/>
                          </w:rPr>
                        </w:pPr>
                        <w:r w:rsidRPr="00D1544C">
                          <w:rPr>
                            <w:b/>
                            <w:sz w:val="16"/>
                            <w:szCs w:val="16"/>
                          </w:rPr>
                          <w:t>Quarts of Strawberries</w:t>
                        </w:r>
                      </w:p>
                    </w:tc>
                  </w:tr>
                  <w:tr w:rsidR="00AD3D5A" w:rsidTr="00AD3D5A">
                    <w:trPr>
                      <w:trHeight w:val="248"/>
                    </w:trPr>
                    <w:tc>
                      <w:tcPr>
                        <w:tcW w:w="1968" w:type="dxa"/>
                        <w:tcBorders>
                          <w:top w:val="single" w:sz="4" w:space="0" w:color="auto"/>
                          <w:left w:val="single" w:sz="4" w:space="0" w:color="auto"/>
                          <w:bottom w:val="single" w:sz="4" w:space="0" w:color="auto"/>
                          <w:right w:val="single" w:sz="4" w:space="0" w:color="auto"/>
                        </w:tcBorders>
                      </w:tcPr>
                      <w:p w:rsidR="00AD3D5A" w:rsidRPr="003B564C" w:rsidRDefault="00AD3D5A" w:rsidP="00AD3D5A">
                        <w:pPr>
                          <w:pStyle w:val="ny-lesson-SFinsert-response-table"/>
                          <w:jc w:val="center"/>
                        </w:pPr>
                        <w:r w:rsidRPr="003B564C">
                          <w:t>10</w:t>
                        </w:r>
                      </w:p>
                    </w:tc>
                    <w:tc>
                      <w:tcPr>
                        <w:tcW w:w="1945" w:type="dxa"/>
                        <w:tcBorders>
                          <w:top w:val="single" w:sz="4" w:space="0" w:color="auto"/>
                          <w:left w:val="single" w:sz="4" w:space="0" w:color="auto"/>
                          <w:bottom w:val="single" w:sz="4" w:space="0" w:color="auto"/>
                          <w:right w:val="single" w:sz="4" w:space="0" w:color="auto"/>
                        </w:tcBorders>
                      </w:tcPr>
                      <w:p w:rsidR="00AD3D5A" w:rsidRPr="003B564C" w:rsidRDefault="00AD3D5A" w:rsidP="00AD3D5A">
                        <w:pPr>
                          <w:pStyle w:val="ny-lesson-SFinsert-response-table"/>
                          <w:jc w:val="center"/>
                        </w:pPr>
                        <w:r w:rsidRPr="003B564C">
                          <w:t>30</w:t>
                        </w:r>
                      </w:p>
                    </w:tc>
                  </w:tr>
                  <w:tr w:rsidR="00AD3D5A" w:rsidTr="00AD3D5A">
                    <w:trPr>
                      <w:trHeight w:val="248"/>
                    </w:trPr>
                    <w:tc>
                      <w:tcPr>
                        <w:tcW w:w="1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3B564C" w:rsidRDefault="00AD3D5A" w:rsidP="00AD3D5A">
                        <w:pPr>
                          <w:pStyle w:val="ny-lesson-SFinsert-response-table"/>
                          <w:jc w:val="center"/>
                        </w:pPr>
                        <w:r w:rsidRPr="003B564C">
                          <w:t>20</w:t>
                        </w:r>
                      </w:p>
                    </w:tc>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3B564C" w:rsidRDefault="00AD3D5A" w:rsidP="00AD3D5A">
                        <w:pPr>
                          <w:pStyle w:val="ny-lesson-SFinsert-response-table"/>
                          <w:jc w:val="center"/>
                        </w:pPr>
                        <w:r w:rsidRPr="003B564C">
                          <w:t>60</w:t>
                        </w:r>
                      </w:p>
                    </w:tc>
                  </w:tr>
                  <w:tr w:rsidR="00AD3D5A" w:rsidTr="00AD3D5A">
                    <w:trPr>
                      <w:trHeight w:val="248"/>
                    </w:trPr>
                    <w:tc>
                      <w:tcPr>
                        <w:tcW w:w="1968" w:type="dxa"/>
                        <w:tcBorders>
                          <w:top w:val="single" w:sz="4" w:space="0" w:color="auto"/>
                          <w:left w:val="single" w:sz="4" w:space="0" w:color="auto"/>
                          <w:bottom w:val="single" w:sz="4" w:space="0" w:color="auto"/>
                          <w:right w:val="single" w:sz="4" w:space="0" w:color="auto"/>
                        </w:tcBorders>
                      </w:tcPr>
                      <w:p w:rsidR="00AD3D5A" w:rsidRPr="003B564C" w:rsidRDefault="00AD3D5A" w:rsidP="00AD3D5A">
                        <w:pPr>
                          <w:pStyle w:val="ny-lesson-SFinsert-response-table"/>
                          <w:jc w:val="center"/>
                        </w:pPr>
                        <w:r w:rsidRPr="003B564C">
                          <w:t>30</w:t>
                        </w:r>
                      </w:p>
                    </w:tc>
                    <w:tc>
                      <w:tcPr>
                        <w:tcW w:w="1945" w:type="dxa"/>
                        <w:tcBorders>
                          <w:top w:val="single" w:sz="4" w:space="0" w:color="auto"/>
                          <w:left w:val="single" w:sz="4" w:space="0" w:color="auto"/>
                          <w:bottom w:val="single" w:sz="4" w:space="0" w:color="auto"/>
                          <w:right w:val="single" w:sz="4" w:space="0" w:color="auto"/>
                        </w:tcBorders>
                      </w:tcPr>
                      <w:p w:rsidR="00AD3D5A" w:rsidRPr="003B564C" w:rsidRDefault="00AD3D5A" w:rsidP="00AD3D5A">
                        <w:pPr>
                          <w:pStyle w:val="ny-lesson-SFinsert-response-table"/>
                          <w:jc w:val="center"/>
                        </w:pPr>
                        <w:r w:rsidRPr="003B564C">
                          <w:t>90</w:t>
                        </w:r>
                      </w:p>
                    </w:tc>
                  </w:tr>
                  <w:tr w:rsidR="00AD3D5A" w:rsidTr="00AD3D5A">
                    <w:trPr>
                      <w:trHeight w:val="267"/>
                    </w:trPr>
                    <w:tc>
                      <w:tcPr>
                        <w:tcW w:w="1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3B564C" w:rsidRDefault="00AD3D5A" w:rsidP="00AD3D5A">
                        <w:pPr>
                          <w:pStyle w:val="ny-lesson-SFinsert-response-table"/>
                          <w:jc w:val="center"/>
                        </w:pPr>
                        <w:r w:rsidRPr="003B564C">
                          <w:t>40</w:t>
                        </w:r>
                      </w:p>
                    </w:tc>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3D5A" w:rsidRPr="003B564C" w:rsidRDefault="00AD3D5A" w:rsidP="00AD3D5A">
                        <w:pPr>
                          <w:pStyle w:val="ny-lesson-SFinsert-response-table"/>
                          <w:jc w:val="center"/>
                        </w:pPr>
                        <w:r w:rsidRPr="003B564C">
                          <w:t>120</w:t>
                        </w:r>
                      </w:p>
                    </w:tc>
                  </w:tr>
                  <w:tr w:rsidR="00AD3D5A" w:rsidTr="00AD3D5A">
                    <w:trPr>
                      <w:trHeight w:val="267"/>
                    </w:trPr>
                    <w:tc>
                      <w:tcPr>
                        <w:tcW w:w="1968" w:type="dxa"/>
                        <w:tcBorders>
                          <w:top w:val="single" w:sz="4" w:space="0" w:color="auto"/>
                          <w:left w:val="single" w:sz="4" w:space="0" w:color="auto"/>
                          <w:bottom w:val="single" w:sz="4" w:space="0" w:color="auto"/>
                          <w:right w:val="single" w:sz="4" w:space="0" w:color="auto"/>
                        </w:tcBorders>
                      </w:tcPr>
                      <w:p w:rsidR="00AD3D5A" w:rsidRPr="003B564C" w:rsidRDefault="00AD3D5A" w:rsidP="00AD3D5A">
                        <w:pPr>
                          <w:pStyle w:val="ny-lesson-SFinsert-response-table"/>
                          <w:jc w:val="center"/>
                        </w:pPr>
                        <w:r w:rsidRPr="003B564C">
                          <w:t>50</w:t>
                        </w:r>
                      </w:p>
                    </w:tc>
                    <w:tc>
                      <w:tcPr>
                        <w:tcW w:w="1945" w:type="dxa"/>
                        <w:tcBorders>
                          <w:top w:val="single" w:sz="4" w:space="0" w:color="auto"/>
                          <w:left w:val="single" w:sz="4" w:space="0" w:color="auto"/>
                          <w:bottom w:val="single" w:sz="4" w:space="0" w:color="auto"/>
                          <w:right w:val="single" w:sz="4" w:space="0" w:color="auto"/>
                        </w:tcBorders>
                      </w:tcPr>
                      <w:p w:rsidR="00AD3D5A" w:rsidRPr="003B564C" w:rsidRDefault="00AD3D5A" w:rsidP="00AD3D5A">
                        <w:pPr>
                          <w:pStyle w:val="ny-lesson-SFinsert-response-table"/>
                          <w:jc w:val="center"/>
                        </w:pPr>
                        <w:r w:rsidRPr="003B564C">
                          <w:t>150</w:t>
                        </w:r>
                      </w:p>
                    </w:tc>
                  </w:tr>
                </w:tbl>
                <w:p w:rsidR="00AD3D5A" w:rsidRDefault="00AD3D5A" w:rsidP="00AD3D5A">
                  <w:pPr>
                    <w:rPr>
                      <w:rFonts w:ascii="Comic Sans MS" w:hAnsi="Comic Sans MS"/>
                      <w:sz w:val="24"/>
                      <w:szCs w:val="24"/>
                    </w:rPr>
                  </w:pPr>
                </w:p>
                <w:p w:rsidR="00AD3D5A" w:rsidRDefault="00AD3D5A" w:rsidP="00AD3D5A">
                  <w:pPr>
                    <w:pStyle w:val="ny-lesson-SFinsert-number-list"/>
                    <w:numPr>
                      <w:ilvl w:val="0"/>
                      <w:numId w:val="7"/>
                    </w:numPr>
                    <w:rPr>
                      <w:rFonts w:ascii="Comic Sans MS" w:hAnsi="Comic Sans MS"/>
                      <w:b w:val="0"/>
                      <w:sz w:val="24"/>
                      <w:szCs w:val="24"/>
                    </w:rPr>
                  </w:pPr>
                  <w:r>
                    <w:rPr>
                      <w:rFonts w:ascii="Comic Sans MS" w:hAnsi="Comic Sans MS"/>
                      <w:b w:val="0"/>
                      <w:sz w:val="24"/>
                      <w:szCs w:val="24"/>
                    </w:rPr>
                    <w:t xml:space="preserve"> </w:t>
                  </w:r>
                  <w:r w:rsidRPr="00AD3D5A">
                    <w:rPr>
                      <w:rFonts w:ascii="Comic Sans MS" w:hAnsi="Comic Sans MS"/>
                      <w:b w:val="0"/>
                      <w:sz w:val="24"/>
                      <w:szCs w:val="24"/>
                    </w:rPr>
                    <w:t>Describe any patterns you see in the tables.  Be specific in your descriptions.</w:t>
                  </w:r>
                </w:p>
                <w:p w:rsidR="00AD3D5A" w:rsidRDefault="00AD3D5A" w:rsidP="00AD3D5A">
                  <w:pPr>
                    <w:pStyle w:val="ny-lesson-SFinsert-number-list"/>
                    <w:numPr>
                      <w:ilvl w:val="0"/>
                      <w:numId w:val="0"/>
                    </w:numPr>
                    <w:ind w:left="135"/>
                    <w:rPr>
                      <w:rFonts w:ascii="Comic Sans MS" w:hAnsi="Comic Sans MS"/>
                      <w:b w:val="0"/>
                      <w:i/>
                      <w:sz w:val="24"/>
                      <w:szCs w:val="24"/>
                    </w:rPr>
                  </w:pPr>
                  <w:r>
                    <w:rPr>
                      <w:rFonts w:ascii="Comic Sans MS" w:hAnsi="Comic Sans MS"/>
                      <w:b w:val="0"/>
                      <w:i/>
                      <w:sz w:val="24"/>
                      <w:szCs w:val="24"/>
                    </w:rPr>
                    <w:t>In both tables, the quarts of strawberries is 3x the amount of quarts of blueberries or the quarts of blueberries is 1/3 the amount of quarts of strawberries.</w:t>
                  </w:r>
                </w:p>
                <w:p w:rsidR="00AD3D5A" w:rsidRDefault="00AD3D5A" w:rsidP="00AD3D5A">
                  <w:pPr>
                    <w:pStyle w:val="ny-lesson-SFinsert-number-list"/>
                    <w:numPr>
                      <w:ilvl w:val="0"/>
                      <w:numId w:val="7"/>
                    </w:numPr>
                    <w:rPr>
                      <w:rFonts w:ascii="Comic Sans MS" w:hAnsi="Comic Sans MS"/>
                      <w:b w:val="0"/>
                      <w:sz w:val="24"/>
                      <w:szCs w:val="24"/>
                    </w:rPr>
                  </w:pPr>
                  <w:r>
                    <w:rPr>
                      <w:rFonts w:ascii="Comic Sans MS" w:hAnsi="Comic Sans MS"/>
                      <w:b w:val="0"/>
                      <w:sz w:val="24"/>
                      <w:szCs w:val="24"/>
                    </w:rPr>
                    <w:t xml:space="preserve"> How are the values in the strawberry column in table 1 related?</w:t>
                  </w:r>
                </w:p>
                <w:p w:rsidR="00AD3D5A" w:rsidRPr="00AD3D5A" w:rsidRDefault="00AD3D5A" w:rsidP="00AD3D5A">
                  <w:pPr>
                    <w:pStyle w:val="ny-lesson-SFinsert-number-list"/>
                    <w:numPr>
                      <w:ilvl w:val="0"/>
                      <w:numId w:val="0"/>
                    </w:numPr>
                    <w:ind w:left="135"/>
                    <w:rPr>
                      <w:rFonts w:ascii="Comic Sans MS" w:hAnsi="Comic Sans MS"/>
                      <w:b w:val="0"/>
                      <w:i/>
                      <w:sz w:val="24"/>
                      <w:szCs w:val="24"/>
                    </w:rPr>
                  </w:pPr>
                  <w:r>
                    <w:rPr>
                      <w:rFonts w:ascii="Comic Sans MS" w:hAnsi="Comic Sans MS"/>
                      <w:b w:val="0"/>
                      <w:i/>
                      <w:sz w:val="24"/>
                      <w:szCs w:val="24"/>
                    </w:rPr>
                    <w:t>As you move down the strawberry column the amounts are increasing by 3.</w:t>
                  </w:r>
                </w:p>
                <w:p w:rsidR="00AD3D5A" w:rsidRPr="00AD3D5A" w:rsidRDefault="00AD3D5A" w:rsidP="00AD3D5A">
                  <w:pPr>
                    <w:rPr>
                      <w:rFonts w:ascii="Comic Sans MS" w:hAnsi="Comic Sans MS"/>
                      <w:sz w:val="24"/>
                      <w:szCs w:val="24"/>
                    </w:rPr>
                  </w:pPr>
                </w:p>
              </w:txbxContent>
            </v:textbox>
          </v:shape>
        </w:pict>
      </w: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Pr="008D79A3" w:rsidRDefault="008D79A3" w:rsidP="008D79A3">
      <w:pPr>
        <w:rPr>
          <w:rFonts w:ascii="Comic Sans MS" w:hAnsi="Comic Sans MS"/>
          <w:sz w:val="24"/>
          <w:szCs w:val="24"/>
        </w:rPr>
      </w:pPr>
    </w:p>
    <w:p w:rsidR="008D79A3" w:rsidRDefault="008D79A3" w:rsidP="008D79A3">
      <w:pPr>
        <w:rPr>
          <w:rFonts w:ascii="Comic Sans MS" w:hAnsi="Comic Sans MS"/>
          <w:sz w:val="24"/>
          <w:szCs w:val="24"/>
        </w:rPr>
      </w:pPr>
    </w:p>
    <w:p w:rsidR="008D79A3" w:rsidRDefault="008D79A3" w:rsidP="008D79A3">
      <w:pPr>
        <w:rPr>
          <w:rFonts w:ascii="Comic Sans MS" w:hAnsi="Comic Sans MS"/>
          <w:sz w:val="24"/>
          <w:szCs w:val="24"/>
        </w:rPr>
      </w:pPr>
    </w:p>
    <w:p w:rsidR="00BC1CD4" w:rsidRDefault="00BC1CD4" w:rsidP="008D79A3">
      <w:pPr>
        <w:jc w:val="right"/>
        <w:rPr>
          <w:rFonts w:ascii="Comic Sans MS" w:hAnsi="Comic Sans MS"/>
          <w:sz w:val="24"/>
          <w:szCs w:val="24"/>
        </w:rPr>
      </w:pPr>
    </w:p>
    <w:p w:rsidR="00AD3D5A" w:rsidRDefault="00AD3D5A" w:rsidP="008D79A3">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D829E9" w:rsidP="00AD3D5A">
      <w:pPr>
        <w:rPr>
          <w:rFonts w:ascii="Comic Sans MS" w:hAnsi="Comic Sans MS"/>
          <w:sz w:val="24"/>
          <w:szCs w:val="24"/>
        </w:rPr>
      </w:pPr>
      <w:r>
        <w:rPr>
          <w:rFonts w:ascii="Comic Sans MS" w:hAnsi="Comic Sans MS"/>
          <w:noProof/>
          <w:sz w:val="24"/>
          <w:szCs w:val="24"/>
          <w:lang w:eastAsia="zh-TW"/>
        </w:rPr>
        <w:lastRenderedPageBreak/>
        <w:pict>
          <v:shape id="_x0000_s1029" type="#_x0000_t202" style="position:absolute;margin-left:-15.55pt;margin-top:-42pt;width:487.3pt;height:746.25pt;z-index:251664384;mso-width-relative:margin;mso-height-relative:margin">
            <v:textbox>
              <w:txbxContent>
                <w:p w:rsidR="000B795D" w:rsidRDefault="000B795D">
                  <w:pPr>
                    <w:rPr>
                      <w:rFonts w:ascii="Comic Sans MS" w:hAnsi="Comic Sans MS"/>
                      <w:b/>
                      <w:sz w:val="28"/>
                      <w:szCs w:val="28"/>
                    </w:rPr>
                  </w:pPr>
                  <w:r>
                    <w:rPr>
                      <w:rFonts w:ascii="Comic Sans MS" w:hAnsi="Comic Sans MS"/>
                      <w:b/>
                      <w:sz w:val="28"/>
                      <w:szCs w:val="28"/>
                    </w:rPr>
                    <w:t>Lesson 11</w:t>
                  </w:r>
                </w:p>
                <w:p w:rsidR="000B795D" w:rsidRDefault="000B795D">
                  <w:pPr>
                    <w:rPr>
                      <w:rFonts w:ascii="Comic Sans MS" w:hAnsi="Comic Sans MS"/>
                      <w:sz w:val="24"/>
                      <w:szCs w:val="24"/>
                    </w:rPr>
                  </w:pPr>
                  <w:r>
                    <w:rPr>
                      <w:rFonts w:ascii="Comic Sans MS" w:hAnsi="Comic Sans MS"/>
                      <w:sz w:val="24"/>
                      <w:szCs w:val="24"/>
                      <w:u w:val="single"/>
                    </w:rPr>
                    <w:t>Objective:</w:t>
                  </w:r>
                  <w:r>
                    <w:rPr>
                      <w:rFonts w:ascii="Comic Sans MS" w:hAnsi="Comic Sans MS"/>
                      <w:sz w:val="24"/>
                      <w:szCs w:val="24"/>
                    </w:rPr>
                    <w:t xml:space="preserve">  </w:t>
                  </w:r>
                </w:p>
                <w:p w:rsidR="000B795D" w:rsidRDefault="000B795D" w:rsidP="000B795D">
                  <w:pPr>
                    <w:pStyle w:val="ListParagraph"/>
                    <w:numPr>
                      <w:ilvl w:val="0"/>
                      <w:numId w:val="8"/>
                    </w:numPr>
                    <w:rPr>
                      <w:rFonts w:ascii="Comic Sans MS" w:hAnsi="Comic Sans MS"/>
                      <w:sz w:val="24"/>
                      <w:szCs w:val="24"/>
                    </w:rPr>
                  </w:pPr>
                  <w:r>
                    <w:rPr>
                      <w:rFonts w:ascii="Comic Sans MS" w:hAnsi="Comic Sans MS"/>
                      <w:sz w:val="24"/>
                      <w:szCs w:val="24"/>
                    </w:rPr>
                    <w:t>Students solve problems by comparing different ratios using 2 or more tables.</w:t>
                  </w:r>
                </w:p>
                <w:p w:rsidR="000B795D" w:rsidRDefault="00D62860" w:rsidP="000B795D">
                  <w:pPr>
                    <w:rPr>
                      <w:rFonts w:ascii="Comic Sans MS" w:hAnsi="Comic Sans MS"/>
                      <w:sz w:val="24"/>
                      <w:szCs w:val="24"/>
                    </w:rPr>
                  </w:pPr>
                  <w:r>
                    <w:rPr>
                      <w:rFonts w:ascii="Comic Sans MS" w:hAnsi="Comic Sans MS"/>
                      <w:sz w:val="24"/>
                      <w:szCs w:val="24"/>
                      <w:u w:val="single"/>
                    </w:rPr>
                    <w:t>Example:</w:t>
                  </w:r>
                </w:p>
                <w:p w:rsidR="00D62860" w:rsidRDefault="00D62860" w:rsidP="00D62860">
                  <w:pPr>
                    <w:pStyle w:val="ny-lesson-SFinsert-number-list"/>
                    <w:numPr>
                      <w:ilvl w:val="0"/>
                      <w:numId w:val="0"/>
                    </w:numPr>
                    <w:ind w:left="864"/>
                    <w:rPr>
                      <w:rFonts w:ascii="Comic Sans MS" w:hAnsi="Comic Sans MS"/>
                      <w:b w:val="0"/>
                      <w:sz w:val="24"/>
                      <w:szCs w:val="24"/>
                    </w:rPr>
                  </w:pPr>
                  <w:r w:rsidRPr="00D62860">
                    <w:rPr>
                      <w:rFonts w:ascii="Comic Sans MS" w:hAnsi="Comic Sans MS"/>
                      <w:b w:val="0"/>
                      <w:sz w:val="24"/>
                      <w:szCs w:val="24"/>
                    </w:rPr>
                    <w:t>The tables below show the comparison of the amount of water to the amount of juice concentrate (JC) in grape juice made by three different people.  Whose juice has the greatest water-to-juice concentrate ratio, and whose juice would taste strongest?  Be sure to justify your answer.</w:t>
                  </w:r>
                </w:p>
                <w:p w:rsidR="00D62860" w:rsidRDefault="00D62860" w:rsidP="00D62860">
                  <w:pPr>
                    <w:pStyle w:val="ny-lesson-SFinsert-number-list"/>
                    <w:numPr>
                      <w:ilvl w:val="0"/>
                      <w:numId w:val="0"/>
                    </w:numPr>
                    <w:rPr>
                      <w:rFonts w:ascii="Comic Sans MS" w:hAnsi="Comic Sans MS"/>
                      <w:b w:val="0"/>
                      <w:sz w:val="24"/>
                      <w:szCs w:val="24"/>
                    </w:rPr>
                  </w:pPr>
                  <w:r>
                    <w:rPr>
                      <w:rFonts w:ascii="Comic Sans MS" w:hAnsi="Comic Sans MS"/>
                      <w:b w:val="0"/>
                      <w:noProof/>
                      <w:sz w:val="24"/>
                      <w:szCs w:val="24"/>
                    </w:rPr>
                    <w:drawing>
                      <wp:inline distT="0" distB="0" distL="0" distR="0">
                        <wp:extent cx="5413357" cy="1314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15280" cy="1314917"/>
                                </a:xfrm>
                                <a:prstGeom prst="rect">
                                  <a:avLst/>
                                </a:prstGeom>
                                <a:noFill/>
                                <a:ln w="9525">
                                  <a:noFill/>
                                  <a:miter lim="800000"/>
                                  <a:headEnd/>
                                  <a:tailEnd/>
                                </a:ln>
                              </pic:spPr>
                            </pic:pic>
                          </a:graphicData>
                        </a:graphic>
                      </wp:inline>
                    </w:drawing>
                  </w:r>
                </w:p>
                <w:p w:rsidR="00D62860" w:rsidRPr="00D62860" w:rsidRDefault="00D62860" w:rsidP="00D62860">
                  <w:pPr>
                    <w:pStyle w:val="ny-lesson-SFinsert-number-list"/>
                    <w:numPr>
                      <w:ilvl w:val="0"/>
                      <w:numId w:val="0"/>
                    </w:numPr>
                    <w:rPr>
                      <w:rFonts w:ascii="Comic Sans MS" w:hAnsi="Comic Sans MS"/>
                      <w:b w:val="0"/>
                      <w:sz w:val="24"/>
                      <w:szCs w:val="24"/>
                    </w:rPr>
                  </w:pPr>
                </w:p>
                <w:p w:rsidR="00D62860" w:rsidRDefault="00D62860" w:rsidP="000B795D">
                  <w:pPr>
                    <w:rPr>
                      <w:rFonts w:ascii="Comic Sans MS" w:hAnsi="Comic Sans MS"/>
                      <w:sz w:val="24"/>
                      <w:szCs w:val="24"/>
                    </w:rPr>
                  </w:pPr>
                  <w:r>
                    <w:rPr>
                      <w:rFonts w:ascii="Comic Sans MS" w:hAnsi="Comic Sans MS"/>
                      <w:sz w:val="24"/>
                      <w:szCs w:val="24"/>
                    </w:rPr>
                    <w:t>*To solve this type of problem, the students need to look for common amounts that are shared between the tables.</w:t>
                  </w:r>
                </w:p>
                <w:p w:rsidR="00D62860" w:rsidRDefault="00D62860" w:rsidP="000B795D">
                  <w:pPr>
                    <w:rPr>
                      <w:rFonts w:ascii="Comic Sans MS" w:hAnsi="Comic Sans MS"/>
                      <w:i/>
                      <w:sz w:val="24"/>
                      <w:szCs w:val="24"/>
                    </w:rPr>
                  </w:pPr>
                  <w:r>
                    <w:rPr>
                      <w:rFonts w:ascii="Comic Sans MS" w:hAnsi="Comic Sans MS"/>
                      <w:i/>
                      <w:sz w:val="24"/>
                      <w:szCs w:val="24"/>
                    </w:rPr>
                    <w:t xml:space="preserve">Both Laredo’s juice &amp; Franca’s juice have 15 cups of water.  In Laredo’s the ratio of water to juice concentrate is 15:5, while in Franca’s it’s 15:3.  Therefore, Franca’s grape juice will have the greater water to juice concentrate ratio.  </w:t>
                  </w:r>
                </w:p>
                <w:p w:rsidR="00D62860" w:rsidRDefault="00D62860" w:rsidP="000B795D">
                  <w:pPr>
                    <w:rPr>
                      <w:rFonts w:ascii="Comic Sans MS" w:hAnsi="Comic Sans MS"/>
                      <w:sz w:val="24"/>
                      <w:szCs w:val="24"/>
                    </w:rPr>
                  </w:pPr>
                  <w:r>
                    <w:rPr>
                      <w:rFonts w:ascii="Comic Sans MS" w:hAnsi="Comic Sans MS"/>
                      <w:sz w:val="24"/>
                      <w:szCs w:val="24"/>
                    </w:rPr>
                    <w:t xml:space="preserve">*Next we need to compare Milton’s juice to Franca’s to see if she still has the highest water to juice concentrate.  </w:t>
                  </w:r>
                </w:p>
                <w:p w:rsidR="00D62860" w:rsidRDefault="00D62860" w:rsidP="000B795D">
                  <w:pPr>
                    <w:rPr>
                      <w:rFonts w:ascii="Comic Sans MS" w:hAnsi="Comic Sans MS"/>
                      <w:i/>
                      <w:sz w:val="24"/>
                      <w:szCs w:val="24"/>
                    </w:rPr>
                  </w:pPr>
                  <w:r>
                    <w:rPr>
                      <w:rFonts w:ascii="Comic Sans MS" w:hAnsi="Comic Sans MS"/>
                      <w:i/>
                      <w:sz w:val="24"/>
                      <w:szCs w:val="24"/>
                    </w:rPr>
                    <w:t>Both Franca &amp; Milton have the amount 40 in their water column.  Franca’s water to juice concentrate ratio is 40:8, while Milton’s is 40:10.  Therefore, Franca still has the higher water to juice concentrate ratio.</w:t>
                  </w:r>
                </w:p>
                <w:p w:rsidR="00D62860" w:rsidRDefault="00D62860" w:rsidP="000B795D">
                  <w:pPr>
                    <w:rPr>
                      <w:rFonts w:ascii="Comic Sans MS" w:hAnsi="Comic Sans MS"/>
                      <w:sz w:val="24"/>
                      <w:szCs w:val="24"/>
                    </w:rPr>
                  </w:pPr>
                  <w:r>
                    <w:rPr>
                      <w:rFonts w:ascii="Comic Sans MS" w:hAnsi="Comic Sans MS"/>
                      <w:sz w:val="24"/>
                      <w:szCs w:val="24"/>
                    </w:rPr>
                    <w:t>*Finally, to figure out whose juice would taste the strongest, you can find the value of the ratio (ratio in simplest form) for each of the tables.</w:t>
                  </w:r>
                </w:p>
                <w:p w:rsidR="00D62860" w:rsidRDefault="00D62860" w:rsidP="000B795D">
                  <w:pPr>
                    <w:rPr>
                      <w:rFonts w:ascii="Comic Sans MS" w:hAnsi="Comic Sans MS"/>
                      <w:i/>
                      <w:sz w:val="24"/>
                      <w:szCs w:val="24"/>
                    </w:rPr>
                  </w:pPr>
                  <w:r>
                    <w:rPr>
                      <w:rFonts w:ascii="Comic Sans MS" w:hAnsi="Comic Sans MS"/>
                      <w:i/>
                      <w:sz w:val="24"/>
                      <w:szCs w:val="24"/>
                    </w:rPr>
                    <w:t xml:space="preserve">Laredo’s:  </w:t>
                  </w:r>
                  <w:r>
                    <w:rPr>
                      <w:rFonts w:ascii="Comic Sans MS" w:hAnsi="Comic Sans MS"/>
                      <w:i/>
                      <w:sz w:val="24"/>
                      <w:szCs w:val="24"/>
                    </w:rPr>
                    <w:tab/>
                    <w:t>W:J</w:t>
                  </w:r>
                  <w:r>
                    <w:rPr>
                      <w:rFonts w:ascii="Comic Sans MS" w:hAnsi="Comic Sans MS"/>
                      <w:i/>
                      <w:sz w:val="24"/>
                      <w:szCs w:val="24"/>
                    </w:rPr>
                    <w:tab/>
                    <w:t>12:4 = 3:1</w:t>
                  </w:r>
                  <w:r>
                    <w:rPr>
                      <w:rFonts w:ascii="Comic Sans MS" w:hAnsi="Comic Sans MS"/>
                      <w:i/>
                      <w:sz w:val="24"/>
                      <w:szCs w:val="24"/>
                    </w:rPr>
                    <w:tab/>
                    <w:t xml:space="preserve">So, based on the value of the ratios, </w:t>
                  </w:r>
                </w:p>
                <w:p w:rsidR="00D62860" w:rsidRDefault="00D62860" w:rsidP="000B795D">
                  <w:pPr>
                    <w:rPr>
                      <w:rFonts w:ascii="Comic Sans MS" w:hAnsi="Comic Sans MS"/>
                      <w:i/>
                      <w:sz w:val="24"/>
                      <w:szCs w:val="24"/>
                    </w:rPr>
                  </w:pPr>
                  <w:r>
                    <w:rPr>
                      <w:rFonts w:ascii="Comic Sans MS" w:hAnsi="Comic Sans MS"/>
                      <w:i/>
                      <w:sz w:val="24"/>
                      <w:szCs w:val="24"/>
                    </w:rPr>
                    <w:t>Franca’s:</w:t>
                  </w:r>
                  <w:r>
                    <w:rPr>
                      <w:rFonts w:ascii="Comic Sans MS" w:hAnsi="Comic Sans MS"/>
                      <w:i/>
                      <w:sz w:val="24"/>
                      <w:szCs w:val="24"/>
                    </w:rPr>
                    <w:tab/>
                    <w:t>W:J</w:t>
                  </w:r>
                  <w:r>
                    <w:rPr>
                      <w:rFonts w:ascii="Comic Sans MS" w:hAnsi="Comic Sans MS"/>
                      <w:i/>
                      <w:sz w:val="24"/>
                      <w:szCs w:val="24"/>
                    </w:rPr>
                    <w:tab/>
                    <w:t>10:2 = 5:1</w:t>
                  </w:r>
                  <w:r>
                    <w:rPr>
                      <w:rFonts w:ascii="Comic Sans MS" w:hAnsi="Comic Sans MS"/>
                      <w:i/>
                      <w:sz w:val="24"/>
                      <w:szCs w:val="24"/>
                    </w:rPr>
                    <w:tab/>
                    <w:t>Laredo’s is the strongest, Milton’s is next</w:t>
                  </w:r>
                </w:p>
                <w:p w:rsidR="00D62860" w:rsidRDefault="00D62860" w:rsidP="000B795D">
                  <w:pPr>
                    <w:rPr>
                      <w:rFonts w:ascii="Comic Sans MS" w:hAnsi="Comic Sans MS"/>
                      <w:i/>
                      <w:sz w:val="24"/>
                      <w:szCs w:val="24"/>
                    </w:rPr>
                  </w:pPr>
                  <w:r>
                    <w:rPr>
                      <w:rFonts w:ascii="Comic Sans MS" w:hAnsi="Comic Sans MS"/>
                      <w:i/>
                      <w:sz w:val="24"/>
                      <w:szCs w:val="24"/>
                    </w:rPr>
                    <w:t xml:space="preserve">Milton’s: </w:t>
                  </w:r>
                  <w:r>
                    <w:rPr>
                      <w:rFonts w:ascii="Comic Sans MS" w:hAnsi="Comic Sans MS"/>
                      <w:i/>
                      <w:sz w:val="24"/>
                      <w:szCs w:val="24"/>
                    </w:rPr>
                    <w:tab/>
                    <w:t>W:J</w:t>
                  </w:r>
                  <w:r>
                    <w:rPr>
                      <w:rFonts w:ascii="Comic Sans MS" w:hAnsi="Comic Sans MS"/>
                      <w:i/>
                      <w:sz w:val="24"/>
                      <w:szCs w:val="24"/>
                    </w:rPr>
                    <w:tab/>
                    <w:t>8:2 = 4:1</w:t>
                  </w:r>
                  <w:r>
                    <w:rPr>
                      <w:rFonts w:ascii="Comic Sans MS" w:hAnsi="Comic Sans MS"/>
                      <w:i/>
                      <w:sz w:val="24"/>
                      <w:szCs w:val="24"/>
                    </w:rPr>
                    <w:tab/>
                    <w:t>&amp; Franca’s is the weakest.</w:t>
                  </w:r>
                </w:p>
                <w:p w:rsidR="00D62860" w:rsidRPr="00D62860" w:rsidRDefault="00D62860" w:rsidP="000B795D">
                  <w:pPr>
                    <w:rPr>
                      <w:rFonts w:ascii="Comic Sans MS" w:hAnsi="Comic Sans MS"/>
                      <w:i/>
                      <w:sz w:val="24"/>
                      <w:szCs w:val="24"/>
                    </w:rPr>
                  </w:pPr>
                  <w:r>
                    <w:rPr>
                      <w:rFonts w:ascii="Comic Sans MS" w:hAnsi="Comic Sans MS"/>
                      <w:i/>
                      <w:sz w:val="24"/>
                      <w:szCs w:val="24"/>
                    </w:rPr>
                    <w:tab/>
                  </w:r>
                </w:p>
              </w:txbxContent>
            </v:textbox>
          </v:shape>
        </w:pict>
      </w: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Pr="00AD3D5A" w:rsidRDefault="00AD3D5A" w:rsidP="00AD3D5A">
      <w:pPr>
        <w:rPr>
          <w:rFonts w:ascii="Comic Sans MS" w:hAnsi="Comic Sans MS"/>
          <w:sz w:val="24"/>
          <w:szCs w:val="24"/>
        </w:rPr>
      </w:pPr>
    </w:p>
    <w:p w:rsidR="00AD3D5A" w:rsidRDefault="00AD3D5A" w:rsidP="00AD3D5A">
      <w:pPr>
        <w:rPr>
          <w:rFonts w:ascii="Comic Sans MS" w:hAnsi="Comic Sans MS"/>
          <w:sz w:val="24"/>
          <w:szCs w:val="24"/>
        </w:rPr>
      </w:pPr>
    </w:p>
    <w:p w:rsidR="00AD3D5A" w:rsidRDefault="00AD3D5A" w:rsidP="00AD3D5A">
      <w:pPr>
        <w:rPr>
          <w:rFonts w:ascii="Comic Sans MS" w:hAnsi="Comic Sans MS"/>
          <w:sz w:val="24"/>
          <w:szCs w:val="24"/>
        </w:rPr>
      </w:pPr>
    </w:p>
    <w:p w:rsidR="008D79A3" w:rsidRDefault="00AD3D5A" w:rsidP="00AD3D5A">
      <w:pPr>
        <w:tabs>
          <w:tab w:val="left" w:pos="2490"/>
        </w:tabs>
        <w:rPr>
          <w:rFonts w:ascii="Comic Sans MS" w:hAnsi="Comic Sans MS"/>
          <w:sz w:val="24"/>
          <w:szCs w:val="24"/>
        </w:rPr>
      </w:pPr>
      <w:r>
        <w:rPr>
          <w:rFonts w:ascii="Comic Sans MS" w:hAnsi="Comic Sans MS"/>
          <w:sz w:val="24"/>
          <w:szCs w:val="24"/>
        </w:rPr>
        <w:tab/>
      </w:r>
    </w:p>
    <w:p w:rsidR="00AD3D5A" w:rsidRDefault="00AD3D5A" w:rsidP="00AD3D5A">
      <w:pPr>
        <w:tabs>
          <w:tab w:val="left" w:pos="2490"/>
        </w:tabs>
        <w:rPr>
          <w:rFonts w:ascii="Comic Sans MS" w:hAnsi="Comic Sans MS"/>
          <w:sz w:val="24"/>
          <w:szCs w:val="24"/>
        </w:rPr>
      </w:pPr>
    </w:p>
    <w:p w:rsidR="00D62860" w:rsidRDefault="00D62860" w:rsidP="00AD3D5A">
      <w:pPr>
        <w:tabs>
          <w:tab w:val="left" w:pos="2490"/>
        </w:tabs>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829E9" w:rsidP="00D62860">
      <w:pPr>
        <w:rPr>
          <w:rFonts w:ascii="Comic Sans MS" w:hAnsi="Comic Sans MS"/>
          <w:sz w:val="24"/>
          <w:szCs w:val="24"/>
        </w:rPr>
      </w:pPr>
      <w:r>
        <w:rPr>
          <w:rFonts w:ascii="Comic Sans MS" w:hAnsi="Comic Sans MS"/>
          <w:noProof/>
          <w:sz w:val="24"/>
          <w:szCs w:val="24"/>
          <w:lang w:eastAsia="zh-TW"/>
        </w:rPr>
        <w:lastRenderedPageBreak/>
        <w:pict>
          <v:shape id="_x0000_s1030" type="#_x0000_t202" style="position:absolute;margin-left:-8.45pt;margin-top:-25.5pt;width:478.1pt;height:652.05pt;z-index:251666432;mso-width-relative:margin;mso-height-relative:margin">
            <v:textbox>
              <w:txbxContent>
                <w:p w:rsidR="00E43D97" w:rsidRDefault="00E43D97">
                  <w:pPr>
                    <w:rPr>
                      <w:rFonts w:ascii="Comic Sans MS" w:hAnsi="Comic Sans MS"/>
                      <w:b/>
                      <w:sz w:val="28"/>
                      <w:szCs w:val="28"/>
                    </w:rPr>
                  </w:pPr>
                  <w:r>
                    <w:rPr>
                      <w:rFonts w:ascii="Comic Sans MS" w:hAnsi="Comic Sans MS"/>
                      <w:b/>
                      <w:sz w:val="28"/>
                      <w:szCs w:val="28"/>
                    </w:rPr>
                    <w:t>Lesson 12</w:t>
                  </w:r>
                </w:p>
                <w:p w:rsidR="00E43D97" w:rsidRDefault="00E43D97">
                  <w:pPr>
                    <w:rPr>
                      <w:rFonts w:ascii="Comic Sans MS" w:hAnsi="Comic Sans MS"/>
                      <w:sz w:val="24"/>
                      <w:szCs w:val="24"/>
                      <w:u w:val="single"/>
                    </w:rPr>
                  </w:pPr>
                  <w:r>
                    <w:rPr>
                      <w:rFonts w:ascii="Comic Sans MS" w:hAnsi="Comic Sans MS"/>
                      <w:sz w:val="24"/>
                      <w:szCs w:val="24"/>
                      <w:u w:val="single"/>
                    </w:rPr>
                    <w:t>Objectives:</w:t>
                  </w:r>
                </w:p>
                <w:p w:rsidR="00E43D97" w:rsidRPr="00E43D97" w:rsidRDefault="00E43D97" w:rsidP="00E43D97">
                  <w:pPr>
                    <w:pStyle w:val="ListParagraph"/>
                    <w:numPr>
                      <w:ilvl w:val="0"/>
                      <w:numId w:val="10"/>
                    </w:numPr>
                    <w:rPr>
                      <w:rFonts w:ascii="Comic Sans MS" w:hAnsi="Comic Sans MS"/>
                      <w:sz w:val="24"/>
                      <w:szCs w:val="24"/>
                      <w:u w:val="single"/>
                    </w:rPr>
                  </w:pPr>
                  <w:r>
                    <w:rPr>
                      <w:rFonts w:ascii="Comic Sans MS" w:hAnsi="Comic Sans MS"/>
                      <w:sz w:val="24"/>
                      <w:szCs w:val="24"/>
                    </w:rPr>
                    <w:t>Students create equivalent ratios using a ratio table &amp; represent these ratios on a double number line diagram.</w:t>
                  </w:r>
                </w:p>
                <w:p w:rsidR="00E43D97" w:rsidRPr="00E43D97" w:rsidRDefault="00E43D97" w:rsidP="00E43D97">
                  <w:pPr>
                    <w:pStyle w:val="ListParagraph"/>
                    <w:numPr>
                      <w:ilvl w:val="0"/>
                      <w:numId w:val="10"/>
                    </w:numPr>
                    <w:rPr>
                      <w:rFonts w:ascii="Comic Sans MS" w:hAnsi="Comic Sans MS"/>
                      <w:sz w:val="24"/>
                      <w:szCs w:val="24"/>
                      <w:u w:val="single"/>
                    </w:rPr>
                  </w:pPr>
                  <w:r>
                    <w:rPr>
                      <w:rFonts w:ascii="Comic Sans MS" w:hAnsi="Comic Sans MS"/>
                      <w:sz w:val="24"/>
                      <w:szCs w:val="24"/>
                    </w:rPr>
                    <w:t>Students extend &amp; use a double number line diagram to solve ratio problems related to the real world.</w:t>
                  </w:r>
                </w:p>
                <w:p w:rsidR="00E43D97" w:rsidRDefault="00E43D97" w:rsidP="00E43D97">
                  <w:pPr>
                    <w:rPr>
                      <w:rFonts w:ascii="Comic Sans MS" w:hAnsi="Comic Sans MS"/>
                      <w:sz w:val="24"/>
                      <w:szCs w:val="24"/>
                      <w:u w:val="single"/>
                    </w:rPr>
                  </w:pPr>
                  <w:r>
                    <w:rPr>
                      <w:rFonts w:ascii="Comic Sans MS" w:hAnsi="Comic Sans MS"/>
                      <w:sz w:val="24"/>
                      <w:szCs w:val="24"/>
                      <w:u w:val="single"/>
                    </w:rPr>
                    <w:t>Example:</w:t>
                  </w:r>
                </w:p>
                <w:p w:rsidR="00024837" w:rsidRPr="00024837" w:rsidRDefault="00024837" w:rsidP="00024837">
                  <w:pPr>
                    <w:pStyle w:val="ny-lesson-SFinsert"/>
                    <w:ind w:left="0"/>
                    <w:rPr>
                      <w:rFonts w:ascii="Comic Sans MS" w:hAnsi="Comic Sans MS"/>
                      <w:b w:val="0"/>
                      <w:sz w:val="24"/>
                      <w:szCs w:val="24"/>
                    </w:rPr>
                  </w:pPr>
                  <w:r>
                    <w:rPr>
                      <w:rFonts w:ascii="Comic Sans MS" w:hAnsi="Comic Sans MS"/>
                      <w:b w:val="0"/>
                      <w:sz w:val="24"/>
                      <w:szCs w:val="24"/>
                      <w:u w:val="single"/>
                    </w:rPr>
                    <w:t>Part A:</w:t>
                  </w:r>
                  <w:r>
                    <w:rPr>
                      <w:rFonts w:ascii="Comic Sans MS" w:hAnsi="Comic Sans MS"/>
                      <w:b w:val="0"/>
                      <w:sz w:val="24"/>
                      <w:szCs w:val="24"/>
                    </w:rPr>
                    <w:t xml:space="preserve">  </w:t>
                  </w:r>
                  <w:r w:rsidRPr="00024837">
                    <w:rPr>
                      <w:rFonts w:ascii="Comic Sans MS" w:hAnsi="Comic Sans MS"/>
                      <w:b w:val="0"/>
                      <w:sz w:val="24"/>
                      <w:szCs w:val="24"/>
                    </w:rPr>
                    <w:t>The amount of sugary beverages Americans consume is a leading health concern.  For a given brand of cola, a 12-ounce serving of cola contains about 4</w:t>
                  </w:r>
                  <w:r>
                    <w:rPr>
                      <w:rFonts w:ascii="Comic Sans MS" w:hAnsi="Comic Sans MS"/>
                      <w:b w:val="0"/>
                      <w:sz w:val="24"/>
                      <w:szCs w:val="24"/>
                    </w:rPr>
                    <w:t xml:space="preserve">0 grams of sugar.  Complete a </w:t>
                  </w:r>
                  <w:r w:rsidRPr="00024837">
                    <w:rPr>
                      <w:rFonts w:ascii="Comic Sans MS" w:hAnsi="Comic Sans MS"/>
                      <w:b w:val="0"/>
                      <w:sz w:val="24"/>
                      <w:szCs w:val="24"/>
                    </w:rPr>
                    <w:t>ratio table, using the given ratio to find equivalent ratios.</w:t>
                  </w:r>
                </w:p>
                <w:tbl>
                  <w:tblPr>
                    <w:tblStyle w:val="TableGrid"/>
                    <w:tblW w:w="0" w:type="auto"/>
                    <w:tblLook w:val="04A0"/>
                  </w:tblPr>
                  <w:tblGrid>
                    <w:gridCol w:w="1946"/>
                    <w:gridCol w:w="1816"/>
                    <w:gridCol w:w="1817"/>
                    <w:gridCol w:w="1817"/>
                  </w:tblGrid>
                  <w:tr w:rsidR="00024837" w:rsidRPr="00024837" w:rsidTr="00024837">
                    <w:trPr>
                      <w:trHeight w:val="111"/>
                    </w:trPr>
                    <w:tc>
                      <w:tcPr>
                        <w:tcW w:w="1946"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pStyle w:val="ny-lesson-SFinsert-table"/>
                          <w:jc w:val="center"/>
                          <w:rPr>
                            <w:rFonts w:ascii="Comic Sans MS" w:hAnsi="Comic Sans MS"/>
                            <w:b w:val="0"/>
                            <w:sz w:val="24"/>
                            <w:szCs w:val="24"/>
                          </w:rPr>
                        </w:pPr>
                        <w:r w:rsidRPr="00024837">
                          <w:rPr>
                            <w:rFonts w:ascii="Comic Sans MS" w:hAnsi="Comic Sans MS"/>
                            <w:b w:val="0"/>
                            <w:sz w:val="24"/>
                            <w:szCs w:val="24"/>
                          </w:rPr>
                          <w:t>Cola (ounces)</w:t>
                        </w:r>
                      </w:p>
                    </w:tc>
                    <w:tc>
                      <w:tcPr>
                        <w:tcW w:w="1816"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pStyle w:val="ny-lesson-SFinsert-response-table"/>
                          <w:jc w:val="center"/>
                          <w:rPr>
                            <w:rFonts w:ascii="Comic Sans MS" w:hAnsi="Comic Sans MS"/>
                            <w:b w:val="0"/>
                            <w:sz w:val="24"/>
                            <w:szCs w:val="24"/>
                          </w:rPr>
                        </w:pPr>
                        <w:r w:rsidRPr="00024837">
                          <w:rPr>
                            <w:rFonts w:ascii="Comic Sans MS" w:hAnsi="Comic Sans MS"/>
                            <w:b w:val="0"/>
                            <w:sz w:val="24"/>
                            <w:szCs w:val="24"/>
                          </w:rPr>
                          <w:t>6</w:t>
                        </w:r>
                      </w:p>
                    </w:tc>
                    <w:tc>
                      <w:tcPr>
                        <w:tcW w:w="1817"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jc w:val="center"/>
                          <w:rPr>
                            <w:rFonts w:ascii="Comic Sans MS" w:hAnsi="Comic Sans MS"/>
                            <w:sz w:val="24"/>
                            <w:szCs w:val="24"/>
                          </w:rPr>
                        </w:pPr>
                        <w:r w:rsidRPr="00024837">
                          <w:rPr>
                            <w:rFonts w:ascii="Comic Sans MS" w:hAnsi="Comic Sans MS"/>
                            <w:sz w:val="24"/>
                            <w:szCs w:val="24"/>
                          </w:rPr>
                          <w:t>12</w:t>
                        </w:r>
                      </w:p>
                    </w:tc>
                    <w:tc>
                      <w:tcPr>
                        <w:tcW w:w="1817"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pStyle w:val="ny-lesson-SFinsert-response-table"/>
                          <w:jc w:val="center"/>
                          <w:rPr>
                            <w:rFonts w:ascii="Comic Sans MS" w:hAnsi="Comic Sans MS"/>
                            <w:b w:val="0"/>
                            <w:sz w:val="24"/>
                            <w:szCs w:val="24"/>
                          </w:rPr>
                        </w:pPr>
                        <w:r w:rsidRPr="00024837">
                          <w:rPr>
                            <w:rFonts w:ascii="Comic Sans MS" w:hAnsi="Comic Sans MS"/>
                            <w:b w:val="0"/>
                            <w:sz w:val="24"/>
                            <w:szCs w:val="24"/>
                          </w:rPr>
                          <w:t>18</w:t>
                        </w:r>
                      </w:p>
                    </w:tc>
                  </w:tr>
                  <w:tr w:rsidR="00024837" w:rsidRPr="00024837" w:rsidTr="00024837">
                    <w:trPr>
                      <w:trHeight w:val="111"/>
                    </w:trPr>
                    <w:tc>
                      <w:tcPr>
                        <w:tcW w:w="1946"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pStyle w:val="ny-lesson-SFinsert-table"/>
                          <w:jc w:val="center"/>
                          <w:rPr>
                            <w:rFonts w:ascii="Comic Sans MS" w:hAnsi="Comic Sans MS"/>
                            <w:b w:val="0"/>
                            <w:sz w:val="24"/>
                            <w:szCs w:val="24"/>
                          </w:rPr>
                        </w:pPr>
                        <w:r w:rsidRPr="00024837">
                          <w:rPr>
                            <w:rFonts w:ascii="Comic Sans MS" w:hAnsi="Comic Sans MS"/>
                            <w:b w:val="0"/>
                            <w:sz w:val="24"/>
                            <w:szCs w:val="24"/>
                          </w:rPr>
                          <w:t>Sugar (grams)</w:t>
                        </w:r>
                      </w:p>
                    </w:tc>
                    <w:tc>
                      <w:tcPr>
                        <w:tcW w:w="1816"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pStyle w:val="ny-lesson-SFinsert-response-table"/>
                          <w:jc w:val="center"/>
                          <w:rPr>
                            <w:rFonts w:ascii="Comic Sans MS" w:hAnsi="Comic Sans MS"/>
                            <w:b w:val="0"/>
                            <w:sz w:val="24"/>
                            <w:szCs w:val="24"/>
                          </w:rPr>
                        </w:pPr>
                        <w:r w:rsidRPr="00024837">
                          <w:rPr>
                            <w:rFonts w:ascii="Comic Sans MS" w:hAnsi="Comic Sans MS"/>
                            <w:b w:val="0"/>
                            <w:sz w:val="24"/>
                            <w:szCs w:val="24"/>
                          </w:rPr>
                          <w:t>20</w:t>
                        </w:r>
                      </w:p>
                    </w:tc>
                    <w:tc>
                      <w:tcPr>
                        <w:tcW w:w="1817"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jc w:val="center"/>
                          <w:rPr>
                            <w:rFonts w:ascii="Comic Sans MS" w:hAnsi="Comic Sans MS"/>
                            <w:sz w:val="24"/>
                            <w:szCs w:val="24"/>
                          </w:rPr>
                        </w:pPr>
                        <w:r w:rsidRPr="00024837">
                          <w:rPr>
                            <w:rFonts w:ascii="Comic Sans MS" w:hAnsi="Comic Sans MS"/>
                            <w:sz w:val="24"/>
                            <w:szCs w:val="24"/>
                          </w:rPr>
                          <w:t>40</w:t>
                        </w:r>
                      </w:p>
                    </w:tc>
                    <w:tc>
                      <w:tcPr>
                        <w:tcW w:w="1817" w:type="dxa"/>
                        <w:tcBorders>
                          <w:top w:val="single" w:sz="4" w:space="0" w:color="auto"/>
                          <w:left w:val="single" w:sz="4" w:space="0" w:color="auto"/>
                          <w:bottom w:val="single" w:sz="4" w:space="0" w:color="auto"/>
                          <w:right w:val="single" w:sz="4" w:space="0" w:color="auto"/>
                        </w:tcBorders>
                        <w:vAlign w:val="center"/>
                        <w:hideMark/>
                      </w:tcPr>
                      <w:p w:rsidR="00024837" w:rsidRPr="00024837" w:rsidRDefault="00024837" w:rsidP="00826A44">
                        <w:pPr>
                          <w:pStyle w:val="ny-lesson-SFinsert-response-table"/>
                          <w:jc w:val="center"/>
                          <w:rPr>
                            <w:rFonts w:ascii="Comic Sans MS" w:hAnsi="Comic Sans MS"/>
                            <w:b w:val="0"/>
                            <w:sz w:val="24"/>
                            <w:szCs w:val="24"/>
                          </w:rPr>
                        </w:pPr>
                        <w:r w:rsidRPr="00024837">
                          <w:rPr>
                            <w:rFonts w:ascii="Comic Sans MS" w:hAnsi="Comic Sans MS"/>
                            <w:b w:val="0"/>
                            <w:sz w:val="24"/>
                            <w:szCs w:val="24"/>
                          </w:rPr>
                          <w:t>60</w:t>
                        </w:r>
                      </w:p>
                    </w:tc>
                  </w:tr>
                </w:tbl>
                <w:p w:rsidR="00024837" w:rsidRDefault="00024837" w:rsidP="00E43D97">
                  <w:pPr>
                    <w:rPr>
                      <w:rFonts w:ascii="Comic Sans MS" w:hAnsi="Comic Sans MS"/>
                      <w:sz w:val="24"/>
                      <w:szCs w:val="24"/>
                    </w:rPr>
                  </w:pPr>
                </w:p>
                <w:p w:rsidR="00024837" w:rsidRPr="00024837" w:rsidRDefault="00024837" w:rsidP="00024837">
                  <w:pPr>
                    <w:pStyle w:val="ny-lesson-SFinsert"/>
                    <w:ind w:left="0"/>
                    <w:rPr>
                      <w:rFonts w:ascii="Comic Sans MS" w:hAnsi="Comic Sans MS"/>
                      <w:b w:val="0"/>
                      <w:sz w:val="24"/>
                      <w:szCs w:val="24"/>
                    </w:rPr>
                  </w:pPr>
                  <w:r w:rsidRPr="00024837">
                    <w:rPr>
                      <w:rFonts w:ascii="Comic Sans MS" w:hAnsi="Comic Sans MS"/>
                      <w:b w:val="0"/>
                      <w:sz w:val="24"/>
                      <w:szCs w:val="24"/>
                      <w:u w:val="single"/>
                    </w:rPr>
                    <w:t>Part B:</w:t>
                  </w:r>
                  <w:r>
                    <w:rPr>
                      <w:rFonts w:ascii="Comic Sans MS" w:hAnsi="Comic Sans MS"/>
                      <w:sz w:val="24"/>
                      <w:szCs w:val="24"/>
                    </w:rPr>
                    <w:t xml:space="preserve">  </w:t>
                  </w:r>
                  <w:r w:rsidRPr="00024837">
                    <w:rPr>
                      <w:rFonts w:ascii="Comic Sans MS" w:hAnsi="Comic Sans MS"/>
                      <w:b w:val="0"/>
                      <w:sz w:val="24"/>
                      <w:szCs w:val="24"/>
                    </w:rPr>
                    <w:t>A 1-liter bottle of cola contains approximately 34 fluid ounces.  How many grams of sugar would be in a 1-liter bottle of the cola?  Explain and show how to arrive at the solution.</w:t>
                  </w:r>
                </w:p>
                <w:p w:rsidR="00024837" w:rsidRDefault="00024837" w:rsidP="00E43D97">
                  <w:pPr>
                    <w:rPr>
                      <w:rFonts w:ascii="Comic Sans MS" w:hAnsi="Comic Sans MS"/>
                      <w:noProof/>
                      <w:sz w:val="24"/>
                      <w:szCs w:val="24"/>
                    </w:rPr>
                  </w:pPr>
                  <w:r>
                    <w:rPr>
                      <w:rFonts w:ascii="Comic Sans MS" w:hAnsi="Comic Sans MS"/>
                      <w:noProof/>
                      <w:sz w:val="24"/>
                      <w:szCs w:val="24"/>
                    </w:rPr>
                    <w:t>0</w:t>
                  </w:r>
                  <w:r>
                    <w:rPr>
                      <w:rFonts w:ascii="Comic Sans MS" w:hAnsi="Comic Sans MS"/>
                      <w:noProof/>
                      <w:sz w:val="24"/>
                      <w:szCs w:val="24"/>
                    </w:rPr>
                    <w:tab/>
                    <w:t xml:space="preserve">     6</w:t>
                  </w:r>
                  <w:r>
                    <w:rPr>
                      <w:rFonts w:ascii="Comic Sans MS" w:hAnsi="Comic Sans MS"/>
                      <w:noProof/>
                      <w:sz w:val="24"/>
                      <w:szCs w:val="24"/>
                    </w:rPr>
                    <w:tab/>
                  </w:r>
                  <w:r>
                    <w:rPr>
                      <w:rFonts w:ascii="Comic Sans MS" w:hAnsi="Comic Sans MS"/>
                      <w:noProof/>
                      <w:sz w:val="24"/>
                      <w:szCs w:val="24"/>
                    </w:rPr>
                    <w:tab/>
                    <w:t xml:space="preserve"> 12</w:t>
                  </w:r>
                  <w:r>
                    <w:rPr>
                      <w:rFonts w:ascii="Comic Sans MS" w:hAnsi="Comic Sans MS"/>
                      <w:noProof/>
                      <w:sz w:val="24"/>
                      <w:szCs w:val="24"/>
                    </w:rPr>
                    <w:tab/>
                    <w:t xml:space="preserve">         18</w:t>
                  </w:r>
                  <w:r>
                    <w:rPr>
                      <w:rFonts w:ascii="Comic Sans MS" w:hAnsi="Comic Sans MS"/>
                      <w:noProof/>
                      <w:sz w:val="24"/>
                      <w:szCs w:val="24"/>
                    </w:rPr>
                    <w:tab/>
                    <w:t xml:space="preserve">      24</w:t>
                  </w:r>
                  <w:r>
                    <w:rPr>
                      <w:rFonts w:ascii="Comic Sans MS" w:hAnsi="Comic Sans MS"/>
                      <w:noProof/>
                      <w:sz w:val="24"/>
                      <w:szCs w:val="24"/>
                    </w:rPr>
                    <w:tab/>
                    <w:t xml:space="preserve">    30</w:t>
                  </w:r>
                  <w:r w:rsidR="004E1B94">
                    <w:rPr>
                      <w:rFonts w:ascii="Comic Sans MS" w:hAnsi="Comic Sans MS"/>
                      <w:noProof/>
                      <w:sz w:val="24"/>
                      <w:szCs w:val="24"/>
                    </w:rPr>
                    <w:t xml:space="preserve">       34</w:t>
                  </w:r>
                  <w:r w:rsidR="004E1B94">
                    <w:rPr>
                      <w:rFonts w:ascii="Comic Sans MS" w:hAnsi="Comic Sans MS"/>
                      <w:noProof/>
                      <w:sz w:val="24"/>
                      <w:szCs w:val="24"/>
                    </w:rPr>
                    <w:tab/>
                    <w:t xml:space="preserve">   </w:t>
                  </w:r>
                  <w:r>
                    <w:rPr>
                      <w:rFonts w:ascii="Comic Sans MS" w:hAnsi="Comic Sans MS"/>
                      <w:noProof/>
                      <w:sz w:val="24"/>
                      <w:szCs w:val="24"/>
                    </w:rPr>
                    <w:t>36 (oz. cola)</w:t>
                  </w:r>
                </w:p>
                <w:p w:rsidR="00024837" w:rsidRDefault="00024837" w:rsidP="00E43D97">
                  <w:pPr>
                    <w:rPr>
                      <w:rFonts w:ascii="Comic Sans MS" w:hAnsi="Comic Sans MS"/>
                      <w:noProof/>
                      <w:sz w:val="24"/>
                      <w:szCs w:val="24"/>
                    </w:rPr>
                  </w:pPr>
                </w:p>
                <w:p w:rsidR="00024837" w:rsidRPr="00024837" w:rsidRDefault="00024837" w:rsidP="00E43D97">
                  <w:pPr>
                    <w:rPr>
                      <w:rFonts w:ascii="Comic Sans MS" w:hAnsi="Comic Sans MS"/>
                      <w:sz w:val="24"/>
                      <w:szCs w:val="24"/>
                    </w:rPr>
                  </w:pPr>
                  <w:r>
                    <w:rPr>
                      <w:rFonts w:ascii="Comic Sans MS" w:hAnsi="Comic Sans MS"/>
                      <w:noProof/>
                      <w:sz w:val="24"/>
                      <w:szCs w:val="24"/>
                    </w:rPr>
                    <w:t>0</w:t>
                  </w:r>
                  <w:r>
                    <w:rPr>
                      <w:rFonts w:ascii="Comic Sans MS" w:hAnsi="Comic Sans MS"/>
                      <w:noProof/>
                      <w:sz w:val="24"/>
                      <w:szCs w:val="24"/>
                    </w:rPr>
                    <w:tab/>
                    <w:t xml:space="preserve">    20</w:t>
                  </w:r>
                  <w:r>
                    <w:rPr>
                      <w:rFonts w:ascii="Comic Sans MS" w:hAnsi="Comic Sans MS"/>
                      <w:noProof/>
                      <w:sz w:val="24"/>
                      <w:szCs w:val="24"/>
                    </w:rPr>
                    <w:tab/>
                    <w:t xml:space="preserve">          40</w:t>
                  </w:r>
                  <w:r>
                    <w:rPr>
                      <w:rFonts w:ascii="Comic Sans MS" w:hAnsi="Comic Sans MS"/>
                      <w:noProof/>
                      <w:sz w:val="24"/>
                      <w:szCs w:val="24"/>
                    </w:rPr>
                    <w:tab/>
                    <w:t xml:space="preserve">         60</w:t>
                  </w:r>
                  <w:r>
                    <w:rPr>
                      <w:rFonts w:ascii="Comic Sans MS" w:hAnsi="Comic Sans MS"/>
                      <w:noProof/>
                      <w:sz w:val="24"/>
                      <w:szCs w:val="24"/>
                    </w:rPr>
                    <w:tab/>
                    <w:t xml:space="preserve">       80</w:t>
                  </w:r>
                  <w:r>
                    <w:rPr>
                      <w:rFonts w:ascii="Comic Sans MS" w:hAnsi="Comic Sans MS"/>
                      <w:noProof/>
                      <w:sz w:val="24"/>
                      <w:szCs w:val="24"/>
                    </w:rPr>
                    <w:tab/>
                    <w:t xml:space="preserve">   100</w:t>
                  </w:r>
                  <w:r>
                    <w:rPr>
                      <w:rFonts w:ascii="Comic Sans MS" w:hAnsi="Comic Sans MS"/>
                      <w:noProof/>
                      <w:sz w:val="24"/>
                      <w:szCs w:val="24"/>
                    </w:rPr>
                    <w:tab/>
                    <w:t xml:space="preserve">           120</w:t>
                  </w:r>
                  <w:r w:rsidR="00922DF4">
                    <w:rPr>
                      <w:rFonts w:ascii="Comic Sans MS" w:hAnsi="Comic Sans MS"/>
                      <w:noProof/>
                      <w:sz w:val="24"/>
                      <w:szCs w:val="24"/>
                    </w:rPr>
                    <w:t xml:space="preserve"> (g. sugar)</w:t>
                  </w:r>
                </w:p>
                <w:p w:rsidR="00024837" w:rsidRDefault="00922DF4" w:rsidP="00E43D97">
                  <w:pPr>
                    <w:rPr>
                      <w:rFonts w:ascii="Comic Sans MS" w:hAnsi="Comic Sans MS"/>
                      <w:i/>
                      <w:sz w:val="20"/>
                      <w:szCs w:val="20"/>
                    </w:rPr>
                  </w:pPr>
                  <w:r>
                    <w:rPr>
                      <w:rFonts w:ascii="Comic Sans MS" w:hAnsi="Comic Sans MS"/>
                      <w:i/>
                      <w:sz w:val="20"/>
                      <w:szCs w:val="20"/>
                    </w:rPr>
                    <w:t>34 oz. of cola is between 30 &amp; 36 on the double number line.  First, you need to figure out the scale (amount you are counting by for the cola number line &amp; sugar number line).  The scale for the cola is 6 (counting by 6’s) &amp; the scale for sugar is 20 (counting by 20’s)</w:t>
                  </w:r>
                  <w:r w:rsidR="00243930">
                    <w:rPr>
                      <w:rFonts w:ascii="Comic Sans MS" w:hAnsi="Comic Sans MS"/>
                      <w:i/>
                      <w:sz w:val="20"/>
                      <w:szCs w:val="20"/>
                    </w:rPr>
                    <w:t>.  For the cola, 34 is 4/6 or 2/3 of the way between 30 &amp; 36, so the answer to the grams of sugar will be 4/6 or 2/3 between 100 &amp; 120.  Since the interval is by 20, you need to find 2/3 x 20/1:</w:t>
                  </w:r>
                </w:p>
                <w:p w:rsidR="00243930" w:rsidRDefault="00C52BED" w:rsidP="00E43D97">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r>
                      <m:rPr>
                        <m:sty m:val="p"/>
                      </m:rPr>
                      <w:rPr>
                        <w:rFonts w:ascii="Cambria Math" w:hAnsi="Cambria Math"/>
                        <w:szCs w:val="20"/>
                      </w:rPr>
                      <m:t>×</m:t>
                    </m:r>
                    <m:f>
                      <m:fPr>
                        <m:ctrlPr>
                          <w:rPr>
                            <w:rFonts w:ascii="Cambria Math" w:hAnsi="Cambria Math"/>
                            <w:sz w:val="24"/>
                            <w:szCs w:val="24"/>
                          </w:rPr>
                        </m:ctrlPr>
                      </m:fPr>
                      <m:num>
                        <m:r>
                          <m:rPr>
                            <m:sty m:val="p"/>
                          </m:rPr>
                          <w:rPr>
                            <w:rFonts w:ascii="Cambria Math" w:hAnsi="Cambria Math"/>
                            <w:sz w:val="24"/>
                            <w:szCs w:val="24"/>
                          </w:rPr>
                          <m:t>20</m:t>
                        </m:r>
                      </m:num>
                      <m:den>
                        <m:r>
                          <m:rPr>
                            <m:sty m:val="p"/>
                          </m:rPr>
                          <w:rPr>
                            <w:rFonts w:ascii="Cambria Math" w:hAnsi="Cambria Math"/>
                            <w:sz w:val="24"/>
                            <w:szCs w:val="24"/>
                          </w:rPr>
                          <m:t>1</m:t>
                        </m:r>
                      </m:den>
                    </m:f>
                    <m:r>
                      <m:rPr>
                        <m:sty m:val="p"/>
                      </m:rPr>
                      <w:rPr>
                        <w:rFonts w:ascii="Cambria Math" w:hAnsi="Cambria Math"/>
                        <w:szCs w:val="20"/>
                      </w:rPr>
                      <m:t>=</m:t>
                    </m:r>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3</m:t>
                        </m:r>
                      </m:den>
                    </m:f>
                    <m:r>
                      <m:rPr>
                        <m:sty m:val="p"/>
                      </m:rPr>
                      <w:rPr>
                        <w:rFonts w:ascii="Cambria Math" w:hAnsi="Cambria Math"/>
                        <w:szCs w:val="20"/>
                      </w:rPr>
                      <m:t>=13</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 xml:space="preserve">6 </m:t>
                        </m:r>
                      </m:den>
                    </m:f>
                    <m:r>
                      <w:rPr>
                        <w:rFonts w:ascii="Cambria Math" w:hAnsi="Cambria Math"/>
                      </w:rPr>
                      <m:t>=13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243930">
                    <w:t xml:space="preserve">        </w:t>
                  </w:r>
                </w:p>
                <w:p w:rsidR="00243930" w:rsidRDefault="00243930" w:rsidP="00E43D97">
                  <w:pPr>
                    <w:rPr>
                      <w:rFonts w:eastAsiaTheme="minorEastAsia"/>
                    </w:rPr>
                  </w:pPr>
                  <m:oMath>
                    <m:r>
                      <m:rPr>
                        <m:sty m:val="p"/>
                      </m:rPr>
                      <w:rPr>
                        <w:rFonts w:ascii="Cambria Math" w:hAnsi="Cambria Math"/>
                        <w:szCs w:val="20"/>
                      </w:rPr>
                      <m:t>100+13</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r>
                      <m:rPr>
                        <m:sty m:val="p"/>
                      </m:rPr>
                      <w:rPr>
                        <w:rFonts w:ascii="Cambria Math" w:eastAsiaTheme="minorEastAsia" w:hAnsi="Cambria Math"/>
                        <w:szCs w:val="20"/>
                      </w:rPr>
                      <m:t>=113</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Pr>
                      <w:rFonts w:eastAsiaTheme="minorEastAsia"/>
                    </w:rPr>
                    <w:t xml:space="preserve">   </w:t>
                  </w:r>
                </w:p>
                <w:p w:rsidR="00243930" w:rsidRPr="00243930" w:rsidRDefault="00243930" w:rsidP="00E43D97">
                  <w:pPr>
                    <w:rPr>
                      <w:rFonts w:ascii="Comic Sans MS" w:hAnsi="Comic Sans MS"/>
                      <w:b/>
                      <w:i/>
                      <w:sz w:val="20"/>
                      <w:szCs w:val="20"/>
                    </w:rPr>
                  </w:pPr>
                  <m:oMath>
                    <m:r>
                      <m:rPr>
                        <m:sty m:val="bi"/>
                      </m:rPr>
                      <w:rPr>
                        <w:rFonts w:ascii="Cambria Math" w:eastAsiaTheme="minorEastAsia" w:hAnsi="Cambria Math"/>
                      </w:rPr>
                      <m:t>113</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r w:rsidRPr="00243930">
                    <w:rPr>
                      <w:rFonts w:eastAsiaTheme="minorEastAsia"/>
                      <w:b/>
                      <w:i/>
                    </w:rPr>
                    <w:t xml:space="preserve"> grams of sugar in 34 oz. of cola</w:t>
                  </w:r>
                </w:p>
                <w:p w:rsidR="00E43D97" w:rsidRPr="00E43D97" w:rsidRDefault="00E43D97" w:rsidP="00E43D97">
                  <w:pPr>
                    <w:rPr>
                      <w:rFonts w:ascii="Comic Sans MS" w:hAnsi="Comic Sans MS"/>
                      <w:sz w:val="24"/>
                      <w:szCs w:val="24"/>
                    </w:rPr>
                  </w:pPr>
                </w:p>
              </w:txbxContent>
            </v:textbox>
          </v:shape>
        </w:pict>
      </w: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Pr="00D62860" w:rsidRDefault="00D62860" w:rsidP="00D62860">
      <w:pPr>
        <w:rPr>
          <w:rFonts w:ascii="Comic Sans MS" w:hAnsi="Comic Sans MS"/>
          <w:sz w:val="24"/>
          <w:szCs w:val="24"/>
        </w:rPr>
      </w:pPr>
    </w:p>
    <w:p w:rsidR="00D62860" w:rsidRDefault="00D62860" w:rsidP="00D62860">
      <w:pPr>
        <w:rPr>
          <w:rFonts w:ascii="Comic Sans MS" w:hAnsi="Comic Sans MS"/>
          <w:sz w:val="24"/>
          <w:szCs w:val="24"/>
        </w:rPr>
      </w:pPr>
    </w:p>
    <w:p w:rsidR="00AD3D5A" w:rsidRDefault="00D829E9" w:rsidP="00D62860">
      <w:pPr>
        <w:ind w:firstLine="720"/>
        <w:rPr>
          <w:rFonts w:ascii="Comic Sans MS" w:hAnsi="Comic Sans MS"/>
          <w:sz w:val="24"/>
          <w:szCs w:val="24"/>
        </w:rPr>
      </w:pPr>
      <w:r>
        <w:rPr>
          <w:rFonts w:ascii="Comic Sans MS" w:hAnsi="Comic Sans MS"/>
          <w:noProof/>
          <w:sz w:val="24"/>
          <w:szCs w:val="24"/>
        </w:rPr>
        <w:pict>
          <v:shape id="_x0000_s1047" type="#_x0000_t32" style="position:absolute;left:0;text-align:left;margin-left:378pt;margin-top:24.2pt;width:0;height:39.75pt;z-index:251682816" o:connectortype="straight"/>
        </w:pict>
      </w:r>
      <w:r>
        <w:rPr>
          <w:rFonts w:ascii="Comic Sans MS" w:hAnsi="Comic Sans MS"/>
          <w:noProof/>
          <w:sz w:val="24"/>
          <w:szCs w:val="24"/>
        </w:rPr>
        <w:pict>
          <v:oval id="_x0000_s1048" style="position:absolute;left:0;text-align:left;margin-left:346.5pt;margin-top:24.2pt;width:7.15pt;height:45.75pt;z-index:251683840"/>
        </w:pict>
      </w:r>
      <w:r>
        <w:rPr>
          <w:rFonts w:ascii="Comic Sans MS" w:hAnsi="Comic Sans MS"/>
          <w:noProof/>
          <w:sz w:val="24"/>
          <w:szCs w:val="24"/>
        </w:rPr>
        <w:pict>
          <v:shape id="_x0000_s1046" type="#_x0000_t32" style="position:absolute;left:0;text-align:left;margin-left:309pt;margin-top:24.2pt;width:0;height:39.75pt;z-index:251681792" o:connectortype="straight"/>
        </w:pict>
      </w:r>
      <w:r>
        <w:rPr>
          <w:rFonts w:ascii="Comic Sans MS" w:hAnsi="Comic Sans MS"/>
          <w:noProof/>
          <w:sz w:val="24"/>
          <w:szCs w:val="24"/>
        </w:rPr>
        <w:pict>
          <v:shape id="_x0000_s1045" type="#_x0000_t32" style="position:absolute;left:0;text-align:left;margin-left:244.5pt;margin-top:24.2pt;width:0;height:39.75pt;z-index:251680768" o:connectortype="straight"/>
        </w:pict>
      </w:r>
      <w:r>
        <w:rPr>
          <w:rFonts w:ascii="Comic Sans MS" w:hAnsi="Comic Sans MS"/>
          <w:noProof/>
          <w:sz w:val="24"/>
          <w:szCs w:val="24"/>
        </w:rPr>
        <w:pict>
          <v:shape id="_x0000_s1044" type="#_x0000_t32" style="position:absolute;left:0;text-align:left;margin-left:181.5pt;margin-top:24.2pt;width:0;height:39.75pt;z-index:251679744" o:connectortype="straight"/>
        </w:pict>
      </w:r>
      <w:r>
        <w:rPr>
          <w:rFonts w:ascii="Comic Sans MS" w:hAnsi="Comic Sans MS"/>
          <w:noProof/>
          <w:sz w:val="24"/>
          <w:szCs w:val="24"/>
        </w:rPr>
        <w:pict>
          <v:shape id="_x0000_s1039" type="#_x0000_t32" style="position:absolute;left:0;text-align:left;margin-left:2.25pt;margin-top:24.2pt;width:0;height:39.75pt;z-index:251674624" o:connectortype="straight"/>
        </w:pict>
      </w:r>
      <w:r>
        <w:rPr>
          <w:rFonts w:ascii="Comic Sans MS" w:hAnsi="Comic Sans MS"/>
          <w:noProof/>
          <w:sz w:val="24"/>
          <w:szCs w:val="24"/>
        </w:rPr>
        <w:pict>
          <v:shape id="_x0000_s1042" type="#_x0000_t32" style="position:absolute;left:0;text-align:left;margin-left:57pt;margin-top:24.2pt;width:0;height:39.75pt;z-index:251677696" o:connectortype="straight"/>
        </w:pict>
      </w:r>
      <w:r>
        <w:rPr>
          <w:rFonts w:ascii="Comic Sans MS" w:hAnsi="Comic Sans MS"/>
          <w:noProof/>
          <w:sz w:val="24"/>
          <w:szCs w:val="24"/>
        </w:rPr>
        <w:pict>
          <v:shape id="_x0000_s1043" type="#_x0000_t32" style="position:absolute;left:0;text-align:left;margin-left:114.75pt;margin-top:24.2pt;width:0;height:39.75pt;z-index:251678720" o:connectortype="straight"/>
        </w:pict>
      </w:r>
      <w:r>
        <w:rPr>
          <w:rFonts w:ascii="Comic Sans MS" w:hAnsi="Comic Sans MS"/>
          <w:noProof/>
          <w:sz w:val="24"/>
          <w:szCs w:val="24"/>
        </w:rPr>
        <w:pict>
          <v:shape id="_x0000_s1040" type="#_x0000_t32" style="position:absolute;left:0;text-align:left;margin-left:2.25pt;margin-top:28.75pt;width:408pt;height:0;z-index:251675648" o:connectortype="straight">
            <v:stroke endarrow="block"/>
          </v:shape>
        </w:pict>
      </w:r>
    </w:p>
    <w:p w:rsidR="00D62860" w:rsidRDefault="00D829E9" w:rsidP="00D62860">
      <w:pPr>
        <w:ind w:firstLine="720"/>
        <w:rPr>
          <w:rFonts w:ascii="Comic Sans MS" w:hAnsi="Comic Sans MS"/>
          <w:sz w:val="24"/>
          <w:szCs w:val="24"/>
        </w:rPr>
      </w:pPr>
      <w:r>
        <w:rPr>
          <w:rFonts w:ascii="Comic Sans MS" w:hAnsi="Comic Sans MS"/>
          <w:noProof/>
          <w:sz w:val="24"/>
          <w:szCs w:val="24"/>
        </w:rPr>
        <w:pict>
          <v:shape id="_x0000_s1041" type="#_x0000_t32" style="position:absolute;left:0;text-align:left;margin-left:2.25pt;margin-top:25pt;width:408pt;height:0;z-index:251676672" o:connectortype="straight">
            <v:stroke endarrow="block"/>
          </v:shape>
        </w:pict>
      </w:r>
    </w:p>
    <w:p w:rsidR="00D62860" w:rsidRDefault="00D62860" w:rsidP="00D62860">
      <w:pPr>
        <w:ind w:firstLine="720"/>
        <w:rPr>
          <w:rFonts w:ascii="Comic Sans MS" w:hAnsi="Comic Sans MS"/>
          <w:sz w:val="24"/>
          <w:szCs w:val="24"/>
        </w:rPr>
      </w:pPr>
    </w:p>
    <w:p w:rsidR="00366C24" w:rsidRDefault="00366C24" w:rsidP="00D62860">
      <w:pPr>
        <w:ind w:firstLine="720"/>
        <w:rPr>
          <w:rFonts w:ascii="Comic Sans MS" w:hAnsi="Comic Sans MS"/>
          <w:sz w:val="24"/>
          <w:szCs w:val="24"/>
        </w:rPr>
      </w:pPr>
    </w:p>
    <w:p w:rsidR="00366C24" w:rsidRPr="00366C24" w:rsidRDefault="00366C24" w:rsidP="00366C24">
      <w:pPr>
        <w:rPr>
          <w:rFonts w:ascii="Comic Sans MS" w:hAnsi="Comic Sans MS"/>
          <w:sz w:val="24"/>
          <w:szCs w:val="24"/>
        </w:rPr>
      </w:pPr>
    </w:p>
    <w:p w:rsidR="00366C24" w:rsidRPr="00366C24" w:rsidRDefault="00366C24" w:rsidP="00366C24">
      <w:pPr>
        <w:rPr>
          <w:rFonts w:ascii="Comic Sans MS" w:hAnsi="Comic Sans MS"/>
          <w:sz w:val="24"/>
          <w:szCs w:val="24"/>
        </w:rPr>
      </w:pPr>
    </w:p>
    <w:p w:rsidR="00366C24" w:rsidRPr="00366C24" w:rsidRDefault="00366C24" w:rsidP="00366C24">
      <w:pPr>
        <w:rPr>
          <w:rFonts w:ascii="Comic Sans MS" w:hAnsi="Comic Sans MS"/>
          <w:sz w:val="24"/>
          <w:szCs w:val="24"/>
        </w:rPr>
      </w:pPr>
    </w:p>
    <w:p w:rsidR="00366C24" w:rsidRPr="00366C24" w:rsidRDefault="00366C24" w:rsidP="00366C24">
      <w:pPr>
        <w:rPr>
          <w:rFonts w:ascii="Comic Sans MS" w:hAnsi="Comic Sans MS"/>
          <w:sz w:val="24"/>
          <w:szCs w:val="24"/>
        </w:rPr>
      </w:pPr>
    </w:p>
    <w:p w:rsidR="00366C24" w:rsidRPr="00366C24" w:rsidRDefault="00366C24" w:rsidP="00366C24">
      <w:pPr>
        <w:rPr>
          <w:rFonts w:ascii="Comic Sans MS" w:hAnsi="Comic Sans MS"/>
          <w:sz w:val="24"/>
          <w:szCs w:val="24"/>
        </w:rPr>
      </w:pPr>
    </w:p>
    <w:p w:rsidR="00366C24" w:rsidRPr="00366C24" w:rsidRDefault="00366C24" w:rsidP="00366C24">
      <w:pPr>
        <w:rPr>
          <w:rFonts w:ascii="Comic Sans MS" w:hAnsi="Comic Sans MS"/>
          <w:sz w:val="24"/>
          <w:szCs w:val="24"/>
        </w:rPr>
      </w:pPr>
    </w:p>
    <w:p w:rsidR="00366C24" w:rsidRPr="00366C24" w:rsidRDefault="0069579C" w:rsidP="00366C24">
      <w:pPr>
        <w:rPr>
          <w:rFonts w:ascii="Comic Sans MS" w:hAnsi="Comic Sans MS"/>
          <w:sz w:val="24"/>
          <w:szCs w:val="24"/>
        </w:rPr>
      </w:pPr>
      <w:r>
        <w:rPr>
          <w:rFonts w:ascii="Comic Sans MS" w:hAnsi="Comic Sans MS"/>
          <w:noProof/>
          <w:sz w:val="24"/>
          <w:szCs w:val="24"/>
          <w:lang w:eastAsia="zh-TW"/>
        </w:rPr>
        <w:lastRenderedPageBreak/>
        <w:pict>
          <v:shape id="_x0000_s1049" type="#_x0000_t202" style="position:absolute;margin-left:-9.75pt;margin-top:-30.75pt;width:480pt;height:665.95pt;z-index:251685888;mso-width-relative:margin;mso-height-relative:margin">
            <v:textbox>
              <w:txbxContent>
                <w:p w:rsidR="00C11012" w:rsidRDefault="00C11012">
                  <w:pPr>
                    <w:rPr>
                      <w:rFonts w:ascii="Comic Sans MS" w:hAnsi="Comic Sans MS"/>
                      <w:b/>
                      <w:sz w:val="28"/>
                      <w:szCs w:val="28"/>
                    </w:rPr>
                  </w:pPr>
                  <w:r>
                    <w:rPr>
                      <w:rFonts w:ascii="Comic Sans MS" w:hAnsi="Comic Sans MS"/>
                      <w:b/>
                      <w:sz w:val="28"/>
                      <w:szCs w:val="28"/>
                    </w:rPr>
                    <w:t>Lesson 13</w:t>
                  </w:r>
                </w:p>
                <w:p w:rsidR="00C11012" w:rsidRDefault="00C11012">
                  <w:pPr>
                    <w:rPr>
                      <w:rFonts w:ascii="Comic Sans MS" w:hAnsi="Comic Sans MS"/>
                      <w:sz w:val="24"/>
                      <w:szCs w:val="24"/>
                      <w:u w:val="single"/>
                    </w:rPr>
                  </w:pPr>
                  <w:r>
                    <w:rPr>
                      <w:rFonts w:ascii="Comic Sans MS" w:hAnsi="Comic Sans MS"/>
                      <w:sz w:val="24"/>
                      <w:szCs w:val="24"/>
                      <w:u w:val="single"/>
                    </w:rPr>
                    <w:t>Objectives:</w:t>
                  </w:r>
                </w:p>
                <w:p w:rsidR="00C11012" w:rsidRDefault="00C11012" w:rsidP="00C11012">
                  <w:pPr>
                    <w:pStyle w:val="ListParagraph"/>
                    <w:numPr>
                      <w:ilvl w:val="0"/>
                      <w:numId w:val="11"/>
                    </w:numPr>
                    <w:rPr>
                      <w:rFonts w:ascii="Comic Sans MS" w:hAnsi="Comic Sans MS"/>
                      <w:sz w:val="24"/>
                      <w:szCs w:val="24"/>
                    </w:rPr>
                  </w:pPr>
                  <w:r>
                    <w:rPr>
                      <w:rFonts w:ascii="Comic Sans MS" w:hAnsi="Comic Sans MS"/>
                      <w:sz w:val="24"/>
                      <w:szCs w:val="24"/>
                    </w:rPr>
                    <w:t xml:space="preserve">Students restate a ratio in terms of its value; e.g., if the ratio of length </w:t>
                  </w:r>
                  <w:r>
                    <w:rPr>
                      <w:rFonts w:ascii="Comic Sans MS" w:hAnsi="Comic Sans MS"/>
                      <w:i/>
                      <w:sz w:val="24"/>
                      <w:szCs w:val="24"/>
                    </w:rPr>
                    <w:t>A</w:t>
                  </w:r>
                  <w:r>
                    <w:rPr>
                      <w:rFonts w:ascii="Comic Sans MS" w:hAnsi="Comic Sans MS"/>
                      <w:sz w:val="24"/>
                      <w:szCs w:val="24"/>
                    </w:rPr>
                    <w:t xml:space="preserve"> to length </w:t>
                  </w:r>
                  <w:r>
                    <w:rPr>
                      <w:rFonts w:ascii="Comic Sans MS" w:hAnsi="Comic Sans MS"/>
                      <w:i/>
                      <w:sz w:val="24"/>
                      <w:szCs w:val="24"/>
                    </w:rPr>
                    <w:t>B</w:t>
                  </w:r>
                  <w:r>
                    <w:rPr>
                      <w:rFonts w:ascii="Comic Sans MS" w:hAnsi="Comic Sans MS"/>
                      <w:sz w:val="24"/>
                      <w:szCs w:val="24"/>
                    </w:rPr>
                    <w:t xml:space="preserve"> is 3:5 (in the same units), students state that “length </w:t>
                  </w:r>
                  <w:r>
                    <w:rPr>
                      <w:rFonts w:ascii="Comic Sans MS" w:hAnsi="Comic Sans MS"/>
                      <w:i/>
                      <w:sz w:val="24"/>
                      <w:szCs w:val="24"/>
                    </w:rPr>
                    <w:t>A</w:t>
                  </w:r>
                  <w:r>
                    <w:rPr>
                      <w:rFonts w:ascii="Comic Sans MS" w:hAnsi="Comic Sans MS"/>
                      <w:sz w:val="24"/>
                      <w:szCs w:val="24"/>
                    </w:rPr>
                    <w:t xml:space="preserve"> is 3/5 of length </w:t>
                  </w:r>
                  <w:r>
                    <w:rPr>
                      <w:rFonts w:ascii="Comic Sans MS" w:hAnsi="Comic Sans MS"/>
                      <w:i/>
                      <w:sz w:val="24"/>
                      <w:szCs w:val="24"/>
                    </w:rPr>
                    <w:t>B</w:t>
                  </w:r>
                  <w:r>
                    <w:rPr>
                      <w:rFonts w:ascii="Comic Sans MS" w:hAnsi="Comic Sans MS"/>
                      <w:sz w:val="24"/>
                      <w:szCs w:val="24"/>
                    </w:rPr>
                    <w:t>.</w:t>
                  </w:r>
                </w:p>
                <w:p w:rsidR="00C11012" w:rsidRDefault="00C11012" w:rsidP="00C11012">
                  <w:pPr>
                    <w:pStyle w:val="ListParagraph"/>
                    <w:numPr>
                      <w:ilvl w:val="0"/>
                      <w:numId w:val="11"/>
                    </w:numPr>
                    <w:rPr>
                      <w:rFonts w:ascii="Comic Sans MS" w:hAnsi="Comic Sans MS"/>
                      <w:sz w:val="24"/>
                      <w:szCs w:val="24"/>
                    </w:rPr>
                  </w:pPr>
                  <w:r>
                    <w:rPr>
                      <w:rFonts w:ascii="Comic Sans MS" w:hAnsi="Comic Sans MS"/>
                      <w:sz w:val="24"/>
                      <w:szCs w:val="24"/>
                    </w:rPr>
                    <w:t>Students us the value of the ratio to problem-solve by writing &amp; solving equations.</w:t>
                  </w:r>
                </w:p>
                <w:p w:rsidR="00C11012" w:rsidRDefault="00C11012" w:rsidP="00C11012">
                  <w:pPr>
                    <w:rPr>
                      <w:rFonts w:ascii="Comic Sans MS" w:hAnsi="Comic Sans MS"/>
                      <w:sz w:val="24"/>
                      <w:szCs w:val="24"/>
                    </w:rPr>
                  </w:pPr>
                  <w:r>
                    <w:rPr>
                      <w:rFonts w:ascii="Comic Sans MS" w:hAnsi="Comic Sans MS"/>
                      <w:sz w:val="24"/>
                      <w:szCs w:val="24"/>
                      <w:u w:val="single"/>
                    </w:rPr>
                    <w:t>Example:</w:t>
                  </w:r>
                </w:p>
                <w:p w:rsidR="00024C7E" w:rsidRDefault="00024C7E" w:rsidP="00024C7E">
                  <w:pPr>
                    <w:pStyle w:val="ny-lesson-SFinsert"/>
                    <w:ind w:left="0"/>
                    <w:rPr>
                      <w:rFonts w:ascii="Comic Sans MS" w:hAnsi="Comic Sans MS"/>
                      <w:b w:val="0"/>
                      <w:sz w:val="24"/>
                      <w:szCs w:val="24"/>
                    </w:rPr>
                  </w:pPr>
                  <w:r w:rsidRPr="00024C7E">
                    <w:rPr>
                      <w:rFonts w:ascii="Comic Sans MS" w:hAnsi="Comic Sans MS"/>
                      <w:b w:val="0"/>
                      <w:sz w:val="24"/>
                      <w:szCs w:val="24"/>
                    </w:rPr>
                    <w:t>Jorge is mixing a special shade of orange paint.  He mixed 1 gallon of red paint with 3 gallons of yellow paint.</w:t>
                  </w:r>
                  <w:r>
                    <w:rPr>
                      <w:rFonts w:ascii="Comic Sans MS" w:hAnsi="Comic Sans MS"/>
                      <w:b w:val="0"/>
                      <w:sz w:val="24"/>
                      <w:szCs w:val="24"/>
                    </w:rPr>
                    <w:t xml:space="preserve">  </w:t>
                  </w:r>
                  <w:r w:rsidRPr="00024C7E">
                    <w:rPr>
                      <w:rFonts w:ascii="Comic Sans MS" w:hAnsi="Comic Sans MS"/>
                      <w:b w:val="0"/>
                      <w:sz w:val="24"/>
                      <w:szCs w:val="24"/>
                    </w:rPr>
                    <w:t>Based on the information on red and y</w:t>
                  </w:r>
                  <w:r>
                    <w:rPr>
                      <w:rFonts w:ascii="Comic Sans MS" w:hAnsi="Comic Sans MS"/>
                      <w:b w:val="0"/>
                      <w:sz w:val="24"/>
                      <w:szCs w:val="24"/>
                    </w:rPr>
                    <w:t>ellow paint</w:t>
                  </w:r>
                  <w:r w:rsidRPr="00024C7E">
                    <w:rPr>
                      <w:rFonts w:ascii="Comic Sans MS" w:hAnsi="Comic Sans MS"/>
                      <w:b w:val="0"/>
                      <w:sz w:val="24"/>
                      <w:szCs w:val="24"/>
                    </w:rPr>
                    <w:t>, complete the table below.</w:t>
                  </w:r>
                </w:p>
                <w:tbl>
                  <w:tblPr>
                    <w:tblStyle w:val="TableGrid"/>
                    <w:tblW w:w="0" w:type="auto"/>
                    <w:tblInd w:w="2945" w:type="dxa"/>
                    <w:tblLook w:val="04A0"/>
                  </w:tblPr>
                  <w:tblGrid>
                    <w:gridCol w:w="1713"/>
                    <w:gridCol w:w="1713"/>
                  </w:tblGrid>
                  <w:tr w:rsidR="00024C7E" w:rsidTr="007E1BE5">
                    <w:trPr>
                      <w:trHeight w:val="372"/>
                    </w:trPr>
                    <w:tc>
                      <w:tcPr>
                        <w:tcW w:w="17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24C7E" w:rsidRPr="00024C7E" w:rsidRDefault="00024C7E" w:rsidP="00826A44">
                        <w:pPr>
                          <w:pStyle w:val="ny-lesson-SFinsert-table"/>
                          <w:jc w:val="center"/>
                          <w:rPr>
                            <w:rFonts w:ascii="Comic Sans MS" w:hAnsi="Comic Sans MS"/>
                            <w:b w:val="0"/>
                            <w:sz w:val="24"/>
                            <w:szCs w:val="24"/>
                          </w:rPr>
                        </w:pPr>
                        <w:r w:rsidRPr="00024C7E">
                          <w:rPr>
                            <w:rFonts w:ascii="Comic Sans MS" w:hAnsi="Comic Sans MS"/>
                            <w:b w:val="0"/>
                            <w:sz w:val="24"/>
                            <w:szCs w:val="24"/>
                          </w:rPr>
                          <w:t>Red Paint (R)</w:t>
                        </w:r>
                      </w:p>
                    </w:tc>
                    <w:tc>
                      <w:tcPr>
                        <w:tcW w:w="17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24C7E" w:rsidRPr="00024C7E" w:rsidRDefault="00024C7E" w:rsidP="00826A44">
                        <w:pPr>
                          <w:pStyle w:val="ny-lesson-SFinsert-table"/>
                          <w:jc w:val="center"/>
                          <w:rPr>
                            <w:rFonts w:ascii="Comic Sans MS" w:hAnsi="Comic Sans MS"/>
                            <w:b w:val="0"/>
                            <w:sz w:val="24"/>
                            <w:szCs w:val="24"/>
                          </w:rPr>
                        </w:pPr>
                        <w:r w:rsidRPr="00024C7E">
                          <w:rPr>
                            <w:rFonts w:ascii="Comic Sans MS" w:hAnsi="Comic Sans MS"/>
                            <w:b w:val="0"/>
                            <w:sz w:val="24"/>
                            <w:szCs w:val="24"/>
                          </w:rPr>
                          <w:t>Yellow Paint (Y)</w:t>
                        </w:r>
                      </w:p>
                    </w:tc>
                  </w:tr>
                  <w:tr w:rsidR="00024C7E" w:rsidTr="007E1BE5">
                    <w:trPr>
                      <w:trHeight w:val="335"/>
                    </w:trPr>
                    <w:tc>
                      <w:tcPr>
                        <w:tcW w:w="1713" w:type="dxa"/>
                        <w:tcBorders>
                          <w:top w:val="single" w:sz="4" w:space="0" w:color="auto"/>
                          <w:left w:val="single" w:sz="4" w:space="0" w:color="auto"/>
                          <w:bottom w:val="single" w:sz="4" w:space="0" w:color="auto"/>
                          <w:right w:val="single" w:sz="4" w:space="0" w:color="auto"/>
                        </w:tcBorders>
                        <w:vAlign w:val="center"/>
                      </w:tcPr>
                      <w:p w:rsidR="00024C7E" w:rsidRPr="00024C7E" w:rsidRDefault="00024C7E" w:rsidP="00826A44">
                        <w:pPr>
                          <w:pStyle w:val="ny-lesson-SFinsert-response-table"/>
                          <w:jc w:val="center"/>
                          <w:rPr>
                            <w:rFonts w:ascii="Comic Sans MS" w:hAnsi="Comic Sans MS"/>
                            <w:b w:val="0"/>
                            <w:sz w:val="24"/>
                            <w:szCs w:val="24"/>
                          </w:rPr>
                        </w:pPr>
                        <w:r w:rsidRPr="00024C7E">
                          <w:rPr>
                            <w:rFonts w:ascii="Comic Sans MS" w:hAnsi="Comic Sans MS"/>
                            <w:b w:val="0"/>
                            <w:sz w:val="24"/>
                            <w:szCs w:val="24"/>
                          </w:rPr>
                          <w:t>1</w:t>
                        </w:r>
                      </w:p>
                    </w:tc>
                    <w:tc>
                      <w:tcPr>
                        <w:tcW w:w="1713" w:type="dxa"/>
                        <w:tcBorders>
                          <w:top w:val="single" w:sz="4" w:space="0" w:color="auto"/>
                          <w:left w:val="single" w:sz="4" w:space="0" w:color="auto"/>
                          <w:bottom w:val="single" w:sz="4" w:space="0" w:color="auto"/>
                          <w:right w:val="single" w:sz="4" w:space="0" w:color="auto"/>
                        </w:tcBorders>
                        <w:vAlign w:val="center"/>
                        <w:hideMark/>
                      </w:tcPr>
                      <w:p w:rsidR="00024C7E" w:rsidRPr="00024C7E" w:rsidRDefault="00024C7E" w:rsidP="00826A44">
                        <w:pPr>
                          <w:pStyle w:val="ny-lesson-SFinsert-table"/>
                          <w:jc w:val="center"/>
                          <w:rPr>
                            <w:rFonts w:ascii="Comic Sans MS" w:hAnsi="Comic Sans MS"/>
                            <w:b w:val="0"/>
                            <w:sz w:val="24"/>
                            <w:szCs w:val="24"/>
                          </w:rPr>
                        </w:pPr>
                        <w:r w:rsidRPr="00024C7E">
                          <w:rPr>
                            <w:rFonts w:ascii="Comic Sans MS" w:hAnsi="Comic Sans MS"/>
                            <w:b w:val="0"/>
                            <w:sz w:val="24"/>
                            <w:szCs w:val="24"/>
                          </w:rPr>
                          <w:t>3</w:t>
                        </w:r>
                      </w:p>
                    </w:tc>
                  </w:tr>
                  <w:tr w:rsidR="00024C7E" w:rsidTr="007E1BE5">
                    <w:trPr>
                      <w:trHeight w:val="372"/>
                    </w:trPr>
                    <w:tc>
                      <w:tcPr>
                        <w:tcW w:w="1713" w:type="dxa"/>
                        <w:tcBorders>
                          <w:top w:val="single" w:sz="4" w:space="0" w:color="auto"/>
                          <w:left w:val="single" w:sz="4" w:space="0" w:color="auto"/>
                          <w:bottom w:val="single" w:sz="4" w:space="0" w:color="auto"/>
                          <w:right w:val="single" w:sz="4" w:space="0" w:color="auto"/>
                        </w:tcBorders>
                        <w:vAlign w:val="center"/>
                        <w:hideMark/>
                      </w:tcPr>
                      <w:p w:rsidR="00024C7E" w:rsidRPr="00024C7E" w:rsidRDefault="00024C7E" w:rsidP="00826A44">
                        <w:pPr>
                          <w:pStyle w:val="ny-lesson-SFinsert-table"/>
                          <w:jc w:val="center"/>
                          <w:rPr>
                            <w:rFonts w:ascii="Comic Sans MS" w:hAnsi="Comic Sans MS"/>
                            <w:b w:val="0"/>
                            <w:sz w:val="24"/>
                            <w:szCs w:val="24"/>
                          </w:rPr>
                        </w:pPr>
                        <w:r w:rsidRPr="00024C7E">
                          <w:rPr>
                            <w:rFonts w:ascii="Comic Sans MS" w:hAnsi="Comic Sans MS"/>
                            <w:b w:val="0"/>
                            <w:sz w:val="24"/>
                            <w:szCs w:val="24"/>
                          </w:rPr>
                          <w:t>2</w:t>
                        </w:r>
                      </w:p>
                    </w:tc>
                    <w:tc>
                      <w:tcPr>
                        <w:tcW w:w="1713" w:type="dxa"/>
                        <w:tcBorders>
                          <w:top w:val="single" w:sz="4" w:space="0" w:color="auto"/>
                          <w:left w:val="single" w:sz="4" w:space="0" w:color="auto"/>
                          <w:bottom w:val="single" w:sz="4" w:space="0" w:color="auto"/>
                          <w:right w:val="single" w:sz="4" w:space="0" w:color="auto"/>
                        </w:tcBorders>
                        <w:vAlign w:val="center"/>
                      </w:tcPr>
                      <w:p w:rsidR="00024C7E" w:rsidRPr="00024C7E" w:rsidRDefault="00024C7E" w:rsidP="00826A44">
                        <w:pPr>
                          <w:pStyle w:val="ny-lesson-SFinsert-response-table"/>
                          <w:jc w:val="center"/>
                          <w:rPr>
                            <w:rFonts w:ascii="Comic Sans MS" w:hAnsi="Comic Sans MS"/>
                            <w:b w:val="0"/>
                            <w:sz w:val="24"/>
                            <w:szCs w:val="24"/>
                          </w:rPr>
                        </w:pPr>
                        <w:r w:rsidRPr="00024C7E">
                          <w:rPr>
                            <w:rFonts w:ascii="Comic Sans MS" w:hAnsi="Comic Sans MS"/>
                            <w:b w:val="0"/>
                            <w:sz w:val="24"/>
                            <w:szCs w:val="24"/>
                          </w:rPr>
                          <w:t>6</w:t>
                        </w:r>
                      </w:p>
                    </w:tc>
                  </w:tr>
                  <w:tr w:rsidR="00024C7E" w:rsidTr="007E1BE5">
                    <w:trPr>
                      <w:trHeight w:val="335"/>
                    </w:trPr>
                    <w:tc>
                      <w:tcPr>
                        <w:tcW w:w="1713" w:type="dxa"/>
                        <w:tcBorders>
                          <w:top w:val="single" w:sz="4" w:space="0" w:color="auto"/>
                          <w:left w:val="single" w:sz="4" w:space="0" w:color="auto"/>
                          <w:bottom w:val="single" w:sz="4" w:space="0" w:color="auto"/>
                          <w:right w:val="single" w:sz="4" w:space="0" w:color="auto"/>
                        </w:tcBorders>
                        <w:vAlign w:val="center"/>
                      </w:tcPr>
                      <w:p w:rsidR="00024C7E" w:rsidRPr="00024C7E" w:rsidRDefault="00024C7E" w:rsidP="00826A44">
                        <w:pPr>
                          <w:pStyle w:val="ny-lesson-SFinsert-response-table"/>
                          <w:jc w:val="center"/>
                          <w:rPr>
                            <w:rFonts w:ascii="Comic Sans MS" w:hAnsi="Comic Sans MS"/>
                            <w:b w:val="0"/>
                            <w:sz w:val="24"/>
                            <w:szCs w:val="24"/>
                          </w:rPr>
                        </w:pPr>
                        <w:r w:rsidRPr="00024C7E">
                          <w:rPr>
                            <w:rFonts w:ascii="Comic Sans MS" w:hAnsi="Comic Sans MS"/>
                            <w:b w:val="0"/>
                            <w:sz w:val="24"/>
                            <w:szCs w:val="24"/>
                          </w:rPr>
                          <w:t>3</w:t>
                        </w:r>
                      </w:p>
                    </w:tc>
                    <w:tc>
                      <w:tcPr>
                        <w:tcW w:w="1713" w:type="dxa"/>
                        <w:tcBorders>
                          <w:top w:val="single" w:sz="4" w:space="0" w:color="auto"/>
                          <w:left w:val="single" w:sz="4" w:space="0" w:color="auto"/>
                          <w:bottom w:val="single" w:sz="4" w:space="0" w:color="auto"/>
                          <w:right w:val="single" w:sz="4" w:space="0" w:color="auto"/>
                        </w:tcBorders>
                        <w:vAlign w:val="center"/>
                        <w:hideMark/>
                      </w:tcPr>
                      <w:p w:rsidR="00024C7E" w:rsidRPr="00024C7E" w:rsidRDefault="00024C7E" w:rsidP="00826A44">
                        <w:pPr>
                          <w:pStyle w:val="ny-lesson-SFinsert-table"/>
                          <w:jc w:val="center"/>
                          <w:rPr>
                            <w:rFonts w:ascii="Comic Sans MS" w:hAnsi="Comic Sans MS"/>
                            <w:b w:val="0"/>
                            <w:sz w:val="24"/>
                            <w:szCs w:val="24"/>
                          </w:rPr>
                        </w:pPr>
                        <w:r w:rsidRPr="00024C7E">
                          <w:rPr>
                            <w:rFonts w:ascii="Comic Sans MS" w:hAnsi="Comic Sans MS"/>
                            <w:b w:val="0"/>
                            <w:sz w:val="24"/>
                            <w:szCs w:val="24"/>
                          </w:rPr>
                          <w:t>9</w:t>
                        </w:r>
                      </w:p>
                    </w:tc>
                  </w:tr>
                  <w:tr w:rsidR="00024C7E" w:rsidTr="007E1BE5">
                    <w:trPr>
                      <w:trHeight w:val="335"/>
                    </w:trPr>
                    <w:tc>
                      <w:tcPr>
                        <w:tcW w:w="1713" w:type="dxa"/>
                        <w:tcBorders>
                          <w:top w:val="single" w:sz="4" w:space="0" w:color="auto"/>
                          <w:left w:val="single" w:sz="4" w:space="0" w:color="auto"/>
                          <w:bottom w:val="single" w:sz="4" w:space="0" w:color="auto"/>
                          <w:right w:val="single" w:sz="4" w:space="0" w:color="auto"/>
                        </w:tcBorders>
                        <w:vAlign w:val="center"/>
                      </w:tcPr>
                      <w:p w:rsidR="00024C7E" w:rsidRPr="00024C7E" w:rsidRDefault="00024C7E" w:rsidP="00826A44">
                        <w:pPr>
                          <w:pStyle w:val="ny-lesson-SFinsert-response-table"/>
                          <w:jc w:val="center"/>
                          <w:rPr>
                            <w:rFonts w:ascii="Comic Sans MS" w:hAnsi="Comic Sans MS"/>
                            <w:b w:val="0"/>
                            <w:sz w:val="24"/>
                            <w:szCs w:val="24"/>
                          </w:rPr>
                        </w:pPr>
                        <w:r w:rsidRPr="00024C7E">
                          <w:rPr>
                            <w:rFonts w:ascii="Comic Sans MS" w:hAnsi="Comic Sans MS"/>
                            <w:b w:val="0"/>
                            <w:sz w:val="24"/>
                            <w:szCs w:val="24"/>
                          </w:rPr>
                          <w:t>4</w:t>
                        </w:r>
                      </w:p>
                    </w:tc>
                    <w:tc>
                      <w:tcPr>
                        <w:tcW w:w="1713" w:type="dxa"/>
                        <w:tcBorders>
                          <w:top w:val="single" w:sz="4" w:space="0" w:color="auto"/>
                          <w:left w:val="single" w:sz="4" w:space="0" w:color="auto"/>
                          <w:bottom w:val="single" w:sz="4" w:space="0" w:color="auto"/>
                          <w:right w:val="single" w:sz="4" w:space="0" w:color="auto"/>
                        </w:tcBorders>
                        <w:vAlign w:val="center"/>
                        <w:hideMark/>
                      </w:tcPr>
                      <w:p w:rsidR="00024C7E" w:rsidRPr="00024C7E" w:rsidRDefault="00024C7E" w:rsidP="00826A44">
                        <w:pPr>
                          <w:pStyle w:val="ny-lesson-SFinsert-table"/>
                          <w:jc w:val="center"/>
                          <w:rPr>
                            <w:rFonts w:ascii="Comic Sans MS" w:hAnsi="Comic Sans MS"/>
                            <w:b w:val="0"/>
                            <w:sz w:val="24"/>
                            <w:szCs w:val="24"/>
                          </w:rPr>
                        </w:pPr>
                        <w:r w:rsidRPr="00024C7E">
                          <w:rPr>
                            <w:rFonts w:ascii="Comic Sans MS" w:hAnsi="Comic Sans MS"/>
                            <w:b w:val="0"/>
                            <w:sz w:val="24"/>
                            <w:szCs w:val="24"/>
                          </w:rPr>
                          <w:t>12</w:t>
                        </w:r>
                      </w:p>
                    </w:tc>
                  </w:tr>
                  <w:tr w:rsidR="00024C7E" w:rsidTr="007E1BE5">
                    <w:trPr>
                      <w:trHeight w:val="372"/>
                    </w:trPr>
                    <w:tc>
                      <w:tcPr>
                        <w:tcW w:w="1713" w:type="dxa"/>
                        <w:tcBorders>
                          <w:top w:val="single" w:sz="4" w:space="0" w:color="auto"/>
                          <w:left w:val="single" w:sz="4" w:space="0" w:color="auto"/>
                          <w:bottom w:val="single" w:sz="4" w:space="0" w:color="auto"/>
                          <w:right w:val="single" w:sz="4" w:space="0" w:color="auto"/>
                        </w:tcBorders>
                        <w:vAlign w:val="center"/>
                        <w:hideMark/>
                      </w:tcPr>
                      <w:p w:rsidR="00024C7E" w:rsidRPr="00024C7E" w:rsidRDefault="00024C7E" w:rsidP="00826A44">
                        <w:pPr>
                          <w:pStyle w:val="ny-lesson-SFinsert-table"/>
                          <w:jc w:val="center"/>
                          <w:rPr>
                            <w:rFonts w:ascii="Comic Sans MS" w:hAnsi="Comic Sans MS"/>
                            <w:b w:val="0"/>
                            <w:sz w:val="24"/>
                            <w:szCs w:val="24"/>
                          </w:rPr>
                        </w:pPr>
                        <w:r w:rsidRPr="00024C7E">
                          <w:rPr>
                            <w:rFonts w:ascii="Comic Sans MS" w:hAnsi="Comic Sans MS"/>
                            <w:b w:val="0"/>
                            <w:sz w:val="24"/>
                            <w:szCs w:val="24"/>
                          </w:rPr>
                          <w:t>5</w:t>
                        </w:r>
                      </w:p>
                    </w:tc>
                    <w:tc>
                      <w:tcPr>
                        <w:tcW w:w="1713" w:type="dxa"/>
                        <w:tcBorders>
                          <w:top w:val="single" w:sz="4" w:space="0" w:color="auto"/>
                          <w:left w:val="single" w:sz="4" w:space="0" w:color="auto"/>
                          <w:bottom w:val="single" w:sz="4" w:space="0" w:color="auto"/>
                          <w:right w:val="single" w:sz="4" w:space="0" w:color="auto"/>
                        </w:tcBorders>
                        <w:vAlign w:val="center"/>
                      </w:tcPr>
                      <w:p w:rsidR="00024C7E" w:rsidRPr="00024C7E" w:rsidRDefault="00024C7E" w:rsidP="00826A44">
                        <w:pPr>
                          <w:pStyle w:val="ny-lesson-SFinsert-response-table"/>
                          <w:jc w:val="center"/>
                          <w:rPr>
                            <w:rFonts w:ascii="Comic Sans MS" w:hAnsi="Comic Sans MS"/>
                            <w:b w:val="0"/>
                            <w:sz w:val="24"/>
                            <w:szCs w:val="24"/>
                          </w:rPr>
                        </w:pPr>
                        <w:r w:rsidRPr="00024C7E">
                          <w:rPr>
                            <w:rFonts w:ascii="Comic Sans MS" w:hAnsi="Comic Sans MS"/>
                            <w:b w:val="0"/>
                            <w:sz w:val="24"/>
                            <w:szCs w:val="24"/>
                          </w:rPr>
                          <w:t>15</w:t>
                        </w:r>
                      </w:p>
                    </w:tc>
                  </w:tr>
                </w:tbl>
                <w:p w:rsidR="00024C7E" w:rsidRPr="00024C7E" w:rsidRDefault="00024C7E" w:rsidP="00024C7E">
                  <w:pPr>
                    <w:pStyle w:val="ny-lesson-SFinsert"/>
                    <w:ind w:left="0"/>
                    <w:rPr>
                      <w:rFonts w:ascii="Comic Sans MS" w:hAnsi="Comic Sans MS"/>
                      <w:b w:val="0"/>
                      <w:sz w:val="24"/>
                      <w:szCs w:val="24"/>
                    </w:rPr>
                  </w:pPr>
                </w:p>
                <w:p w:rsidR="00024C7E" w:rsidRDefault="007E1BE5" w:rsidP="00024C7E">
                  <w:pPr>
                    <w:pStyle w:val="ny-lesson-SFinsert"/>
                    <w:ind w:left="0"/>
                    <w:rPr>
                      <w:rFonts w:ascii="Comic Sans MS" w:hAnsi="Comic Sans MS"/>
                      <w:b w:val="0"/>
                      <w:sz w:val="24"/>
                      <w:szCs w:val="24"/>
                    </w:rPr>
                  </w:pP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t xml:space="preserve">  X 3</w:t>
                  </w:r>
                </w:p>
                <w:p w:rsidR="007E1BE5" w:rsidRPr="007E1BE5" w:rsidRDefault="007E1BE5" w:rsidP="007E1BE5">
                  <w:pPr>
                    <w:pStyle w:val="ny-lesson-bullet"/>
                    <w:numPr>
                      <w:ilvl w:val="0"/>
                      <w:numId w:val="0"/>
                    </w:numPr>
                    <w:rPr>
                      <w:rFonts w:ascii="Comic Sans MS" w:hAnsi="Comic Sans MS"/>
                      <w:sz w:val="24"/>
                      <w:szCs w:val="24"/>
                    </w:rPr>
                  </w:pPr>
                  <w:r>
                    <w:rPr>
                      <w:rFonts w:ascii="Comic Sans MS" w:hAnsi="Comic Sans MS"/>
                      <w:sz w:val="24"/>
                      <w:szCs w:val="24"/>
                      <w:u w:val="single"/>
                    </w:rPr>
                    <w:t>Part A:</w:t>
                  </w:r>
                  <w:r>
                    <w:rPr>
                      <w:rFonts w:ascii="Comic Sans MS" w:hAnsi="Comic Sans MS"/>
                      <w:sz w:val="24"/>
                      <w:szCs w:val="24"/>
                    </w:rPr>
                    <w:t xml:space="preserve">  </w:t>
                  </w:r>
                  <w:r w:rsidRPr="007E1BE5">
                    <w:rPr>
                      <w:rFonts w:ascii="Comic Sans MS" w:hAnsi="Comic Sans MS"/>
                      <w:sz w:val="24"/>
                      <w:szCs w:val="24"/>
                    </w:rPr>
                    <w:t xml:space="preserve">How is the amount of yellow paint related to the amount of red paint? </w:t>
                  </w:r>
                </w:p>
                <w:p w:rsidR="007E1BE5" w:rsidRDefault="007E1BE5" w:rsidP="00024C7E">
                  <w:pPr>
                    <w:pStyle w:val="ny-lesson-SFinsert"/>
                    <w:ind w:left="0"/>
                    <w:rPr>
                      <w:rFonts w:ascii="Comic Sans MS" w:hAnsi="Comic Sans MS"/>
                      <w:b w:val="0"/>
                      <w:i/>
                      <w:sz w:val="24"/>
                      <w:szCs w:val="24"/>
                    </w:rPr>
                  </w:pPr>
                  <w:r>
                    <w:rPr>
                      <w:rFonts w:ascii="Comic Sans MS" w:hAnsi="Comic Sans MS"/>
                      <w:b w:val="0"/>
                      <w:i/>
                      <w:sz w:val="24"/>
                      <w:szCs w:val="24"/>
                    </w:rPr>
                    <w:t>*Students should draw an arrow from the red side to the yellow side seeing how the amounts are related.  The yellow paint amount is 3x as much as the red paint amount.</w:t>
                  </w:r>
                </w:p>
                <w:p w:rsidR="007E1BE5" w:rsidRDefault="007E1BE5" w:rsidP="00024C7E">
                  <w:pPr>
                    <w:pStyle w:val="ny-lesson-SFinsert"/>
                    <w:ind w:left="0"/>
                    <w:rPr>
                      <w:rFonts w:ascii="Comic Sans MS" w:hAnsi="Comic Sans MS"/>
                      <w:b w:val="0"/>
                      <w:sz w:val="24"/>
                      <w:szCs w:val="24"/>
                    </w:rPr>
                  </w:pPr>
                  <w:r>
                    <w:rPr>
                      <w:rFonts w:ascii="Comic Sans MS" w:hAnsi="Comic Sans MS"/>
                      <w:b w:val="0"/>
                      <w:sz w:val="24"/>
                      <w:szCs w:val="24"/>
                      <w:u w:val="single"/>
                    </w:rPr>
                    <w:t>Part B:</w:t>
                  </w:r>
                  <w:r>
                    <w:rPr>
                      <w:rFonts w:ascii="Comic Sans MS" w:hAnsi="Comic Sans MS"/>
                      <w:b w:val="0"/>
                      <w:sz w:val="24"/>
                      <w:szCs w:val="24"/>
                    </w:rPr>
                    <w:t xml:space="preserve">  Write an equation to show the relationship of the amount of yellow paint related to the amount of red paint.</w:t>
                  </w:r>
                </w:p>
                <w:p w:rsidR="007E1BE5" w:rsidRDefault="007E1BE5" w:rsidP="00024C7E">
                  <w:pPr>
                    <w:pStyle w:val="ny-lesson-SFinsert"/>
                    <w:ind w:left="0"/>
                    <w:rPr>
                      <w:rFonts w:ascii="Comic Sans MS" w:hAnsi="Comic Sans MS"/>
                      <w:b w:val="0"/>
                      <w:i/>
                      <w:sz w:val="24"/>
                      <w:szCs w:val="24"/>
                    </w:rPr>
                  </w:pPr>
                  <w:r>
                    <w:rPr>
                      <w:rFonts w:ascii="Comic Sans MS" w:hAnsi="Comic Sans MS"/>
                      <w:b w:val="0"/>
                      <w:i/>
                      <w:sz w:val="24"/>
                      <w:szCs w:val="24"/>
                    </w:rPr>
                    <w:t>To do this, we will use the letter “y” to represent the yellow paint &amp; the letter “r” to represent the red paint.</w:t>
                  </w:r>
                </w:p>
                <w:p w:rsidR="007E1BE5" w:rsidRDefault="007E1BE5" w:rsidP="00024C7E">
                  <w:pPr>
                    <w:pStyle w:val="ny-lesson-SFinsert"/>
                    <w:ind w:left="0"/>
                    <w:rPr>
                      <w:rFonts w:ascii="Comic Sans MS" w:hAnsi="Comic Sans MS"/>
                      <w:b w:val="0"/>
                      <w:i/>
                      <w:sz w:val="24"/>
                      <w:szCs w:val="24"/>
                    </w:rPr>
                  </w:pPr>
                  <w:r>
                    <w:rPr>
                      <w:rFonts w:ascii="Comic Sans MS" w:hAnsi="Comic Sans MS"/>
                      <w:b w:val="0"/>
                      <w:i/>
                      <w:sz w:val="24"/>
                      <w:szCs w:val="24"/>
                    </w:rPr>
                    <w:t>y = 3r</w:t>
                  </w:r>
                  <w:r w:rsidR="00AB243A">
                    <w:rPr>
                      <w:rFonts w:ascii="Comic Sans MS" w:hAnsi="Comic Sans MS"/>
                      <w:b w:val="0"/>
                      <w:i/>
                      <w:sz w:val="24"/>
                      <w:szCs w:val="24"/>
                    </w:rPr>
                    <w:t xml:space="preserve">   or   3r = y</w:t>
                  </w:r>
                </w:p>
                <w:p w:rsidR="007E1BE5" w:rsidRPr="007E1BE5" w:rsidRDefault="007E1BE5" w:rsidP="00024C7E">
                  <w:pPr>
                    <w:pStyle w:val="ny-lesson-SFinsert"/>
                    <w:ind w:left="0"/>
                    <w:rPr>
                      <w:rFonts w:ascii="Comic Sans MS" w:hAnsi="Comic Sans MS"/>
                      <w:b w:val="0"/>
                      <w:i/>
                      <w:sz w:val="24"/>
                      <w:szCs w:val="24"/>
                    </w:rPr>
                  </w:pPr>
                  <w:r>
                    <w:rPr>
                      <w:rFonts w:ascii="Comic Sans MS" w:hAnsi="Comic Sans MS"/>
                      <w:b w:val="0"/>
                      <w:i/>
                      <w:sz w:val="24"/>
                      <w:szCs w:val="24"/>
                    </w:rPr>
                    <w:t xml:space="preserve">(yellow paint is equal to 3 times the amount of red paint) </w:t>
                  </w:r>
                </w:p>
                <w:p w:rsidR="00C11012" w:rsidRPr="00024C7E" w:rsidRDefault="00C11012" w:rsidP="00C11012">
                  <w:pPr>
                    <w:rPr>
                      <w:rFonts w:ascii="Comic Sans MS" w:hAnsi="Comic Sans MS"/>
                      <w:sz w:val="24"/>
                      <w:szCs w:val="24"/>
                    </w:rPr>
                  </w:pPr>
                </w:p>
              </w:txbxContent>
            </v:textbox>
          </v:shape>
        </w:pict>
      </w:r>
    </w:p>
    <w:p w:rsidR="00366C24" w:rsidRDefault="00366C24" w:rsidP="00366C24">
      <w:pPr>
        <w:rPr>
          <w:rFonts w:ascii="Comic Sans MS" w:hAnsi="Comic Sans MS"/>
          <w:sz w:val="24"/>
          <w:szCs w:val="24"/>
        </w:rPr>
      </w:pPr>
    </w:p>
    <w:p w:rsidR="00D62860" w:rsidRDefault="00D62860" w:rsidP="00366C24">
      <w:pPr>
        <w:rPr>
          <w:rFonts w:ascii="Comic Sans MS" w:hAnsi="Comic Sans MS"/>
          <w:sz w:val="24"/>
          <w:szCs w:val="24"/>
        </w:rPr>
      </w:pPr>
    </w:p>
    <w:p w:rsidR="001402A7" w:rsidRDefault="001402A7" w:rsidP="00366C24">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69579C" w:rsidP="001402A7">
      <w:pPr>
        <w:rPr>
          <w:rFonts w:ascii="Comic Sans MS" w:hAnsi="Comic Sans MS"/>
          <w:sz w:val="24"/>
          <w:szCs w:val="24"/>
        </w:rPr>
      </w:pPr>
      <w:r>
        <w:rPr>
          <w:rFonts w:ascii="Comic Sans MS" w:hAnsi="Comic Sans MS"/>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1" type="#_x0000_t104" style="position:absolute;margin-left:183.75pt;margin-top:10pt;width:105.75pt;height:19.5pt;z-index:251686912"/>
        </w:pict>
      </w: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Pr="001402A7" w:rsidRDefault="001402A7" w:rsidP="001402A7">
      <w:pPr>
        <w:rPr>
          <w:rFonts w:ascii="Comic Sans MS" w:hAnsi="Comic Sans MS"/>
          <w:sz w:val="24"/>
          <w:szCs w:val="24"/>
        </w:rPr>
      </w:pPr>
    </w:p>
    <w:p w:rsidR="001402A7" w:rsidRDefault="001402A7" w:rsidP="001402A7">
      <w:pPr>
        <w:rPr>
          <w:rFonts w:ascii="Comic Sans MS" w:hAnsi="Comic Sans MS"/>
          <w:sz w:val="24"/>
          <w:szCs w:val="24"/>
        </w:rPr>
      </w:pPr>
    </w:p>
    <w:p w:rsidR="00366C24" w:rsidRDefault="0069579C" w:rsidP="001402A7">
      <w:pPr>
        <w:rPr>
          <w:rFonts w:ascii="Comic Sans MS" w:hAnsi="Comic Sans MS"/>
          <w:sz w:val="24"/>
          <w:szCs w:val="24"/>
        </w:rPr>
      </w:pPr>
      <w:r w:rsidRPr="001402A7">
        <w:rPr>
          <w:rFonts w:ascii="Comic Sans MS" w:hAnsi="Comic Sans MS"/>
          <w:noProof/>
          <w:sz w:val="24"/>
          <w:szCs w:val="24"/>
          <w:lang w:eastAsia="zh-TW"/>
        </w:rPr>
        <w:lastRenderedPageBreak/>
        <w:pict>
          <v:shape id="_x0000_s1053" type="#_x0000_t202" style="position:absolute;margin-left:-11.95pt;margin-top:-42pt;width:484.4pt;height:697.5pt;z-index:251688960;mso-width-relative:margin;mso-height-relative:margin">
            <v:textbox>
              <w:txbxContent>
                <w:p w:rsidR="001402A7" w:rsidRDefault="001402A7">
                  <w:pPr>
                    <w:rPr>
                      <w:rFonts w:ascii="Comic Sans MS" w:hAnsi="Comic Sans MS"/>
                      <w:b/>
                      <w:sz w:val="28"/>
                      <w:szCs w:val="28"/>
                    </w:rPr>
                  </w:pPr>
                  <w:r>
                    <w:rPr>
                      <w:rFonts w:ascii="Comic Sans MS" w:hAnsi="Comic Sans MS"/>
                      <w:b/>
                      <w:sz w:val="28"/>
                      <w:szCs w:val="28"/>
                    </w:rPr>
                    <w:t>Lesson 14</w:t>
                  </w:r>
                </w:p>
                <w:p w:rsidR="001402A7" w:rsidRDefault="001402A7">
                  <w:pPr>
                    <w:rPr>
                      <w:rFonts w:ascii="Comic Sans MS" w:hAnsi="Comic Sans MS"/>
                      <w:sz w:val="24"/>
                      <w:szCs w:val="24"/>
                    </w:rPr>
                  </w:pPr>
                  <w:r>
                    <w:rPr>
                      <w:rFonts w:ascii="Comic Sans MS" w:hAnsi="Comic Sans MS"/>
                      <w:sz w:val="24"/>
                      <w:szCs w:val="24"/>
                      <w:u w:val="single"/>
                    </w:rPr>
                    <w:t>Objectives:</w:t>
                  </w:r>
                  <w:r>
                    <w:rPr>
                      <w:rFonts w:ascii="Comic Sans MS" w:hAnsi="Comic Sans MS"/>
                      <w:sz w:val="24"/>
                      <w:szCs w:val="24"/>
                    </w:rPr>
                    <w:t xml:space="preserve">  </w:t>
                  </w:r>
                </w:p>
                <w:p w:rsidR="001402A7" w:rsidRDefault="001402A7" w:rsidP="001402A7">
                  <w:pPr>
                    <w:pStyle w:val="ListParagraph"/>
                    <w:numPr>
                      <w:ilvl w:val="0"/>
                      <w:numId w:val="13"/>
                    </w:numPr>
                    <w:rPr>
                      <w:rFonts w:ascii="Comic Sans MS" w:hAnsi="Comic Sans MS"/>
                      <w:sz w:val="24"/>
                      <w:szCs w:val="24"/>
                    </w:rPr>
                  </w:pPr>
                  <w:r>
                    <w:rPr>
                      <w:rFonts w:ascii="Comic Sans MS" w:hAnsi="Comic Sans MS"/>
                      <w:sz w:val="24"/>
                      <w:szCs w:val="24"/>
                    </w:rPr>
                    <w:t xml:space="preserve">Students associate each ratio </w:t>
                  </w:r>
                  <w:r>
                    <w:rPr>
                      <w:rFonts w:ascii="Comic Sans MS" w:hAnsi="Comic Sans MS"/>
                      <w:i/>
                      <w:sz w:val="24"/>
                      <w:szCs w:val="24"/>
                    </w:rPr>
                    <w:t>A:B</w:t>
                  </w:r>
                  <w:r>
                    <w:rPr>
                      <w:rFonts w:ascii="Comic Sans MS" w:hAnsi="Comic Sans MS"/>
                      <w:sz w:val="24"/>
                      <w:szCs w:val="24"/>
                    </w:rPr>
                    <w:t xml:space="preserve"> with the ordered pair (</w:t>
                  </w:r>
                  <w:r>
                    <w:rPr>
                      <w:rFonts w:ascii="Comic Sans MS" w:hAnsi="Comic Sans MS"/>
                      <w:i/>
                      <w:sz w:val="24"/>
                      <w:szCs w:val="24"/>
                    </w:rPr>
                    <w:t>A, B)</w:t>
                  </w:r>
                  <w:r>
                    <w:rPr>
                      <w:rFonts w:ascii="Comic Sans MS" w:hAnsi="Comic Sans MS"/>
                      <w:sz w:val="24"/>
                      <w:szCs w:val="24"/>
                    </w:rPr>
                    <w:t xml:space="preserve"> and plot it in the coordinate plane.</w:t>
                  </w:r>
                </w:p>
                <w:p w:rsidR="001402A7" w:rsidRDefault="001402A7" w:rsidP="001402A7">
                  <w:pPr>
                    <w:pStyle w:val="ListParagraph"/>
                    <w:numPr>
                      <w:ilvl w:val="0"/>
                      <w:numId w:val="13"/>
                    </w:numPr>
                    <w:rPr>
                      <w:rFonts w:ascii="Comic Sans MS" w:hAnsi="Comic Sans MS"/>
                      <w:sz w:val="24"/>
                      <w:szCs w:val="24"/>
                    </w:rPr>
                  </w:pPr>
                  <w:r>
                    <w:rPr>
                      <w:rFonts w:ascii="Comic Sans MS" w:hAnsi="Comic Sans MS"/>
                      <w:sz w:val="24"/>
                      <w:szCs w:val="24"/>
                    </w:rPr>
                    <w:t>Students represent ratios in ratio tables, equations, and double number line diagrams and then represent those ratios in the coordinate plane.</w:t>
                  </w:r>
                </w:p>
                <w:p w:rsidR="001402A7" w:rsidRDefault="001402A7" w:rsidP="001402A7">
                  <w:pPr>
                    <w:rPr>
                      <w:rFonts w:ascii="Comic Sans MS" w:hAnsi="Comic Sans MS"/>
                      <w:sz w:val="24"/>
                      <w:szCs w:val="24"/>
                      <w:u w:val="single"/>
                    </w:rPr>
                  </w:pPr>
                  <w:r>
                    <w:rPr>
                      <w:rFonts w:ascii="Comic Sans MS" w:hAnsi="Comic Sans MS"/>
                      <w:sz w:val="24"/>
                      <w:szCs w:val="24"/>
                      <w:u w:val="single"/>
                    </w:rPr>
                    <w:t>Example:</w:t>
                  </w:r>
                </w:p>
                <w:p w:rsidR="0069579C" w:rsidRDefault="0069579C" w:rsidP="001402A7">
                  <w:pPr>
                    <w:rPr>
                      <w:rFonts w:ascii="Comic Sans MS" w:hAnsi="Comic Sans MS"/>
                      <w:sz w:val="24"/>
                      <w:szCs w:val="24"/>
                    </w:rPr>
                  </w:pPr>
                  <w:r>
                    <w:rPr>
                      <w:rFonts w:ascii="Comic Sans MS" w:hAnsi="Comic Sans MS"/>
                      <w:sz w:val="24"/>
                      <w:szCs w:val="24"/>
                    </w:rPr>
                    <w:t>Kellyann tutors children in math and charges $20 per hour.  Complete the table below.  Then determine the ordered pairs, and create a labeled graph.</w:t>
                  </w:r>
                </w:p>
                <w:tbl>
                  <w:tblPr>
                    <w:tblStyle w:val="TableGrid"/>
                    <w:tblW w:w="0" w:type="auto"/>
                    <w:tblLook w:val="04A0"/>
                  </w:tblPr>
                  <w:tblGrid>
                    <w:gridCol w:w="1644"/>
                    <w:gridCol w:w="1644"/>
                    <w:gridCol w:w="1645"/>
                  </w:tblGrid>
                  <w:tr w:rsidR="0069579C" w:rsidTr="0069579C">
                    <w:trPr>
                      <w:trHeight w:val="595"/>
                    </w:trPr>
                    <w:tc>
                      <w:tcPr>
                        <w:tcW w:w="1644" w:type="dxa"/>
                      </w:tcPr>
                      <w:p w:rsidR="0069579C" w:rsidRDefault="0069579C" w:rsidP="0069579C">
                        <w:pPr>
                          <w:jc w:val="center"/>
                          <w:rPr>
                            <w:rFonts w:ascii="Comic Sans MS" w:hAnsi="Comic Sans MS"/>
                            <w:sz w:val="24"/>
                            <w:szCs w:val="24"/>
                          </w:rPr>
                        </w:pPr>
                        <w:r>
                          <w:rPr>
                            <w:rFonts w:ascii="Comic Sans MS" w:hAnsi="Comic Sans MS"/>
                            <w:sz w:val="24"/>
                            <w:szCs w:val="24"/>
                          </w:rPr>
                          <w:t>Hours Tutoring</w:t>
                        </w:r>
                      </w:p>
                    </w:tc>
                    <w:tc>
                      <w:tcPr>
                        <w:tcW w:w="1644" w:type="dxa"/>
                      </w:tcPr>
                      <w:p w:rsidR="0069579C" w:rsidRDefault="0069579C" w:rsidP="0069579C">
                        <w:pPr>
                          <w:jc w:val="center"/>
                          <w:rPr>
                            <w:rFonts w:ascii="Comic Sans MS" w:hAnsi="Comic Sans MS"/>
                            <w:sz w:val="24"/>
                            <w:szCs w:val="24"/>
                          </w:rPr>
                        </w:pPr>
                        <w:r>
                          <w:rPr>
                            <w:rFonts w:ascii="Comic Sans MS" w:hAnsi="Comic Sans MS"/>
                            <w:sz w:val="24"/>
                            <w:szCs w:val="24"/>
                          </w:rPr>
                          <w:t>Charge</w:t>
                        </w:r>
                      </w:p>
                    </w:tc>
                    <w:tc>
                      <w:tcPr>
                        <w:tcW w:w="1645" w:type="dxa"/>
                      </w:tcPr>
                      <w:p w:rsidR="0069579C" w:rsidRDefault="0069579C" w:rsidP="0069579C">
                        <w:pPr>
                          <w:jc w:val="center"/>
                          <w:rPr>
                            <w:rFonts w:ascii="Comic Sans MS" w:hAnsi="Comic Sans MS"/>
                            <w:sz w:val="24"/>
                            <w:szCs w:val="24"/>
                          </w:rPr>
                        </w:pPr>
                        <w:r>
                          <w:rPr>
                            <w:rFonts w:ascii="Comic Sans MS" w:hAnsi="Comic Sans MS"/>
                            <w:sz w:val="24"/>
                            <w:szCs w:val="24"/>
                          </w:rPr>
                          <w:t>Ordered Pairs</w:t>
                        </w:r>
                      </w:p>
                    </w:tc>
                  </w:tr>
                  <w:tr w:rsidR="0069579C" w:rsidTr="0069579C">
                    <w:trPr>
                      <w:trHeight w:val="595"/>
                    </w:trPr>
                    <w:tc>
                      <w:tcPr>
                        <w:tcW w:w="1644" w:type="dxa"/>
                      </w:tcPr>
                      <w:p w:rsidR="0069579C" w:rsidRDefault="0069579C" w:rsidP="0069579C">
                        <w:pPr>
                          <w:jc w:val="center"/>
                          <w:rPr>
                            <w:rFonts w:ascii="Comic Sans MS" w:hAnsi="Comic Sans MS"/>
                            <w:sz w:val="24"/>
                            <w:szCs w:val="24"/>
                          </w:rPr>
                        </w:pPr>
                        <w:r>
                          <w:rPr>
                            <w:rFonts w:ascii="Comic Sans MS" w:hAnsi="Comic Sans MS"/>
                            <w:sz w:val="24"/>
                            <w:szCs w:val="24"/>
                          </w:rPr>
                          <w:t>1</w:t>
                        </w:r>
                      </w:p>
                    </w:tc>
                    <w:tc>
                      <w:tcPr>
                        <w:tcW w:w="1644" w:type="dxa"/>
                      </w:tcPr>
                      <w:p w:rsidR="0069579C" w:rsidRPr="0069579C" w:rsidRDefault="0069579C" w:rsidP="0069579C">
                        <w:pPr>
                          <w:jc w:val="center"/>
                          <w:rPr>
                            <w:rFonts w:ascii="Comic Sans MS" w:hAnsi="Comic Sans MS"/>
                            <w:b/>
                            <w:i/>
                            <w:sz w:val="24"/>
                            <w:szCs w:val="24"/>
                          </w:rPr>
                        </w:pPr>
                        <w:r w:rsidRPr="0069579C">
                          <w:rPr>
                            <w:rFonts w:ascii="Comic Sans MS" w:hAnsi="Comic Sans MS"/>
                            <w:b/>
                            <w:i/>
                            <w:sz w:val="24"/>
                            <w:szCs w:val="24"/>
                          </w:rPr>
                          <w:t>30</w:t>
                        </w:r>
                      </w:p>
                    </w:tc>
                    <w:tc>
                      <w:tcPr>
                        <w:tcW w:w="1645" w:type="dxa"/>
                      </w:tcPr>
                      <w:p w:rsidR="0069579C" w:rsidRPr="0069579C" w:rsidRDefault="0069579C" w:rsidP="0069579C">
                        <w:pPr>
                          <w:jc w:val="center"/>
                          <w:rPr>
                            <w:rFonts w:ascii="Comic Sans MS" w:hAnsi="Comic Sans MS"/>
                            <w:b/>
                            <w:i/>
                            <w:sz w:val="24"/>
                            <w:szCs w:val="24"/>
                          </w:rPr>
                        </w:pPr>
                        <w:r w:rsidRPr="0069579C">
                          <w:rPr>
                            <w:rFonts w:ascii="Comic Sans MS" w:hAnsi="Comic Sans MS"/>
                            <w:b/>
                            <w:i/>
                            <w:sz w:val="24"/>
                            <w:szCs w:val="24"/>
                          </w:rPr>
                          <w:t>(1, 30)</w:t>
                        </w:r>
                      </w:p>
                    </w:tc>
                  </w:tr>
                  <w:tr w:rsidR="0069579C" w:rsidTr="0069579C">
                    <w:trPr>
                      <w:trHeight w:val="595"/>
                    </w:trPr>
                    <w:tc>
                      <w:tcPr>
                        <w:tcW w:w="1644" w:type="dxa"/>
                      </w:tcPr>
                      <w:p w:rsidR="0069579C" w:rsidRDefault="0069579C" w:rsidP="0069579C">
                        <w:pPr>
                          <w:jc w:val="center"/>
                          <w:rPr>
                            <w:rFonts w:ascii="Comic Sans MS" w:hAnsi="Comic Sans MS"/>
                            <w:sz w:val="24"/>
                            <w:szCs w:val="24"/>
                          </w:rPr>
                        </w:pPr>
                        <w:r>
                          <w:rPr>
                            <w:rFonts w:ascii="Comic Sans MS" w:hAnsi="Comic Sans MS"/>
                            <w:sz w:val="24"/>
                            <w:szCs w:val="24"/>
                          </w:rPr>
                          <w:t>2</w:t>
                        </w:r>
                      </w:p>
                    </w:tc>
                    <w:tc>
                      <w:tcPr>
                        <w:tcW w:w="1644" w:type="dxa"/>
                      </w:tcPr>
                      <w:p w:rsidR="0069579C" w:rsidRPr="0069579C" w:rsidRDefault="0069579C" w:rsidP="0069579C">
                        <w:pPr>
                          <w:jc w:val="center"/>
                          <w:rPr>
                            <w:rFonts w:ascii="Comic Sans MS" w:hAnsi="Comic Sans MS"/>
                            <w:b/>
                            <w:i/>
                            <w:sz w:val="24"/>
                            <w:szCs w:val="24"/>
                          </w:rPr>
                        </w:pPr>
                        <w:r w:rsidRPr="0069579C">
                          <w:rPr>
                            <w:rFonts w:ascii="Comic Sans MS" w:hAnsi="Comic Sans MS"/>
                            <w:b/>
                            <w:i/>
                            <w:sz w:val="24"/>
                            <w:szCs w:val="24"/>
                          </w:rPr>
                          <w:t>60</w:t>
                        </w:r>
                      </w:p>
                    </w:tc>
                    <w:tc>
                      <w:tcPr>
                        <w:tcW w:w="1645" w:type="dxa"/>
                      </w:tcPr>
                      <w:p w:rsidR="0069579C" w:rsidRPr="0069579C" w:rsidRDefault="0069579C" w:rsidP="0069579C">
                        <w:pPr>
                          <w:jc w:val="center"/>
                          <w:rPr>
                            <w:rFonts w:ascii="Comic Sans MS" w:hAnsi="Comic Sans MS"/>
                            <w:b/>
                            <w:i/>
                            <w:sz w:val="24"/>
                            <w:szCs w:val="24"/>
                          </w:rPr>
                        </w:pPr>
                        <w:r w:rsidRPr="0069579C">
                          <w:rPr>
                            <w:rFonts w:ascii="Comic Sans MS" w:hAnsi="Comic Sans MS"/>
                            <w:b/>
                            <w:i/>
                            <w:sz w:val="24"/>
                            <w:szCs w:val="24"/>
                          </w:rPr>
                          <w:t>(2, 60)</w:t>
                        </w:r>
                      </w:p>
                    </w:tc>
                  </w:tr>
                  <w:tr w:rsidR="0069579C" w:rsidTr="0069579C">
                    <w:trPr>
                      <w:trHeight w:val="595"/>
                    </w:trPr>
                    <w:tc>
                      <w:tcPr>
                        <w:tcW w:w="1644" w:type="dxa"/>
                      </w:tcPr>
                      <w:p w:rsidR="0069579C" w:rsidRDefault="0069579C" w:rsidP="0069579C">
                        <w:pPr>
                          <w:jc w:val="center"/>
                          <w:rPr>
                            <w:rFonts w:ascii="Comic Sans MS" w:hAnsi="Comic Sans MS"/>
                            <w:sz w:val="24"/>
                            <w:szCs w:val="24"/>
                          </w:rPr>
                        </w:pPr>
                        <w:r>
                          <w:rPr>
                            <w:rFonts w:ascii="Comic Sans MS" w:hAnsi="Comic Sans MS"/>
                            <w:sz w:val="24"/>
                            <w:szCs w:val="24"/>
                          </w:rPr>
                          <w:t>3</w:t>
                        </w:r>
                      </w:p>
                    </w:tc>
                    <w:tc>
                      <w:tcPr>
                        <w:tcW w:w="1644" w:type="dxa"/>
                      </w:tcPr>
                      <w:p w:rsidR="0069579C" w:rsidRPr="0069579C" w:rsidRDefault="0069579C" w:rsidP="0069579C">
                        <w:pPr>
                          <w:jc w:val="center"/>
                          <w:rPr>
                            <w:rFonts w:ascii="Comic Sans MS" w:hAnsi="Comic Sans MS"/>
                            <w:b/>
                            <w:i/>
                            <w:sz w:val="24"/>
                            <w:szCs w:val="24"/>
                          </w:rPr>
                        </w:pPr>
                        <w:r>
                          <w:rPr>
                            <w:rFonts w:ascii="Comic Sans MS" w:hAnsi="Comic Sans MS"/>
                            <w:b/>
                            <w:i/>
                            <w:sz w:val="24"/>
                            <w:szCs w:val="24"/>
                          </w:rPr>
                          <w:t>90</w:t>
                        </w:r>
                      </w:p>
                    </w:tc>
                    <w:tc>
                      <w:tcPr>
                        <w:tcW w:w="1645" w:type="dxa"/>
                      </w:tcPr>
                      <w:p w:rsidR="0069579C" w:rsidRPr="0069579C" w:rsidRDefault="0069579C" w:rsidP="0069579C">
                        <w:pPr>
                          <w:jc w:val="center"/>
                          <w:rPr>
                            <w:rFonts w:ascii="Comic Sans MS" w:hAnsi="Comic Sans MS"/>
                            <w:b/>
                            <w:i/>
                            <w:sz w:val="24"/>
                            <w:szCs w:val="24"/>
                          </w:rPr>
                        </w:pPr>
                        <w:r>
                          <w:rPr>
                            <w:rFonts w:ascii="Comic Sans MS" w:hAnsi="Comic Sans MS"/>
                            <w:b/>
                            <w:i/>
                            <w:sz w:val="24"/>
                            <w:szCs w:val="24"/>
                          </w:rPr>
                          <w:t>(3, 90)</w:t>
                        </w:r>
                      </w:p>
                    </w:tc>
                  </w:tr>
                  <w:tr w:rsidR="0069579C" w:rsidTr="0069579C">
                    <w:trPr>
                      <w:trHeight w:val="595"/>
                    </w:trPr>
                    <w:tc>
                      <w:tcPr>
                        <w:tcW w:w="1644" w:type="dxa"/>
                      </w:tcPr>
                      <w:p w:rsidR="0069579C" w:rsidRDefault="0069579C" w:rsidP="0069579C">
                        <w:pPr>
                          <w:jc w:val="center"/>
                          <w:rPr>
                            <w:rFonts w:ascii="Comic Sans MS" w:hAnsi="Comic Sans MS"/>
                            <w:sz w:val="24"/>
                            <w:szCs w:val="24"/>
                          </w:rPr>
                        </w:pPr>
                        <w:r>
                          <w:rPr>
                            <w:rFonts w:ascii="Comic Sans MS" w:hAnsi="Comic Sans MS"/>
                            <w:sz w:val="24"/>
                            <w:szCs w:val="24"/>
                          </w:rPr>
                          <w:t>4</w:t>
                        </w:r>
                      </w:p>
                    </w:tc>
                    <w:tc>
                      <w:tcPr>
                        <w:tcW w:w="1644" w:type="dxa"/>
                      </w:tcPr>
                      <w:p w:rsidR="0069579C" w:rsidRDefault="0069579C" w:rsidP="0069579C">
                        <w:pPr>
                          <w:jc w:val="center"/>
                          <w:rPr>
                            <w:rFonts w:ascii="Comic Sans MS" w:hAnsi="Comic Sans MS"/>
                            <w:b/>
                            <w:i/>
                            <w:sz w:val="24"/>
                            <w:szCs w:val="24"/>
                          </w:rPr>
                        </w:pPr>
                        <w:r>
                          <w:rPr>
                            <w:rFonts w:ascii="Comic Sans MS" w:hAnsi="Comic Sans MS"/>
                            <w:b/>
                            <w:i/>
                            <w:sz w:val="24"/>
                            <w:szCs w:val="24"/>
                          </w:rPr>
                          <w:t>120</w:t>
                        </w:r>
                      </w:p>
                    </w:tc>
                    <w:tc>
                      <w:tcPr>
                        <w:tcW w:w="1645" w:type="dxa"/>
                      </w:tcPr>
                      <w:p w:rsidR="0069579C" w:rsidRDefault="0069579C" w:rsidP="0069579C">
                        <w:pPr>
                          <w:jc w:val="center"/>
                          <w:rPr>
                            <w:rFonts w:ascii="Comic Sans MS" w:hAnsi="Comic Sans MS"/>
                            <w:b/>
                            <w:i/>
                            <w:sz w:val="24"/>
                            <w:szCs w:val="24"/>
                          </w:rPr>
                        </w:pPr>
                        <w:r>
                          <w:rPr>
                            <w:rFonts w:ascii="Comic Sans MS" w:hAnsi="Comic Sans MS"/>
                            <w:b/>
                            <w:i/>
                            <w:sz w:val="24"/>
                            <w:szCs w:val="24"/>
                          </w:rPr>
                          <w:t>(4, 120)</w:t>
                        </w:r>
                      </w:p>
                    </w:tc>
                  </w:tr>
                </w:tbl>
                <w:p w:rsidR="0069579C" w:rsidRDefault="0069579C" w:rsidP="0069579C">
                  <w:pPr>
                    <w:ind w:firstLine="720"/>
                    <w:rPr>
                      <w:rFonts w:ascii="Comic Sans MS" w:hAnsi="Comic Sans MS"/>
                      <w:sz w:val="24"/>
                      <w:szCs w:val="24"/>
                    </w:rPr>
                  </w:pPr>
                  <w:r>
                    <w:rPr>
                      <w:rFonts w:ascii="Comic Sans MS" w:hAnsi="Comic Sans MS"/>
                      <w:sz w:val="24"/>
                      <w:szCs w:val="24"/>
                    </w:rPr>
                    <w:t xml:space="preserve">  </w:t>
                  </w:r>
                  <w:r w:rsidRPr="0069579C">
                    <w:rPr>
                      <w:rFonts w:ascii="Comic Sans MS" w:hAnsi="Comic Sans MS"/>
                      <w:sz w:val="24"/>
                      <w:szCs w:val="24"/>
                    </w:rPr>
                    <w:drawing>
                      <wp:inline distT="0" distB="0" distL="0" distR="0">
                        <wp:extent cx="3000375" cy="351338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998731" cy="3511460"/>
                                </a:xfrm>
                                <a:prstGeom prst="rect">
                                  <a:avLst/>
                                </a:prstGeom>
                                <a:noFill/>
                                <a:ln>
                                  <a:noFill/>
                                </a:ln>
                              </pic:spPr>
                            </pic:pic>
                          </a:graphicData>
                        </a:graphic>
                      </wp:inline>
                    </w:drawing>
                  </w:r>
                </w:p>
                <w:p w:rsidR="0069579C" w:rsidRPr="0069579C" w:rsidRDefault="0069579C" w:rsidP="001402A7">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1402A7" w:rsidRPr="001402A7" w:rsidRDefault="001402A7" w:rsidP="001402A7">
                  <w:pPr>
                    <w:rPr>
                      <w:rFonts w:ascii="Comic Sans MS" w:hAnsi="Comic Sans MS"/>
                      <w:sz w:val="24"/>
                      <w:szCs w:val="24"/>
                    </w:rPr>
                  </w:pPr>
                </w:p>
              </w:txbxContent>
            </v:textbox>
          </v:shape>
        </w:pict>
      </w:r>
    </w:p>
    <w:p w:rsidR="001402A7" w:rsidRDefault="001402A7" w:rsidP="001402A7">
      <w:pPr>
        <w:rPr>
          <w:rFonts w:ascii="Comic Sans MS" w:hAnsi="Comic Sans MS"/>
          <w:sz w:val="24"/>
          <w:szCs w:val="24"/>
        </w:rPr>
      </w:pPr>
    </w:p>
    <w:p w:rsidR="001402A7" w:rsidRDefault="001402A7" w:rsidP="001402A7">
      <w:pPr>
        <w:rPr>
          <w:rFonts w:ascii="Comic Sans MS" w:hAnsi="Comic Sans MS"/>
          <w:sz w:val="24"/>
          <w:szCs w:val="24"/>
        </w:rPr>
      </w:pPr>
    </w:p>
    <w:p w:rsidR="00494162" w:rsidRDefault="00494162" w:rsidP="001402A7">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Pr="00494162" w:rsidRDefault="00494162" w:rsidP="00494162">
      <w:pPr>
        <w:rPr>
          <w:rFonts w:ascii="Comic Sans MS" w:hAnsi="Comic Sans MS"/>
          <w:sz w:val="24"/>
          <w:szCs w:val="24"/>
        </w:rPr>
      </w:pPr>
    </w:p>
    <w:p w:rsidR="00494162" w:rsidRDefault="00494162" w:rsidP="00494162">
      <w:pPr>
        <w:rPr>
          <w:rFonts w:ascii="Comic Sans MS" w:hAnsi="Comic Sans MS"/>
          <w:sz w:val="24"/>
          <w:szCs w:val="24"/>
        </w:rPr>
      </w:pPr>
    </w:p>
    <w:p w:rsidR="001402A7" w:rsidRDefault="001402A7" w:rsidP="00494162">
      <w:pPr>
        <w:rPr>
          <w:rFonts w:ascii="Comic Sans MS" w:hAnsi="Comic Sans MS"/>
          <w:sz w:val="24"/>
          <w:szCs w:val="24"/>
        </w:rPr>
      </w:pPr>
    </w:p>
    <w:p w:rsidR="00494162" w:rsidRPr="00494162" w:rsidRDefault="00494162" w:rsidP="00494162">
      <w:pPr>
        <w:rPr>
          <w:rFonts w:ascii="Comic Sans MS" w:hAnsi="Comic Sans MS"/>
          <w:sz w:val="24"/>
          <w:szCs w:val="24"/>
        </w:rPr>
      </w:pPr>
    </w:p>
    <w:sectPr w:rsidR="00494162" w:rsidRPr="00494162" w:rsidSect="003A54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D5A" w:rsidRDefault="00AD3D5A" w:rsidP="00AD3D5A">
      <w:pPr>
        <w:spacing w:after="0" w:line="240" w:lineRule="auto"/>
      </w:pPr>
      <w:r>
        <w:separator/>
      </w:r>
    </w:p>
  </w:endnote>
  <w:endnote w:type="continuationSeparator" w:id="0">
    <w:p w:rsidR="00AD3D5A" w:rsidRDefault="00AD3D5A" w:rsidP="00AD3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D5A" w:rsidRDefault="00AD3D5A" w:rsidP="00AD3D5A">
      <w:pPr>
        <w:spacing w:after="0" w:line="240" w:lineRule="auto"/>
      </w:pPr>
      <w:r>
        <w:separator/>
      </w:r>
    </w:p>
  </w:footnote>
  <w:footnote w:type="continuationSeparator" w:id="0">
    <w:p w:rsidR="00AD3D5A" w:rsidRDefault="00AD3D5A" w:rsidP="00AD3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409"/>
    <w:multiLevelType w:val="hybridMultilevel"/>
    <w:tmpl w:val="713EB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276C0C35"/>
    <w:multiLevelType w:val="hybridMultilevel"/>
    <w:tmpl w:val="80D0186A"/>
    <w:lvl w:ilvl="0" w:tplc="FE9417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B856817"/>
    <w:multiLevelType w:val="hybridMultilevel"/>
    <w:tmpl w:val="F164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7467A"/>
    <w:multiLevelType w:val="hybridMultilevel"/>
    <w:tmpl w:val="11C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B3B07"/>
    <w:multiLevelType w:val="hybridMultilevel"/>
    <w:tmpl w:val="5C5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20330"/>
    <w:multiLevelType w:val="hybridMultilevel"/>
    <w:tmpl w:val="E6C8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31ADE"/>
    <w:multiLevelType w:val="hybridMultilevel"/>
    <w:tmpl w:val="C2A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735E4"/>
    <w:multiLevelType w:val="hybridMultilevel"/>
    <w:tmpl w:val="51D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2E54"/>
    <w:multiLevelType w:val="multilevel"/>
    <w:tmpl w:val="11B24EFE"/>
    <w:numStyleLink w:val="ny-lesson-SF-numbering"/>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11"/>
  </w:num>
  <w:num w:numId="4">
    <w:abstractNumId w:val="0"/>
  </w:num>
  <w:num w:numId="5">
    <w:abstractNumId w:val="1"/>
  </w:num>
  <w:num w:numId="6">
    <w:abstractNumId w:val="1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7">
    <w:abstractNumId w:val="2"/>
  </w:num>
  <w:num w:numId="8">
    <w:abstractNumId w:val="7"/>
  </w:num>
  <w:num w:numId="9">
    <w:abstractNumId w:val="10"/>
    <w:lvlOverride w:ilvl="0">
      <w:lvl w:ilvl="0">
        <w:start w:val="1"/>
        <w:numFmt w:val="decimal"/>
        <w:pStyle w:val="ny-lesson-SFinsert-number-list"/>
        <w:lvlText w:val="%1."/>
        <w:lvlJc w:val="left"/>
        <w:pPr>
          <w:ind w:left="1620" w:hanging="360"/>
        </w:pPr>
        <w:rPr>
          <w:rFonts w:ascii="Calibri" w:hAnsi="Calibri" w:cs="Times New Roman" w:hint="default"/>
          <w:b/>
          <w:sz w:val="16"/>
        </w:rPr>
      </w:lvl>
    </w:lvlOverride>
    <w:lvlOverride w:ilvl="1">
      <w:lvl w:ilvl="1">
        <w:start w:val="1"/>
        <w:numFmt w:val="lowerLetter"/>
        <w:lvlText w:val="%2."/>
        <w:lvlJc w:val="left"/>
        <w:pPr>
          <w:ind w:left="2066" w:hanging="403"/>
        </w:pPr>
        <w:rPr>
          <w:rFonts w:ascii="Calibri" w:hAnsi="Calibri" w:cs="Times New Roman" w:hint="default"/>
          <w:b/>
          <w:sz w:val="16"/>
        </w:rPr>
      </w:lvl>
    </w:lvlOverride>
    <w:lvlOverride w:ilvl="2">
      <w:lvl w:ilvl="2">
        <w:start w:val="1"/>
        <w:numFmt w:val="lowerRoman"/>
        <w:lvlText w:val="%3."/>
        <w:lvlJc w:val="left"/>
        <w:pPr>
          <w:ind w:left="2470" w:hanging="404"/>
        </w:pPr>
        <w:rPr>
          <w:rFonts w:ascii="Calibri" w:hAnsi="Calibri" w:cs="Times New Roman" w:hint="default"/>
          <w:b/>
          <w:sz w:val="16"/>
        </w:rPr>
      </w:lvl>
    </w:lvlOverride>
    <w:lvlOverride w:ilvl="3">
      <w:lvl w:ilvl="3">
        <w:start w:val="1"/>
        <w:numFmt w:val="decimal"/>
        <w:lvlText w:val="%4."/>
        <w:lvlJc w:val="left"/>
        <w:pPr>
          <w:ind w:left="5350" w:hanging="360"/>
        </w:pPr>
        <w:rPr>
          <w:rFonts w:cs="Times New Roman" w:hint="default"/>
        </w:rPr>
      </w:lvl>
    </w:lvlOverride>
    <w:lvlOverride w:ilvl="4">
      <w:lvl w:ilvl="4">
        <w:start w:val="1"/>
        <w:numFmt w:val="lowerLetter"/>
        <w:lvlText w:val="%5."/>
        <w:lvlJc w:val="left"/>
        <w:pPr>
          <w:ind w:left="6070" w:hanging="360"/>
        </w:pPr>
        <w:rPr>
          <w:rFonts w:cs="Times New Roman" w:hint="default"/>
        </w:rPr>
      </w:lvl>
    </w:lvlOverride>
    <w:lvlOverride w:ilvl="5">
      <w:lvl w:ilvl="5">
        <w:start w:val="1"/>
        <w:numFmt w:val="lowerRoman"/>
        <w:lvlText w:val="%6."/>
        <w:lvlJc w:val="right"/>
        <w:pPr>
          <w:ind w:left="6790" w:hanging="180"/>
        </w:pPr>
        <w:rPr>
          <w:rFonts w:cs="Times New Roman" w:hint="default"/>
        </w:rPr>
      </w:lvl>
    </w:lvlOverride>
    <w:lvlOverride w:ilvl="6">
      <w:lvl w:ilvl="6">
        <w:start w:val="1"/>
        <w:numFmt w:val="decimal"/>
        <w:lvlText w:val="%7."/>
        <w:lvlJc w:val="left"/>
        <w:pPr>
          <w:ind w:left="7510" w:hanging="360"/>
        </w:pPr>
        <w:rPr>
          <w:rFonts w:cs="Times New Roman" w:hint="default"/>
        </w:rPr>
      </w:lvl>
    </w:lvlOverride>
    <w:lvlOverride w:ilvl="7">
      <w:lvl w:ilvl="7">
        <w:start w:val="1"/>
        <w:numFmt w:val="lowerLetter"/>
        <w:lvlText w:val="%8."/>
        <w:lvlJc w:val="left"/>
        <w:pPr>
          <w:ind w:left="8230" w:hanging="360"/>
        </w:pPr>
        <w:rPr>
          <w:rFonts w:cs="Times New Roman" w:hint="default"/>
        </w:rPr>
      </w:lvl>
    </w:lvlOverride>
    <w:lvlOverride w:ilvl="8">
      <w:lvl w:ilvl="8">
        <w:start w:val="1"/>
        <w:numFmt w:val="lowerRoman"/>
        <w:lvlText w:val="%9."/>
        <w:lvlJc w:val="right"/>
        <w:pPr>
          <w:ind w:left="8950" w:hanging="180"/>
        </w:pPr>
        <w:rPr>
          <w:rFonts w:cs="Times New Roman" w:hint="default"/>
        </w:rPr>
      </w:lvl>
    </w:lvlOverride>
  </w:num>
  <w:num w:numId="10">
    <w:abstractNumId w:val="5"/>
  </w:num>
  <w:num w:numId="11">
    <w:abstractNumId w:val="9"/>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160D"/>
    <w:rsid w:val="00024837"/>
    <w:rsid w:val="00024C7E"/>
    <w:rsid w:val="000B795D"/>
    <w:rsid w:val="00120B49"/>
    <w:rsid w:val="001402A7"/>
    <w:rsid w:val="00243930"/>
    <w:rsid w:val="00366C24"/>
    <w:rsid w:val="003A5455"/>
    <w:rsid w:val="003B403D"/>
    <w:rsid w:val="00494162"/>
    <w:rsid w:val="004A6388"/>
    <w:rsid w:val="004E1B94"/>
    <w:rsid w:val="0065160D"/>
    <w:rsid w:val="0069579C"/>
    <w:rsid w:val="006E341D"/>
    <w:rsid w:val="007E1BE5"/>
    <w:rsid w:val="008D79A3"/>
    <w:rsid w:val="00922DF4"/>
    <w:rsid w:val="00AB243A"/>
    <w:rsid w:val="00AD3D5A"/>
    <w:rsid w:val="00BC1CD4"/>
    <w:rsid w:val="00C11012"/>
    <w:rsid w:val="00C52BED"/>
    <w:rsid w:val="00D472A4"/>
    <w:rsid w:val="00D62860"/>
    <w:rsid w:val="00D829E9"/>
    <w:rsid w:val="00E43D97"/>
    <w:rsid w:val="00F33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7" type="connector" idref="#_x0000_s1031"/>
        <o:r id="V:Rule18" type="connector" idref="#_x0000_s1047"/>
        <o:r id="V:Rule19" type="connector" idref="#_x0000_s1034"/>
        <o:r id="V:Rule20" type="connector" idref="#_x0000_s1033"/>
        <o:r id="V:Rule21" type="connector" idref="#_x0000_s1042"/>
        <o:r id="V:Rule22" type="connector" idref="#_x0000_s1037"/>
        <o:r id="V:Rule23" type="connector" idref="#_x0000_s1043"/>
        <o:r id="V:Rule24" type="connector" idref="#_x0000_s1038"/>
        <o:r id="V:Rule25" type="connector" idref="#_x0000_s1039"/>
        <o:r id="V:Rule26" type="connector" idref="#_x0000_s1044"/>
        <o:r id="V:Rule27" type="connector" idref="#_x0000_s1041"/>
        <o:r id="V:Rule28" type="connector" idref="#_x0000_s1035"/>
        <o:r id="V:Rule29" type="connector" idref="#_x0000_s1036"/>
        <o:r id="V:Rule30" type="connector" idref="#_x0000_s1046"/>
        <o:r id="V:Rule31" type="connector" idref="#_x0000_s1045"/>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0D"/>
    <w:rPr>
      <w:rFonts w:ascii="Tahoma" w:hAnsi="Tahoma" w:cs="Tahoma"/>
      <w:sz w:val="16"/>
      <w:szCs w:val="16"/>
    </w:rPr>
  </w:style>
  <w:style w:type="character" w:styleId="Strong">
    <w:name w:val="Strong"/>
    <w:basedOn w:val="DefaultParagraphFont"/>
    <w:uiPriority w:val="22"/>
    <w:qFormat/>
    <w:rsid w:val="0065160D"/>
    <w:rPr>
      <w:b/>
      <w:bCs/>
    </w:rPr>
  </w:style>
  <w:style w:type="character" w:customStyle="1" w:styleId="apple-converted-space">
    <w:name w:val="apple-converted-space"/>
    <w:basedOn w:val="DefaultParagraphFont"/>
    <w:rsid w:val="0065160D"/>
  </w:style>
  <w:style w:type="paragraph" w:styleId="ListParagraph">
    <w:name w:val="List Paragraph"/>
    <w:basedOn w:val="Normal"/>
    <w:uiPriority w:val="34"/>
    <w:qFormat/>
    <w:rsid w:val="00BC1CD4"/>
    <w:pPr>
      <w:ind w:left="720"/>
      <w:contextualSpacing/>
    </w:pPr>
  </w:style>
  <w:style w:type="table" w:styleId="TableGrid">
    <w:name w:val="Table Grid"/>
    <w:basedOn w:val="TableNormal"/>
    <w:uiPriority w:val="59"/>
    <w:rsid w:val="00BC1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
    <w:name w:val="ny-lesson-SF insert"/>
    <w:basedOn w:val="Normal"/>
    <w:link w:val="ny-lesson-SFinsertChar"/>
    <w:qFormat/>
    <w:rsid w:val="00AD3D5A"/>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AD3D5A"/>
    <w:rPr>
      <w:rFonts w:ascii="Calibri" w:eastAsia="Myriad Pro" w:hAnsi="Calibri" w:cs="Myriad Pro"/>
      <w:b/>
      <w:color w:val="231F20"/>
      <w:sz w:val="16"/>
      <w:szCs w:val="18"/>
    </w:rPr>
  </w:style>
  <w:style w:type="paragraph" w:customStyle="1" w:styleId="ny-table-bullet-list-lessons">
    <w:name w:val="ny-table-bullet-list-lessons"/>
    <w:basedOn w:val="Normal"/>
    <w:rsid w:val="00AD3D5A"/>
    <w:pPr>
      <w:widowControl w:val="0"/>
      <w:numPr>
        <w:numId w:val="3"/>
      </w:numPr>
      <w:spacing w:before="60" w:after="20" w:line="260" w:lineRule="exact"/>
    </w:pPr>
    <w:rPr>
      <w:rFonts w:ascii="Calibri" w:eastAsia="Myriad Pro" w:hAnsi="Calibri" w:cs="Myriad Pro"/>
      <w:color w:val="231F20"/>
    </w:rPr>
  </w:style>
  <w:style w:type="paragraph" w:customStyle="1" w:styleId="ny-lesson-SFinsert-response-table">
    <w:name w:val="ny-lesson-SF insert-response-table"/>
    <w:basedOn w:val="Normal"/>
    <w:qFormat/>
    <w:rsid w:val="00AD3D5A"/>
    <w:pPr>
      <w:widowControl w:val="0"/>
      <w:spacing w:after="0" w:line="252" w:lineRule="auto"/>
    </w:pPr>
    <w:rPr>
      <w:rFonts w:ascii="Calibri" w:eastAsia="Myriad Pro" w:hAnsi="Calibri" w:cs="Myriad Pro"/>
      <w:b/>
      <w:i/>
      <w:color w:val="005A76"/>
      <w:sz w:val="16"/>
      <w:szCs w:val="18"/>
    </w:rPr>
  </w:style>
  <w:style w:type="table" w:customStyle="1" w:styleId="TableGrid4">
    <w:name w:val="Table Grid4"/>
    <w:basedOn w:val="TableNormal"/>
    <w:uiPriority w:val="59"/>
    <w:rsid w:val="00AD3D5A"/>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
    <w:name w:val="ny-lesson-SF-numbering"/>
    <w:basedOn w:val="NoList"/>
    <w:rsid w:val="00AD3D5A"/>
    <w:pPr>
      <w:numPr>
        <w:numId w:val="5"/>
      </w:numPr>
    </w:pPr>
  </w:style>
  <w:style w:type="paragraph" w:customStyle="1" w:styleId="ny-lesson-SFinsert-number-list">
    <w:name w:val="ny-lesson-SF insert-number-list"/>
    <w:basedOn w:val="Normal"/>
    <w:link w:val="ny-lesson-SFinsert-number-listChar"/>
    <w:uiPriority w:val="99"/>
    <w:qFormat/>
    <w:rsid w:val="00AD3D5A"/>
    <w:pPr>
      <w:widowControl w:val="0"/>
      <w:numPr>
        <w:numId w:val="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uiPriority w:val="99"/>
    <w:rsid w:val="00AD3D5A"/>
    <w:rPr>
      <w:rFonts w:ascii="Calibri" w:eastAsia="Myriad Pro" w:hAnsi="Calibri" w:cs="Myriad Pro"/>
      <w:b/>
      <w:color w:val="231F20"/>
      <w:sz w:val="16"/>
      <w:szCs w:val="18"/>
    </w:rPr>
  </w:style>
  <w:style w:type="paragraph" w:styleId="Header">
    <w:name w:val="header"/>
    <w:basedOn w:val="Normal"/>
    <w:link w:val="HeaderChar"/>
    <w:uiPriority w:val="99"/>
    <w:semiHidden/>
    <w:unhideWhenUsed/>
    <w:rsid w:val="00AD3D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D5A"/>
  </w:style>
  <w:style w:type="paragraph" w:styleId="Footer">
    <w:name w:val="footer"/>
    <w:basedOn w:val="Normal"/>
    <w:link w:val="FooterChar"/>
    <w:uiPriority w:val="99"/>
    <w:semiHidden/>
    <w:unhideWhenUsed/>
    <w:rsid w:val="00AD3D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D5A"/>
  </w:style>
  <w:style w:type="paragraph" w:customStyle="1" w:styleId="ny-lesson-SFinsert-table">
    <w:name w:val="ny-lesson-SF insert-table"/>
    <w:basedOn w:val="ny-lesson-SFinsert"/>
    <w:qFormat/>
    <w:rsid w:val="00024837"/>
    <w:pPr>
      <w:spacing w:before="0" w:after="0"/>
      <w:ind w:left="0" w:right="0"/>
    </w:pPr>
  </w:style>
  <w:style w:type="paragraph" w:customStyle="1" w:styleId="ny-lesson-bullet">
    <w:name w:val="ny-lesson-bullet"/>
    <w:basedOn w:val="Normal"/>
    <w:link w:val="ny-lesson-bulletChar"/>
    <w:qFormat/>
    <w:rsid w:val="007E1BE5"/>
    <w:pPr>
      <w:widowControl w:val="0"/>
      <w:numPr>
        <w:numId w:val="12"/>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7E1BE5"/>
    <w:rPr>
      <w:rFonts w:ascii="Calibri" w:eastAsia="Myriad Pro" w:hAnsi="Calibri" w:cs="Myriad Pro"/>
      <w:color w:val="231F2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gmcclenahan</cp:lastModifiedBy>
  <cp:revision>26</cp:revision>
  <dcterms:created xsi:type="dcterms:W3CDTF">2014-07-14T14:44:00Z</dcterms:created>
  <dcterms:modified xsi:type="dcterms:W3CDTF">2014-07-17T14:02:00Z</dcterms:modified>
</cp:coreProperties>
</file>