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9111A" w14:textId="77777777" w:rsidR="00D51202" w:rsidRPr="00822BDF" w:rsidRDefault="00D51202" w:rsidP="00D51202">
      <w:pPr>
        <w:rPr>
          <w:color w:val="000000" w:themeColor="text1"/>
        </w:rPr>
      </w:pPr>
      <w:r w:rsidRPr="00822BDF">
        <w:rPr>
          <w:color w:val="000000" w:themeColor="text1"/>
        </w:rPr>
        <w:t>GOLD RUSH</w:t>
      </w:r>
    </w:p>
    <w:p w14:paraId="4701F799" w14:textId="77777777" w:rsidR="00D51202" w:rsidRPr="00822BDF" w:rsidRDefault="00D51202" w:rsidP="00D51202">
      <w:pPr>
        <w:rPr>
          <w:color w:val="000000" w:themeColor="text1"/>
        </w:rPr>
      </w:pPr>
    </w:p>
    <w:p w14:paraId="31848AAA" w14:textId="77777777" w:rsidR="00D51202" w:rsidRPr="00822BDF" w:rsidRDefault="00D51202" w:rsidP="00D51202">
      <w:pPr>
        <w:numPr>
          <w:ilvl w:val="0"/>
          <w:numId w:val="1"/>
        </w:numPr>
        <w:shd w:val="clear" w:color="auto" w:fill="FFFFFF"/>
        <w:spacing w:before="100" w:beforeAutospacing="1" w:after="150" w:line="240" w:lineRule="atLeast"/>
        <w:ind w:left="0"/>
        <w:rPr>
          <w:rFonts w:ascii="Helvetica" w:eastAsia="Times New Roman" w:hAnsi="Helvetica" w:cs="Times New Roman"/>
          <w:color w:val="000000" w:themeColor="text1"/>
          <w:sz w:val="20"/>
          <w:szCs w:val="20"/>
        </w:rPr>
      </w:pPr>
      <w:hyperlink r:id="rId6" w:history="1">
        <w:r w:rsidRPr="00822BDF">
          <w:rPr>
            <w:rFonts w:ascii="Helvetica" w:eastAsia="Times New Roman" w:hAnsi="Helvetica" w:cs="Times New Roman"/>
            <w:color w:val="000000" w:themeColor="text1"/>
            <w:sz w:val="20"/>
            <w:szCs w:val="20"/>
          </w:rPr>
          <w:t>CCSS.ELA-Literacy.RI.4.1</w:t>
        </w:r>
      </w:hyperlink>
      <w:r w:rsidRPr="00822BDF">
        <w:rPr>
          <w:rFonts w:ascii="Helvetica" w:eastAsia="Times New Roman" w:hAnsi="Helvetica" w:cs="Times New Roman"/>
          <w:color w:val="000000" w:themeColor="text1"/>
          <w:sz w:val="20"/>
          <w:szCs w:val="20"/>
        </w:rPr>
        <w:t> Refer to details and examples in a text when explaining what the text says explicitly and when drawing inferences from the text.</w:t>
      </w:r>
    </w:p>
    <w:p w14:paraId="44C86CAE" w14:textId="77777777" w:rsidR="00D51202" w:rsidRPr="00822BDF" w:rsidRDefault="00D51202" w:rsidP="00D51202">
      <w:pPr>
        <w:numPr>
          <w:ilvl w:val="0"/>
          <w:numId w:val="1"/>
        </w:numPr>
        <w:shd w:val="clear" w:color="auto" w:fill="FFFFFF"/>
        <w:spacing w:before="100" w:beforeAutospacing="1" w:after="150" w:line="240" w:lineRule="atLeast"/>
        <w:rPr>
          <w:rFonts w:ascii="Helvetica" w:eastAsia="Times New Roman" w:hAnsi="Helvetica" w:cs="Times New Roman"/>
          <w:color w:val="000000" w:themeColor="text1"/>
          <w:sz w:val="20"/>
          <w:szCs w:val="20"/>
        </w:rPr>
      </w:pPr>
      <w:hyperlink r:id="rId7" w:history="1">
        <w:r w:rsidRPr="00822BDF">
          <w:rPr>
            <w:rFonts w:ascii="Helvetica" w:eastAsia="Times New Roman" w:hAnsi="Helvetica" w:cs="Times New Roman"/>
            <w:color w:val="000000" w:themeColor="text1"/>
            <w:sz w:val="20"/>
            <w:szCs w:val="20"/>
          </w:rPr>
          <w:t>CCSS.ELA-Literacy.RI.4.3</w:t>
        </w:r>
      </w:hyperlink>
      <w:r w:rsidRPr="00822BDF">
        <w:rPr>
          <w:rFonts w:ascii="Helvetica" w:eastAsia="Times New Roman" w:hAnsi="Helvetica" w:cs="Times New Roman"/>
          <w:color w:val="000000" w:themeColor="text1"/>
          <w:sz w:val="20"/>
          <w:szCs w:val="20"/>
        </w:rPr>
        <w:t> Explain events, procedures, ideas, or concepts in a historical, scientific, or technical text, including what happened and why, based on specific information in the text.</w:t>
      </w:r>
    </w:p>
    <w:p w14:paraId="57FE2FA4" w14:textId="77777777" w:rsidR="00D51202" w:rsidRPr="00822BDF" w:rsidRDefault="00D51202" w:rsidP="00D51202">
      <w:pPr>
        <w:numPr>
          <w:ilvl w:val="0"/>
          <w:numId w:val="1"/>
        </w:numPr>
        <w:shd w:val="clear" w:color="auto" w:fill="FFFFFF"/>
        <w:spacing w:before="100" w:beforeAutospacing="1" w:after="150" w:line="240" w:lineRule="atLeast"/>
        <w:rPr>
          <w:rFonts w:ascii="Helvetica" w:eastAsia="Times New Roman" w:hAnsi="Helvetica" w:cs="Times New Roman"/>
          <w:color w:val="000000" w:themeColor="text1"/>
        </w:rPr>
      </w:pPr>
      <w:hyperlink r:id="rId8" w:history="1">
        <w:r w:rsidRPr="00822BDF">
          <w:rPr>
            <w:rStyle w:val="Hyperlink"/>
            <w:rFonts w:ascii="Helvetica" w:eastAsia="Times New Roman" w:hAnsi="Helvetica" w:cs="Times New Roman"/>
            <w:color w:val="000000" w:themeColor="text1"/>
            <w:u w:val="none"/>
          </w:rPr>
          <w:t>CCSS.ELA-Literacy.RL.4.9</w:t>
        </w:r>
      </w:hyperlink>
      <w:r w:rsidRPr="00822BDF">
        <w:rPr>
          <w:rStyle w:val="apple-converted-space"/>
          <w:rFonts w:ascii="Helvetica" w:eastAsia="Times New Roman" w:hAnsi="Helvetica" w:cs="Times New Roman"/>
          <w:color w:val="000000" w:themeColor="text1"/>
        </w:rPr>
        <w:t> </w:t>
      </w:r>
      <w:r w:rsidRPr="00822BDF">
        <w:rPr>
          <w:rFonts w:ascii="Helvetica" w:eastAsia="Times New Roman" w:hAnsi="Helvetica" w:cs="Times New Roman"/>
          <w:color w:val="000000" w:themeColor="text1"/>
        </w:rPr>
        <w:t>Compare and contrast the treatment of similar themes and topics (e.g., opposition of good and evil) and patterns of events (e.g., the quest) in stories, myths, and traditional literature from different cultures.</w:t>
      </w:r>
    </w:p>
    <w:p w14:paraId="4D769E03" w14:textId="77777777" w:rsidR="00D51202" w:rsidRPr="00822BDF" w:rsidRDefault="00D51202" w:rsidP="00D51202">
      <w:pPr>
        <w:numPr>
          <w:ilvl w:val="0"/>
          <w:numId w:val="1"/>
        </w:numPr>
        <w:shd w:val="clear" w:color="auto" w:fill="FFFFFF"/>
        <w:spacing w:before="100" w:beforeAutospacing="1" w:after="150" w:line="240" w:lineRule="atLeast"/>
        <w:rPr>
          <w:rFonts w:ascii="Helvetica" w:eastAsia="Times New Roman" w:hAnsi="Helvetica" w:cs="Times New Roman"/>
          <w:color w:val="000000" w:themeColor="text1"/>
        </w:rPr>
      </w:pPr>
      <w:hyperlink r:id="rId9" w:history="1">
        <w:r w:rsidRPr="00822BDF">
          <w:rPr>
            <w:rStyle w:val="Hyperlink"/>
            <w:rFonts w:ascii="Helvetica" w:eastAsia="Times New Roman" w:hAnsi="Helvetica" w:cs="Times New Roman"/>
            <w:color w:val="000000" w:themeColor="text1"/>
            <w:u w:val="none"/>
          </w:rPr>
          <w:t>CCSS.ELA-Literacy.RL.4.6</w:t>
        </w:r>
      </w:hyperlink>
      <w:r w:rsidRPr="00822BDF">
        <w:rPr>
          <w:rStyle w:val="apple-converted-space"/>
          <w:rFonts w:ascii="Helvetica" w:eastAsia="Times New Roman" w:hAnsi="Helvetica" w:cs="Times New Roman"/>
          <w:color w:val="000000" w:themeColor="text1"/>
        </w:rPr>
        <w:t> </w:t>
      </w:r>
      <w:r w:rsidRPr="00822BDF">
        <w:rPr>
          <w:rFonts w:ascii="Helvetica" w:eastAsia="Times New Roman" w:hAnsi="Helvetica" w:cs="Times New Roman"/>
          <w:color w:val="000000" w:themeColor="text1"/>
        </w:rPr>
        <w:t>Compare and contrast the point of view from which different stories are narrated, including the difference between first- and third-person narrations.</w:t>
      </w:r>
    </w:p>
    <w:p w14:paraId="242E37E9" w14:textId="77777777" w:rsidR="00134195" w:rsidRPr="00822BDF" w:rsidRDefault="00134195" w:rsidP="00134195">
      <w:pPr>
        <w:shd w:val="clear" w:color="auto" w:fill="FFFFFF"/>
        <w:spacing w:before="100" w:beforeAutospacing="1" w:after="150" w:line="240" w:lineRule="atLeast"/>
        <w:rPr>
          <w:rFonts w:ascii="Helvetica" w:eastAsia="Times New Roman" w:hAnsi="Helvetica" w:cs="Times New Roman"/>
          <w:color w:val="000000" w:themeColor="text1"/>
        </w:rPr>
      </w:pPr>
    </w:p>
    <w:p w14:paraId="1C23B885" w14:textId="0C33F968" w:rsidR="00134195" w:rsidRPr="00822BDF" w:rsidRDefault="00134195" w:rsidP="00134195">
      <w:pPr>
        <w:shd w:val="clear" w:color="auto" w:fill="FFFFFF"/>
        <w:spacing w:before="100" w:beforeAutospacing="1" w:after="150" w:line="240" w:lineRule="atLeast"/>
        <w:rPr>
          <w:rFonts w:ascii="Helvetica" w:eastAsia="Times New Roman" w:hAnsi="Helvetica" w:cs="Times New Roman"/>
          <w:color w:val="000000" w:themeColor="text1"/>
        </w:rPr>
      </w:pPr>
      <w:r w:rsidRPr="00822BDF">
        <w:rPr>
          <w:rFonts w:ascii="Helvetica" w:eastAsia="Times New Roman" w:hAnsi="Helvetica" w:cs="Times New Roman"/>
          <w:color w:val="000000" w:themeColor="text1"/>
        </w:rPr>
        <w:t>Activities Include:</w:t>
      </w:r>
    </w:p>
    <w:p w14:paraId="216A75C0" w14:textId="19B390CD" w:rsidR="00134195" w:rsidRPr="00822BDF" w:rsidRDefault="00134195" w:rsidP="00134195">
      <w:pPr>
        <w:pStyle w:val="ListParagraph"/>
        <w:numPr>
          <w:ilvl w:val="0"/>
          <w:numId w:val="18"/>
        </w:numPr>
        <w:shd w:val="clear" w:color="auto" w:fill="FFFFFF"/>
        <w:spacing w:before="100" w:beforeAutospacing="1" w:after="150" w:line="240" w:lineRule="atLeast"/>
        <w:rPr>
          <w:rFonts w:ascii="Helvetica" w:eastAsia="Times New Roman" w:hAnsi="Helvetica" w:cs="Times New Roman"/>
          <w:color w:val="000000" w:themeColor="text1"/>
        </w:rPr>
      </w:pPr>
      <w:r w:rsidRPr="00822BDF">
        <w:rPr>
          <w:rFonts w:ascii="Helvetica" w:eastAsia="Times New Roman" w:hAnsi="Helvetica" w:cs="Times New Roman"/>
          <w:color w:val="000000" w:themeColor="text1"/>
        </w:rPr>
        <w:t>Gold Rush worksheets</w:t>
      </w:r>
      <w:r w:rsidR="00301E04" w:rsidRPr="00822BDF">
        <w:rPr>
          <w:rFonts w:ascii="Helvetica" w:eastAsia="Times New Roman" w:hAnsi="Helvetica" w:cs="Times New Roman"/>
          <w:color w:val="000000" w:themeColor="text1"/>
        </w:rPr>
        <w:t xml:space="preserve"> (Under Gold Rush worksheets)</w:t>
      </w:r>
    </w:p>
    <w:p w14:paraId="0E8DC8A8" w14:textId="3ED2CC67" w:rsidR="00B36B49" w:rsidRPr="00822BDF" w:rsidRDefault="00B36B49" w:rsidP="00134195">
      <w:pPr>
        <w:pStyle w:val="ListParagraph"/>
        <w:numPr>
          <w:ilvl w:val="0"/>
          <w:numId w:val="18"/>
        </w:numPr>
        <w:shd w:val="clear" w:color="auto" w:fill="FFFFFF"/>
        <w:spacing w:before="100" w:beforeAutospacing="1" w:after="150" w:line="240" w:lineRule="atLeast"/>
        <w:rPr>
          <w:rFonts w:ascii="Helvetica" w:eastAsia="Times New Roman" w:hAnsi="Helvetica" w:cs="Times New Roman"/>
          <w:color w:val="000000" w:themeColor="text1"/>
        </w:rPr>
      </w:pPr>
      <w:r w:rsidRPr="00822BDF">
        <w:rPr>
          <w:rFonts w:ascii="Helvetica" w:eastAsia="Times New Roman" w:hAnsi="Helvetica" w:cs="Times New Roman"/>
          <w:color w:val="000000" w:themeColor="text1"/>
        </w:rPr>
        <w:t>Vocabulary List (Under Gold Rush Vocabulary)</w:t>
      </w:r>
    </w:p>
    <w:p w14:paraId="2B29A031" w14:textId="637BE515" w:rsidR="00134195" w:rsidRPr="00822BDF" w:rsidRDefault="00134195" w:rsidP="00134195">
      <w:pPr>
        <w:pStyle w:val="ListParagraph"/>
        <w:numPr>
          <w:ilvl w:val="0"/>
          <w:numId w:val="18"/>
        </w:numPr>
        <w:shd w:val="clear" w:color="auto" w:fill="FFFFFF"/>
        <w:spacing w:before="100" w:beforeAutospacing="1" w:after="150" w:line="240" w:lineRule="atLeast"/>
        <w:rPr>
          <w:rFonts w:ascii="Helvetica" w:eastAsia="Times New Roman" w:hAnsi="Helvetica" w:cs="Times New Roman"/>
          <w:color w:val="000000" w:themeColor="text1"/>
        </w:rPr>
      </w:pPr>
      <w:r w:rsidRPr="00822BDF">
        <w:rPr>
          <w:rFonts w:ascii="Helvetica" w:eastAsia="Times New Roman" w:hAnsi="Helvetica" w:cs="Times New Roman"/>
          <w:color w:val="000000" w:themeColor="text1"/>
        </w:rPr>
        <w:t>Gold Rush Articles</w:t>
      </w:r>
      <w:r w:rsidR="004F0ED0" w:rsidRPr="00822BDF">
        <w:rPr>
          <w:rFonts w:ascii="Helvetica" w:eastAsia="Times New Roman" w:hAnsi="Helvetica" w:cs="Times New Roman"/>
          <w:color w:val="000000" w:themeColor="text1"/>
        </w:rPr>
        <w:t xml:space="preserve"> and Activity (Under Gold Rush Articles)</w:t>
      </w:r>
    </w:p>
    <w:p w14:paraId="76F34A38" w14:textId="79FE90F9" w:rsidR="00134195" w:rsidRPr="00822BDF" w:rsidRDefault="00134195" w:rsidP="00134195">
      <w:pPr>
        <w:pStyle w:val="ListParagraph"/>
        <w:numPr>
          <w:ilvl w:val="0"/>
          <w:numId w:val="18"/>
        </w:numPr>
        <w:shd w:val="clear" w:color="auto" w:fill="FFFFFF"/>
        <w:spacing w:before="100" w:beforeAutospacing="1" w:after="150" w:line="240" w:lineRule="atLeast"/>
        <w:rPr>
          <w:rFonts w:ascii="Helvetica" w:eastAsia="Times New Roman" w:hAnsi="Helvetica" w:cs="Times New Roman"/>
          <w:color w:val="000000" w:themeColor="text1"/>
        </w:rPr>
      </w:pPr>
      <w:r w:rsidRPr="00822BDF">
        <w:rPr>
          <w:rFonts w:ascii="Helvetica" w:eastAsia="Times New Roman" w:hAnsi="Helvetica" w:cs="Times New Roman"/>
          <w:color w:val="000000" w:themeColor="text1"/>
        </w:rPr>
        <w:t>Simulation Game</w:t>
      </w:r>
      <w:r w:rsidR="00301E04" w:rsidRPr="00822BDF">
        <w:rPr>
          <w:rFonts w:ascii="Helvetica" w:eastAsia="Times New Roman" w:hAnsi="Helvetica" w:cs="Times New Roman"/>
          <w:color w:val="000000" w:themeColor="text1"/>
        </w:rPr>
        <w:t xml:space="preserve"> (Under Gold Rush Sources)</w:t>
      </w:r>
    </w:p>
    <w:p w14:paraId="5646C78A" w14:textId="3F198F31" w:rsidR="00134195" w:rsidRPr="00822BDF" w:rsidRDefault="00134195" w:rsidP="00134195">
      <w:pPr>
        <w:pStyle w:val="ListParagraph"/>
        <w:numPr>
          <w:ilvl w:val="0"/>
          <w:numId w:val="18"/>
        </w:numPr>
        <w:shd w:val="clear" w:color="auto" w:fill="FFFFFF"/>
        <w:spacing w:before="100" w:beforeAutospacing="1" w:after="150" w:line="240" w:lineRule="atLeast"/>
        <w:rPr>
          <w:rFonts w:ascii="Helvetica" w:eastAsia="Times New Roman" w:hAnsi="Helvetica" w:cs="Times New Roman"/>
          <w:color w:val="000000" w:themeColor="text1"/>
        </w:rPr>
      </w:pPr>
      <w:r w:rsidRPr="00822BDF">
        <w:rPr>
          <w:rFonts w:ascii="Helvetica" w:eastAsia="Times New Roman" w:hAnsi="Helvetica" w:cs="Times New Roman"/>
          <w:color w:val="000000" w:themeColor="text1"/>
        </w:rPr>
        <w:t>Gold Rush Musical</w:t>
      </w:r>
      <w:r w:rsidR="00301E04" w:rsidRPr="00822BDF">
        <w:rPr>
          <w:rFonts w:ascii="Helvetica" w:eastAsia="Times New Roman" w:hAnsi="Helvetica" w:cs="Times New Roman"/>
          <w:color w:val="000000" w:themeColor="text1"/>
        </w:rPr>
        <w:t xml:space="preserve"> (Un</w:t>
      </w:r>
      <w:r w:rsidR="00503979" w:rsidRPr="00822BDF">
        <w:rPr>
          <w:rFonts w:ascii="Helvetica" w:eastAsia="Times New Roman" w:hAnsi="Helvetica" w:cs="Times New Roman"/>
          <w:color w:val="000000" w:themeColor="text1"/>
        </w:rPr>
        <w:t>der Gold Rush S</w:t>
      </w:r>
      <w:r w:rsidR="00301E04" w:rsidRPr="00822BDF">
        <w:rPr>
          <w:rFonts w:ascii="Helvetica" w:eastAsia="Times New Roman" w:hAnsi="Helvetica" w:cs="Times New Roman"/>
          <w:color w:val="000000" w:themeColor="text1"/>
        </w:rPr>
        <w:t>ources)</w:t>
      </w:r>
    </w:p>
    <w:p w14:paraId="6768F1D1" w14:textId="2C29099A" w:rsidR="00134195" w:rsidRPr="00822BDF" w:rsidRDefault="00134195" w:rsidP="00134195">
      <w:pPr>
        <w:pStyle w:val="ListParagraph"/>
        <w:numPr>
          <w:ilvl w:val="0"/>
          <w:numId w:val="18"/>
        </w:numPr>
        <w:shd w:val="clear" w:color="auto" w:fill="FFFFFF"/>
        <w:spacing w:before="100" w:beforeAutospacing="1" w:after="150" w:line="240" w:lineRule="atLeast"/>
        <w:rPr>
          <w:rFonts w:ascii="Helvetica" w:eastAsia="Times New Roman" w:hAnsi="Helvetica" w:cs="Times New Roman"/>
          <w:color w:val="000000" w:themeColor="text1"/>
        </w:rPr>
      </w:pPr>
      <w:r w:rsidRPr="00822BDF">
        <w:rPr>
          <w:rFonts w:ascii="Helvetica" w:eastAsia="Times New Roman" w:hAnsi="Helvetica" w:cs="Times New Roman"/>
          <w:color w:val="000000" w:themeColor="text1"/>
        </w:rPr>
        <w:t>Gold Rush Day</w:t>
      </w:r>
      <w:r w:rsidR="00301E04" w:rsidRPr="00822BDF">
        <w:rPr>
          <w:rFonts w:ascii="Helvetica" w:eastAsia="Times New Roman" w:hAnsi="Helvetica" w:cs="Times New Roman"/>
          <w:color w:val="000000" w:themeColor="text1"/>
        </w:rPr>
        <w:t xml:space="preserve"> (under Gold Rush Day activities)</w:t>
      </w:r>
    </w:p>
    <w:p w14:paraId="070BD949" w14:textId="3D622CA4" w:rsidR="00134195" w:rsidRPr="00822BDF" w:rsidRDefault="00AB6F54" w:rsidP="00134195">
      <w:pPr>
        <w:pStyle w:val="ListParagraph"/>
        <w:numPr>
          <w:ilvl w:val="0"/>
          <w:numId w:val="18"/>
        </w:numPr>
        <w:shd w:val="clear" w:color="auto" w:fill="FFFFFF"/>
        <w:spacing w:before="100" w:beforeAutospacing="1" w:after="150" w:line="240" w:lineRule="atLeast"/>
        <w:rPr>
          <w:rFonts w:ascii="Helvetica" w:eastAsia="Times New Roman" w:hAnsi="Helvetica" w:cs="Times New Roman"/>
          <w:color w:val="000000" w:themeColor="text1"/>
        </w:rPr>
      </w:pPr>
      <w:r w:rsidRPr="00822BDF">
        <w:rPr>
          <w:rFonts w:ascii="Helvetica" w:eastAsia="Times New Roman" w:hAnsi="Helvetica" w:cs="Times New Roman"/>
          <w:color w:val="000000" w:themeColor="text1"/>
        </w:rPr>
        <w:t>Compare and Contrast</w:t>
      </w:r>
      <w:r w:rsidR="00301E04" w:rsidRPr="00822BDF">
        <w:rPr>
          <w:rFonts w:ascii="Helvetica" w:eastAsia="Times New Roman" w:hAnsi="Helvetica" w:cs="Times New Roman"/>
          <w:color w:val="000000" w:themeColor="text1"/>
        </w:rPr>
        <w:t xml:space="preserve"> (Under Gold Rush Worksheets and Lesson Plans)</w:t>
      </w:r>
    </w:p>
    <w:p w14:paraId="3FF724ED" w14:textId="7A57654B" w:rsidR="00AB6F54" w:rsidRPr="00822BDF" w:rsidRDefault="00AB6F54" w:rsidP="00134195">
      <w:pPr>
        <w:pStyle w:val="ListParagraph"/>
        <w:numPr>
          <w:ilvl w:val="0"/>
          <w:numId w:val="18"/>
        </w:numPr>
        <w:shd w:val="clear" w:color="auto" w:fill="FFFFFF"/>
        <w:spacing w:before="100" w:beforeAutospacing="1" w:after="150" w:line="240" w:lineRule="atLeast"/>
        <w:rPr>
          <w:rFonts w:ascii="Helvetica" w:eastAsia="Times New Roman" w:hAnsi="Helvetica" w:cs="Times New Roman"/>
          <w:color w:val="000000" w:themeColor="text1"/>
        </w:rPr>
      </w:pPr>
      <w:r w:rsidRPr="00822BDF">
        <w:rPr>
          <w:rFonts w:ascii="Helvetica" w:eastAsia="Times New Roman" w:hAnsi="Helvetica" w:cs="Times New Roman"/>
          <w:color w:val="000000" w:themeColor="text1"/>
        </w:rPr>
        <w:t>Cause and Effect</w:t>
      </w:r>
      <w:r w:rsidR="00301E04" w:rsidRPr="00822BDF">
        <w:rPr>
          <w:rFonts w:ascii="Helvetica" w:eastAsia="Times New Roman" w:hAnsi="Helvetica" w:cs="Times New Roman"/>
          <w:color w:val="000000" w:themeColor="text1"/>
        </w:rPr>
        <w:t xml:space="preserve"> (Under Gold Rush Worksheets and Lesson Plans)</w:t>
      </w:r>
    </w:p>
    <w:p w14:paraId="367A3B7A" w14:textId="63E09A82" w:rsidR="00AB6F54" w:rsidRPr="00822BDF" w:rsidRDefault="00C3078A" w:rsidP="00134195">
      <w:pPr>
        <w:pStyle w:val="ListParagraph"/>
        <w:numPr>
          <w:ilvl w:val="0"/>
          <w:numId w:val="18"/>
        </w:numPr>
        <w:shd w:val="clear" w:color="auto" w:fill="FFFFFF"/>
        <w:spacing w:before="100" w:beforeAutospacing="1" w:after="150" w:line="240" w:lineRule="atLeast"/>
        <w:rPr>
          <w:rFonts w:ascii="Helvetica" w:eastAsia="Times New Roman" w:hAnsi="Helvetica" w:cs="Times New Roman"/>
          <w:color w:val="000000" w:themeColor="text1"/>
        </w:rPr>
      </w:pPr>
      <w:r w:rsidRPr="00822BDF">
        <w:rPr>
          <w:rFonts w:ascii="Helvetica" w:eastAsia="Times New Roman" w:hAnsi="Helvetica" w:cs="Times New Roman"/>
          <w:color w:val="000000" w:themeColor="text1"/>
          <w:u w:val="single"/>
        </w:rPr>
        <w:t>By The Great Horn Spoon</w:t>
      </w:r>
      <w:r w:rsidRPr="00822BDF">
        <w:rPr>
          <w:rFonts w:ascii="Helvetica" w:eastAsia="Times New Roman" w:hAnsi="Helvetica" w:cs="Times New Roman"/>
          <w:color w:val="000000" w:themeColor="text1"/>
        </w:rPr>
        <w:t xml:space="preserve"> (under Great Horn Spoon Unit)</w:t>
      </w:r>
    </w:p>
    <w:p w14:paraId="6B413D0F" w14:textId="40D0509A" w:rsidR="001D0D28" w:rsidRPr="00822BDF" w:rsidRDefault="001D0D28" w:rsidP="00134195">
      <w:pPr>
        <w:pStyle w:val="ListParagraph"/>
        <w:numPr>
          <w:ilvl w:val="0"/>
          <w:numId w:val="18"/>
        </w:numPr>
        <w:shd w:val="clear" w:color="auto" w:fill="FFFFFF"/>
        <w:spacing w:before="100" w:beforeAutospacing="1" w:after="150" w:line="240" w:lineRule="atLeast"/>
        <w:rPr>
          <w:rFonts w:ascii="Helvetica" w:eastAsia="Times New Roman" w:hAnsi="Helvetica" w:cs="Times New Roman"/>
          <w:color w:val="000000" w:themeColor="text1"/>
        </w:rPr>
      </w:pPr>
      <w:r w:rsidRPr="00822BDF">
        <w:rPr>
          <w:rFonts w:ascii="Helvetica" w:eastAsia="Times New Roman" w:hAnsi="Helvetica" w:cs="Times New Roman"/>
          <w:color w:val="000000" w:themeColor="text1"/>
        </w:rPr>
        <w:t>Other lessons and week by week breakdown (Under Gold Rush Lesson Plans)</w:t>
      </w:r>
    </w:p>
    <w:p w14:paraId="3A945F7E" w14:textId="77777777" w:rsidR="00C3078A" w:rsidRPr="00822BDF" w:rsidRDefault="00C3078A" w:rsidP="00503979">
      <w:pPr>
        <w:pStyle w:val="ListParagraph"/>
        <w:shd w:val="clear" w:color="auto" w:fill="FFFFFF"/>
        <w:spacing w:before="100" w:beforeAutospacing="1" w:after="150" w:line="240" w:lineRule="atLeast"/>
        <w:rPr>
          <w:rFonts w:ascii="Helvetica" w:eastAsia="Times New Roman" w:hAnsi="Helvetica" w:cs="Times New Roman"/>
          <w:color w:val="000000" w:themeColor="text1"/>
        </w:rPr>
      </w:pPr>
    </w:p>
    <w:p w14:paraId="289B01E3" w14:textId="77777777" w:rsidR="00167494" w:rsidRPr="00822BDF" w:rsidRDefault="00167494" w:rsidP="00167494">
      <w:pPr>
        <w:shd w:val="clear" w:color="auto" w:fill="FFFFFF"/>
        <w:spacing w:before="100" w:beforeAutospacing="1" w:after="150" w:line="240" w:lineRule="atLeast"/>
        <w:rPr>
          <w:rFonts w:ascii="Helvetica" w:eastAsia="Times New Roman" w:hAnsi="Helvetica" w:cs="Times New Roman"/>
          <w:color w:val="000000" w:themeColor="text1"/>
        </w:rPr>
      </w:pPr>
    </w:p>
    <w:p w14:paraId="5DA4366F" w14:textId="77777777" w:rsidR="00167494" w:rsidRPr="00822BDF" w:rsidRDefault="00167494" w:rsidP="00167494">
      <w:pPr>
        <w:shd w:val="clear" w:color="auto" w:fill="FFFFFF"/>
        <w:spacing w:before="100" w:beforeAutospacing="1" w:after="150" w:line="240" w:lineRule="atLeast"/>
        <w:rPr>
          <w:rFonts w:ascii="Helvetica" w:eastAsia="Times New Roman" w:hAnsi="Helvetica" w:cs="Times New Roman"/>
          <w:color w:val="000000" w:themeColor="text1"/>
        </w:rPr>
      </w:pPr>
    </w:p>
    <w:p w14:paraId="7FC91969" w14:textId="77777777" w:rsidR="00167494" w:rsidRPr="00822BDF" w:rsidRDefault="00167494" w:rsidP="00167494">
      <w:pPr>
        <w:shd w:val="clear" w:color="auto" w:fill="FFFFFF"/>
        <w:spacing w:before="100" w:beforeAutospacing="1" w:after="150" w:line="240" w:lineRule="atLeast"/>
        <w:rPr>
          <w:rFonts w:ascii="Helvetica" w:eastAsia="Times New Roman" w:hAnsi="Helvetica" w:cs="Times New Roman"/>
          <w:color w:val="000000" w:themeColor="text1"/>
        </w:rPr>
      </w:pPr>
    </w:p>
    <w:p w14:paraId="60E0D039" w14:textId="77777777" w:rsidR="00167494" w:rsidRPr="00822BDF" w:rsidRDefault="00167494" w:rsidP="00167494">
      <w:pPr>
        <w:shd w:val="clear" w:color="auto" w:fill="FFFFFF"/>
        <w:spacing w:before="100" w:beforeAutospacing="1" w:after="150" w:line="240" w:lineRule="atLeast"/>
        <w:rPr>
          <w:rFonts w:ascii="Helvetica" w:eastAsia="Times New Roman" w:hAnsi="Helvetica" w:cs="Times New Roman"/>
          <w:color w:val="000000" w:themeColor="text1"/>
        </w:rPr>
      </w:pPr>
    </w:p>
    <w:p w14:paraId="2BA0F6F2" w14:textId="77777777" w:rsidR="00167494" w:rsidRPr="00822BDF" w:rsidRDefault="00167494" w:rsidP="00167494">
      <w:pPr>
        <w:shd w:val="clear" w:color="auto" w:fill="FFFFFF"/>
        <w:spacing w:before="100" w:beforeAutospacing="1" w:after="150" w:line="240" w:lineRule="atLeast"/>
        <w:rPr>
          <w:rFonts w:ascii="Helvetica" w:eastAsia="Times New Roman" w:hAnsi="Helvetica" w:cs="Times New Roman"/>
          <w:color w:val="000000" w:themeColor="text1"/>
        </w:rPr>
      </w:pPr>
    </w:p>
    <w:p w14:paraId="592E6C64" w14:textId="77777777" w:rsidR="00167494" w:rsidRPr="00822BDF" w:rsidRDefault="00167494" w:rsidP="00167494">
      <w:pPr>
        <w:shd w:val="clear" w:color="auto" w:fill="FFFFFF"/>
        <w:spacing w:before="100" w:beforeAutospacing="1" w:after="150" w:line="240" w:lineRule="atLeast"/>
        <w:rPr>
          <w:rFonts w:ascii="Helvetica" w:eastAsia="Times New Roman" w:hAnsi="Helvetica" w:cs="Times New Roman"/>
          <w:color w:val="000000" w:themeColor="text1"/>
        </w:rPr>
      </w:pPr>
    </w:p>
    <w:p w14:paraId="5A98C775" w14:textId="77777777" w:rsidR="00814F0A" w:rsidRPr="00822BDF" w:rsidRDefault="00814F0A">
      <w:pPr>
        <w:rPr>
          <w:color w:val="000000" w:themeColor="text1"/>
        </w:rPr>
      </w:pPr>
    </w:p>
    <w:p w14:paraId="2607439F" w14:textId="77777777" w:rsidR="00167494" w:rsidRPr="00822BDF" w:rsidRDefault="00167494">
      <w:pPr>
        <w:rPr>
          <w:color w:val="000000" w:themeColor="text1"/>
        </w:rPr>
      </w:pPr>
    </w:p>
    <w:p w14:paraId="7FB9DF5C" w14:textId="77777777" w:rsidR="00167494" w:rsidRPr="00822BDF" w:rsidRDefault="00167494">
      <w:pPr>
        <w:rPr>
          <w:color w:val="000000" w:themeColor="text1"/>
        </w:rPr>
      </w:pPr>
    </w:p>
    <w:p w14:paraId="18BAB9E5" w14:textId="4430CDB4" w:rsidR="00167494" w:rsidRPr="00822BDF" w:rsidRDefault="00167494" w:rsidP="00543F95">
      <w:pPr>
        <w:jc w:val="center"/>
        <w:rPr>
          <w:color w:val="000000" w:themeColor="text1"/>
        </w:rPr>
      </w:pPr>
      <w:r w:rsidRPr="00822BDF">
        <w:rPr>
          <w:color w:val="000000" w:themeColor="text1"/>
        </w:rPr>
        <w:t>UNIT PLAN</w:t>
      </w:r>
    </w:p>
    <w:p w14:paraId="4E7A4834" w14:textId="77777777" w:rsidR="00167494" w:rsidRPr="00822BDF" w:rsidRDefault="00167494">
      <w:pPr>
        <w:rPr>
          <w:color w:val="000000" w:themeColor="text1"/>
        </w:rPr>
      </w:pPr>
    </w:p>
    <w:tbl>
      <w:tblPr>
        <w:tblStyle w:val="TableGrid"/>
        <w:tblW w:w="11861" w:type="dxa"/>
        <w:tblInd w:w="-1332" w:type="dxa"/>
        <w:tblLook w:val="04A0" w:firstRow="1" w:lastRow="0" w:firstColumn="1" w:lastColumn="0" w:noHBand="0" w:noVBand="1"/>
      </w:tblPr>
      <w:tblGrid>
        <w:gridCol w:w="798"/>
        <w:gridCol w:w="2221"/>
        <w:gridCol w:w="2314"/>
        <w:gridCol w:w="2199"/>
        <w:gridCol w:w="2314"/>
        <w:gridCol w:w="2314"/>
      </w:tblGrid>
      <w:tr w:rsidR="009B2807" w:rsidRPr="00822BDF" w14:paraId="537561DC" w14:textId="77777777" w:rsidTr="0098124D">
        <w:trPr>
          <w:trHeight w:val="612"/>
        </w:trPr>
        <w:tc>
          <w:tcPr>
            <w:tcW w:w="927" w:type="dxa"/>
          </w:tcPr>
          <w:p w14:paraId="3228C2B3" w14:textId="77777777" w:rsidR="009B2807" w:rsidRPr="00822BDF" w:rsidRDefault="009B2807" w:rsidP="0098124D">
            <w:pPr>
              <w:rPr>
                <w:color w:val="000000" w:themeColor="text1"/>
              </w:rPr>
            </w:pPr>
          </w:p>
        </w:tc>
        <w:tc>
          <w:tcPr>
            <w:tcW w:w="2155" w:type="dxa"/>
          </w:tcPr>
          <w:p w14:paraId="60C215C8" w14:textId="77777777" w:rsidR="009B2807" w:rsidRPr="00822BDF" w:rsidRDefault="009B2807" w:rsidP="0098124D">
            <w:pPr>
              <w:rPr>
                <w:color w:val="000000" w:themeColor="text1"/>
              </w:rPr>
            </w:pPr>
            <w:r w:rsidRPr="00822BDF">
              <w:rPr>
                <w:color w:val="000000" w:themeColor="text1"/>
              </w:rPr>
              <w:t>Monday</w:t>
            </w:r>
          </w:p>
        </w:tc>
        <w:tc>
          <w:tcPr>
            <w:tcW w:w="2228" w:type="dxa"/>
          </w:tcPr>
          <w:p w14:paraId="10CA81CF" w14:textId="77777777" w:rsidR="009B2807" w:rsidRPr="00822BDF" w:rsidRDefault="009B2807" w:rsidP="0098124D">
            <w:pPr>
              <w:rPr>
                <w:color w:val="000000" w:themeColor="text1"/>
              </w:rPr>
            </w:pPr>
            <w:r w:rsidRPr="00822BDF">
              <w:rPr>
                <w:color w:val="000000" w:themeColor="text1"/>
              </w:rPr>
              <w:t>Tuesday</w:t>
            </w:r>
          </w:p>
        </w:tc>
        <w:tc>
          <w:tcPr>
            <w:tcW w:w="2340" w:type="dxa"/>
          </w:tcPr>
          <w:p w14:paraId="43E2A81B" w14:textId="77777777" w:rsidR="009B2807" w:rsidRPr="00822BDF" w:rsidRDefault="009B2807" w:rsidP="0098124D">
            <w:pPr>
              <w:rPr>
                <w:color w:val="000000" w:themeColor="text1"/>
              </w:rPr>
            </w:pPr>
            <w:r w:rsidRPr="00822BDF">
              <w:rPr>
                <w:color w:val="000000" w:themeColor="text1"/>
              </w:rPr>
              <w:t>Wednesday</w:t>
            </w:r>
          </w:p>
        </w:tc>
        <w:tc>
          <w:tcPr>
            <w:tcW w:w="2160" w:type="dxa"/>
          </w:tcPr>
          <w:p w14:paraId="6957FFB4" w14:textId="77777777" w:rsidR="009B2807" w:rsidRPr="00822BDF" w:rsidRDefault="009B2807" w:rsidP="0098124D">
            <w:pPr>
              <w:rPr>
                <w:color w:val="000000" w:themeColor="text1"/>
              </w:rPr>
            </w:pPr>
            <w:r w:rsidRPr="00822BDF">
              <w:rPr>
                <w:color w:val="000000" w:themeColor="text1"/>
              </w:rPr>
              <w:t>Thursday</w:t>
            </w:r>
          </w:p>
        </w:tc>
        <w:tc>
          <w:tcPr>
            <w:tcW w:w="2051" w:type="dxa"/>
          </w:tcPr>
          <w:p w14:paraId="6FF98BCE" w14:textId="77777777" w:rsidR="009B2807" w:rsidRPr="00822BDF" w:rsidRDefault="009B2807" w:rsidP="0098124D">
            <w:pPr>
              <w:rPr>
                <w:color w:val="000000" w:themeColor="text1"/>
              </w:rPr>
            </w:pPr>
            <w:r w:rsidRPr="00822BDF">
              <w:rPr>
                <w:color w:val="000000" w:themeColor="text1"/>
              </w:rPr>
              <w:t>Friday</w:t>
            </w:r>
          </w:p>
        </w:tc>
      </w:tr>
      <w:tr w:rsidR="009B2807" w:rsidRPr="00822BDF" w14:paraId="46B7D56E" w14:textId="77777777" w:rsidTr="0098124D">
        <w:trPr>
          <w:trHeight w:val="1235"/>
        </w:trPr>
        <w:tc>
          <w:tcPr>
            <w:tcW w:w="927" w:type="dxa"/>
          </w:tcPr>
          <w:p w14:paraId="593810DC" w14:textId="77777777" w:rsidR="009B2807" w:rsidRPr="00822BDF" w:rsidRDefault="009B2807" w:rsidP="0098124D">
            <w:pPr>
              <w:rPr>
                <w:color w:val="000000" w:themeColor="text1"/>
              </w:rPr>
            </w:pPr>
            <w:r w:rsidRPr="00822BDF">
              <w:rPr>
                <w:color w:val="000000" w:themeColor="text1"/>
              </w:rPr>
              <w:t>Week 1</w:t>
            </w:r>
          </w:p>
        </w:tc>
        <w:tc>
          <w:tcPr>
            <w:tcW w:w="2155" w:type="dxa"/>
          </w:tcPr>
          <w:p w14:paraId="56EB9CE4" w14:textId="77777777" w:rsidR="009B2807" w:rsidRPr="00822BDF" w:rsidRDefault="009B2807" w:rsidP="009B2807">
            <w:pPr>
              <w:pStyle w:val="ListParagraph"/>
              <w:numPr>
                <w:ilvl w:val="0"/>
                <w:numId w:val="2"/>
              </w:numPr>
              <w:rPr>
                <w:color w:val="000000" w:themeColor="text1"/>
              </w:rPr>
            </w:pPr>
            <w:r w:rsidRPr="00822BDF">
              <w:rPr>
                <w:color w:val="000000" w:themeColor="text1"/>
              </w:rPr>
              <w:t xml:space="preserve">Circle Map-what do you know about the Gold Rush? </w:t>
            </w:r>
          </w:p>
          <w:p w14:paraId="27EEAFEB" w14:textId="77777777" w:rsidR="009B2807" w:rsidRPr="00822BDF" w:rsidRDefault="009B2807" w:rsidP="009B2807">
            <w:pPr>
              <w:pStyle w:val="ListParagraph"/>
              <w:numPr>
                <w:ilvl w:val="0"/>
                <w:numId w:val="2"/>
              </w:numPr>
              <w:rPr>
                <w:color w:val="000000" w:themeColor="text1"/>
              </w:rPr>
            </w:pPr>
            <w:r w:rsidRPr="00822BDF">
              <w:rPr>
                <w:color w:val="000000" w:themeColor="text1"/>
              </w:rPr>
              <w:t>Internet Treasure Hunt</w:t>
            </w:r>
          </w:p>
          <w:p w14:paraId="0ADFA317" w14:textId="77777777" w:rsidR="009B2807" w:rsidRPr="00822BDF" w:rsidRDefault="009B2807" w:rsidP="009B2807">
            <w:pPr>
              <w:pStyle w:val="ListParagraph"/>
              <w:numPr>
                <w:ilvl w:val="0"/>
                <w:numId w:val="2"/>
              </w:numPr>
              <w:rPr>
                <w:color w:val="000000" w:themeColor="text1"/>
              </w:rPr>
            </w:pPr>
            <w:r w:rsidRPr="00822BDF">
              <w:rPr>
                <w:color w:val="000000" w:themeColor="text1"/>
              </w:rPr>
              <w:t>History Channel- History of the gold rush Youtube (first 11 minutes)</w:t>
            </w:r>
          </w:p>
          <w:p w14:paraId="40805F3B" w14:textId="16061E3F" w:rsidR="009B2807" w:rsidRPr="00822BDF" w:rsidRDefault="009B2807" w:rsidP="009B2807">
            <w:pPr>
              <w:pStyle w:val="ListParagraph"/>
              <w:numPr>
                <w:ilvl w:val="0"/>
                <w:numId w:val="2"/>
              </w:numPr>
              <w:rPr>
                <w:color w:val="000000" w:themeColor="text1"/>
              </w:rPr>
            </w:pPr>
            <w:r w:rsidRPr="00822BDF">
              <w:rPr>
                <w:color w:val="000000" w:themeColor="text1"/>
              </w:rPr>
              <w:t xml:space="preserve">Add to circle map </w:t>
            </w:r>
          </w:p>
        </w:tc>
        <w:tc>
          <w:tcPr>
            <w:tcW w:w="2228" w:type="dxa"/>
          </w:tcPr>
          <w:p w14:paraId="17D224EA" w14:textId="77777777" w:rsidR="009B2807" w:rsidRPr="00822BDF" w:rsidRDefault="009B2807" w:rsidP="009B2807">
            <w:pPr>
              <w:pStyle w:val="ListParagraph"/>
              <w:numPr>
                <w:ilvl w:val="0"/>
                <w:numId w:val="3"/>
              </w:numPr>
              <w:rPr>
                <w:color w:val="000000" w:themeColor="text1"/>
              </w:rPr>
            </w:pPr>
            <w:r w:rsidRPr="00822BDF">
              <w:rPr>
                <w:color w:val="000000" w:themeColor="text1"/>
              </w:rPr>
              <w:t>Circle Map-Multiple meaning word rush</w:t>
            </w:r>
          </w:p>
          <w:p w14:paraId="73DEED9C" w14:textId="77777777" w:rsidR="009B2807" w:rsidRPr="00822BDF" w:rsidRDefault="009B2807" w:rsidP="009B2807">
            <w:pPr>
              <w:pStyle w:val="ListParagraph"/>
              <w:numPr>
                <w:ilvl w:val="0"/>
                <w:numId w:val="3"/>
              </w:numPr>
              <w:rPr>
                <w:color w:val="000000" w:themeColor="text1"/>
              </w:rPr>
            </w:pPr>
            <w:r w:rsidRPr="00822BDF">
              <w:rPr>
                <w:color w:val="000000" w:themeColor="text1"/>
              </w:rPr>
              <w:t>Youtube video- secrets of the gold rush (8 minutes)</w:t>
            </w:r>
          </w:p>
          <w:p w14:paraId="4A4E7A40" w14:textId="03C3227E" w:rsidR="009B2807" w:rsidRPr="00822BDF" w:rsidRDefault="009B2807" w:rsidP="009B2807">
            <w:pPr>
              <w:pStyle w:val="ListParagraph"/>
              <w:numPr>
                <w:ilvl w:val="0"/>
                <w:numId w:val="3"/>
              </w:numPr>
              <w:rPr>
                <w:color w:val="000000" w:themeColor="text1"/>
              </w:rPr>
            </w:pPr>
            <w:r w:rsidRPr="00822BDF">
              <w:rPr>
                <w:color w:val="000000" w:themeColor="text1"/>
              </w:rPr>
              <w:t xml:space="preserve">Read chapters in social studies books </w:t>
            </w:r>
          </w:p>
        </w:tc>
        <w:tc>
          <w:tcPr>
            <w:tcW w:w="2340" w:type="dxa"/>
          </w:tcPr>
          <w:p w14:paraId="3FB4B767" w14:textId="77777777" w:rsidR="009B2807" w:rsidRPr="00822BDF" w:rsidRDefault="009B2807" w:rsidP="009B2807">
            <w:pPr>
              <w:pStyle w:val="ListParagraph"/>
              <w:numPr>
                <w:ilvl w:val="0"/>
                <w:numId w:val="4"/>
              </w:numPr>
              <w:rPr>
                <w:color w:val="000000" w:themeColor="text1"/>
              </w:rPr>
            </w:pPr>
            <w:r w:rsidRPr="00822BDF">
              <w:rPr>
                <w:color w:val="000000" w:themeColor="text1"/>
              </w:rPr>
              <w:t>Watch the secrets of the gold rush again and take notes</w:t>
            </w:r>
          </w:p>
          <w:p w14:paraId="12ECAF35" w14:textId="77777777" w:rsidR="009B2807" w:rsidRPr="00822BDF" w:rsidRDefault="009B2807" w:rsidP="009B2807">
            <w:pPr>
              <w:pStyle w:val="ListParagraph"/>
              <w:numPr>
                <w:ilvl w:val="0"/>
                <w:numId w:val="4"/>
              </w:numPr>
              <w:rPr>
                <w:color w:val="000000" w:themeColor="text1"/>
              </w:rPr>
            </w:pPr>
            <w:r w:rsidRPr="00822BDF">
              <w:rPr>
                <w:color w:val="000000" w:themeColor="text1"/>
              </w:rPr>
              <w:t>Review parts of a news paper and text features</w:t>
            </w:r>
          </w:p>
          <w:p w14:paraId="1D0A2DFE" w14:textId="700EF9D0" w:rsidR="009B2807" w:rsidRPr="00822BDF" w:rsidRDefault="009B2807" w:rsidP="009B2807">
            <w:pPr>
              <w:pStyle w:val="ListParagraph"/>
              <w:numPr>
                <w:ilvl w:val="0"/>
                <w:numId w:val="4"/>
              </w:numPr>
              <w:rPr>
                <w:color w:val="000000" w:themeColor="text1"/>
              </w:rPr>
            </w:pPr>
            <w:r w:rsidRPr="00822BDF">
              <w:rPr>
                <w:color w:val="000000" w:themeColor="text1"/>
              </w:rPr>
              <w:t xml:space="preserve">Create headline news story on the discovery of gold (planning) </w:t>
            </w:r>
          </w:p>
          <w:p w14:paraId="2A93236B" w14:textId="77777777" w:rsidR="009B2807" w:rsidRPr="00822BDF" w:rsidRDefault="009B2807" w:rsidP="0098124D">
            <w:pPr>
              <w:ind w:left="360"/>
              <w:rPr>
                <w:color w:val="000000" w:themeColor="text1"/>
              </w:rPr>
            </w:pPr>
          </w:p>
        </w:tc>
        <w:tc>
          <w:tcPr>
            <w:tcW w:w="2160" w:type="dxa"/>
          </w:tcPr>
          <w:p w14:paraId="69C297E9" w14:textId="77777777" w:rsidR="009B2807" w:rsidRPr="00822BDF" w:rsidRDefault="009B2807" w:rsidP="009B2807">
            <w:pPr>
              <w:pStyle w:val="ListParagraph"/>
              <w:numPr>
                <w:ilvl w:val="0"/>
                <w:numId w:val="5"/>
              </w:numPr>
              <w:rPr>
                <w:color w:val="000000" w:themeColor="text1"/>
              </w:rPr>
            </w:pPr>
            <w:r w:rsidRPr="00822BDF">
              <w:rPr>
                <w:color w:val="000000" w:themeColor="text1"/>
              </w:rPr>
              <w:t>Talk to partner about newspaper plan</w:t>
            </w:r>
          </w:p>
          <w:p w14:paraId="694AAFE4" w14:textId="099289B1" w:rsidR="009B2807" w:rsidRPr="00822BDF" w:rsidRDefault="009B2807" w:rsidP="009B2807">
            <w:pPr>
              <w:pStyle w:val="ListParagraph"/>
              <w:numPr>
                <w:ilvl w:val="0"/>
                <w:numId w:val="5"/>
              </w:numPr>
              <w:rPr>
                <w:color w:val="000000" w:themeColor="text1"/>
              </w:rPr>
            </w:pPr>
            <w:r w:rsidRPr="00822BDF">
              <w:rPr>
                <w:color w:val="000000" w:themeColor="text1"/>
              </w:rPr>
              <w:t xml:space="preserve">Write newspaper article and illustrate and create final copy (The California Star) </w:t>
            </w:r>
          </w:p>
        </w:tc>
        <w:tc>
          <w:tcPr>
            <w:tcW w:w="2051" w:type="dxa"/>
          </w:tcPr>
          <w:p w14:paraId="714AAD65" w14:textId="77777777" w:rsidR="009B2807" w:rsidRPr="00822BDF" w:rsidRDefault="009B2807" w:rsidP="009B2807">
            <w:pPr>
              <w:pStyle w:val="ListParagraph"/>
              <w:numPr>
                <w:ilvl w:val="0"/>
                <w:numId w:val="6"/>
              </w:numPr>
              <w:rPr>
                <w:color w:val="000000" w:themeColor="text1"/>
              </w:rPr>
            </w:pPr>
            <w:r w:rsidRPr="00822BDF">
              <w:rPr>
                <w:color w:val="000000" w:themeColor="text1"/>
              </w:rPr>
              <w:t>Learn the first 3 songs and introduce the musical</w:t>
            </w:r>
          </w:p>
          <w:p w14:paraId="58EAE74A" w14:textId="55B8F8C8" w:rsidR="009B2807" w:rsidRPr="00822BDF" w:rsidRDefault="009B2807" w:rsidP="009B2807">
            <w:pPr>
              <w:pStyle w:val="ListParagraph"/>
              <w:numPr>
                <w:ilvl w:val="0"/>
                <w:numId w:val="6"/>
              </w:numPr>
              <w:rPr>
                <w:color w:val="000000" w:themeColor="text1"/>
              </w:rPr>
            </w:pPr>
            <w:r w:rsidRPr="00822BDF">
              <w:rPr>
                <w:color w:val="000000" w:themeColor="text1"/>
              </w:rPr>
              <w:t xml:space="preserve">Pick key vocabulary to introduce (vocabulary activity) </w:t>
            </w:r>
          </w:p>
        </w:tc>
      </w:tr>
      <w:tr w:rsidR="009B2807" w:rsidRPr="00167494" w14:paraId="51697092" w14:textId="77777777" w:rsidTr="0098124D">
        <w:trPr>
          <w:trHeight w:val="612"/>
        </w:trPr>
        <w:tc>
          <w:tcPr>
            <w:tcW w:w="927" w:type="dxa"/>
          </w:tcPr>
          <w:p w14:paraId="1583A4BF" w14:textId="77777777" w:rsidR="009B2807" w:rsidRPr="00167494" w:rsidRDefault="009B2807" w:rsidP="0098124D">
            <w:pPr>
              <w:rPr>
                <w:color w:val="000000" w:themeColor="text1"/>
              </w:rPr>
            </w:pPr>
            <w:r w:rsidRPr="00167494">
              <w:rPr>
                <w:color w:val="000000" w:themeColor="text1"/>
              </w:rPr>
              <w:t>Week 2</w:t>
            </w:r>
          </w:p>
        </w:tc>
        <w:tc>
          <w:tcPr>
            <w:tcW w:w="2155" w:type="dxa"/>
          </w:tcPr>
          <w:p w14:paraId="7653E74F" w14:textId="77777777" w:rsidR="009B2807" w:rsidRPr="00167494" w:rsidRDefault="009B2807" w:rsidP="009B2807">
            <w:pPr>
              <w:pStyle w:val="ListParagraph"/>
              <w:numPr>
                <w:ilvl w:val="0"/>
                <w:numId w:val="7"/>
              </w:numPr>
              <w:rPr>
                <w:color w:val="000000" w:themeColor="text1"/>
              </w:rPr>
            </w:pPr>
            <w:r w:rsidRPr="00167494">
              <w:rPr>
                <w:color w:val="000000" w:themeColor="text1"/>
              </w:rPr>
              <w:t>Routes to the Gold Fields</w:t>
            </w:r>
          </w:p>
          <w:p w14:paraId="0BDDBD2F" w14:textId="77777777" w:rsidR="009B2807" w:rsidRPr="00167494" w:rsidRDefault="009B2807" w:rsidP="009B2807">
            <w:pPr>
              <w:pStyle w:val="ListParagraph"/>
              <w:numPr>
                <w:ilvl w:val="0"/>
                <w:numId w:val="7"/>
              </w:numPr>
              <w:rPr>
                <w:color w:val="000000" w:themeColor="text1"/>
              </w:rPr>
            </w:pPr>
            <w:r w:rsidRPr="00167494">
              <w:rPr>
                <w:color w:val="000000" w:themeColor="text1"/>
              </w:rPr>
              <w:t>Practice first 3 songs</w:t>
            </w:r>
          </w:p>
          <w:p w14:paraId="54AF74BD" w14:textId="27070EB9" w:rsidR="009B2807" w:rsidRPr="00167494" w:rsidRDefault="009B2807" w:rsidP="009B2807">
            <w:pPr>
              <w:pStyle w:val="ListParagraph"/>
              <w:numPr>
                <w:ilvl w:val="0"/>
                <w:numId w:val="7"/>
              </w:numPr>
              <w:rPr>
                <w:color w:val="000000" w:themeColor="text1"/>
              </w:rPr>
            </w:pPr>
            <w:r w:rsidRPr="00167494">
              <w:rPr>
                <w:color w:val="000000" w:themeColor="text1"/>
              </w:rPr>
              <w:t xml:space="preserve">Review vocabulary and </w:t>
            </w:r>
            <w:r w:rsidRPr="00167494">
              <w:rPr>
                <w:color w:val="000000" w:themeColor="text1"/>
              </w:rPr>
              <w:lastRenderedPageBreak/>
              <w:t xml:space="preserve">introduce more words </w:t>
            </w:r>
          </w:p>
          <w:p w14:paraId="6A1E4722" w14:textId="77777777" w:rsidR="009B2807" w:rsidRPr="00167494" w:rsidRDefault="009B2807" w:rsidP="0098124D">
            <w:pPr>
              <w:pStyle w:val="ListParagraph"/>
              <w:rPr>
                <w:color w:val="000000" w:themeColor="text1"/>
              </w:rPr>
            </w:pPr>
          </w:p>
        </w:tc>
        <w:tc>
          <w:tcPr>
            <w:tcW w:w="2228" w:type="dxa"/>
          </w:tcPr>
          <w:p w14:paraId="269BC057" w14:textId="342CF450" w:rsidR="009B2807" w:rsidRPr="00167494" w:rsidRDefault="009B2807" w:rsidP="0098124D">
            <w:pPr>
              <w:rPr>
                <w:color w:val="000000" w:themeColor="text1"/>
              </w:rPr>
            </w:pPr>
            <w:r w:rsidRPr="00167494">
              <w:rPr>
                <w:color w:val="000000" w:themeColor="text1"/>
              </w:rPr>
              <w:lastRenderedPageBreak/>
              <w:t xml:space="preserve">1. Start Simulation-do hour 1 activities </w:t>
            </w:r>
          </w:p>
        </w:tc>
        <w:tc>
          <w:tcPr>
            <w:tcW w:w="2340" w:type="dxa"/>
          </w:tcPr>
          <w:p w14:paraId="402E8D0B" w14:textId="3BA56ADE" w:rsidR="009B2807" w:rsidRPr="00167494" w:rsidRDefault="009B2807" w:rsidP="0098124D">
            <w:pPr>
              <w:rPr>
                <w:color w:val="000000" w:themeColor="text1"/>
              </w:rPr>
            </w:pPr>
            <w:r w:rsidRPr="00167494">
              <w:rPr>
                <w:color w:val="000000" w:themeColor="text1"/>
              </w:rPr>
              <w:t xml:space="preserve">1. Simulation Hour 2 activities </w:t>
            </w:r>
          </w:p>
          <w:p w14:paraId="54E5A4C1" w14:textId="54CC8D52" w:rsidR="009B2807" w:rsidRPr="00167494" w:rsidRDefault="009B2807" w:rsidP="0098124D">
            <w:pPr>
              <w:rPr>
                <w:color w:val="000000" w:themeColor="text1"/>
              </w:rPr>
            </w:pPr>
            <w:r w:rsidRPr="00167494">
              <w:rPr>
                <w:color w:val="000000" w:themeColor="text1"/>
              </w:rPr>
              <w:t xml:space="preserve">2. Create an advertisement poster to persuade miners to come to California (get on </w:t>
            </w:r>
            <w:r w:rsidRPr="00167494">
              <w:rPr>
                <w:color w:val="000000" w:themeColor="text1"/>
              </w:rPr>
              <w:lastRenderedPageBreak/>
              <w:t xml:space="preserve">the clipper ship, join a wagon train) </w:t>
            </w:r>
          </w:p>
        </w:tc>
        <w:tc>
          <w:tcPr>
            <w:tcW w:w="2160" w:type="dxa"/>
          </w:tcPr>
          <w:p w14:paraId="08EE5E14" w14:textId="54019D44" w:rsidR="009B2807" w:rsidRPr="00167494" w:rsidRDefault="009B2807" w:rsidP="0098124D">
            <w:pPr>
              <w:rPr>
                <w:color w:val="000000" w:themeColor="text1"/>
              </w:rPr>
            </w:pPr>
            <w:r w:rsidRPr="00167494">
              <w:rPr>
                <w:color w:val="000000" w:themeColor="text1"/>
              </w:rPr>
              <w:lastRenderedPageBreak/>
              <w:t xml:space="preserve">1. Finish Advertisement </w:t>
            </w:r>
          </w:p>
          <w:p w14:paraId="3B9BD033" w14:textId="465672E2" w:rsidR="009B2807" w:rsidRPr="00167494" w:rsidRDefault="009B2807" w:rsidP="0098124D">
            <w:pPr>
              <w:rPr>
                <w:color w:val="000000" w:themeColor="text1"/>
              </w:rPr>
            </w:pPr>
            <w:r w:rsidRPr="00167494">
              <w:rPr>
                <w:color w:val="000000" w:themeColor="text1"/>
              </w:rPr>
              <w:t>2. Gallery walk of finished posters, does the poster convince you why or why not (write-</w:t>
            </w:r>
            <w:r w:rsidRPr="00167494">
              <w:rPr>
                <w:color w:val="000000" w:themeColor="text1"/>
              </w:rPr>
              <w:lastRenderedPageBreak/>
              <w:t xml:space="preserve">up) </w:t>
            </w:r>
          </w:p>
          <w:p w14:paraId="638F1170" w14:textId="77777777" w:rsidR="009B2807" w:rsidRPr="00167494" w:rsidRDefault="009B2807" w:rsidP="0098124D">
            <w:pPr>
              <w:rPr>
                <w:color w:val="000000" w:themeColor="text1"/>
              </w:rPr>
            </w:pPr>
          </w:p>
        </w:tc>
        <w:tc>
          <w:tcPr>
            <w:tcW w:w="2051" w:type="dxa"/>
          </w:tcPr>
          <w:p w14:paraId="029CD886" w14:textId="77777777" w:rsidR="009B2807" w:rsidRPr="00167494" w:rsidRDefault="009B2807" w:rsidP="009B2807">
            <w:pPr>
              <w:pStyle w:val="ListParagraph"/>
              <w:numPr>
                <w:ilvl w:val="0"/>
                <w:numId w:val="8"/>
              </w:numPr>
              <w:rPr>
                <w:color w:val="000000" w:themeColor="text1"/>
              </w:rPr>
            </w:pPr>
            <w:r w:rsidRPr="00167494">
              <w:rPr>
                <w:color w:val="000000" w:themeColor="text1"/>
              </w:rPr>
              <w:lastRenderedPageBreak/>
              <w:t>Practice first 3 songs</w:t>
            </w:r>
          </w:p>
          <w:p w14:paraId="562B3032" w14:textId="77777777" w:rsidR="009B2807" w:rsidRPr="00167494" w:rsidRDefault="009B2807" w:rsidP="009B2807">
            <w:pPr>
              <w:pStyle w:val="ListParagraph"/>
              <w:numPr>
                <w:ilvl w:val="0"/>
                <w:numId w:val="8"/>
              </w:numPr>
              <w:rPr>
                <w:color w:val="000000" w:themeColor="text1"/>
              </w:rPr>
            </w:pPr>
            <w:r w:rsidRPr="00167494">
              <w:rPr>
                <w:color w:val="000000" w:themeColor="text1"/>
              </w:rPr>
              <w:t>Learn songs 4 and 5</w:t>
            </w:r>
          </w:p>
          <w:p w14:paraId="51E4CBC0" w14:textId="5CFB12A4" w:rsidR="009B2807" w:rsidRPr="00167494" w:rsidRDefault="009B2807" w:rsidP="009B2807">
            <w:pPr>
              <w:pStyle w:val="ListParagraph"/>
              <w:numPr>
                <w:ilvl w:val="0"/>
                <w:numId w:val="8"/>
              </w:numPr>
              <w:rPr>
                <w:color w:val="000000" w:themeColor="text1"/>
              </w:rPr>
            </w:pPr>
            <w:r w:rsidRPr="00167494">
              <w:rPr>
                <w:color w:val="000000" w:themeColor="text1"/>
              </w:rPr>
              <w:t xml:space="preserve">Simulation hour 3 </w:t>
            </w:r>
          </w:p>
        </w:tc>
      </w:tr>
      <w:tr w:rsidR="009B2807" w:rsidRPr="00167494" w14:paraId="0E8BBFD2" w14:textId="77777777" w:rsidTr="0098124D">
        <w:trPr>
          <w:trHeight w:val="612"/>
        </w:trPr>
        <w:tc>
          <w:tcPr>
            <w:tcW w:w="927" w:type="dxa"/>
          </w:tcPr>
          <w:p w14:paraId="5510797D" w14:textId="77777777" w:rsidR="009B2807" w:rsidRPr="00167494" w:rsidRDefault="009B2807" w:rsidP="0098124D">
            <w:pPr>
              <w:rPr>
                <w:color w:val="000000" w:themeColor="text1"/>
              </w:rPr>
            </w:pPr>
            <w:r w:rsidRPr="00167494">
              <w:rPr>
                <w:color w:val="000000" w:themeColor="text1"/>
              </w:rPr>
              <w:lastRenderedPageBreak/>
              <w:t xml:space="preserve">Week 3 </w:t>
            </w:r>
          </w:p>
        </w:tc>
        <w:tc>
          <w:tcPr>
            <w:tcW w:w="2155" w:type="dxa"/>
          </w:tcPr>
          <w:p w14:paraId="74119230" w14:textId="77777777" w:rsidR="009B2807" w:rsidRPr="00167494" w:rsidRDefault="009B2807" w:rsidP="009B2807">
            <w:pPr>
              <w:pStyle w:val="ListParagraph"/>
              <w:numPr>
                <w:ilvl w:val="0"/>
                <w:numId w:val="9"/>
              </w:numPr>
              <w:rPr>
                <w:color w:val="000000" w:themeColor="text1"/>
              </w:rPr>
            </w:pPr>
            <w:r w:rsidRPr="00167494">
              <w:rPr>
                <w:color w:val="000000" w:themeColor="text1"/>
              </w:rPr>
              <w:t>Introduce vocabulary (ch 1)</w:t>
            </w:r>
          </w:p>
          <w:p w14:paraId="61223D36" w14:textId="77777777" w:rsidR="009B2807" w:rsidRPr="00167494" w:rsidRDefault="009B2807" w:rsidP="009B2807">
            <w:pPr>
              <w:pStyle w:val="ListParagraph"/>
              <w:numPr>
                <w:ilvl w:val="0"/>
                <w:numId w:val="9"/>
              </w:numPr>
              <w:rPr>
                <w:color w:val="000000" w:themeColor="text1"/>
              </w:rPr>
            </w:pPr>
            <w:r w:rsidRPr="00167494">
              <w:rPr>
                <w:color w:val="000000" w:themeColor="text1"/>
              </w:rPr>
              <w:t>Start the Great Horn Spoon</w:t>
            </w:r>
          </w:p>
          <w:p w14:paraId="79933188" w14:textId="77777777" w:rsidR="009B2807" w:rsidRPr="00167494" w:rsidRDefault="009B2807" w:rsidP="009B2807">
            <w:pPr>
              <w:pStyle w:val="ListParagraph"/>
              <w:numPr>
                <w:ilvl w:val="0"/>
                <w:numId w:val="9"/>
              </w:numPr>
              <w:rPr>
                <w:color w:val="000000" w:themeColor="text1"/>
              </w:rPr>
            </w:pPr>
            <w:r w:rsidRPr="00167494">
              <w:rPr>
                <w:color w:val="000000" w:themeColor="text1"/>
              </w:rPr>
              <w:t>Practice songs 1-3</w:t>
            </w:r>
          </w:p>
          <w:p w14:paraId="1EE02459" w14:textId="7D8217BF" w:rsidR="009B2807" w:rsidRPr="00167494" w:rsidRDefault="009B2807" w:rsidP="0098124D">
            <w:pPr>
              <w:pStyle w:val="ListParagraph"/>
              <w:rPr>
                <w:color w:val="000000" w:themeColor="text1"/>
              </w:rPr>
            </w:pPr>
          </w:p>
          <w:p w14:paraId="17DF1A37" w14:textId="77777777" w:rsidR="009B2807" w:rsidRPr="00167494" w:rsidRDefault="009B2807" w:rsidP="0098124D">
            <w:pPr>
              <w:ind w:left="360"/>
              <w:rPr>
                <w:color w:val="000000" w:themeColor="text1"/>
              </w:rPr>
            </w:pPr>
          </w:p>
        </w:tc>
        <w:tc>
          <w:tcPr>
            <w:tcW w:w="2228" w:type="dxa"/>
          </w:tcPr>
          <w:p w14:paraId="64FD6614" w14:textId="6676DF1D" w:rsidR="009B2807" w:rsidRPr="00167494" w:rsidRDefault="009B2807" w:rsidP="009B2807">
            <w:pPr>
              <w:pStyle w:val="ListParagraph"/>
              <w:numPr>
                <w:ilvl w:val="0"/>
                <w:numId w:val="10"/>
              </w:numPr>
              <w:rPr>
                <w:color w:val="000000" w:themeColor="text1"/>
              </w:rPr>
            </w:pPr>
            <w:r w:rsidRPr="00167494">
              <w:rPr>
                <w:color w:val="000000" w:themeColor="text1"/>
              </w:rPr>
              <w:t>Simile and Metaphor (pg 34 on unit) (Create gold rush  metaphor)</w:t>
            </w:r>
          </w:p>
          <w:p w14:paraId="6841ECA6" w14:textId="02D5FDD1" w:rsidR="009B2807" w:rsidRPr="00167494" w:rsidRDefault="009B2807" w:rsidP="009B2807">
            <w:pPr>
              <w:pStyle w:val="ListParagraph"/>
              <w:numPr>
                <w:ilvl w:val="0"/>
                <w:numId w:val="10"/>
              </w:numPr>
              <w:rPr>
                <w:color w:val="000000" w:themeColor="text1"/>
              </w:rPr>
            </w:pPr>
            <w:r w:rsidRPr="00167494">
              <w:rPr>
                <w:color w:val="000000" w:themeColor="text1"/>
              </w:rPr>
              <w:t xml:space="preserve">Simulation hour 4 </w:t>
            </w:r>
          </w:p>
          <w:p w14:paraId="44207EE9" w14:textId="77777777" w:rsidR="009B2807" w:rsidRPr="00167494" w:rsidRDefault="009B2807" w:rsidP="009B2807">
            <w:pPr>
              <w:pStyle w:val="ListParagraph"/>
              <w:numPr>
                <w:ilvl w:val="0"/>
                <w:numId w:val="10"/>
              </w:numPr>
              <w:rPr>
                <w:color w:val="000000" w:themeColor="text1"/>
              </w:rPr>
            </w:pPr>
            <w:r w:rsidRPr="00167494">
              <w:rPr>
                <w:color w:val="000000" w:themeColor="text1"/>
              </w:rPr>
              <w:t>Practice songs 4 and 5</w:t>
            </w:r>
          </w:p>
        </w:tc>
        <w:tc>
          <w:tcPr>
            <w:tcW w:w="2340" w:type="dxa"/>
          </w:tcPr>
          <w:p w14:paraId="2DB18BFC" w14:textId="77777777" w:rsidR="009B2807" w:rsidRPr="00167494" w:rsidRDefault="009B2807" w:rsidP="009B2807">
            <w:pPr>
              <w:pStyle w:val="ListParagraph"/>
              <w:numPr>
                <w:ilvl w:val="0"/>
                <w:numId w:val="11"/>
              </w:numPr>
              <w:rPr>
                <w:color w:val="000000" w:themeColor="text1"/>
              </w:rPr>
            </w:pPr>
            <w:r w:rsidRPr="00167494">
              <w:rPr>
                <w:color w:val="000000" w:themeColor="text1"/>
              </w:rPr>
              <w:t>Read ch 2 and 3 great horn spoon</w:t>
            </w:r>
          </w:p>
          <w:p w14:paraId="0F540623" w14:textId="77777777" w:rsidR="009B2807" w:rsidRPr="00167494" w:rsidRDefault="009B2807" w:rsidP="009B2807">
            <w:pPr>
              <w:pStyle w:val="ListParagraph"/>
              <w:numPr>
                <w:ilvl w:val="0"/>
                <w:numId w:val="11"/>
              </w:numPr>
              <w:rPr>
                <w:color w:val="000000" w:themeColor="text1"/>
              </w:rPr>
            </w:pPr>
            <w:r w:rsidRPr="00167494">
              <w:rPr>
                <w:color w:val="000000" w:themeColor="text1"/>
              </w:rPr>
              <w:t>Response to literature</w:t>
            </w:r>
          </w:p>
          <w:p w14:paraId="257C1A0C" w14:textId="795A5179" w:rsidR="009B2807" w:rsidRPr="00167494" w:rsidRDefault="009B2807" w:rsidP="0098124D">
            <w:pPr>
              <w:pStyle w:val="ListParagraph"/>
              <w:rPr>
                <w:color w:val="000000" w:themeColor="text1"/>
              </w:rPr>
            </w:pPr>
          </w:p>
          <w:p w14:paraId="25001414" w14:textId="77777777" w:rsidR="009B2807" w:rsidRPr="00167494" w:rsidRDefault="009B2807" w:rsidP="0098124D">
            <w:pPr>
              <w:ind w:left="360"/>
              <w:rPr>
                <w:color w:val="000000" w:themeColor="text1"/>
              </w:rPr>
            </w:pPr>
          </w:p>
        </w:tc>
        <w:tc>
          <w:tcPr>
            <w:tcW w:w="2160" w:type="dxa"/>
          </w:tcPr>
          <w:p w14:paraId="0F0F1551" w14:textId="77777777" w:rsidR="009B2807" w:rsidRPr="00167494" w:rsidRDefault="009B2807" w:rsidP="009B2807">
            <w:pPr>
              <w:pStyle w:val="ListParagraph"/>
              <w:numPr>
                <w:ilvl w:val="0"/>
                <w:numId w:val="12"/>
              </w:numPr>
              <w:rPr>
                <w:color w:val="000000" w:themeColor="text1"/>
              </w:rPr>
            </w:pPr>
            <w:r w:rsidRPr="00167494">
              <w:rPr>
                <w:color w:val="000000" w:themeColor="text1"/>
              </w:rPr>
              <w:t>Simulation 5</w:t>
            </w:r>
          </w:p>
          <w:p w14:paraId="50B173EE" w14:textId="18F47C0E" w:rsidR="009B2807" w:rsidRPr="00167494" w:rsidRDefault="009B2807" w:rsidP="0098124D">
            <w:pPr>
              <w:pStyle w:val="ListParagraph"/>
              <w:rPr>
                <w:color w:val="000000" w:themeColor="text1"/>
              </w:rPr>
            </w:pPr>
          </w:p>
          <w:p w14:paraId="42B95172" w14:textId="77777777" w:rsidR="009B2807" w:rsidRPr="00167494" w:rsidRDefault="009B2807" w:rsidP="0098124D">
            <w:pPr>
              <w:pStyle w:val="ListParagraph"/>
              <w:rPr>
                <w:color w:val="000000" w:themeColor="text1"/>
              </w:rPr>
            </w:pPr>
          </w:p>
        </w:tc>
        <w:tc>
          <w:tcPr>
            <w:tcW w:w="2051" w:type="dxa"/>
          </w:tcPr>
          <w:p w14:paraId="5A76500A" w14:textId="7647EA8B" w:rsidR="009B2807" w:rsidRPr="00167494" w:rsidRDefault="009B2807" w:rsidP="009B2807">
            <w:pPr>
              <w:pStyle w:val="ListParagraph"/>
              <w:numPr>
                <w:ilvl w:val="0"/>
                <w:numId w:val="13"/>
              </w:numPr>
              <w:rPr>
                <w:color w:val="000000" w:themeColor="text1"/>
              </w:rPr>
            </w:pPr>
            <w:r w:rsidRPr="00167494">
              <w:rPr>
                <w:color w:val="000000" w:themeColor="text1"/>
              </w:rPr>
              <w:t xml:space="preserve">Compare prices and times then and now( prices then and now in the unit) </w:t>
            </w:r>
          </w:p>
          <w:p w14:paraId="07E9705E" w14:textId="3FFDBEF2" w:rsidR="009B2807" w:rsidRPr="00167494" w:rsidRDefault="009B2807" w:rsidP="009B2807">
            <w:pPr>
              <w:pStyle w:val="ListParagraph"/>
              <w:numPr>
                <w:ilvl w:val="0"/>
                <w:numId w:val="13"/>
              </w:numPr>
              <w:rPr>
                <w:color w:val="000000" w:themeColor="text1"/>
              </w:rPr>
            </w:pPr>
            <w:r w:rsidRPr="00167494">
              <w:rPr>
                <w:color w:val="000000" w:themeColor="text1"/>
              </w:rPr>
              <w:t xml:space="preserve">Ch 4 and 5 </w:t>
            </w:r>
          </w:p>
          <w:p w14:paraId="21888CBC" w14:textId="77777777" w:rsidR="009B2807" w:rsidRPr="00167494" w:rsidRDefault="009B2807" w:rsidP="009B2807">
            <w:pPr>
              <w:pStyle w:val="ListParagraph"/>
              <w:numPr>
                <w:ilvl w:val="0"/>
                <w:numId w:val="13"/>
              </w:numPr>
              <w:rPr>
                <w:color w:val="000000" w:themeColor="text1"/>
              </w:rPr>
            </w:pPr>
            <w:r w:rsidRPr="00167494">
              <w:rPr>
                <w:color w:val="000000" w:themeColor="text1"/>
              </w:rPr>
              <w:t>Practice songs</w:t>
            </w:r>
          </w:p>
        </w:tc>
      </w:tr>
      <w:tr w:rsidR="009B2807" w:rsidRPr="00167494" w14:paraId="6171922F" w14:textId="77777777" w:rsidTr="0098124D">
        <w:trPr>
          <w:trHeight w:val="612"/>
        </w:trPr>
        <w:tc>
          <w:tcPr>
            <w:tcW w:w="927" w:type="dxa"/>
          </w:tcPr>
          <w:p w14:paraId="224AA59F" w14:textId="77777777" w:rsidR="009B2807" w:rsidRPr="00167494" w:rsidRDefault="009B2807" w:rsidP="0098124D">
            <w:pPr>
              <w:rPr>
                <w:color w:val="000000" w:themeColor="text1"/>
              </w:rPr>
            </w:pPr>
            <w:r w:rsidRPr="00167494">
              <w:rPr>
                <w:color w:val="000000" w:themeColor="text1"/>
              </w:rPr>
              <w:t>Week 4</w:t>
            </w:r>
          </w:p>
        </w:tc>
        <w:tc>
          <w:tcPr>
            <w:tcW w:w="2155" w:type="dxa"/>
          </w:tcPr>
          <w:p w14:paraId="24C07F6F" w14:textId="4F94C324" w:rsidR="009B2807" w:rsidRPr="00167494" w:rsidRDefault="0029719C" w:rsidP="009B2807">
            <w:pPr>
              <w:pStyle w:val="ListParagraph"/>
              <w:numPr>
                <w:ilvl w:val="0"/>
                <w:numId w:val="14"/>
              </w:numPr>
              <w:rPr>
                <w:color w:val="000000" w:themeColor="text1"/>
              </w:rPr>
            </w:pPr>
            <w:r>
              <w:rPr>
                <w:color w:val="000000" w:themeColor="text1"/>
              </w:rPr>
              <w:t>Gold Rush Article Activity</w:t>
            </w:r>
            <w:r w:rsidR="009B2807" w:rsidRPr="00167494">
              <w:rPr>
                <w:color w:val="000000" w:themeColor="text1"/>
              </w:rPr>
              <w:t xml:space="preserve">  </w:t>
            </w:r>
          </w:p>
          <w:p w14:paraId="07E5816C" w14:textId="1D05E6D2" w:rsidR="009B2807" w:rsidRPr="00167494" w:rsidRDefault="009B2807" w:rsidP="009B2807">
            <w:pPr>
              <w:pStyle w:val="ListParagraph"/>
              <w:numPr>
                <w:ilvl w:val="0"/>
                <w:numId w:val="14"/>
              </w:numPr>
              <w:rPr>
                <w:color w:val="000000" w:themeColor="text1"/>
              </w:rPr>
            </w:pPr>
            <w:r w:rsidRPr="00167494">
              <w:rPr>
                <w:color w:val="000000" w:themeColor="text1"/>
              </w:rPr>
              <w:t xml:space="preserve">G. H. S ch 6 and 7 </w:t>
            </w:r>
          </w:p>
        </w:tc>
        <w:tc>
          <w:tcPr>
            <w:tcW w:w="2228" w:type="dxa"/>
          </w:tcPr>
          <w:p w14:paraId="0AA2B347" w14:textId="7178592C" w:rsidR="009B2807" w:rsidRPr="0029719C" w:rsidRDefault="009B2807" w:rsidP="0029719C">
            <w:pPr>
              <w:pStyle w:val="ListParagraph"/>
              <w:numPr>
                <w:ilvl w:val="0"/>
                <w:numId w:val="19"/>
              </w:numPr>
              <w:rPr>
                <w:color w:val="000000" w:themeColor="text1"/>
              </w:rPr>
            </w:pPr>
            <w:r w:rsidRPr="0029719C">
              <w:rPr>
                <w:color w:val="000000" w:themeColor="text1"/>
              </w:rPr>
              <w:t xml:space="preserve">Simulation hour 6 </w:t>
            </w:r>
          </w:p>
          <w:p w14:paraId="190F0D27" w14:textId="3821A57C" w:rsidR="0029719C" w:rsidRPr="0029719C" w:rsidRDefault="0029719C" w:rsidP="0029719C">
            <w:pPr>
              <w:pStyle w:val="ListParagraph"/>
              <w:numPr>
                <w:ilvl w:val="0"/>
                <w:numId w:val="19"/>
              </w:numPr>
              <w:rPr>
                <w:color w:val="000000" w:themeColor="text1"/>
              </w:rPr>
            </w:pPr>
            <w:r>
              <w:rPr>
                <w:color w:val="000000" w:themeColor="text1"/>
              </w:rPr>
              <w:t>Continue Article Activity and finish summaries</w:t>
            </w:r>
          </w:p>
          <w:p w14:paraId="1EC45042" w14:textId="77777777" w:rsidR="009B2807" w:rsidRPr="00167494" w:rsidRDefault="009B2807" w:rsidP="0098124D">
            <w:pPr>
              <w:rPr>
                <w:color w:val="000000" w:themeColor="text1"/>
              </w:rPr>
            </w:pPr>
          </w:p>
        </w:tc>
        <w:tc>
          <w:tcPr>
            <w:tcW w:w="2340" w:type="dxa"/>
          </w:tcPr>
          <w:p w14:paraId="7DD64668" w14:textId="2058051C" w:rsidR="009B2807" w:rsidRPr="0029719C" w:rsidRDefault="009B2807" w:rsidP="0029719C">
            <w:pPr>
              <w:pStyle w:val="ListParagraph"/>
              <w:numPr>
                <w:ilvl w:val="0"/>
                <w:numId w:val="20"/>
              </w:numPr>
              <w:rPr>
                <w:color w:val="000000" w:themeColor="text1"/>
              </w:rPr>
            </w:pPr>
            <w:r w:rsidRPr="0029719C">
              <w:rPr>
                <w:color w:val="000000" w:themeColor="text1"/>
              </w:rPr>
              <w:t>G. H. S ch 8 and 9</w:t>
            </w:r>
          </w:p>
          <w:p w14:paraId="6C47C6EB" w14:textId="6CF76D35" w:rsidR="0029719C" w:rsidRPr="0029719C" w:rsidRDefault="0029719C" w:rsidP="0029719C">
            <w:pPr>
              <w:pStyle w:val="ListParagraph"/>
              <w:numPr>
                <w:ilvl w:val="0"/>
                <w:numId w:val="20"/>
              </w:numPr>
              <w:rPr>
                <w:color w:val="000000" w:themeColor="text1"/>
              </w:rPr>
            </w:pPr>
            <w:r>
              <w:rPr>
                <w:color w:val="000000" w:themeColor="text1"/>
              </w:rPr>
              <w:t>Groups share their article summaries</w:t>
            </w:r>
          </w:p>
        </w:tc>
        <w:tc>
          <w:tcPr>
            <w:tcW w:w="2160" w:type="dxa"/>
          </w:tcPr>
          <w:p w14:paraId="18A72880" w14:textId="69F1BA4F" w:rsidR="009B2807" w:rsidRPr="00552E1B" w:rsidRDefault="009B2807" w:rsidP="00552E1B">
            <w:pPr>
              <w:pStyle w:val="ListParagraph"/>
              <w:numPr>
                <w:ilvl w:val="0"/>
                <w:numId w:val="21"/>
              </w:numPr>
              <w:rPr>
                <w:color w:val="000000" w:themeColor="text1"/>
              </w:rPr>
            </w:pPr>
            <w:r w:rsidRPr="00552E1B">
              <w:rPr>
                <w:color w:val="000000" w:themeColor="text1"/>
              </w:rPr>
              <w:t>Simulation hour 7</w:t>
            </w:r>
          </w:p>
          <w:p w14:paraId="778FFD34" w14:textId="3FE6A348" w:rsidR="00552E1B" w:rsidRPr="00552E1B" w:rsidRDefault="00552E1B" w:rsidP="00552E1B">
            <w:pPr>
              <w:pStyle w:val="ListParagraph"/>
              <w:numPr>
                <w:ilvl w:val="0"/>
                <w:numId w:val="21"/>
              </w:numPr>
              <w:rPr>
                <w:color w:val="000000" w:themeColor="text1"/>
              </w:rPr>
            </w:pPr>
            <w:r>
              <w:rPr>
                <w:color w:val="000000" w:themeColor="text1"/>
              </w:rPr>
              <w:t>Practice songs</w:t>
            </w:r>
          </w:p>
          <w:p w14:paraId="5FC9652E" w14:textId="49408C45" w:rsidR="009B2807" w:rsidRPr="00167494" w:rsidRDefault="009B2807" w:rsidP="0098124D">
            <w:pPr>
              <w:rPr>
                <w:color w:val="000000" w:themeColor="text1"/>
              </w:rPr>
            </w:pPr>
          </w:p>
        </w:tc>
        <w:tc>
          <w:tcPr>
            <w:tcW w:w="2051" w:type="dxa"/>
          </w:tcPr>
          <w:p w14:paraId="4C3B75C5" w14:textId="4C52021E" w:rsidR="009B2807" w:rsidRPr="00167494" w:rsidRDefault="009B2807" w:rsidP="0098124D">
            <w:pPr>
              <w:rPr>
                <w:color w:val="000000" w:themeColor="text1"/>
              </w:rPr>
            </w:pPr>
            <w:r w:rsidRPr="00167494">
              <w:rPr>
                <w:color w:val="000000" w:themeColor="text1"/>
              </w:rPr>
              <w:t xml:space="preserve">1. Simulation hour 8 </w:t>
            </w:r>
          </w:p>
          <w:p w14:paraId="2021DB2A" w14:textId="77777777" w:rsidR="009B2807" w:rsidRPr="00167494" w:rsidRDefault="009B2807" w:rsidP="0098124D">
            <w:pPr>
              <w:rPr>
                <w:color w:val="000000" w:themeColor="text1"/>
              </w:rPr>
            </w:pPr>
          </w:p>
          <w:p w14:paraId="4DE19081" w14:textId="01280495" w:rsidR="009B2807" w:rsidRPr="00167494" w:rsidRDefault="009B2807" w:rsidP="0098124D">
            <w:pPr>
              <w:rPr>
                <w:color w:val="000000" w:themeColor="text1"/>
              </w:rPr>
            </w:pPr>
            <w:r w:rsidRPr="00167494">
              <w:rPr>
                <w:color w:val="000000" w:themeColor="text1"/>
              </w:rPr>
              <w:t xml:space="preserve">2. G. H. S ch 10 </w:t>
            </w:r>
          </w:p>
        </w:tc>
      </w:tr>
      <w:tr w:rsidR="009B2807" w:rsidRPr="00167494" w14:paraId="467B8443" w14:textId="77777777" w:rsidTr="0098124D">
        <w:trPr>
          <w:trHeight w:val="623"/>
        </w:trPr>
        <w:tc>
          <w:tcPr>
            <w:tcW w:w="927" w:type="dxa"/>
          </w:tcPr>
          <w:p w14:paraId="5D01EF70" w14:textId="77777777" w:rsidR="009B2807" w:rsidRPr="00167494" w:rsidRDefault="009B2807" w:rsidP="0098124D">
            <w:pPr>
              <w:rPr>
                <w:color w:val="000000" w:themeColor="text1"/>
              </w:rPr>
            </w:pPr>
            <w:r w:rsidRPr="00167494">
              <w:rPr>
                <w:color w:val="000000" w:themeColor="text1"/>
              </w:rPr>
              <w:t>Week 5</w:t>
            </w:r>
          </w:p>
        </w:tc>
        <w:tc>
          <w:tcPr>
            <w:tcW w:w="2155" w:type="dxa"/>
          </w:tcPr>
          <w:p w14:paraId="2E4B77C7" w14:textId="774466C6" w:rsidR="009B2807" w:rsidRPr="00167494" w:rsidRDefault="009B2807" w:rsidP="009B2807">
            <w:pPr>
              <w:pStyle w:val="ListParagraph"/>
              <w:numPr>
                <w:ilvl w:val="0"/>
                <w:numId w:val="15"/>
              </w:numPr>
              <w:rPr>
                <w:color w:val="000000" w:themeColor="text1"/>
              </w:rPr>
            </w:pPr>
            <w:r w:rsidRPr="00167494">
              <w:rPr>
                <w:color w:val="000000" w:themeColor="text1"/>
              </w:rPr>
              <w:t xml:space="preserve">Cause and effect multi flow map of gold rush(positive and negative) </w:t>
            </w:r>
          </w:p>
          <w:p w14:paraId="203EC9D6" w14:textId="16279EF0" w:rsidR="009B2807" w:rsidRPr="00167494" w:rsidRDefault="009B2807" w:rsidP="009B2807">
            <w:pPr>
              <w:pStyle w:val="ListParagraph"/>
              <w:numPr>
                <w:ilvl w:val="0"/>
                <w:numId w:val="15"/>
              </w:numPr>
              <w:rPr>
                <w:color w:val="000000" w:themeColor="text1"/>
              </w:rPr>
            </w:pPr>
            <w:r w:rsidRPr="00167494">
              <w:rPr>
                <w:color w:val="000000" w:themeColor="text1"/>
              </w:rPr>
              <w:t xml:space="preserve"> G. H. S Ch 11 </w:t>
            </w:r>
          </w:p>
        </w:tc>
        <w:tc>
          <w:tcPr>
            <w:tcW w:w="2228" w:type="dxa"/>
          </w:tcPr>
          <w:p w14:paraId="23D1E798" w14:textId="77777777" w:rsidR="009B2807" w:rsidRDefault="009B2807" w:rsidP="009B2807">
            <w:pPr>
              <w:pStyle w:val="ListParagraph"/>
              <w:numPr>
                <w:ilvl w:val="0"/>
                <w:numId w:val="16"/>
              </w:numPr>
              <w:rPr>
                <w:color w:val="000000" w:themeColor="text1"/>
              </w:rPr>
            </w:pPr>
            <w:r w:rsidRPr="00167494">
              <w:rPr>
                <w:color w:val="000000" w:themeColor="text1"/>
              </w:rPr>
              <w:t>Simulation hour 9</w:t>
            </w:r>
          </w:p>
          <w:p w14:paraId="0E12E68A" w14:textId="0622E665" w:rsidR="00552E1B" w:rsidRPr="00167494" w:rsidRDefault="00552E1B" w:rsidP="009B2807">
            <w:pPr>
              <w:pStyle w:val="ListParagraph"/>
              <w:numPr>
                <w:ilvl w:val="0"/>
                <w:numId w:val="16"/>
              </w:numPr>
              <w:rPr>
                <w:color w:val="000000" w:themeColor="text1"/>
              </w:rPr>
            </w:pPr>
            <w:r>
              <w:rPr>
                <w:color w:val="000000" w:themeColor="text1"/>
              </w:rPr>
              <w:t>Practice songs</w:t>
            </w:r>
          </w:p>
          <w:p w14:paraId="46AE6552" w14:textId="09091683" w:rsidR="009B2807" w:rsidRPr="00167494" w:rsidRDefault="009B2807" w:rsidP="0098124D">
            <w:pPr>
              <w:ind w:left="360"/>
              <w:rPr>
                <w:color w:val="000000" w:themeColor="text1"/>
              </w:rPr>
            </w:pPr>
          </w:p>
        </w:tc>
        <w:tc>
          <w:tcPr>
            <w:tcW w:w="2340" w:type="dxa"/>
          </w:tcPr>
          <w:p w14:paraId="1D7A422E" w14:textId="7649A477" w:rsidR="009B2807" w:rsidRPr="00167494" w:rsidRDefault="009B2807" w:rsidP="00167494">
            <w:pPr>
              <w:pStyle w:val="ListParagraph"/>
              <w:numPr>
                <w:ilvl w:val="0"/>
                <w:numId w:val="17"/>
              </w:numPr>
              <w:rPr>
                <w:color w:val="000000" w:themeColor="text1"/>
              </w:rPr>
            </w:pPr>
            <w:r w:rsidRPr="00167494">
              <w:rPr>
                <w:color w:val="000000" w:themeColor="text1"/>
              </w:rPr>
              <w:t xml:space="preserve">G. H. S ch 12 and 13 </w:t>
            </w:r>
          </w:p>
          <w:p w14:paraId="2B71CFFC" w14:textId="264CB806" w:rsidR="00167494" w:rsidRPr="00167494" w:rsidRDefault="00167494" w:rsidP="00167494">
            <w:pPr>
              <w:pStyle w:val="ListParagraph"/>
              <w:numPr>
                <w:ilvl w:val="0"/>
                <w:numId w:val="17"/>
              </w:numPr>
              <w:rPr>
                <w:color w:val="000000" w:themeColor="text1"/>
              </w:rPr>
            </w:pPr>
            <w:r w:rsidRPr="00167494">
              <w:rPr>
                <w:color w:val="000000" w:themeColor="text1"/>
              </w:rPr>
              <w:t>Flow Map to plan essay</w:t>
            </w:r>
          </w:p>
        </w:tc>
        <w:tc>
          <w:tcPr>
            <w:tcW w:w="2160" w:type="dxa"/>
          </w:tcPr>
          <w:p w14:paraId="4844BE2E" w14:textId="76DD5248" w:rsidR="009B2807" w:rsidRPr="00167494" w:rsidRDefault="00167494" w:rsidP="0098124D">
            <w:pPr>
              <w:rPr>
                <w:color w:val="000000" w:themeColor="text1"/>
              </w:rPr>
            </w:pPr>
            <w:r w:rsidRPr="00167494">
              <w:rPr>
                <w:color w:val="000000" w:themeColor="text1"/>
              </w:rPr>
              <w:t>1.</w:t>
            </w:r>
            <w:r w:rsidR="009B2807" w:rsidRPr="00167494">
              <w:rPr>
                <w:color w:val="000000" w:themeColor="text1"/>
              </w:rPr>
              <w:t>Simulation hour 10</w:t>
            </w:r>
          </w:p>
          <w:p w14:paraId="23AA793D" w14:textId="5DF9CDFC" w:rsidR="00167494" w:rsidRPr="00167494" w:rsidRDefault="00167494" w:rsidP="0098124D">
            <w:pPr>
              <w:rPr>
                <w:color w:val="000000" w:themeColor="text1"/>
              </w:rPr>
            </w:pPr>
            <w:r w:rsidRPr="00167494">
              <w:rPr>
                <w:color w:val="000000" w:themeColor="text1"/>
              </w:rPr>
              <w:t>2. Begin essay</w:t>
            </w:r>
          </w:p>
          <w:p w14:paraId="683C92EC" w14:textId="77777777" w:rsidR="009B2807" w:rsidRPr="00167494" w:rsidRDefault="009B2807" w:rsidP="0098124D">
            <w:pPr>
              <w:rPr>
                <w:color w:val="000000" w:themeColor="text1"/>
              </w:rPr>
            </w:pPr>
          </w:p>
          <w:p w14:paraId="1040B711" w14:textId="798A67D2" w:rsidR="00167494" w:rsidRPr="00167494" w:rsidRDefault="00167494" w:rsidP="0098124D">
            <w:pPr>
              <w:rPr>
                <w:color w:val="000000" w:themeColor="text1"/>
              </w:rPr>
            </w:pPr>
          </w:p>
        </w:tc>
        <w:tc>
          <w:tcPr>
            <w:tcW w:w="2051" w:type="dxa"/>
          </w:tcPr>
          <w:p w14:paraId="03ED7541" w14:textId="47B7F9CE" w:rsidR="009B2807" w:rsidRPr="00552E1B" w:rsidRDefault="009B2807" w:rsidP="00552E1B">
            <w:pPr>
              <w:pStyle w:val="ListParagraph"/>
              <w:numPr>
                <w:ilvl w:val="0"/>
                <w:numId w:val="22"/>
              </w:numPr>
              <w:rPr>
                <w:color w:val="000000" w:themeColor="text1"/>
              </w:rPr>
            </w:pPr>
            <w:r w:rsidRPr="00552E1B">
              <w:rPr>
                <w:color w:val="000000" w:themeColor="text1"/>
              </w:rPr>
              <w:t xml:space="preserve">G. H. S ch 14 and 15 </w:t>
            </w:r>
          </w:p>
          <w:p w14:paraId="23507F31" w14:textId="77777777" w:rsidR="00552E1B" w:rsidRDefault="00552E1B" w:rsidP="00552E1B">
            <w:pPr>
              <w:pStyle w:val="ListParagraph"/>
              <w:numPr>
                <w:ilvl w:val="0"/>
                <w:numId w:val="22"/>
              </w:numPr>
              <w:rPr>
                <w:color w:val="000000" w:themeColor="text1"/>
              </w:rPr>
            </w:pPr>
            <w:r>
              <w:rPr>
                <w:color w:val="000000" w:themeColor="text1"/>
              </w:rPr>
              <w:t>Practice song</w:t>
            </w:r>
            <w:r w:rsidRPr="00552E1B">
              <w:rPr>
                <w:color w:val="000000" w:themeColor="text1"/>
              </w:rPr>
              <w:t>s</w:t>
            </w:r>
          </w:p>
          <w:p w14:paraId="1DBBBE2D" w14:textId="622C4E45" w:rsidR="00552E1B" w:rsidRPr="00552E1B" w:rsidRDefault="00552E1B" w:rsidP="00552E1B">
            <w:pPr>
              <w:pStyle w:val="ListParagraph"/>
              <w:numPr>
                <w:ilvl w:val="0"/>
                <w:numId w:val="22"/>
              </w:numPr>
              <w:rPr>
                <w:color w:val="000000" w:themeColor="text1"/>
              </w:rPr>
            </w:pPr>
            <w:r>
              <w:rPr>
                <w:color w:val="000000" w:themeColor="text1"/>
              </w:rPr>
              <w:t>Gold Rush Day</w:t>
            </w:r>
            <w:bookmarkStart w:id="0" w:name="_GoBack"/>
            <w:bookmarkEnd w:id="0"/>
          </w:p>
        </w:tc>
      </w:tr>
      <w:tr w:rsidR="009B2807" w:rsidRPr="00167494" w14:paraId="0AFBA9D8" w14:textId="77777777" w:rsidTr="0098124D">
        <w:trPr>
          <w:trHeight w:val="737"/>
        </w:trPr>
        <w:tc>
          <w:tcPr>
            <w:tcW w:w="927" w:type="dxa"/>
          </w:tcPr>
          <w:p w14:paraId="0B8DD5DC" w14:textId="77777777" w:rsidR="009B2807" w:rsidRPr="00167494" w:rsidRDefault="009B2807" w:rsidP="0098124D">
            <w:pPr>
              <w:rPr>
                <w:color w:val="000000" w:themeColor="text1"/>
              </w:rPr>
            </w:pPr>
            <w:r w:rsidRPr="00167494">
              <w:rPr>
                <w:color w:val="000000" w:themeColor="text1"/>
              </w:rPr>
              <w:t>Week 6</w:t>
            </w:r>
          </w:p>
        </w:tc>
        <w:tc>
          <w:tcPr>
            <w:tcW w:w="2155" w:type="dxa"/>
          </w:tcPr>
          <w:p w14:paraId="5B521264" w14:textId="05B0EE6C" w:rsidR="009B2807" w:rsidRPr="00167494" w:rsidRDefault="009B2807" w:rsidP="0098124D">
            <w:pPr>
              <w:rPr>
                <w:color w:val="000000" w:themeColor="text1"/>
              </w:rPr>
            </w:pPr>
            <w:r w:rsidRPr="00167494">
              <w:rPr>
                <w:color w:val="000000" w:themeColor="text1"/>
              </w:rPr>
              <w:t xml:space="preserve">1. Simulation hour 10 </w:t>
            </w:r>
          </w:p>
        </w:tc>
        <w:tc>
          <w:tcPr>
            <w:tcW w:w="2228" w:type="dxa"/>
          </w:tcPr>
          <w:p w14:paraId="76986C61" w14:textId="6FB75CD4" w:rsidR="009B2807" w:rsidRPr="00167494" w:rsidRDefault="009B2807" w:rsidP="0098124D">
            <w:pPr>
              <w:rPr>
                <w:color w:val="000000" w:themeColor="text1"/>
              </w:rPr>
            </w:pPr>
            <w:r w:rsidRPr="00167494">
              <w:rPr>
                <w:color w:val="000000" w:themeColor="text1"/>
              </w:rPr>
              <w:t xml:space="preserve">1. G. H. S ch 16 and 17 </w:t>
            </w:r>
          </w:p>
        </w:tc>
        <w:tc>
          <w:tcPr>
            <w:tcW w:w="2340" w:type="dxa"/>
          </w:tcPr>
          <w:p w14:paraId="58BA3DCF" w14:textId="77777777" w:rsidR="009B2807" w:rsidRDefault="009B2807" w:rsidP="0098124D">
            <w:pPr>
              <w:rPr>
                <w:color w:val="000000" w:themeColor="text1"/>
              </w:rPr>
            </w:pPr>
            <w:r w:rsidRPr="00167494">
              <w:rPr>
                <w:color w:val="000000" w:themeColor="text1"/>
              </w:rPr>
              <w:t xml:space="preserve">1. Simulation hour 13 </w:t>
            </w:r>
          </w:p>
          <w:p w14:paraId="5082AE36" w14:textId="7BE219CC" w:rsidR="00552E1B" w:rsidRPr="00167494" w:rsidRDefault="00552E1B" w:rsidP="0098124D">
            <w:pPr>
              <w:rPr>
                <w:color w:val="000000" w:themeColor="text1"/>
              </w:rPr>
            </w:pPr>
            <w:r>
              <w:rPr>
                <w:color w:val="000000" w:themeColor="text1"/>
              </w:rPr>
              <w:t>2. Dress rehearsal for musical</w:t>
            </w:r>
          </w:p>
        </w:tc>
        <w:tc>
          <w:tcPr>
            <w:tcW w:w="2160" w:type="dxa"/>
          </w:tcPr>
          <w:p w14:paraId="406239E4" w14:textId="583251D5" w:rsidR="009B2807" w:rsidRPr="00167494" w:rsidRDefault="009B2807" w:rsidP="0098124D">
            <w:pPr>
              <w:rPr>
                <w:color w:val="000000" w:themeColor="text1"/>
              </w:rPr>
            </w:pPr>
            <w:r w:rsidRPr="00167494">
              <w:rPr>
                <w:color w:val="000000" w:themeColor="text1"/>
              </w:rPr>
              <w:t xml:space="preserve">1. G. H. S ch 18 (last chapter) </w:t>
            </w:r>
          </w:p>
        </w:tc>
        <w:tc>
          <w:tcPr>
            <w:tcW w:w="2051" w:type="dxa"/>
          </w:tcPr>
          <w:p w14:paraId="2C0491A9" w14:textId="4654BF42" w:rsidR="009B2807" w:rsidRDefault="00552E1B" w:rsidP="0098124D">
            <w:pPr>
              <w:rPr>
                <w:color w:val="000000" w:themeColor="text1"/>
              </w:rPr>
            </w:pPr>
            <w:r>
              <w:rPr>
                <w:color w:val="000000" w:themeColor="text1"/>
              </w:rPr>
              <w:t xml:space="preserve">1. </w:t>
            </w:r>
            <w:r w:rsidR="00167494" w:rsidRPr="00167494">
              <w:rPr>
                <w:color w:val="000000" w:themeColor="text1"/>
              </w:rPr>
              <w:t>Essay should be finished, revised, and edited</w:t>
            </w:r>
          </w:p>
          <w:p w14:paraId="3C3A3007" w14:textId="1F514959" w:rsidR="00552E1B" w:rsidRDefault="00552E1B" w:rsidP="0098124D">
            <w:pPr>
              <w:rPr>
                <w:color w:val="000000" w:themeColor="text1"/>
              </w:rPr>
            </w:pPr>
            <w:r>
              <w:rPr>
                <w:color w:val="000000" w:themeColor="text1"/>
              </w:rPr>
              <w:t>2. Musical</w:t>
            </w:r>
          </w:p>
          <w:p w14:paraId="1353A55D" w14:textId="5360188F" w:rsidR="00552E1B" w:rsidRPr="00167494" w:rsidRDefault="00552E1B" w:rsidP="0098124D">
            <w:pPr>
              <w:rPr>
                <w:color w:val="000000" w:themeColor="text1"/>
              </w:rPr>
            </w:pPr>
          </w:p>
        </w:tc>
      </w:tr>
    </w:tbl>
    <w:p w14:paraId="73AF7AC3" w14:textId="77777777" w:rsidR="009B2807" w:rsidRDefault="009B2807" w:rsidP="009B2807"/>
    <w:p w14:paraId="2E058CFE" w14:textId="77777777" w:rsidR="009B2807" w:rsidRDefault="009B2807"/>
    <w:sectPr w:rsidR="009B2807" w:rsidSect="004740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D0B"/>
    <w:multiLevelType w:val="hybridMultilevel"/>
    <w:tmpl w:val="854C15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72372"/>
    <w:multiLevelType w:val="hybridMultilevel"/>
    <w:tmpl w:val="FDEA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0707E"/>
    <w:multiLevelType w:val="hybridMultilevel"/>
    <w:tmpl w:val="3D76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654FC"/>
    <w:multiLevelType w:val="hybridMultilevel"/>
    <w:tmpl w:val="9AA0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440DD"/>
    <w:multiLevelType w:val="hybridMultilevel"/>
    <w:tmpl w:val="6018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54F45"/>
    <w:multiLevelType w:val="hybridMultilevel"/>
    <w:tmpl w:val="57CC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05412"/>
    <w:multiLevelType w:val="hybridMultilevel"/>
    <w:tmpl w:val="2C90D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E0180"/>
    <w:multiLevelType w:val="hybridMultilevel"/>
    <w:tmpl w:val="A75C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D792E"/>
    <w:multiLevelType w:val="hybridMultilevel"/>
    <w:tmpl w:val="49BC0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87494"/>
    <w:multiLevelType w:val="hybridMultilevel"/>
    <w:tmpl w:val="DBB8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F4038"/>
    <w:multiLevelType w:val="hybridMultilevel"/>
    <w:tmpl w:val="84DC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12F68"/>
    <w:multiLevelType w:val="hybridMultilevel"/>
    <w:tmpl w:val="8D6AB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25CE7"/>
    <w:multiLevelType w:val="hybridMultilevel"/>
    <w:tmpl w:val="1EB0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F68C0"/>
    <w:multiLevelType w:val="multilevel"/>
    <w:tmpl w:val="CC86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F94C91"/>
    <w:multiLevelType w:val="hybridMultilevel"/>
    <w:tmpl w:val="6EBC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F0034"/>
    <w:multiLevelType w:val="hybridMultilevel"/>
    <w:tmpl w:val="178E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7110A"/>
    <w:multiLevelType w:val="hybridMultilevel"/>
    <w:tmpl w:val="95B0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F673F"/>
    <w:multiLevelType w:val="hybridMultilevel"/>
    <w:tmpl w:val="650E4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7047E"/>
    <w:multiLevelType w:val="hybridMultilevel"/>
    <w:tmpl w:val="47A4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66379"/>
    <w:multiLevelType w:val="hybridMultilevel"/>
    <w:tmpl w:val="B86C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9B2E4A"/>
    <w:multiLevelType w:val="hybridMultilevel"/>
    <w:tmpl w:val="B34E2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840D52"/>
    <w:multiLevelType w:val="hybridMultilevel"/>
    <w:tmpl w:val="AB4C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20"/>
  </w:num>
  <w:num w:numId="5">
    <w:abstractNumId w:val="10"/>
  </w:num>
  <w:num w:numId="6">
    <w:abstractNumId w:val="9"/>
  </w:num>
  <w:num w:numId="7">
    <w:abstractNumId w:val="2"/>
  </w:num>
  <w:num w:numId="8">
    <w:abstractNumId w:val="3"/>
  </w:num>
  <w:num w:numId="9">
    <w:abstractNumId w:val="17"/>
  </w:num>
  <w:num w:numId="10">
    <w:abstractNumId w:val="5"/>
  </w:num>
  <w:num w:numId="11">
    <w:abstractNumId w:val="4"/>
  </w:num>
  <w:num w:numId="12">
    <w:abstractNumId w:val="18"/>
  </w:num>
  <w:num w:numId="13">
    <w:abstractNumId w:val="7"/>
  </w:num>
  <w:num w:numId="14">
    <w:abstractNumId w:val="8"/>
  </w:num>
  <w:num w:numId="15">
    <w:abstractNumId w:val="0"/>
  </w:num>
  <w:num w:numId="16">
    <w:abstractNumId w:val="12"/>
  </w:num>
  <w:num w:numId="17">
    <w:abstractNumId w:val="1"/>
  </w:num>
  <w:num w:numId="18">
    <w:abstractNumId w:val="15"/>
  </w:num>
  <w:num w:numId="19">
    <w:abstractNumId w:val="11"/>
  </w:num>
  <w:num w:numId="20">
    <w:abstractNumId w:val="16"/>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02"/>
    <w:rsid w:val="000B507F"/>
    <w:rsid w:val="00134195"/>
    <w:rsid w:val="00167494"/>
    <w:rsid w:val="001D0D28"/>
    <w:rsid w:val="0029719C"/>
    <w:rsid w:val="00301E04"/>
    <w:rsid w:val="004740E2"/>
    <w:rsid w:val="004F0ED0"/>
    <w:rsid w:val="00503979"/>
    <w:rsid w:val="00543F95"/>
    <w:rsid w:val="00552E1B"/>
    <w:rsid w:val="00814F0A"/>
    <w:rsid w:val="00822BDF"/>
    <w:rsid w:val="0098124D"/>
    <w:rsid w:val="009B2807"/>
    <w:rsid w:val="00AB6F54"/>
    <w:rsid w:val="00B36B49"/>
    <w:rsid w:val="00C3078A"/>
    <w:rsid w:val="00D5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47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202"/>
    <w:rPr>
      <w:color w:val="0000FF"/>
      <w:u w:val="single"/>
    </w:rPr>
  </w:style>
  <w:style w:type="character" w:customStyle="1" w:styleId="apple-converted-space">
    <w:name w:val="apple-converted-space"/>
    <w:basedOn w:val="DefaultParagraphFont"/>
    <w:rsid w:val="00D51202"/>
  </w:style>
  <w:style w:type="paragraph" w:styleId="ListParagraph">
    <w:name w:val="List Paragraph"/>
    <w:basedOn w:val="Normal"/>
    <w:uiPriority w:val="34"/>
    <w:qFormat/>
    <w:rsid w:val="009B2807"/>
    <w:pPr>
      <w:spacing w:after="200" w:line="276" w:lineRule="auto"/>
      <w:ind w:left="720"/>
      <w:contextualSpacing/>
    </w:pPr>
    <w:rPr>
      <w:rFonts w:eastAsiaTheme="minorHAnsi"/>
      <w:sz w:val="22"/>
      <w:szCs w:val="22"/>
    </w:rPr>
  </w:style>
  <w:style w:type="table" w:styleId="TableGrid">
    <w:name w:val="Table Grid"/>
    <w:basedOn w:val="TableNormal"/>
    <w:uiPriority w:val="59"/>
    <w:rsid w:val="009B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202"/>
    <w:rPr>
      <w:color w:val="0000FF"/>
      <w:u w:val="single"/>
    </w:rPr>
  </w:style>
  <w:style w:type="character" w:customStyle="1" w:styleId="apple-converted-space">
    <w:name w:val="apple-converted-space"/>
    <w:basedOn w:val="DefaultParagraphFont"/>
    <w:rsid w:val="00D51202"/>
  </w:style>
  <w:style w:type="paragraph" w:styleId="ListParagraph">
    <w:name w:val="List Paragraph"/>
    <w:basedOn w:val="Normal"/>
    <w:uiPriority w:val="34"/>
    <w:qFormat/>
    <w:rsid w:val="009B2807"/>
    <w:pPr>
      <w:spacing w:after="200" w:line="276" w:lineRule="auto"/>
      <w:ind w:left="720"/>
      <w:contextualSpacing/>
    </w:pPr>
    <w:rPr>
      <w:rFonts w:eastAsiaTheme="minorHAnsi"/>
      <w:sz w:val="22"/>
      <w:szCs w:val="22"/>
    </w:rPr>
  </w:style>
  <w:style w:type="table" w:styleId="TableGrid">
    <w:name w:val="Table Grid"/>
    <w:basedOn w:val="TableNormal"/>
    <w:uiPriority w:val="59"/>
    <w:rsid w:val="009B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I/4/1/" TargetMode="External"/><Relationship Id="rId7" Type="http://schemas.openxmlformats.org/officeDocument/2006/relationships/hyperlink" Target="http://www.corestandards.org/ELA-Literacy/RI/4/3/" TargetMode="External"/><Relationship Id="rId8" Type="http://schemas.openxmlformats.org/officeDocument/2006/relationships/hyperlink" Target="http://www.corestandards.org/ELA-Literacy/RL/4/9/" TargetMode="External"/><Relationship Id="rId9" Type="http://schemas.openxmlformats.org/officeDocument/2006/relationships/hyperlink" Target="http://www.corestandards.org/ELA-Literacy/RL/4/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586</Words>
  <Characters>3344</Characters>
  <Application>Microsoft Macintosh Word</Application>
  <DocSecurity>0</DocSecurity>
  <Lines>27</Lines>
  <Paragraphs>7</Paragraphs>
  <ScaleCrop>false</ScaleCrop>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Ode</dc:creator>
  <cp:keywords/>
  <dc:description/>
  <cp:lastModifiedBy>Julia Ode</cp:lastModifiedBy>
  <cp:revision>15</cp:revision>
  <dcterms:created xsi:type="dcterms:W3CDTF">2014-04-08T17:26:00Z</dcterms:created>
  <dcterms:modified xsi:type="dcterms:W3CDTF">2014-04-09T02:14:00Z</dcterms:modified>
</cp:coreProperties>
</file>