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8" w:rsidRDefault="00991CF8">
      <w:bookmarkStart w:id="0" w:name="_GoBack"/>
      <w:bookmarkEnd w:id="0"/>
    </w:p>
    <w:p w:rsidR="00991CF8" w:rsidRDefault="00991CF8" w:rsidP="00991CF8"/>
    <w:tbl>
      <w:tblPr>
        <w:tblW w:w="4764" w:type="pct"/>
        <w:jc w:val="center"/>
        <w:tblLook w:val="04A0" w:firstRow="1" w:lastRow="0" w:firstColumn="1" w:lastColumn="0" w:noHBand="0" w:noVBand="1"/>
      </w:tblPr>
      <w:tblGrid>
        <w:gridCol w:w="13377"/>
      </w:tblGrid>
      <w:tr w:rsidR="00991CF8" w:rsidRPr="009F53D4" w:rsidTr="00C7198F">
        <w:trPr>
          <w:trHeight w:val="1224"/>
          <w:jc w:val="center"/>
        </w:trPr>
        <w:tc>
          <w:tcPr>
            <w:tcW w:w="5000" w:type="pct"/>
          </w:tcPr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eastAsia="Times New Roman" w:hAnsiTheme="majorHAnsi" w:cs="Times New Roman"/>
                <w:caps/>
                <w:sz w:val="56"/>
                <w:szCs w:val="56"/>
              </w:rPr>
            </w:pPr>
            <w:r w:rsidRPr="00142C69">
              <w:rPr>
                <w:rFonts w:asciiTheme="majorHAnsi" w:eastAsia="Times New Roman" w:hAnsiTheme="majorHAnsi" w:cs="Times New Roman"/>
                <w:caps/>
                <w:sz w:val="56"/>
                <w:szCs w:val="56"/>
              </w:rPr>
              <w:t>East Meadow Schools</w:t>
            </w:r>
          </w:p>
        </w:tc>
      </w:tr>
      <w:tr w:rsidR="00991CF8" w:rsidRPr="008602CD" w:rsidTr="00C7198F">
        <w:trPr>
          <w:trHeight w:val="3033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991CF8" w:rsidRPr="00142C69" w:rsidRDefault="00EB670A" w:rsidP="00C7198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80"/>
                <w:szCs w:val="80"/>
              </w:rPr>
            </w:pPr>
            <w:r>
              <w:rPr>
                <w:rFonts w:asciiTheme="majorHAnsi" w:eastAsia="Times New Roman" w:hAnsiTheme="majorHAnsi" w:cs="Times New Roman"/>
                <w:sz w:val="80"/>
                <w:szCs w:val="80"/>
              </w:rPr>
              <w:t>CAP 2013-2014</w:t>
            </w:r>
          </w:p>
        </w:tc>
      </w:tr>
      <w:tr w:rsidR="00991CF8" w:rsidRPr="008602CD" w:rsidTr="00C7198F">
        <w:trPr>
          <w:trHeight w:val="1396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991CF8" w:rsidRPr="00142C69" w:rsidRDefault="00991CF8" w:rsidP="00EB670A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</w:rPr>
            </w:pPr>
            <w:r w:rsidRPr="00142C69">
              <w:rPr>
                <w:rFonts w:asciiTheme="majorHAnsi" w:eastAsia="Times New Roman" w:hAnsiTheme="majorHAnsi" w:cs="Times New Roman"/>
                <w:sz w:val="44"/>
                <w:szCs w:val="44"/>
              </w:rPr>
              <w:t xml:space="preserve">Grade </w:t>
            </w:r>
            <w:r w:rsidR="00EB670A">
              <w:rPr>
                <w:rFonts w:asciiTheme="majorHAnsi" w:eastAsia="Times New Roman" w:hAnsiTheme="majorHAnsi" w:cs="Times New Roman"/>
                <w:sz w:val="44"/>
                <w:szCs w:val="44"/>
              </w:rPr>
              <w:t>7</w:t>
            </w:r>
            <w:r w:rsidRPr="00142C69">
              <w:rPr>
                <w:rFonts w:asciiTheme="majorHAnsi" w:eastAsia="Times New Roman" w:hAnsiTheme="majorHAnsi" w:cs="Times New Roman"/>
                <w:sz w:val="44"/>
                <w:szCs w:val="44"/>
              </w:rPr>
              <w:t xml:space="preserve"> Math- </w:t>
            </w:r>
            <w:r w:rsidR="0010148A">
              <w:rPr>
                <w:rFonts w:asciiTheme="majorHAnsi" w:eastAsia="Times New Roman" w:hAnsiTheme="majorHAnsi" w:cs="Times New Roman"/>
                <w:sz w:val="44"/>
                <w:szCs w:val="44"/>
              </w:rPr>
              <w:t xml:space="preserve">Common Core </w:t>
            </w:r>
            <w:r w:rsidR="00EB670A">
              <w:rPr>
                <w:rFonts w:asciiTheme="majorHAnsi" w:eastAsia="Times New Roman" w:hAnsiTheme="majorHAnsi" w:cs="Times New Roman"/>
                <w:sz w:val="44"/>
                <w:szCs w:val="44"/>
              </w:rPr>
              <w:t>Enrichment</w:t>
            </w:r>
          </w:p>
        </w:tc>
      </w:tr>
      <w:tr w:rsidR="00991CF8" w:rsidTr="00C7198F">
        <w:trPr>
          <w:trHeight w:val="1192"/>
          <w:jc w:val="center"/>
        </w:trPr>
        <w:tc>
          <w:tcPr>
            <w:tcW w:w="5000" w:type="pct"/>
            <w:vAlign w:val="center"/>
          </w:tcPr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142C69">
              <w:rPr>
                <w:rFonts w:asciiTheme="majorHAnsi" w:hAnsiTheme="majorHAnsi"/>
                <w:sz w:val="44"/>
                <w:szCs w:val="44"/>
              </w:rPr>
              <w:t>Common Core Curriculum Map</w:t>
            </w:r>
          </w:p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91CF8" w:rsidTr="00C7198F">
        <w:trPr>
          <w:trHeight w:val="780"/>
          <w:jc w:val="center"/>
        </w:trPr>
        <w:tc>
          <w:tcPr>
            <w:tcW w:w="5000" w:type="pct"/>
            <w:vAlign w:val="center"/>
          </w:tcPr>
          <w:p w:rsidR="00991CF8" w:rsidRPr="00142C69" w:rsidRDefault="00EB670A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Thomas Gropf</w:t>
            </w:r>
            <w:r w:rsidR="00991CF8" w:rsidRPr="00142C69">
              <w:rPr>
                <w:rFonts w:asciiTheme="majorHAnsi" w:hAnsiTheme="majorHAnsi"/>
                <w:b/>
                <w:bCs/>
              </w:rPr>
              <w:t>- Coordinator</w:t>
            </w:r>
          </w:p>
        </w:tc>
      </w:tr>
      <w:tr w:rsidR="00991CF8" w:rsidTr="00C7198F">
        <w:trPr>
          <w:trHeight w:val="1051"/>
          <w:jc w:val="center"/>
        </w:trPr>
        <w:tc>
          <w:tcPr>
            <w:tcW w:w="5000" w:type="pct"/>
            <w:vAlign w:val="center"/>
          </w:tcPr>
          <w:p w:rsidR="00991CF8" w:rsidRPr="00142C69" w:rsidRDefault="00EB670A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Judy Harmon</w:t>
            </w:r>
          </w:p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:rsidR="00991CF8" w:rsidRPr="00142C69" w:rsidRDefault="00991CF8" w:rsidP="00C7198F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:rsidR="00991CF8" w:rsidRPr="00142C69" w:rsidRDefault="00991CF8" w:rsidP="00C7198F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:rsidR="00991CF8" w:rsidRPr="00142C69" w:rsidRDefault="00991CF8" w:rsidP="00C7198F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</w:tc>
      </w:tr>
    </w:tbl>
    <w:p w:rsidR="00991CF8" w:rsidRPr="00142C69" w:rsidRDefault="00991CF8" w:rsidP="00991CF8">
      <w:pPr>
        <w:jc w:val="center"/>
        <w:rPr>
          <w:rFonts w:asciiTheme="majorHAnsi" w:hAnsiTheme="majorHAnsi"/>
          <w:sz w:val="56"/>
          <w:szCs w:val="56"/>
        </w:rPr>
      </w:pPr>
      <w:r w:rsidRPr="00142C69">
        <w:rPr>
          <w:rFonts w:asciiTheme="majorHAnsi" w:hAnsiTheme="majorHAnsi"/>
          <w:sz w:val="56"/>
          <w:szCs w:val="56"/>
        </w:rPr>
        <w:lastRenderedPageBreak/>
        <w:t>Table of Contents</w:t>
      </w:r>
    </w:p>
    <w:p w:rsidR="00991CF8" w:rsidRPr="00142C69" w:rsidRDefault="00991CF8" w:rsidP="00991CF8">
      <w:pPr>
        <w:rPr>
          <w:rFonts w:asciiTheme="majorHAnsi" w:hAnsiTheme="majorHAnsi"/>
          <w:sz w:val="56"/>
          <w:szCs w:val="56"/>
        </w:rPr>
      </w:pPr>
      <w:r w:rsidRPr="00142C69">
        <w:rPr>
          <w:rFonts w:asciiTheme="majorHAnsi" w:hAnsiTheme="majorHAnsi"/>
          <w:sz w:val="56"/>
          <w:szCs w:val="56"/>
        </w:rPr>
        <w:t>Page3...................................... Abstract &amp; Resources</w:t>
      </w:r>
    </w:p>
    <w:p w:rsidR="00991CF8" w:rsidRPr="00142C69" w:rsidRDefault="00991CF8" w:rsidP="00991CF8">
      <w:pPr>
        <w:rPr>
          <w:rFonts w:asciiTheme="majorHAnsi" w:hAnsiTheme="majorHAnsi"/>
          <w:sz w:val="56"/>
          <w:szCs w:val="56"/>
        </w:rPr>
      </w:pPr>
    </w:p>
    <w:p w:rsidR="00991CF8" w:rsidRPr="00142C69" w:rsidRDefault="00991CF8" w:rsidP="00991CF8">
      <w:pPr>
        <w:rPr>
          <w:rFonts w:asciiTheme="majorHAnsi" w:hAnsiTheme="majorHAnsi"/>
          <w:sz w:val="56"/>
          <w:szCs w:val="56"/>
        </w:rPr>
      </w:pPr>
      <w:r w:rsidRPr="00142C69">
        <w:rPr>
          <w:rFonts w:asciiTheme="majorHAnsi" w:hAnsiTheme="majorHAnsi"/>
          <w:sz w:val="56"/>
          <w:szCs w:val="56"/>
        </w:rPr>
        <w:t>Page4..................................... Rationale</w:t>
      </w:r>
    </w:p>
    <w:p w:rsidR="00991CF8" w:rsidRPr="00142C69" w:rsidRDefault="00991CF8" w:rsidP="00991CF8">
      <w:pPr>
        <w:rPr>
          <w:rFonts w:asciiTheme="majorHAnsi" w:hAnsiTheme="majorHAnsi"/>
          <w:sz w:val="56"/>
          <w:szCs w:val="56"/>
        </w:rPr>
      </w:pPr>
    </w:p>
    <w:p w:rsidR="00991CF8" w:rsidRPr="00142C69" w:rsidRDefault="002D4024" w:rsidP="00991CF8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Page 5</w:t>
      </w:r>
      <w:r w:rsidR="00991CF8" w:rsidRPr="00142C69">
        <w:rPr>
          <w:rFonts w:asciiTheme="majorHAnsi" w:hAnsiTheme="majorHAnsi"/>
          <w:sz w:val="56"/>
          <w:szCs w:val="56"/>
        </w:rPr>
        <w:t>............................ Pacing Calendar</w:t>
      </w:r>
    </w:p>
    <w:p w:rsidR="00991CF8" w:rsidRPr="00142C69" w:rsidRDefault="00991CF8" w:rsidP="00991CF8">
      <w:pPr>
        <w:rPr>
          <w:rFonts w:asciiTheme="majorHAnsi" w:hAnsiTheme="majorHAnsi"/>
          <w:sz w:val="56"/>
          <w:szCs w:val="56"/>
        </w:rPr>
      </w:pPr>
    </w:p>
    <w:p w:rsidR="00991CF8" w:rsidRDefault="00991CF8" w:rsidP="00991CF8">
      <w:r>
        <w:rPr>
          <w:sz w:val="56"/>
          <w:szCs w:val="56"/>
        </w:rPr>
        <w:br w:type="page"/>
      </w:r>
    </w:p>
    <w:p w:rsidR="006F1269" w:rsidRPr="006F1269" w:rsidRDefault="00991CF8" w:rsidP="006F1269">
      <w:pPr>
        <w:jc w:val="center"/>
        <w:rPr>
          <w:rFonts w:asciiTheme="majorHAnsi" w:hAnsiTheme="majorHAnsi"/>
          <w:sz w:val="36"/>
          <w:szCs w:val="36"/>
        </w:rPr>
      </w:pPr>
      <w:r w:rsidRPr="006F1269">
        <w:rPr>
          <w:rFonts w:asciiTheme="majorHAnsi" w:hAnsiTheme="majorHAnsi"/>
          <w:sz w:val="36"/>
          <w:szCs w:val="36"/>
        </w:rPr>
        <w:lastRenderedPageBreak/>
        <w:t>Abstract &amp; Resources</w:t>
      </w:r>
    </w:p>
    <w:p w:rsidR="00991CF8" w:rsidRPr="006F1269" w:rsidRDefault="00991CF8" w:rsidP="006F1269">
      <w:pPr>
        <w:rPr>
          <w:rFonts w:asciiTheme="majorHAnsi" w:hAnsiTheme="majorHAnsi"/>
          <w:sz w:val="48"/>
          <w:szCs w:val="48"/>
        </w:rPr>
      </w:pPr>
      <w:r w:rsidRPr="00481410">
        <w:rPr>
          <w:rFonts w:asciiTheme="majorHAnsi" w:hAnsiTheme="majorHAnsi"/>
        </w:rPr>
        <w:t xml:space="preserve">Grade </w:t>
      </w:r>
      <w:r w:rsidR="0010148A" w:rsidRPr="00481410">
        <w:rPr>
          <w:rFonts w:asciiTheme="majorHAnsi" w:hAnsiTheme="majorHAnsi"/>
        </w:rPr>
        <w:t>7</w:t>
      </w:r>
      <w:r w:rsidRPr="00481410">
        <w:rPr>
          <w:rFonts w:asciiTheme="majorHAnsi" w:hAnsiTheme="majorHAnsi"/>
        </w:rPr>
        <w:t xml:space="preserve"> Math- </w:t>
      </w:r>
      <w:r w:rsidR="0010148A" w:rsidRPr="00481410">
        <w:rPr>
          <w:rFonts w:asciiTheme="majorHAnsi" w:hAnsiTheme="majorHAnsi"/>
        </w:rPr>
        <w:t>Common Core Enrichment</w:t>
      </w:r>
    </w:p>
    <w:p w:rsidR="00991CF8" w:rsidRPr="00481410" w:rsidRDefault="00991CF8" w:rsidP="00991CF8">
      <w:pPr>
        <w:rPr>
          <w:rFonts w:asciiTheme="majorHAnsi" w:hAnsiTheme="majorHAnsi"/>
        </w:rPr>
      </w:pPr>
      <w:r w:rsidRPr="00481410">
        <w:rPr>
          <w:rFonts w:asciiTheme="majorHAnsi" w:hAnsiTheme="majorHAnsi"/>
        </w:rPr>
        <w:t xml:space="preserve">The purpose of this cap is to align the curriculum to the New York State Common Core Standards and the published modules.  The following modules are included:  </w:t>
      </w:r>
    </w:p>
    <w:p w:rsidR="009068EA" w:rsidRPr="00481410" w:rsidRDefault="00991CF8" w:rsidP="00991CF8">
      <w:pPr>
        <w:numPr>
          <w:ilvl w:val="0"/>
          <w:numId w:val="16"/>
        </w:numPr>
        <w:spacing w:after="0" w:line="240" w:lineRule="auto"/>
        <w:ind w:right="115"/>
        <w:rPr>
          <w:rFonts w:asciiTheme="majorHAnsi" w:hAnsiTheme="majorHAnsi"/>
        </w:rPr>
      </w:pPr>
      <w:r w:rsidRPr="00481410">
        <w:rPr>
          <w:rFonts w:asciiTheme="majorHAnsi" w:hAnsiTheme="majorHAnsi"/>
        </w:rPr>
        <w:t xml:space="preserve">Module 1: </w:t>
      </w:r>
      <w:r w:rsidR="009068EA" w:rsidRPr="00481410">
        <w:rPr>
          <w:rFonts w:asciiTheme="majorHAnsi" w:hAnsiTheme="majorHAnsi"/>
        </w:rPr>
        <w:t>Ratios and Proportional Relationships</w:t>
      </w:r>
    </w:p>
    <w:p w:rsidR="00991CF8" w:rsidRPr="00481410" w:rsidRDefault="00991CF8" w:rsidP="00991CF8">
      <w:pPr>
        <w:numPr>
          <w:ilvl w:val="0"/>
          <w:numId w:val="16"/>
        </w:numPr>
        <w:spacing w:after="0" w:line="240" w:lineRule="auto"/>
        <w:ind w:right="115"/>
        <w:rPr>
          <w:rFonts w:asciiTheme="majorHAnsi" w:hAnsiTheme="majorHAnsi"/>
        </w:rPr>
      </w:pPr>
      <w:r w:rsidRPr="00481410">
        <w:rPr>
          <w:rFonts w:asciiTheme="majorHAnsi" w:hAnsiTheme="majorHAnsi"/>
        </w:rPr>
        <w:t xml:space="preserve">Module 2: </w:t>
      </w:r>
      <w:r w:rsidR="009068EA" w:rsidRPr="00481410">
        <w:rPr>
          <w:rFonts w:asciiTheme="majorHAnsi" w:hAnsiTheme="majorHAnsi"/>
        </w:rPr>
        <w:t>Rational Numbers</w:t>
      </w:r>
    </w:p>
    <w:p w:rsidR="00991CF8" w:rsidRPr="00481410" w:rsidRDefault="00991CF8" w:rsidP="00991CF8">
      <w:pPr>
        <w:numPr>
          <w:ilvl w:val="0"/>
          <w:numId w:val="16"/>
        </w:numPr>
        <w:spacing w:after="0" w:line="240" w:lineRule="auto"/>
        <w:ind w:right="115"/>
        <w:rPr>
          <w:rFonts w:asciiTheme="majorHAnsi" w:hAnsiTheme="majorHAnsi"/>
        </w:rPr>
      </w:pPr>
      <w:r w:rsidRPr="00481410">
        <w:rPr>
          <w:rFonts w:asciiTheme="majorHAnsi" w:hAnsiTheme="majorHAnsi"/>
        </w:rPr>
        <w:t xml:space="preserve">Module 3: </w:t>
      </w:r>
      <w:r w:rsidR="009068EA" w:rsidRPr="00481410">
        <w:rPr>
          <w:rFonts w:asciiTheme="majorHAnsi" w:hAnsiTheme="majorHAnsi"/>
        </w:rPr>
        <w:t>Expressions and Equations</w:t>
      </w:r>
    </w:p>
    <w:p w:rsidR="00991CF8" w:rsidRPr="00481410" w:rsidRDefault="00991CF8" w:rsidP="00991CF8">
      <w:pPr>
        <w:numPr>
          <w:ilvl w:val="0"/>
          <w:numId w:val="16"/>
        </w:numPr>
        <w:spacing w:after="0" w:line="240" w:lineRule="auto"/>
        <w:ind w:right="115"/>
        <w:rPr>
          <w:rFonts w:asciiTheme="majorHAnsi" w:hAnsiTheme="majorHAnsi"/>
        </w:rPr>
      </w:pPr>
      <w:r w:rsidRPr="00481410">
        <w:rPr>
          <w:rFonts w:asciiTheme="majorHAnsi" w:hAnsiTheme="majorHAnsi"/>
        </w:rPr>
        <w:t xml:space="preserve">Module 4: </w:t>
      </w:r>
      <w:r w:rsidR="009068EA" w:rsidRPr="00481410">
        <w:rPr>
          <w:rFonts w:asciiTheme="majorHAnsi" w:hAnsiTheme="majorHAnsi"/>
        </w:rPr>
        <w:t>Percent and Proportional Relationships</w:t>
      </w:r>
    </w:p>
    <w:p w:rsidR="00991CF8" w:rsidRPr="00481410" w:rsidRDefault="00991CF8" w:rsidP="00991CF8">
      <w:pPr>
        <w:numPr>
          <w:ilvl w:val="0"/>
          <w:numId w:val="16"/>
        </w:numPr>
        <w:spacing w:after="0" w:line="240" w:lineRule="auto"/>
        <w:ind w:right="115"/>
        <w:rPr>
          <w:rFonts w:asciiTheme="majorHAnsi" w:hAnsiTheme="majorHAnsi"/>
        </w:rPr>
      </w:pPr>
      <w:r w:rsidRPr="00481410">
        <w:rPr>
          <w:rFonts w:asciiTheme="majorHAnsi" w:hAnsiTheme="majorHAnsi"/>
        </w:rPr>
        <w:t xml:space="preserve">Module 5: </w:t>
      </w:r>
      <w:r w:rsidR="009068EA" w:rsidRPr="00481410">
        <w:rPr>
          <w:rFonts w:asciiTheme="majorHAnsi" w:hAnsiTheme="majorHAnsi"/>
        </w:rPr>
        <w:t>Statistics and Probability</w:t>
      </w:r>
    </w:p>
    <w:p w:rsidR="009068EA" w:rsidRPr="00481410" w:rsidRDefault="009068EA" w:rsidP="00991CF8">
      <w:pPr>
        <w:numPr>
          <w:ilvl w:val="0"/>
          <w:numId w:val="16"/>
        </w:numPr>
        <w:spacing w:after="0" w:line="240" w:lineRule="auto"/>
        <w:ind w:right="115"/>
        <w:rPr>
          <w:rFonts w:asciiTheme="majorHAnsi" w:hAnsiTheme="majorHAnsi"/>
        </w:rPr>
      </w:pPr>
      <w:r w:rsidRPr="00481410">
        <w:rPr>
          <w:rFonts w:asciiTheme="majorHAnsi" w:hAnsiTheme="majorHAnsi"/>
        </w:rPr>
        <w:t>Module 6: Geometry</w:t>
      </w:r>
    </w:p>
    <w:p w:rsidR="00991CF8" w:rsidRPr="002E6052" w:rsidRDefault="00991CF8" w:rsidP="00991CF8">
      <w:pPr>
        <w:spacing w:after="0" w:line="240" w:lineRule="auto"/>
        <w:ind w:left="835" w:right="115"/>
        <w:rPr>
          <w:rFonts w:asciiTheme="majorHAnsi" w:hAnsiTheme="majorHAnsi"/>
          <w:sz w:val="24"/>
          <w:szCs w:val="24"/>
        </w:rPr>
      </w:pPr>
    </w:p>
    <w:p w:rsidR="00991CF8" w:rsidRPr="00963873" w:rsidRDefault="00991CF8" w:rsidP="00991CF8">
      <w:pPr>
        <w:rPr>
          <w:rFonts w:asciiTheme="majorHAnsi" w:hAnsiTheme="majorHAnsi"/>
        </w:rPr>
      </w:pPr>
      <w:r w:rsidRPr="00963873">
        <w:rPr>
          <w:rFonts w:asciiTheme="majorHAnsi" w:hAnsiTheme="majorHAnsi"/>
        </w:rPr>
        <w:t>The following resources are to be used to help teachers address the needs of all students:</w:t>
      </w:r>
    </w:p>
    <w:p w:rsidR="00991CF8" w:rsidRPr="00963873" w:rsidRDefault="00991CF8" w:rsidP="00991CF8">
      <w:pPr>
        <w:spacing w:after="0"/>
        <w:rPr>
          <w:rFonts w:asciiTheme="majorHAnsi" w:hAnsiTheme="majorHAnsi"/>
        </w:rPr>
      </w:pPr>
      <w:r w:rsidRPr="00963873">
        <w:rPr>
          <w:rFonts w:asciiTheme="majorHAnsi" w:hAnsiTheme="majorHAnsi"/>
        </w:rPr>
        <w:t>Engage NY Modules [M]</w:t>
      </w:r>
    </w:p>
    <w:p w:rsidR="00991CF8" w:rsidRPr="00963873" w:rsidRDefault="007137AA" w:rsidP="00991CF8">
      <w:pPr>
        <w:spacing w:after="0"/>
        <w:rPr>
          <w:rFonts w:asciiTheme="majorHAnsi" w:hAnsiTheme="majorHAnsi"/>
        </w:rPr>
      </w:pPr>
      <w:r w:rsidRPr="00963873">
        <w:rPr>
          <w:rFonts w:asciiTheme="majorHAnsi" w:hAnsiTheme="majorHAnsi"/>
        </w:rPr>
        <w:t>Go Math 7</w:t>
      </w:r>
      <w:r w:rsidR="00991CF8" w:rsidRPr="00963873">
        <w:rPr>
          <w:rFonts w:asciiTheme="majorHAnsi" w:hAnsiTheme="majorHAnsi"/>
          <w:vertAlign w:val="superscript"/>
        </w:rPr>
        <w:t>th</w:t>
      </w:r>
      <w:r w:rsidR="00991CF8" w:rsidRPr="00963873">
        <w:rPr>
          <w:rFonts w:asciiTheme="majorHAnsi" w:hAnsiTheme="majorHAnsi"/>
        </w:rPr>
        <w:t xml:space="preserve"> grade</w:t>
      </w:r>
      <w:r w:rsidRPr="00963873">
        <w:rPr>
          <w:rFonts w:asciiTheme="majorHAnsi" w:hAnsiTheme="majorHAnsi"/>
        </w:rPr>
        <w:t xml:space="preserve"> Differentiated Instruction</w:t>
      </w:r>
      <w:r w:rsidR="00991CF8" w:rsidRPr="00963873">
        <w:rPr>
          <w:rFonts w:asciiTheme="majorHAnsi" w:hAnsiTheme="majorHAnsi"/>
        </w:rPr>
        <w:t xml:space="preserve"> [GM]</w:t>
      </w:r>
    </w:p>
    <w:p w:rsidR="00991CF8" w:rsidRDefault="007137AA" w:rsidP="00991CF8">
      <w:pPr>
        <w:spacing w:after="0"/>
        <w:rPr>
          <w:rFonts w:asciiTheme="majorHAnsi" w:hAnsiTheme="majorHAnsi"/>
        </w:rPr>
      </w:pPr>
      <w:r w:rsidRPr="00963873">
        <w:rPr>
          <w:rFonts w:asciiTheme="majorHAnsi" w:hAnsiTheme="majorHAnsi"/>
        </w:rPr>
        <w:t>Buckle Down Common Core 7</w:t>
      </w:r>
      <w:r w:rsidR="00991CF8" w:rsidRPr="00963873">
        <w:rPr>
          <w:rFonts w:asciiTheme="majorHAnsi" w:hAnsiTheme="majorHAnsi"/>
          <w:vertAlign w:val="superscript"/>
        </w:rPr>
        <w:t>th</w:t>
      </w:r>
      <w:r w:rsidR="00991CF8" w:rsidRPr="00963873">
        <w:rPr>
          <w:rFonts w:asciiTheme="majorHAnsi" w:hAnsiTheme="majorHAnsi"/>
        </w:rPr>
        <w:t xml:space="preserve"> grade [BD]</w:t>
      </w:r>
    </w:p>
    <w:p w:rsidR="006F1269" w:rsidRPr="00963873" w:rsidRDefault="00467455" w:rsidP="00991CF8">
      <w:pPr>
        <w:spacing w:after="0"/>
        <w:rPr>
          <w:rFonts w:asciiTheme="majorHAnsi" w:hAnsiTheme="majorHAnsi"/>
        </w:rPr>
      </w:pPr>
      <w:hyperlink r:id="rId7" w:history="1">
        <w:r w:rsidR="006F1269" w:rsidRPr="006F1269">
          <w:rPr>
            <w:color w:val="0000FF"/>
            <w:u w:val="single"/>
          </w:rPr>
          <w:t>http://www.mathworksheetsland.com/7/</w:t>
        </w:r>
      </w:hyperlink>
    </w:p>
    <w:p w:rsidR="002E6052" w:rsidRPr="00963873" w:rsidRDefault="00467455" w:rsidP="002E6052">
      <w:pPr>
        <w:spacing w:after="0" w:line="240" w:lineRule="auto"/>
      </w:pPr>
      <w:hyperlink r:id="rId8" w:history="1">
        <w:r w:rsidR="002E6052" w:rsidRPr="00963873">
          <w:rPr>
            <w:color w:val="0000FF"/>
            <w:u w:val="single"/>
          </w:rPr>
          <w:t>http://mathlearnnc.sharpschool.com/cms/One.aspx?portalId=4507283&amp;pageId=5149151</w:t>
        </w:r>
      </w:hyperlink>
    </w:p>
    <w:p w:rsidR="002E6052" w:rsidRPr="00963873" w:rsidRDefault="00467455" w:rsidP="002E6052">
      <w:pPr>
        <w:spacing w:after="0" w:line="240" w:lineRule="auto"/>
      </w:pPr>
      <w:hyperlink r:id="rId9" w:history="1">
        <w:r w:rsidR="002E6052" w:rsidRPr="00963873">
          <w:rPr>
            <w:color w:val="0000FF"/>
            <w:u w:val="single"/>
          </w:rPr>
          <w:t>http://www.livebinders.com/play/play?id=380192</w:t>
        </w:r>
      </w:hyperlink>
    </w:p>
    <w:p w:rsidR="002E6052" w:rsidRPr="00963873" w:rsidRDefault="00467455" w:rsidP="002E6052">
      <w:pPr>
        <w:spacing w:after="0" w:line="240" w:lineRule="auto"/>
      </w:pPr>
      <w:hyperlink r:id="rId10" w:history="1">
        <w:r w:rsidR="002E6052" w:rsidRPr="00963873">
          <w:rPr>
            <w:color w:val="0000FF"/>
            <w:u w:val="single"/>
          </w:rPr>
          <w:t>http://learnzillion.com/</w:t>
        </w:r>
      </w:hyperlink>
    </w:p>
    <w:p w:rsidR="002E6052" w:rsidRPr="00963873" w:rsidRDefault="00467455" w:rsidP="002E6052">
      <w:pPr>
        <w:spacing w:after="0" w:line="240" w:lineRule="auto"/>
      </w:pPr>
      <w:hyperlink r:id="rId11" w:history="1">
        <w:r w:rsidR="002E6052" w:rsidRPr="00963873">
          <w:rPr>
            <w:color w:val="0000FF"/>
            <w:u w:val="single"/>
          </w:rPr>
          <w:t>http://www.sharemylesson.com/</w:t>
        </w:r>
      </w:hyperlink>
    </w:p>
    <w:p w:rsidR="002E6052" w:rsidRPr="00963873" w:rsidRDefault="00467455" w:rsidP="002E6052">
      <w:pPr>
        <w:spacing w:after="0" w:line="240" w:lineRule="auto"/>
      </w:pPr>
      <w:hyperlink r:id="rId12" w:history="1">
        <w:r w:rsidR="002E6052" w:rsidRPr="00963873">
          <w:rPr>
            <w:color w:val="0000FF"/>
            <w:u w:val="single"/>
          </w:rPr>
          <w:t>http://www.ixl.com/standards/common-core/math/grade-7</w:t>
        </w:r>
      </w:hyperlink>
    </w:p>
    <w:p w:rsidR="002E6052" w:rsidRPr="00963873" w:rsidRDefault="00467455" w:rsidP="002E6052">
      <w:pPr>
        <w:spacing w:after="0" w:line="240" w:lineRule="auto"/>
      </w:pPr>
      <w:hyperlink r:id="rId13" w:history="1">
        <w:r w:rsidR="002E6052" w:rsidRPr="00963873">
          <w:rPr>
            <w:color w:val="0000FF"/>
            <w:u w:val="single"/>
          </w:rPr>
          <w:t>http://katm.org/wp/wp-content/uploads/flipbooks/7th_FlipBookEdited21.pdf</w:t>
        </w:r>
      </w:hyperlink>
    </w:p>
    <w:p w:rsidR="002E6052" w:rsidRPr="00963873" w:rsidRDefault="00467455" w:rsidP="002E6052">
      <w:pPr>
        <w:spacing w:after="0" w:line="240" w:lineRule="auto"/>
        <w:rPr>
          <w:color w:val="0000FF"/>
          <w:u w:val="single"/>
        </w:rPr>
      </w:pPr>
      <w:hyperlink r:id="rId14" w:history="1">
        <w:r w:rsidR="002E6052" w:rsidRPr="00963873">
          <w:rPr>
            <w:color w:val="0000FF"/>
            <w:u w:val="single"/>
          </w:rPr>
          <w:t>http://njctl.org/courses/math/7th-grade/</w:t>
        </w:r>
      </w:hyperlink>
    </w:p>
    <w:p w:rsidR="002E6052" w:rsidRPr="00963873" w:rsidRDefault="00467455" w:rsidP="002E6052">
      <w:pPr>
        <w:spacing w:after="0" w:line="240" w:lineRule="auto"/>
        <w:rPr>
          <w:color w:val="0000FF"/>
          <w:u w:val="single"/>
        </w:rPr>
      </w:pPr>
      <w:hyperlink r:id="rId15" w:history="1">
        <w:r w:rsidR="002E6052" w:rsidRPr="00963873">
          <w:rPr>
            <w:color w:val="0000FF"/>
            <w:u w:val="single"/>
          </w:rPr>
          <w:t>http://thinkmath.blog.monroe.edu/fluency-sprints/</w:t>
        </w:r>
      </w:hyperlink>
      <w:r w:rsidR="002E6052" w:rsidRPr="00963873">
        <w:rPr>
          <w:color w:val="0000FF"/>
          <w:u w:val="single"/>
        </w:rPr>
        <w:t xml:space="preserve"> </w:t>
      </w:r>
    </w:p>
    <w:p w:rsidR="002E6052" w:rsidRPr="00963873" w:rsidRDefault="00467455" w:rsidP="002E6052">
      <w:pPr>
        <w:spacing w:after="0" w:line="240" w:lineRule="auto"/>
      </w:pPr>
      <w:hyperlink r:id="rId16" w:history="1">
        <w:r w:rsidR="002E6052" w:rsidRPr="00963873">
          <w:rPr>
            <w:color w:val="0000FF"/>
            <w:u w:val="single"/>
          </w:rPr>
          <w:t>http://www.engageny.org</w:t>
        </w:r>
      </w:hyperlink>
    </w:p>
    <w:p w:rsidR="002E6052" w:rsidRPr="00963873" w:rsidRDefault="00467455" w:rsidP="002E6052">
      <w:pPr>
        <w:spacing w:after="0" w:line="240" w:lineRule="auto"/>
      </w:pPr>
      <w:hyperlink r:id="rId17" w:history="1">
        <w:r w:rsidR="002E6052" w:rsidRPr="00963873">
          <w:rPr>
            <w:color w:val="0000FF"/>
            <w:u w:val="single"/>
          </w:rPr>
          <w:t>http://www.math.com</w:t>
        </w:r>
      </w:hyperlink>
    </w:p>
    <w:p w:rsidR="002E6052" w:rsidRPr="00963873" w:rsidRDefault="00467455" w:rsidP="002E6052">
      <w:pPr>
        <w:spacing w:after="0" w:line="240" w:lineRule="auto"/>
      </w:pPr>
      <w:hyperlink r:id="rId18" w:history="1">
        <w:r w:rsidR="002E6052" w:rsidRPr="00963873">
          <w:rPr>
            <w:color w:val="0000FF"/>
            <w:u w:val="single"/>
          </w:rPr>
          <w:t>http://www.brainpop.com/</w:t>
        </w:r>
      </w:hyperlink>
    </w:p>
    <w:p w:rsidR="002E6052" w:rsidRPr="00963873" w:rsidRDefault="00467455" w:rsidP="002E6052">
      <w:pPr>
        <w:spacing w:after="0" w:line="240" w:lineRule="auto"/>
      </w:pPr>
      <w:hyperlink r:id="rId19" w:history="1">
        <w:r w:rsidR="002E6052" w:rsidRPr="00963873">
          <w:rPr>
            <w:color w:val="0000FF"/>
            <w:u w:val="single"/>
          </w:rPr>
          <w:t>http://www.kutasoftware.com/free.html</w:t>
        </w:r>
      </w:hyperlink>
    </w:p>
    <w:p w:rsidR="002E6052" w:rsidRPr="00963873" w:rsidRDefault="00467455" w:rsidP="002E6052">
      <w:pPr>
        <w:spacing w:after="0" w:line="240" w:lineRule="auto"/>
        <w:rPr>
          <w:color w:val="0000FF"/>
          <w:u w:val="single"/>
        </w:rPr>
      </w:pPr>
      <w:hyperlink r:id="rId20" w:history="1">
        <w:r w:rsidR="002E6052" w:rsidRPr="00963873">
          <w:rPr>
            <w:rStyle w:val="Hyperlink"/>
          </w:rPr>
          <w:t>http://www.mathworksheetsland.com/7/</w:t>
        </w:r>
      </w:hyperlink>
    </w:p>
    <w:p w:rsidR="002E6052" w:rsidRPr="00963873" w:rsidRDefault="00467455" w:rsidP="002E6052">
      <w:pPr>
        <w:spacing w:after="0" w:line="240" w:lineRule="auto"/>
        <w:rPr>
          <w:color w:val="0000FF"/>
          <w:u w:val="single"/>
        </w:rPr>
      </w:pPr>
      <w:hyperlink r:id="rId21" w:anchor="Frenzy" w:history="1">
        <w:r w:rsidR="002E6052" w:rsidRPr="00963873">
          <w:rPr>
            <w:color w:val="0000FF"/>
            <w:u w:val="single"/>
          </w:rPr>
          <w:t>http://www.math-drills.com/multiplication.shtml#Frenzy</w:t>
        </w:r>
      </w:hyperlink>
    </w:p>
    <w:p w:rsidR="006F1269" w:rsidRDefault="00467455" w:rsidP="00991CF8">
      <w:pPr>
        <w:rPr>
          <w:color w:val="0000FF"/>
          <w:u w:val="single"/>
        </w:rPr>
      </w:pPr>
      <w:hyperlink r:id="rId22" w:history="1">
        <w:r w:rsidR="00C97098" w:rsidRPr="00C97098">
          <w:rPr>
            <w:color w:val="0000FF"/>
            <w:u w:val="single"/>
          </w:rPr>
          <w:t>https://www.khanacademy.org/math/arithmetic</w:t>
        </w:r>
      </w:hyperlink>
    </w:p>
    <w:p w:rsidR="007137AA" w:rsidRPr="006F1269" w:rsidRDefault="00991CF8" w:rsidP="00991CF8">
      <w:pPr>
        <w:rPr>
          <w:color w:val="0000FF"/>
          <w:u w:val="single"/>
        </w:rPr>
      </w:pPr>
      <w:r w:rsidRPr="002E6052">
        <w:rPr>
          <w:rFonts w:asciiTheme="majorHAnsi" w:hAnsiTheme="majorHAnsi"/>
        </w:rPr>
        <w:t xml:space="preserve">The Common Core Standards have been integrated into the math curriculum through the pacing calendar. These standards provide for a greater examination of the math concepts by the students.  Additionally, this CAP includes a teacher friendly guide to the modules and aligns the New York State Standards to the Common Core.  This will help prepare the students for the Math Assessment </w:t>
      </w:r>
      <w:r w:rsidR="006202F1">
        <w:rPr>
          <w:rFonts w:asciiTheme="majorHAnsi" w:hAnsiTheme="majorHAnsi"/>
        </w:rPr>
        <w:t>that they take in April.</w:t>
      </w:r>
    </w:p>
    <w:p w:rsidR="002E6052" w:rsidRDefault="002E6052" w:rsidP="00991CF8"/>
    <w:p w:rsidR="00991CF8" w:rsidRPr="00142C69" w:rsidRDefault="00991CF8" w:rsidP="00991CF8">
      <w:pPr>
        <w:jc w:val="center"/>
        <w:rPr>
          <w:rFonts w:asciiTheme="majorHAnsi" w:hAnsiTheme="majorHAnsi"/>
          <w:sz w:val="44"/>
          <w:szCs w:val="44"/>
        </w:rPr>
      </w:pPr>
      <w:r w:rsidRPr="00142C69">
        <w:rPr>
          <w:rFonts w:asciiTheme="majorHAnsi" w:hAnsiTheme="majorHAnsi"/>
          <w:sz w:val="48"/>
          <w:szCs w:val="48"/>
        </w:rPr>
        <w:t>Rationale</w:t>
      </w:r>
    </w:p>
    <w:p w:rsidR="00991CF8" w:rsidRPr="00142C69" w:rsidRDefault="00B97121" w:rsidP="00991CF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Grade 7</w:t>
      </w:r>
    </w:p>
    <w:p w:rsidR="00991CF8" w:rsidRPr="00142C69" w:rsidRDefault="00B97121" w:rsidP="00991CF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Grade 7</w:t>
      </w:r>
      <w:r w:rsidR="00991CF8" w:rsidRPr="00142C69">
        <w:rPr>
          <w:rFonts w:asciiTheme="majorHAnsi" w:hAnsiTheme="majorHAnsi"/>
          <w:sz w:val="48"/>
          <w:szCs w:val="48"/>
        </w:rPr>
        <w:t xml:space="preserve"> Math- </w:t>
      </w:r>
      <w:r>
        <w:rPr>
          <w:rFonts w:asciiTheme="majorHAnsi" w:hAnsiTheme="majorHAnsi"/>
          <w:sz w:val="48"/>
          <w:szCs w:val="48"/>
        </w:rPr>
        <w:t xml:space="preserve">Enrichment </w:t>
      </w:r>
      <w:r w:rsidR="00991CF8" w:rsidRPr="00142C69">
        <w:rPr>
          <w:rFonts w:asciiTheme="majorHAnsi" w:hAnsiTheme="majorHAnsi"/>
          <w:sz w:val="48"/>
          <w:szCs w:val="48"/>
        </w:rPr>
        <w:t>Common Core - CAP</w:t>
      </w:r>
    </w:p>
    <w:p w:rsidR="00991CF8" w:rsidRPr="00142C69" w:rsidRDefault="00B97121" w:rsidP="00991CF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Summer 2013</w:t>
      </w:r>
    </w:p>
    <w:p w:rsidR="00991CF8" w:rsidRPr="00142C69" w:rsidRDefault="00991CF8" w:rsidP="00991CF8">
      <w:pPr>
        <w:jc w:val="center"/>
        <w:rPr>
          <w:rFonts w:asciiTheme="majorHAnsi" w:hAnsiTheme="majorHAnsi"/>
          <w:sz w:val="48"/>
          <w:szCs w:val="48"/>
        </w:rPr>
      </w:pPr>
    </w:p>
    <w:p w:rsidR="00991CF8" w:rsidRPr="006B587C" w:rsidRDefault="00991CF8" w:rsidP="006B587C">
      <w:pPr>
        <w:spacing w:line="480" w:lineRule="auto"/>
        <w:ind w:firstLine="720"/>
        <w:rPr>
          <w:rFonts w:asciiTheme="majorHAnsi" w:hAnsiTheme="majorHAnsi"/>
          <w:sz w:val="28"/>
          <w:szCs w:val="28"/>
        </w:rPr>
      </w:pPr>
      <w:r w:rsidRPr="00142C69">
        <w:rPr>
          <w:rFonts w:asciiTheme="majorHAnsi" w:hAnsiTheme="majorHAnsi"/>
          <w:sz w:val="28"/>
          <w:szCs w:val="28"/>
        </w:rPr>
        <w:t>The rationale for this CAP is based on the change in the New York State Standards for the</w:t>
      </w:r>
      <w:r>
        <w:rPr>
          <w:rFonts w:asciiTheme="majorHAnsi" w:hAnsiTheme="majorHAnsi"/>
          <w:sz w:val="28"/>
          <w:szCs w:val="28"/>
        </w:rPr>
        <w:t xml:space="preserve"> 7</w:t>
      </w:r>
      <w:r w:rsidRPr="00142C69">
        <w:rPr>
          <w:rFonts w:asciiTheme="majorHAnsi" w:hAnsiTheme="majorHAnsi"/>
          <w:sz w:val="28"/>
          <w:szCs w:val="28"/>
          <w:vertAlign w:val="superscript"/>
        </w:rPr>
        <w:t>th</w:t>
      </w:r>
      <w:r w:rsidR="00991EBC">
        <w:rPr>
          <w:rFonts w:asciiTheme="majorHAnsi" w:hAnsiTheme="majorHAnsi"/>
          <w:sz w:val="28"/>
          <w:szCs w:val="28"/>
        </w:rPr>
        <w:t xml:space="preserve"> grade</w:t>
      </w:r>
      <w:r w:rsidRPr="00142C69">
        <w:rPr>
          <w:rFonts w:asciiTheme="majorHAnsi" w:hAnsiTheme="majorHAnsi"/>
          <w:sz w:val="28"/>
          <w:szCs w:val="28"/>
        </w:rPr>
        <w:t>.  The New York State Core Curriculum adjusted the topics taught in the</w:t>
      </w:r>
      <w:r>
        <w:rPr>
          <w:rFonts w:asciiTheme="majorHAnsi" w:hAnsiTheme="majorHAnsi"/>
          <w:sz w:val="28"/>
          <w:szCs w:val="28"/>
        </w:rPr>
        <w:t xml:space="preserve"> 7</w:t>
      </w:r>
      <w:r w:rsidRPr="00142C69">
        <w:rPr>
          <w:rFonts w:asciiTheme="majorHAnsi" w:hAnsiTheme="majorHAnsi"/>
          <w:sz w:val="28"/>
          <w:szCs w:val="28"/>
          <w:vertAlign w:val="superscript"/>
        </w:rPr>
        <w:t>th</w:t>
      </w:r>
      <w:r w:rsidR="00991EBC">
        <w:rPr>
          <w:rFonts w:asciiTheme="majorHAnsi" w:hAnsiTheme="majorHAnsi"/>
          <w:sz w:val="28"/>
          <w:szCs w:val="28"/>
        </w:rPr>
        <w:t xml:space="preserve"> grade</w:t>
      </w:r>
      <w:r w:rsidRPr="00142C69">
        <w:rPr>
          <w:rFonts w:asciiTheme="majorHAnsi" w:hAnsiTheme="majorHAnsi"/>
          <w:sz w:val="28"/>
          <w:szCs w:val="28"/>
        </w:rPr>
        <w:t xml:space="preserve">.  The new topics are organized into modules that go into more depth than previous years.  As a result, we needed to find new resources to make an easy transition for the students entering </w:t>
      </w:r>
      <w:r>
        <w:rPr>
          <w:rFonts w:asciiTheme="majorHAnsi" w:hAnsiTheme="majorHAnsi"/>
          <w:sz w:val="28"/>
          <w:szCs w:val="28"/>
        </w:rPr>
        <w:t>7</w:t>
      </w:r>
      <w:r w:rsidRPr="00142C69">
        <w:rPr>
          <w:rFonts w:asciiTheme="majorHAnsi" w:hAnsiTheme="majorHAnsi"/>
          <w:sz w:val="28"/>
          <w:szCs w:val="28"/>
          <w:vertAlign w:val="superscript"/>
        </w:rPr>
        <w:t>th</w:t>
      </w:r>
      <w:r w:rsidRPr="00142C69">
        <w:rPr>
          <w:rFonts w:asciiTheme="majorHAnsi" w:hAnsiTheme="majorHAnsi"/>
          <w:sz w:val="28"/>
          <w:szCs w:val="28"/>
        </w:rPr>
        <w:t>. The Common Core practices seek to develop math proficiency in students and establish a thorough understanding of math practices.   The pacing calendar was developed to make the best use of the time needed to prepare the students for the upcoming exam</w:t>
      </w:r>
      <w:r>
        <w:rPr>
          <w:rFonts w:asciiTheme="majorHAnsi" w:hAnsiTheme="majorHAnsi"/>
          <w:sz w:val="28"/>
          <w:szCs w:val="28"/>
        </w:rPr>
        <w:t>s</w:t>
      </w:r>
      <w:r w:rsidRPr="00142C69">
        <w:rPr>
          <w:rFonts w:asciiTheme="majorHAnsi" w:hAnsiTheme="majorHAnsi"/>
          <w:sz w:val="28"/>
          <w:szCs w:val="28"/>
        </w:rPr>
        <w:t xml:space="preserve"> based on the Common Core Standards and the new modules.  </w:t>
      </w:r>
    </w:p>
    <w:p w:rsidR="00991CF8" w:rsidRDefault="00991CF8"/>
    <w:p w:rsidR="00991CF8" w:rsidRDefault="00991CF8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021CD7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21CD7" w:rsidRPr="005B131C" w:rsidRDefault="007B2798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7B2798">
              <w:rPr>
                <w:rFonts w:ascii="Castellar" w:hAnsi="Castellar"/>
                <w:noProof/>
                <w:sz w:val="32"/>
                <w:szCs w:val="32"/>
              </w:rPr>
              <w:lastRenderedPageBreak/>
              <w:drawing>
                <wp:anchor distT="36576" distB="36576" distL="36576" distR="36576" simplePos="0" relativeHeight="251666432" behindDoc="0" locked="0" layoutInCell="1" allowOverlap="1" wp14:anchorId="52476FD5" wp14:editId="199A227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-111760</wp:posOffset>
                  </wp:positionV>
                  <wp:extent cx="579120" cy="711200"/>
                  <wp:effectExtent l="0" t="0" r="0" b="0"/>
                  <wp:wrapNone/>
                  <wp:docPr id="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921E6">
              <w:rPr>
                <w:rFonts w:ascii="Castellar" w:hAnsi="Castellar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929BC4C" wp14:editId="612993DD">
                  <wp:simplePos x="0" y="0"/>
                  <wp:positionH relativeFrom="column">
                    <wp:posOffset>8055026</wp:posOffset>
                  </wp:positionH>
                  <wp:positionV relativeFrom="paragraph">
                    <wp:posOffset>-114300</wp:posOffset>
                  </wp:positionV>
                  <wp:extent cx="930141" cy="652780"/>
                  <wp:effectExtent l="25400" t="0" r="9659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67" cy="65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2034" w:rsidRPr="005B131C">
              <w:rPr>
                <w:rFonts w:ascii="Castellar" w:hAnsi="Castellar"/>
                <w:b/>
                <w:sz w:val="72"/>
                <w:szCs w:val="72"/>
              </w:rPr>
              <w:t xml:space="preserve"> 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SEPTEMBER 2013</w:t>
            </w:r>
          </w:p>
        </w:tc>
      </w:tr>
      <w:tr w:rsidR="005B131C">
        <w:tc>
          <w:tcPr>
            <w:tcW w:w="2865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5B131C" w:rsidTr="002E04EB">
        <w:tc>
          <w:tcPr>
            <w:tcW w:w="2865" w:type="dxa"/>
            <w:shd w:val="clear" w:color="auto" w:fill="auto"/>
          </w:tcPr>
          <w:p w:rsidR="005B131C" w:rsidRPr="005B131C" w:rsidRDefault="006A2D1D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</w:t>
            </w:r>
          </w:p>
        </w:tc>
        <w:tc>
          <w:tcPr>
            <w:tcW w:w="2866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3</w:t>
            </w:r>
          </w:p>
        </w:tc>
        <w:tc>
          <w:tcPr>
            <w:tcW w:w="2865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4</w:t>
            </w:r>
          </w:p>
        </w:tc>
        <w:tc>
          <w:tcPr>
            <w:tcW w:w="2866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5</w:t>
            </w:r>
          </w:p>
        </w:tc>
        <w:tc>
          <w:tcPr>
            <w:tcW w:w="2866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6</w:t>
            </w:r>
          </w:p>
        </w:tc>
      </w:tr>
      <w:tr w:rsidR="00DC1E8E" w:rsidTr="002E04EB">
        <w:tc>
          <w:tcPr>
            <w:tcW w:w="2865" w:type="dxa"/>
            <w:shd w:val="clear" w:color="auto" w:fill="auto"/>
          </w:tcPr>
          <w:p w:rsidR="00DC1E8E" w:rsidRDefault="003624BE" w:rsidP="00100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 Day</w:t>
            </w:r>
          </w:p>
          <w:p w:rsidR="003624BE" w:rsidRPr="00100FA4" w:rsidRDefault="003624BE" w:rsidP="00100F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C1E8E" w:rsidRPr="00100FA4" w:rsidRDefault="00DC1E8E" w:rsidP="00100F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C1E8E" w:rsidRPr="003624BE" w:rsidRDefault="003624BE" w:rsidP="00100FA4">
            <w:pPr>
              <w:rPr>
                <w:b/>
                <w:sz w:val="24"/>
                <w:szCs w:val="24"/>
              </w:rPr>
            </w:pPr>
            <w:r w:rsidRPr="003624BE">
              <w:rPr>
                <w:b/>
                <w:sz w:val="24"/>
                <w:szCs w:val="24"/>
              </w:rPr>
              <w:t>1</w:t>
            </w:r>
            <w:r w:rsidRPr="003624BE">
              <w:rPr>
                <w:b/>
                <w:sz w:val="24"/>
                <w:szCs w:val="24"/>
                <w:vertAlign w:val="superscript"/>
              </w:rPr>
              <w:t>st</w:t>
            </w:r>
            <w:r w:rsidRPr="003624BE">
              <w:rPr>
                <w:b/>
                <w:sz w:val="24"/>
                <w:szCs w:val="24"/>
              </w:rPr>
              <w:t xml:space="preserve"> Day of School</w:t>
            </w:r>
          </w:p>
        </w:tc>
        <w:tc>
          <w:tcPr>
            <w:tcW w:w="2866" w:type="dxa"/>
          </w:tcPr>
          <w:p w:rsidR="00BF5682" w:rsidRDefault="003624BE" w:rsidP="00100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Rosh Hashanah</w:t>
            </w:r>
          </w:p>
          <w:p w:rsidR="00DC1E8E" w:rsidRPr="00100FA4" w:rsidRDefault="00DC1E8E" w:rsidP="00100F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3624BE" w:rsidRDefault="003624BE" w:rsidP="00362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Rosh Hashanah</w:t>
            </w:r>
          </w:p>
          <w:p w:rsidR="00DC1E8E" w:rsidRPr="00100FA4" w:rsidRDefault="00DC1E8E" w:rsidP="00100FA4">
            <w:pPr>
              <w:rPr>
                <w:b/>
                <w:sz w:val="24"/>
                <w:szCs w:val="24"/>
              </w:rPr>
            </w:pPr>
          </w:p>
        </w:tc>
      </w:tr>
      <w:tr w:rsidR="005B131C" w:rsidTr="002E04EB">
        <w:trPr>
          <w:trHeight w:val="4752"/>
        </w:trPr>
        <w:tc>
          <w:tcPr>
            <w:tcW w:w="2865" w:type="dxa"/>
            <w:shd w:val="clear" w:color="auto" w:fill="auto"/>
            <w:vAlign w:val="center"/>
          </w:tcPr>
          <w:p w:rsidR="005B131C" w:rsidRPr="003624BE" w:rsidRDefault="003624BE" w:rsidP="006A700B">
            <w:pPr>
              <w:jc w:val="center"/>
              <w:rPr>
                <w:b/>
                <w:sz w:val="40"/>
                <w:szCs w:val="40"/>
              </w:rPr>
            </w:pPr>
            <w:r w:rsidRPr="003624BE">
              <w:rPr>
                <w:b/>
                <w:sz w:val="40"/>
                <w:szCs w:val="40"/>
              </w:rPr>
              <w:t>No School</w:t>
            </w:r>
          </w:p>
        </w:tc>
        <w:tc>
          <w:tcPr>
            <w:tcW w:w="2866" w:type="dxa"/>
          </w:tcPr>
          <w:p w:rsidR="005B131C" w:rsidRDefault="005B131C" w:rsidP="00DC1E8E">
            <w:pPr>
              <w:jc w:val="center"/>
            </w:pPr>
          </w:p>
          <w:p w:rsidR="003624BE" w:rsidRDefault="003624BE" w:rsidP="003624BE"/>
          <w:p w:rsidR="003624BE" w:rsidRDefault="003624BE" w:rsidP="003624BE"/>
          <w:p w:rsidR="003624BE" w:rsidRDefault="003624BE" w:rsidP="003624BE"/>
          <w:p w:rsidR="003624BE" w:rsidRDefault="003624BE" w:rsidP="003624BE"/>
          <w:p w:rsidR="003624BE" w:rsidRDefault="003624BE" w:rsidP="003624BE"/>
          <w:p w:rsidR="003624BE" w:rsidRPr="003624BE" w:rsidRDefault="003624BE" w:rsidP="006A700B">
            <w:pPr>
              <w:jc w:val="center"/>
              <w:rPr>
                <w:b/>
                <w:sz w:val="40"/>
                <w:szCs w:val="40"/>
              </w:rPr>
            </w:pPr>
            <w:r w:rsidRPr="003624BE">
              <w:rPr>
                <w:b/>
                <w:sz w:val="40"/>
                <w:szCs w:val="40"/>
              </w:rPr>
              <w:t>Superintendent Conference Day</w:t>
            </w:r>
          </w:p>
          <w:p w:rsidR="003624BE" w:rsidRDefault="003624BE" w:rsidP="003624BE"/>
        </w:tc>
        <w:tc>
          <w:tcPr>
            <w:tcW w:w="2865" w:type="dxa"/>
          </w:tcPr>
          <w:p w:rsidR="00DC1E8E" w:rsidRDefault="00DC1E8E" w:rsidP="003624BE">
            <w:pPr>
              <w:rPr>
                <w:sz w:val="28"/>
                <w:szCs w:val="28"/>
              </w:rPr>
            </w:pPr>
          </w:p>
          <w:p w:rsidR="003624BE" w:rsidRDefault="003624BE" w:rsidP="003624BE">
            <w:pPr>
              <w:rPr>
                <w:sz w:val="28"/>
                <w:szCs w:val="28"/>
              </w:rPr>
            </w:pPr>
          </w:p>
          <w:p w:rsidR="003624BE" w:rsidRDefault="003624BE" w:rsidP="003624BE">
            <w:pPr>
              <w:rPr>
                <w:sz w:val="28"/>
                <w:szCs w:val="28"/>
              </w:rPr>
            </w:pPr>
          </w:p>
          <w:p w:rsidR="003624BE" w:rsidRPr="003624BE" w:rsidRDefault="003624BE" w:rsidP="006A700B">
            <w:pPr>
              <w:jc w:val="center"/>
              <w:rPr>
                <w:b/>
                <w:sz w:val="40"/>
                <w:szCs w:val="40"/>
              </w:rPr>
            </w:pPr>
            <w:r w:rsidRPr="003624BE">
              <w:rPr>
                <w:b/>
                <w:sz w:val="40"/>
                <w:szCs w:val="40"/>
              </w:rPr>
              <w:t>6</w:t>
            </w:r>
            <w:r w:rsidRPr="003624BE">
              <w:rPr>
                <w:b/>
                <w:sz w:val="40"/>
                <w:szCs w:val="40"/>
                <w:vertAlign w:val="superscript"/>
              </w:rPr>
              <w:t>th</w:t>
            </w:r>
            <w:r w:rsidRPr="003624BE">
              <w:rPr>
                <w:b/>
                <w:sz w:val="40"/>
                <w:szCs w:val="40"/>
              </w:rPr>
              <w:t xml:space="preserve"> Grade Morning</w:t>
            </w:r>
          </w:p>
          <w:p w:rsidR="003624BE" w:rsidRPr="003624BE" w:rsidRDefault="003624BE" w:rsidP="006A700B">
            <w:pPr>
              <w:jc w:val="center"/>
              <w:rPr>
                <w:b/>
                <w:sz w:val="40"/>
                <w:szCs w:val="40"/>
              </w:rPr>
            </w:pPr>
          </w:p>
          <w:p w:rsidR="003624BE" w:rsidRPr="00100FA4" w:rsidRDefault="003624BE" w:rsidP="006A700B">
            <w:pPr>
              <w:jc w:val="center"/>
              <w:rPr>
                <w:sz w:val="28"/>
                <w:szCs w:val="28"/>
              </w:rPr>
            </w:pPr>
            <w:r w:rsidRPr="003624BE">
              <w:rPr>
                <w:b/>
                <w:sz w:val="40"/>
                <w:szCs w:val="40"/>
              </w:rPr>
              <w:t>7</w:t>
            </w:r>
            <w:r w:rsidRPr="003624BE">
              <w:rPr>
                <w:b/>
                <w:sz w:val="40"/>
                <w:szCs w:val="40"/>
                <w:vertAlign w:val="superscript"/>
              </w:rPr>
              <w:t>th</w:t>
            </w:r>
            <w:r w:rsidRPr="003624BE">
              <w:rPr>
                <w:b/>
                <w:sz w:val="40"/>
                <w:szCs w:val="40"/>
              </w:rPr>
              <w:t>-8</w:t>
            </w:r>
            <w:r w:rsidRPr="003624BE">
              <w:rPr>
                <w:b/>
                <w:sz w:val="40"/>
                <w:szCs w:val="40"/>
                <w:vertAlign w:val="superscript"/>
              </w:rPr>
              <w:t>th</w:t>
            </w:r>
            <w:r w:rsidRPr="003624BE">
              <w:rPr>
                <w:b/>
                <w:sz w:val="40"/>
                <w:szCs w:val="40"/>
              </w:rPr>
              <w:t xml:space="preserve"> Grade Afternoon</w:t>
            </w:r>
          </w:p>
        </w:tc>
        <w:tc>
          <w:tcPr>
            <w:tcW w:w="2866" w:type="dxa"/>
          </w:tcPr>
          <w:p w:rsidR="00DC1E8E" w:rsidRDefault="00DC1E8E" w:rsidP="008D4F6F">
            <w:pPr>
              <w:pStyle w:val="ListParagraph"/>
              <w:ind w:left="360"/>
              <w:rPr>
                <w:sz w:val="32"/>
                <w:szCs w:val="28"/>
              </w:rPr>
            </w:pPr>
          </w:p>
          <w:p w:rsidR="003624BE" w:rsidRDefault="003624BE" w:rsidP="008D4F6F">
            <w:pPr>
              <w:pStyle w:val="ListParagraph"/>
              <w:ind w:left="360"/>
              <w:rPr>
                <w:sz w:val="32"/>
                <w:szCs w:val="28"/>
              </w:rPr>
            </w:pPr>
          </w:p>
          <w:p w:rsidR="003624BE" w:rsidRDefault="003624BE" w:rsidP="008D4F6F">
            <w:pPr>
              <w:pStyle w:val="ListParagraph"/>
              <w:ind w:left="360"/>
              <w:rPr>
                <w:sz w:val="32"/>
                <w:szCs w:val="28"/>
              </w:rPr>
            </w:pPr>
          </w:p>
          <w:p w:rsidR="003624BE" w:rsidRDefault="003624BE" w:rsidP="008D4F6F">
            <w:pPr>
              <w:pStyle w:val="ListParagraph"/>
              <w:ind w:left="360"/>
              <w:rPr>
                <w:sz w:val="32"/>
                <w:szCs w:val="28"/>
              </w:rPr>
            </w:pPr>
          </w:p>
          <w:p w:rsidR="003624BE" w:rsidRDefault="003624BE" w:rsidP="008D4F6F">
            <w:pPr>
              <w:pStyle w:val="ListParagraph"/>
              <w:ind w:left="360"/>
              <w:rPr>
                <w:sz w:val="32"/>
                <w:szCs w:val="28"/>
              </w:rPr>
            </w:pPr>
          </w:p>
          <w:p w:rsidR="003624BE" w:rsidRPr="00F8465D" w:rsidRDefault="003624BE" w:rsidP="006A700B">
            <w:pPr>
              <w:pStyle w:val="ListParagraph"/>
              <w:ind w:left="360"/>
              <w:jc w:val="center"/>
              <w:rPr>
                <w:sz w:val="32"/>
                <w:szCs w:val="28"/>
              </w:rPr>
            </w:pPr>
            <w:r w:rsidRPr="003624BE">
              <w:rPr>
                <w:b/>
                <w:sz w:val="40"/>
                <w:szCs w:val="40"/>
              </w:rPr>
              <w:t>No School</w:t>
            </w:r>
          </w:p>
        </w:tc>
        <w:tc>
          <w:tcPr>
            <w:tcW w:w="2866" w:type="dxa"/>
          </w:tcPr>
          <w:p w:rsidR="00DC1E8E" w:rsidRDefault="00DC1E8E">
            <w:pPr>
              <w:rPr>
                <w:sz w:val="32"/>
                <w:szCs w:val="28"/>
              </w:rPr>
            </w:pPr>
          </w:p>
          <w:p w:rsidR="003624BE" w:rsidRDefault="003624BE">
            <w:pPr>
              <w:rPr>
                <w:sz w:val="32"/>
                <w:szCs w:val="28"/>
              </w:rPr>
            </w:pPr>
          </w:p>
          <w:p w:rsidR="003624BE" w:rsidRDefault="003624BE">
            <w:pPr>
              <w:rPr>
                <w:sz w:val="32"/>
                <w:szCs w:val="28"/>
              </w:rPr>
            </w:pPr>
          </w:p>
          <w:p w:rsidR="003624BE" w:rsidRDefault="003624BE">
            <w:pPr>
              <w:rPr>
                <w:sz w:val="32"/>
                <w:szCs w:val="28"/>
              </w:rPr>
            </w:pPr>
          </w:p>
          <w:p w:rsidR="003624BE" w:rsidRDefault="003624BE">
            <w:pPr>
              <w:rPr>
                <w:b/>
                <w:sz w:val="40"/>
                <w:szCs w:val="40"/>
              </w:rPr>
            </w:pPr>
          </w:p>
          <w:p w:rsidR="003624BE" w:rsidRDefault="003624BE" w:rsidP="006A700B">
            <w:pPr>
              <w:jc w:val="center"/>
              <w:rPr>
                <w:sz w:val="32"/>
                <w:szCs w:val="28"/>
              </w:rPr>
            </w:pPr>
            <w:r w:rsidRPr="003624BE">
              <w:rPr>
                <w:b/>
                <w:sz w:val="40"/>
                <w:szCs w:val="40"/>
              </w:rPr>
              <w:t>No School</w:t>
            </w:r>
          </w:p>
          <w:p w:rsidR="003624BE" w:rsidRPr="00F8465D" w:rsidRDefault="003624BE">
            <w:pPr>
              <w:rPr>
                <w:sz w:val="32"/>
                <w:szCs w:val="28"/>
              </w:rPr>
            </w:pPr>
          </w:p>
        </w:tc>
      </w:tr>
      <w:tr w:rsidR="00AE4E3E" w:rsidTr="006B587C">
        <w:trPr>
          <w:trHeight w:val="1088"/>
        </w:trPr>
        <w:tc>
          <w:tcPr>
            <w:tcW w:w="2865" w:type="dxa"/>
            <w:shd w:val="clear" w:color="auto" w:fill="auto"/>
          </w:tcPr>
          <w:p w:rsidR="00AE4E3E" w:rsidRDefault="00AE4E3E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Pr="007A7E92" w:rsidRDefault="002E7AB4" w:rsidP="00F8465D">
            <w:pPr>
              <w:rPr>
                <w:i/>
              </w:rPr>
            </w:pPr>
          </w:p>
        </w:tc>
        <w:tc>
          <w:tcPr>
            <w:tcW w:w="2866" w:type="dxa"/>
          </w:tcPr>
          <w:p w:rsidR="00AE4E3E" w:rsidRPr="007A7E92" w:rsidRDefault="00AE4E3E" w:rsidP="00F8465D">
            <w:pPr>
              <w:rPr>
                <w:i/>
              </w:rPr>
            </w:pPr>
          </w:p>
        </w:tc>
        <w:tc>
          <w:tcPr>
            <w:tcW w:w="2865" w:type="dxa"/>
          </w:tcPr>
          <w:p w:rsidR="00AE4E3E" w:rsidRPr="007A7E92" w:rsidRDefault="00AE4E3E" w:rsidP="00F8465D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E4E3E" w:rsidRPr="007A7E92" w:rsidRDefault="00AE4E3E" w:rsidP="00F8465D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E4E3E" w:rsidRPr="007A7E92" w:rsidRDefault="00AE4E3E" w:rsidP="00F8465D">
            <w:pPr>
              <w:rPr>
                <w:i/>
                <w:sz w:val="24"/>
                <w:szCs w:val="24"/>
              </w:rPr>
            </w:pPr>
          </w:p>
        </w:tc>
      </w:tr>
      <w:tr w:rsidR="00AE4E3E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D4F6F" w:rsidRDefault="008D4F6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776"/>
        <w:gridCol w:w="2159"/>
        <w:gridCol w:w="3209"/>
        <w:gridCol w:w="2407"/>
        <w:gridCol w:w="3777"/>
      </w:tblGrid>
      <w:tr w:rsidR="008D4F6F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D4F6F" w:rsidRPr="007B2798" w:rsidRDefault="00A459A8" w:rsidP="001B47A4">
            <w:pPr>
              <w:jc w:val="center"/>
              <w:rPr>
                <w:rFonts w:ascii="Castellar" w:hAnsi="Castellar"/>
                <w:b/>
                <w:sz w:val="72"/>
                <w:szCs w:val="72"/>
              </w:rPr>
            </w:pPr>
            <w:r w:rsidRPr="007B279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64384" behindDoc="0" locked="0" layoutInCell="1" allowOverlap="1" wp14:anchorId="2CADE174" wp14:editId="25AEDF5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-114300</wp:posOffset>
                  </wp:positionV>
                  <wp:extent cx="578485" cy="711200"/>
                  <wp:effectExtent l="0" t="0" r="0" b="0"/>
                  <wp:wrapNone/>
                  <wp:docPr id="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B279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47488" behindDoc="0" locked="0" layoutInCell="1" allowOverlap="1" wp14:anchorId="40BB7316" wp14:editId="723AE257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-72390</wp:posOffset>
                  </wp:positionV>
                  <wp:extent cx="869315" cy="610235"/>
                  <wp:effectExtent l="2540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SEPTEMBER 2013</w:t>
            </w:r>
          </w:p>
        </w:tc>
      </w:tr>
      <w:tr w:rsidR="008D4F6F">
        <w:tc>
          <w:tcPr>
            <w:tcW w:w="2865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D4F6F">
        <w:tc>
          <w:tcPr>
            <w:tcW w:w="2865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9</w:t>
            </w:r>
          </w:p>
        </w:tc>
        <w:tc>
          <w:tcPr>
            <w:tcW w:w="2866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10</w:t>
            </w:r>
          </w:p>
        </w:tc>
        <w:tc>
          <w:tcPr>
            <w:tcW w:w="2865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11</w:t>
            </w:r>
          </w:p>
        </w:tc>
        <w:tc>
          <w:tcPr>
            <w:tcW w:w="2866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12</w:t>
            </w:r>
          </w:p>
        </w:tc>
        <w:tc>
          <w:tcPr>
            <w:tcW w:w="2866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13</w:t>
            </w:r>
          </w:p>
        </w:tc>
      </w:tr>
      <w:tr w:rsidR="008D4F6F">
        <w:tc>
          <w:tcPr>
            <w:tcW w:w="2865" w:type="dxa"/>
          </w:tcPr>
          <w:p w:rsidR="008D4F6F" w:rsidRPr="00100FA4" w:rsidRDefault="008D4F6F" w:rsidP="008B0B22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56EAD" w:rsidRPr="00100FA4" w:rsidRDefault="00856EAD" w:rsidP="002E04EB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8D4F6F" w:rsidRPr="00100FA4" w:rsidRDefault="00726CD5" w:rsidP="002E04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6.RP.1</w:t>
            </w:r>
          </w:p>
        </w:tc>
        <w:tc>
          <w:tcPr>
            <w:tcW w:w="2866" w:type="dxa"/>
          </w:tcPr>
          <w:p w:rsidR="008D4F6F" w:rsidRPr="00100FA4" w:rsidRDefault="008D4F6F" w:rsidP="002E04EB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ED1F78" w:rsidRPr="00100FA4" w:rsidRDefault="002D170F" w:rsidP="002E0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6.RP.1</w:t>
            </w:r>
          </w:p>
        </w:tc>
      </w:tr>
      <w:tr w:rsidR="008D4F6F" w:rsidRPr="001A1DC6" w:rsidTr="006B6603">
        <w:trPr>
          <w:trHeight w:val="4373"/>
        </w:trPr>
        <w:tc>
          <w:tcPr>
            <w:tcW w:w="2865" w:type="dxa"/>
          </w:tcPr>
          <w:p w:rsidR="00856EAD" w:rsidRPr="002D170F" w:rsidRDefault="00726CD5" w:rsidP="00726CD5">
            <w:pPr>
              <w:jc w:val="center"/>
              <w:rPr>
                <w:rFonts w:ascii="Arial Rounded MT Bold" w:hAnsi="Arial Rounded MT Bold" w:cstheme="minorHAnsi"/>
              </w:rPr>
            </w:pPr>
            <w:r w:rsidRPr="002D170F">
              <w:rPr>
                <w:rFonts w:ascii="Arial Rounded MT Bold" w:hAnsi="Arial Rounded MT Bold" w:cstheme="minorHAnsi"/>
              </w:rPr>
              <w:t>Introduction</w:t>
            </w:r>
          </w:p>
          <w:p w:rsidR="00726CD5" w:rsidRPr="002D170F" w:rsidRDefault="00726CD5" w:rsidP="00726CD5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726CD5" w:rsidRDefault="00726CD5" w:rsidP="00726CD5">
            <w:pPr>
              <w:jc w:val="center"/>
              <w:rPr>
                <w:rFonts w:ascii="Arial Rounded MT Bold" w:hAnsi="Arial Rounded MT Bold" w:cstheme="minorHAnsi"/>
              </w:rPr>
            </w:pPr>
            <w:r w:rsidRPr="002D170F">
              <w:rPr>
                <w:rFonts w:ascii="Arial Rounded MT Bold" w:hAnsi="Arial Rounded MT Bold" w:cstheme="minorHAnsi"/>
              </w:rPr>
              <w:t>Discuss classroom rules and procedures.</w:t>
            </w:r>
          </w:p>
          <w:p w:rsidR="00726CD5" w:rsidRPr="002D170F" w:rsidRDefault="00726CD5" w:rsidP="009545B7">
            <w:pPr>
              <w:rPr>
                <w:rFonts w:ascii="Arial Rounded MT Bold" w:hAnsi="Arial Rounded MT Bold" w:cstheme="minorHAnsi"/>
              </w:rPr>
            </w:pPr>
          </w:p>
          <w:p w:rsidR="005A2B5B" w:rsidRDefault="009545B7" w:rsidP="00726CD5">
            <w:pPr>
              <w:jc w:val="center"/>
              <w:rPr>
                <w:rFonts w:ascii="Arial Rounded MT Bold" w:hAnsi="Arial Rounded MT Bold" w:cstheme="minorHAnsi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>
              <w:rPr>
                <w:rFonts w:ascii="Arial Rounded MT Bold" w:hAnsi="Arial Rounded MT Bold"/>
              </w:rPr>
              <w:t xml:space="preserve">  Adding Decimals.</w:t>
            </w:r>
          </w:p>
          <w:p w:rsidR="005A2B5B" w:rsidRDefault="005A2B5B" w:rsidP="00805FE3">
            <w:pPr>
              <w:rPr>
                <w:rFonts w:ascii="Arial Rounded MT Bold" w:hAnsi="Arial Rounded MT Bold" w:cstheme="minorHAnsi"/>
              </w:rPr>
            </w:pPr>
          </w:p>
          <w:p w:rsidR="00805FE3" w:rsidRDefault="00805FE3" w:rsidP="00805FE3">
            <w:pPr>
              <w:rPr>
                <w:rFonts w:ascii="Arial Rounded MT Bold" w:hAnsi="Arial Rounded MT Bold" w:cstheme="minorHAnsi"/>
              </w:rPr>
            </w:pPr>
          </w:p>
          <w:p w:rsidR="00805FE3" w:rsidRDefault="00805FE3" w:rsidP="00805FE3">
            <w:pPr>
              <w:rPr>
                <w:rFonts w:ascii="Arial Rounded MT Bold" w:hAnsi="Arial Rounded MT Bold" w:cstheme="minorHAnsi"/>
              </w:rPr>
            </w:pPr>
          </w:p>
          <w:p w:rsidR="005A2B5B" w:rsidRDefault="005A2B5B" w:rsidP="00726CD5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5A2B5B" w:rsidRDefault="005A2B5B" w:rsidP="00726CD5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5A2B5B" w:rsidRPr="00041C3E" w:rsidRDefault="005A2B5B" w:rsidP="005A2B5B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D4F6F" w:rsidRPr="00041C3E" w:rsidRDefault="008D4F6F" w:rsidP="00726CD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65" w:type="dxa"/>
          </w:tcPr>
          <w:p w:rsidR="00726CD5" w:rsidRPr="002D170F" w:rsidRDefault="00726CD5" w:rsidP="00726CD5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Vocabulary for Module 1</w:t>
            </w:r>
          </w:p>
          <w:p w:rsidR="00726CD5" w:rsidRPr="002D170F" w:rsidRDefault="00726CD5" w:rsidP="00726CD5">
            <w:pPr>
              <w:jc w:val="center"/>
              <w:rPr>
                <w:rFonts w:ascii="Arial Rounded MT Bold" w:hAnsi="Arial Rounded MT Bold"/>
              </w:rPr>
            </w:pPr>
          </w:p>
          <w:p w:rsidR="00726CD5" w:rsidRPr="002D170F" w:rsidRDefault="00726CD5" w:rsidP="00726CD5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 xml:space="preserve">Matching game (Like Memory).  Put vocab words and definitions of vocab words on different index cards and have students try to match them like you do in the game memory. </w:t>
            </w:r>
          </w:p>
          <w:p w:rsidR="00726CD5" w:rsidRPr="002D170F" w:rsidRDefault="00726CD5" w:rsidP="00726CD5">
            <w:pPr>
              <w:jc w:val="center"/>
              <w:rPr>
                <w:rFonts w:ascii="Arial Rounded MT Bold" w:hAnsi="Arial Rounded MT Bold"/>
              </w:rPr>
            </w:pPr>
          </w:p>
          <w:p w:rsidR="00726CD5" w:rsidRPr="00726CD5" w:rsidRDefault="00726CD5" w:rsidP="00726CD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 w:rsidR="009545B7">
              <w:rPr>
                <w:rFonts w:ascii="Arial Rounded MT Bold" w:hAnsi="Arial Rounded MT Bold"/>
              </w:rPr>
              <w:t xml:space="preserve">  Subtracting Decimals.</w:t>
            </w:r>
          </w:p>
        </w:tc>
        <w:tc>
          <w:tcPr>
            <w:tcW w:w="2866" w:type="dxa"/>
          </w:tcPr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D4F6F" w:rsidRPr="00041C3E" w:rsidRDefault="008D4F6F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66" w:type="dxa"/>
          </w:tcPr>
          <w:p w:rsidR="00820653" w:rsidRPr="00D4780F" w:rsidRDefault="002D170F" w:rsidP="00856EAD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Ratios and Rates</w:t>
            </w:r>
          </w:p>
          <w:p w:rsidR="002D170F" w:rsidRPr="00D4780F" w:rsidRDefault="002D170F" w:rsidP="00856EAD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2D170F" w:rsidRPr="00D4780F" w:rsidRDefault="002D170F" w:rsidP="002D170F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Go over real like examples.  For example, compare how many eyes of a cat to feet of a cat.  Can ask students to about their summer vacation to show examples of different ratios and rates.</w:t>
            </w:r>
          </w:p>
          <w:p w:rsidR="00820653" w:rsidRPr="00D4780F" w:rsidRDefault="00820653" w:rsidP="00856EAD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820653" w:rsidRPr="00D4780F" w:rsidRDefault="002D170F" w:rsidP="00856EAD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Have students count different shapes and put in a ratio.</w:t>
            </w:r>
          </w:p>
          <w:p w:rsidR="008D4F6F" w:rsidRPr="00041C3E" w:rsidRDefault="008D4F6F" w:rsidP="002D170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E4E3E" w:rsidTr="006B6603">
        <w:trPr>
          <w:trHeight w:val="2555"/>
        </w:trPr>
        <w:tc>
          <w:tcPr>
            <w:tcW w:w="2865" w:type="dxa"/>
          </w:tcPr>
          <w:p w:rsidR="00AE4E3E" w:rsidRDefault="00AE4E3E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Pr="00041C3E" w:rsidRDefault="002E7AB4" w:rsidP="001B47A4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856EAD" w:rsidRPr="00041C3E" w:rsidRDefault="00856EAD" w:rsidP="00726CD5">
            <w:pPr>
              <w:rPr>
                <w:rFonts w:ascii="Arial Rounded MT Bold" w:hAnsi="Arial Rounded MT Bold"/>
              </w:rPr>
            </w:pPr>
          </w:p>
        </w:tc>
        <w:tc>
          <w:tcPr>
            <w:tcW w:w="2865" w:type="dxa"/>
          </w:tcPr>
          <w:p w:rsidR="00AE4E3E" w:rsidRDefault="00726CD5" w:rsidP="00726CD5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 xml:space="preserve">Go Math: Differentiated Instruction Workbook, pgs. 82 to 87. </w:t>
            </w:r>
          </w:p>
          <w:p w:rsidR="00F97F39" w:rsidRDefault="00F97F39" w:rsidP="00726CD5">
            <w:pPr>
              <w:rPr>
                <w:rFonts w:ascii="Arial Rounded MT Bold" w:hAnsi="Arial Rounded MT Bold"/>
              </w:rPr>
            </w:pPr>
          </w:p>
          <w:p w:rsidR="00F97F39" w:rsidRPr="00726CD5" w:rsidRDefault="00467455" w:rsidP="00726CD5">
            <w:pPr>
              <w:rPr>
                <w:rFonts w:ascii="Arial Rounded MT Bold" w:hAnsi="Arial Rounded MT Bold"/>
              </w:rPr>
            </w:pPr>
            <w:hyperlink r:id="rId25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</w:tcPr>
          <w:p w:rsidR="00AE4E3E" w:rsidRPr="00041C3E" w:rsidRDefault="00AE4E3E" w:rsidP="00726CD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6" w:type="dxa"/>
          </w:tcPr>
          <w:p w:rsidR="00AE4E3E" w:rsidRDefault="002D170F" w:rsidP="002D170F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6B6603" w:rsidRDefault="00467455" w:rsidP="006B6603">
            <w:pPr>
              <w:rPr>
                <w:rFonts w:ascii="Arial Rounded MT Bold" w:hAnsi="Arial Rounded MT Bold"/>
              </w:rPr>
            </w:pPr>
            <w:hyperlink r:id="rId26" w:history="1">
              <w:r w:rsidR="006B6603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6B6603" w:rsidRDefault="00467455" w:rsidP="006B6603">
            <w:pPr>
              <w:rPr>
                <w:rFonts w:ascii="Arial Rounded MT Bold" w:hAnsi="Arial Rounded MT Bold"/>
              </w:rPr>
            </w:pPr>
            <w:hyperlink r:id="rId27" w:history="1">
              <w:r w:rsidR="006B6603" w:rsidRPr="00635B34">
                <w:rPr>
                  <w:rStyle w:val="Hyperlink"/>
                </w:rPr>
                <w:t>https://www.khanacademy.org/ math/arithmetic/rates-and-ratios/ratios_and_proportions/v/ratios-as-fractions-in-simplest-form</w:t>
              </w:r>
            </w:hyperlink>
          </w:p>
          <w:p w:rsidR="00F97F39" w:rsidRPr="002D170F" w:rsidRDefault="00F97F39" w:rsidP="002D170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E4E3E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AE4E3E" w:rsidRPr="007B2798" w:rsidRDefault="00467455" w:rsidP="001B47A4">
            <w:pPr>
              <w:rPr>
                <w:b/>
                <w:i/>
                <w:sz w:val="24"/>
                <w:szCs w:val="24"/>
              </w:rPr>
            </w:pPr>
            <w:hyperlink w:history="1">
              <w:r w:rsidR="00F714B5" w:rsidRPr="00266ECB">
                <w:rPr>
                  <w:rStyle w:val="Hyperlink"/>
                </w:rPr>
                <w:t>http://www.sharemylesson. com/ teaching-resource/Clothesline-Numbers-Number-Magnitude-50011010/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4769B" w:rsidRDefault="00467455" w:rsidP="0054769B">
            <w:hyperlink r:id="rId28" w:history="1">
              <w:r w:rsidR="0054769B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54769B" w:rsidRDefault="00467455" w:rsidP="0054769B">
            <w:hyperlink r:id="rId29" w:history="1">
              <w:r w:rsidR="0054769B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AE4E3E" w:rsidRPr="007B2798" w:rsidRDefault="00467455" w:rsidP="001B47A4">
            <w:pPr>
              <w:rPr>
                <w:b/>
                <w:i/>
                <w:sz w:val="24"/>
                <w:szCs w:val="24"/>
              </w:rPr>
            </w:pPr>
            <w:hyperlink r:id="rId30" w:history="1">
              <w:r w:rsidR="006B6603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</w:tbl>
    <w:p w:rsidR="008B0B22" w:rsidRDefault="008B0B2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215"/>
        <w:gridCol w:w="3777"/>
        <w:gridCol w:w="2583"/>
        <w:gridCol w:w="3777"/>
        <w:gridCol w:w="1976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B0B22" w:rsidRPr="007B2798" w:rsidRDefault="007B2798" w:rsidP="001B47A4">
            <w:pPr>
              <w:jc w:val="center"/>
              <w:rPr>
                <w:rFonts w:ascii="Castellar" w:hAnsi="Castellar"/>
                <w:b/>
                <w:sz w:val="72"/>
                <w:szCs w:val="72"/>
              </w:rPr>
            </w:pPr>
            <w:r w:rsidRPr="007B279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-111760</wp:posOffset>
                  </wp:positionV>
                  <wp:extent cx="579120" cy="711200"/>
                  <wp:effectExtent l="0" t="0" r="0" b="0"/>
                  <wp:wrapNone/>
                  <wp:docPr id="7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E4E3E">
              <w:rPr>
                <w:rFonts w:ascii="Castellar" w:hAnsi="Castellar"/>
                <w:b/>
                <w:sz w:val="72"/>
                <w:szCs w:val="72"/>
              </w:rPr>
              <w:t>SEPTEMBER 201</w:t>
            </w:r>
            <w:r w:rsidRPr="007B279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8051800</wp:posOffset>
                  </wp:positionH>
                  <wp:positionV relativeFrom="paragraph">
                    <wp:posOffset>-111760</wp:posOffset>
                  </wp:positionV>
                  <wp:extent cx="930275" cy="650240"/>
                  <wp:effectExtent l="25400" t="0" r="9659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67" cy="65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5A2B5B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5A2B5B"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16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17</w:t>
            </w:r>
          </w:p>
        </w:tc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18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19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</w:t>
            </w:r>
          </w:p>
        </w:tc>
      </w:tr>
      <w:tr w:rsidR="005A2B5B">
        <w:tc>
          <w:tcPr>
            <w:tcW w:w="2865" w:type="dxa"/>
            <w:tcBorders>
              <w:bottom w:val="single" w:sz="4" w:space="0" w:color="auto"/>
            </w:tcBorders>
          </w:tcPr>
          <w:p w:rsidR="008B0B22" w:rsidRPr="00820653" w:rsidRDefault="008B0B22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B0B22" w:rsidRPr="005A2B5B" w:rsidRDefault="005A2B5B" w:rsidP="001B4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6.RP.1</w:t>
            </w:r>
          </w:p>
        </w:tc>
        <w:tc>
          <w:tcPr>
            <w:tcW w:w="2865" w:type="dxa"/>
          </w:tcPr>
          <w:p w:rsidR="008B0B22" w:rsidRPr="00820653" w:rsidRDefault="008B0B22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6" w:type="dxa"/>
          </w:tcPr>
          <w:p w:rsidR="008B0B22" w:rsidRPr="005A2B5B" w:rsidRDefault="005A2B5B" w:rsidP="001B4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</w:t>
            </w:r>
          </w:p>
        </w:tc>
        <w:tc>
          <w:tcPr>
            <w:tcW w:w="2866" w:type="dxa"/>
          </w:tcPr>
          <w:p w:rsidR="00ED1F78" w:rsidRPr="00820653" w:rsidRDefault="00ED1F78" w:rsidP="00E805E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5A2B5B" w:rsidTr="006B6603">
        <w:trPr>
          <w:trHeight w:val="4400"/>
        </w:trPr>
        <w:tc>
          <w:tcPr>
            <w:tcW w:w="2865" w:type="dxa"/>
            <w:shd w:val="clear" w:color="auto" w:fill="auto"/>
          </w:tcPr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B0B22" w:rsidRPr="00041C3E" w:rsidRDefault="008B0B22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041C3E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Ratio Activity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Create your own classroom election.  Have students vote on different candidates and have students create different ratios based on the results.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Adding 1,</w:t>
            </w:r>
            <w:r w:rsidR="00404BA0">
              <w:rPr>
                <w:rFonts w:ascii="Arial Rounded MT Bold" w:hAnsi="Arial Rounded MT Bold"/>
              </w:rPr>
              <w:t xml:space="preserve"> </w:t>
            </w:r>
            <w:r w:rsidRPr="00D4780F">
              <w:rPr>
                <w:rFonts w:ascii="Arial Rounded MT Bold" w:hAnsi="Arial Rounded MT Bold"/>
              </w:rPr>
              <w:t>2, and 3 digit numbers.</w:t>
            </w:r>
          </w:p>
          <w:p w:rsidR="005A2B5B" w:rsidRPr="005A2B5B" w:rsidRDefault="005A2B5B" w:rsidP="005A2B5B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865" w:type="dxa"/>
          </w:tcPr>
          <w:p w:rsidR="008B0B22" w:rsidRPr="00041C3E" w:rsidRDefault="00310094" w:rsidP="005A2B5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</w:p>
        </w:tc>
        <w:tc>
          <w:tcPr>
            <w:tcW w:w="2866" w:type="dxa"/>
          </w:tcPr>
          <w:p w:rsidR="008B0B22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Unit Rate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a:b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b ≠ 0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Basic Review of Unit Rate.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Beginning of class: math sprint multiplication Fact A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</w:rPr>
            </w:pP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End of class: math sprint multiplication Fact B</w:t>
            </w:r>
          </w:p>
          <w:p w:rsidR="005A2B5B" w:rsidRPr="00D4780F" w:rsidRDefault="005A2B5B" w:rsidP="005A2B5B">
            <w:pPr>
              <w:jc w:val="center"/>
              <w:rPr>
                <w:rFonts w:ascii="Arial Rounded MT Bold" w:hAnsi="Arial Rounded MT Bold"/>
              </w:rPr>
            </w:pPr>
          </w:p>
          <w:p w:rsidR="005A2B5B" w:rsidRPr="005A2B5B" w:rsidRDefault="005A2B5B" w:rsidP="005A2B5B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Use website to get math sprints</w:t>
            </w:r>
          </w:p>
        </w:tc>
        <w:tc>
          <w:tcPr>
            <w:tcW w:w="2866" w:type="dxa"/>
          </w:tcPr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B0B22" w:rsidRPr="00041C3E" w:rsidRDefault="008B0B22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A2B5B" w:rsidTr="002A3740">
        <w:trPr>
          <w:trHeight w:val="2600"/>
        </w:trPr>
        <w:tc>
          <w:tcPr>
            <w:tcW w:w="2865" w:type="dxa"/>
            <w:shd w:val="clear" w:color="auto" w:fill="auto"/>
          </w:tcPr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</w:p>
          <w:p w:rsidR="00AE4E3E" w:rsidRDefault="00AE4E3E" w:rsidP="00AE4E3E">
            <w:pPr>
              <w:rPr>
                <w:i/>
              </w:rPr>
            </w:pPr>
          </w:p>
          <w:p w:rsidR="002E7AB4" w:rsidRDefault="002E7AB4" w:rsidP="00AE4E3E">
            <w:pPr>
              <w:rPr>
                <w:i/>
              </w:rPr>
            </w:pPr>
          </w:p>
          <w:p w:rsidR="002E7AB4" w:rsidRDefault="002E7AB4" w:rsidP="00AE4E3E">
            <w:pPr>
              <w:rPr>
                <w:i/>
              </w:rPr>
            </w:pPr>
          </w:p>
          <w:p w:rsidR="002E7AB4" w:rsidRDefault="002E7AB4" w:rsidP="00AE4E3E">
            <w:pPr>
              <w:rPr>
                <w:i/>
              </w:rPr>
            </w:pPr>
          </w:p>
          <w:p w:rsidR="002E7AB4" w:rsidRPr="007B2798" w:rsidRDefault="002E7AB4" w:rsidP="00AE4E3E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AE4E3E" w:rsidRDefault="005A2B5B" w:rsidP="005A2B5B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2A3740" w:rsidRDefault="00467455" w:rsidP="002A3740">
            <w:pPr>
              <w:rPr>
                <w:rFonts w:ascii="Arial Rounded MT Bold" w:hAnsi="Arial Rounded MT Bold"/>
              </w:rPr>
            </w:pPr>
            <w:hyperlink r:id="rId31" w:history="1">
              <w:r w:rsidR="002A374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2A3740" w:rsidRDefault="00467455" w:rsidP="002A3740">
            <w:pPr>
              <w:rPr>
                <w:rFonts w:ascii="Arial Rounded MT Bold" w:hAnsi="Arial Rounded MT Bold"/>
              </w:rPr>
            </w:pPr>
            <w:hyperlink r:id="rId32" w:history="1">
              <w:r w:rsidR="002A3740" w:rsidRPr="00635B34">
                <w:rPr>
                  <w:rStyle w:val="Hyperlink"/>
                </w:rPr>
                <w:t>https://www.khanacademy.org/ math/arithmetic/rates-and-ratios/ratios_and_proportions/v/ratios-as-fractions-in-simplest-form</w:t>
              </w:r>
            </w:hyperlink>
          </w:p>
          <w:p w:rsidR="00F97F39" w:rsidRPr="007B2798" w:rsidRDefault="00F97F39" w:rsidP="002A3740">
            <w:pPr>
              <w:rPr>
                <w:i/>
              </w:rPr>
            </w:pPr>
          </w:p>
        </w:tc>
        <w:tc>
          <w:tcPr>
            <w:tcW w:w="2865" w:type="dxa"/>
          </w:tcPr>
          <w:p w:rsidR="00820653" w:rsidRPr="00041C3E" w:rsidRDefault="00820653" w:rsidP="00820653">
            <w:pPr>
              <w:rPr>
                <w:rFonts w:ascii="Arial Rounded MT Bold" w:hAnsi="Arial Rounded MT Bold"/>
              </w:rPr>
            </w:pPr>
          </w:p>
          <w:p w:rsidR="00E805EE" w:rsidRPr="007B2798" w:rsidRDefault="00E805EE" w:rsidP="002E04E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20653" w:rsidRDefault="005A2B5B" w:rsidP="005A2B5B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2A3740" w:rsidRDefault="00467455" w:rsidP="002A3740">
            <w:pPr>
              <w:rPr>
                <w:rFonts w:ascii="Arial Rounded MT Bold" w:hAnsi="Arial Rounded MT Bold"/>
              </w:rPr>
            </w:pPr>
            <w:hyperlink r:id="rId33" w:history="1">
              <w:r w:rsidR="002A374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F97F39" w:rsidRDefault="00467455" w:rsidP="002A3740">
            <w:pPr>
              <w:rPr>
                <w:rFonts w:ascii="Arial Rounded MT Bold" w:hAnsi="Arial Rounded MT Bold"/>
              </w:rPr>
            </w:pPr>
            <w:hyperlink r:id="rId34" w:history="1">
              <w:r w:rsidR="002A3740" w:rsidRPr="00635B34">
                <w:rPr>
                  <w:rStyle w:val="Hyperlink"/>
                </w:rPr>
                <w:t>https://www.khanacademy.org/ math/arithmetic/rates-and-ratios/ratios_and_proportions/v/ratios-as-fractions-in-simplest-form</w:t>
              </w:r>
            </w:hyperlink>
          </w:p>
          <w:p w:rsidR="00F97F39" w:rsidRPr="007B2798" w:rsidRDefault="00F97F39" w:rsidP="005A2B5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20653" w:rsidRPr="007B2798" w:rsidRDefault="00820653" w:rsidP="008206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A2B5B" w:rsidTr="002A3740">
        <w:trPr>
          <w:trHeight w:val="1133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54769B" w:rsidRDefault="00467455" w:rsidP="0054769B">
            <w:hyperlink r:id="rId35" w:history="1">
              <w:r w:rsidR="0054769B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4931CC" w:rsidRPr="007B2798" w:rsidRDefault="00467455" w:rsidP="0054769B">
            <w:pPr>
              <w:rPr>
                <w:b/>
                <w:i/>
                <w:sz w:val="24"/>
                <w:szCs w:val="24"/>
              </w:rPr>
            </w:pPr>
            <w:hyperlink r:id="rId36" w:history="1">
              <w:r w:rsidR="002A374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E4E3E" w:rsidRPr="007B2798" w:rsidRDefault="00AE4E3E" w:rsidP="00AE4E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931CC" w:rsidRDefault="00467455" w:rsidP="001B47A4">
            <w:hyperlink r:id="rId37" w:history="1">
              <w:r w:rsidR="00BD6A5B" w:rsidRPr="00266ECB">
                <w:rPr>
                  <w:rStyle w:val="Hyperlink"/>
                </w:rPr>
                <w:t>http://thinkmath.blog.monroe.edu/ fluency-sprints/</w:t>
              </w:r>
            </w:hyperlink>
          </w:p>
          <w:p w:rsidR="004931CC" w:rsidRPr="005A2B5B" w:rsidRDefault="00467455" w:rsidP="00BD6A5B">
            <w:hyperlink r:id="rId38" w:history="1">
              <w:r w:rsidR="002A374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410"/>
        <w:gridCol w:w="2381"/>
        <w:gridCol w:w="3777"/>
        <w:gridCol w:w="2551"/>
        <w:gridCol w:w="3209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B0B22" w:rsidRPr="00184B7F" w:rsidRDefault="00184B7F" w:rsidP="00AE4E3E">
            <w:pPr>
              <w:tabs>
                <w:tab w:val="center" w:pos="7056"/>
                <w:tab w:val="left" w:pos="12224"/>
              </w:tabs>
              <w:rPr>
                <w:rFonts w:ascii="Castellar" w:hAnsi="Castellar"/>
                <w:b/>
                <w:sz w:val="72"/>
                <w:szCs w:val="72"/>
              </w:rPr>
            </w:pPr>
            <w:r w:rsidRPr="00184B7F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674624" behindDoc="0" locked="0" layoutInCell="1" allowOverlap="1" wp14:anchorId="14981B12" wp14:editId="2A534760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-94615</wp:posOffset>
                  </wp:positionV>
                  <wp:extent cx="579120" cy="711200"/>
                  <wp:effectExtent l="0" t="0" r="0" b="0"/>
                  <wp:wrapNone/>
                  <wp:docPr id="1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2576" behindDoc="0" locked="0" layoutInCell="1" allowOverlap="1" wp14:anchorId="57E5EC70" wp14:editId="2AAC783B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-94615</wp:posOffset>
                  </wp:positionV>
                  <wp:extent cx="930275" cy="650240"/>
                  <wp:effectExtent l="25400" t="0" r="9525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sz w:val="72"/>
                <w:szCs w:val="72"/>
              </w:rPr>
              <w:tab/>
            </w:r>
            <w:r w:rsidR="008B0B22" w:rsidRPr="005B131C">
              <w:rPr>
                <w:rFonts w:ascii="Castellar" w:hAnsi="Castellar"/>
                <w:b/>
                <w:sz w:val="72"/>
                <w:szCs w:val="72"/>
              </w:rPr>
              <w:t>SEPTEMBER 201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  <w:r>
              <w:rPr>
                <w:rFonts w:ascii="Castellar" w:hAnsi="Castellar"/>
                <w:b/>
                <w:sz w:val="72"/>
                <w:szCs w:val="72"/>
              </w:rPr>
              <w:tab/>
            </w:r>
          </w:p>
        </w:tc>
      </w:tr>
      <w:tr w:rsidR="008B0B22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>
        <w:tc>
          <w:tcPr>
            <w:tcW w:w="2865" w:type="dxa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23</w:t>
            </w:r>
          </w:p>
        </w:tc>
        <w:tc>
          <w:tcPr>
            <w:tcW w:w="2866" w:type="dxa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24</w:t>
            </w:r>
          </w:p>
        </w:tc>
        <w:tc>
          <w:tcPr>
            <w:tcW w:w="2865" w:type="dxa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25</w:t>
            </w:r>
          </w:p>
        </w:tc>
        <w:tc>
          <w:tcPr>
            <w:tcW w:w="2866" w:type="dxa"/>
            <w:shd w:val="clear" w:color="auto" w:fill="auto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26</w:t>
            </w:r>
          </w:p>
        </w:tc>
        <w:tc>
          <w:tcPr>
            <w:tcW w:w="2866" w:type="dxa"/>
            <w:shd w:val="clear" w:color="auto" w:fill="auto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27</w:t>
            </w:r>
          </w:p>
        </w:tc>
      </w:tr>
      <w:tr w:rsidR="00DF41D9">
        <w:tc>
          <w:tcPr>
            <w:tcW w:w="2865" w:type="dxa"/>
          </w:tcPr>
          <w:p w:rsidR="00DF41D9" w:rsidRPr="00100FA4" w:rsidRDefault="00DF41D9" w:rsidP="00AE4E3E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F41D9" w:rsidRPr="00100FA4" w:rsidRDefault="00DF41D9" w:rsidP="00AE4E3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F41D9" w:rsidRPr="00100FA4" w:rsidRDefault="008B5584" w:rsidP="001B4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</w:t>
            </w:r>
          </w:p>
        </w:tc>
        <w:tc>
          <w:tcPr>
            <w:tcW w:w="2866" w:type="dxa"/>
            <w:shd w:val="clear" w:color="auto" w:fill="auto"/>
          </w:tcPr>
          <w:p w:rsidR="00DF41D9" w:rsidRPr="00127DE7" w:rsidRDefault="00DF41D9" w:rsidP="00E71076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ED1F78" w:rsidRPr="00100FA4" w:rsidRDefault="005477E7" w:rsidP="00E71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</w:t>
            </w:r>
          </w:p>
        </w:tc>
      </w:tr>
      <w:tr w:rsidR="00DF41D9" w:rsidRPr="00495002" w:rsidTr="006D3093">
        <w:trPr>
          <w:trHeight w:val="4283"/>
        </w:trPr>
        <w:tc>
          <w:tcPr>
            <w:tcW w:w="2865" w:type="dxa"/>
          </w:tcPr>
          <w:p w:rsidR="008B5584" w:rsidRDefault="005477E7" w:rsidP="005477E7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Mid Module 1 Review Day</w:t>
            </w:r>
          </w:p>
          <w:p w:rsidR="00EB2548" w:rsidRDefault="00EB2548" w:rsidP="005477E7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5477E7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820653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B5584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F41D9" w:rsidRPr="00820653" w:rsidRDefault="00DF41D9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</w:tcPr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 xml:space="preserve">Real Life Word Problems 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For ex. Recipes involving ratios.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Default="005477E7" w:rsidP="005477E7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Write different ratios as a fraction.</w:t>
            </w:r>
          </w:p>
          <w:p w:rsidR="00D53657" w:rsidRDefault="00D53657" w:rsidP="005477E7">
            <w:pPr>
              <w:jc w:val="center"/>
              <w:rPr>
                <w:rFonts w:ascii="Arial Rounded MT Bold" w:hAnsi="Arial Rounded MT Bold"/>
              </w:rPr>
            </w:pPr>
          </w:p>
          <w:p w:rsidR="00D53657" w:rsidRPr="00D4780F" w:rsidRDefault="00D53657" w:rsidP="005477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F41D9" w:rsidRPr="00820653" w:rsidRDefault="00DF41D9" w:rsidP="00820653">
            <w:pPr>
              <w:jc w:val="center"/>
              <w:rPr>
                <w:rFonts w:ascii="Arial Rounded MT Bold" w:hAnsi="Arial Rounded MT Bold" w:cstheme="minorHAnsi"/>
                <w:b/>
                <w:sz w:val="44"/>
                <w:szCs w:val="44"/>
              </w:rPr>
            </w:pPr>
          </w:p>
        </w:tc>
        <w:tc>
          <w:tcPr>
            <w:tcW w:w="2866" w:type="dxa"/>
            <w:shd w:val="clear" w:color="auto" w:fill="auto"/>
          </w:tcPr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F41D9" w:rsidRPr="00820653" w:rsidRDefault="00DF41D9" w:rsidP="00826F2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Problem Solving (Students will work in groups)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Ex. Find the cost per item.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Dividing.</w:t>
            </w:r>
          </w:p>
          <w:p w:rsidR="008B5584" w:rsidRPr="008B5584" w:rsidRDefault="008B5584" w:rsidP="00820653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D3B81" w:rsidRPr="00D4780F" w:rsidRDefault="00ED3B81" w:rsidP="00ED3B8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F41D9" w:rsidRPr="00820653" w:rsidRDefault="00DF41D9" w:rsidP="00826F2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</w:tr>
      <w:tr w:rsidR="00DF41D9" w:rsidTr="002C11E0">
        <w:trPr>
          <w:trHeight w:val="1583"/>
        </w:trPr>
        <w:tc>
          <w:tcPr>
            <w:tcW w:w="2865" w:type="dxa"/>
          </w:tcPr>
          <w:p w:rsidR="002E7AB4" w:rsidRPr="00A04DFB" w:rsidRDefault="002E7AB4" w:rsidP="005477E7">
            <w:pPr>
              <w:rPr>
                <w:i/>
              </w:rPr>
            </w:pPr>
          </w:p>
        </w:tc>
        <w:tc>
          <w:tcPr>
            <w:tcW w:w="2866" w:type="dxa"/>
          </w:tcPr>
          <w:p w:rsidR="00DF41D9" w:rsidRPr="00A04DFB" w:rsidRDefault="00DF41D9" w:rsidP="008B5584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7167A5" w:rsidRDefault="008B5584" w:rsidP="008B5584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39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DF41D9" w:rsidRPr="007167A5" w:rsidRDefault="00467455" w:rsidP="008B5584">
            <w:pPr>
              <w:rPr>
                <w:i/>
              </w:rPr>
            </w:pPr>
            <w:hyperlink r:id="rId40" w:history="1">
              <w:r w:rsidR="00EE5204" w:rsidRPr="00635B34">
                <w:rPr>
                  <w:rStyle w:val="Hyperlink"/>
                </w:rPr>
                <w:t>https://www.khanacademy.org/ math/arithmetic/rates-and-ratios/ratios_and_proportions/v/ratios-as-fractions-in-simplest-form</w:t>
              </w:r>
            </w:hyperlink>
          </w:p>
        </w:tc>
        <w:tc>
          <w:tcPr>
            <w:tcW w:w="2866" w:type="dxa"/>
            <w:shd w:val="clear" w:color="auto" w:fill="auto"/>
          </w:tcPr>
          <w:p w:rsidR="00DF41D9" w:rsidRPr="00A04DFB" w:rsidRDefault="00DF41D9" w:rsidP="008B5584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F97F39" w:rsidRDefault="008B5584" w:rsidP="008B5584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F97F39" w:rsidRDefault="00467455" w:rsidP="008B5584">
            <w:pPr>
              <w:rPr>
                <w:rFonts w:ascii="Arial Rounded MT Bold" w:hAnsi="Arial Rounded MT Bold"/>
              </w:rPr>
            </w:pPr>
            <w:hyperlink r:id="rId41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7167A5" w:rsidRDefault="00467455" w:rsidP="008B5584">
            <w:pPr>
              <w:rPr>
                <w:rFonts w:ascii="Arial Rounded MT Bold" w:hAnsi="Arial Rounded MT Bold"/>
              </w:rPr>
            </w:pPr>
            <w:hyperlink r:id="rId42" w:history="1">
              <w:r w:rsidR="00C97098" w:rsidRPr="00BF51AF">
                <w:rPr>
                  <w:rStyle w:val="Hyperlink"/>
                </w:rPr>
                <w:t>https://www.khanacademy.org/ math/arithmetic/rates-and-ratios/rates_tutorial/v/finding-unit-prices</w:t>
              </w:r>
            </w:hyperlink>
          </w:p>
          <w:p w:rsidR="00820653" w:rsidRPr="008B5584" w:rsidRDefault="00820653" w:rsidP="00992340"/>
        </w:tc>
      </w:tr>
      <w:tr w:rsidR="00DF41D9" w:rsidTr="006D3093">
        <w:trPr>
          <w:trHeight w:val="1205"/>
        </w:trPr>
        <w:tc>
          <w:tcPr>
            <w:tcW w:w="2865" w:type="dxa"/>
            <w:tcBorders>
              <w:bottom w:val="single" w:sz="4" w:space="0" w:color="auto"/>
            </w:tcBorders>
          </w:tcPr>
          <w:p w:rsidR="00DF41D9" w:rsidRPr="00A04DFB" w:rsidRDefault="008B76CD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4DFB">
              <w:rPr>
                <w:rFonts w:ascii="Arial Rounded MT Bold" w:hAnsi="Arial Rounded MT Bold"/>
                <w:sz w:val="24"/>
                <w:szCs w:val="24"/>
              </w:rPr>
              <w:t>CLARKE: Meet the Teacher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F41D9" w:rsidRPr="00A04DFB" w:rsidRDefault="00DF41D9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DF41D9" w:rsidRDefault="008B76CD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4DFB">
              <w:rPr>
                <w:rFonts w:ascii="Arial Rounded MT Bold" w:hAnsi="Arial Rounded MT Bold"/>
                <w:sz w:val="24"/>
                <w:szCs w:val="24"/>
              </w:rPr>
              <w:t>WDLD: Meet the Teacher</w:t>
            </w:r>
          </w:p>
          <w:p w:rsidR="00F97F39" w:rsidRPr="00A04DFB" w:rsidRDefault="00467455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43" w:history="1">
              <w:r w:rsidR="00F97F39" w:rsidRPr="00266ECB">
                <w:rPr>
                  <w:rStyle w:val="Hyperlink"/>
                </w:rPr>
                <w:t>http://www.sharemylesson.com/ teaching-resource/Introduction-to-Rate-and-Unit-Rate-50009353/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DF41D9" w:rsidRPr="00A04DFB" w:rsidRDefault="00DF41D9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DF41D9" w:rsidRPr="00A04DFB" w:rsidRDefault="00467455" w:rsidP="00BD6A5B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44" w:history="1">
              <w:r w:rsidR="00BD6A5B" w:rsidRPr="00266ECB">
                <w:rPr>
                  <w:rStyle w:val="Hyperlink"/>
                </w:rPr>
                <w:t>http://www.sharemylesson.com/ teaching-resource/Introduction-to-Rate-and-Unit-Rate-50009353/</w:t>
              </w:r>
            </w:hyperlink>
          </w:p>
        </w:tc>
      </w:tr>
    </w:tbl>
    <w:p w:rsidR="008D4F6F" w:rsidRDefault="008D4F6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620"/>
        <w:gridCol w:w="3209"/>
        <w:gridCol w:w="2759"/>
        <w:gridCol w:w="3209"/>
        <w:gridCol w:w="2531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B0B22" w:rsidRPr="00D3179A" w:rsidRDefault="00D3179A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1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16C4B">
              <w:rPr>
                <w:rFonts w:ascii="Castellar" w:hAnsi="Castellar"/>
                <w:b/>
                <w:sz w:val="72"/>
                <w:szCs w:val="72"/>
              </w:rPr>
              <w:t>SEPTEMBER/</w:t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0" locked="0" layoutInCell="1" allowOverlap="1" wp14:anchorId="57C9C866" wp14:editId="7319CF29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30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</w:t>
            </w:r>
          </w:p>
        </w:tc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4</w:t>
            </w:r>
          </w:p>
        </w:tc>
      </w:tr>
      <w:tr w:rsidR="00411D74">
        <w:tc>
          <w:tcPr>
            <w:tcW w:w="2865" w:type="dxa"/>
          </w:tcPr>
          <w:p w:rsidR="00411D74" w:rsidRPr="00100FA4" w:rsidRDefault="00411D74" w:rsidP="001B47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11D74" w:rsidRPr="00100FA4" w:rsidRDefault="008B5584" w:rsidP="0012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6.RP.3a</w:t>
            </w:r>
          </w:p>
        </w:tc>
        <w:tc>
          <w:tcPr>
            <w:tcW w:w="2865" w:type="dxa"/>
          </w:tcPr>
          <w:p w:rsidR="00411D74" w:rsidRPr="00127DE7" w:rsidRDefault="00411D74" w:rsidP="00127DE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11D74" w:rsidRPr="00100FA4" w:rsidRDefault="005477E7" w:rsidP="0012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6.RP.3a</w:t>
            </w:r>
          </w:p>
        </w:tc>
        <w:tc>
          <w:tcPr>
            <w:tcW w:w="2866" w:type="dxa"/>
          </w:tcPr>
          <w:p w:rsidR="00ED1F78" w:rsidRPr="00100FA4" w:rsidRDefault="00ED1F78" w:rsidP="00813831">
            <w:pPr>
              <w:rPr>
                <w:b/>
                <w:sz w:val="24"/>
                <w:szCs w:val="24"/>
              </w:rPr>
            </w:pPr>
          </w:p>
        </w:tc>
      </w:tr>
      <w:tr w:rsidR="00411D74">
        <w:trPr>
          <w:trHeight w:val="4625"/>
        </w:trPr>
        <w:tc>
          <w:tcPr>
            <w:tcW w:w="2865" w:type="dxa"/>
          </w:tcPr>
          <w:p w:rsidR="00411D74" w:rsidRPr="000E28DE" w:rsidRDefault="00411D74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8B558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Real World Word Problems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Hands on using table and tape diagrams.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Finish the pattern.  For ex. 1, 3, 5…</w:t>
            </w:r>
          </w:p>
          <w:p w:rsidR="00A57616" w:rsidRDefault="00A57616" w:rsidP="005477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ED3B81" w:rsidRPr="00D4780F" w:rsidRDefault="00ED3B81" w:rsidP="00ED3B8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ED3B81" w:rsidRPr="000E28DE" w:rsidRDefault="00ED3B81" w:rsidP="005477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411D74" w:rsidRPr="000E28DE" w:rsidRDefault="00411D74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Real World Word Problems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Hands on using double line diagrams.</w:t>
            </w: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Fill in the missing numbers in the different tables.</w:t>
            </w:r>
          </w:p>
          <w:p w:rsidR="007550E5" w:rsidRDefault="007550E5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</w:rPr>
            </w:pPr>
          </w:p>
          <w:p w:rsidR="00ED3B81" w:rsidRPr="00D4780F" w:rsidRDefault="00ED3B81" w:rsidP="00ED3B8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ED3B81" w:rsidRDefault="00ED3B81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</w:rPr>
            </w:pPr>
          </w:p>
          <w:p w:rsidR="007550E5" w:rsidRDefault="007550E5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</w:rPr>
            </w:pPr>
          </w:p>
          <w:p w:rsidR="00A04DFB" w:rsidRPr="007550E5" w:rsidRDefault="00A04DFB" w:rsidP="007550E5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411D74" w:rsidRPr="000E28DE" w:rsidRDefault="00411D74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E3499C" w:rsidRPr="000E28DE" w:rsidRDefault="00E3499C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411D74" w:rsidRPr="000E28DE" w:rsidRDefault="00411D74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</w:tr>
      <w:tr w:rsidR="00411D74">
        <w:trPr>
          <w:trHeight w:val="1583"/>
        </w:trPr>
        <w:tc>
          <w:tcPr>
            <w:tcW w:w="2865" w:type="dxa"/>
          </w:tcPr>
          <w:p w:rsidR="00411D74" w:rsidRDefault="00411D74" w:rsidP="007F23A4">
            <w:pPr>
              <w:rPr>
                <w:i/>
              </w:rPr>
            </w:pPr>
          </w:p>
          <w:p w:rsidR="002E7AB4" w:rsidRDefault="002E7AB4" w:rsidP="007F23A4">
            <w:pPr>
              <w:rPr>
                <w:i/>
              </w:rPr>
            </w:pPr>
          </w:p>
          <w:p w:rsidR="002E7AB4" w:rsidRDefault="002E7AB4" w:rsidP="007F23A4">
            <w:pPr>
              <w:rPr>
                <w:i/>
              </w:rPr>
            </w:pPr>
          </w:p>
          <w:p w:rsidR="002E7AB4" w:rsidRDefault="002E7AB4" w:rsidP="007F23A4">
            <w:pPr>
              <w:rPr>
                <w:i/>
              </w:rPr>
            </w:pPr>
          </w:p>
          <w:p w:rsidR="002E7AB4" w:rsidRPr="00184B7F" w:rsidRDefault="002E7AB4" w:rsidP="007F23A4">
            <w:pPr>
              <w:rPr>
                <w:i/>
              </w:rPr>
            </w:pPr>
          </w:p>
        </w:tc>
        <w:tc>
          <w:tcPr>
            <w:tcW w:w="2866" w:type="dxa"/>
          </w:tcPr>
          <w:p w:rsidR="008B5584" w:rsidRDefault="008B5584" w:rsidP="008B5584">
            <w:pPr>
              <w:rPr>
                <w:i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411D74" w:rsidRDefault="00411D74" w:rsidP="008B5584">
            <w:pPr>
              <w:rPr>
                <w:i/>
              </w:rPr>
            </w:pPr>
          </w:p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45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F97F39" w:rsidRPr="00184B7F" w:rsidRDefault="00F97F39" w:rsidP="008B5584">
            <w:pPr>
              <w:rPr>
                <w:i/>
              </w:rPr>
            </w:pPr>
          </w:p>
        </w:tc>
        <w:tc>
          <w:tcPr>
            <w:tcW w:w="2865" w:type="dxa"/>
          </w:tcPr>
          <w:p w:rsidR="00411D74" w:rsidRPr="00184B7F" w:rsidRDefault="00411D74" w:rsidP="00137A41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7550E5" w:rsidRDefault="007550E5" w:rsidP="007550E5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F97F39" w:rsidRDefault="00F97F39" w:rsidP="007550E5">
            <w:pPr>
              <w:rPr>
                <w:i/>
              </w:rPr>
            </w:pPr>
          </w:p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46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411D74" w:rsidRPr="00E3499C" w:rsidRDefault="00411D74" w:rsidP="00310094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411D74" w:rsidRPr="00184B7F" w:rsidRDefault="00411D74" w:rsidP="007550E5">
            <w:pPr>
              <w:rPr>
                <w:i/>
                <w:sz w:val="24"/>
                <w:szCs w:val="24"/>
              </w:rPr>
            </w:pPr>
          </w:p>
        </w:tc>
      </w:tr>
      <w:tr w:rsidR="00411D74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411D74" w:rsidRPr="00184B7F" w:rsidRDefault="00411D74" w:rsidP="007F23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11D74" w:rsidRPr="00184B7F" w:rsidRDefault="00467455" w:rsidP="001B47A4">
            <w:pPr>
              <w:rPr>
                <w:b/>
                <w:i/>
                <w:sz w:val="24"/>
                <w:szCs w:val="24"/>
              </w:rPr>
            </w:pPr>
            <w:hyperlink r:id="rId47" w:history="1">
              <w:r w:rsidR="00052164" w:rsidRPr="00266ECB">
                <w:rPr>
                  <w:rStyle w:val="Hyperlink"/>
                </w:rPr>
                <w:t>http://www.sharemylesson.com/ teaching-resource/Using-Tape-Diagrams-and-Ratio-Tables-50009352/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11D74" w:rsidRPr="00184B7F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11D74" w:rsidRPr="00184B7F" w:rsidRDefault="00467455" w:rsidP="001B47A4">
            <w:pPr>
              <w:rPr>
                <w:b/>
                <w:i/>
                <w:sz w:val="24"/>
                <w:szCs w:val="24"/>
              </w:rPr>
            </w:pPr>
            <w:hyperlink r:id="rId48" w:history="1">
              <w:r w:rsidR="00052164" w:rsidRPr="00052164">
                <w:rPr>
                  <w:color w:val="0000FF"/>
                  <w:u w:val="single"/>
                </w:rPr>
                <w:t>http://www.sharemylesson.com/</w:t>
              </w:r>
              <w:r w:rsidR="00052164">
                <w:rPr>
                  <w:color w:val="0000FF"/>
                  <w:u w:val="single"/>
                </w:rPr>
                <w:t xml:space="preserve"> </w:t>
              </w:r>
              <w:r w:rsidR="00052164" w:rsidRPr="00052164">
                <w:rPr>
                  <w:color w:val="0000FF"/>
                  <w:u w:val="single"/>
                </w:rPr>
                <w:t>teaching-resource/Using-Tape-Diagrams-and-Ratio-Tables-50009352/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11D74" w:rsidRPr="00184B7F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/>
    <w:tbl>
      <w:tblPr>
        <w:tblStyle w:val="TableGrid"/>
        <w:tblW w:w="14564" w:type="dxa"/>
        <w:tblLayout w:type="fixed"/>
        <w:tblLook w:val="04A0" w:firstRow="1" w:lastRow="0" w:firstColumn="1" w:lastColumn="0" w:noHBand="0" w:noVBand="1"/>
      </w:tblPr>
      <w:tblGrid>
        <w:gridCol w:w="2865"/>
        <w:gridCol w:w="2866"/>
        <w:gridCol w:w="236"/>
        <w:gridCol w:w="2629"/>
        <w:gridCol w:w="236"/>
        <w:gridCol w:w="2346"/>
        <w:gridCol w:w="520"/>
        <w:gridCol w:w="2630"/>
        <w:gridCol w:w="236"/>
      </w:tblGrid>
      <w:tr w:rsidR="008B0B22" w:rsidTr="00E3499C">
        <w:tc>
          <w:tcPr>
            <w:tcW w:w="14564" w:type="dxa"/>
            <w:gridSpan w:val="9"/>
            <w:tcBorders>
              <w:top w:val="nil"/>
              <w:left w:val="nil"/>
              <w:right w:val="nil"/>
            </w:tcBorders>
          </w:tcPr>
          <w:p w:rsidR="008B0B22" w:rsidRPr="00D3179A" w:rsidRDefault="00D3179A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80768" behindDoc="0" locked="0" layoutInCell="1" allowOverlap="1" wp14:anchorId="49A8887D" wp14:editId="6188FE12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1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2816" behindDoc="0" locked="0" layoutInCell="1" allowOverlap="1" wp14:anchorId="5F87F07F" wp14:editId="7D2230EB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 w:rsidTr="00E3499C">
        <w:tc>
          <w:tcPr>
            <w:tcW w:w="2865" w:type="dxa"/>
          </w:tcPr>
          <w:p w:rsidR="008B0B22" w:rsidRPr="005B131C" w:rsidRDefault="008B0B22" w:rsidP="00665B40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3102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 w:rsidTr="00E3499C">
        <w:tc>
          <w:tcPr>
            <w:tcW w:w="2865" w:type="dxa"/>
            <w:shd w:val="clear" w:color="auto" w:fill="auto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7</w:t>
            </w:r>
          </w:p>
        </w:tc>
        <w:tc>
          <w:tcPr>
            <w:tcW w:w="3102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8</w:t>
            </w:r>
          </w:p>
        </w:tc>
        <w:tc>
          <w:tcPr>
            <w:tcW w:w="2865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9</w:t>
            </w:r>
          </w:p>
        </w:tc>
        <w:tc>
          <w:tcPr>
            <w:tcW w:w="2866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10</w:t>
            </w:r>
          </w:p>
        </w:tc>
        <w:tc>
          <w:tcPr>
            <w:tcW w:w="2866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11</w:t>
            </w:r>
          </w:p>
        </w:tc>
      </w:tr>
      <w:tr w:rsidR="00411D74" w:rsidTr="00E3499C">
        <w:tc>
          <w:tcPr>
            <w:tcW w:w="2865" w:type="dxa"/>
            <w:shd w:val="clear" w:color="auto" w:fill="auto"/>
          </w:tcPr>
          <w:p w:rsidR="00411D74" w:rsidRPr="00100FA4" w:rsidRDefault="005477E7" w:rsidP="001B4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6.RP.3b</w:t>
            </w:r>
          </w:p>
        </w:tc>
        <w:tc>
          <w:tcPr>
            <w:tcW w:w="3102" w:type="dxa"/>
            <w:gridSpan w:val="2"/>
          </w:tcPr>
          <w:p w:rsidR="00411D74" w:rsidRPr="00100FA4" w:rsidRDefault="00411D74" w:rsidP="00813831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411D74" w:rsidRPr="00100FA4" w:rsidRDefault="005477E7" w:rsidP="00E71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6.RP.3c</w:t>
            </w:r>
          </w:p>
        </w:tc>
        <w:tc>
          <w:tcPr>
            <w:tcW w:w="2866" w:type="dxa"/>
            <w:gridSpan w:val="2"/>
          </w:tcPr>
          <w:p w:rsidR="00411D74" w:rsidRPr="00100FA4" w:rsidRDefault="00411D74" w:rsidP="00E71076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ED1F78" w:rsidRPr="00100FA4" w:rsidRDefault="005477E7" w:rsidP="00E71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6.RP.3d</w:t>
            </w:r>
          </w:p>
        </w:tc>
      </w:tr>
      <w:tr w:rsidR="00411D74" w:rsidTr="008B7CF3">
        <w:trPr>
          <w:trHeight w:val="4463"/>
        </w:trPr>
        <w:tc>
          <w:tcPr>
            <w:tcW w:w="2865" w:type="dxa"/>
            <w:shd w:val="clear" w:color="auto" w:fill="auto"/>
          </w:tcPr>
          <w:p w:rsidR="005477E7" w:rsidRPr="00D4780F" w:rsidRDefault="005477E7" w:rsidP="005477E7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Solving Unit Rate Word Problem.</w:t>
            </w:r>
          </w:p>
          <w:p w:rsidR="005477E7" w:rsidRPr="00D4780F" w:rsidRDefault="005477E7" w:rsidP="005477E7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Use Manipulative for examples.</w:t>
            </w:r>
          </w:p>
          <w:p w:rsidR="005477E7" w:rsidRPr="00D4780F" w:rsidRDefault="005477E7" w:rsidP="005477E7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Identify different math properties.</w:t>
            </w:r>
          </w:p>
          <w:p w:rsidR="005477E7" w:rsidRDefault="005477E7" w:rsidP="002E7AB4">
            <w:pPr>
              <w:jc w:val="center"/>
              <w:rPr>
                <w:rFonts w:ascii="Arial Rounded MT Bold" w:hAnsi="Arial Rounded MT Bold"/>
              </w:rPr>
            </w:pPr>
          </w:p>
          <w:p w:rsidR="00ED3B81" w:rsidRPr="00D4780F" w:rsidRDefault="00ED3B81" w:rsidP="00ED3B8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ED3B81" w:rsidRDefault="00ED3B81" w:rsidP="002E7AB4">
            <w:pPr>
              <w:jc w:val="center"/>
              <w:rPr>
                <w:rFonts w:ascii="Arial Rounded MT Bold" w:hAnsi="Arial Rounded MT Bold"/>
              </w:rPr>
            </w:pPr>
          </w:p>
          <w:p w:rsidR="005477E7" w:rsidRPr="005477E7" w:rsidRDefault="005477E7" w:rsidP="002E7AB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02" w:type="dxa"/>
            <w:gridSpan w:val="2"/>
          </w:tcPr>
          <w:p w:rsidR="00411D74" w:rsidRPr="00D343DC" w:rsidRDefault="00411D74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5477E7" w:rsidRPr="00D4780F" w:rsidRDefault="0010300B" w:rsidP="005477E7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>Find percent</w:t>
            </w:r>
            <w:r w:rsidR="005477E7" w:rsidRPr="00D4780F">
              <w:rPr>
                <w:rFonts w:ascii="Arial Rounded MT Bold" w:hAnsi="Arial Rounded MT Bold"/>
                <w:color w:val="00B050"/>
              </w:rPr>
              <w:t xml:space="preserve"> as a rate per 100</w:t>
            </w:r>
          </w:p>
          <w:p w:rsidR="005477E7" w:rsidRPr="00D4780F" w:rsidRDefault="005477E7" w:rsidP="005477E7">
            <w:pPr>
              <w:rPr>
                <w:rFonts w:ascii="Arial Rounded MT Bold" w:hAnsi="Arial Rounded MT Bold"/>
                <w:color w:val="00B050"/>
              </w:rPr>
            </w:pPr>
          </w:p>
          <w:p w:rsidR="005477E7" w:rsidRPr="00D4780F" w:rsidRDefault="005477E7" w:rsidP="005477E7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Percent to Fraction and Fraction to Percent.</w:t>
            </w:r>
          </w:p>
          <w:p w:rsidR="00D111FA" w:rsidRDefault="00D111FA" w:rsidP="002E7AB4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D3B81" w:rsidRPr="005477E7" w:rsidRDefault="00ED3B81" w:rsidP="002E7AB4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D3B81" w:rsidRPr="00D4780F" w:rsidRDefault="00ED3B81" w:rsidP="00ED3B8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D111FA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  <w:gridSpan w:val="2"/>
          </w:tcPr>
          <w:p w:rsidR="00411D74" w:rsidRPr="00D343DC" w:rsidRDefault="00411D74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5477E7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  <w:gridSpan w:val="2"/>
          </w:tcPr>
          <w:p w:rsidR="00411D74" w:rsidRPr="00D4780F" w:rsidRDefault="005477E7" w:rsidP="002E7AB4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Convert Measurement Units:</w:t>
            </w:r>
            <w:r w:rsidR="00DF2180" w:rsidRPr="00D4780F">
              <w:rPr>
                <w:rFonts w:ascii="Arial Rounded MT Bold" w:hAnsi="Arial Rounded MT Bold" w:cstheme="minorHAnsi"/>
                <w:color w:val="00B050"/>
              </w:rPr>
              <w:t xml:space="preserve"> Customary and Metric.</w:t>
            </w:r>
          </w:p>
          <w:p w:rsidR="00DF2180" w:rsidRPr="00D4780F" w:rsidRDefault="00DF2180" w:rsidP="002E7AB4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DF2180" w:rsidRPr="00D4780F" w:rsidRDefault="00DF2180" w:rsidP="00DF2180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780F">
              <w:rPr>
                <w:rFonts w:ascii="Arial Rounded MT Bold" w:hAnsi="Arial Rounded MT Bold"/>
                <w:color w:val="00B050"/>
              </w:rPr>
              <w:t xml:space="preserve">Matching game (Like Memory).  For example put 1 foot and 12 inches on different index cards and have students try to match them like you do in the game memory. </w:t>
            </w:r>
          </w:p>
          <w:p w:rsidR="00DF2180" w:rsidRPr="00D4780F" w:rsidRDefault="00DF2180" w:rsidP="00DF2180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  <w:p w:rsidR="00DF2180" w:rsidRDefault="00DF2180" w:rsidP="00DF2180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</w:t>
            </w:r>
          </w:p>
          <w:p w:rsidR="00ED3B81" w:rsidRDefault="00ED3B81" w:rsidP="00DF2180">
            <w:pPr>
              <w:jc w:val="center"/>
              <w:rPr>
                <w:rFonts w:ascii="Arial Rounded MT Bold" w:hAnsi="Arial Rounded MT Bold"/>
              </w:rPr>
            </w:pPr>
          </w:p>
          <w:p w:rsidR="00D343DC" w:rsidRPr="008B7CF3" w:rsidRDefault="00ED3B81" w:rsidP="008B7CF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</w:tr>
      <w:tr w:rsidR="00411D74" w:rsidRPr="002E7AB4" w:rsidTr="00ED3B81">
        <w:trPr>
          <w:trHeight w:val="1943"/>
        </w:trPr>
        <w:tc>
          <w:tcPr>
            <w:tcW w:w="2865" w:type="dxa"/>
            <w:shd w:val="clear" w:color="auto" w:fill="auto"/>
          </w:tcPr>
          <w:p w:rsidR="00F97F39" w:rsidRPr="00F97F39" w:rsidRDefault="005477E7" w:rsidP="005477E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 82 to 87.</w:t>
            </w:r>
          </w:p>
          <w:p w:rsidR="002E7AB4" w:rsidRPr="002E7AB4" w:rsidRDefault="00467455" w:rsidP="001B47A4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hyperlink r:id="rId49" w:history="1">
              <w:r w:rsidR="008B7CF3" w:rsidRPr="008B7CF3">
                <w:rPr>
                  <w:color w:val="0000FF"/>
                  <w:u w:val="single"/>
                </w:rPr>
                <w:t>https://www.khanacademy.org/math/arithmetic/rates-and-ratios/rates_tutorial/v/finding-unit-rates</w:t>
              </w:r>
            </w:hyperlink>
          </w:p>
          <w:p w:rsidR="00D111FA" w:rsidRPr="00F93630" w:rsidRDefault="00467455" w:rsidP="001B47A4">
            <w:pPr>
              <w:rPr>
                <w:rFonts w:ascii="Arial Rounded MT Bold" w:hAnsi="Arial Rounded MT Bold"/>
              </w:rPr>
            </w:pPr>
            <w:hyperlink r:id="rId50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3102" w:type="dxa"/>
            <w:gridSpan w:val="2"/>
          </w:tcPr>
          <w:p w:rsidR="000E28DE" w:rsidRPr="002E7AB4" w:rsidRDefault="000E28DE" w:rsidP="005477E7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0E28DE" w:rsidRPr="002E7AB4" w:rsidRDefault="00467455" w:rsidP="00352A20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hyperlink r:id="rId51" w:history="1">
              <w:r w:rsidR="007B6685" w:rsidRPr="007B6685">
                <w:rPr>
                  <w:color w:val="0000FF"/>
                  <w:u w:val="single"/>
                </w:rPr>
                <w:t>https://www.khanacademy.org/math/arithmetic/decimals/percent_tutorial/v/finding-percentages-example</w:t>
              </w:r>
            </w:hyperlink>
          </w:p>
        </w:tc>
        <w:tc>
          <w:tcPr>
            <w:tcW w:w="2866" w:type="dxa"/>
            <w:gridSpan w:val="2"/>
          </w:tcPr>
          <w:p w:rsidR="000E28DE" w:rsidRPr="002E7AB4" w:rsidRDefault="000E28DE" w:rsidP="005477E7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52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0E28DE" w:rsidRPr="002E7AB4" w:rsidRDefault="00467455" w:rsidP="005477E7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hyperlink r:id="rId53" w:history="1">
              <w:r w:rsidR="00481040" w:rsidRPr="00481040">
                <w:rPr>
                  <w:color w:val="0000FF"/>
                  <w:u w:val="single"/>
                </w:rPr>
                <w:t>https://www.khanacademy.org/math/arithmetic/rates-and-ratios/metric-system-tutorial/v/u-s--customary-and-metric-units</w:t>
              </w:r>
            </w:hyperlink>
          </w:p>
        </w:tc>
      </w:tr>
      <w:tr w:rsidR="00411D74" w:rsidTr="008B7CF3">
        <w:trPr>
          <w:trHeight w:val="70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2E7AB4" w:rsidRPr="00D3179A" w:rsidRDefault="00467455" w:rsidP="001B47A4">
            <w:pPr>
              <w:rPr>
                <w:i/>
              </w:rPr>
            </w:pPr>
            <w:hyperlink r:id="rId54" w:history="1">
              <w:r w:rsidR="00C31081" w:rsidRPr="00C31081">
                <w:rPr>
                  <w:color w:val="0000FF"/>
                  <w:u w:val="single"/>
                </w:rPr>
                <w:t>http://www.sharemylesson.com/teaching-resource/World-Practice-with-Rates-and-Unit-Rates-50009354/</w:t>
              </w:r>
            </w:hyperlink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411D74" w:rsidRPr="00D3179A" w:rsidRDefault="00411D74" w:rsidP="001B47A4">
            <w:pPr>
              <w:rPr>
                <w:i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54769B" w:rsidRDefault="00467455" w:rsidP="0054769B">
            <w:hyperlink r:id="rId55" w:history="1">
              <w:r w:rsidR="0054769B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411D74" w:rsidRPr="00352A20" w:rsidRDefault="00467455" w:rsidP="001B47A4">
            <w:pPr>
              <w:rPr>
                <w:rFonts w:ascii="Arial Rounded MT Bold" w:hAnsi="Arial Rounded MT Bold"/>
              </w:rPr>
            </w:pPr>
            <w:hyperlink r:id="rId56" w:history="1">
              <w:r w:rsidR="00352A2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411D74" w:rsidRPr="00D3179A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54769B" w:rsidRDefault="00467455" w:rsidP="0054769B">
            <w:hyperlink r:id="rId57" w:history="1">
              <w:r w:rsidR="0054769B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411D74" w:rsidRPr="00D3179A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</w:tr>
      <w:tr w:rsidR="008B0B22" w:rsidTr="00E3499C">
        <w:trPr>
          <w:gridAfter w:val="1"/>
          <w:wAfter w:w="236" w:type="dxa"/>
        </w:trPr>
        <w:tc>
          <w:tcPr>
            <w:tcW w:w="14328" w:type="dxa"/>
            <w:gridSpan w:val="8"/>
            <w:tcBorders>
              <w:top w:val="nil"/>
              <w:left w:val="nil"/>
              <w:right w:val="nil"/>
            </w:tcBorders>
          </w:tcPr>
          <w:p w:rsidR="008B0B22" w:rsidRPr="00D3179A" w:rsidRDefault="00D3179A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86912" behindDoc="0" locked="0" layoutInCell="1" allowOverlap="1" wp14:anchorId="23BBA015" wp14:editId="6FF91114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1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712769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4864" behindDoc="0" locked="0" layoutInCell="1" allowOverlap="1" wp14:anchorId="41112919" wp14:editId="4A626F16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 w:rsidTr="001A51DC">
        <w:trPr>
          <w:gridAfter w:val="1"/>
          <w:wAfter w:w="236" w:type="dxa"/>
        </w:trPr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582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150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 w:rsidTr="001A51DC">
        <w:trPr>
          <w:gridAfter w:val="1"/>
          <w:wAfter w:w="236" w:type="dxa"/>
        </w:trPr>
        <w:tc>
          <w:tcPr>
            <w:tcW w:w="2865" w:type="dxa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14</w:t>
            </w:r>
          </w:p>
        </w:tc>
        <w:tc>
          <w:tcPr>
            <w:tcW w:w="2866" w:type="dxa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15</w:t>
            </w:r>
          </w:p>
        </w:tc>
        <w:tc>
          <w:tcPr>
            <w:tcW w:w="2865" w:type="dxa"/>
            <w:gridSpan w:val="2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16</w:t>
            </w:r>
          </w:p>
        </w:tc>
        <w:tc>
          <w:tcPr>
            <w:tcW w:w="2582" w:type="dxa"/>
            <w:gridSpan w:val="2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17</w:t>
            </w:r>
          </w:p>
        </w:tc>
        <w:tc>
          <w:tcPr>
            <w:tcW w:w="3150" w:type="dxa"/>
            <w:gridSpan w:val="2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18</w:t>
            </w:r>
          </w:p>
        </w:tc>
      </w:tr>
      <w:tr w:rsidR="000C0D9E" w:rsidTr="001A51DC">
        <w:trPr>
          <w:gridAfter w:val="1"/>
          <w:wAfter w:w="236" w:type="dxa"/>
          <w:trHeight w:val="260"/>
        </w:trPr>
        <w:tc>
          <w:tcPr>
            <w:tcW w:w="2865" w:type="dxa"/>
          </w:tcPr>
          <w:p w:rsidR="000C0D9E" w:rsidRPr="00411D74" w:rsidRDefault="000C0D9E" w:rsidP="00C46DB4">
            <w:pPr>
              <w:pStyle w:val="Subtitle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866" w:type="dxa"/>
          </w:tcPr>
          <w:p w:rsidR="000C0D9E" w:rsidRPr="00E06B14" w:rsidRDefault="000C0D9E" w:rsidP="00766D4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0C0D9E" w:rsidRPr="00100FA4" w:rsidRDefault="00655245" w:rsidP="001B4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6.G.3</w:t>
            </w:r>
          </w:p>
        </w:tc>
        <w:tc>
          <w:tcPr>
            <w:tcW w:w="2582" w:type="dxa"/>
            <w:gridSpan w:val="2"/>
          </w:tcPr>
          <w:p w:rsidR="000C0D9E" w:rsidRPr="00100FA4" w:rsidRDefault="000C0D9E" w:rsidP="001B47A4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D1F78" w:rsidRPr="00100FA4" w:rsidRDefault="00ED1F78" w:rsidP="001B47A4">
            <w:pPr>
              <w:rPr>
                <w:b/>
                <w:sz w:val="24"/>
                <w:szCs w:val="24"/>
              </w:rPr>
            </w:pPr>
          </w:p>
        </w:tc>
      </w:tr>
      <w:tr w:rsidR="008B0B22" w:rsidTr="008A6733">
        <w:trPr>
          <w:gridAfter w:val="1"/>
          <w:wAfter w:w="236" w:type="dxa"/>
          <w:trHeight w:val="4823"/>
        </w:trPr>
        <w:tc>
          <w:tcPr>
            <w:tcW w:w="2865" w:type="dxa"/>
          </w:tcPr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411D74" w:rsidRPr="000E28DE" w:rsidRDefault="00E3499C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Columbus Day</w:t>
            </w:r>
          </w:p>
          <w:p w:rsidR="00E3499C" w:rsidRPr="000E28DE" w:rsidRDefault="00E3499C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No School</w:t>
            </w:r>
          </w:p>
        </w:tc>
        <w:tc>
          <w:tcPr>
            <w:tcW w:w="2866" w:type="dxa"/>
          </w:tcPr>
          <w:p w:rsidR="00411D74" w:rsidRDefault="00411D74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0E28DE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0E590F" w:rsidRPr="00D4780F" w:rsidRDefault="00655245" w:rsidP="00E71076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D4780F">
              <w:rPr>
                <w:rFonts w:ascii="Arial Rounded MT Bold" w:hAnsi="Arial Rounded MT Bold" w:cstheme="minorHAnsi"/>
                <w:color w:val="0070C0"/>
              </w:rPr>
              <w:t>Draw Polygons on the Coordinate Plane</w:t>
            </w:r>
          </w:p>
          <w:p w:rsidR="00655245" w:rsidRPr="00D4780F" w:rsidRDefault="00655245" w:rsidP="00E71076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655245" w:rsidRPr="00D4780F" w:rsidRDefault="00553CCE" w:rsidP="00655245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>
              <w:rPr>
                <w:rFonts w:ascii="Arial Rounded MT Bold" w:hAnsi="Arial Rounded MT Bold" w:cstheme="minorHAnsi"/>
                <w:color w:val="0070C0"/>
              </w:rPr>
              <w:t>Use manipulative</w:t>
            </w:r>
            <w:r w:rsidR="00655245" w:rsidRPr="00D4780F">
              <w:rPr>
                <w:rFonts w:ascii="Arial Rounded MT Bold" w:hAnsi="Arial Rounded MT Bold" w:cstheme="minorHAnsi"/>
                <w:color w:val="0070C0"/>
              </w:rPr>
              <w:t>s for examples.</w:t>
            </w:r>
          </w:p>
          <w:p w:rsidR="00655245" w:rsidRPr="00D4780F" w:rsidRDefault="00655245" w:rsidP="00655245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655245" w:rsidRPr="00D4780F" w:rsidRDefault="00655245" w:rsidP="00655245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Find the missing numbers in two fractions.</w:t>
            </w:r>
          </w:p>
          <w:p w:rsidR="00655245" w:rsidRDefault="00655245" w:rsidP="00655245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8B7CF3" w:rsidRDefault="008B7CF3" w:rsidP="00655245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8B7CF3" w:rsidRPr="00D4780F" w:rsidRDefault="008B7CF3" w:rsidP="008B7CF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655245" w:rsidRDefault="00655245" w:rsidP="00655245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655245" w:rsidRPr="00655245" w:rsidRDefault="00655245" w:rsidP="00655245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0E28DE" w:rsidRDefault="000E28DE" w:rsidP="00E7107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8B7CF3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 w:rsidR="008B0B22" w:rsidRDefault="008B0B22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Pr="000E28DE" w:rsidRDefault="00CA3A9E" w:rsidP="00CA3A9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EB2548" w:rsidRDefault="00655245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End Module 1 Review Day</w:t>
            </w:r>
            <w:r w:rsidR="00EB2548">
              <w:rPr>
                <w:rFonts w:ascii="Arial Rounded MT Bold" w:hAnsi="Arial Rounded MT Bold" w:cstheme="minorHAnsi"/>
              </w:rPr>
              <w:t xml:space="preserve"> </w:t>
            </w:r>
          </w:p>
          <w:p w:rsidR="00EB2548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 </w:t>
            </w:r>
          </w:p>
          <w:p w:rsidR="00CD2A2A" w:rsidRDefault="00CD2A2A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6237CF" w:rsidRDefault="006237CF" w:rsidP="00CA3A9E">
            <w:pPr>
              <w:jc w:val="center"/>
            </w:pPr>
          </w:p>
          <w:p w:rsidR="006237CF" w:rsidRDefault="006237CF" w:rsidP="00CA3A9E">
            <w:pPr>
              <w:jc w:val="center"/>
            </w:pPr>
          </w:p>
          <w:p w:rsidR="006237CF" w:rsidRDefault="00467455" w:rsidP="008A6733">
            <w:hyperlink r:id="rId58" w:history="1">
              <w:r w:rsidR="008A6733" w:rsidRPr="006237CF">
                <w:rPr>
                  <w:color w:val="0000FF"/>
                  <w:u w:val="single"/>
                </w:rPr>
                <w:t>http://www.mathworksheetsland.com/7/</w:t>
              </w:r>
            </w:hyperlink>
          </w:p>
          <w:p w:rsidR="006237CF" w:rsidRDefault="006237CF" w:rsidP="00CA3A9E">
            <w:pPr>
              <w:jc w:val="center"/>
            </w:pPr>
          </w:p>
          <w:p w:rsidR="006237CF" w:rsidRDefault="006237CF" w:rsidP="00CA3A9E">
            <w:pPr>
              <w:jc w:val="center"/>
            </w:pPr>
          </w:p>
          <w:p w:rsidR="006237CF" w:rsidRDefault="006237CF" w:rsidP="00EB2548"/>
          <w:p w:rsidR="006237CF" w:rsidRDefault="006237CF" w:rsidP="00CA3A9E">
            <w:pPr>
              <w:jc w:val="center"/>
            </w:pPr>
          </w:p>
          <w:p w:rsidR="00CA3A9E" w:rsidRPr="000E28DE" w:rsidRDefault="00CA3A9E" w:rsidP="006237CF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</w:tr>
      <w:tr w:rsidR="00923C09" w:rsidTr="001A51DC">
        <w:trPr>
          <w:gridAfter w:val="1"/>
          <w:wAfter w:w="236" w:type="dxa"/>
          <w:trHeight w:val="1412"/>
        </w:trPr>
        <w:tc>
          <w:tcPr>
            <w:tcW w:w="2865" w:type="dxa"/>
          </w:tcPr>
          <w:p w:rsidR="00923C09" w:rsidRPr="00D3179A" w:rsidRDefault="00923C09" w:rsidP="001B47A4">
            <w:pPr>
              <w:rPr>
                <w:i/>
              </w:rPr>
            </w:pPr>
          </w:p>
        </w:tc>
        <w:tc>
          <w:tcPr>
            <w:tcW w:w="2866" w:type="dxa"/>
          </w:tcPr>
          <w:p w:rsidR="00923C09" w:rsidRPr="00D3179A" w:rsidRDefault="00923C09" w:rsidP="00655245">
            <w:pPr>
              <w:rPr>
                <w:i/>
              </w:rPr>
            </w:pPr>
          </w:p>
        </w:tc>
        <w:tc>
          <w:tcPr>
            <w:tcW w:w="2865" w:type="dxa"/>
            <w:gridSpan w:val="2"/>
          </w:tcPr>
          <w:p w:rsidR="00923C09" w:rsidRPr="00D3179A" w:rsidRDefault="00467455" w:rsidP="00655245">
            <w:pPr>
              <w:rPr>
                <w:i/>
                <w:sz w:val="24"/>
                <w:szCs w:val="24"/>
              </w:rPr>
            </w:pPr>
            <w:hyperlink r:id="rId59" w:history="1">
              <w:r w:rsidR="008A6733" w:rsidRPr="008A6733">
                <w:rPr>
                  <w:color w:val="0000FF"/>
                  <w:u w:val="single"/>
                </w:rPr>
                <w:t>https://www.khanacademy.org/math/algebra/linear-equations-and-inequalitie/coordinate-plane/v/the-coordinate-plane</w:t>
              </w:r>
            </w:hyperlink>
          </w:p>
        </w:tc>
        <w:tc>
          <w:tcPr>
            <w:tcW w:w="2582" w:type="dxa"/>
            <w:gridSpan w:val="2"/>
          </w:tcPr>
          <w:p w:rsidR="00CD2A2A" w:rsidRPr="00D3179A" w:rsidRDefault="00CD2A2A" w:rsidP="001B47A4">
            <w:pPr>
              <w:rPr>
                <w:i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D2A2A" w:rsidRPr="00D3179A" w:rsidRDefault="00467455" w:rsidP="001B47A4">
            <w:pPr>
              <w:rPr>
                <w:i/>
                <w:sz w:val="24"/>
                <w:szCs w:val="24"/>
              </w:rPr>
            </w:pPr>
            <w:hyperlink r:id="rId60" w:history="1">
              <w:r w:rsidR="001A51DC" w:rsidRPr="001A51DC">
                <w:rPr>
                  <w:color w:val="0000FF"/>
                  <w:u w:val="single"/>
                </w:rPr>
                <w:t>http://www.internet4classrooms.com/common_core/ratios_proportional_relationships_seventh_7th_grade_math_mathematics.htm</w:t>
              </w:r>
            </w:hyperlink>
          </w:p>
        </w:tc>
      </w:tr>
      <w:tr w:rsidR="00923C09" w:rsidTr="001A51DC">
        <w:trPr>
          <w:gridAfter w:val="1"/>
          <w:wAfter w:w="236" w:type="dxa"/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6314D4" w:rsidRDefault="00467455" w:rsidP="006314D4">
            <w:hyperlink r:id="rId61" w:history="1">
              <w:r w:rsidR="006314D4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8A6733" w:rsidRDefault="00467455" w:rsidP="008A6733">
            <w:pPr>
              <w:rPr>
                <w:rFonts w:ascii="Arial Rounded MT Bold" w:hAnsi="Arial Rounded MT Bold"/>
              </w:rPr>
            </w:pPr>
            <w:hyperlink r:id="rId62" w:history="1">
              <w:r w:rsidR="008A6733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622D75" w:rsidRDefault="00467455" w:rsidP="00D33946">
            <w:hyperlink r:id="rId63" w:history="1">
              <w:r w:rsidR="001A51DC" w:rsidRPr="001A51DC">
                <w:rPr>
                  <w:color w:val="0000FF"/>
                  <w:u w:val="single"/>
                </w:rPr>
                <w:t>http://www.sharemylesson.com/teaching-resource/Review-of-Ratios-and-Rates-Unit-50009357/</w:t>
              </w:r>
            </w:hyperlink>
          </w:p>
          <w:p w:rsidR="00622D75" w:rsidRPr="00D3179A" w:rsidRDefault="00467455" w:rsidP="00D33946">
            <w:pPr>
              <w:rPr>
                <w:b/>
                <w:i/>
                <w:sz w:val="24"/>
                <w:szCs w:val="24"/>
              </w:rPr>
            </w:pPr>
            <w:hyperlink r:id="rId64" w:history="1">
              <w:r w:rsidR="001A51DC" w:rsidRPr="001A51DC">
                <w:rPr>
                  <w:color w:val="0000FF"/>
                  <w:u w:val="single"/>
                </w:rPr>
                <w:t>http://www.sharemylesson.com/teaching-resource/Number-CSI-Solve-the-and-quot-Crime-and-quot-6120824/</w:t>
              </w:r>
            </w:hyperlink>
          </w:p>
        </w:tc>
      </w:tr>
    </w:tbl>
    <w:p w:rsidR="008B0B22" w:rsidRDefault="008B0B2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495"/>
        <w:gridCol w:w="3559"/>
        <w:gridCol w:w="2705"/>
        <w:gridCol w:w="3209"/>
        <w:gridCol w:w="2360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C11E0" w:rsidRPr="002C11E0" w:rsidRDefault="00787A50" w:rsidP="002C11E0">
            <w:pPr>
              <w:jc w:val="center"/>
              <w:rPr>
                <w:rFonts w:ascii="Castellar" w:hAnsi="Castellar"/>
                <w:b/>
                <w:sz w:val="72"/>
                <w:szCs w:val="72"/>
              </w:rPr>
            </w:pPr>
            <w:r w:rsidRPr="00787A50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691008" behindDoc="0" locked="0" layoutInCell="1" allowOverlap="1" wp14:anchorId="0AE0FF87" wp14:editId="74B7A6A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1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787A50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8960" behindDoc="0" locked="0" layoutInCell="1" allowOverlap="1" wp14:anchorId="44810885" wp14:editId="2530A478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21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22</w:t>
            </w:r>
          </w:p>
        </w:tc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23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24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25</w:t>
            </w:r>
          </w:p>
        </w:tc>
      </w:tr>
      <w:tr w:rsidR="00810C99">
        <w:tc>
          <w:tcPr>
            <w:tcW w:w="2865" w:type="dxa"/>
          </w:tcPr>
          <w:p w:rsidR="00810C99" w:rsidRPr="00100FA4" w:rsidRDefault="00810C99" w:rsidP="00FC18C4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10C99" w:rsidRPr="006F3535" w:rsidRDefault="00FE01C2" w:rsidP="001B4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6.NS.6</w:t>
            </w:r>
          </w:p>
        </w:tc>
        <w:tc>
          <w:tcPr>
            <w:tcW w:w="2865" w:type="dxa"/>
          </w:tcPr>
          <w:p w:rsidR="00810C99" w:rsidRPr="00100FA4" w:rsidRDefault="00810C99" w:rsidP="004D5319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10C99" w:rsidRPr="00100FA4" w:rsidRDefault="00FE01C2" w:rsidP="004D5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7.NS.1a, 6.NS.5</w:t>
            </w:r>
          </w:p>
        </w:tc>
        <w:tc>
          <w:tcPr>
            <w:tcW w:w="2866" w:type="dxa"/>
          </w:tcPr>
          <w:p w:rsidR="00810C99" w:rsidRPr="00100FA4" w:rsidRDefault="00810C99" w:rsidP="00813831">
            <w:pPr>
              <w:rPr>
                <w:sz w:val="24"/>
                <w:szCs w:val="24"/>
              </w:rPr>
            </w:pPr>
          </w:p>
        </w:tc>
      </w:tr>
      <w:tr w:rsidR="00810C99" w:rsidRPr="00CC0AD2">
        <w:trPr>
          <w:trHeight w:val="4625"/>
        </w:trPr>
        <w:tc>
          <w:tcPr>
            <w:tcW w:w="2865" w:type="dxa"/>
          </w:tcPr>
          <w:p w:rsidR="008122A1" w:rsidRDefault="008122A1" w:rsidP="00FC18C4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8122A1" w:rsidRPr="008122A1" w:rsidRDefault="008122A1" w:rsidP="00FE01C2">
            <w:pPr>
              <w:jc w:val="center"/>
              <w:rPr>
                <w:rFonts w:ascii="Arial Rounded MT Bold" w:hAnsi="Arial Rounded MT Bold" w:cstheme="minorHAnsi"/>
              </w:rPr>
            </w:pPr>
          </w:p>
        </w:tc>
        <w:tc>
          <w:tcPr>
            <w:tcW w:w="2866" w:type="dxa"/>
          </w:tcPr>
          <w:p w:rsidR="00FE01C2" w:rsidRPr="00D4780F" w:rsidRDefault="00FE01C2" w:rsidP="00FE01C2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Number Lines</w:t>
            </w:r>
          </w:p>
          <w:p w:rsidR="00FE01C2" w:rsidRPr="00D4780F" w:rsidRDefault="00FE01C2" w:rsidP="00FE01C2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FE01C2" w:rsidRPr="00D4780F" w:rsidRDefault="00D4780F" w:rsidP="00FE01C2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>
              <w:rPr>
                <w:rFonts w:ascii="Arial Rounded MT Bold" w:hAnsi="Arial Rounded MT Bold" w:cstheme="minorHAnsi"/>
                <w:color w:val="00B050"/>
              </w:rPr>
              <w:t>Activity. (Give</w:t>
            </w:r>
            <w:r w:rsidR="00FE01C2" w:rsidRPr="00D4780F">
              <w:rPr>
                <w:rFonts w:ascii="Arial Rounded MT Bold" w:hAnsi="Arial Rounded MT Bold" w:cstheme="minorHAnsi"/>
                <w:color w:val="00B050"/>
              </w:rPr>
              <w:t xml:space="preserve"> each student a #, and create a human number line.</w:t>
            </w:r>
          </w:p>
          <w:p w:rsidR="00FE01C2" w:rsidRPr="00D4780F" w:rsidRDefault="00FE01C2" w:rsidP="00FE01C2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FE01C2" w:rsidRPr="00D4780F" w:rsidRDefault="00FE01C2" w:rsidP="00FE01C2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 xml:space="preserve">Math Sprint at beginning and end of class.  </w:t>
            </w:r>
            <w:r w:rsidR="007225E6" w:rsidRPr="00D4780F">
              <w:rPr>
                <w:rFonts w:ascii="Arial Rounded MT Bold" w:hAnsi="Arial Rounded MT Bold"/>
              </w:rPr>
              <w:t>Put numbers in order greatest to least, and least to greatest</w:t>
            </w:r>
            <w:r w:rsidRPr="00D4780F">
              <w:rPr>
                <w:rFonts w:ascii="Arial Rounded MT Bold" w:hAnsi="Arial Rounded MT Bold"/>
              </w:rPr>
              <w:t>.</w:t>
            </w:r>
          </w:p>
          <w:p w:rsidR="00810C99" w:rsidRDefault="00810C99" w:rsidP="00FC18C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240B4" w:rsidRPr="00D4780F" w:rsidRDefault="00F240B4" w:rsidP="00F240B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F240B4" w:rsidRPr="00C460E1" w:rsidRDefault="00F240B4" w:rsidP="00FC18C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810C99" w:rsidRPr="004D5319" w:rsidRDefault="00810C99" w:rsidP="00FE01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FE01C2" w:rsidRPr="00D4780F" w:rsidRDefault="00FE01C2" w:rsidP="00FE01C2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Write +/- integers to describe temperature, above/below zero, elevation, above/below sea level, credits/debits…</w:t>
            </w:r>
          </w:p>
          <w:p w:rsidR="00FE01C2" w:rsidRPr="00D4780F" w:rsidRDefault="00FE01C2" w:rsidP="00FE01C2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FE01C2" w:rsidRPr="00D4780F" w:rsidRDefault="00FE01C2" w:rsidP="00FE01C2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Adding integers.</w:t>
            </w:r>
          </w:p>
          <w:p w:rsidR="00810C99" w:rsidRDefault="00810C99" w:rsidP="00CC0D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240B4" w:rsidRPr="00D4780F" w:rsidRDefault="00F240B4" w:rsidP="00F240B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F240B4" w:rsidRPr="00CC0D40" w:rsidRDefault="00F240B4" w:rsidP="00CC0D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810C99" w:rsidRPr="002B7E4E" w:rsidRDefault="00810C99" w:rsidP="002B7E4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10C99">
        <w:trPr>
          <w:trHeight w:val="1583"/>
        </w:trPr>
        <w:tc>
          <w:tcPr>
            <w:tcW w:w="2865" w:type="dxa"/>
          </w:tcPr>
          <w:p w:rsidR="00810C99" w:rsidRPr="00787A50" w:rsidRDefault="00810C99" w:rsidP="003E3BA9">
            <w:pPr>
              <w:rPr>
                <w:i/>
              </w:rPr>
            </w:pPr>
          </w:p>
        </w:tc>
        <w:tc>
          <w:tcPr>
            <w:tcW w:w="2866" w:type="dxa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65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810C99" w:rsidRPr="00787A50" w:rsidRDefault="00467455" w:rsidP="003E3BA9">
            <w:pPr>
              <w:rPr>
                <w:i/>
              </w:rPr>
            </w:pPr>
            <w:hyperlink r:id="rId66" w:history="1">
              <w:r w:rsidR="00965CE7" w:rsidRPr="00E45C0F">
                <w:rPr>
                  <w:rStyle w:val="Hyperlink"/>
                </w:rPr>
                <w:t>https://www.khanacademy.org/ math/arithmetic/absolute-value/abs_value_tutorial/v/absolute-value-and-number-lines</w:t>
              </w:r>
            </w:hyperlink>
          </w:p>
        </w:tc>
        <w:tc>
          <w:tcPr>
            <w:tcW w:w="2865" w:type="dxa"/>
          </w:tcPr>
          <w:p w:rsidR="00810C99" w:rsidRPr="00787A50" w:rsidRDefault="00810C99" w:rsidP="00CC0D40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10C99" w:rsidRDefault="003146FB" w:rsidP="00CC0D40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 to 25.</w:t>
            </w:r>
          </w:p>
          <w:p w:rsidR="00F97F39" w:rsidRDefault="00F97F39" w:rsidP="00CC0D40">
            <w:pPr>
              <w:rPr>
                <w:rFonts w:ascii="Arial Rounded MT Bold" w:hAnsi="Arial Rounded MT Bold"/>
              </w:rPr>
            </w:pPr>
          </w:p>
          <w:p w:rsidR="00F97F39" w:rsidRPr="00F97F39" w:rsidRDefault="00467455" w:rsidP="00CC0D40">
            <w:pPr>
              <w:rPr>
                <w:rFonts w:ascii="Arial Rounded MT Bold" w:hAnsi="Arial Rounded MT Bold"/>
              </w:rPr>
            </w:pPr>
            <w:hyperlink r:id="rId67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</w:tcPr>
          <w:p w:rsidR="00810C99" w:rsidRPr="00787A50" w:rsidRDefault="00810C99" w:rsidP="002B7E4E">
            <w:pPr>
              <w:rPr>
                <w:i/>
                <w:sz w:val="24"/>
                <w:szCs w:val="24"/>
              </w:rPr>
            </w:pPr>
          </w:p>
        </w:tc>
      </w:tr>
      <w:tr w:rsidR="00810C9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B610D0" w:rsidRDefault="00467455" w:rsidP="001B47A4">
            <w:hyperlink r:id="rId68" w:history="1">
              <w:r w:rsidR="006314D4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6314D4" w:rsidRDefault="006314D4" w:rsidP="001B47A4"/>
          <w:p w:rsidR="00B610D0" w:rsidRPr="00787A50" w:rsidRDefault="00467455" w:rsidP="001B47A4">
            <w:pPr>
              <w:rPr>
                <w:b/>
                <w:i/>
                <w:sz w:val="24"/>
                <w:szCs w:val="24"/>
              </w:rPr>
            </w:pPr>
            <w:hyperlink w:history="1">
              <w:r w:rsidR="006314D4" w:rsidRPr="00266ECB">
                <w:rPr>
                  <w:rStyle w:val="Hyperlink"/>
                </w:rPr>
                <w:t>http://www.mathsisfun.com /number-line.html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6314D4" w:rsidRDefault="00467455" w:rsidP="006314D4">
            <w:hyperlink r:id="rId69" w:history="1">
              <w:r w:rsidR="006314D4" w:rsidRPr="006314D4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09"/>
        <w:gridCol w:w="2512"/>
        <w:gridCol w:w="3559"/>
        <w:gridCol w:w="2637"/>
        <w:gridCol w:w="2411"/>
      </w:tblGrid>
      <w:tr w:rsidR="001B47A4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1B47A4" w:rsidRPr="00DB67A8" w:rsidRDefault="00DB67A8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B67A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95104" behindDoc="0" locked="0" layoutInCell="1" allowOverlap="1" wp14:anchorId="3A307277" wp14:editId="6FA424FB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2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OCTOBER/</w:t>
            </w:r>
            <w:r w:rsidR="001B47A4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B67A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93056" behindDoc="0" locked="0" layoutInCell="1" allowOverlap="1" wp14:anchorId="072BA4A7" wp14:editId="30584AB3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1B47A4"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1B47A4"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28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29</w:t>
            </w:r>
          </w:p>
        </w:tc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30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31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</w:p>
        </w:tc>
      </w:tr>
      <w:tr w:rsidR="001B47A4">
        <w:tc>
          <w:tcPr>
            <w:tcW w:w="2865" w:type="dxa"/>
          </w:tcPr>
          <w:p w:rsidR="001B47A4" w:rsidRPr="00100FA4" w:rsidRDefault="00805FE3" w:rsidP="00732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7.NS.1a</w:t>
            </w:r>
            <w:r w:rsidR="00856FE7">
              <w:rPr>
                <w:b/>
                <w:sz w:val="24"/>
                <w:szCs w:val="24"/>
              </w:rPr>
              <w:t>,</w:t>
            </w:r>
            <w:r w:rsidR="00E8295A">
              <w:rPr>
                <w:b/>
                <w:sz w:val="24"/>
                <w:szCs w:val="24"/>
              </w:rPr>
              <w:t>b,</w:t>
            </w:r>
            <w:r w:rsidR="00856FE7">
              <w:rPr>
                <w:b/>
                <w:sz w:val="24"/>
                <w:szCs w:val="24"/>
              </w:rPr>
              <w:t xml:space="preserve"> 6.NS.6a</w:t>
            </w:r>
          </w:p>
        </w:tc>
        <w:tc>
          <w:tcPr>
            <w:tcW w:w="2866" w:type="dxa"/>
          </w:tcPr>
          <w:p w:rsidR="001B47A4" w:rsidRPr="00100FA4" w:rsidRDefault="001B47A4" w:rsidP="00AD25B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B47A4" w:rsidRPr="00100FA4" w:rsidRDefault="00E8295A" w:rsidP="00E829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7.NS.1c, 6.NS.7c</w:t>
            </w:r>
          </w:p>
        </w:tc>
        <w:tc>
          <w:tcPr>
            <w:tcW w:w="2866" w:type="dxa"/>
          </w:tcPr>
          <w:p w:rsidR="001B47A4" w:rsidRPr="00100FA4" w:rsidRDefault="001B47A4" w:rsidP="00AD25B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ED1F78" w:rsidRPr="00100FA4" w:rsidRDefault="00ED1F78" w:rsidP="00AD25BA">
            <w:pPr>
              <w:rPr>
                <w:b/>
                <w:sz w:val="24"/>
                <w:szCs w:val="24"/>
              </w:rPr>
            </w:pPr>
          </w:p>
        </w:tc>
      </w:tr>
      <w:tr w:rsidR="001B47A4">
        <w:trPr>
          <w:trHeight w:val="4625"/>
        </w:trPr>
        <w:tc>
          <w:tcPr>
            <w:tcW w:w="2865" w:type="dxa"/>
          </w:tcPr>
          <w:p w:rsidR="00805FE3" w:rsidRPr="00D4780F" w:rsidRDefault="00805FE3" w:rsidP="00805FE3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Opposite Quantities combine to make zero.</w:t>
            </w:r>
          </w:p>
          <w:p w:rsidR="00E8295A" w:rsidRPr="00D4780F" w:rsidRDefault="00E8295A" w:rsidP="00805FE3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Additive Inverse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Real World Concepts</w:t>
            </w:r>
          </w:p>
          <w:p w:rsidR="00805FE3" w:rsidRPr="00D4780F" w:rsidRDefault="00805FE3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805FE3" w:rsidRPr="00D4780F" w:rsidRDefault="00805FE3" w:rsidP="00805FE3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Use man</w:t>
            </w:r>
            <w:r w:rsidR="00EA266E">
              <w:rPr>
                <w:rFonts w:ascii="Arial Rounded MT Bold" w:hAnsi="Arial Rounded MT Bold" w:cstheme="minorHAnsi"/>
                <w:color w:val="00B050"/>
              </w:rPr>
              <w:t>ipulative</w:t>
            </w:r>
            <w:r w:rsidR="00B610D0" w:rsidRPr="00D4780F">
              <w:rPr>
                <w:rFonts w:ascii="Arial Rounded MT Bold" w:hAnsi="Arial Rounded MT Bold" w:cstheme="minorHAnsi"/>
                <w:color w:val="00B050"/>
              </w:rPr>
              <w:t>s to show opposite quanti</w:t>
            </w:r>
            <w:r w:rsidR="00EA266E">
              <w:rPr>
                <w:rFonts w:ascii="Arial Rounded MT Bold" w:hAnsi="Arial Rounded MT Bold" w:cstheme="minorHAnsi"/>
                <w:color w:val="00B050"/>
              </w:rPr>
              <w:t>ti</w:t>
            </w:r>
            <w:r w:rsidR="00B610D0" w:rsidRPr="00D4780F">
              <w:rPr>
                <w:rFonts w:ascii="Arial Rounded MT Bold" w:hAnsi="Arial Rounded MT Bold" w:cstheme="minorHAnsi"/>
                <w:color w:val="00B050"/>
              </w:rPr>
              <w:t>es that combine to make zero.</w:t>
            </w:r>
          </w:p>
          <w:p w:rsidR="00856FE7" w:rsidRPr="00D4780F" w:rsidRDefault="00856FE7" w:rsidP="00805FE3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856FE7" w:rsidRPr="00D4780F" w:rsidRDefault="00856FE7" w:rsidP="00805FE3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Use number line to show opposite numbers combine to make zero.</w:t>
            </w:r>
          </w:p>
          <w:p w:rsidR="00805FE3" w:rsidRPr="00D4780F" w:rsidRDefault="00805FE3" w:rsidP="00805FE3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805FE3" w:rsidRPr="00D4780F" w:rsidRDefault="00805FE3" w:rsidP="00805FE3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</w:t>
            </w:r>
            <w:r w:rsidR="00E8295A" w:rsidRPr="00D4780F">
              <w:rPr>
                <w:rFonts w:ascii="Arial Rounded MT Bold" w:hAnsi="Arial Rounded MT Bold"/>
              </w:rPr>
              <w:t xml:space="preserve">  </w:t>
            </w:r>
            <w:r w:rsidRPr="00D4780F">
              <w:rPr>
                <w:rFonts w:ascii="Arial Rounded MT Bold" w:hAnsi="Arial Rounded MT Bold"/>
              </w:rPr>
              <w:t xml:space="preserve"> </w:t>
            </w:r>
            <w:r w:rsidR="00E8295A" w:rsidRPr="00D4780F">
              <w:rPr>
                <w:rFonts w:ascii="Arial Rounded MT Bold" w:hAnsi="Arial Rounded MT Bold"/>
              </w:rPr>
              <w:t>Identify different math properties.</w:t>
            </w:r>
            <w:r w:rsidRPr="00D4780F">
              <w:rPr>
                <w:rFonts w:ascii="Arial Rounded MT Bold" w:hAnsi="Arial Rounded MT Bold"/>
              </w:rPr>
              <w:t xml:space="preserve"> </w:t>
            </w:r>
          </w:p>
          <w:p w:rsidR="001B47A4" w:rsidRPr="00255964" w:rsidRDefault="001B47A4" w:rsidP="00805FE3">
            <w:pPr>
              <w:pStyle w:val="ListParagraph"/>
              <w:ind w:left="36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117EA0" w:rsidRPr="00255964" w:rsidRDefault="00117EA0" w:rsidP="00117EA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Absolute Value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Use number line to show examples of absolute value.  Show that the distance between two rational numbers on the number line is the absolute value of their difference.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Show real world examples.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Find the absolute value of different numbers.</w:t>
            </w:r>
          </w:p>
          <w:p w:rsidR="001B47A4" w:rsidRDefault="001B47A4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C5B2B" w:rsidRPr="00D4780F" w:rsidRDefault="005C5B2B" w:rsidP="005C5B2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5C5B2B" w:rsidRPr="00255964" w:rsidRDefault="005C5B2B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1B47A4" w:rsidRPr="00255964" w:rsidRDefault="001B47A4" w:rsidP="00AD25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EB2548" w:rsidRDefault="00E8295A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Mid Module 2 Review Day</w:t>
            </w:r>
            <w:r w:rsidR="00EB2548">
              <w:rPr>
                <w:rFonts w:ascii="Arial Rounded MT Bold" w:hAnsi="Arial Rounded MT Bold" w:cstheme="minorHAnsi"/>
              </w:rPr>
              <w:t xml:space="preserve">  </w:t>
            </w:r>
          </w:p>
          <w:p w:rsidR="00EB2548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E8295A" w:rsidRPr="008B5584" w:rsidRDefault="00E8295A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38357B" w:rsidRPr="00255964" w:rsidRDefault="0038357B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25BA" w:rsidTr="00E8295A">
        <w:trPr>
          <w:trHeight w:val="1430"/>
        </w:trPr>
        <w:tc>
          <w:tcPr>
            <w:tcW w:w="2865" w:type="dxa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70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AD25BA" w:rsidRDefault="00AD25BA" w:rsidP="00117EA0">
            <w:pPr>
              <w:rPr>
                <w:i/>
              </w:rPr>
            </w:pPr>
          </w:p>
          <w:p w:rsidR="00E8295A" w:rsidRPr="00787A50" w:rsidRDefault="00E8295A" w:rsidP="00117EA0">
            <w:pPr>
              <w:rPr>
                <w:i/>
              </w:rPr>
            </w:pPr>
          </w:p>
        </w:tc>
        <w:tc>
          <w:tcPr>
            <w:tcW w:w="2866" w:type="dxa"/>
          </w:tcPr>
          <w:p w:rsidR="00AD25BA" w:rsidRPr="00787A50" w:rsidRDefault="00AD25BA" w:rsidP="00117EA0">
            <w:pPr>
              <w:rPr>
                <w:i/>
              </w:rPr>
            </w:pPr>
          </w:p>
        </w:tc>
        <w:tc>
          <w:tcPr>
            <w:tcW w:w="2865" w:type="dxa"/>
          </w:tcPr>
          <w:p w:rsidR="00AD25BA" w:rsidRDefault="00E8295A" w:rsidP="00117EA0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>45 to 80.</w:t>
            </w:r>
          </w:p>
          <w:p w:rsidR="00F97F39" w:rsidRDefault="00467455" w:rsidP="00117EA0">
            <w:pPr>
              <w:rPr>
                <w:rFonts w:ascii="Arial Rounded MT Bold" w:hAnsi="Arial Rounded MT Bold"/>
              </w:rPr>
            </w:pPr>
            <w:hyperlink r:id="rId71" w:history="1">
              <w:r w:rsidR="005C5B2B" w:rsidRPr="00E45C0F">
                <w:rPr>
                  <w:rStyle w:val="Hyperlink"/>
                </w:rPr>
                <w:t>https://www.khanacademy.org/ math/arithmetic/absolute-value/abs_value_tutorial/v/absolute-value-and-number-lines</w:t>
              </w:r>
            </w:hyperlink>
          </w:p>
          <w:p w:rsidR="00F97F39" w:rsidRPr="00F97F39" w:rsidRDefault="00F97F39" w:rsidP="00117EA0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AD25BA" w:rsidRPr="00787A50" w:rsidRDefault="00AD25BA" w:rsidP="0038357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D25BA" w:rsidRPr="00787A50" w:rsidRDefault="00AD25BA" w:rsidP="003146FB">
            <w:pPr>
              <w:rPr>
                <w:i/>
                <w:sz w:val="24"/>
                <w:szCs w:val="24"/>
              </w:rPr>
            </w:pPr>
          </w:p>
        </w:tc>
      </w:tr>
      <w:tr w:rsidR="00AD25BA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AD25BA" w:rsidRPr="00787A50" w:rsidRDefault="00467455" w:rsidP="001B47A4">
            <w:pPr>
              <w:rPr>
                <w:b/>
                <w:i/>
                <w:sz w:val="24"/>
                <w:szCs w:val="24"/>
              </w:rPr>
            </w:pPr>
            <w:hyperlink r:id="rId72" w:history="1">
              <w:r w:rsidR="009A6BD8" w:rsidRPr="009A6BD8">
                <w:rPr>
                  <w:color w:val="0000FF"/>
                  <w:u w:val="single"/>
                </w:rPr>
                <w:t>http://www.sharemylesson.com/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D25BA" w:rsidRPr="00787A50" w:rsidRDefault="00AD25BA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D25BA" w:rsidRDefault="00467455" w:rsidP="001B47A4">
            <w:pPr>
              <w:rPr>
                <w:color w:val="0000FF"/>
                <w:u w:val="single"/>
              </w:rPr>
            </w:pPr>
            <w:hyperlink r:id="rId73" w:history="1">
              <w:r w:rsidR="009A6BD8" w:rsidRPr="009A6BD8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921C6C" w:rsidRPr="00787A50" w:rsidRDefault="00467455" w:rsidP="001B47A4">
            <w:pPr>
              <w:rPr>
                <w:b/>
                <w:i/>
                <w:sz w:val="24"/>
                <w:szCs w:val="24"/>
              </w:rPr>
            </w:pPr>
            <w:hyperlink r:id="rId74" w:history="1">
              <w:r w:rsidR="00921C6C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D25BA" w:rsidRPr="00787A50" w:rsidRDefault="00AD25BA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D25BA" w:rsidRPr="00787A50" w:rsidRDefault="00AD25BA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B47A4" w:rsidRDefault="001B47A4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471"/>
        <w:gridCol w:w="2845"/>
        <w:gridCol w:w="3209"/>
        <w:gridCol w:w="2594"/>
        <w:gridCol w:w="3209"/>
      </w:tblGrid>
      <w:tr w:rsidR="001B47A4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1B47A4" w:rsidRPr="00D07948" w:rsidRDefault="00D07948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0794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99200" behindDoc="0" locked="0" layoutInCell="1" allowOverlap="1" wp14:anchorId="0A1ABF9E" wp14:editId="3F35C9B8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-98859</wp:posOffset>
                  </wp:positionV>
                  <wp:extent cx="579120" cy="711200"/>
                  <wp:effectExtent l="0" t="0" r="0" b="0"/>
                  <wp:wrapNone/>
                  <wp:docPr id="2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B47A4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0794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97152" behindDoc="0" locked="0" layoutInCell="1" allowOverlap="1" wp14:anchorId="0D886FF6" wp14:editId="463BFB38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1B47A4"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1B47A4"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4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5</w:t>
            </w:r>
          </w:p>
        </w:tc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6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7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8</w:t>
            </w:r>
          </w:p>
        </w:tc>
      </w:tr>
      <w:tr w:rsidR="0043699C" w:rsidTr="002E04EB">
        <w:tc>
          <w:tcPr>
            <w:tcW w:w="2865" w:type="dxa"/>
          </w:tcPr>
          <w:p w:rsidR="0043699C" w:rsidRPr="00100FA4" w:rsidRDefault="0043699C" w:rsidP="00813831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43699C" w:rsidRPr="00100FA4" w:rsidRDefault="004844E8" w:rsidP="001B4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 Day</w:t>
            </w:r>
          </w:p>
        </w:tc>
        <w:tc>
          <w:tcPr>
            <w:tcW w:w="2865" w:type="dxa"/>
          </w:tcPr>
          <w:p w:rsidR="0043699C" w:rsidRPr="00100FA4" w:rsidRDefault="00E8295A" w:rsidP="001B4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7.NS.1c,d</w:t>
            </w:r>
          </w:p>
        </w:tc>
        <w:tc>
          <w:tcPr>
            <w:tcW w:w="2866" w:type="dxa"/>
          </w:tcPr>
          <w:p w:rsidR="0043699C" w:rsidRPr="00100FA4" w:rsidRDefault="0043699C" w:rsidP="001B47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ED1F78" w:rsidRPr="00100FA4" w:rsidRDefault="00D367F2" w:rsidP="001B4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7.NS.1c,d</w:t>
            </w:r>
          </w:p>
        </w:tc>
      </w:tr>
      <w:tr w:rsidR="00E8295A" w:rsidTr="002E04EB">
        <w:trPr>
          <w:trHeight w:val="4625"/>
        </w:trPr>
        <w:tc>
          <w:tcPr>
            <w:tcW w:w="2865" w:type="dxa"/>
          </w:tcPr>
          <w:p w:rsidR="00E8295A" w:rsidRDefault="00E8295A" w:rsidP="00AA734C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E8295A" w:rsidRDefault="00E8295A" w:rsidP="00291866">
            <w:pPr>
              <w:jc w:val="center"/>
              <w:rPr>
                <w:b/>
                <w:sz w:val="40"/>
                <w:szCs w:val="40"/>
              </w:rPr>
            </w:pPr>
          </w:p>
          <w:p w:rsidR="00E8295A" w:rsidRDefault="00E8295A" w:rsidP="00291866">
            <w:pPr>
              <w:jc w:val="center"/>
              <w:rPr>
                <w:b/>
                <w:sz w:val="40"/>
                <w:szCs w:val="40"/>
              </w:rPr>
            </w:pPr>
          </w:p>
          <w:p w:rsidR="00E8295A" w:rsidRDefault="00E8295A" w:rsidP="00291866">
            <w:pPr>
              <w:jc w:val="center"/>
              <w:rPr>
                <w:b/>
                <w:sz w:val="40"/>
                <w:szCs w:val="40"/>
              </w:rPr>
            </w:pPr>
          </w:p>
          <w:p w:rsidR="00E8295A" w:rsidRPr="004844E8" w:rsidRDefault="00E8295A" w:rsidP="002918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Superintendent Conference Day</w:t>
            </w:r>
          </w:p>
        </w:tc>
        <w:tc>
          <w:tcPr>
            <w:tcW w:w="2865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Subtracting Rational Numbers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Day 1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Subtract Integers.</w:t>
            </w:r>
          </w:p>
          <w:p w:rsidR="00E8295A" w:rsidRDefault="00E8295A" w:rsidP="00E8295A">
            <w:pPr>
              <w:jc w:val="center"/>
              <w:rPr>
                <w:sz w:val="28"/>
                <w:szCs w:val="28"/>
              </w:rPr>
            </w:pPr>
          </w:p>
          <w:p w:rsidR="00965CE7" w:rsidRPr="00D4780F" w:rsidRDefault="00965CE7" w:rsidP="00965C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965CE7" w:rsidRPr="008B0B22" w:rsidRDefault="00965CE7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3369FE" w:rsidRDefault="00E8295A" w:rsidP="00336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E8295A" w:rsidRPr="00D4780F" w:rsidRDefault="00E8295A" w:rsidP="00C7198F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Subtracting Rational Numbers</w:t>
            </w:r>
          </w:p>
          <w:p w:rsidR="00E8295A" w:rsidRPr="00D4780F" w:rsidRDefault="00E8295A" w:rsidP="00C7198F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C7198F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Day 2</w:t>
            </w:r>
          </w:p>
          <w:p w:rsidR="00E8295A" w:rsidRPr="00D4780F" w:rsidRDefault="00E8295A" w:rsidP="00C7198F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C7198F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Subtracting and Adding Integers.</w:t>
            </w:r>
          </w:p>
          <w:p w:rsidR="00E8295A" w:rsidRDefault="00E8295A" w:rsidP="00C7198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CE7" w:rsidRPr="00D4780F" w:rsidRDefault="00965CE7" w:rsidP="00965C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965CE7" w:rsidRPr="00300736" w:rsidRDefault="00965CE7" w:rsidP="00C719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95A" w:rsidTr="002E04EB">
        <w:trPr>
          <w:trHeight w:val="1583"/>
        </w:trPr>
        <w:tc>
          <w:tcPr>
            <w:tcW w:w="2865" w:type="dxa"/>
          </w:tcPr>
          <w:p w:rsidR="00E8295A" w:rsidRPr="00D07948" w:rsidRDefault="00E8295A" w:rsidP="001B47A4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E8295A" w:rsidRPr="00D07948" w:rsidRDefault="00E8295A" w:rsidP="001B47A4">
            <w:pPr>
              <w:rPr>
                <w:i/>
              </w:rPr>
            </w:pPr>
          </w:p>
        </w:tc>
        <w:tc>
          <w:tcPr>
            <w:tcW w:w="2865" w:type="dxa"/>
          </w:tcPr>
          <w:p w:rsidR="00E8295A" w:rsidRDefault="00E8295A" w:rsidP="009D42A9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 to 25, 45 to 80.</w:t>
            </w:r>
          </w:p>
          <w:p w:rsidR="00F97F39" w:rsidRDefault="00F97F39" w:rsidP="009D42A9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9D42A9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E8295A" w:rsidRPr="00D07948" w:rsidRDefault="00E8295A" w:rsidP="009D42A9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E8295A" w:rsidRDefault="00E8295A" w:rsidP="009D42A9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 to 25, 45 to 80.</w:t>
            </w:r>
          </w:p>
          <w:p w:rsidR="00F97F39" w:rsidRDefault="00F97F39" w:rsidP="009D42A9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9D42A9">
            <w:pPr>
              <w:rPr>
                <w:rFonts w:ascii="Arial Rounded MT Bold" w:hAnsi="Arial Rounded MT Bold"/>
              </w:rPr>
            </w:pPr>
          </w:p>
        </w:tc>
      </w:tr>
      <w:tr w:rsidR="00E8295A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E8295A" w:rsidRPr="00D07948" w:rsidRDefault="00E8295A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E8295A" w:rsidRPr="00D07948" w:rsidRDefault="00E8295A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8295A" w:rsidRDefault="00467455" w:rsidP="00E8295A">
            <w:hyperlink r:id="rId75" w:history="1">
              <w:r w:rsidR="00837942" w:rsidRPr="00837942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0F7C6A" w:rsidRDefault="000F7C6A" w:rsidP="00E8295A"/>
          <w:p w:rsidR="00E8295A" w:rsidRDefault="00467455" w:rsidP="00E8295A">
            <w:pPr>
              <w:rPr>
                <w:rStyle w:val="Hyperlink"/>
              </w:rPr>
            </w:pPr>
            <w:hyperlink r:id="rId76" w:history="1">
              <w:r w:rsidR="000F7C6A" w:rsidRPr="00266ECB">
                <w:rPr>
                  <w:rStyle w:val="Hyperlink"/>
                </w:rPr>
                <w:t>http://www.mathgoodies.com/ lessons/toc_vol5.html</w:t>
              </w:r>
            </w:hyperlink>
          </w:p>
          <w:p w:rsidR="00965CE7" w:rsidRPr="00D07948" w:rsidRDefault="00467455" w:rsidP="00E8295A">
            <w:pPr>
              <w:rPr>
                <w:b/>
                <w:i/>
                <w:sz w:val="24"/>
                <w:szCs w:val="24"/>
              </w:rPr>
            </w:pPr>
            <w:hyperlink r:id="rId77" w:history="1">
              <w:r w:rsidR="00965CE7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8295A" w:rsidRPr="00D07948" w:rsidRDefault="00E8295A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E8295A" w:rsidRDefault="00467455" w:rsidP="001B47A4">
            <w:hyperlink r:id="rId78" w:history="1">
              <w:r w:rsidR="00837942" w:rsidRPr="00837942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837942" w:rsidRDefault="00837942" w:rsidP="001B47A4"/>
          <w:p w:rsidR="00E8295A" w:rsidRDefault="00467455" w:rsidP="00FF61C9">
            <w:pPr>
              <w:rPr>
                <w:rStyle w:val="Hyperlink"/>
              </w:rPr>
            </w:pPr>
            <w:hyperlink r:id="rId79" w:history="1">
              <w:r w:rsidR="000F7C6A" w:rsidRPr="00266ECB">
                <w:rPr>
                  <w:rStyle w:val="Hyperlink"/>
                </w:rPr>
                <w:t>http://www.mathgoodies.com/ lessons/toc_vol5.html</w:t>
              </w:r>
            </w:hyperlink>
          </w:p>
          <w:p w:rsidR="00965CE7" w:rsidRPr="00D07948" w:rsidRDefault="00467455" w:rsidP="00FF61C9">
            <w:pPr>
              <w:rPr>
                <w:b/>
                <w:i/>
                <w:sz w:val="24"/>
                <w:szCs w:val="24"/>
              </w:rPr>
            </w:pPr>
            <w:hyperlink r:id="rId80" w:history="1">
              <w:r w:rsidR="00965CE7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</w:tbl>
    <w:p w:rsidR="001B47A4" w:rsidRDefault="001B47A4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615"/>
        <w:gridCol w:w="2601"/>
        <w:gridCol w:w="3209"/>
        <w:gridCol w:w="2694"/>
        <w:gridCol w:w="3209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916F2D" w:rsidRDefault="00916F2D" w:rsidP="0073295D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916F2D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0124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2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A0482" w:rsidRPr="005B131C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916F2D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  <w:tcBorders>
              <w:bottom w:val="single" w:sz="4" w:space="0" w:color="auto"/>
            </w:tcBorders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5</w:t>
            </w:r>
          </w:p>
        </w:tc>
      </w:tr>
      <w:tr w:rsidR="002A0482" w:rsidTr="002E04EB">
        <w:tc>
          <w:tcPr>
            <w:tcW w:w="2865" w:type="dxa"/>
            <w:shd w:val="clear" w:color="auto" w:fill="auto"/>
          </w:tcPr>
          <w:p w:rsidR="002A0482" w:rsidRPr="00100FA4" w:rsidRDefault="00550701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Veterans Day</w:t>
            </w:r>
          </w:p>
        </w:tc>
        <w:tc>
          <w:tcPr>
            <w:tcW w:w="2866" w:type="dxa"/>
          </w:tcPr>
          <w:p w:rsidR="002A0482" w:rsidRPr="00100FA4" w:rsidRDefault="002A0482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ED1F78" w:rsidRPr="00100FA4" w:rsidRDefault="00E8295A" w:rsidP="00586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7.NS.2a</w:t>
            </w:r>
          </w:p>
        </w:tc>
        <w:tc>
          <w:tcPr>
            <w:tcW w:w="2866" w:type="dxa"/>
          </w:tcPr>
          <w:p w:rsidR="002A0482" w:rsidRPr="00100FA4" w:rsidRDefault="002A0482" w:rsidP="00300736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A0482" w:rsidRPr="00100FA4" w:rsidRDefault="00E8295A" w:rsidP="00336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7.NS.2b</w:t>
            </w:r>
          </w:p>
        </w:tc>
      </w:tr>
      <w:tr w:rsidR="00881AE2" w:rsidTr="002E04EB">
        <w:trPr>
          <w:trHeight w:val="4625"/>
        </w:trPr>
        <w:tc>
          <w:tcPr>
            <w:tcW w:w="2865" w:type="dxa"/>
            <w:shd w:val="clear" w:color="auto" w:fill="auto"/>
          </w:tcPr>
          <w:p w:rsidR="00881AE2" w:rsidRPr="00881AE2" w:rsidRDefault="00881AE2" w:rsidP="008425BD">
            <w:pPr>
              <w:rPr>
                <w:rFonts w:cstheme="minorHAnsi"/>
                <w:b/>
                <w:sz w:val="28"/>
                <w:szCs w:val="28"/>
              </w:rPr>
            </w:pPr>
          </w:p>
          <w:p w:rsidR="00881AE2" w:rsidRPr="00881AE2" w:rsidRDefault="00881AE2" w:rsidP="008425BD">
            <w:pPr>
              <w:rPr>
                <w:rFonts w:cstheme="minorHAnsi"/>
                <w:b/>
                <w:sz w:val="28"/>
                <w:szCs w:val="28"/>
              </w:rPr>
            </w:pPr>
          </w:p>
          <w:p w:rsidR="00881AE2" w:rsidRDefault="00881AE2" w:rsidP="008425B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50701" w:rsidRDefault="00550701" w:rsidP="00550701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550701" w:rsidRDefault="00550701" w:rsidP="00550701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550701" w:rsidRPr="000E28DE" w:rsidRDefault="00550701" w:rsidP="00550701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Veterans</w:t>
            </w: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 xml:space="preserve"> Day</w:t>
            </w:r>
          </w:p>
          <w:p w:rsidR="00881AE2" w:rsidRPr="00881AE2" w:rsidRDefault="00550701" w:rsidP="005507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No School</w:t>
            </w:r>
          </w:p>
        </w:tc>
        <w:tc>
          <w:tcPr>
            <w:tcW w:w="2866" w:type="dxa"/>
          </w:tcPr>
          <w:p w:rsidR="00881AE2" w:rsidRPr="008F03D3" w:rsidRDefault="00881AE2" w:rsidP="005507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5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Multiplying Rational Numbers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Multiplying Integers.</w:t>
            </w:r>
          </w:p>
          <w:p w:rsidR="008F03D3" w:rsidRDefault="008F03D3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B33BA" w:rsidRPr="00D4780F" w:rsidRDefault="002B33BA" w:rsidP="002B33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2B33BA" w:rsidRPr="00300736" w:rsidRDefault="002B33BA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881AE2" w:rsidRPr="008F03D3" w:rsidRDefault="00881AE2" w:rsidP="005507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Dividing Rational Numbers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Dividing Integers.</w:t>
            </w:r>
          </w:p>
          <w:p w:rsidR="00881AE2" w:rsidRDefault="00881AE2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B33BA" w:rsidRPr="00D4780F" w:rsidRDefault="002B33BA" w:rsidP="002B33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2B33BA" w:rsidRPr="008F03D3" w:rsidRDefault="002B33BA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3295D" w:rsidRPr="00AE1DFC" w:rsidTr="002E04EB">
        <w:trPr>
          <w:trHeight w:val="1583"/>
        </w:trPr>
        <w:tc>
          <w:tcPr>
            <w:tcW w:w="2865" w:type="dxa"/>
            <w:shd w:val="clear" w:color="auto" w:fill="auto"/>
          </w:tcPr>
          <w:p w:rsidR="0073295D" w:rsidRPr="00AE1DFC" w:rsidRDefault="0073295D" w:rsidP="00586A57">
            <w:pPr>
              <w:rPr>
                <w:i/>
              </w:rPr>
            </w:pPr>
          </w:p>
        </w:tc>
        <w:tc>
          <w:tcPr>
            <w:tcW w:w="2866" w:type="dxa"/>
          </w:tcPr>
          <w:p w:rsidR="00894F3C" w:rsidRPr="008F03D3" w:rsidRDefault="00894F3C" w:rsidP="008F03D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73295D" w:rsidRDefault="00E8295A" w:rsidP="00464255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26 to 80.</w:t>
            </w:r>
          </w:p>
          <w:p w:rsidR="00F97F39" w:rsidRDefault="00F97F39" w:rsidP="00464255">
            <w:pPr>
              <w:rPr>
                <w:rFonts w:ascii="Arial Rounded MT Bold" w:hAnsi="Arial Rounded MT Bold"/>
              </w:rPr>
            </w:pPr>
          </w:p>
          <w:p w:rsidR="00F97F39" w:rsidRPr="00F97F39" w:rsidRDefault="00467455" w:rsidP="00464255">
            <w:pPr>
              <w:rPr>
                <w:rFonts w:ascii="Arial Rounded MT Bold" w:hAnsi="Arial Rounded MT Bold"/>
              </w:rPr>
            </w:pPr>
            <w:hyperlink r:id="rId81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</w:tcPr>
          <w:p w:rsidR="0073295D" w:rsidRPr="00AE1DFC" w:rsidRDefault="0073295D" w:rsidP="003C2B92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73295D" w:rsidRDefault="003146FB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26 to 80.</w:t>
            </w:r>
          </w:p>
          <w:p w:rsidR="00F97F39" w:rsidRDefault="00F97F39" w:rsidP="00F97F39"/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82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  <w:tr w:rsidR="0073295D" w:rsidRPr="00AE1DFC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73295D" w:rsidRPr="00AE1DFC" w:rsidRDefault="0073295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75263A" w:rsidRPr="00AE1DFC" w:rsidRDefault="0075263A" w:rsidP="00AA734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073708" w:rsidRDefault="00467455" w:rsidP="00073708">
            <w:hyperlink r:id="rId83" w:history="1">
              <w:r w:rsidR="00073708" w:rsidRPr="00837942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550701" w:rsidRDefault="00550701" w:rsidP="00550701"/>
          <w:p w:rsidR="0073295D" w:rsidRPr="00AE1DFC" w:rsidRDefault="00467455" w:rsidP="00550701">
            <w:pPr>
              <w:rPr>
                <w:b/>
                <w:i/>
                <w:sz w:val="24"/>
                <w:szCs w:val="24"/>
              </w:rPr>
            </w:pPr>
            <w:hyperlink r:id="rId84" w:history="1">
              <w:r w:rsidR="00073708" w:rsidRPr="00266ECB">
                <w:rPr>
                  <w:rStyle w:val="Hyperlink"/>
                </w:rPr>
                <w:t>http://www.mathgoodies.com/ lessons/toc_vol5.html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F61C9" w:rsidRPr="00AE1DFC" w:rsidRDefault="00FF61C9" w:rsidP="00FF61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73708" w:rsidRDefault="00467455" w:rsidP="00073708">
            <w:hyperlink r:id="rId85" w:history="1">
              <w:r w:rsidR="00073708" w:rsidRPr="00837942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550701" w:rsidRDefault="00550701" w:rsidP="00550701"/>
          <w:p w:rsidR="0073295D" w:rsidRPr="00AE1DFC" w:rsidRDefault="00467455" w:rsidP="00550701">
            <w:pPr>
              <w:rPr>
                <w:b/>
                <w:i/>
                <w:sz w:val="24"/>
                <w:szCs w:val="24"/>
              </w:rPr>
            </w:pPr>
            <w:hyperlink r:id="rId86" w:history="1">
              <w:r w:rsidR="00073708" w:rsidRPr="00266ECB">
                <w:rPr>
                  <w:rStyle w:val="Hyperlink"/>
                </w:rPr>
                <w:t>http://www.mathgoodies.com/ lessons/toc_vol5.html</w:t>
              </w:r>
            </w:hyperlink>
          </w:p>
        </w:tc>
      </w:tr>
    </w:tbl>
    <w:p w:rsidR="002A0482" w:rsidRDefault="002A048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252"/>
        <w:gridCol w:w="4240"/>
        <w:gridCol w:w="2600"/>
        <w:gridCol w:w="3209"/>
        <w:gridCol w:w="2027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AE1DFC" w:rsidRDefault="00AE1DFC" w:rsidP="0073295D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AE1DFC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07392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2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A0482" w:rsidRPr="005B131C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AE1DF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18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19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21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22</w:t>
            </w:r>
          </w:p>
        </w:tc>
      </w:tr>
      <w:tr w:rsidR="002A0482" w:rsidTr="002E04EB">
        <w:tc>
          <w:tcPr>
            <w:tcW w:w="2865" w:type="dxa"/>
          </w:tcPr>
          <w:p w:rsidR="002A0482" w:rsidRPr="00100FA4" w:rsidRDefault="002A0482" w:rsidP="003C2B92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A0482" w:rsidRPr="00100FA4" w:rsidRDefault="00E8295A" w:rsidP="003C2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7.NS.2d</w:t>
            </w:r>
          </w:p>
        </w:tc>
        <w:tc>
          <w:tcPr>
            <w:tcW w:w="2865" w:type="dxa"/>
          </w:tcPr>
          <w:p w:rsidR="00ED1F78" w:rsidRPr="00100FA4" w:rsidRDefault="00ED1F78" w:rsidP="003C2B92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2A0482" w:rsidRPr="00100FA4" w:rsidRDefault="00E8295A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7.NS.3</w:t>
            </w:r>
          </w:p>
        </w:tc>
        <w:tc>
          <w:tcPr>
            <w:tcW w:w="2866" w:type="dxa"/>
            <w:shd w:val="clear" w:color="auto" w:fill="auto"/>
          </w:tcPr>
          <w:p w:rsidR="002A0482" w:rsidRPr="00100FA4" w:rsidRDefault="002A0482" w:rsidP="00586A57">
            <w:pPr>
              <w:rPr>
                <w:b/>
                <w:sz w:val="24"/>
                <w:szCs w:val="24"/>
              </w:rPr>
            </w:pPr>
          </w:p>
        </w:tc>
      </w:tr>
      <w:tr w:rsidR="002A0482" w:rsidTr="002E04EB">
        <w:trPr>
          <w:trHeight w:val="4625"/>
        </w:trPr>
        <w:tc>
          <w:tcPr>
            <w:tcW w:w="2865" w:type="dxa"/>
          </w:tcPr>
          <w:p w:rsidR="00255964" w:rsidRPr="00255964" w:rsidRDefault="00255964" w:rsidP="005507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Convert Rational Numbers to Decimals, and Decimals to Rational Numbers.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Students must be able to do long division and recognize when a number is repeating, terminates or is nonterminating.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394949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Fraction to Decimal, Decimal to Fraction</w:t>
            </w:r>
          </w:p>
          <w:p w:rsidR="00AB3F68" w:rsidRDefault="00AB3F68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AB3F68" w:rsidRPr="00D4780F" w:rsidRDefault="00AB3F68" w:rsidP="00AB3F6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AB3F68" w:rsidRDefault="00AB3F68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AB3F68" w:rsidRPr="00300736" w:rsidRDefault="00AB3F68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2A0482" w:rsidRPr="00255964" w:rsidRDefault="002A0482" w:rsidP="005507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Solve real-world and mathematical problems involving the four operations with rational numbers.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Play Game Like Jeopardy where students can pick which operation they like to solve.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2A0482" w:rsidRDefault="00E8295A" w:rsidP="003610FC">
            <w:pPr>
              <w:pStyle w:val="ListParagraph"/>
              <w:ind w:left="360"/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Times Tables.</w:t>
            </w:r>
          </w:p>
          <w:p w:rsidR="00AB3F68" w:rsidRDefault="00AB3F68" w:rsidP="003610FC">
            <w:pPr>
              <w:pStyle w:val="ListParagraph"/>
              <w:ind w:left="360"/>
              <w:jc w:val="center"/>
              <w:rPr>
                <w:rFonts w:ascii="Arial Rounded MT Bold" w:hAnsi="Arial Rounded MT Bold"/>
              </w:rPr>
            </w:pPr>
          </w:p>
          <w:p w:rsidR="00AB3F68" w:rsidRPr="00D4780F" w:rsidRDefault="00AB3F68" w:rsidP="00AB3F6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AB3F68" w:rsidRDefault="00AB3F68" w:rsidP="003610FC">
            <w:pPr>
              <w:pStyle w:val="ListParagraph"/>
              <w:ind w:left="360"/>
              <w:jc w:val="center"/>
              <w:rPr>
                <w:rFonts w:ascii="Arial Rounded MT Bold" w:hAnsi="Arial Rounded MT Bold"/>
              </w:rPr>
            </w:pPr>
          </w:p>
          <w:p w:rsidR="00AB3F68" w:rsidRPr="00100FA4" w:rsidRDefault="00AB3F68" w:rsidP="003610FC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2A0482" w:rsidRPr="008B0B22" w:rsidRDefault="002A0482" w:rsidP="00531FCD">
            <w:pPr>
              <w:jc w:val="center"/>
              <w:rPr>
                <w:sz w:val="28"/>
                <w:szCs w:val="28"/>
              </w:rPr>
            </w:pPr>
          </w:p>
        </w:tc>
      </w:tr>
      <w:tr w:rsidR="00492172" w:rsidTr="002E04EB">
        <w:trPr>
          <w:trHeight w:val="1583"/>
        </w:trPr>
        <w:tc>
          <w:tcPr>
            <w:tcW w:w="2865" w:type="dxa"/>
          </w:tcPr>
          <w:p w:rsidR="00492172" w:rsidRPr="00AE1DFC" w:rsidRDefault="00492172" w:rsidP="00394949">
            <w:pPr>
              <w:rPr>
                <w:i/>
              </w:rPr>
            </w:pPr>
          </w:p>
        </w:tc>
        <w:tc>
          <w:tcPr>
            <w:tcW w:w="2866" w:type="dxa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87" w:history="1">
              <w:r w:rsidR="00CB5CCB" w:rsidRPr="00E45C0F">
                <w:rPr>
                  <w:rStyle w:val="Hyperlink"/>
                </w:rPr>
                <w:t>https://www.khanacademy.org/ math/algebra/solving-linear-equations-and-inequalities/conv_rep_decimals/v/coverting-repeating-decimals-to-fractions-1</w:t>
              </w:r>
            </w:hyperlink>
          </w:p>
          <w:p w:rsidR="00492172" w:rsidRPr="00AE1DFC" w:rsidRDefault="00492172" w:rsidP="00394949">
            <w:pPr>
              <w:rPr>
                <w:i/>
              </w:rPr>
            </w:pPr>
          </w:p>
        </w:tc>
        <w:tc>
          <w:tcPr>
            <w:tcW w:w="2865" w:type="dxa"/>
          </w:tcPr>
          <w:p w:rsidR="00492172" w:rsidRPr="00AE1DFC" w:rsidRDefault="00492172" w:rsidP="0056572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492172" w:rsidRPr="00AE1DFC" w:rsidRDefault="00492172" w:rsidP="00AB3F68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492172" w:rsidRPr="00AE1DFC" w:rsidRDefault="00492172" w:rsidP="00586A57">
            <w:pPr>
              <w:rPr>
                <w:i/>
                <w:sz w:val="24"/>
                <w:szCs w:val="24"/>
              </w:rPr>
            </w:pPr>
          </w:p>
        </w:tc>
      </w:tr>
      <w:tr w:rsidR="00492172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FF61C9" w:rsidRPr="00AE1DFC" w:rsidRDefault="00FF61C9" w:rsidP="00FF61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73708" w:rsidRDefault="00467455" w:rsidP="00073708">
            <w:hyperlink r:id="rId88" w:history="1">
              <w:r w:rsidR="00073708" w:rsidRPr="00837942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550701" w:rsidRDefault="00550701" w:rsidP="00550701"/>
          <w:p w:rsidR="00AB3F68" w:rsidRDefault="00467455" w:rsidP="00AB3F68">
            <w:pPr>
              <w:rPr>
                <w:rFonts w:ascii="Arial Rounded MT Bold" w:hAnsi="Arial Rounded MT Bold"/>
              </w:rPr>
            </w:pPr>
            <w:hyperlink r:id="rId89" w:history="1">
              <w:r w:rsidR="00AB3F68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492172" w:rsidRPr="00AE1DFC" w:rsidRDefault="00492172" w:rsidP="005507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75263A" w:rsidRPr="00AE1DFC" w:rsidRDefault="0075263A" w:rsidP="005507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073708" w:rsidRDefault="00467455" w:rsidP="00073708">
            <w:hyperlink r:id="rId90" w:history="1">
              <w:r w:rsidR="00073708" w:rsidRPr="00837942">
                <w:rPr>
                  <w:color w:val="0000FF"/>
                  <w:u w:val="single"/>
                </w:rPr>
                <w:t>http://www.sharemylesson.com/</w:t>
              </w:r>
            </w:hyperlink>
          </w:p>
          <w:p w:rsidR="00AB3F68" w:rsidRDefault="00467455" w:rsidP="00AB3F68">
            <w:pPr>
              <w:rPr>
                <w:rFonts w:ascii="Arial Rounded MT Bold" w:hAnsi="Arial Rounded MT Bold"/>
              </w:rPr>
            </w:pPr>
            <w:hyperlink r:id="rId91" w:history="1">
              <w:r w:rsidR="00AB3F68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492172" w:rsidRPr="00AE1DFC" w:rsidRDefault="00492172" w:rsidP="000737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492172" w:rsidRPr="00AE1DFC" w:rsidRDefault="00492172" w:rsidP="0055070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2"/>
        <w:gridCol w:w="2693"/>
        <w:gridCol w:w="3209"/>
        <w:gridCol w:w="2782"/>
        <w:gridCol w:w="2782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245A2A" w:rsidRDefault="00245A2A" w:rsidP="002A4FA9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245A2A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11488" behindDoc="0" locked="0" layoutInCell="1" allowOverlap="1" wp14:anchorId="3BF9E913" wp14:editId="7D6F5AF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2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245A2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09440" behindDoc="0" locked="0" layoutInCell="1" allowOverlap="1" wp14:anchorId="34018023" wp14:editId="389D806E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25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26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27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28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29</w:t>
            </w:r>
          </w:p>
        </w:tc>
      </w:tr>
      <w:tr w:rsidR="000E0156">
        <w:tc>
          <w:tcPr>
            <w:tcW w:w="2865" w:type="dxa"/>
          </w:tcPr>
          <w:p w:rsidR="000E0156" w:rsidRPr="00100FA4" w:rsidRDefault="000E0156" w:rsidP="002A4FA9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0E0156" w:rsidRDefault="000E0156"/>
        </w:tc>
        <w:tc>
          <w:tcPr>
            <w:tcW w:w="2865" w:type="dxa"/>
          </w:tcPr>
          <w:p w:rsidR="00ED1F78" w:rsidRDefault="00E8295A">
            <w:r>
              <w:rPr>
                <w:b/>
                <w:sz w:val="24"/>
                <w:szCs w:val="24"/>
              </w:rPr>
              <w:t>7.EE.2, 6.EE.2a</w:t>
            </w:r>
          </w:p>
        </w:tc>
        <w:tc>
          <w:tcPr>
            <w:tcW w:w="2866" w:type="dxa"/>
          </w:tcPr>
          <w:p w:rsidR="000E0156" w:rsidRPr="00100FA4" w:rsidRDefault="00550701" w:rsidP="002A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 Recess</w:t>
            </w:r>
          </w:p>
        </w:tc>
        <w:tc>
          <w:tcPr>
            <w:tcW w:w="2866" w:type="dxa"/>
          </w:tcPr>
          <w:p w:rsidR="000E0156" w:rsidRPr="00100FA4" w:rsidRDefault="00550701" w:rsidP="002A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 Recess</w:t>
            </w:r>
          </w:p>
        </w:tc>
      </w:tr>
      <w:tr w:rsidR="002A0482">
        <w:trPr>
          <w:trHeight w:val="4643"/>
        </w:trPr>
        <w:tc>
          <w:tcPr>
            <w:tcW w:w="2865" w:type="dxa"/>
          </w:tcPr>
          <w:p w:rsidR="00E8295A" w:rsidRDefault="00E8295A" w:rsidP="00E8295A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End Module 2 Review Day</w:t>
            </w:r>
          </w:p>
          <w:p w:rsidR="00EB2548" w:rsidRDefault="00EB2548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C66A7B" w:rsidRPr="000E0156" w:rsidRDefault="00C66A7B" w:rsidP="005507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2A0482" w:rsidRPr="000E0156" w:rsidRDefault="002A0482" w:rsidP="005507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Identifying Words and Mathematical Phrases.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Have students create a chart for all 4 operations and have them come up with words and phrases for each operation.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Adding fractions.</w:t>
            </w:r>
          </w:p>
          <w:p w:rsidR="00CB5CCB" w:rsidRDefault="00CB5CCB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CB5CCB" w:rsidRPr="00D4780F" w:rsidRDefault="00CB5CCB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CB5CCB" w:rsidRPr="00D4780F" w:rsidRDefault="00CB5CCB" w:rsidP="00CB5CC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E8295A" w:rsidRPr="00E8295A" w:rsidRDefault="00E8295A" w:rsidP="00E8295A">
            <w:pPr>
              <w:jc w:val="center"/>
              <w:rPr>
                <w:rFonts w:ascii="Arial Rounded MT Bold" w:hAnsi="Arial Rounded MT Bold"/>
                <w:b/>
              </w:rPr>
            </w:pPr>
            <w:r w:rsidRPr="00E8295A">
              <w:rPr>
                <w:rFonts w:ascii="Arial Rounded MT Bold" w:hAnsi="Arial Rounded MT Bold"/>
                <w:b/>
              </w:rPr>
              <w:t>Woodland Meet the Parents Day</w:t>
            </w:r>
          </w:p>
          <w:p w:rsidR="002A0482" w:rsidRPr="000E0156" w:rsidRDefault="002A0482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Thanksgiving Recess </w:t>
            </w:r>
          </w:p>
          <w:p w:rsidR="005C54EC" w:rsidRP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No School</w:t>
            </w:r>
          </w:p>
        </w:tc>
        <w:tc>
          <w:tcPr>
            <w:tcW w:w="2866" w:type="dxa"/>
          </w:tcPr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50701" w:rsidRDefault="00550701" w:rsidP="005507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Thanksgiving Recess </w:t>
            </w:r>
          </w:p>
          <w:p w:rsidR="005C54EC" w:rsidRPr="000E0156" w:rsidRDefault="00550701" w:rsidP="0055070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40"/>
                <w:szCs w:val="40"/>
              </w:rPr>
              <w:t>No School</w:t>
            </w:r>
          </w:p>
        </w:tc>
      </w:tr>
      <w:tr w:rsidR="00E024C1">
        <w:trPr>
          <w:trHeight w:val="1583"/>
        </w:trPr>
        <w:tc>
          <w:tcPr>
            <w:tcW w:w="2865" w:type="dxa"/>
          </w:tcPr>
          <w:p w:rsidR="00E024C1" w:rsidRPr="00245A2A" w:rsidRDefault="00E024C1" w:rsidP="002A0482">
            <w:pPr>
              <w:rPr>
                <w:i/>
              </w:rPr>
            </w:pPr>
          </w:p>
        </w:tc>
        <w:tc>
          <w:tcPr>
            <w:tcW w:w="2866" w:type="dxa"/>
          </w:tcPr>
          <w:p w:rsidR="00E024C1" w:rsidRPr="00245A2A" w:rsidRDefault="00E024C1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92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E024C1" w:rsidRPr="00603C18" w:rsidRDefault="00E024C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4C1" w:rsidRPr="00245A2A" w:rsidRDefault="00E024C1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024C1" w:rsidRPr="00245A2A" w:rsidRDefault="00E024C1" w:rsidP="00586A57">
            <w:pPr>
              <w:rPr>
                <w:i/>
                <w:sz w:val="24"/>
                <w:szCs w:val="24"/>
              </w:rPr>
            </w:pPr>
          </w:p>
        </w:tc>
      </w:tr>
      <w:tr w:rsidR="00E024C1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E024C1" w:rsidRPr="00245A2A" w:rsidRDefault="00467455" w:rsidP="00E8295A">
            <w:pPr>
              <w:rPr>
                <w:b/>
                <w:i/>
                <w:sz w:val="24"/>
                <w:szCs w:val="24"/>
              </w:rPr>
            </w:pPr>
            <w:hyperlink w:history="1">
              <w:r w:rsidR="000025C8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024C1" w:rsidRPr="00245A2A" w:rsidRDefault="00E024C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024C1" w:rsidRPr="00245A2A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93" w:history="1">
              <w:r w:rsidR="00E8295A" w:rsidRPr="00191893">
                <w:rPr>
                  <w:rStyle w:val="Hyperlink"/>
                </w:rPr>
                <w:t>http://www.sinclair.edu/centers/ mathlab/pub/findyourcourse /handouts/ WordsAnd MathematicalPhrases.pdf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024C1" w:rsidRPr="00245A2A" w:rsidRDefault="00E024C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024C1" w:rsidRPr="00245A2A" w:rsidRDefault="00E024C1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09"/>
        <w:gridCol w:w="2355"/>
        <w:gridCol w:w="3115"/>
        <w:gridCol w:w="2534"/>
        <w:gridCol w:w="3115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370AF1" w:rsidRDefault="00370AF1" w:rsidP="00586A57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13536" behindDoc="0" locked="0" layoutInCell="1" allowOverlap="1" wp14:anchorId="2CAA040D" wp14:editId="116A242B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29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DECEMBER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15584" behindDoc="0" locked="0" layoutInCell="1" allowOverlap="1" wp14:anchorId="2FFA3700" wp14:editId="2D1CC960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3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4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5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6</w:t>
            </w:r>
          </w:p>
        </w:tc>
      </w:tr>
      <w:tr w:rsidR="002A0482">
        <w:tc>
          <w:tcPr>
            <w:tcW w:w="2865" w:type="dxa"/>
          </w:tcPr>
          <w:p w:rsidR="002A0482" w:rsidRPr="00100FA4" w:rsidRDefault="00E8295A" w:rsidP="005C5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7.EE.2, 6.EE.2a</w:t>
            </w:r>
          </w:p>
        </w:tc>
        <w:tc>
          <w:tcPr>
            <w:tcW w:w="2866" w:type="dxa"/>
          </w:tcPr>
          <w:p w:rsidR="002A0482" w:rsidRPr="00100FA4" w:rsidRDefault="002A0482" w:rsidP="002A4FA9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2A0482" w:rsidRPr="00100FA4" w:rsidRDefault="00E8295A" w:rsidP="00586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6.EE.2a</w:t>
            </w:r>
          </w:p>
        </w:tc>
        <w:tc>
          <w:tcPr>
            <w:tcW w:w="2866" w:type="dxa"/>
          </w:tcPr>
          <w:p w:rsidR="002A0482" w:rsidRPr="00100FA4" w:rsidRDefault="002A0482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A0482" w:rsidRPr="00100FA4" w:rsidRDefault="00E8295A" w:rsidP="0061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6.EE.2b</w:t>
            </w:r>
          </w:p>
        </w:tc>
      </w:tr>
      <w:tr w:rsidR="002A0482">
        <w:trPr>
          <w:trHeight w:val="4625"/>
        </w:trPr>
        <w:tc>
          <w:tcPr>
            <w:tcW w:w="2865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Identifying Words and Mathematical Phrases.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Have students create a chart for all 4 operations and have them come up with words and phrases for each operation.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Adding fractions.</w:t>
            </w:r>
          </w:p>
          <w:p w:rsidR="009C69D5" w:rsidRDefault="009C69D5" w:rsidP="00F87F3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B5CCB" w:rsidRPr="00D4780F" w:rsidRDefault="00CB5CCB" w:rsidP="00CB5CC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CB5CCB" w:rsidRPr="00C1764A" w:rsidRDefault="00CB5CCB" w:rsidP="00F87F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E8295A" w:rsidRDefault="00E8295A" w:rsidP="00E8295A">
            <w:pPr>
              <w:jc w:val="center"/>
              <w:rPr>
                <w:rFonts w:ascii="Arial Rounded MT Bold" w:hAnsi="Arial Rounded MT Bold"/>
                <w:b/>
              </w:rPr>
            </w:pPr>
            <w:r w:rsidRPr="00E8295A">
              <w:rPr>
                <w:rFonts w:ascii="Arial Rounded MT Bold" w:hAnsi="Arial Rounded MT Bold"/>
                <w:b/>
              </w:rPr>
              <w:t>Clarke Meet the Parents Day</w:t>
            </w:r>
          </w:p>
          <w:p w:rsidR="009C69D5" w:rsidRPr="00C1764A" w:rsidRDefault="009C69D5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Write mathematical expressions using key words and mathematical phrases.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Subtracting fractions.</w:t>
            </w:r>
          </w:p>
          <w:p w:rsidR="00C1764A" w:rsidRDefault="00C1764A" w:rsidP="00F87F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B5CCB" w:rsidRPr="00D4780F" w:rsidRDefault="00CB5CCB" w:rsidP="00CB5CC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CB5CCB" w:rsidRPr="00C1764A" w:rsidRDefault="00CB5CCB" w:rsidP="00F87F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9C69D5" w:rsidRPr="00C1764A" w:rsidRDefault="009C69D5" w:rsidP="00E829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Translate mathematical expressions.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Multiplying fractions.</w:t>
            </w:r>
          </w:p>
          <w:p w:rsidR="00611C18" w:rsidRDefault="00611C18" w:rsidP="00BD2BA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B5CCB" w:rsidRPr="00D4780F" w:rsidRDefault="00CB5CCB" w:rsidP="00CB5CC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CB5CCB" w:rsidRPr="00C1764A" w:rsidRDefault="00CB5CCB" w:rsidP="00BD2B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A4FA9" w:rsidTr="00B846B5">
        <w:trPr>
          <w:trHeight w:val="2078"/>
        </w:trPr>
        <w:tc>
          <w:tcPr>
            <w:tcW w:w="2865" w:type="dxa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94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2A4FA9" w:rsidRPr="00765C52" w:rsidRDefault="002A4FA9" w:rsidP="002A4F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A4FA9" w:rsidRPr="00765C52" w:rsidRDefault="002A4FA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2A4FA9" w:rsidRDefault="00E8295A" w:rsidP="00765C52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120 to 125.</w:t>
            </w:r>
          </w:p>
          <w:p w:rsidR="00F97F39" w:rsidRDefault="00467455" w:rsidP="00765C52">
            <w:pPr>
              <w:rPr>
                <w:rFonts w:ascii="Arial Rounded MT Bold" w:hAnsi="Arial Rounded MT Bold"/>
              </w:rPr>
            </w:pPr>
            <w:hyperlink r:id="rId95" w:history="1">
              <w:r w:rsidR="00B846B5" w:rsidRPr="00E45C0F">
                <w:rPr>
                  <w:rStyle w:val="Hyperlink"/>
                </w:rPr>
                <w:t>https://www.khanacademy.org/ math/algebra/introduction-to-algebra/writing-expressions-tutorial/v/writing-expressions-1</w:t>
              </w:r>
            </w:hyperlink>
          </w:p>
          <w:p w:rsidR="00F97F39" w:rsidRPr="00F97F39" w:rsidRDefault="00F97F39" w:rsidP="00765C52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2A4FA9" w:rsidRPr="00765C52" w:rsidRDefault="002A4FA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A4FA9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120 to 125.</w:t>
            </w:r>
          </w:p>
          <w:p w:rsidR="00B846B5" w:rsidRDefault="00467455" w:rsidP="00B846B5">
            <w:pPr>
              <w:rPr>
                <w:rFonts w:ascii="Arial Rounded MT Bold" w:hAnsi="Arial Rounded MT Bold"/>
              </w:rPr>
            </w:pPr>
            <w:hyperlink r:id="rId96" w:history="1">
              <w:r w:rsidR="00B846B5" w:rsidRPr="00E45C0F">
                <w:rPr>
                  <w:rStyle w:val="Hyperlink"/>
                </w:rPr>
                <w:t>https://www.khanacademy.org/ math/algebra/introduction-to-algebra/writing-expressions-tutorial/v/writing-expressions-1</w:t>
              </w:r>
            </w:hyperlink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</w:tr>
      <w:tr w:rsidR="002A4FA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2A4FA9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97" w:history="1">
              <w:r w:rsidR="00E8295A" w:rsidRPr="00191893">
                <w:rPr>
                  <w:rStyle w:val="Hyperlink"/>
                </w:rPr>
                <w:t>http://www.sinclair.edu/centers/ mathlab/pub/findyourcourse /handouts/ WordsAnd MathematicalPhrases.pdf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4FA9" w:rsidRPr="00370AF1" w:rsidRDefault="002A4FA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A4FA9" w:rsidRDefault="00467455" w:rsidP="00586A5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8" w:history="1">
              <w:r w:rsidR="000B3810" w:rsidRPr="00BF1EC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http://www.projectpaced.com/ uploads/1/3/3/2/13326226/ final_draft_grade7expressions equations-1.docx</w:t>
              </w:r>
            </w:hyperlink>
          </w:p>
          <w:p w:rsidR="00B846B5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99" w:history="1">
              <w:r w:rsidR="00B846B5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4FA9" w:rsidRPr="00370AF1" w:rsidRDefault="002A4FA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4FA9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00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B846B5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01" w:history="1">
              <w:r w:rsidR="00B846B5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</w:tbl>
    <w:p w:rsidR="002A0482" w:rsidRDefault="002A0482"/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917"/>
        <w:gridCol w:w="4342"/>
        <w:gridCol w:w="2454"/>
        <w:gridCol w:w="4342"/>
        <w:gridCol w:w="1567"/>
      </w:tblGrid>
      <w:tr w:rsidR="002A0482">
        <w:tc>
          <w:tcPr>
            <w:tcW w:w="1441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370AF1" w:rsidRDefault="00370AF1" w:rsidP="00586A57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17632" behindDoc="0" locked="0" layoutInCell="1" allowOverlap="1" wp14:anchorId="17214547" wp14:editId="726B744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1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DECEMBER</w:t>
            </w:r>
            <w:r w:rsidR="00213AF7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19680" behindDoc="0" locked="0" layoutInCell="1" allowOverlap="1" wp14:anchorId="1F57DC0C" wp14:editId="08A18AB6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95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9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10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11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</w:t>
            </w:r>
            <w:r w:rsidR="002C11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13</w:t>
            </w:r>
          </w:p>
        </w:tc>
      </w:tr>
      <w:tr w:rsidR="002A0482">
        <w:tc>
          <w:tcPr>
            <w:tcW w:w="2865" w:type="dxa"/>
          </w:tcPr>
          <w:p w:rsidR="002A0482" w:rsidRPr="00100FA4" w:rsidRDefault="002A0482" w:rsidP="00A02550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A0482" w:rsidRPr="00100FA4" w:rsidRDefault="00E8295A" w:rsidP="00A02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6.EE.2b</w:t>
            </w:r>
          </w:p>
        </w:tc>
        <w:tc>
          <w:tcPr>
            <w:tcW w:w="2865" w:type="dxa"/>
          </w:tcPr>
          <w:p w:rsidR="002A0482" w:rsidRPr="00100FA4" w:rsidRDefault="002A0482" w:rsidP="00C24DC5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2A0482" w:rsidRPr="00100FA4" w:rsidRDefault="00E8295A" w:rsidP="00A02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6.EE.2c</w:t>
            </w:r>
          </w:p>
        </w:tc>
        <w:tc>
          <w:tcPr>
            <w:tcW w:w="2956" w:type="dxa"/>
          </w:tcPr>
          <w:p w:rsidR="002A0482" w:rsidRPr="00100FA4" w:rsidRDefault="002A0482" w:rsidP="00A02550">
            <w:pPr>
              <w:rPr>
                <w:b/>
                <w:sz w:val="24"/>
                <w:szCs w:val="24"/>
              </w:rPr>
            </w:pPr>
          </w:p>
        </w:tc>
      </w:tr>
      <w:tr w:rsidR="002A0482">
        <w:trPr>
          <w:trHeight w:val="4454"/>
        </w:trPr>
        <w:tc>
          <w:tcPr>
            <w:tcW w:w="2865" w:type="dxa"/>
          </w:tcPr>
          <w:p w:rsidR="004C20FA" w:rsidRPr="00F76D2F" w:rsidRDefault="004C20FA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Evaluate Basic Expressions.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2A0482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Dividing fractions.</w:t>
            </w:r>
          </w:p>
          <w:p w:rsidR="0095274D" w:rsidRDefault="0095274D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95274D" w:rsidRPr="00D4780F" w:rsidRDefault="0095274D" w:rsidP="0095274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95274D" w:rsidRPr="00F76D2F" w:rsidRDefault="0095274D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A0482" w:rsidRPr="00F76D2F" w:rsidRDefault="002A0482" w:rsidP="00F87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Evaluate Higher Order Thinking Expressions.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2A0482" w:rsidRDefault="00E8295A" w:rsidP="00E8295A">
            <w:pPr>
              <w:pStyle w:val="ListParagraph"/>
              <w:ind w:left="360"/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 Adding Decimals</w:t>
            </w:r>
          </w:p>
          <w:p w:rsidR="0095274D" w:rsidRDefault="0095274D" w:rsidP="00E8295A">
            <w:pPr>
              <w:pStyle w:val="ListParagraph"/>
              <w:ind w:left="360"/>
              <w:jc w:val="center"/>
              <w:rPr>
                <w:rFonts w:ascii="Arial Rounded MT Bold" w:hAnsi="Arial Rounded MT Bold"/>
              </w:rPr>
            </w:pPr>
          </w:p>
          <w:p w:rsidR="0095274D" w:rsidRPr="00D4780F" w:rsidRDefault="0095274D" w:rsidP="0095274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95274D" w:rsidRPr="00F76D2F" w:rsidRDefault="0095274D" w:rsidP="00E8295A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2A0482" w:rsidRPr="00F76D2F" w:rsidRDefault="002A0482" w:rsidP="00F87F3C">
            <w:pPr>
              <w:rPr>
                <w:sz w:val="28"/>
                <w:szCs w:val="28"/>
              </w:rPr>
            </w:pPr>
          </w:p>
        </w:tc>
      </w:tr>
      <w:tr w:rsidR="00A02550">
        <w:trPr>
          <w:trHeight w:val="1583"/>
        </w:trPr>
        <w:tc>
          <w:tcPr>
            <w:tcW w:w="2865" w:type="dxa"/>
          </w:tcPr>
          <w:p w:rsidR="00A02550" w:rsidRPr="00370AF1" w:rsidRDefault="00A02550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02550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120 to 125.</w:t>
            </w:r>
          </w:p>
          <w:p w:rsidR="00F97F39" w:rsidRDefault="00467455" w:rsidP="00586A57">
            <w:pPr>
              <w:rPr>
                <w:rFonts w:ascii="Arial Rounded MT Bold" w:hAnsi="Arial Rounded MT Bold"/>
              </w:rPr>
            </w:pPr>
            <w:hyperlink r:id="rId102" w:history="1">
              <w:r w:rsidR="00831E3A" w:rsidRPr="00E45C0F">
                <w:rPr>
                  <w:rStyle w:val="Hyperlink"/>
                </w:rPr>
                <w:t>https://www.khanacademy.org/ math/algebra/solving-linear-equations-and-inequalities/exp_unknown_vars/v/evaluating-expressions-where-individual-variable-values-are-unknown</w:t>
              </w:r>
            </w:hyperlink>
          </w:p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103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5" w:type="dxa"/>
          </w:tcPr>
          <w:p w:rsidR="00A02550" w:rsidRPr="00370AF1" w:rsidRDefault="00A02550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02550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120 to 125.</w:t>
            </w:r>
          </w:p>
          <w:p w:rsidR="00F97F39" w:rsidRDefault="00467455" w:rsidP="00586A57">
            <w:pPr>
              <w:rPr>
                <w:rFonts w:ascii="Arial Rounded MT Bold" w:hAnsi="Arial Rounded MT Bold"/>
              </w:rPr>
            </w:pPr>
            <w:hyperlink r:id="rId104" w:history="1">
              <w:r w:rsidR="00831E3A" w:rsidRPr="00E45C0F">
                <w:rPr>
                  <w:rStyle w:val="Hyperlink"/>
                </w:rPr>
                <w:t>https://www.khanacademy.org/ math/algebra/solving-linear-equations-and-inequalities/exp_unknown_vars/v/evaluating-expressions-where-individual-variable-values-are-unknown</w:t>
              </w:r>
            </w:hyperlink>
          </w:p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105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956" w:type="dxa"/>
          </w:tcPr>
          <w:p w:rsidR="00A02550" w:rsidRPr="00370AF1" w:rsidRDefault="00A02550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A02550">
        <w:trPr>
          <w:trHeight w:val="1403"/>
        </w:trPr>
        <w:tc>
          <w:tcPr>
            <w:tcW w:w="2865" w:type="dxa"/>
            <w:tcBorders>
              <w:bottom w:val="single" w:sz="4" w:space="0" w:color="auto"/>
            </w:tcBorders>
          </w:tcPr>
          <w:p w:rsidR="00A02550" w:rsidRPr="00370AF1" w:rsidRDefault="00A02550" w:rsidP="00A025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02550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06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02550" w:rsidRPr="00370AF1" w:rsidRDefault="00A02550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02550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07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A02550" w:rsidRPr="00370AF1" w:rsidRDefault="00A02550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/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4342"/>
        <w:gridCol w:w="1857"/>
        <w:gridCol w:w="2549"/>
        <w:gridCol w:w="2160"/>
        <w:gridCol w:w="3530"/>
      </w:tblGrid>
      <w:tr w:rsidR="002A0482" w:rsidTr="003C5370">
        <w:tc>
          <w:tcPr>
            <w:tcW w:w="1443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370AF1" w:rsidRDefault="00370AF1" w:rsidP="00586A57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23776" behindDoc="0" locked="0" layoutInCell="1" allowOverlap="1" wp14:anchorId="725D4A65" wp14:editId="7FFBE77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DECEMBER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21728" behindDoc="0" locked="0" layoutInCell="1" allowOverlap="1" wp14:anchorId="7DEAE9D6" wp14:editId="3819A676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 w:rsidTr="003C5370">
        <w:tc>
          <w:tcPr>
            <w:tcW w:w="4342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1857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549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160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 w:rsidTr="003C5370">
        <w:tc>
          <w:tcPr>
            <w:tcW w:w="4342" w:type="dxa"/>
          </w:tcPr>
          <w:p w:rsidR="002A0482" w:rsidRPr="005B131C" w:rsidRDefault="00CA1A1D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2C11E0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1857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17</w:t>
            </w:r>
          </w:p>
        </w:tc>
        <w:tc>
          <w:tcPr>
            <w:tcW w:w="2549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18</w:t>
            </w:r>
          </w:p>
        </w:tc>
        <w:tc>
          <w:tcPr>
            <w:tcW w:w="2160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19</w:t>
            </w:r>
          </w:p>
        </w:tc>
        <w:tc>
          <w:tcPr>
            <w:tcW w:w="3530" w:type="dxa"/>
            <w:shd w:val="clear" w:color="C6D9F1" w:themeColor="text2" w:themeTint="33" w:fill="auto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</w:t>
            </w:r>
          </w:p>
        </w:tc>
      </w:tr>
      <w:tr w:rsidR="002A0482" w:rsidTr="003C5370">
        <w:tc>
          <w:tcPr>
            <w:tcW w:w="4342" w:type="dxa"/>
          </w:tcPr>
          <w:p w:rsidR="002A0482" w:rsidRPr="00100FA4" w:rsidRDefault="00E8295A" w:rsidP="0086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6.EE.2c</w:t>
            </w:r>
          </w:p>
        </w:tc>
        <w:tc>
          <w:tcPr>
            <w:tcW w:w="1857" w:type="dxa"/>
          </w:tcPr>
          <w:p w:rsidR="002A0482" w:rsidRPr="00100FA4" w:rsidRDefault="002A0482" w:rsidP="00ED1F78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A0482" w:rsidRPr="00100FA4" w:rsidRDefault="002A0482" w:rsidP="00586A5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A0482" w:rsidRPr="00100FA4" w:rsidRDefault="002A0482" w:rsidP="008603A8">
            <w:pPr>
              <w:rPr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C6D9F1" w:themeColor="text2" w:themeTint="33" w:fill="auto"/>
          </w:tcPr>
          <w:p w:rsidR="002A0482" w:rsidRPr="00100FA4" w:rsidRDefault="00E8295A" w:rsidP="0086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6.EE.6</w:t>
            </w:r>
          </w:p>
        </w:tc>
      </w:tr>
      <w:tr w:rsidR="002A0482" w:rsidTr="003C5370">
        <w:trPr>
          <w:trHeight w:val="4373"/>
        </w:trPr>
        <w:tc>
          <w:tcPr>
            <w:tcW w:w="4342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Evaluate Expressions used in real world problems.</w:t>
            </w: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DF4A00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 Subtracting Decimals.</w:t>
            </w:r>
          </w:p>
          <w:p w:rsidR="00B846B5" w:rsidRDefault="00B846B5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B846B5" w:rsidRPr="00D4780F" w:rsidRDefault="00B846B5" w:rsidP="00B846B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B846B5" w:rsidRPr="009C69D5" w:rsidRDefault="00B846B5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2A0482" w:rsidRPr="009C69D5" w:rsidRDefault="002A0482" w:rsidP="00F87F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9" w:type="dxa"/>
          </w:tcPr>
          <w:p w:rsidR="00E8295A" w:rsidRDefault="00E8295A" w:rsidP="00E8295A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Mid Module 3 Review Day</w:t>
            </w:r>
          </w:p>
          <w:p w:rsidR="00EB2548" w:rsidRDefault="00EB2548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0D3102" w:rsidRPr="009C69D5" w:rsidRDefault="000D3102" w:rsidP="009C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482" w:rsidRPr="009C69D5" w:rsidRDefault="002A0482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0" w:type="dxa"/>
            <w:shd w:val="clear" w:color="C6D9F1" w:themeColor="text2" w:themeTint="33" w:fill="auto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Substitute numbers for variables to solve the expression.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 Multiplying Decimals.</w:t>
            </w:r>
          </w:p>
          <w:p w:rsidR="003C5370" w:rsidRPr="00D4780F" w:rsidRDefault="003C5370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3C5370" w:rsidRPr="00D4780F" w:rsidRDefault="003C5370" w:rsidP="003C53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2A0482" w:rsidRPr="003C5370" w:rsidRDefault="00467455" w:rsidP="003C5370">
            <w:pPr>
              <w:rPr>
                <w:rFonts w:ascii="Arial Rounded MT Bold" w:hAnsi="Arial Rounded MT Bold"/>
              </w:rPr>
            </w:pPr>
            <w:hyperlink r:id="rId108" w:history="1">
              <w:r w:rsidR="003C5370" w:rsidRPr="007E2DC3">
                <w:rPr>
                  <w:rStyle w:val="Hyperlink"/>
                </w:rPr>
                <w:t>https://www.khanacademy.org/ math/algebra/solving-linear-equations-and-inequalities/exp_unknown_vars/v/evaluating-expressions-where-individual-variable-values-are-unknown</w:t>
              </w:r>
            </w:hyperlink>
          </w:p>
        </w:tc>
      </w:tr>
      <w:tr w:rsidR="009C69D5" w:rsidTr="003C5370">
        <w:trPr>
          <w:trHeight w:val="1898"/>
        </w:trPr>
        <w:tc>
          <w:tcPr>
            <w:tcW w:w="4342" w:type="dxa"/>
          </w:tcPr>
          <w:p w:rsidR="009C69D5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120 to 125.</w:t>
            </w:r>
          </w:p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109" w:history="1">
              <w:r w:rsidR="003C5370" w:rsidRPr="007E2DC3">
                <w:rPr>
                  <w:rStyle w:val="Hyperlink"/>
                </w:rPr>
                <w:t>https://www.khanacademy.org/ math/algebra/solving-linear-equations-and-inequalities/exp_unknown_vars/v/evaluating-expressions-where-individual-variable-values-are-unknown</w:t>
              </w:r>
            </w:hyperlink>
          </w:p>
        </w:tc>
        <w:tc>
          <w:tcPr>
            <w:tcW w:w="1857" w:type="dxa"/>
          </w:tcPr>
          <w:p w:rsidR="009C69D5" w:rsidRPr="00370AF1" w:rsidRDefault="009C69D5" w:rsidP="00586A57">
            <w:pPr>
              <w:rPr>
                <w:i/>
              </w:rPr>
            </w:pPr>
          </w:p>
        </w:tc>
        <w:tc>
          <w:tcPr>
            <w:tcW w:w="2549" w:type="dxa"/>
          </w:tcPr>
          <w:p w:rsidR="009C69D5" w:rsidRPr="00370AF1" w:rsidRDefault="009C69D5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C69D5" w:rsidRPr="00370AF1" w:rsidRDefault="009C69D5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C6D9F1" w:themeColor="text2" w:themeTint="33" w:fill="auto"/>
          </w:tcPr>
          <w:p w:rsidR="009C69D5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126 to 143.</w:t>
            </w:r>
          </w:p>
          <w:p w:rsidR="00F97F39" w:rsidRDefault="00F97F39" w:rsidP="00586A57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</w:tr>
      <w:tr w:rsidR="009C69D5" w:rsidTr="003C5370">
        <w:trPr>
          <w:trHeight w:val="1430"/>
        </w:trPr>
        <w:tc>
          <w:tcPr>
            <w:tcW w:w="4342" w:type="dxa"/>
            <w:tcBorders>
              <w:bottom w:val="single" w:sz="4" w:space="0" w:color="auto"/>
            </w:tcBorders>
          </w:tcPr>
          <w:p w:rsidR="009C69D5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10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C7198F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11" w:history="1">
              <w:r w:rsidR="00C7198F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C69D5" w:rsidRPr="00370AF1" w:rsidRDefault="009C69D5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C69D5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12" w:history="1">
              <w:r w:rsidR="00C3210D" w:rsidRPr="00BF1EC1">
                <w:rPr>
                  <w:rStyle w:val="Hyperlink"/>
                </w:rPr>
                <w:t>http://insidemathematics.org/ common-core-math-tasks/7th-grade/7-2009%20Toy%20Trains.pdf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C69D5" w:rsidRPr="00370AF1" w:rsidRDefault="009C69D5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9C69D5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13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3C5370" w:rsidRPr="00370AF1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14" w:history="1">
              <w:r w:rsidR="003C537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</w:tbl>
    <w:p w:rsidR="002A0482" w:rsidRDefault="002A0482" w:rsidP="008603A8">
      <w:pPr>
        <w:jc w:val="center"/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104"/>
        <w:gridCol w:w="4053"/>
        <w:gridCol w:w="2535"/>
        <w:gridCol w:w="3812"/>
        <w:gridCol w:w="1824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D73138" w:rsidRDefault="00D73138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7313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25824" behindDoc="0" locked="0" layoutInCell="1" allowOverlap="1" wp14:anchorId="78005DA9" wp14:editId="4116166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7313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27872" behindDoc="0" locked="0" layoutInCell="1" allowOverlap="1" wp14:anchorId="076555FE" wp14:editId="55A0A114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215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6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7</w:t>
            </w:r>
          </w:p>
        </w:tc>
        <w:tc>
          <w:tcPr>
            <w:tcW w:w="2865" w:type="dxa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8</w:t>
            </w:r>
          </w:p>
        </w:tc>
        <w:tc>
          <w:tcPr>
            <w:tcW w:w="2866" w:type="dxa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9</w:t>
            </w:r>
          </w:p>
        </w:tc>
        <w:tc>
          <w:tcPr>
            <w:tcW w:w="2866" w:type="dxa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10</w:t>
            </w:r>
          </w:p>
        </w:tc>
      </w:tr>
      <w:tr w:rsidR="000437D2" w:rsidTr="002E04EB">
        <w:tc>
          <w:tcPr>
            <w:tcW w:w="2865" w:type="dxa"/>
            <w:shd w:val="clear" w:color="auto" w:fill="auto"/>
          </w:tcPr>
          <w:p w:rsidR="005418C1" w:rsidRPr="00100FA4" w:rsidRDefault="005418C1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0437D2" w:rsidRPr="00100FA4" w:rsidRDefault="00E8295A" w:rsidP="00337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6.EE.7</w:t>
            </w:r>
          </w:p>
        </w:tc>
        <w:tc>
          <w:tcPr>
            <w:tcW w:w="2865" w:type="dxa"/>
          </w:tcPr>
          <w:p w:rsidR="000437D2" w:rsidRPr="00100FA4" w:rsidRDefault="000437D2" w:rsidP="00337B33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0437D2" w:rsidRPr="00100FA4" w:rsidRDefault="00E8295A" w:rsidP="0086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7.EE.3</w:t>
            </w:r>
          </w:p>
        </w:tc>
        <w:tc>
          <w:tcPr>
            <w:tcW w:w="2866" w:type="dxa"/>
          </w:tcPr>
          <w:p w:rsidR="000437D2" w:rsidRPr="00100FA4" w:rsidRDefault="000437D2" w:rsidP="008603A8">
            <w:pPr>
              <w:rPr>
                <w:b/>
                <w:sz w:val="24"/>
                <w:szCs w:val="24"/>
              </w:rPr>
            </w:pPr>
          </w:p>
        </w:tc>
      </w:tr>
      <w:tr w:rsidR="000437D2" w:rsidTr="005418C1">
        <w:trPr>
          <w:trHeight w:val="4283"/>
        </w:trPr>
        <w:tc>
          <w:tcPr>
            <w:tcW w:w="2865" w:type="dxa"/>
            <w:shd w:val="clear" w:color="auto" w:fill="auto"/>
            <w:vAlign w:val="center"/>
          </w:tcPr>
          <w:p w:rsidR="005418C1" w:rsidRDefault="005418C1" w:rsidP="005418C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5418C1" w:rsidRDefault="005418C1" w:rsidP="005418C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5418C1" w:rsidRDefault="005418C1" w:rsidP="005418C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5418C1" w:rsidRDefault="005418C1" w:rsidP="005418C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5418C1" w:rsidRDefault="005418C1" w:rsidP="005418C1">
            <w:pPr>
              <w:rPr>
                <w:rFonts w:ascii="Arial Rounded MT Bold" w:hAnsi="Arial Rounded MT Bold" w:cstheme="minorHAnsi"/>
              </w:rPr>
            </w:pPr>
          </w:p>
          <w:p w:rsidR="005418C1" w:rsidRDefault="005418C1" w:rsidP="005418C1">
            <w:pPr>
              <w:rPr>
                <w:rFonts w:ascii="Arial Rounded MT Bold" w:hAnsi="Arial Rounded MT Bold" w:cstheme="minorHAnsi"/>
              </w:rPr>
            </w:pPr>
          </w:p>
          <w:p w:rsidR="005418C1" w:rsidRDefault="005418C1" w:rsidP="005418C1">
            <w:pPr>
              <w:rPr>
                <w:rFonts w:ascii="Arial Rounded MT Bold" w:hAnsi="Arial Rounded MT Bold" w:cstheme="minorHAnsi"/>
              </w:rPr>
            </w:pPr>
          </w:p>
          <w:p w:rsidR="005418C1" w:rsidRDefault="005418C1" w:rsidP="005418C1">
            <w:pPr>
              <w:rPr>
                <w:rFonts w:ascii="Arial Rounded MT Bold" w:hAnsi="Arial Rounded MT Bold" w:cstheme="minorHAnsi"/>
              </w:rPr>
            </w:pPr>
          </w:p>
          <w:p w:rsidR="005418C1" w:rsidRPr="008B5584" w:rsidRDefault="005418C1" w:rsidP="005418C1">
            <w:pPr>
              <w:rPr>
                <w:rFonts w:ascii="Arial Rounded MT Bold" w:hAnsi="Arial Rounded MT Bold" w:cstheme="minorHAnsi"/>
              </w:rPr>
            </w:pPr>
          </w:p>
          <w:p w:rsidR="000437D2" w:rsidRDefault="000437D2" w:rsidP="00647123"/>
        </w:tc>
        <w:tc>
          <w:tcPr>
            <w:tcW w:w="2866" w:type="dxa"/>
            <w:shd w:val="clear" w:color="auto" w:fill="auto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>Solving One-Step Equations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   Dividing Decimals.</w:t>
            </w:r>
          </w:p>
          <w:p w:rsidR="003C5370" w:rsidRPr="00D4780F" w:rsidRDefault="003C5370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3C5370" w:rsidRPr="00D4780F" w:rsidRDefault="003C5370" w:rsidP="003C53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0437D2" w:rsidRPr="001F4D77" w:rsidRDefault="000437D2" w:rsidP="00586A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8603A8" w:rsidRPr="001F4D77" w:rsidRDefault="008603A8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 xml:space="preserve">Solving Two-Step Equations 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D4780F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Math Sprint at beginning and end of class.</w:t>
            </w:r>
          </w:p>
          <w:p w:rsidR="003C5370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>Mixed Number to Improper Fraction.</w:t>
            </w:r>
          </w:p>
          <w:p w:rsidR="00E8295A" w:rsidRPr="00D4780F" w:rsidRDefault="00E8295A" w:rsidP="003C5370">
            <w:pPr>
              <w:rPr>
                <w:rFonts w:ascii="Arial Rounded MT Bold" w:hAnsi="Arial Rounded MT Bold" w:cstheme="minorHAnsi"/>
              </w:rPr>
            </w:pPr>
            <w:r w:rsidRPr="00D4780F">
              <w:rPr>
                <w:rFonts w:ascii="Arial Rounded MT Bold" w:hAnsi="Arial Rounded MT Bold"/>
              </w:rPr>
              <w:t xml:space="preserve">   </w:t>
            </w:r>
          </w:p>
          <w:p w:rsidR="003C5370" w:rsidRPr="00D4780F" w:rsidRDefault="003C5370" w:rsidP="003C53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0437D2" w:rsidRPr="001F4D77" w:rsidRDefault="000437D2" w:rsidP="00586A57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0437D2" w:rsidRPr="001F4D77" w:rsidRDefault="000437D2" w:rsidP="00E829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95A" w:rsidTr="005418C1">
        <w:trPr>
          <w:trHeight w:val="1790"/>
        </w:trPr>
        <w:tc>
          <w:tcPr>
            <w:tcW w:w="2865" w:type="dxa"/>
            <w:shd w:val="clear" w:color="auto" w:fill="auto"/>
          </w:tcPr>
          <w:p w:rsidR="00E8295A" w:rsidRPr="00370AF1" w:rsidRDefault="00E8295A" w:rsidP="00337B33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E8295A" w:rsidRDefault="00E8295A" w:rsidP="00C7198F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126 to 143.</w:t>
            </w:r>
          </w:p>
          <w:p w:rsidR="00F97F39" w:rsidRDefault="00467455" w:rsidP="00C7198F">
            <w:pPr>
              <w:rPr>
                <w:rFonts w:ascii="Arial Rounded MT Bold" w:hAnsi="Arial Rounded MT Bold"/>
              </w:rPr>
            </w:pPr>
            <w:hyperlink r:id="rId115" w:history="1">
              <w:r w:rsidR="001255C9" w:rsidRPr="007E2DC3">
                <w:rPr>
                  <w:rStyle w:val="Hyperlink"/>
                </w:rPr>
                <w:t>https://www.khanacademy.org/ math/algebra/solving-linear-equations-and-inequalities/equations_beginner/v/simple-equations</w:t>
              </w:r>
            </w:hyperlink>
          </w:p>
          <w:p w:rsidR="00F97F39" w:rsidRPr="00F97F39" w:rsidRDefault="00F97F39" w:rsidP="00C7198F">
            <w:pPr>
              <w:rPr>
                <w:rFonts w:ascii="Arial Rounded MT Bold" w:hAnsi="Arial Rounded MT Bold"/>
              </w:rPr>
            </w:pPr>
          </w:p>
        </w:tc>
        <w:tc>
          <w:tcPr>
            <w:tcW w:w="2865" w:type="dxa"/>
          </w:tcPr>
          <w:p w:rsidR="00E8295A" w:rsidRPr="00370AF1" w:rsidRDefault="00E8295A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8295A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126 to 143.</w:t>
            </w:r>
          </w:p>
          <w:p w:rsidR="00F97F39" w:rsidRDefault="00467455" w:rsidP="00586A57">
            <w:pPr>
              <w:rPr>
                <w:rFonts w:ascii="Arial Rounded MT Bold" w:hAnsi="Arial Rounded MT Bold"/>
              </w:rPr>
            </w:pPr>
            <w:hyperlink r:id="rId116" w:history="1">
              <w:r w:rsidR="001255C9" w:rsidRPr="007E2DC3">
                <w:rPr>
                  <w:rStyle w:val="Hyperlink"/>
                </w:rPr>
                <w:t>https://www.khanacademy.org/ math/algebra/solving-linear-equations-and-inequalities/equations_beginner/v/two-step-equations</w:t>
              </w:r>
            </w:hyperlink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E8295A" w:rsidRPr="00370AF1" w:rsidRDefault="00E8295A" w:rsidP="00586A57">
            <w:pPr>
              <w:rPr>
                <w:i/>
                <w:sz w:val="24"/>
                <w:szCs w:val="24"/>
              </w:rPr>
            </w:pPr>
          </w:p>
        </w:tc>
      </w:tr>
      <w:tr w:rsidR="00E8295A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E8295A" w:rsidRPr="00370AF1" w:rsidRDefault="00E8295A" w:rsidP="00337B3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E8295A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17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3C5370" w:rsidRPr="00370AF1" w:rsidRDefault="003C5370" w:rsidP="00586A57">
            <w:pPr>
              <w:rPr>
                <w:b/>
                <w:i/>
                <w:sz w:val="24"/>
                <w:szCs w:val="24"/>
              </w:rPr>
            </w:pPr>
            <w:r w:rsidRPr="00F97F39">
              <w:rPr>
                <w:color w:val="0000FF"/>
                <w:u w:val="single"/>
              </w:rPr>
              <w:t>http://www.math-drills.com/multiplication.shtml#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8295A" w:rsidRPr="00370AF1" w:rsidRDefault="00E8295A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8295A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18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3C5370" w:rsidRPr="00370AF1" w:rsidRDefault="003C5370" w:rsidP="00586A57">
            <w:pPr>
              <w:rPr>
                <w:b/>
                <w:i/>
                <w:sz w:val="24"/>
                <w:szCs w:val="24"/>
              </w:rPr>
            </w:pPr>
            <w:r w:rsidRPr="00F97F39">
              <w:rPr>
                <w:color w:val="0000FF"/>
                <w:u w:val="single"/>
              </w:rPr>
              <w:t>http://www.math-drills.com/multiplication.shtml#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8295A" w:rsidRPr="00370AF1" w:rsidRDefault="00E8295A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/>
    <w:tbl>
      <w:tblPr>
        <w:tblStyle w:val="TableGrid"/>
        <w:tblW w:w="150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230"/>
        <w:gridCol w:w="1980"/>
        <w:gridCol w:w="3542"/>
        <w:gridCol w:w="2038"/>
        <w:gridCol w:w="3248"/>
      </w:tblGrid>
      <w:tr w:rsidR="000437D2" w:rsidTr="00A96DC8">
        <w:tc>
          <w:tcPr>
            <w:tcW w:w="1503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64754C" w:rsidRDefault="0064754C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31968" behindDoc="0" locked="0" layoutInCell="1" allowOverlap="1" wp14:anchorId="44F939DA" wp14:editId="282D2EB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29920" behindDoc="0" locked="0" layoutInCell="1" allowOverlap="1" wp14:anchorId="68663078" wp14:editId="335E4D74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215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 w:rsidTr="00A96DC8">
        <w:tc>
          <w:tcPr>
            <w:tcW w:w="4230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1980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3542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038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248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 w:rsidTr="00A96DC8">
        <w:tc>
          <w:tcPr>
            <w:tcW w:w="4230" w:type="dxa"/>
          </w:tcPr>
          <w:p w:rsidR="000437D2" w:rsidRPr="005B131C" w:rsidRDefault="000437D2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0437D2" w:rsidRPr="005B131C" w:rsidRDefault="000437D2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42" w:type="dxa"/>
          </w:tcPr>
          <w:p w:rsidR="000437D2" w:rsidRPr="005B131C" w:rsidRDefault="000437D2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38" w:type="dxa"/>
          </w:tcPr>
          <w:p w:rsidR="000437D2" w:rsidRPr="005B131C" w:rsidRDefault="00E4395B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16</w:t>
            </w:r>
          </w:p>
        </w:tc>
        <w:tc>
          <w:tcPr>
            <w:tcW w:w="3248" w:type="dxa"/>
          </w:tcPr>
          <w:p w:rsidR="000437D2" w:rsidRPr="005B131C" w:rsidRDefault="00E4395B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17</w:t>
            </w:r>
          </w:p>
        </w:tc>
      </w:tr>
      <w:tr w:rsidR="000437D2" w:rsidTr="00A96DC8">
        <w:tc>
          <w:tcPr>
            <w:tcW w:w="4230" w:type="dxa"/>
          </w:tcPr>
          <w:p w:rsidR="000437D2" w:rsidRPr="00100FA4" w:rsidRDefault="00E8295A" w:rsidP="00337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7.EE.3</w:t>
            </w:r>
          </w:p>
        </w:tc>
        <w:tc>
          <w:tcPr>
            <w:tcW w:w="1980" w:type="dxa"/>
          </w:tcPr>
          <w:p w:rsidR="000437D2" w:rsidRPr="00100FA4" w:rsidRDefault="000437D2" w:rsidP="00337B33">
            <w:pPr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0437D2" w:rsidRPr="00100FA4" w:rsidRDefault="00E8295A" w:rsidP="00586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7.EE.3, 7.EE.4a</w:t>
            </w:r>
          </w:p>
        </w:tc>
        <w:tc>
          <w:tcPr>
            <w:tcW w:w="2038" w:type="dxa"/>
          </w:tcPr>
          <w:p w:rsidR="00ED1F78" w:rsidRPr="00100FA4" w:rsidRDefault="00ED1F78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0437D2" w:rsidRPr="00100FA4" w:rsidRDefault="00E8295A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7.EE.3, 7.EE.4a</w:t>
            </w:r>
          </w:p>
        </w:tc>
      </w:tr>
      <w:tr w:rsidR="000437D2" w:rsidTr="00A96DC8">
        <w:trPr>
          <w:trHeight w:val="4283"/>
        </w:trPr>
        <w:tc>
          <w:tcPr>
            <w:tcW w:w="4230" w:type="dxa"/>
          </w:tcPr>
          <w:p w:rsidR="00E8295A" w:rsidRPr="00D4780F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D4780F">
              <w:rPr>
                <w:rFonts w:ascii="Arial Rounded MT Bold" w:hAnsi="Arial Rounded MT Bold" w:cstheme="minorHAnsi"/>
                <w:color w:val="00B050"/>
              </w:rPr>
              <w:t xml:space="preserve">Solving Multi-Step Equations </w:t>
            </w:r>
          </w:p>
          <w:p w:rsidR="00E8295A" w:rsidRPr="00D4780F" w:rsidRDefault="00E8295A" w:rsidP="00E8295A">
            <w:pPr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D4780F">
              <w:rPr>
                <w:rFonts w:ascii="Arial Rounded MT Bold" w:hAnsi="Arial Rounded MT Bold"/>
              </w:rPr>
              <w:t xml:space="preserve">Math Sprint at beginning and end of class.  Improper Fraction to Mixed Number. </w:t>
            </w:r>
          </w:p>
          <w:p w:rsidR="00F8729C" w:rsidRDefault="00F8729C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F8729C" w:rsidRPr="00D4780F" w:rsidRDefault="00F8729C" w:rsidP="00F872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4831D5" w:rsidRPr="004831D5" w:rsidRDefault="004831D5" w:rsidP="00337B3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437D2" w:rsidRPr="004831D5" w:rsidRDefault="000437D2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Solving Word Problems using Equations Day 1</w:t>
            </w:r>
          </w:p>
          <w:p w:rsidR="00E8295A" w:rsidRDefault="00E8295A" w:rsidP="00E8295A">
            <w:pPr>
              <w:rPr>
                <w:rFonts w:ascii="Arial Rounded MT Bold" w:hAnsi="Arial Rounded MT Bold" w:cstheme="minorHAnsi"/>
              </w:rPr>
            </w:pPr>
          </w:p>
          <w:p w:rsidR="00F8729C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>
              <w:rPr>
                <w:rFonts w:ascii="Arial Rounded MT Bold" w:hAnsi="Arial Rounded MT Bold"/>
              </w:rPr>
              <w:t xml:space="preserve">  Reducing Fractions.</w:t>
            </w:r>
          </w:p>
          <w:p w:rsidR="00E8295A" w:rsidRDefault="00E8295A" w:rsidP="00E8295A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</w:p>
          <w:p w:rsidR="00F8729C" w:rsidRPr="00D4780F" w:rsidRDefault="00F8729C" w:rsidP="00F872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0437D2" w:rsidRPr="004831D5" w:rsidRDefault="000437D2" w:rsidP="00337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C5C7D" w:rsidRDefault="001C5C7D" w:rsidP="001C5C7D">
            <w:pPr>
              <w:rPr>
                <w:rFonts w:ascii="Arial Rounded MT Bold" w:hAnsi="Arial Rounded MT Bold" w:cstheme="minorHAnsi"/>
              </w:rPr>
            </w:pPr>
          </w:p>
          <w:p w:rsidR="00337B33" w:rsidRPr="004831D5" w:rsidRDefault="00337B33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Solving Word Problems using Equations Day 2</w:t>
            </w:r>
          </w:p>
          <w:p w:rsidR="00E8295A" w:rsidRDefault="00E8295A" w:rsidP="00E8295A">
            <w:pPr>
              <w:rPr>
                <w:rFonts w:ascii="Arial Rounded MT Bold" w:hAnsi="Arial Rounded MT Bold" w:cstheme="minorHAnsi"/>
              </w:rPr>
            </w:pPr>
          </w:p>
          <w:p w:rsidR="00F8729C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>
              <w:rPr>
                <w:rFonts w:ascii="Arial Rounded MT Bold" w:hAnsi="Arial Rounded MT Bold"/>
              </w:rPr>
              <w:t xml:space="preserve">  Multiplication Times Tables.  </w:t>
            </w:r>
          </w:p>
          <w:p w:rsidR="00F8729C" w:rsidRDefault="00F8729C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F8729C" w:rsidRPr="00D4780F" w:rsidRDefault="00E8295A" w:rsidP="00F872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F8729C">
              <w:rPr>
                <w:rFonts w:ascii="Arial Rounded MT Bold" w:hAnsi="Arial Rounded MT Bold"/>
              </w:rPr>
              <w:t>Show Khan Academy Video</w:t>
            </w:r>
          </w:p>
          <w:p w:rsidR="00E8295A" w:rsidRDefault="00E8295A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0437D2" w:rsidRPr="004831D5" w:rsidRDefault="000437D2" w:rsidP="004831D5">
            <w:pPr>
              <w:rPr>
                <w:sz w:val="28"/>
                <w:szCs w:val="28"/>
              </w:rPr>
            </w:pPr>
          </w:p>
        </w:tc>
      </w:tr>
      <w:tr w:rsidR="00337B33" w:rsidTr="00A96DC8">
        <w:trPr>
          <w:trHeight w:val="2078"/>
        </w:trPr>
        <w:tc>
          <w:tcPr>
            <w:tcW w:w="4230" w:type="dxa"/>
          </w:tcPr>
          <w:p w:rsidR="00337B33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126 to 143.</w:t>
            </w:r>
          </w:p>
          <w:p w:rsidR="00F97F39" w:rsidRDefault="00467455" w:rsidP="00586A57">
            <w:pPr>
              <w:rPr>
                <w:rFonts w:ascii="Arial Rounded MT Bold" w:hAnsi="Arial Rounded MT Bold"/>
              </w:rPr>
            </w:pPr>
            <w:hyperlink r:id="rId119" w:history="1">
              <w:r w:rsidR="00764990" w:rsidRPr="007E2DC3">
                <w:rPr>
                  <w:rStyle w:val="Hyperlink"/>
                </w:rPr>
                <w:t>https://www.khanacademy.org/ math/algebra/solving-linear-equations-and-inequalities/complicated_equations/v/solving-equations-with-the-distributive-property</w:t>
              </w:r>
            </w:hyperlink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  <w:tc>
          <w:tcPr>
            <w:tcW w:w="1980" w:type="dxa"/>
          </w:tcPr>
          <w:p w:rsidR="00337B33" w:rsidRPr="0064754C" w:rsidRDefault="00337B33" w:rsidP="00337B33">
            <w:pPr>
              <w:rPr>
                <w:i/>
              </w:rPr>
            </w:pPr>
          </w:p>
        </w:tc>
        <w:tc>
          <w:tcPr>
            <w:tcW w:w="3542" w:type="dxa"/>
          </w:tcPr>
          <w:p w:rsidR="00337B33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126 to 143.</w:t>
            </w:r>
          </w:p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120" w:history="1">
              <w:r w:rsidR="00A96DC8" w:rsidRPr="00A96DC8">
                <w:rPr>
                  <w:color w:val="0000FF"/>
                  <w:u w:val="single"/>
                </w:rPr>
                <w:t>https://www.khanacademy.org/math/arithmetic/applying-math-reasoning-topic/multistep-word-problems-tut/v/multistep-word-problems-example-1</w:t>
              </w:r>
            </w:hyperlink>
          </w:p>
        </w:tc>
        <w:tc>
          <w:tcPr>
            <w:tcW w:w="2038" w:type="dxa"/>
          </w:tcPr>
          <w:p w:rsidR="00337B33" w:rsidRPr="0064754C" w:rsidRDefault="00337B33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3248" w:type="dxa"/>
          </w:tcPr>
          <w:p w:rsidR="00337B33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126 to 143.</w:t>
            </w:r>
          </w:p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121" w:history="1">
              <w:r w:rsidR="00A96DC8" w:rsidRPr="00A96DC8">
                <w:rPr>
                  <w:color w:val="0000FF"/>
                  <w:u w:val="single"/>
                </w:rPr>
                <w:t>https://www.khanacademy.org/math/arithmetic/applying-math-reasoning-topic/multistep-word-problems-tut/v/multistep-word-problems-example-1</w:t>
              </w:r>
            </w:hyperlink>
          </w:p>
        </w:tc>
      </w:tr>
      <w:tr w:rsidR="00337B33" w:rsidTr="00A96DC8">
        <w:trPr>
          <w:trHeight w:val="1430"/>
        </w:trPr>
        <w:tc>
          <w:tcPr>
            <w:tcW w:w="4230" w:type="dxa"/>
            <w:tcBorders>
              <w:bottom w:val="single" w:sz="4" w:space="0" w:color="auto"/>
            </w:tcBorders>
          </w:tcPr>
          <w:p w:rsidR="00337B33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22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F8729C" w:rsidRPr="0064754C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23" w:history="1">
              <w:r w:rsidR="00F8729C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7B33" w:rsidRPr="0064754C" w:rsidRDefault="00337B33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337B33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24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F8729C" w:rsidRPr="0064754C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25" w:history="1">
              <w:r w:rsidR="00F8729C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37B33" w:rsidRPr="0064754C" w:rsidRDefault="00337B33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337B33" w:rsidRDefault="00467455" w:rsidP="00586A57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26" w:history="1"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http://www.projectpaced.com/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uploads/1/3/3/2/13326226/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final_draft_grade7expressions</w:t>
              </w:r>
              <w:r w:rsid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0B3810" w:rsidRPr="000B3810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equations-1.docx</w:t>
              </w:r>
            </w:hyperlink>
          </w:p>
          <w:p w:rsidR="00F8729C" w:rsidRPr="0064754C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27" w:history="1">
              <w:r w:rsidR="00F8729C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</w:tbl>
    <w:p w:rsidR="000437D2" w:rsidRDefault="000437D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713"/>
        <w:gridCol w:w="2704"/>
        <w:gridCol w:w="3075"/>
        <w:gridCol w:w="2761"/>
        <w:gridCol w:w="3075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64754C" w:rsidRDefault="0064754C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36064" behindDoc="0" locked="0" layoutInCell="1" allowOverlap="1" wp14:anchorId="75C53F2F" wp14:editId="2B15DA4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34016" behindDoc="0" locked="0" layoutInCell="1" allowOverlap="1" wp14:anchorId="00636E00" wp14:editId="017F9CD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215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  <w:shd w:val="clear" w:color="C6D9F1" w:themeColor="text2" w:themeTint="33" w:fill="auto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</w:t>
            </w:r>
          </w:p>
        </w:tc>
        <w:tc>
          <w:tcPr>
            <w:tcW w:w="2866" w:type="dxa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21</w:t>
            </w:r>
          </w:p>
        </w:tc>
        <w:tc>
          <w:tcPr>
            <w:tcW w:w="2865" w:type="dxa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22</w:t>
            </w:r>
          </w:p>
        </w:tc>
        <w:tc>
          <w:tcPr>
            <w:tcW w:w="2866" w:type="dxa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23</w:t>
            </w:r>
          </w:p>
        </w:tc>
        <w:tc>
          <w:tcPr>
            <w:tcW w:w="2866" w:type="dxa"/>
          </w:tcPr>
          <w:p w:rsidR="000437D2" w:rsidRPr="005B131C" w:rsidRDefault="000437D2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24</w:t>
            </w:r>
          </w:p>
        </w:tc>
      </w:tr>
      <w:tr w:rsidR="000437D2">
        <w:tc>
          <w:tcPr>
            <w:tcW w:w="2865" w:type="dxa"/>
            <w:shd w:val="clear" w:color="C6D9F1" w:themeColor="text2" w:themeTint="33" w:fill="auto"/>
          </w:tcPr>
          <w:p w:rsidR="000437D2" w:rsidRPr="00100FA4" w:rsidRDefault="00E77614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Luther King Day</w:t>
            </w:r>
          </w:p>
        </w:tc>
        <w:tc>
          <w:tcPr>
            <w:tcW w:w="2866" w:type="dxa"/>
          </w:tcPr>
          <w:p w:rsidR="000437D2" w:rsidRPr="00100FA4" w:rsidRDefault="000437D2" w:rsidP="008F6909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0437D2" w:rsidRPr="00100FA4" w:rsidRDefault="00E8295A" w:rsidP="008F69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6.EE.8</w:t>
            </w:r>
          </w:p>
        </w:tc>
        <w:tc>
          <w:tcPr>
            <w:tcW w:w="2866" w:type="dxa"/>
          </w:tcPr>
          <w:p w:rsidR="000437D2" w:rsidRPr="00100FA4" w:rsidRDefault="000437D2" w:rsidP="008F6909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0437D2" w:rsidRPr="00100FA4" w:rsidRDefault="00E8295A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7.EE.3, 7.EE.4b</w:t>
            </w:r>
          </w:p>
        </w:tc>
      </w:tr>
      <w:tr w:rsidR="000437D2">
        <w:trPr>
          <w:trHeight w:val="4625"/>
        </w:trPr>
        <w:tc>
          <w:tcPr>
            <w:tcW w:w="2865" w:type="dxa"/>
            <w:shd w:val="clear" w:color="C6D9F1" w:themeColor="text2" w:themeTint="33" w:fill="auto"/>
          </w:tcPr>
          <w:p w:rsidR="00E77614" w:rsidRDefault="00E77614" w:rsidP="008F6909">
            <w:pPr>
              <w:jc w:val="center"/>
              <w:rPr>
                <w:b/>
                <w:sz w:val="40"/>
                <w:szCs w:val="40"/>
              </w:rPr>
            </w:pPr>
          </w:p>
          <w:p w:rsidR="00E77614" w:rsidRDefault="00E77614" w:rsidP="008F6909">
            <w:pPr>
              <w:jc w:val="center"/>
              <w:rPr>
                <w:b/>
                <w:sz w:val="40"/>
                <w:szCs w:val="40"/>
              </w:rPr>
            </w:pPr>
          </w:p>
          <w:p w:rsidR="00E77614" w:rsidRDefault="00E77614" w:rsidP="008F6909">
            <w:pPr>
              <w:jc w:val="center"/>
              <w:rPr>
                <w:b/>
                <w:sz w:val="40"/>
                <w:szCs w:val="40"/>
              </w:rPr>
            </w:pPr>
          </w:p>
          <w:p w:rsidR="00E77614" w:rsidRDefault="00E77614" w:rsidP="008F69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Martin Luther King Day</w:t>
            </w:r>
          </w:p>
          <w:p w:rsidR="000437D2" w:rsidRPr="00E77614" w:rsidRDefault="00E77614" w:rsidP="008F69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No School</w:t>
            </w:r>
          </w:p>
        </w:tc>
        <w:tc>
          <w:tcPr>
            <w:tcW w:w="2866" w:type="dxa"/>
          </w:tcPr>
          <w:p w:rsidR="000437D2" w:rsidRPr="008A2470" w:rsidRDefault="000437D2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Writing Inequalities.</w:t>
            </w:r>
          </w:p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Students will need to recognize that inequalities may have one or more solutions.</w:t>
            </w:r>
          </w:p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Students will write inequalities based on real world problems.</w:t>
            </w:r>
          </w:p>
          <w:p w:rsidR="00E8295A" w:rsidRDefault="00E8295A" w:rsidP="00E8295A">
            <w:pPr>
              <w:rPr>
                <w:rFonts w:ascii="Arial Rounded MT Bold" w:hAnsi="Arial Rounded MT Bold" w:cstheme="minorHAnsi"/>
              </w:rPr>
            </w:pPr>
          </w:p>
          <w:p w:rsidR="00764990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>
              <w:rPr>
                <w:rFonts w:ascii="Arial Rounded MT Bold" w:hAnsi="Arial Rounded MT Bold"/>
              </w:rPr>
              <w:t xml:space="preserve">  Comparing Numbers. </w:t>
            </w:r>
          </w:p>
          <w:p w:rsidR="00764990" w:rsidRDefault="00E8295A" w:rsidP="00E8295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764990" w:rsidRPr="00D4780F" w:rsidRDefault="00E8295A" w:rsidP="0076499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764990">
              <w:rPr>
                <w:rFonts w:ascii="Arial Rounded MT Bold" w:hAnsi="Arial Rounded MT Bold"/>
              </w:rPr>
              <w:t>Show Khan Academy Video</w:t>
            </w:r>
          </w:p>
          <w:p w:rsidR="00E8295A" w:rsidRDefault="00E8295A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0437D2" w:rsidRPr="008A2470" w:rsidRDefault="000437D2" w:rsidP="00586A57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8F6909" w:rsidRPr="008F6909" w:rsidRDefault="008F6909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Solve and Graph One-Step Inequalities.</w:t>
            </w:r>
          </w:p>
          <w:p w:rsidR="00E8295A" w:rsidRDefault="00E8295A" w:rsidP="00E8295A">
            <w:pPr>
              <w:rPr>
                <w:rFonts w:ascii="Arial Rounded MT Bold" w:hAnsi="Arial Rounded MT Bold" w:cstheme="minorHAnsi"/>
              </w:rPr>
            </w:pP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>
              <w:rPr>
                <w:rFonts w:ascii="Arial Rounded MT Bold" w:hAnsi="Arial Rounded MT Bold"/>
              </w:rPr>
              <w:t xml:space="preserve">  One- step equations.   </w:t>
            </w:r>
          </w:p>
          <w:p w:rsidR="00764990" w:rsidRDefault="00764990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764990" w:rsidRPr="00D4780F" w:rsidRDefault="00764990" w:rsidP="0076499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0437D2" w:rsidRPr="008A2470" w:rsidRDefault="000437D2" w:rsidP="00586A57">
            <w:pPr>
              <w:jc w:val="center"/>
              <w:rPr>
                <w:sz w:val="28"/>
                <w:szCs w:val="28"/>
              </w:rPr>
            </w:pPr>
          </w:p>
        </w:tc>
      </w:tr>
      <w:tr w:rsidR="008F6909">
        <w:trPr>
          <w:trHeight w:val="1583"/>
        </w:trPr>
        <w:tc>
          <w:tcPr>
            <w:tcW w:w="2865" w:type="dxa"/>
            <w:shd w:val="clear" w:color="C6D9F1" w:themeColor="text2" w:themeTint="33" w:fill="auto"/>
          </w:tcPr>
          <w:p w:rsidR="008F6909" w:rsidRPr="0064754C" w:rsidRDefault="008F6909" w:rsidP="00F31AFF">
            <w:pPr>
              <w:rPr>
                <w:i/>
              </w:rPr>
            </w:pPr>
          </w:p>
        </w:tc>
        <w:tc>
          <w:tcPr>
            <w:tcW w:w="2866" w:type="dxa"/>
          </w:tcPr>
          <w:p w:rsidR="008F6909" w:rsidRPr="0064754C" w:rsidRDefault="008F6909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8F6909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145 to 162.</w:t>
            </w:r>
          </w:p>
          <w:p w:rsidR="00F97F39" w:rsidRDefault="00F97F39" w:rsidP="00586A57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8F6909" w:rsidRPr="0064754C" w:rsidRDefault="008F6909" w:rsidP="00F31AFF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F6909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145 to 162.</w:t>
            </w:r>
          </w:p>
          <w:p w:rsidR="00F97F39" w:rsidRDefault="00F97F39" w:rsidP="00586A57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</w:tr>
      <w:tr w:rsidR="008F690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F6909" w:rsidRDefault="00467455" w:rsidP="00586A57">
            <w:pPr>
              <w:rPr>
                <w:rStyle w:val="Hyperlink"/>
              </w:rPr>
            </w:pPr>
            <w:hyperlink r:id="rId128" w:history="1">
              <w:r w:rsidR="00527E1E" w:rsidRPr="00266ECB">
                <w:rPr>
                  <w:rStyle w:val="Hyperlink"/>
                </w:rPr>
                <w:t>http://www.math.com/school/ subject2/practice/S2U1L4/ S2U1L4Pract.html</w:t>
              </w:r>
            </w:hyperlink>
          </w:p>
          <w:p w:rsidR="00764990" w:rsidRPr="0064754C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29" w:history="1">
              <w:r w:rsidR="0076499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F6909" w:rsidRDefault="00467455" w:rsidP="00586A57">
            <w:pPr>
              <w:rPr>
                <w:rStyle w:val="Hyperlink"/>
              </w:rPr>
            </w:pPr>
            <w:hyperlink r:id="rId130" w:history="1">
              <w:r w:rsidR="004E388D" w:rsidRPr="00266ECB">
                <w:rPr>
                  <w:rStyle w:val="Hyperlink"/>
                </w:rPr>
                <w:t>http://www.brainpop.com/ math/dataanalysis/ graphingandsolvinginequalities /preview.weml</w:t>
              </w:r>
            </w:hyperlink>
          </w:p>
          <w:p w:rsidR="00764990" w:rsidRPr="0064754C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31" w:history="1">
              <w:r w:rsidR="0076499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</w:tbl>
    <w:p w:rsidR="000437D2" w:rsidRDefault="000437D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654"/>
        <w:gridCol w:w="3115"/>
        <w:gridCol w:w="2773"/>
        <w:gridCol w:w="3209"/>
        <w:gridCol w:w="2577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8E060F" w:rsidRDefault="008E060F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40160" behindDoc="0" locked="0" layoutInCell="1" allowOverlap="1" wp14:anchorId="0BE5D113" wp14:editId="0A92732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4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38112" behindDoc="0" locked="0" layoutInCell="1" allowOverlap="1" wp14:anchorId="2F58BAA5" wp14:editId="79FD221B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395B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27</w:t>
            </w:r>
          </w:p>
        </w:tc>
        <w:tc>
          <w:tcPr>
            <w:tcW w:w="2866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28</w:t>
            </w:r>
          </w:p>
        </w:tc>
        <w:tc>
          <w:tcPr>
            <w:tcW w:w="2865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29</w:t>
            </w:r>
          </w:p>
        </w:tc>
        <w:tc>
          <w:tcPr>
            <w:tcW w:w="2866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30</w:t>
            </w:r>
          </w:p>
        </w:tc>
        <w:tc>
          <w:tcPr>
            <w:tcW w:w="2866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31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</w:tcPr>
          <w:p w:rsidR="000437D2" w:rsidRPr="00100FA4" w:rsidRDefault="000437D2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0437D2" w:rsidRPr="00100FA4" w:rsidRDefault="00E8295A" w:rsidP="001A6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7.EE.3, 7.EE.4b</w:t>
            </w:r>
          </w:p>
        </w:tc>
        <w:tc>
          <w:tcPr>
            <w:tcW w:w="2865" w:type="dxa"/>
          </w:tcPr>
          <w:p w:rsidR="000437D2" w:rsidRPr="00100FA4" w:rsidRDefault="000437D2" w:rsidP="001A6293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0437D2" w:rsidRPr="00100FA4" w:rsidRDefault="00E8295A" w:rsidP="001A6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7.EE.4b</w:t>
            </w:r>
          </w:p>
        </w:tc>
        <w:tc>
          <w:tcPr>
            <w:tcW w:w="2866" w:type="dxa"/>
          </w:tcPr>
          <w:p w:rsidR="000437D2" w:rsidRPr="00100FA4" w:rsidRDefault="000437D2" w:rsidP="001A6293">
            <w:pPr>
              <w:rPr>
                <w:b/>
                <w:sz w:val="24"/>
                <w:szCs w:val="24"/>
              </w:rPr>
            </w:pPr>
          </w:p>
        </w:tc>
      </w:tr>
      <w:tr w:rsidR="000437D2" w:rsidTr="002E04EB">
        <w:trPr>
          <w:trHeight w:val="4634"/>
        </w:trPr>
        <w:tc>
          <w:tcPr>
            <w:tcW w:w="2865" w:type="dxa"/>
            <w:shd w:val="clear" w:color="auto" w:fill="auto"/>
          </w:tcPr>
          <w:p w:rsidR="004A496C" w:rsidRPr="004A496C" w:rsidRDefault="004A496C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Solve and Graph Multi-Step Inequalities.</w:t>
            </w:r>
          </w:p>
          <w:p w:rsidR="00E8295A" w:rsidRDefault="00E8295A" w:rsidP="00E8295A">
            <w:pPr>
              <w:rPr>
                <w:rFonts w:ascii="Arial Rounded MT Bold" w:hAnsi="Arial Rounded MT Bold" w:cstheme="minorHAnsi"/>
              </w:rPr>
            </w:pP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>
              <w:rPr>
                <w:rFonts w:ascii="Arial Rounded MT Bold" w:hAnsi="Arial Rounded MT Bold"/>
              </w:rPr>
              <w:t xml:space="preserve">  Two- step equations.   </w:t>
            </w:r>
          </w:p>
          <w:p w:rsidR="0089760F" w:rsidRDefault="0089760F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89760F" w:rsidRPr="00D4780F" w:rsidRDefault="0089760F" w:rsidP="0089760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713541" w:rsidRDefault="00713541" w:rsidP="00713541"/>
          <w:p w:rsidR="0089760F" w:rsidRDefault="00467455" w:rsidP="00713541">
            <w:pPr>
              <w:rPr>
                <w:rFonts w:ascii="Arial Rounded MT Bold" w:hAnsi="Arial Rounded MT Bold" w:cstheme="minorHAnsi"/>
              </w:rPr>
            </w:pPr>
            <w:hyperlink r:id="rId132" w:history="1">
              <w:r w:rsidR="00713541" w:rsidRPr="007E2DC3">
                <w:rPr>
                  <w:rStyle w:val="Hyperlink"/>
                </w:rPr>
                <w:t>https://www.khanacademy.org/ math/algebra/linear-equations-and-inequalitie/graphing-linear-inequalities/v/solving-and-graphing-linear-inequalities-in-two-variables-1</w:t>
              </w:r>
            </w:hyperlink>
          </w:p>
          <w:p w:rsidR="004A496C" w:rsidRPr="00FF1BFE" w:rsidRDefault="004A496C" w:rsidP="00FC38E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FC38E1" w:rsidRPr="004A496C" w:rsidRDefault="00FC38E1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E8295A" w:rsidRPr="00A8101D" w:rsidRDefault="00E8295A" w:rsidP="00E8295A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A8101D">
              <w:rPr>
                <w:rFonts w:ascii="Arial Rounded MT Bold" w:hAnsi="Arial Rounded MT Bold" w:cstheme="minorHAnsi"/>
                <w:color w:val="00B050"/>
              </w:rPr>
              <w:t>Solve word problems using inequalities.  Day 1</w:t>
            </w:r>
          </w:p>
          <w:p w:rsidR="00E8295A" w:rsidRDefault="00E8295A" w:rsidP="00E8295A">
            <w:pPr>
              <w:rPr>
                <w:rFonts w:ascii="Arial Rounded MT Bold" w:hAnsi="Arial Rounded MT Bold" w:cstheme="minorHAnsi"/>
              </w:rPr>
            </w:pPr>
          </w:p>
          <w:p w:rsidR="00E8295A" w:rsidRDefault="00E8295A" w:rsidP="00E8295A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class.</w:t>
            </w:r>
            <w:r>
              <w:rPr>
                <w:rFonts w:ascii="Arial Rounded MT Bold" w:hAnsi="Arial Rounded MT Bold"/>
              </w:rPr>
              <w:t xml:space="preserve">  Multi- step equations.   </w:t>
            </w:r>
          </w:p>
          <w:p w:rsidR="0089760F" w:rsidRDefault="0089760F" w:rsidP="00E8295A">
            <w:pPr>
              <w:jc w:val="center"/>
              <w:rPr>
                <w:rFonts w:ascii="Arial Rounded MT Bold" w:hAnsi="Arial Rounded MT Bold"/>
              </w:rPr>
            </w:pPr>
          </w:p>
          <w:p w:rsidR="0089760F" w:rsidRPr="00D4780F" w:rsidRDefault="0089760F" w:rsidP="0089760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89760F" w:rsidRDefault="0089760F" w:rsidP="00E8295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0437D2" w:rsidRPr="004A496C" w:rsidRDefault="000437D2" w:rsidP="004A496C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1A6293" w:rsidRPr="004A496C" w:rsidRDefault="001A6293" w:rsidP="00E8295A">
            <w:pPr>
              <w:jc w:val="center"/>
              <w:rPr>
                <w:sz w:val="28"/>
                <w:szCs w:val="28"/>
              </w:rPr>
            </w:pPr>
          </w:p>
        </w:tc>
      </w:tr>
      <w:tr w:rsidR="00FC38E1" w:rsidTr="002E04EB">
        <w:trPr>
          <w:trHeight w:val="1583"/>
        </w:trPr>
        <w:tc>
          <w:tcPr>
            <w:tcW w:w="2865" w:type="dxa"/>
            <w:shd w:val="clear" w:color="auto" w:fill="auto"/>
          </w:tcPr>
          <w:p w:rsidR="00FC38E1" w:rsidRPr="008B3F24" w:rsidRDefault="00FC38E1" w:rsidP="00FC38E1">
            <w:pPr>
              <w:jc w:val="center"/>
              <w:rPr>
                <w:i/>
              </w:rPr>
            </w:pPr>
          </w:p>
        </w:tc>
        <w:tc>
          <w:tcPr>
            <w:tcW w:w="2866" w:type="dxa"/>
          </w:tcPr>
          <w:p w:rsidR="00FC38E1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145 to 162.</w:t>
            </w:r>
          </w:p>
          <w:p w:rsidR="00F97F39" w:rsidRDefault="00F97F39" w:rsidP="00586A57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  <w:tc>
          <w:tcPr>
            <w:tcW w:w="2865" w:type="dxa"/>
          </w:tcPr>
          <w:p w:rsidR="00FC38E1" w:rsidRPr="008B3F24" w:rsidRDefault="00FC38E1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C38E1" w:rsidRDefault="00E8295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145 to 162.</w:t>
            </w:r>
          </w:p>
          <w:p w:rsidR="00F97F39" w:rsidRDefault="00F97F39" w:rsidP="00586A57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586A57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FC38E1" w:rsidRPr="008B3F24" w:rsidRDefault="00FC38E1" w:rsidP="00586A57">
            <w:pPr>
              <w:rPr>
                <w:i/>
                <w:sz w:val="24"/>
                <w:szCs w:val="24"/>
              </w:rPr>
            </w:pPr>
          </w:p>
        </w:tc>
      </w:tr>
      <w:tr w:rsidR="00FC38E1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FC38E1" w:rsidRPr="008B3F24" w:rsidRDefault="00FC38E1" w:rsidP="00FC38E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C38E1" w:rsidRDefault="00467455" w:rsidP="00586A57">
            <w:pPr>
              <w:rPr>
                <w:rStyle w:val="Hyperlink"/>
              </w:rPr>
            </w:pPr>
            <w:hyperlink r:id="rId133" w:history="1">
              <w:r w:rsidR="00A22B47" w:rsidRPr="00266ECB">
                <w:rPr>
                  <w:rStyle w:val="Hyperlink"/>
                </w:rPr>
                <w:t>http://www.pstcc.edu/ transitional_studies/ _files/pdf/solving-graphing-linear-inequalities.pdf</w:t>
              </w:r>
            </w:hyperlink>
          </w:p>
          <w:p w:rsidR="0089760F" w:rsidRPr="008B3F24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34" w:history="1">
              <w:r w:rsidR="0089760F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FC38E1" w:rsidRPr="008B3F24" w:rsidRDefault="00FC38E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C38E1" w:rsidRDefault="00467455" w:rsidP="00586A57">
            <w:pPr>
              <w:rPr>
                <w:rStyle w:val="Hyperlink"/>
              </w:rPr>
            </w:pPr>
            <w:hyperlink r:id="rId135" w:history="1">
              <w:r w:rsidR="001E2322" w:rsidRPr="00266ECB">
                <w:rPr>
                  <w:rStyle w:val="Hyperlink"/>
                </w:rPr>
                <w:t>http://www.sinclair.edu/centers/ mathlab/pub/findyourcourse/ worksheets/Algebra/ SolvingLinearInequalities.pdf</w:t>
              </w:r>
            </w:hyperlink>
          </w:p>
          <w:p w:rsidR="0089760F" w:rsidRPr="008B3F24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36" w:history="1">
              <w:r w:rsidR="0089760F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C38E1" w:rsidRPr="008B3F24" w:rsidRDefault="00FC38E1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437D2" w:rsidRDefault="000437D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076"/>
        <w:gridCol w:w="2108"/>
        <w:gridCol w:w="2855"/>
        <w:gridCol w:w="2374"/>
        <w:gridCol w:w="3915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8E060F" w:rsidRDefault="008E060F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42208" behindDoc="0" locked="0" layoutInCell="1" allowOverlap="1" wp14:anchorId="26CF05AE" wp14:editId="6F19ACB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4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44256" behindDoc="0" locked="0" layoutInCell="1" allowOverlap="1" wp14:anchorId="4704C845" wp14:editId="1D83D16A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2F70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3</w:t>
            </w:r>
          </w:p>
        </w:tc>
        <w:tc>
          <w:tcPr>
            <w:tcW w:w="2866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4</w:t>
            </w:r>
          </w:p>
        </w:tc>
        <w:tc>
          <w:tcPr>
            <w:tcW w:w="2865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5</w:t>
            </w:r>
          </w:p>
        </w:tc>
        <w:tc>
          <w:tcPr>
            <w:tcW w:w="2866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6</w:t>
            </w:r>
          </w:p>
        </w:tc>
        <w:tc>
          <w:tcPr>
            <w:tcW w:w="2866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7</w:t>
            </w:r>
          </w:p>
        </w:tc>
      </w:tr>
      <w:tr w:rsidR="000437D2">
        <w:tc>
          <w:tcPr>
            <w:tcW w:w="2865" w:type="dxa"/>
          </w:tcPr>
          <w:p w:rsidR="000437D2" w:rsidRPr="00100FA4" w:rsidRDefault="00C3210D" w:rsidP="00E74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7.G.4</w:t>
            </w:r>
          </w:p>
        </w:tc>
        <w:tc>
          <w:tcPr>
            <w:tcW w:w="2866" w:type="dxa"/>
          </w:tcPr>
          <w:p w:rsidR="000437D2" w:rsidRPr="00100FA4" w:rsidRDefault="000437D2" w:rsidP="00E74F3C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0437D2" w:rsidRPr="00100FA4" w:rsidRDefault="000437D2" w:rsidP="00586A5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0437D2" w:rsidRPr="00100FA4" w:rsidRDefault="000437D2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0437D2" w:rsidRPr="00100FA4" w:rsidRDefault="00C3210D" w:rsidP="00E74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7.RP.1</w:t>
            </w:r>
          </w:p>
        </w:tc>
      </w:tr>
      <w:tr w:rsidR="000437D2">
        <w:trPr>
          <w:trHeight w:val="4634"/>
        </w:trPr>
        <w:tc>
          <w:tcPr>
            <w:tcW w:w="2865" w:type="dxa"/>
          </w:tcPr>
          <w:p w:rsidR="00C3210D" w:rsidRPr="00A8101D" w:rsidRDefault="00C3210D" w:rsidP="00C3210D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A8101D">
              <w:rPr>
                <w:rFonts w:ascii="Arial Rounded MT Bold" w:hAnsi="Arial Rounded MT Bold" w:cstheme="minorHAnsi"/>
                <w:color w:val="FFC000"/>
              </w:rPr>
              <w:t>Area and Circumference of a Circle.</w:t>
            </w:r>
          </w:p>
          <w:p w:rsidR="00C3210D" w:rsidRPr="00A8101D" w:rsidRDefault="00C3210D" w:rsidP="00C3210D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C3210D" w:rsidRPr="00A8101D" w:rsidRDefault="00A8101D" w:rsidP="00C3210D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>
              <w:rPr>
                <w:rFonts w:ascii="Arial Rounded MT Bold" w:hAnsi="Arial Rounded MT Bold" w:cstheme="minorHAnsi"/>
                <w:color w:val="FFC000"/>
              </w:rPr>
              <w:t>Use manipulative</w:t>
            </w:r>
            <w:r w:rsidR="00C3210D" w:rsidRPr="00A8101D">
              <w:rPr>
                <w:rFonts w:ascii="Arial Rounded MT Bold" w:hAnsi="Arial Rounded MT Bold" w:cstheme="minorHAnsi"/>
                <w:color w:val="FFC000"/>
              </w:rPr>
              <w:t>s for examples.  Have students find the distance around a circle with string and a ruler.  Have students measure the radius and diameter of a circle.  Use all the information they obtained to find the area and circumference of each circle.</w:t>
            </w:r>
          </w:p>
          <w:p w:rsidR="00C3210D" w:rsidRDefault="00C3210D" w:rsidP="00C3210D">
            <w:pPr>
              <w:rPr>
                <w:rFonts w:ascii="Arial Rounded MT Bold" w:hAnsi="Arial Rounded MT Bold" w:cstheme="minorHAnsi"/>
              </w:rPr>
            </w:pPr>
          </w:p>
          <w:p w:rsidR="00C3210D" w:rsidRPr="008B5584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Find the radius and diameter of different circles.</w:t>
            </w:r>
          </w:p>
          <w:p w:rsidR="00FF1BFE" w:rsidRPr="00FF1BFE" w:rsidRDefault="00FF1BFE" w:rsidP="00C3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135A6C" w:rsidRPr="00FF1BFE" w:rsidRDefault="00135A6C" w:rsidP="00E82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3210D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End Module 3 Review Day</w:t>
            </w:r>
          </w:p>
          <w:p w:rsidR="00EB2548" w:rsidRDefault="00EB2548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135A6C" w:rsidRPr="00FF1BFE" w:rsidRDefault="00135A6C" w:rsidP="00C3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135A6C" w:rsidRPr="00135A6C" w:rsidRDefault="00135A6C" w:rsidP="00135A6C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Complex Fractions</w:t>
            </w: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Word Problems involving Complex Fractions.</w:t>
            </w:r>
          </w:p>
          <w:p w:rsidR="00C3210D" w:rsidRDefault="00C3210D" w:rsidP="00C3210D">
            <w:pPr>
              <w:rPr>
                <w:rFonts w:ascii="Arial Rounded MT Bold" w:hAnsi="Arial Rounded MT Bold" w:cstheme="minorHAnsi"/>
              </w:rPr>
            </w:pPr>
          </w:p>
          <w:p w:rsidR="00C3210D" w:rsidRPr="008B5584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Multiply Fractions.</w:t>
            </w:r>
          </w:p>
          <w:p w:rsidR="000437D2" w:rsidRDefault="000437D2" w:rsidP="00C3210D">
            <w:pPr>
              <w:jc w:val="center"/>
              <w:rPr>
                <w:sz w:val="28"/>
                <w:szCs w:val="28"/>
              </w:rPr>
            </w:pPr>
          </w:p>
          <w:p w:rsidR="00E248FD" w:rsidRPr="00D4780F" w:rsidRDefault="00E248FD" w:rsidP="00E248F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E248FD" w:rsidRDefault="00E248FD" w:rsidP="00C3210D">
            <w:pPr>
              <w:jc w:val="center"/>
              <w:rPr>
                <w:sz w:val="28"/>
                <w:szCs w:val="28"/>
              </w:rPr>
            </w:pPr>
          </w:p>
          <w:p w:rsidR="00832DE5" w:rsidRPr="00FF1BFE" w:rsidRDefault="00832DE5" w:rsidP="00832DE5">
            <w:pPr>
              <w:rPr>
                <w:sz w:val="28"/>
                <w:szCs w:val="28"/>
              </w:rPr>
            </w:pPr>
          </w:p>
        </w:tc>
      </w:tr>
      <w:tr w:rsidR="00E74F3C" w:rsidTr="00C3210D">
        <w:trPr>
          <w:trHeight w:val="1367"/>
        </w:trPr>
        <w:tc>
          <w:tcPr>
            <w:tcW w:w="2865" w:type="dxa"/>
          </w:tcPr>
          <w:p w:rsidR="00E74F3C" w:rsidRDefault="00EE2D7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189 to 200.</w:t>
            </w:r>
          </w:p>
          <w:p w:rsidR="00F97F39" w:rsidRDefault="00F97F39" w:rsidP="00586A57">
            <w:pPr>
              <w:rPr>
                <w:rFonts w:ascii="Arial Rounded MT Bold" w:hAnsi="Arial Rounded MT Bold"/>
              </w:rPr>
            </w:pPr>
          </w:p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137" w:history="1">
              <w:r w:rsidR="00C54CAE" w:rsidRPr="007E2DC3">
                <w:rPr>
                  <w:rStyle w:val="Hyperlink"/>
                </w:rPr>
                <w:t>http://www.math-drills.com/multiplication.shtml#</w:t>
              </w:r>
            </w:hyperlink>
          </w:p>
          <w:p w:rsidR="00F97F39" w:rsidRPr="008B3F24" w:rsidRDefault="00F97F39" w:rsidP="00586A57">
            <w:pPr>
              <w:rPr>
                <w:i/>
              </w:rPr>
            </w:pPr>
          </w:p>
        </w:tc>
        <w:tc>
          <w:tcPr>
            <w:tcW w:w="2866" w:type="dxa"/>
          </w:tcPr>
          <w:p w:rsidR="00E74F3C" w:rsidRPr="008B3F24" w:rsidRDefault="00E74F3C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E74F3C" w:rsidRPr="008B3F24" w:rsidRDefault="00E74F3C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74F3C" w:rsidRPr="008B3F24" w:rsidRDefault="00E74F3C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138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E74F3C" w:rsidRPr="009841ED" w:rsidRDefault="00467455" w:rsidP="006D3E5B">
            <w:pPr>
              <w:rPr>
                <w:b/>
                <w:i/>
                <w:sz w:val="24"/>
                <w:szCs w:val="24"/>
              </w:rPr>
            </w:pPr>
            <w:hyperlink r:id="rId139" w:history="1">
              <w:r w:rsidR="00CE7578" w:rsidRPr="007E2DC3">
                <w:rPr>
                  <w:rStyle w:val="Hyperlink"/>
                </w:rPr>
                <w:t>https://www.khanacademy.org/ math/arithmetic/fractions/decomposing-fractions/v/decomposing-a-fraction-visually</w:t>
              </w:r>
            </w:hyperlink>
          </w:p>
        </w:tc>
      </w:tr>
      <w:tr w:rsidR="00E74F3C" w:rsidTr="00C3210D">
        <w:trPr>
          <w:trHeight w:val="1250"/>
        </w:trPr>
        <w:tc>
          <w:tcPr>
            <w:tcW w:w="2865" w:type="dxa"/>
            <w:tcBorders>
              <w:bottom w:val="single" w:sz="4" w:space="0" w:color="auto"/>
            </w:tcBorders>
          </w:tcPr>
          <w:p w:rsidR="00E74F3C" w:rsidRPr="008B3F24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40" w:history="1">
              <w:r w:rsidR="00200F2C" w:rsidRPr="00266ECB">
                <w:rPr>
                  <w:rStyle w:val="Hyperlink"/>
                </w:rPr>
                <w:t>http://www.coolmath.com/ reference/circles-geometry.html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74F3C" w:rsidRPr="008B3F24" w:rsidRDefault="00E74F3C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74F3C" w:rsidRPr="008B3F24" w:rsidRDefault="00467455" w:rsidP="00586A57">
            <w:pPr>
              <w:rPr>
                <w:b/>
                <w:i/>
                <w:sz w:val="24"/>
                <w:szCs w:val="24"/>
              </w:rPr>
            </w:pPr>
            <w:hyperlink w:history="1">
              <w:r w:rsidR="005644CF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74F3C" w:rsidRPr="008B3F24" w:rsidRDefault="00E74F3C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74F3C" w:rsidRPr="008B3F24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41" w:history="1">
              <w:r w:rsidR="00A22B47" w:rsidRPr="00266ECB">
                <w:rPr>
                  <w:rStyle w:val="Hyperlink"/>
                </w:rPr>
                <w:t>https://njctl.org/courses/math /7th-grade/ratios-proportions/ratios-proportions-7th-grade-2/</w:t>
              </w:r>
            </w:hyperlink>
          </w:p>
        </w:tc>
      </w:tr>
    </w:tbl>
    <w:p w:rsidR="000437D2" w:rsidRDefault="000437D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687"/>
        <w:gridCol w:w="3115"/>
        <w:gridCol w:w="2788"/>
        <w:gridCol w:w="3115"/>
        <w:gridCol w:w="2623"/>
      </w:tblGrid>
      <w:tr w:rsidR="00C40FF1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C40FF1" w:rsidRPr="00004E19" w:rsidRDefault="00004E19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004E19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4835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40FF1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004E19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057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66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2B687C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865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66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66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14</w:t>
            </w:r>
          </w:p>
        </w:tc>
      </w:tr>
      <w:tr w:rsidR="00C40FF1">
        <w:tc>
          <w:tcPr>
            <w:tcW w:w="2865" w:type="dxa"/>
          </w:tcPr>
          <w:p w:rsidR="00C40FF1" w:rsidRPr="00100FA4" w:rsidRDefault="00C40FF1" w:rsidP="00AB4159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3210D" w:rsidP="00AB4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7.RP.2a</w:t>
            </w:r>
          </w:p>
        </w:tc>
        <w:tc>
          <w:tcPr>
            <w:tcW w:w="2865" w:type="dxa"/>
          </w:tcPr>
          <w:p w:rsidR="00C40FF1" w:rsidRPr="00100FA4" w:rsidRDefault="00C40FF1" w:rsidP="001A6293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3210D" w:rsidP="00AB4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7.RP.2b,d</w:t>
            </w:r>
          </w:p>
        </w:tc>
        <w:tc>
          <w:tcPr>
            <w:tcW w:w="2866" w:type="dxa"/>
          </w:tcPr>
          <w:p w:rsidR="00C40FF1" w:rsidRPr="00100FA4" w:rsidRDefault="00C40FF1" w:rsidP="00AB4159">
            <w:pPr>
              <w:rPr>
                <w:b/>
                <w:sz w:val="24"/>
                <w:szCs w:val="24"/>
              </w:rPr>
            </w:pPr>
          </w:p>
        </w:tc>
      </w:tr>
      <w:tr w:rsidR="00C40FF1">
        <w:trPr>
          <w:trHeight w:val="4634"/>
        </w:trPr>
        <w:tc>
          <w:tcPr>
            <w:tcW w:w="2865" w:type="dxa"/>
          </w:tcPr>
          <w:p w:rsidR="00135A6C" w:rsidRPr="00135A6C" w:rsidRDefault="00135A6C" w:rsidP="00135A6C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Proportional Relationship.</w:t>
            </w: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Test for equivalent ratios by cross multiplying, in a table or on a coordinate plane to observe whether the graph is a straight line.</w:t>
            </w: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Have students work in groups and create bar graphs and graph the line on a coordinate plane.</w:t>
            </w:r>
          </w:p>
          <w:p w:rsidR="00C3210D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C40FF1" w:rsidRDefault="00C3210D" w:rsidP="00C3210D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Divide Fractions.</w:t>
            </w:r>
          </w:p>
          <w:p w:rsidR="00CE7578" w:rsidRDefault="00CE7578" w:rsidP="00C3210D">
            <w:pPr>
              <w:jc w:val="center"/>
              <w:rPr>
                <w:rFonts w:ascii="Arial Rounded MT Bold" w:hAnsi="Arial Rounded MT Bold"/>
              </w:rPr>
            </w:pPr>
          </w:p>
          <w:p w:rsidR="00CE7578" w:rsidRPr="00CE7578" w:rsidRDefault="00CE7578" w:rsidP="00CE757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  <w:tc>
          <w:tcPr>
            <w:tcW w:w="2865" w:type="dxa"/>
          </w:tcPr>
          <w:p w:rsidR="00C40FF1" w:rsidRPr="00135A6C" w:rsidRDefault="00C40FF1" w:rsidP="001A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3210D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Identify the Constant of Proportionality in tables, graphs, equations, and diagrams.</w:t>
            </w:r>
          </w:p>
          <w:p w:rsidR="00C3210D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C3210D" w:rsidRPr="008B5584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Find the Unit Rate.</w:t>
            </w:r>
          </w:p>
          <w:p w:rsidR="00692603" w:rsidRDefault="00692603" w:rsidP="00692603">
            <w:pPr>
              <w:rPr>
                <w:sz w:val="28"/>
                <w:szCs w:val="28"/>
              </w:rPr>
            </w:pPr>
          </w:p>
          <w:p w:rsidR="00692603" w:rsidRPr="00135A6C" w:rsidRDefault="00692603" w:rsidP="00692603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  <w:tc>
          <w:tcPr>
            <w:tcW w:w="2866" w:type="dxa"/>
          </w:tcPr>
          <w:p w:rsidR="00135A6C" w:rsidRPr="00135A6C" w:rsidRDefault="00135A6C" w:rsidP="001A6293">
            <w:pPr>
              <w:jc w:val="center"/>
              <w:rPr>
                <w:sz w:val="28"/>
                <w:szCs w:val="28"/>
              </w:rPr>
            </w:pPr>
          </w:p>
        </w:tc>
      </w:tr>
      <w:tr w:rsidR="00AB4159" w:rsidTr="00035EA8">
        <w:trPr>
          <w:trHeight w:val="1367"/>
        </w:trPr>
        <w:tc>
          <w:tcPr>
            <w:tcW w:w="2865" w:type="dxa"/>
          </w:tcPr>
          <w:p w:rsidR="00AB4159" w:rsidRPr="008B3F24" w:rsidRDefault="00AB4159" w:rsidP="00586A57">
            <w:pPr>
              <w:rPr>
                <w:i/>
              </w:rPr>
            </w:pPr>
          </w:p>
        </w:tc>
        <w:tc>
          <w:tcPr>
            <w:tcW w:w="2866" w:type="dxa"/>
          </w:tcPr>
          <w:p w:rsidR="00AB4159" w:rsidRPr="008B3F24" w:rsidRDefault="00467455" w:rsidP="00CE7578">
            <w:pPr>
              <w:rPr>
                <w:i/>
              </w:rPr>
            </w:pPr>
            <w:hyperlink r:id="rId142" w:history="1">
              <w:r w:rsidR="00FA5F17" w:rsidRPr="007E2DC3">
                <w:rPr>
                  <w:rStyle w:val="Hyperlink"/>
                </w:rPr>
                <w:t>https://www.khanacademy.org/ math/algebra/linear-equations-and-inequalitie/proportional-relationships/v/comparing-proportional-relationships</w:t>
              </w:r>
            </w:hyperlink>
          </w:p>
        </w:tc>
        <w:tc>
          <w:tcPr>
            <w:tcW w:w="2865" w:type="dxa"/>
          </w:tcPr>
          <w:p w:rsidR="00AB4159" w:rsidRPr="008B3F24" w:rsidRDefault="00AB415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B4159" w:rsidRPr="008B3F24" w:rsidRDefault="00467455" w:rsidP="00CE7578">
            <w:pPr>
              <w:rPr>
                <w:i/>
                <w:sz w:val="24"/>
                <w:szCs w:val="24"/>
              </w:rPr>
            </w:pPr>
            <w:hyperlink r:id="rId143" w:history="1">
              <w:r w:rsidR="008F75EB" w:rsidRPr="007E2DC3">
                <w:rPr>
                  <w:rStyle w:val="Hyperlink"/>
                </w:rPr>
                <w:t>https://www.khanacademy.org/ math/algebra/linear-equations-and-inequalitie/proportional-relationships/v/constructing-an-equation-for-a-proportional-relationship</w:t>
              </w:r>
            </w:hyperlink>
          </w:p>
        </w:tc>
        <w:tc>
          <w:tcPr>
            <w:tcW w:w="2866" w:type="dxa"/>
          </w:tcPr>
          <w:p w:rsidR="00AB4159" w:rsidRPr="008B3F24" w:rsidRDefault="00AB4159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AB4159" w:rsidTr="00035EA8">
        <w:trPr>
          <w:trHeight w:val="1340"/>
        </w:trPr>
        <w:tc>
          <w:tcPr>
            <w:tcW w:w="2865" w:type="dxa"/>
            <w:tcBorders>
              <w:bottom w:val="single" w:sz="4" w:space="0" w:color="auto"/>
            </w:tcBorders>
          </w:tcPr>
          <w:p w:rsidR="00AB4159" w:rsidRPr="008B3F24" w:rsidRDefault="00AB4159" w:rsidP="008138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75263A" w:rsidRDefault="00467455" w:rsidP="00813831">
            <w:pPr>
              <w:rPr>
                <w:rStyle w:val="Hyperlink"/>
              </w:rPr>
            </w:pPr>
            <w:hyperlink r:id="rId144" w:history="1">
              <w:r w:rsidR="0099586E" w:rsidRPr="005C5EB8">
                <w:rPr>
                  <w:rStyle w:val="Hyperlink"/>
                </w:rPr>
                <w:t>https://njctl.org/courses/math /7th-grade/ratios-proportions/ratios-proportions-7th-grade-2/</w:t>
              </w:r>
            </w:hyperlink>
          </w:p>
          <w:p w:rsidR="00CE7578" w:rsidRPr="00CE7578" w:rsidRDefault="00467455" w:rsidP="00813831">
            <w:pPr>
              <w:rPr>
                <w:rFonts w:ascii="Arial Rounded MT Bold" w:hAnsi="Arial Rounded MT Bold"/>
              </w:rPr>
            </w:pPr>
            <w:hyperlink r:id="rId145" w:history="1">
              <w:r w:rsidR="00CE7578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B4159" w:rsidRPr="008B3F24" w:rsidRDefault="00AB4159" w:rsidP="008138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B4159" w:rsidRDefault="00467455" w:rsidP="00813831">
            <w:pPr>
              <w:rPr>
                <w:color w:val="0000FF"/>
                <w:u w:val="single"/>
              </w:rPr>
            </w:pPr>
            <w:hyperlink r:id="rId146" w:history="1">
              <w:r w:rsidR="0099586E" w:rsidRPr="0099586E">
                <w:rPr>
                  <w:color w:val="0000FF"/>
                  <w:u w:val="single"/>
                </w:rPr>
                <w:t>https://njctl.org/courses/math</w:t>
              </w:r>
              <w:r w:rsidR="0099586E">
                <w:rPr>
                  <w:color w:val="0000FF"/>
                  <w:u w:val="single"/>
                </w:rPr>
                <w:t xml:space="preserve"> </w:t>
              </w:r>
              <w:r w:rsidR="0099586E" w:rsidRPr="0099586E">
                <w:rPr>
                  <w:color w:val="0000FF"/>
                  <w:u w:val="single"/>
                </w:rPr>
                <w:t>/7th-grade/ratios-proportions/ratios-proportions-7th-grade-2/</w:t>
              </w:r>
            </w:hyperlink>
          </w:p>
          <w:p w:rsidR="00CE7578" w:rsidRPr="00CE7578" w:rsidRDefault="00467455" w:rsidP="00813831">
            <w:pPr>
              <w:rPr>
                <w:rFonts w:ascii="Arial Rounded MT Bold" w:hAnsi="Arial Rounded MT Bold"/>
              </w:rPr>
            </w:pPr>
            <w:hyperlink r:id="rId147" w:history="1">
              <w:r w:rsidR="00CE7578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B4159" w:rsidRPr="008B3F24" w:rsidRDefault="00AB4159" w:rsidP="0081383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40FF1" w:rsidRDefault="00C40FF1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C40FF1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C40FF1" w:rsidRPr="008B3F24" w:rsidRDefault="008B3F24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8B3F24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5040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7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40FF1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8B3F24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057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C40FF1">
        <w:tc>
          <w:tcPr>
            <w:tcW w:w="2865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17</w:t>
            </w:r>
          </w:p>
        </w:tc>
        <w:tc>
          <w:tcPr>
            <w:tcW w:w="2866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18</w:t>
            </w:r>
          </w:p>
        </w:tc>
        <w:tc>
          <w:tcPr>
            <w:tcW w:w="2865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19</w:t>
            </w:r>
          </w:p>
        </w:tc>
        <w:tc>
          <w:tcPr>
            <w:tcW w:w="2866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</w:t>
            </w:r>
          </w:p>
        </w:tc>
        <w:tc>
          <w:tcPr>
            <w:tcW w:w="2866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21</w:t>
            </w:r>
          </w:p>
        </w:tc>
      </w:tr>
      <w:tr w:rsidR="00C40FF1">
        <w:tc>
          <w:tcPr>
            <w:tcW w:w="2865" w:type="dxa"/>
          </w:tcPr>
          <w:p w:rsidR="00C40FF1" w:rsidRPr="00196320" w:rsidRDefault="00196320" w:rsidP="00F97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Recess</w:t>
            </w:r>
          </w:p>
        </w:tc>
        <w:tc>
          <w:tcPr>
            <w:tcW w:w="2866" w:type="dxa"/>
          </w:tcPr>
          <w:p w:rsidR="00C40FF1" w:rsidRPr="00100FA4" w:rsidRDefault="00C40FF1" w:rsidP="00F97BFF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C40FF1" w:rsidRPr="00100FA4" w:rsidRDefault="00C40FF1" w:rsidP="00586A5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40FF1" w:rsidP="00331CEB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40FF1" w:rsidP="00331CEB">
            <w:pPr>
              <w:rPr>
                <w:b/>
                <w:sz w:val="24"/>
                <w:szCs w:val="24"/>
              </w:rPr>
            </w:pPr>
          </w:p>
        </w:tc>
      </w:tr>
      <w:tr w:rsidR="001A6293">
        <w:trPr>
          <w:trHeight w:val="4634"/>
        </w:trPr>
        <w:tc>
          <w:tcPr>
            <w:tcW w:w="2865" w:type="dxa"/>
          </w:tcPr>
          <w:p w:rsidR="00196320" w:rsidRDefault="00196320" w:rsidP="00F97BFF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F97BFF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F97BFF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F97BFF">
            <w:pPr>
              <w:jc w:val="center"/>
              <w:rPr>
                <w:b/>
                <w:sz w:val="40"/>
                <w:szCs w:val="40"/>
              </w:rPr>
            </w:pPr>
          </w:p>
          <w:p w:rsidR="001A6293" w:rsidRPr="00196320" w:rsidRDefault="00196320" w:rsidP="00F97B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</w:tc>
        <w:tc>
          <w:tcPr>
            <w:tcW w:w="2866" w:type="dxa"/>
          </w:tcPr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A6293" w:rsidRDefault="00196320" w:rsidP="00B570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  <w:p w:rsidR="00196320" w:rsidRPr="00F97BFF" w:rsidRDefault="00196320" w:rsidP="00B57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A6293" w:rsidRPr="00F97BFF" w:rsidRDefault="00196320" w:rsidP="00B570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</w:tc>
        <w:tc>
          <w:tcPr>
            <w:tcW w:w="2866" w:type="dxa"/>
          </w:tcPr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jc w:val="center"/>
              <w:rPr>
                <w:b/>
                <w:sz w:val="40"/>
                <w:szCs w:val="40"/>
              </w:rPr>
            </w:pPr>
          </w:p>
          <w:p w:rsidR="001A6293" w:rsidRPr="00212D0F" w:rsidRDefault="00196320" w:rsidP="00B570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</w:tc>
        <w:tc>
          <w:tcPr>
            <w:tcW w:w="2866" w:type="dxa"/>
          </w:tcPr>
          <w:p w:rsidR="00196320" w:rsidRDefault="00196320" w:rsidP="00B57004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196320" w:rsidRDefault="00196320" w:rsidP="00B57004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1A6293" w:rsidRPr="00212D0F" w:rsidRDefault="00196320" w:rsidP="00B57004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</w:tc>
      </w:tr>
      <w:tr w:rsidR="00265B31">
        <w:trPr>
          <w:trHeight w:val="1583"/>
        </w:trPr>
        <w:tc>
          <w:tcPr>
            <w:tcW w:w="2865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265B31" w:rsidRPr="007414BB" w:rsidRDefault="00265B31" w:rsidP="00331CE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331CE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</w:tr>
      <w:tr w:rsidR="00265B31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40FF1" w:rsidRDefault="00C40FF1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116"/>
        <w:gridCol w:w="2623"/>
        <w:gridCol w:w="2766"/>
        <w:gridCol w:w="2708"/>
        <w:gridCol w:w="3115"/>
      </w:tblGrid>
      <w:tr w:rsidR="00C40FF1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C40FF1" w:rsidRPr="00563380" w:rsidRDefault="00563380" w:rsidP="002B687C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563380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54496" behindDoc="0" locked="0" layoutInCell="1" allowOverlap="1" wp14:anchorId="4E957DC8" wp14:editId="580751A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9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563380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56544" behindDoc="0" locked="0" layoutInCell="1" allowOverlap="1" wp14:anchorId="2BD52288" wp14:editId="2A9A763A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C40FF1">
        <w:tc>
          <w:tcPr>
            <w:tcW w:w="2865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24</w:t>
            </w:r>
          </w:p>
        </w:tc>
        <w:tc>
          <w:tcPr>
            <w:tcW w:w="2866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25</w:t>
            </w:r>
          </w:p>
        </w:tc>
        <w:tc>
          <w:tcPr>
            <w:tcW w:w="2865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26</w:t>
            </w:r>
          </w:p>
        </w:tc>
        <w:tc>
          <w:tcPr>
            <w:tcW w:w="2866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27</w:t>
            </w:r>
          </w:p>
        </w:tc>
        <w:tc>
          <w:tcPr>
            <w:tcW w:w="2866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28</w:t>
            </w:r>
          </w:p>
        </w:tc>
      </w:tr>
      <w:tr w:rsidR="00C40FF1">
        <w:tc>
          <w:tcPr>
            <w:tcW w:w="2865" w:type="dxa"/>
          </w:tcPr>
          <w:p w:rsidR="00C40FF1" w:rsidRPr="00E038F0" w:rsidRDefault="00C3210D" w:rsidP="00331C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7.RP.2c</w:t>
            </w:r>
          </w:p>
        </w:tc>
        <w:tc>
          <w:tcPr>
            <w:tcW w:w="2866" w:type="dxa"/>
          </w:tcPr>
          <w:p w:rsidR="00C40FF1" w:rsidRPr="00E038F0" w:rsidRDefault="00C40FF1" w:rsidP="00331CEB"/>
        </w:tc>
        <w:tc>
          <w:tcPr>
            <w:tcW w:w="2865" w:type="dxa"/>
          </w:tcPr>
          <w:p w:rsidR="00C40FF1" w:rsidRPr="00E038F0" w:rsidRDefault="00C40FF1" w:rsidP="00331CEB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40FF1" w:rsidP="00E06B2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621052" w:rsidP="00E06B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7.RP.3</w:t>
            </w:r>
          </w:p>
        </w:tc>
      </w:tr>
      <w:tr w:rsidR="00C40FF1">
        <w:trPr>
          <w:trHeight w:val="4544"/>
        </w:trPr>
        <w:tc>
          <w:tcPr>
            <w:tcW w:w="2865" w:type="dxa"/>
          </w:tcPr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Represent proportional relationships by equations.</w:t>
            </w: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Use Real World Examples to show students how proportional relationships can be represented by an equation.</w:t>
            </w:r>
          </w:p>
          <w:p w:rsidR="00C3210D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C3210D" w:rsidRDefault="00C3210D" w:rsidP="00C3210D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Solve One-Step Equations.</w:t>
            </w:r>
          </w:p>
          <w:p w:rsidR="008F75EB" w:rsidRPr="008B5584" w:rsidRDefault="008F75EB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107A7E" w:rsidRPr="00107A7E" w:rsidRDefault="008F75EB" w:rsidP="00C3210D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  <w:tc>
          <w:tcPr>
            <w:tcW w:w="2866" w:type="dxa"/>
          </w:tcPr>
          <w:p w:rsidR="00C40FF1" w:rsidRPr="00107A7E" w:rsidRDefault="00C40FF1" w:rsidP="00107A7E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3210D" w:rsidRDefault="00C3210D" w:rsidP="00C3210D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Mid Module 4 Review Day</w:t>
            </w:r>
          </w:p>
          <w:p w:rsidR="00EB2548" w:rsidRDefault="00EB2548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B34F17" w:rsidRPr="00107A7E" w:rsidRDefault="00B34F17" w:rsidP="00C3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B34F17" w:rsidRPr="00995403" w:rsidRDefault="00B34F17" w:rsidP="00CF6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Simple Interest</w:t>
            </w: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I=Prt, talk about how time has to be in years.</w:t>
            </w:r>
          </w:p>
          <w:p w:rsidR="00C3210D" w:rsidRDefault="00C3210D" w:rsidP="00C3210D">
            <w:pPr>
              <w:rPr>
                <w:rFonts w:ascii="Arial Rounded MT Bold" w:hAnsi="Arial Rounded MT Bold" w:cstheme="minorHAnsi"/>
              </w:rPr>
            </w:pPr>
          </w:p>
          <w:p w:rsidR="00C3210D" w:rsidRDefault="00C3210D" w:rsidP="00C3210D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Multiply Rational Numbers.</w:t>
            </w:r>
          </w:p>
          <w:p w:rsidR="009E3269" w:rsidRPr="008B5584" w:rsidRDefault="009E3269" w:rsidP="00C3210D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9F44C3" w:rsidRPr="009F44C3" w:rsidRDefault="009E3269" w:rsidP="00C3210D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</w:tr>
      <w:tr w:rsidR="00265B31">
        <w:trPr>
          <w:trHeight w:val="1583"/>
        </w:trPr>
        <w:tc>
          <w:tcPr>
            <w:tcW w:w="2865" w:type="dxa"/>
          </w:tcPr>
          <w:p w:rsidR="00265B31" w:rsidRPr="007414BB" w:rsidRDefault="00467455" w:rsidP="00F97BFF">
            <w:pPr>
              <w:rPr>
                <w:b/>
                <w:i/>
                <w:sz w:val="24"/>
                <w:szCs w:val="24"/>
              </w:rPr>
            </w:pPr>
            <w:hyperlink r:id="rId148" w:history="1">
              <w:r w:rsidR="008F75EB" w:rsidRPr="007E2DC3">
                <w:rPr>
                  <w:rStyle w:val="Hyperlink"/>
                </w:rPr>
                <w:t>https://www.khanacademy.org/ math/algebra/linear-equations-and-inequalitie/proportional-relationships/v/constructing-an-equation-for-a-proportional-relationship</w:t>
              </w:r>
            </w:hyperlink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Default="005F2F2A" w:rsidP="00F97BFF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107 to 117.</w:t>
            </w:r>
          </w:p>
          <w:p w:rsidR="00F97F39" w:rsidRDefault="00467455" w:rsidP="00F97BFF">
            <w:pPr>
              <w:rPr>
                <w:rFonts w:ascii="Arial Rounded MT Bold" w:hAnsi="Arial Rounded MT Bold"/>
              </w:rPr>
            </w:pPr>
            <w:hyperlink r:id="rId149" w:history="1">
              <w:r w:rsidR="001F47DF" w:rsidRPr="007E2DC3">
                <w:rPr>
                  <w:rStyle w:val="Hyperlink"/>
                </w:rPr>
                <w:t>https://www.khanacademy.org/ economics-finance-domain/core-finance/interest-tutorial/interest-basics-tutorial/v/introduction-to-interest</w:t>
              </w:r>
            </w:hyperlink>
          </w:p>
          <w:p w:rsidR="00F97F39" w:rsidRPr="00F97F39" w:rsidRDefault="00F97F39" w:rsidP="00F97BFF">
            <w:pPr>
              <w:rPr>
                <w:rFonts w:ascii="Arial Rounded MT Bold" w:hAnsi="Arial Rounded MT Bold"/>
              </w:rPr>
            </w:pPr>
          </w:p>
        </w:tc>
      </w:tr>
      <w:tr w:rsidR="00C3210D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C3210D" w:rsidRDefault="00467455" w:rsidP="00C7198F">
            <w:pPr>
              <w:rPr>
                <w:color w:val="0000FF"/>
                <w:u w:val="single"/>
              </w:rPr>
            </w:pPr>
            <w:hyperlink r:id="rId150" w:history="1">
              <w:r w:rsidR="00C3210D" w:rsidRPr="0099586E">
                <w:rPr>
                  <w:color w:val="0000FF"/>
                  <w:u w:val="single"/>
                </w:rPr>
                <w:t>https://njctl.org/courses/math</w:t>
              </w:r>
              <w:r w:rsidR="00C3210D">
                <w:rPr>
                  <w:color w:val="0000FF"/>
                  <w:u w:val="single"/>
                </w:rPr>
                <w:t xml:space="preserve"> </w:t>
              </w:r>
              <w:r w:rsidR="00C3210D" w:rsidRPr="0099586E">
                <w:rPr>
                  <w:color w:val="0000FF"/>
                  <w:u w:val="single"/>
                </w:rPr>
                <w:t>/7th-grade/ratios-proportions/ratios-proportions-7th-grade-2/</w:t>
              </w:r>
            </w:hyperlink>
          </w:p>
          <w:p w:rsidR="008F75EB" w:rsidRPr="008B3F24" w:rsidRDefault="00467455" w:rsidP="00C7198F">
            <w:pPr>
              <w:rPr>
                <w:b/>
                <w:i/>
                <w:sz w:val="24"/>
                <w:szCs w:val="24"/>
              </w:rPr>
            </w:pPr>
            <w:hyperlink r:id="rId151" w:history="1">
              <w:r w:rsidR="008F75EB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3210D" w:rsidRPr="007414BB" w:rsidRDefault="00C3210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C3210D" w:rsidRPr="007414BB" w:rsidRDefault="00C3210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3210D" w:rsidRPr="007414BB" w:rsidRDefault="00C3210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3210D" w:rsidRDefault="00467455" w:rsidP="00586A57">
            <w:pPr>
              <w:rPr>
                <w:rStyle w:val="Hyperlink"/>
              </w:rPr>
            </w:pPr>
            <w:hyperlink r:id="rId152" w:history="1">
              <w:r w:rsidR="0092176F" w:rsidRPr="00266ECB">
                <w:rPr>
                  <w:rStyle w:val="Hyperlink"/>
                </w:rPr>
                <w:t>http://www.webmath.com/ simpinterest.html</w:t>
              </w:r>
            </w:hyperlink>
          </w:p>
          <w:p w:rsidR="0092176F" w:rsidRDefault="00467455" w:rsidP="00586A57">
            <w:pPr>
              <w:rPr>
                <w:color w:val="0000FF"/>
                <w:u w:val="single"/>
              </w:rPr>
            </w:pPr>
            <w:hyperlink r:id="rId153" w:history="1">
              <w:r w:rsidR="009E326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92176F" w:rsidRPr="007414BB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54" w:history="1">
              <w:r w:rsidR="00D8552B" w:rsidRPr="00266ECB">
                <w:rPr>
                  <w:rStyle w:val="Hyperlink"/>
                </w:rPr>
                <w:t>http://www.mathsisfun.com/ money/interest.html</w:t>
              </w:r>
            </w:hyperlink>
          </w:p>
        </w:tc>
      </w:tr>
    </w:tbl>
    <w:p w:rsidR="00830B9A" w:rsidRDefault="00830B9A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361"/>
        <w:gridCol w:w="4070"/>
        <w:gridCol w:w="2647"/>
        <w:gridCol w:w="3075"/>
        <w:gridCol w:w="2175"/>
      </w:tblGrid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7414BB" w:rsidRDefault="007414BB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7414BB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60640" behindDoc="0" locked="0" layoutInCell="1" allowOverlap="1" wp14:anchorId="6829E449" wp14:editId="2A27B4D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5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MARCH 201</w:t>
            </w:r>
            <w:r w:rsidRPr="007414BB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58592" behindDoc="0" locked="0" layoutInCell="1" allowOverlap="1" wp14:anchorId="50515A4C" wp14:editId="5C01E64E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</w:t>
            </w:r>
          </w:p>
        </w:tc>
        <w:tc>
          <w:tcPr>
            <w:tcW w:w="2866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2B687C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866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7</w:t>
            </w:r>
          </w:p>
        </w:tc>
      </w:tr>
      <w:tr w:rsidR="00830B9A">
        <w:tc>
          <w:tcPr>
            <w:tcW w:w="2865" w:type="dxa"/>
          </w:tcPr>
          <w:p w:rsidR="00FD0B16" w:rsidRPr="00FD0B16" w:rsidRDefault="00FD0B16" w:rsidP="002D147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621052" w:rsidP="0093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7.RP.3</w:t>
            </w:r>
          </w:p>
        </w:tc>
        <w:tc>
          <w:tcPr>
            <w:tcW w:w="2865" w:type="dxa"/>
          </w:tcPr>
          <w:p w:rsidR="00830B9A" w:rsidRPr="00100FA4" w:rsidRDefault="00830B9A" w:rsidP="002D147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E979A7" w:rsidP="00AF2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7.RP.3</w:t>
            </w:r>
          </w:p>
        </w:tc>
        <w:tc>
          <w:tcPr>
            <w:tcW w:w="2866" w:type="dxa"/>
          </w:tcPr>
          <w:p w:rsidR="00830B9A" w:rsidRPr="00100FA4" w:rsidRDefault="00830B9A" w:rsidP="00586A57">
            <w:pPr>
              <w:rPr>
                <w:b/>
                <w:sz w:val="24"/>
                <w:szCs w:val="24"/>
              </w:rPr>
            </w:pPr>
          </w:p>
        </w:tc>
      </w:tr>
      <w:tr w:rsidR="00830B9A">
        <w:trPr>
          <w:trHeight w:val="4752"/>
        </w:trPr>
        <w:tc>
          <w:tcPr>
            <w:tcW w:w="2865" w:type="dxa"/>
          </w:tcPr>
          <w:p w:rsidR="00D932FB" w:rsidRPr="00D932FB" w:rsidRDefault="00D932FB" w:rsidP="00B57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Tax and Gratuities</w:t>
            </w:r>
          </w:p>
          <w:p w:rsidR="00C3210D" w:rsidRPr="00B94184" w:rsidRDefault="00C3210D" w:rsidP="00C3210D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C3210D" w:rsidRPr="001F47DF" w:rsidRDefault="00C3210D" w:rsidP="001F47DF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Students will be put into groups where they will pretend they are at a restaurant.  They will be given a menu and a budget on how much money they have to spend.  They can order whatever they want, but can’t go over their budget, and must include tax a</w:t>
            </w:r>
            <w:r w:rsidR="001F47DF">
              <w:rPr>
                <w:rFonts w:ascii="Arial Rounded MT Bold" w:hAnsi="Arial Rounded MT Bold" w:cstheme="minorHAnsi"/>
                <w:color w:val="00B050"/>
              </w:rPr>
              <w:t>nd gratuity.</w:t>
            </w:r>
          </w:p>
          <w:p w:rsidR="00C3210D" w:rsidRDefault="00C3210D" w:rsidP="00C3210D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Adding Rational Numbers.</w:t>
            </w:r>
          </w:p>
          <w:p w:rsidR="00830B9A" w:rsidRPr="00D932FB" w:rsidRDefault="001F47DF" w:rsidP="001F47DF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  <w:tc>
          <w:tcPr>
            <w:tcW w:w="2865" w:type="dxa"/>
          </w:tcPr>
          <w:p w:rsidR="00FD0B16" w:rsidRPr="00D932FB" w:rsidRDefault="00FD0B16" w:rsidP="00E0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B3810" w:rsidRPr="00B94184" w:rsidRDefault="000B3810" w:rsidP="000B3810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Commissions and Fees</w:t>
            </w:r>
          </w:p>
          <w:p w:rsidR="000B3810" w:rsidRPr="00B94184" w:rsidRDefault="000B3810" w:rsidP="000B3810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0B3810" w:rsidRDefault="000B3810" w:rsidP="000B3810">
            <w:pPr>
              <w:jc w:val="center"/>
              <w:rPr>
                <w:rFonts w:ascii="Arial Rounded MT Bold" w:hAnsi="Arial Rounded MT Bold" w:cstheme="minorHAnsi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Use real life examples such as credit cards and buying tickets.  Also working making a commission.</w:t>
            </w:r>
          </w:p>
          <w:p w:rsidR="000B3810" w:rsidRDefault="000B3810" w:rsidP="000B3810">
            <w:pPr>
              <w:rPr>
                <w:rFonts w:ascii="Arial Rounded MT Bold" w:hAnsi="Arial Rounded MT Bold" w:cstheme="minorHAnsi"/>
              </w:rPr>
            </w:pPr>
          </w:p>
          <w:p w:rsidR="00830B9A" w:rsidRDefault="000B3810" w:rsidP="000B3810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Multiply Rational Numbers.</w:t>
            </w:r>
          </w:p>
          <w:p w:rsidR="001F47DF" w:rsidRDefault="001F47DF" w:rsidP="000B3810">
            <w:pPr>
              <w:jc w:val="center"/>
              <w:rPr>
                <w:rFonts w:ascii="Arial Rounded MT Bold" w:hAnsi="Arial Rounded MT Bold"/>
              </w:rPr>
            </w:pPr>
          </w:p>
          <w:p w:rsidR="001F47DF" w:rsidRPr="00D932FB" w:rsidRDefault="001F47DF" w:rsidP="000B3810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  <w:tc>
          <w:tcPr>
            <w:tcW w:w="2866" w:type="dxa"/>
          </w:tcPr>
          <w:p w:rsidR="00830B9A" w:rsidRPr="00D932FB" w:rsidRDefault="00830B9A" w:rsidP="00D932FB">
            <w:pPr>
              <w:rPr>
                <w:sz w:val="28"/>
                <w:szCs w:val="28"/>
              </w:rPr>
            </w:pPr>
          </w:p>
        </w:tc>
      </w:tr>
      <w:tr w:rsidR="00F63FBC" w:rsidTr="001F47DF">
        <w:trPr>
          <w:trHeight w:val="1898"/>
        </w:trPr>
        <w:tc>
          <w:tcPr>
            <w:tcW w:w="2865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63FBC" w:rsidRDefault="005F2F2A" w:rsidP="00F97BFF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107 to 117.</w:t>
            </w:r>
          </w:p>
          <w:p w:rsidR="005912D1" w:rsidRDefault="00467455" w:rsidP="00F97BFF">
            <w:pPr>
              <w:rPr>
                <w:rFonts w:ascii="Arial Rounded MT Bold" w:hAnsi="Arial Rounded MT Bold"/>
              </w:rPr>
            </w:pPr>
            <w:hyperlink r:id="rId155" w:history="1">
              <w:r w:rsidR="00740B0C" w:rsidRPr="007E2DC3">
                <w:rPr>
                  <w:rStyle w:val="Hyperlink"/>
                </w:rPr>
                <w:t>https://www.khanacademy.org/math/ arithmetic/decimals/percent_word_probs/ e/discount_tax_and_tip_word_problems</w:t>
              </w:r>
            </w:hyperlink>
          </w:p>
          <w:p w:rsidR="00F97F39" w:rsidRDefault="00F97F39" w:rsidP="00F97BFF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F97BFF">
            <w:pPr>
              <w:rPr>
                <w:rFonts w:ascii="Arial Rounded MT Bold" w:hAnsi="Arial Rounded MT Bold"/>
              </w:rPr>
            </w:pPr>
          </w:p>
        </w:tc>
        <w:tc>
          <w:tcPr>
            <w:tcW w:w="2865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63FBC" w:rsidRDefault="005F2F2A" w:rsidP="00F97BFF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107 to 117.</w:t>
            </w:r>
          </w:p>
          <w:p w:rsidR="00F97F39" w:rsidRDefault="00F97F39" w:rsidP="00F97BFF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F97BFF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</w:tr>
      <w:tr w:rsidR="00F63FBC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F63FBC" w:rsidRPr="007414BB" w:rsidRDefault="00F63FBC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8552B" w:rsidRPr="001F47DF" w:rsidRDefault="00467455" w:rsidP="00586A57">
            <w:pPr>
              <w:rPr>
                <w:color w:val="0000FF"/>
                <w:u w:val="single"/>
              </w:rPr>
            </w:pPr>
            <w:hyperlink r:id="rId156" w:history="1">
              <w:r w:rsidR="005912D1" w:rsidRPr="007E2DC3">
                <w:rPr>
                  <w:rStyle w:val="Hyperlink"/>
                </w:rPr>
                <w:t>http://www.tax.ny.gov/ pdf/memos/sales/m09_13s.pdf</w:t>
              </w:r>
            </w:hyperlink>
          </w:p>
          <w:p w:rsidR="00D8552B" w:rsidRDefault="00467455" w:rsidP="00D8552B">
            <w:pPr>
              <w:rPr>
                <w:sz w:val="24"/>
                <w:szCs w:val="24"/>
              </w:rPr>
            </w:pPr>
            <w:hyperlink r:id="rId157" w:history="1">
              <w:r w:rsidR="00D8552B" w:rsidRPr="00D8552B">
                <w:rPr>
                  <w:color w:val="0000FF"/>
                  <w:u w:val="single"/>
                </w:rPr>
                <w:t>http://salecalc.com/tiptax</w:t>
              </w:r>
            </w:hyperlink>
          </w:p>
          <w:p w:rsidR="00F63FBC" w:rsidRPr="00D8552B" w:rsidRDefault="00467455" w:rsidP="00D8552B">
            <w:pPr>
              <w:rPr>
                <w:sz w:val="24"/>
                <w:szCs w:val="24"/>
              </w:rPr>
            </w:pPr>
            <w:hyperlink r:id="rId158" w:history="1">
              <w:r w:rsidR="001F47DF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F63FBC" w:rsidRPr="007414BB" w:rsidRDefault="00F63FBC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63FBC" w:rsidRDefault="00467455" w:rsidP="007414BB">
            <w:pPr>
              <w:rPr>
                <w:rStyle w:val="Hyperlink"/>
              </w:rPr>
            </w:pPr>
            <w:hyperlink w:history="1">
              <w:r w:rsidR="00FA51A1" w:rsidRPr="00266ECB">
                <w:rPr>
                  <w:rStyle w:val="Hyperlink"/>
                </w:rPr>
                <w:t>http://www.mathworksheets land.com/7/9grat.html</w:t>
              </w:r>
            </w:hyperlink>
          </w:p>
          <w:p w:rsidR="001F47DF" w:rsidRPr="007414BB" w:rsidRDefault="00467455" w:rsidP="007414BB">
            <w:pPr>
              <w:rPr>
                <w:b/>
                <w:i/>
                <w:sz w:val="24"/>
                <w:szCs w:val="24"/>
              </w:rPr>
            </w:pPr>
            <w:hyperlink r:id="rId159" w:history="1">
              <w:r w:rsidR="001F47DF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63FBC" w:rsidRPr="007414BB" w:rsidRDefault="00F63FBC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115"/>
        <w:gridCol w:w="1857"/>
        <w:gridCol w:w="3164"/>
        <w:gridCol w:w="2211"/>
        <w:gridCol w:w="4318"/>
      </w:tblGrid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1D1084" w:rsidRDefault="001D1084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1D1084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64736" behindDoc="0" locked="0" layoutInCell="1" allowOverlap="1" wp14:anchorId="2BAD3CAC" wp14:editId="2FFD4BC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5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MARCH 201</w:t>
            </w:r>
            <w:r w:rsidRPr="001D1084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62688" behindDoc="0" locked="0" layoutInCell="1" allowOverlap="1" wp14:anchorId="2351F5F4" wp14:editId="1A555C7F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66" w:type="dxa"/>
          </w:tcPr>
          <w:p w:rsidR="00830B9A" w:rsidRPr="005B131C" w:rsidRDefault="002B687C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11</w:t>
            </w:r>
          </w:p>
        </w:tc>
        <w:tc>
          <w:tcPr>
            <w:tcW w:w="2865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</w:t>
            </w:r>
            <w:r w:rsidR="002B68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</w:t>
            </w:r>
            <w:r w:rsidR="002B68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830B9A" w:rsidRPr="005B131C" w:rsidRDefault="002B687C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14</w:t>
            </w:r>
          </w:p>
        </w:tc>
      </w:tr>
      <w:tr w:rsidR="00830B9A">
        <w:tc>
          <w:tcPr>
            <w:tcW w:w="2865" w:type="dxa"/>
          </w:tcPr>
          <w:p w:rsidR="00830B9A" w:rsidRPr="00100FA4" w:rsidRDefault="00E979A7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7.RP.3</w:t>
            </w:r>
          </w:p>
        </w:tc>
        <w:tc>
          <w:tcPr>
            <w:tcW w:w="2866" w:type="dxa"/>
          </w:tcPr>
          <w:p w:rsidR="00D33946" w:rsidRPr="00D33946" w:rsidRDefault="00D33946" w:rsidP="00FE247C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830B9A" w:rsidRPr="00100FA4" w:rsidRDefault="000B3810" w:rsidP="00D3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7.RP.3</w:t>
            </w:r>
          </w:p>
        </w:tc>
        <w:tc>
          <w:tcPr>
            <w:tcW w:w="2866" w:type="dxa"/>
          </w:tcPr>
          <w:p w:rsidR="00830B9A" w:rsidRPr="00100FA4" w:rsidRDefault="00830B9A" w:rsidP="00D33946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830B9A" w:rsidP="00D33946">
            <w:pPr>
              <w:rPr>
                <w:b/>
                <w:sz w:val="24"/>
                <w:szCs w:val="24"/>
              </w:rPr>
            </w:pPr>
          </w:p>
        </w:tc>
      </w:tr>
      <w:tr w:rsidR="00830B9A" w:rsidTr="007B2758">
        <w:trPr>
          <w:trHeight w:val="4400"/>
        </w:trPr>
        <w:tc>
          <w:tcPr>
            <w:tcW w:w="2865" w:type="dxa"/>
          </w:tcPr>
          <w:p w:rsidR="000B3810" w:rsidRPr="00B94184" w:rsidRDefault="00491614" w:rsidP="000B3810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Percent of Change</w:t>
            </w:r>
          </w:p>
          <w:p w:rsidR="000B3810" w:rsidRPr="00B94184" w:rsidRDefault="000B3810" w:rsidP="000B3810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7B2758" w:rsidRPr="00B94184" w:rsidRDefault="000B3810" w:rsidP="007B2758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Use real life examples such as Sales at department stores, and salary increases.</w:t>
            </w:r>
          </w:p>
          <w:p w:rsidR="000B3810" w:rsidRDefault="000B3810" w:rsidP="000B3810">
            <w:pPr>
              <w:rPr>
                <w:rFonts w:ascii="Arial Rounded MT Bold" w:hAnsi="Arial Rounded MT Bold" w:cstheme="minorHAnsi"/>
              </w:rPr>
            </w:pPr>
          </w:p>
          <w:p w:rsidR="00156B0C" w:rsidRDefault="000B3810" w:rsidP="000B3810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Percent of a number</w:t>
            </w:r>
          </w:p>
          <w:p w:rsidR="007B2758" w:rsidRDefault="007B2758" w:rsidP="007B275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7B2758" w:rsidRPr="00156B0C" w:rsidRDefault="00467455" w:rsidP="007B2758">
            <w:pPr>
              <w:rPr>
                <w:sz w:val="28"/>
                <w:szCs w:val="28"/>
              </w:rPr>
            </w:pPr>
            <w:hyperlink r:id="rId160" w:history="1">
              <w:r w:rsidR="007B2758" w:rsidRPr="007E2DC3">
                <w:rPr>
                  <w:rStyle w:val="Hyperlink"/>
                </w:rPr>
                <w:t>https://www.khanacademy.org/ math/algebra/solving-linear-equations-and-inequalities/old-school-equations/v/more-percent-problems</w:t>
              </w:r>
            </w:hyperlink>
          </w:p>
        </w:tc>
        <w:tc>
          <w:tcPr>
            <w:tcW w:w="2866" w:type="dxa"/>
          </w:tcPr>
          <w:p w:rsidR="00830B9A" w:rsidRPr="00156B0C" w:rsidRDefault="00830B9A" w:rsidP="00156B0C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34801" w:rsidRPr="00B94184" w:rsidRDefault="00834801" w:rsidP="00834801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Percent Error</w:t>
            </w:r>
          </w:p>
          <w:p w:rsidR="00834801" w:rsidRPr="00B94184" w:rsidRDefault="00834801" w:rsidP="00834801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</w:p>
          <w:p w:rsidR="00834801" w:rsidRPr="00B94184" w:rsidRDefault="00834801" w:rsidP="00834801">
            <w:pPr>
              <w:jc w:val="center"/>
              <w:rPr>
                <w:rFonts w:ascii="Arial Rounded MT Bold" w:hAnsi="Arial Rounded MT Bold" w:cstheme="minorHAnsi"/>
                <w:color w:val="00B050"/>
              </w:rPr>
            </w:pPr>
            <w:r w:rsidRPr="00B94184">
              <w:rPr>
                <w:rFonts w:ascii="Arial Rounded MT Bold" w:hAnsi="Arial Rounded MT Bold" w:cstheme="minorHAnsi"/>
                <w:color w:val="00B050"/>
              </w:rPr>
              <w:t>Use real life examples to show percent error.</w:t>
            </w:r>
          </w:p>
          <w:p w:rsidR="00834801" w:rsidRDefault="00834801" w:rsidP="00834801">
            <w:pPr>
              <w:rPr>
                <w:rFonts w:ascii="Arial Rounded MT Bold" w:hAnsi="Arial Rounded MT Bold" w:cstheme="minorHAnsi"/>
              </w:rPr>
            </w:pPr>
          </w:p>
          <w:p w:rsidR="00834801" w:rsidRDefault="00834801" w:rsidP="00834801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Solving Proportions.</w:t>
            </w:r>
          </w:p>
          <w:p w:rsidR="007B2758" w:rsidRDefault="007B2758" w:rsidP="0083480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4931CC" w:rsidRDefault="007B2758" w:rsidP="004931CC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326D79" w:rsidRPr="00156B0C" w:rsidRDefault="00326D79" w:rsidP="004931CC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830B9A" w:rsidRPr="00EC2F2F" w:rsidRDefault="00830B9A" w:rsidP="00F72AFD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4931CC" w:rsidRDefault="004931CC" w:rsidP="004931CC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End Module 4 Review Day</w:t>
            </w:r>
          </w:p>
          <w:p w:rsidR="00EB2548" w:rsidRDefault="00EB2548" w:rsidP="004931CC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EB2548" w:rsidRPr="008B5584" w:rsidRDefault="00EB2548" w:rsidP="004931CC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830B9A" w:rsidRPr="00156B0C" w:rsidRDefault="00830B9A" w:rsidP="00F72AFD">
            <w:pPr>
              <w:jc w:val="center"/>
              <w:rPr>
                <w:sz w:val="28"/>
                <w:szCs w:val="28"/>
              </w:rPr>
            </w:pPr>
          </w:p>
        </w:tc>
      </w:tr>
      <w:tr w:rsidR="00D33946" w:rsidRPr="00D33946" w:rsidTr="007B2758">
        <w:trPr>
          <w:trHeight w:val="2168"/>
        </w:trPr>
        <w:tc>
          <w:tcPr>
            <w:tcW w:w="2865" w:type="dxa"/>
          </w:tcPr>
          <w:p w:rsidR="00D33946" w:rsidRDefault="005F2F2A" w:rsidP="000D02F0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101 to 106.</w:t>
            </w:r>
          </w:p>
          <w:p w:rsidR="00F97F39" w:rsidRPr="00F97F39" w:rsidRDefault="00467455" w:rsidP="000D02F0">
            <w:pPr>
              <w:rPr>
                <w:rFonts w:ascii="Arial Rounded MT Bold" w:hAnsi="Arial Rounded MT Bold"/>
              </w:rPr>
            </w:pPr>
            <w:hyperlink r:id="rId161" w:history="1">
              <w:r w:rsidR="007B2758" w:rsidRPr="007E2DC3">
                <w:rPr>
                  <w:rStyle w:val="Hyperlink"/>
                </w:rPr>
                <w:t>https://www.khanacademy.org/ math/algebra/solving-linear-equations-and-inequalities/old-school-equations/v/taking-percentages</w:t>
              </w:r>
            </w:hyperlink>
          </w:p>
        </w:tc>
        <w:tc>
          <w:tcPr>
            <w:tcW w:w="2866" w:type="dxa"/>
          </w:tcPr>
          <w:p w:rsidR="00D33946" w:rsidRPr="00D33946" w:rsidRDefault="00D33946" w:rsidP="00FE247C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33946" w:rsidRDefault="005F2F2A" w:rsidP="000D02F0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107 to 117.</w:t>
            </w:r>
          </w:p>
          <w:p w:rsidR="00F97F39" w:rsidRDefault="00467455" w:rsidP="000D02F0">
            <w:pPr>
              <w:rPr>
                <w:rFonts w:ascii="Arial Rounded MT Bold" w:hAnsi="Arial Rounded MT Bold"/>
              </w:rPr>
            </w:pPr>
            <w:hyperlink r:id="rId162" w:history="1">
              <w:r w:rsidR="005912D1" w:rsidRPr="007E2DC3">
                <w:rPr>
                  <w:rStyle w:val="Hyperlink"/>
                </w:rPr>
                <w:t>https://www.khanacademy.org/ math/arithmetic/decimals/ percent_word_probs/v/growing-by-a-percentage</w:t>
              </w:r>
            </w:hyperlink>
          </w:p>
          <w:p w:rsidR="00F97F39" w:rsidRPr="00F97F39" w:rsidRDefault="00F97F39" w:rsidP="000D02F0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D33946" w:rsidRPr="00D33946" w:rsidRDefault="00D33946" w:rsidP="000D02F0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33946" w:rsidRDefault="00D33946" w:rsidP="000D02F0">
            <w:pPr>
              <w:rPr>
                <w:i/>
                <w:sz w:val="24"/>
                <w:szCs w:val="24"/>
              </w:rPr>
            </w:pPr>
          </w:p>
        </w:tc>
      </w:tr>
      <w:tr w:rsidR="00D33946" w:rsidTr="00FA51A1">
        <w:trPr>
          <w:trHeight w:val="1700"/>
        </w:trPr>
        <w:tc>
          <w:tcPr>
            <w:tcW w:w="2865" w:type="dxa"/>
            <w:tcBorders>
              <w:bottom w:val="single" w:sz="4" w:space="0" w:color="auto"/>
            </w:tcBorders>
          </w:tcPr>
          <w:p w:rsidR="00D33946" w:rsidRDefault="00467455" w:rsidP="00D33946">
            <w:pPr>
              <w:rPr>
                <w:rStyle w:val="Hyperlink"/>
              </w:rPr>
            </w:pPr>
            <w:hyperlink r:id="rId163" w:history="1">
              <w:r w:rsidR="00491614" w:rsidRPr="00266ECB">
                <w:rPr>
                  <w:rStyle w:val="Hyperlink"/>
                </w:rPr>
                <w:t>http://www.mathgoodies.com/ lessons/percent/change.html</w:t>
              </w:r>
            </w:hyperlink>
          </w:p>
          <w:p w:rsidR="007B2758" w:rsidRPr="001B4CCF" w:rsidRDefault="00467455" w:rsidP="00D33946">
            <w:pPr>
              <w:rPr>
                <w:b/>
                <w:i/>
                <w:sz w:val="24"/>
                <w:szCs w:val="24"/>
              </w:rPr>
            </w:pPr>
            <w:hyperlink r:id="rId164" w:history="1">
              <w:r w:rsidR="007B2758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1B4CCF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33946" w:rsidRDefault="00467455" w:rsidP="00586A57">
            <w:pPr>
              <w:rPr>
                <w:rStyle w:val="Hyperlink"/>
              </w:rPr>
            </w:pPr>
            <w:hyperlink r:id="rId165" w:history="1">
              <w:r w:rsidR="001938F5" w:rsidRPr="00266ECB">
                <w:rPr>
                  <w:rStyle w:val="Hyperlink"/>
                </w:rPr>
                <w:t>http://www.mathsisfun.com/ numbers/percentage-error.html</w:t>
              </w:r>
            </w:hyperlink>
          </w:p>
          <w:p w:rsidR="007B2758" w:rsidRPr="001B4CCF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66" w:history="1">
              <w:r w:rsidR="007B2758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1B4CCF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Default="00467455" w:rsidP="00586A57">
            <w:pPr>
              <w:rPr>
                <w:color w:val="0000FF"/>
                <w:u w:val="single"/>
              </w:rPr>
            </w:pPr>
            <w:hyperlink w:history="1">
              <w:r w:rsidR="005644CF" w:rsidRPr="00266ECB">
                <w:rPr>
                  <w:rStyle w:val="Hyperlink"/>
                </w:rPr>
                <w:t>http://www.mathworksheets land.com/7/</w:t>
              </w:r>
            </w:hyperlink>
          </w:p>
          <w:p w:rsidR="00FA51A1" w:rsidRPr="001B4CCF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67" w:history="1">
              <w:r w:rsidR="00491614" w:rsidRPr="00266ECB">
                <w:rPr>
                  <w:rStyle w:val="Hyperlink"/>
                </w:rPr>
                <w:t>http://images.pcmac.org/Uploads/ DesotoCSD/DesotoCSD/Departments /DocumentsCategories/Documents/Berg%20-%20Commission%20and%20Simple% 20Interest%20Lesson%20Plan.pdf</w:t>
              </w:r>
            </w:hyperlink>
          </w:p>
        </w:tc>
      </w:tr>
    </w:tbl>
    <w:p w:rsidR="00830B9A" w:rsidRDefault="00830B9A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948"/>
        <w:gridCol w:w="3489"/>
        <w:gridCol w:w="2467"/>
        <w:gridCol w:w="3346"/>
        <w:gridCol w:w="3078"/>
      </w:tblGrid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DD32AC" w:rsidRDefault="00DD32AC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D32A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766784" behindDoc="0" locked="0" layoutInCell="1" allowOverlap="1" wp14:anchorId="74AA770E" wp14:editId="4AA63C3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5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MARCH 201</w:t>
            </w:r>
            <w:r w:rsidRPr="00DD32A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68832" behindDoc="0" locked="0" layoutInCell="1" allowOverlap="1" wp14:anchorId="6661B637" wp14:editId="4D9855D0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17</w:t>
            </w:r>
          </w:p>
        </w:tc>
        <w:tc>
          <w:tcPr>
            <w:tcW w:w="2866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65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66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</w:t>
            </w:r>
          </w:p>
        </w:tc>
        <w:tc>
          <w:tcPr>
            <w:tcW w:w="2866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21</w:t>
            </w:r>
          </w:p>
        </w:tc>
      </w:tr>
      <w:tr w:rsidR="00830B9A">
        <w:tc>
          <w:tcPr>
            <w:tcW w:w="2865" w:type="dxa"/>
          </w:tcPr>
          <w:p w:rsidR="00830B9A" w:rsidRPr="00100FA4" w:rsidRDefault="00830B9A" w:rsidP="00F72AFD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A62D33" w:rsidP="00F7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6.SP.2, 7.SP.2</w:t>
            </w:r>
          </w:p>
        </w:tc>
        <w:tc>
          <w:tcPr>
            <w:tcW w:w="2865" w:type="dxa"/>
          </w:tcPr>
          <w:p w:rsidR="00830B9A" w:rsidRPr="00100FA4" w:rsidRDefault="00830B9A" w:rsidP="00D33946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2C6916" w:rsidRDefault="00003B4A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7.SP.1</w:t>
            </w:r>
          </w:p>
          <w:p w:rsidR="00830B9A" w:rsidRPr="00100FA4" w:rsidRDefault="00830B9A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6B12AD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Superintendent’s Conference Day</w:t>
            </w:r>
          </w:p>
        </w:tc>
      </w:tr>
      <w:tr w:rsidR="00830B9A" w:rsidRPr="00EC2F2F">
        <w:trPr>
          <w:trHeight w:val="4544"/>
        </w:trPr>
        <w:tc>
          <w:tcPr>
            <w:tcW w:w="2865" w:type="dxa"/>
          </w:tcPr>
          <w:p w:rsidR="00EC2F2F" w:rsidRPr="00EC2F2F" w:rsidRDefault="00EC2F2F" w:rsidP="00EC2F2F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A62D33" w:rsidRPr="00B94184" w:rsidRDefault="00B94184" w:rsidP="00A62D33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Mean</w:t>
            </w:r>
            <w:r w:rsidR="00A62D33" w:rsidRPr="00B94184">
              <w:rPr>
                <w:rFonts w:ascii="Arial Rounded MT Bold" w:hAnsi="Arial Rounded MT Bold" w:cstheme="minorHAnsi"/>
                <w:color w:val="0070C0"/>
              </w:rPr>
              <w:t>, Median, Mode, and Range.</w:t>
            </w:r>
          </w:p>
          <w:p w:rsidR="00A62D33" w:rsidRPr="00B94184" w:rsidRDefault="00A62D33" w:rsidP="00A62D33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A62D33" w:rsidRPr="00B94184" w:rsidRDefault="00A62D33" w:rsidP="00A62D33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Use real life examples to find the mean, median, mode, and range.</w:t>
            </w:r>
          </w:p>
          <w:p w:rsidR="00A62D33" w:rsidRDefault="00A62D33" w:rsidP="00A62D33">
            <w:pPr>
              <w:rPr>
                <w:rFonts w:ascii="Arial Rounded MT Bold" w:hAnsi="Arial Rounded MT Bold" w:cstheme="minorHAnsi"/>
              </w:rPr>
            </w:pPr>
          </w:p>
          <w:p w:rsidR="00A62D33" w:rsidRDefault="00A62D33" w:rsidP="00A62D33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 xml:space="preserve">.  </w:t>
            </w:r>
            <w:r w:rsidR="00382504">
              <w:rPr>
                <w:rFonts w:ascii="Arial Rounded MT Bold" w:hAnsi="Arial Rounded MT Bold"/>
              </w:rPr>
              <w:t>Put rational numbers</w:t>
            </w:r>
            <w:r>
              <w:rPr>
                <w:rFonts w:ascii="Arial Rounded MT Bold" w:hAnsi="Arial Rounded MT Bold"/>
              </w:rPr>
              <w:t xml:space="preserve"> in order least to </w:t>
            </w:r>
            <w:r w:rsidR="00382504">
              <w:rPr>
                <w:rFonts w:ascii="Arial Rounded MT Bold" w:hAnsi="Arial Rounded MT Bold"/>
              </w:rPr>
              <w:t>greatest.</w:t>
            </w:r>
          </w:p>
          <w:p w:rsidR="00332CB7" w:rsidRDefault="00332CB7" w:rsidP="00A62D33">
            <w:pPr>
              <w:jc w:val="center"/>
              <w:rPr>
                <w:rFonts w:ascii="Arial Rounded MT Bold" w:hAnsi="Arial Rounded MT Bold"/>
              </w:rPr>
            </w:pPr>
          </w:p>
          <w:p w:rsidR="00332CB7" w:rsidRDefault="00332CB7" w:rsidP="00332CB7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332CB7" w:rsidRDefault="00332CB7" w:rsidP="00A62D33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830B9A" w:rsidRPr="00D33946" w:rsidRDefault="00830B9A" w:rsidP="00386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3E10E7" w:rsidRPr="00EC2F2F" w:rsidRDefault="003E10E7" w:rsidP="002C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03B4A" w:rsidRPr="00B94184" w:rsidRDefault="00003B4A" w:rsidP="00003B4A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Random Sampling</w:t>
            </w:r>
          </w:p>
          <w:p w:rsidR="00003B4A" w:rsidRPr="00B94184" w:rsidRDefault="00003B4A" w:rsidP="00003B4A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003B4A" w:rsidRPr="00B94184" w:rsidRDefault="00003B4A" w:rsidP="00003B4A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Use real life examples such as surveys.</w:t>
            </w:r>
          </w:p>
          <w:p w:rsidR="00003B4A" w:rsidRPr="00B94184" w:rsidRDefault="00003B4A" w:rsidP="00003B4A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003B4A" w:rsidRPr="00B94184" w:rsidRDefault="00003B4A" w:rsidP="00003B4A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Have students look at different m/c que</w:t>
            </w:r>
            <w:r w:rsidR="00382504" w:rsidRPr="00B94184">
              <w:rPr>
                <w:rFonts w:ascii="Arial Rounded MT Bold" w:hAnsi="Arial Rounded MT Bold" w:cstheme="minorHAnsi"/>
                <w:color w:val="0070C0"/>
              </w:rPr>
              <w:t>stions.</w:t>
            </w:r>
          </w:p>
          <w:p w:rsidR="00003B4A" w:rsidRDefault="00003B4A" w:rsidP="00003B4A">
            <w:pPr>
              <w:rPr>
                <w:rFonts w:ascii="Arial Rounded MT Bold" w:hAnsi="Arial Rounded MT Bold" w:cstheme="minorHAnsi"/>
              </w:rPr>
            </w:pPr>
          </w:p>
          <w:p w:rsidR="00003B4A" w:rsidRDefault="00003B4A" w:rsidP="00003B4A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 xml:space="preserve">.  Put </w:t>
            </w:r>
            <w:r w:rsidR="00382504">
              <w:rPr>
                <w:rFonts w:ascii="Arial Rounded MT Bold" w:hAnsi="Arial Rounded MT Bold"/>
              </w:rPr>
              <w:t xml:space="preserve">rational </w:t>
            </w:r>
            <w:r>
              <w:rPr>
                <w:rFonts w:ascii="Arial Rounded MT Bold" w:hAnsi="Arial Rounded MT Bold"/>
              </w:rPr>
              <w:t>numbers in order greatest to least.</w:t>
            </w:r>
          </w:p>
          <w:p w:rsidR="00332CB7" w:rsidRDefault="00332CB7" w:rsidP="00003B4A">
            <w:pPr>
              <w:jc w:val="center"/>
              <w:rPr>
                <w:rFonts w:ascii="Arial Rounded MT Bold" w:hAnsi="Arial Rounded MT Bold"/>
              </w:rPr>
            </w:pPr>
          </w:p>
          <w:p w:rsidR="00332CB7" w:rsidRDefault="00332CB7" w:rsidP="00332CB7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332CB7" w:rsidRDefault="00332CB7" w:rsidP="00003B4A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3E10E7" w:rsidRPr="003E10E7" w:rsidRDefault="003E10E7" w:rsidP="00F72AFD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6B12AD" w:rsidRDefault="006B12AD" w:rsidP="006B12AD">
            <w:pPr>
              <w:jc w:val="center"/>
              <w:rPr>
                <w:b/>
                <w:sz w:val="40"/>
                <w:szCs w:val="40"/>
              </w:rPr>
            </w:pPr>
          </w:p>
          <w:p w:rsidR="006B12AD" w:rsidRDefault="006B12AD" w:rsidP="006B12AD">
            <w:pPr>
              <w:jc w:val="center"/>
              <w:rPr>
                <w:b/>
                <w:sz w:val="40"/>
                <w:szCs w:val="40"/>
              </w:rPr>
            </w:pPr>
          </w:p>
          <w:p w:rsidR="006B12AD" w:rsidRDefault="006B12AD" w:rsidP="006B12AD">
            <w:pPr>
              <w:jc w:val="center"/>
              <w:rPr>
                <w:b/>
                <w:sz w:val="40"/>
                <w:szCs w:val="40"/>
              </w:rPr>
            </w:pPr>
          </w:p>
          <w:p w:rsidR="003E10E7" w:rsidRPr="006B12AD" w:rsidRDefault="006B12AD" w:rsidP="006B12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Superintendent’s Conference Day Teachers Report</w:t>
            </w:r>
          </w:p>
        </w:tc>
      </w:tr>
      <w:tr w:rsidR="00D33946">
        <w:trPr>
          <w:trHeight w:val="1583"/>
        </w:trPr>
        <w:tc>
          <w:tcPr>
            <w:tcW w:w="2865" w:type="dxa"/>
          </w:tcPr>
          <w:p w:rsidR="00D33946" w:rsidRPr="00DD32AC" w:rsidRDefault="00D33946" w:rsidP="00AF7050">
            <w:pPr>
              <w:rPr>
                <w:i/>
              </w:rPr>
            </w:pPr>
          </w:p>
        </w:tc>
        <w:tc>
          <w:tcPr>
            <w:tcW w:w="2866" w:type="dxa"/>
          </w:tcPr>
          <w:p w:rsidR="00D33946" w:rsidRPr="00DD32AC" w:rsidRDefault="00467455" w:rsidP="00332CB7">
            <w:pPr>
              <w:rPr>
                <w:i/>
              </w:rPr>
            </w:pPr>
            <w:hyperlink r:id="rId168" w:history="1">
              <w:r w:rsidR="008559A2" w:rsidRPr="007E2DC3">
                <w:rPr>
                  <w:rStyle w:val="Hyperlink"/>
                </w:rPr>
                <w:t>https://www.khanacademy.org/ math/probability/descriptive-statistics/central_tendency/v/mean-median-and-mode</w:t>
              </w:r>
            </w:hyperlink>
          </w:p>
        </w:tc>
        <w:tc>
          <w:tcPr>
            <w:tcW w:w="2865" w:type="dxa"/>
          </w:tcPr>
          <w:p w:rsidR="00D33946" w:rsidRPr="00DD32AC" w:rsidRDefault="00D33946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D32AC" w:rsidRDefault="00D33946" w:rsidP="00332CB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D32AC" w:rsidRDefault="00D33946" w:rsidP="00586A57">
            <w:pPr>
              <w:rPr>
                <w:i/>
                <w:sz w:val="24"/>
                <w:szCs w:val="24"/>
              </w:rPr>
            </w:pPr>
          </w:p>
        </w:tc>
      </w:tr>
      <w:tr w:rsidR="00D33946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Default="00467455" w:rsidP="00586A57">
            <w:pPr>
              <w:rPr>
                <w:color w:val="0000FF"/>
                <w:u w:val="single"/>
              </w:rPr>
            </w:pPr>
            <w:hyperlink r:id="rId169" w:history="1">
              <w:r w:rsidR="004D1533" w:rsidRPr="00266ECB">
                <w:rPr>
                  <w:rStyle w:val="Hyperlink"/>
                </w:rPr>
                <w:t>http://www.cimt.plymouth.ac.uk/ projects/mepres/book8/ bk8i5/bk8_5i2.htm</w:t>
              </w:r>
            </w:hyperlink>
          </w:p>
          <w:p w:rsidR="004D1533" w:rsidRPr="00332CB7" w:rsidRDefault="00467455" w:rsidP="00586A57">
            <w:pPr>
              <w:rPr>
                <w:rFonts w:ascii="Arial Rounded MT Bold" w:hAnsi="Arial Rounded MT Bold"/>
              </w:rPr>
            </w:pPr>
            <w:hyperlink r:id="rId170" w:history="1">
              <w:r w:rsidR="00332CB7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4D1533" w:rsidRPr="00DD32AC" w:rsidRDefault="00467455" w:rsidP="00586A57">
            <w:pPr>
              <w:rPr>
                <w:b/>
                <w:i/>
                <w:sz w:val="24"/>
                <w:szCs w:val="24"/>
              </w:rPr>
            </w:pPr>
            <w:hyperlink w:history="1">
              <w:r w:rsidR="006429BE" w:rsidRPr="00266ECB">
                <w:rPr>
                  <w:rStyle w:val="Hyperlink"/>
                </w:rPr>
                <w:t>http://www.commoncore sheets.com/MMMR.php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32CB7" w:rsidRPr="00332CB7" w:rsidRDefault="00467455" w:rsidP="00586A57">
            <w:pPr>
              <w:rPr>
                <w:color w:val="0000FF" w:themeColor="hyperlink"/>
                <w:u w:val="single"/>
              </w:rPr>
            </w:pPr>
            <w:hyperlink w:history="1">
              <w:r w:rsidR="00EF3AA0" w:rsidRPr="00266ECB">
                <w:rPr>
                  <w:rStyle w:val="Hyperlink"/>
                </w:rPr>
                <w:t>http://www.mathworksheets land.com/7/27samp.html</w:t>
              </w:r>
            </w:hyperlink>
          </w:p>
          <w:p w:rsidR="00EF3AA0" w:rsidRPr="00332CB7" w:rsidRDefault="00467455" w:rsidP="00586A57">
            <w:pPr>
              <w:rPr>
                <w:rFonts w:ascii="Arial Rounded MT Bold" w:hAnsi="Arial Rounded MT Bold"/>
              </w:rPr>
            </w:pPr>
            <w:hyperlink r:id="rId171" w:history="1">
              <w:r w:rsidR="00332CB7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EF3AA0" w:rsidRPr="00DD32AC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72" w:history="1">
              <w:r w:rsidR="00EF3AA0" w:rsidRPr="00266ECB">
                <w:rPr>
                  <w:rStyle w:val="Hyperlink"/>
                </w:rPr>
                <w:t>http://mail.rsgc.on.ca/~dschroder/ MDM4U/Test-bias&amp;sampling.pdf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/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2808"/>
        <w:gridCol w:w="90"/>
        <w:gridCol w:w="217"/>
        <w:gridCol w:w="2383"/>
        <w:gridCol w:w="190"/>
        <w:gridCol w:w="2678"/>
        <w:gridCol w:w="292"/>
        <w:gridCol w:w="2576"/>
        <w:gridCol w:w="214"/>
        <w:gridCol w:w="2880"/>
      </w:tblGrid>
      <w:tr w:rsidR="00830B9A" w:rsidTr="003B04A7">
        <w:tc>
          <w:tcPr>
            <w:tcW w:w="14328" w:type="dxa"/>
            <w:gridSpan w:val="10"/>
            <w:tcBorders>
              <w:top w:val="nil"/>
              <w:left w:val="nil"/>
              <w:right w:val="nil"/>
            </w:tcBorders>
          </w:tcPr>
          <w:p w:rsidR="00830B9A" w:rsidRPr="00784F09" w:rsidRDefault="00784F09" w:rsidP="002B687C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784F09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650560" behindDoc="0" locked="0" layoutInCell="1" allowOverlap="1" wp14:anchorId="4A20A6BF" wp14:editId="61A9B8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5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MARCH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784F09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49536" behindDoc="0" locked="0" layoutInCell="1" allowOverlap="1" wp14:anchorId="47168738" wp14:editId="464E4EF4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 w:rsidTr="003B04A7">
        <w:tc>
          <w:tcPr>
            <w:tcW w:w="2808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80" w:type="dxa"/>
            <w:gridSpan w:val="4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678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8" w:type="dxa"/>
            <w:gridSpan w:val="2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094" w:type="dxa"/>
            <w:gridSpan w:val="2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 w:rsidTr="003B04A7">
        <w:tc>
          <w:tcPr>
            <w:tcW w:w="2808" w:type="dxa"/>
            <w:tcBorders>
              <w:bottom w:val="single" w:sz="4" w:space="0" w:color="auto"/>
            </w:tcBorders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24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25</w:t>
            </w:r>
          </w:p>
        </w:tc>
        <w:tc>
          <w:tcPr>
            <w:tcW w:w="2678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26</w:t>
            </w:r>
          </w:p>
        </w:tc>
        <w:tc>
          <w:tcPr>
            <w:tcW w:w="2868" w:type="dxa"/>
            <w:gridSpan w:val="2"/>
          </w:tcPr>
          <w:p w:rsidR="00830B9A" w:rsidRPr="00E148A6" w:rsidRDefault="002B687C" w:rsidP="00586A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27</w:t>
            </w:r>
          </w:p>
        </w:tc>
        <w:tc>
          <w:tcPr>
            <w:tcW w:w="3094" w:type="dxa"/>
            <w:gridSpan w:val="2"/>
          </w:tcPr>
          <w:p w:rsidR="00830B9A" w:rsidRPr="00E148A6" w:rsidRDefault="002B687C" w:rsidP="00586A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28</w:t>
            </w:r>
          </w:p>
        </w:tc>
      </w:tr>
      <w:tr w:rsidR="00830B9A" w:rsidTr="003B04A7">
        <w:trPr>
          <w:trHeight w:val="350"/>
        </w:trPr>
        <w:tc>
          <w:tcPr>
            <w:tcW w:w="2808" w:type="dxa"/>
            <w:shd w:val="clear" w:color="auto" w:fill="auto"/>
          </w:tcPr>
          <w:p w:rsidR="00830B9A" w:rsidRPr="00100FA4" w:rsidRDefault="00830B9A" w:rsidP="00E148A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830B9A" w:rsidRPr="00100FA4" w:rsidRDefault="002020D1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6.SP.4</w:t>
            </w:r>
          </w:p>
        </w:tc>
        <w:tc>
          <w:tcPr>
            <w:tcW w:w="2678" w:type="dxa"/>
          </w:tcPr>
          <w:p w:rsidR="00830B9A" w:rsidRPr="00100FA4" w:rsidRDefault="00830B9A" w:rsidP="00586A57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C6916" w:rsidRDefault="00F12F99" w:rsidP="00E14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6.SP.4, 6.SP.5c</w:t>
            </w:r>
          </w:p>
          <w:p w:rsidR="00830B9A" w:rsidRPr="00100FA4" w:rsidRDefault="00830B9A" w:rsidP="00E1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830B9A" w:rsidRPr="00100FA4" w:rsidRDefault="00830B9A" w:rsidP="00E148A6">
            <w:pPr>
              <w:rPr>
                <w:b/>
                <w:sz w:val="24"/>
                <w:szCs w:val="24"/>
              </w:rPr>
            </w:pPr>
          </w:p>
        </w:tc>
      </w:tr>
      <w:tr w:rsidR="00830B9A" w:rsidRPr="003E10E7" w:rsidTr="003E5CFA">
        <w:trPr>
          <w:trHeight w:val="4112"/>
        </w:trPr>
        <w:tc>
          <w:tcPr>
            <w:tcW w:w="2808" w:type="dxa"/>
            <w:shd w:val="clear" w:color="auto" w:fill="auto"/>
          </w:tcPr>
          <w:p w:rsidR="003E10E7" w:rsidRPr="003E10E7" w:rsidRDefault="003E10E7" w:rsidP="003E10E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2020D1" w:rsidRPr="00B94184" w:rsidRDefault="002020D1" w:rsidP="002020D1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94184">
              <w:rPr>
                <w:rFonts w:ascii="Arial Rounded MT Bold" w:hAnsi="Arial Rounded MT Bold" w:cstheme="minorHAnsi"/>
                <w:color w:val="FFC000"/>
              </w:rPr>
              <w:t>Dot Plots and Histograms.</w:t>
            </w:r>
          </w:p>
          <w:p w:rsidR="002020D1" w:rsidRPr="00B94184" w:rsidRDefault="002020D1" w:rsidP="002020D1">
            <w:pPr>
              <w:rPr>
                <w:rFonts w:ascii="Arial Rounded MT Bold" w:hAnsi="Arial Rounded MT Bold" w:cstheme="minorHAnsi"/>
                <w:color w:val="FFC000"/>
              </w:rPr>
            </w:pPr>
          </w:p>
          <w:p w:rsidR="002020D1" w:rsidRDefault="002020D1" w:rsidP="00FC0E06">
            <w:pPr>
              <w:jc w:val="center"/>
              <w:rPr>
                <w:rFonts w:ascii="Arial Rounded MT Bold" w:hAnsi="Arial Rounded MT Bold"/>
              </w:rPr>
            </w:pPr>
            <w:r w:rsidRPr="00B94184">
              <w:rPr>
                <w:rFonts w:ascii="Arial Rounded MT Bold" w:hAnsi="Arial Rounded MT Bold"/>
              </w:rPr>
              <w:t>Math Sprint at beginning and end of class.</w:t>
            </w:r>
            <w:r w:rsidR="00FC0E06" w:rsidRPr="00B94184">
              <w:rPr>
                <w:rFonts w:ascii="Arial Rounded MT Bold" w:hAnsi="Arial Rounded MT Bold"/>
              </w:rPr>
              <w:t xml:space="preserve">  Estimation.</w:t>
            </w:r>
            <w:r w:rsidRPr="00B94184">
              <w:rPr>
                <w:rFonts w:ascii="Arial Rounded MT Bold" w:hAnsi="Arial Rounded MT Bold"/>
              </w:rPr>
              <w:t xml:space="preserve"> </w:t>
            </w:r>
          </w:p>
          <w:p w:rsidR="00740B0C" w:rsidRPr="00B94184" w:rsidRDefault="00740B0C" w:rsidP="00FC0E06">
            <w:pPr>
              <w:jc w:val="center"/>
              <w:rPr>
                <w:rFonts w:ascii="Arial Rounded MT Bold" w:hAnsi="Arial Rounded MT Bold"/>
              </w:rPr>
            </w:pPr>
          </w:p>
          <w:p w:rsidR="00740B0C" w:rsidRDefault="00740B0C" w:rsidP="00740B0C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830B9A" w:rsidRPr="003E10E7" w:rsidRDefault="00830B9A" w:rsidP="00EF00B7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7B0159" w:rsidRPr="00F72AFD" w:rsidRDefault="007B0159" w:rsidP="00F72AFD">
            <w:pPr>
              <w:jc w:val="center"/>
              <w:rPr>
                <w:sz w:val="28"/>
              </w:rPr>
            </w:pPr>
          </w:p>
        </w:tc>
        <w:tc>
          <w:tcPr>
            <w:tcW w:w="2868" w:type="dxa"/>
            <w:gridSpan w:val="2"/>
          </w:tcPr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94184">
              <w:rPr>
                <w:rFonts w:ascii="Arial Rounded MT Bold" w:hAnsi="Arial Rounded MT Bold" w:cstheme="minorHAnsi"/>
                <w:color w:val="FFC000"/>
              </w:rPr>
              <w:t>Quartiles</w:t>
            </w:r>
          </w:p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94184">
              <w:rPr>
                <w:rFonts w:ascii="Arial Rounded MT Bold" w:hAnsi="Arial Rounded MT Bold" w:cstheme="minorHAnsi"/>
                <w:color w:val="FFC000"/>
              </w:rPr>
              <w:t>Show examples of lower quartile, upper quartile, and interquartile.</w:t>
            </w:r>
          </w:p>
          <w:p w:rsidR="00F12F99" w:rsidRPr="00B94184" w:rsidRDefault="00F12F99" w:rsidP="00F12F99">
            <w:pPr>
              <w:rPr>
                <w:rFonts w:ascii="Arial Rounded MT Bold" w:hAnsi="Arial Rounded MT Bold" w:cstheme="minorHAnsi"/>
                <w:color w:val="FFC000"/>
              </w:rPr>
            </w:pPr>
          </w:p>
          <w:p w:rsidR="00F12F99" w:rsidRDefault="00F12F99" w:rsidP="00F12F99">
            <w:pPr>
              <w:jc w:val="center"/>
              <w:rPr>
                <w:rFonts w:ascii="Arial Rounded MT Bold" w:hAnsi="Arial Rounded MT Bold"/>
              </w:rPr>
            </w:pPr>
            <w:r w:rsidRPr="00B94184">
              <w:rPr>
                <w:rFonts w:ascii="Arial Rounded MT Bold" w:hAnsi="Arial Rounded MT Bold"/>
              </w:rPr>
              <w:t>Math Sprint at beginning and end of class.</w:t>
            </w:r>
            <w:r w:rsidR="003B04A7" w:rsidRPr="00B94184">
              <w:rPr>
                <w:rFonts w:ascii="Arial Rounded MT Bold" w:hAnsi="Arial Rounded MT Bold"/>
              </w:rPr>
              <w:t xml:space="preserve">  Find the median.</w:t>
            </w:r>
            <w:r w:rsidRPr="00B94184">
              <w:rPr>
                <w:rFonts w:ascii="Arial Rounded MT Bold" w:hAnsi="Arial Rounded MT Bold"/>
              </w:rPr>
              <w:t xml:space="preserve">  </w:t>
            </w:r>
          </w:p>
          <w:p w:rsidR="00740B0C" w:rsidRPr="00B94184" w:rsidRDefault="00740B0C" w:rsidP="00F12F99">
            <w:pPr>
              <w:jc w:val="center"/>
              <w:rPr>
                <w:rFonts w:ascii="Arial Rounded MT Bold" w:hAnsi="Arial Rounded MT Bold"/>
              </w:rPr>
            </w:pPr>
          </w:p>
          <w:p w:rsidR="00740B0C" w:rsidRDefault="00740B0C" w:rsidP="00740B0C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7B0159" w:rsidRPr="00784F09" w:rsidRDefault="007B0159" w:rsidP="00F12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094C8A" w:rsidRPr="00784F09" w:rsidRDefault="00094C8A" w:rsidP="00094C8A">
            <w:pPr>
              <w:rPr>
                <w:sz w:val="28"/>
                <w:szCs w:val="28"/>
              </w:rPr>
            </w:pPr>
          </w:p>
        </w:tc>
      </w:tr>
      <w:tr w:rsidR="00E148A6" w:rsidTr="003B04A7">
        <w:trPr>
          <w:trHeight w:val="168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E148A6" w:rsidRPr="00E148A6" w:rsidRDefault="00E148A6" w:rsidP="00E148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E148A6" w:rsidRDefault="009131E7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239 to 257</w:t>
            </w:r>
          </w:p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173" w:history="1">
              <w:r w:rsidR="003E5CFA" w:rsidRPr="003E5CFA">
                <w:rPr>
                  <w:color w:val="0000FF"/>
                  <w:u w:val="single"/>
                </w:rPr>
                <w:t>https://www.khanacademy.org/math/arithmetic/applying-math-reasoning-topic/reading_data/v/histograms</w:t>
              </w:r>
            </w:hyperlink>
          </w:p>
        </w:tc>
        <w:tc>
          <w:tcPr>
            <w:tcW w:w="2678" w:type="dxa"/>
          </w:tcPr>
          <w:p w:rsidR="00E148A6" w:rsidRPr="00784F09" w:rsidRDefault="00E148A6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E148A6" w:rsidRDefault="009131E7" w:rsidP="00E148A6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239 to 257</w:t>
            </w:r>
          </w:p>
          <w:p w:rsidR="00F97F39" w:rsidRDefault="00F97F39" w:rsidP="00E148A6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E148A6">
            <w:pPr>
              <w:rPr>
                <w:rFonts w:ascii="Arial Rounded MT Bold" w:hAnsi="Arial Rounded MT Bold"/>
              </w:rPr>
            </w:pPr>
          </w:p>
        </w:tc>
        <w:tc>
          <w:tcPr>
            <w:tcW w:w="3094" w:type="dxa"/>
            <w:gridSpan w:val="2"/>
          </w:tcPr>
          <w:p w:rsidR="00E148A6" w:rsidRPr="00784F09" w:rsidRDefault="00E148A6" w:rsidP="00586A57">
            <w:pPr>
              <w:rPr>
                <w:i/>
                <w:sz w:val="24"/>
                <w:szCs w:val="24"/>
              </w:rPr>
            </w:pPr>
          </w:p>
        </w:tc>
      </w:tr>
      <w:tr w:rsidR="00E148A6" w:rsidTr="003B04A7">
        <w:trPr>
          <w:trHeight w:val="170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48A6" w:rsidRDefault="00467455" w:rsidP="00586A57">
            <w:pPr>
              <w:rPr>
                <w:color w:val="0000FF"/>
                <w:u w:val="single"/>
              </w:rPr>
            </w:pPr>
            <w:hyperlink r:id="rId174" w:history="1">
              <w:r w:rsidR="0052537B" w:rsidRPr="0052537B">
                <w:rPr>
                  <w:color w:val="0000FF"/>
                  <w:u w:val="single"/>
                </w:rPr>
                <w:t>http://math.kendallhunt.com/documents/da1/CondensedLessonPlans/DA_CLP_01.pdf</w:t>
              </w:r>
            </w:hyperlink>
          </w:p>
          <w:p w:rsidR="008559A2" w:rsidRPr="00784F09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75" w:history="1">
              <w:r w:rsidR="008559A2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5E4478" w:rsidRDefault="00467455" w:rsidP="00586A57">
            <w:pPr>
              <w:rPr>
                <w:rStyle w:val="Hyperlink"/>
              </w:rPr>
            </w:pPr>
            <w:hyperlink r:id="rId176" w:history="1">
              <w:r w:rsidR="00FA51A1" w:rsidRPr="00266ECB">
                <w:rPr>
                  <w:rStyle w:val="Hyperlink"/>
                </w:rPr>
                <w:t>http://www.mathsisfun.com/ data/quartiles.html</w:t>
              </w:r>
            </w:hyperlink>
          </w:p>
          <w:p w:rsidR="008559A2" w:rsidRPr="00784F09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77" w:history="1">
              <w:r w:rsidR="008559A2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D54A92" w:rsidTr="003B04A7">
        <w:tc>
          <w:tcPr>
            <w:tcW w:w="14328" w:type="dxa"/>
            <w:gridSpan w:val="10"/>
            <w:tcBorders>
              <w:top w:val="nil"/>
              <w:left w:val="nil"/>
              <w:right w:val="nil"/>
            </w:tcBorders>
          </w:tcPr>
          <w:p w:rsidR="00D54A92" w:rsidRPr="00FD0489" w:rsidRDefault="00A459A8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FD0489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74976" behindDoc="0" locked="0" layoutInCell="1" allowOverlap="1" wp14:anchorId="4537B7CA" wp14:editId="05928F5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-114300</wp:posOffset>
                  </wp:positionV>
                  <wp:extent cx="579120" cy="711200"/>
                  <wp:effectExtent l="0" t="0" r="0" b="0"/>
                  <wp:wrapNone/>
                  <wp:docPr id="59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D0489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4656" behindDoc="0" locked="0" layoutInCell="1" allowOverlap="1" wp14:anchorId="62928121" wp14:editId="2970BE7C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-114300</wp:posOffset>
                  </wp:positionV>
                  <wp:extent cx="930275" cy="650240"/>
                  <wp:effectExtent l="25400" t="0" r="9525" b="0"/>
                  <wp:wrapNone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MARCH/</w:t>
            </w:r>
            <w:r w:rsidR="00D54A92">
              <w:rPr>
                <w:rFonts w:ascii="Castellar" w:hAnsi="Castellar"/>
                <w:b/>
                <w:sz w:val="72"/>
                <w:szCs w:val="72"/>
              </w:rPr>
              <w:t>APRIL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D54A92" w:rsidTr="00F97F39">
        <w:tc>
          <w:tcPr>
            <w:tcW w:w="3115" w:type="dxa"/>
            <w:gridSpan w:val="3"/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383" w:type="dxa"/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3160" w:type="dxa"/>
            <w:gridSpan w:val="3"/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D54A92" w:rsidTr="00F97F39">
        <w:tc>
          <w:tcPr>
            <w:tcW w:w="3115" w:type="dxa"/>
            <w:gridSpan w:val="3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31</w:t>
            </w:r>
          </w:p>
        </w:tc>
        <w:tc>
          <w:tcPr>
            <w:tcW w:w="2383" w:type="dxa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</w:t>
            </w:r>
          </w:p>
        </w:tc>
        <w:tc>
          <w:tcPr>
            <w:tcW w:w="3160" w:type="dxa"/>
            <w:gridSpan w:val="3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2576" w:type="dxa"/>
            <w:shd w:val="clear" w:color="C6D9F1" w:themeColor="text2" w:themeTint="33" w:fill="auto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3</w:t>
            </w:r>
          </w:p>
        </w:tc>
        <w:tc>
          <w:tcPr>
            <w:tcW w:w="3094" w:type="dxa"/>
            <w:gridSpan w:val="2"/>
            <w:shd w:val="clear" w:color="C6D9F1" w:themeColor="text2" w:themeTint="33" w:fill="auto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4</w:t>
            </w:r>
          </w:p>
        </w:tc>
      </w:tr>
      <w:tr w:rsidR="00D54A92" w:rsidTr="00F97F39">
        <w:tc>
          <w:tcPr>
            <w:tcW w:w="3115" w:type="dxa"/>
            <w:gridSpan w:val="3"/>
          </w:tcPr>
          <w:p w:rsidR="00F12F99" w:rsidRDefault="00F12F99" w:rsidP="00F12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6.SP.4</w:t>
            </w:r>
          </w:p>
          <w:p w:rsidR="00D54A92" w:rsidRPr="00100FA4" w:rsidRDefault="00D54A92" w:rsidP="00F12F99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D54A92" w:rsidRPr="00100FA4" w:rsidRDefault="00D54A92" w:rsidP="00474DA3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3"/>
          </w:tcPr>
          <w:p w:rsidR="00F12F99" w:rsidRDefault="00F12F99" w:rsidP="00F12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6.SP.4</w:t>
            </w:r>
          </w:p>
          <w:p w:rsidR="00D54A92" w:rsidRPr="00100FA4" w:rsidRDefault="00D54A92" w:rsidP="00F12F99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C6D9F1" w:themeColor="text2" w:themeTint="33" w:fill="auto"/>
          </w:tcPr>
          <w:p w:rsidR="002C6916" w:rsidRDefault="002C6916" w:rsidP="0084114A">
            <w:pPr>
              <w:rPr>
                <w:b/>
                <w:sz w:val="24"/>
                <w:szCs w:val="24"/>
              </w:rPr>
            </w:pPr>
          </w:p>
          <w:p w:rsidR="00D54A92" w:rsidRPr="00100FA4" w:rsidRDefault="00D54A92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shd w:val="clear" w:color="C6D9F1" w:themeColor="text2" w:themeTint="33" w:fill="auto"/>
          </w:tcPr>
          <w:p w:rsidR="00F12F99" w:rsidRDefault="00F12F99" w:rsidP="00F12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6.SP.5c</w:t>
            </w:r>
          </w:p>
          <w:p w:rsidR="00D54A92" w:rsidRPr="00100FA4" w:rsidRDefault="00D54A92" w:rsidP="0084114A">
            <w:pPr>
              <w:rPr>
                <w:b/>
                <w:sz w:val="24"/>
                <w:szCs w:val="24"/>
              </w:rPr>
            </w:pPr>
          </w:p>
        </w:tc>
      </w:tr>
      <w:tr w:rsidR="00D54A92" w:rsidTr="00705A7D">
        <w:trPr>
          <w:trHeight w:val="4265"/>
        </w:trPr>
        <w:tc>
          <w:tcPr>
            <w:tcW w:w="3115" w:type="dxa"/>
            <w:gridSpan w:val="3"/>
          </w:tcPr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94184">
              <w:rPr>
                <w:rFonts w:ascii="Arial Rounded MT Bold" w:hAnsi="Arial Rounded MT Bold" w:cstheme="minorHAnsi"/>
                <w:color w:val="FFC000"/>
              </w:rPr>
              <w:t>Box Plots.</w:t>
            </w:r>
          </w:p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94184">
              <w:rPr>
                <w:rFonts w:ascii="Arial Rounded MT Bold" w:hAnsi="Arial Rounded MT Bold" w:cstheme="minorHAnsi"/>
                <w:color w:val="FFC000"/>
              </w:rPr>
              <w:t>For example, single and double box, aka box and whisker plots.</w:t>
            </w:r>
          </w:p>
          <w:p w:rsidR="00F12F99" w:rsidRPr="00B94184" w:rsidRDefault="00F12F99" w:rsidP="00F12F99">
            <w:pPr>
              <w:rPr>
                <w:rFonts w:ascii="Arial Rounded MT Bold" w:hAnsi="Arial Rounded MT Bold" w:cstheme="minorHAnsi"/>
                <w:color w:val="FFC000"/>
              </w:rPr>
            </w:pPr>
          </w:p>
          <w:p w:rsidR="00F12F99" w:rsidRDefault="00F12F99" w:rsidP="00F12F99">
            <w:pPr>
              <w:jc w:val="center"/>
              <w:rPr>
                <w:rFonts w:ascii="Arial Rounded MT Bold" w:hAnsi="Arial Rounded MT Bold"/>
              </w:rPr>
            </w:pPr>
            <w:r w:rsidRPr="00B94184">
              <w:rPr>
                <w:rFonts w:ascii="Arial Rounded MT Bold" w:hAnsi="Arial Rounded MT Bold"/>
              </w:rPr>
              <w:t xml:space="preserve">Math Sprint at beginning and end of class.  Rounding. </w:t>
            </w:r>
          </w:p>
          <w:p w:rsidR="00A36C40" w:rsidRDefault="00A36C40" w:rsidP="00F12F99">
            <w:pPr>
              <w:jc w:val="center"/>
              <w:rPr>
                <w:rFonts w:ascii="Arial Rounded MT Bold" w:hAnsi="Arial Rounded MT Bold"/>
              </w:rPr>
            </w:pPr>
          </w:p>
          <w:p w:rsidR="00A36C40" w:rsidRDefault="00A36C40" w:rsidP="00A36C40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A36C40" w:rsidRPr="00B94184" w:rsidRDefault="00A36C40" w:rsidP="00F12F99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D54A92" w:rsidRPr="00FD0489" w:rsidRDefault="00D54A92" w:rsidP="00F12F99">
            <w:pPr>
              <w:jc w:val="center"/>
            </w:pPr>
          </w:p>
        </w:tc>
        <w:tc>
          <w:tcPr>
            <w:tcW w:w="2383" w:type="dxa"/>
          </w:tcPr>
          <w:p w:rsidR="00D54A92" w:rsidRPr="00FD0489" w:rsidRDefault="00D54A92" w:rsidP="00474DA3"/>
        </w:tc>
        <w:tc>
          <w:tcPr>
            <w:tcW w:w="3160" w:type="dxa"/>
            <w:gridSpan w:val="3"/>
          </w:tcPr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94184">
              <w:rPr>
                <w:rFonts w:ascii="Arial Rounded MT Bold" w:hAnsi="Arial Rounded MT Bold" w:cstheme="minorHAnsi"/>
                <w:color w:val="FFC000"/>
              </w:rPr>
              <w:t>Stem and Leaf Plots</w:t>
            </w:r>
          </w:p>
          <w:p w:rsidR="00F12F99" w:rsidRPr="00B94184" w:rsidRDefault="00F12F99" w:rsidP="00F12F99">
            <w:pPr>
              <w:rPr>
                <w:rFonts w:ascii="Arial Rounded MT Bold" w:hAnsi="Arial Rounded MT Bold" w:cstheme="minorHAnsi"/>
                <w:color w:val="FFC000"/>
              </w:rPr>
            </w:pPr>
          </w:p>
          <w:p w:rsidR="00A36C40" w:rsidRDefault="00F12F99" w:rsidP="00F12F99">
            <w:pPr>
              <w:jc w:val="center"/>
              <w:rPr>
                <w:rFonts w:ascii="Arial Rounded MT Bold" w:hAnsi="Arial Rounded MT Bold"/>
              </w:rPr>
            </w:pPr>
            <w:r w:rsidRPr="00B94184">
              <w:rPr>
                <w:rFonts w:ascii="Arial Rounded MT Bold" w:hAnsi="Arial Rounded MT Bold"/>
              </w:rPr>
              <w:t>Math Sprint at beginning and end of class.  Put fractions in order least to greatest.</w:t>
            </w:r>
          </w:p>
          <w:p w:rsidR="00A36C40" w:rsidRDefault="00A36C40" w:rsidP="00F12F99">
            <w:pPr>
              <w:jc w:val="center"/>
              <w:rPr>
                <w:rFonts w:ascii="Arial Rounded MT Bold" w:hAnsi="Arial Rounded MT Bold"/>
              </w:rPr>
            </w:pPr>
          </w:p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</w:rPr>
            </w:pPr>
            <w:r w:rsidRPr="00B94184">
              <w:rPr>
                <w:rFonts w:ascii="Arial Rounded MT Bold" w:hAnsi="Arial Rounded MT Bold"/>
              </w:rPr>
              <w:t xml:space="preserve"> </w:t>
            </w:r>
          </w:p>
          <w:p w:rsidR="00A36C40" w:rsidRDefault="00A36C40" w:rsidP="00A36C40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D54A92" w:rsidRPr="00FD0489" w:rsidRDefault="00D54A92" w:rsidP="00F12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shd w:val="clear" w:color="C6D9F1" w:themeColor="text2" w:themeTint="33" w:fill="auto"/>
          </w:tcPr>
          <w:p w:rsidR="00D54A92" w:rsidRPr="000D1E99" w:rsidRDefault="00D54A92" w:rsidP="0084114A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shd w:val="clear" w:color="C6D9F1" w:themeColor="text2" w:themeTint="33" w:fill="auto"/>
          </w:tcPr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94184">
              <w:rPr>
                <w:rFonts w:ascii="Arial Rounded MT Bold" w:hAnsi="Arial Rounded MT Bold" w:cstheme="minorHAnsi"/>
                <w:color w:val="FFC000"/>
              </w:rPr>
              <w:t>Mean Absolute Deviation (MAD)</w:t>
            </w:r>
          </w:p>
          <w:p w:rsidR="00F12F99" w:rsidRPr="00B94184" w:rsidRDefault="00F12F99" w:rsidP="00F12F99">
            <w:pPr>
              <w:rPr>
                <w:rFonts w:ascii="Arial Rounded MT Bold" w:hAnsi="Arial Rounded MT Bold" w:cstheme="minorHAnsi"/>
                <w:color w:val="FFC000"/>
              </w:rPr>
            </w:pPr>
          </w:p>
          <w:p w:rsidR="00F12F99" w:rsidRPr="00B94184" w:rsidRDefault="00F12F99" w:rsidP="00F12F99">
            <w:pPr>
              <w:jc w:val="center"/>
              <w:rPr>
                <w:rFonts w:ascii="Arial Rounded MT Bold" w:hAnsi="Arial Rounded MT Bold" w:cstheme="minorHAnsi"/>
              </w:rPr>
            </w:pPr>
            <w:r w:rsidRPr="00B94184">
              <w:rPr>
                <w:rFonts w:ascii="Arial Rounded MT Bold" w:hAnsi="Arial Rounded MT Bold"/>
              </w:rPr>
              <w:t>Math Sprint at beginning and end of class.  Adding and Subtracting Decimals.</w:t>
            </w:r>
          </w:p>
          <w:p w:rsidR="00D54A92" w:rsidRDefault="00D54A92" w:rsidP="0084114A">
            <w:pPr>
              <w:rPr>
                <w:sz w:val="28"/>
                <w:szCs w:val="28"/>
              </w:rPr>
            </w:pPr>
          </w:p>
          <w:p w:rsidR="00A36C40" w:rsidRDefault="00A36C40" w:rsidP="00A36C40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A36C40" w:rsidRPr="000D1E99" w:rsidRDefault="00A36C40" w:rsidP="0084114A">
            <w:pPr>
              <w:rPr>
                <w:sz w:val="28"/>
                <w:szCs w:val="28"/>
              </w:rPr>
            </w:pPr>
          </w:p>
        </w:tc>
      </w:tr>
      <w:tr w:rsidR="000D1E99" w:rsidTr="00F97F39">
        <w:trPr>
          <w:trHeight w:val="1583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0D1E99" w:rsidRDefault="009131E7" w:rsidP="0084114A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239 to 257</w:t>
            </w:r>
          </w:p>
          <w:p w:rsidR="00F97F39" w:rsidRDefault="00F97F39" w:rsidP="0084114A">
            <w:pPr>
              <w:rPr>
                <w:rFonts w:ascii="Arial Rounded MT Bold" w:hAnsi="Arial Rounded MT Bold"/>
              </w:rPr>
            </w:pPr>
          </w:p>
          <w:p w:rsidR="00F97F39" w:rsidRPr="00F97F39" w:rsidRDefault="00467455" w:rsidP="0084114A">
            <w:pPr>
              <w:rPr>
                <w:rFonts w:ascii="Arial Rounded MT Bold" w:hAnsi="Arial Rounded MT Bold"/>
              </w:rPr>
            </w:pPr>
            <w:hyperlink r:id="rId178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383" w:type="dxa"/>
          </w:tcPr>
          <w:p w:rsidR="000D1E99" w:rsidRPr="00FD0489" w:rsidRDefault="000D1E99" w:rsidP="0084114A">
            <w:pPr>
              <w:rPr>
                <w:i/>
              </w:rPr>
            </w:pPr>
          </w:p>
        </w:tc>
        <w:tc>
          <w:tcPr>
            <w:tcW w:w="3160" w:type="dxa"/>
            <w:gridSpan w:val="3"/>
          </w:tcPr>
          <w:p w:rsidR="000D1E99" w:rsidRDefault="009131E7" w:rsidP="0084114A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239 to 257</w:t>
            </w:r>
          </w:p>
          <w:p w:rsidR="00F97F39" w:rsidRPr="00F97F39" w:rsidRDefault="00467455" w:rsidP="0084114A">
            <w:pPr>
              <w:rPr>
                <w:rFonts w:ascii="Arial Rounded MT Bold" w:hAnsi="Arial Rounded MT Bold"/>
              </w:rPr>
            </w:pPr>
            <w:hyperlink r:id="rId179" w:history="1">
              <w:r w:rsidR="00705A7D" w:rsidRPr="00705A7D">
                <w:rPr>
                  <w:color w:val="0000FF"/>
                  <w:u w:val="single"/>
                </w:rPr>
                <w:t>https://www.khanacademy.org/math/arithmetic/applying-math-reasoning-topic/reading_data/v/u08-l1-t2-we3-stem-and-leaf-plots</w:t>
              </w:r>
            </w:hyperlink>
          </w:p>
        </w:tc>
        <w:tc>
          <w:tcPr>
            <w:tcW w:w="2576" w:type="dxa"/>
            <w:shd w:val="clear" w:color="C6D9F1" w:themeColor="text2" w:themeTint="33" w:fill="auto"/>
          </w:tcPr>
          <w:p w:rsidR="000D1E99" w:rsidRPr="00FD0489" w:rsidRDefault="000D1E99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shd w:val="clear" w:color="C6D9F1" w:themeColor="text2" w:themeTint="33" w:fill="auto"/>
          </w:tcPr>
          <w:p w:rsidR="000D1E99" w:rsidRDefault="009131E7" w:rsidP="0084114A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239 to 257</w:t>
            </w:r>
          </w:p>
          <w:p w:rsidR="00F97F39" w:rsidRDefault="00F97F39" w:rsidP="0084114A">
            <w:pPr>
              <w:rPr>
                <w:rFonts w:ascii="Arial Rounded MT Bold" w:hAnsi="Arial Rounded MT Bold"/>
              </w:rPr>
            </w:pPr>
          </w:p>
          <w:p w:rsidR="00F97F39" w:rsidRPr="00F97F39" w:rsidRDefault="00F97F39" w:rsidP="0084114A">
            <w:pPr>
              <w:rPr>
                <w:rFonts w:ascii="Arial Rounded MT Bold" w:hAnsi="Arial Rounded MT Bold"/>
              </w:rPr>
            </w:pPr>
          </w:p>
        </w:tc>
      </w:tr>
      <w:tr w:rsidR="000D1E99" w:rsidTr="00705A7D">
        <w:trPr>
          <w:trHeight w:val="1340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12F99" w:rsidRDefault="00467455" w:rsidP="00F12F99">
            <w:pPr>
              <w:rPr>
                <w:color w:val="0000FF"/>
                <w:u w:val="single"/>
              </w:rPr>
            </w:pPr>
            <w:hyperlink r:id="rId180" w:history="1">
              <w:r w:rsidR="00F12F99" w:rsidRPr="005C5EB8">
                <w:rPr>
                  <w:rStyle w:val="Hyperlink"/>
                </w:rPr>
                <w:t>https://www.khanacademy.org/ math/probability/descriptive-statistics/Box-and-whisker%20plots/v/box-and-whisker-plots</w:t>
              </w:r>
            </w:hyperlink>
          </w:p>
          <w:p w:rsidR="000D1E99" w:rsidRPr="00FD0489" w:rsidRDefault="00467455" w:rsidP="00F12F99">
            <w:pPr>
              <w:rPr>
                <w:b/>
                <w:i/>
                <w:sz w:val="24"/>
                <w:szCs w:val="24"/>
              </w:rPr>
            </w:pPr>
            <w:hyperlink r:id="rId181" w:history="1">
              <w:r w:rsidR="00F12F99" w:rsidRPr="005C5EB8">
                <w:rPr>
                  <w:rStyle w:val="Hyperlink"/>
                </w:rPr>
                <w:t>http://ellerbruch.nmu.edu/ cs255/jnord/boxplot.html</w:t>
              </w:r>
            </w:hyperlink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0D1E99" w:rsidRPr="00FD0489" w:rsidRDefault="000D1E9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</w:tcPr>
          <w:p w:rsidR="000D1E99" w:rsidRDefault="00467455" w:rsidP="0084114A">
            <w:pPr>
              <w:rPr>
                <w:rStyle w:val="Hyperlink"/>
              </w:rPr>
            </w:pPr>
            <w:hyperlink r:id="rId182" w:history="1">
              <w:r w:rsidR="00F12F99" w:rsidRPr="005C5EB8">
                <w:rPr>
                  <w:rStyle w:val="Hyperlink"/>
                </w:rPr>
                <w:t>http://www.mathsisfun.com/ data/stem-leaf-plots.html</w:t>
              </w:r>
            </w:hyperlink>
          </w:p>
          <w:p w:rsidR="00606231" w:rsidRPr="00FD0489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83" w:history="1">
              <w:r w:rsidR="00606231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0D1E99" w:rsidRPr="00FD0489" w:rsidRDefault="000D1E9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0D1E99" w:rsidRDefault="00467455" w:rsidP="0084114A">
            <w:pPr>
              <w:rPr>
                <w:rStyle w:val="Hyperlink"/>
              </w:rPr>
            </w:pPr>
            <w:hyperlink w:history="1">
              <w:r w:rsidR="003B04A7" w:rsidRPr="005C5EB8">
                <w:rPr>
                  <w:rStyle w:val="Hyperlink"/>
                </w:rPr>
                <w:t>http://msbuckelewmath. pbworks.com/w/file/fetch/ 62739029/MAD%20Practice.pdf</w:t>
              </w:r>
            </w:hyperlink>
          </w:p>
          <w:p w:rsidR="00606231" w:rsidRPr="00FD0489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84" w:history="1">
              <w:r w:rsidR="00606231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  <w:tr w:rsidR="00830B9A" w:rsidTr="003B04A7">
        <w:tc>
          <w:tcPr>
            <w:tcW w:w="14328" w:type="dxa"/>
            <w:gridSpan w:val="10"/>
            <w:tcBorders>
              <w:top w:val="nil"/>
              <w:left w:val="nil"/>
              <w:right w:val="nil"/>
            </w:tcBorders>
          </w:tcPr>
          <w:p w:rsidR="00830B9A" w:rsidRPr="001C4E6D" w:rsidRDefault="001C4E6D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1C4E6D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56704" behindDoc="0" locked="0" layoutInCell="1" allowOverlap="1" wp14:anchorId="7928B256" wp14:editId="294E916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-114300</wp:posOffset>
                  </wp:positionV>
                  <wp:extent cx="579120" cy="711200"/>
                  <wp:effectExtent l="0" t="0" r="0" b="0"/>
                  <wp:wrapNone/>
                  <wp:docPr id="6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5680" behindDoc="0" locked="0" layoutInCell="1" allowOverlap="1" wp14:anchorId="462D793B" wp14:editId="5990B196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-114300</wp:posOffset>
                  </wp:positionV>
                  <wp:extent cx="930275" cy="650240"/>
                  <wp:effectExtent l="25400" t="0" r="9525" b="0"/>
                  <wp:wrapNone/>
                  <wp:docPr id="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APRIL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 w:rsidTr="00F97F39">
        <w:tc>
          <w:tcPr>
            <w:tcW w:w="2898" w:type="dxa"/>
            <w:gridSpan w:val="2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790" w:type="dxa"/>
            <w:gridSpan w:val="3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678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3082" w:type="dxa"/>
            <w:gridSpan w:val="3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80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 w:rsidTr="00F97F39">
        <w:tc>
          <w:tcPr>
            <w:tcW w:w="2898" w:type="dxa"/>
            <w:gridSpan w:val="2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7</w:t>
            </w:r>
          </w:p>
        </w:tc>
        <w:tc>
          <w:tcPr>
            <w:tcW w:w="2790" w:type="dxa"/>
            <w:gridSpan w:val="3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8</w:t>
            </w:r>
          </w:p>
        </w:tc>
        <w:tc>
          <w:tcPr>
            <w:tcW w:w="2678" w:type="dxa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9</w:t>
            </w:r>
          </w:p>
        </w:tc>
        <w:tc>
          <w:tcPr>
            <w:tcW w:w="3082" w:type="dxa"/>
            <w:gridSpan w:val="3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10</w:t>
            </w:r>
          </w:p>
        </w:tc>
        <w:tc>
          <w:tcPr>
            <w:tcW w:w="2880" w:type="dxa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11</w:t>
            </w:r>
          </w:p>
        </w:tc>
      </w:tr>
      <w:tr w:rsidR="00830B9A" w:rsidTr="00F97F39">
        <w:tc>
          <w:tcPr>
            <w:tcW w:w="2898" w:type="dxa"/>
            <w:gridSpan w:val="2"/>
          </w:tcPr>
          <w:p w:rsidR="00830B9A" w:rsidRPr="00100FA4" w:rsidRDefault="00830B9A" w:rsidP="001E345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830B9A" w:rsidRPr="00100FA4" w:rsidRDefault="006D5A02" w:rsidP="00A55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7.SP.5</w:t>
            </w:r>
          </w:p>
        </w:tc>
        <w:tc>
          <w:tcPr>
            <w:tcW w:w="2678" w:type="dxa"/>
          </w:tcPr>
          <w:p w:rsidR="00A55C91" w:rsidRPr="00100FA4" w:rsidRDefault="00A55C91" w:rsidP="00A55C91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3"/>
          </w:tcPr>
          <w:p w:rsidR="00830B9A" w:rsidRPr="00100FA4" w:rsidRDefault="00C1746B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7.SP.5,6</w:t>
            </w:r>
          </w:p>
        </w:tc>
        <w:tc>
          <w:tcPr>
            <w:tcW w:w="2880" w:type="dxa"/>
          </w:tcPr>
          <w:p w:rsidR="00830B9A" w:rsidRPr="00100FA4" w:rsidRDefault="00830B9A" w:rsidP="00586A57">
            <w:pPr>
              <w:rPr>
                <w:b/>
                <w:sz w:val="24"/>
                <w:szCs w:val="24"/>
              </w:rPr>
            </w:pPr>
          </w:p>
        </w:tc>
      </w:tr>
      <w:tr w:rsidR="00831B09" w:rsidTr="00667A1B">
        <w:trPr>
          <w:trHeight w:val="4913"/>
        </w:trPr>
        <w:tc>
          <w:tcPr>
            <w:tcW w:w="2898" w:type="dxa"/>
            <w:gridSpan w:val="2"/>
          </w:tcPr>
          <w:p w:rsidR="00831B09" w:rsidRPr="001C4E6D" w:rsidRDefault="00831B09" w:rsidP="00C1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3"/>
          </w:tcPr>
          <w:p w:rsidR="00C1746B" w:rsidRDefault="00C1746B" w:rsidP="00C1746B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Mid Module 5 Review Day</w:t>
            </w:r>
          </w:p>
          <w:p w:rsidR="00EB2548" w:rsidRPr="008B5584" w:rsidRDefault="00EB2548" w:rsidP="00EB2548">
            <w:pPr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831B09" w:rsidRPr="001C4E6D" w:rsidRDefault="00831B09" w:rsidP="00C1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831B09" w:rsidRPr="001C4E6D" w:rsidRDefault="00831B09" w:rsidP="00813831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3"/>
          </w:tcPr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Probability of Chance. (Predictions)</w:t>
            </w: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Chance of an event between 0 and 1. (likely and unlikely)</w:t>
            </w: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Use real life examples, such as weather, sports, grades….</w:t>
            </w:r>
          </w:p>
          <w:p w:rsidR="00C1746B" w:rsidRDefault="00C1746B" w:rsidP="00C1746B">
            <w:pPr>
              <w:rPr>
                <w:rFonts w:ascii="Arial Rounded MT Bold" w:hAnsi="Arial Rounded MT Bold" w:cstheme="minorHAnsi"/>
              </w:rPr>
            </w:pPr>
          </w:p>
          <w:p w:rsidR="00C1746B" w:rsidRDefault="00C1746B" w:rsidP="00C1746B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Convert Percent to Fraction.</w:t>
            </w:r>
          </w:p>
          <w:p w:rsidR="000C5414" w:rsidRDefault="000C5414" w:rsidP="00C1746B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0C5414" w:rsidRDefault="000C5414" w:rsidP="000C5414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E52DC1" w:rsidRDefault="00E52DC1" w:rsidP="00E52DC1">
            <w:pPr>
              <w:rPr>
                <w:rFonts w:ascii="Arial Rounded MT Bold" w:hAnsi="Arial Rounded MT Bold" w:cstheme="minorHAnsi"/>
              </w:rPr>
            </w:pPr>
          </w:p>
          <w:p w:rsidR="00831B09" w:rsidRPr="001C4E6D" w:rsidRDefault="00831B09" w:rsidP="00C1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31B09" w:rsidRPr="001C4E6D" w:rsidRDefault="00831B09" w:rsidP="001C4E6D">
            <w:pPr>
              <w:rPr>
                <w:sz w:val="28"/>
                <w:szCs w:val="28"/>
              </w:rPr>
            </w:pPr>
          </w:p>
        </w:tc>
      </w:tr>
      <w:tr w:rsidR="00831B09" w:rsidTr="00F97F39">
        <w:trPr>
          <w:trHeight w:val="1650"/>
        </w:trPr>
        <w:tc>
          <w:tcPr>
            <w:tcW w:w="2898" w:type="dxa"/>
            <w:gridSpan w:val="2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i/>
              </w:rPr>
            </w:pPr>
          </w:p>
        </w:tc>
        <w:tc>
          <w:tcPr>
            <w:tcW w:w="2790" w:type="dxa"/>
            <w:gridSpan w:val="3"/>
          </w:tcPr>
          <w:p w:rsidR="00831B09" w:rsidRPr="001C4E6D" w:rsidRDefault="00831B09" w:rsidP="00586A57">
            <w:pPr>
              <w:rPr>
                <w:i/>
              </w:rPr>
            </w:pPr>
          </w:p>
        </w:tc>
        <w:tc>
          <w:tcPr>
            <w:tcW w:w="2678" w:type="dxa"/>
          </w:tcPr>
          <w:p w:rsidR="00831B09" w:rsidRPr="001C4E6D" w:rsidRDefault="00831B0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3"/>
          </w:tcPr>
          <w:p w:rsidR="00831B09" w:rsidRDefault="005F2F2A" w:rsidP="00586A57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220 to 237.</w:t>
            </w:r>
          </w:p>
          <w:p w:rsidR="00F97F39" w:rsidRPr="00F97F39" w:rsidRDefault="00467455" w:rsidP="00586A57">
            <w:pPr>
              <w:rPr>
                <w:rFonts w:ascii="Arial Rounded MT Bold" w:hAnsi="Arial Rounded MT Bold"/>
              </w:rPr>
            </w:pPr>
            <w:hyperlink r:id="rId185" w:history="1">
              <w:r w:rsidR="00667A1B" w:rsidRPr="00667A1B">
                <w:rPr>
                  <w:color w:val="0000FF"/>
                  <w:u w:val="single"/>
                </w:rPr>
                <w:t>https://www.khanacademy.org/math/probability/independent-dependent-probability/basic_probability/v/basic-probability</w:t>
              </w:r>
            </w:hyperlink>
          </w:p>
        </w:tc>
        <w:tc>
          <w:tcPr>
            <w:tcW w:w="2880" w:type="dxa"/>
          </w:tcPr>
          <w:p w:rsidR="00831B09" w:rsidRPr="001C4E6D" w:rsidRDefault="00831B09" w:rsidP="00586A57">
            <w:pPr>
              <w:rPr>
                <w:i/>
                <w:sz w:val="24"/>
                <w:szCs w:val="24"/>
              </w:rPr>
            </w:pPr>
          </w:p>
        </w:tc>
      </w:tr>
      <w:tr w:rsidR="00831B09" w:rsidTr="00F97F39">
        <w:trPr>
          <w:trHeight w:val="1650"/>
        </w:trPr>
        <w:tc>
          <w:tcPr>
            <w:tcW w:w="2898" w:type="dxa"/>
            <w:gridSpan w:val="2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6D5A02" w:rsidRPr="001C4E6D" w:rsidRDefault="006D5A02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6D5A02" w:rsidRDefault="00467455" w:rsidP="00586A57">
            <w:hyperlink r:id="rId186" w:history="1">
              <w:r w:rsidR="006D5A02" w:rsidRPr="006D5A02">
                <w:rPr>
                  <w:color w:val="0000FF"/>
                  <w:u w:val="single"/>
                </w:rPr>
                <w:t>http://www.mathplayground.com/probability.html</w:t>
              </w:r>
            </w:hyperlink>
          </w:p>
          <w:p w:rsidR="006D5A02" w:rsidRDefault="00467455" w:rsidP="00586A57">
            <w:hyperlink r:id="rId187" w:history="1">
              <w:r w:rsidR="000C5414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831B09" w:rsidRPr="001C4E6D" w:rsidRDefault="00467455" w:rsidP="00586A57">
            <w:pPr>
              <w:rPr>
                <w:b/>
                <w:i/>
                <w:sz w:val="24"/>
                <w:szCs w:val="24"/>
              </w:rPr>
            </w:pPr>
            <w:hyperlink r:id="rId188" w:history="1">
              <w:r w:rsidR="006D5A02" w:rsidRPr="006D5A02">
                <w:rPr>
                  <w:color w:val="0000FF"/>
                  <w:u w:val="single"/>
                </w:rPr>
                <w:t>http://mathgoodies.com/lessons/vol6/intro_probability.html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831B09" w:rsidRPr="005B131C" w:rsidTr="003B04A7">
        <w:tc>
          <w:tcPr>
            <w:tcW w:w="14328" w:type="dxa"/>
            <w:gridSpan w:val="10"/>
            <w:tcBorders>
              <w:top w:val="nil"/>
              <w:left w:val="nil"/>
              <w:right w:val="nil"/>
            </w:tcBorders>
          </w:tcPr>
          <w:p w:rsidR="00831B09" w:rsidRPr="006617D3" w:rsidRDefault="00831B09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23104" behindDoc="0" locked="0" layoutInCell="1" allowOverlap="1" wp14:anchorId="3FCD8D3E" wp14:editId="4BB04D1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-99227</wp:posOffset>
                  </wp:positionV>
                  <wp:extent cx="579120" cy="711200"/>
                  <wp:effectExtent l="0" t="0" r="0" b="0"/>
                  <wp:wrapNone/>
                  <wp:docPr id="6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sz w:val="72"/>
                <w:szCs w:val="72"/>
              </w:rPr>
              <w:t>APRIL 201</w:t>
            </w: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822080" behindDoc="0" locked="0" layoutInCell="1" allowOverlap="1" wp14:anchorId="458AC685" wp14:editId="77EEC19E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-111760</wp:posOffset>
                  </wp:positionV>
                  <wp:extent cx="930275" cy="650240"/>
                  <wp:effectExtent l="25400" t="0" r="9525" b="0"/>
                  <wp:wrapNone/>
                  <wp:docPr id="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1B09" w:rsidRPr="005B131C" w:rsidTr="003B04A7">
        <w:tc>
          <w:tcPr>
            <w:tcW w:w="3115" w:type="dxa"/>
            <w:gridSpan w:val="3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383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8" w:type="dxa"/>
            <w:gridSpan w:val="2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8" w:type="dxa"/>
            <w:gridSpan w:val="2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094" w:type="dxa"/>
            <w:gridSpan w:val="2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1B09" w:rsidRPr="005B131C" w:rsidTr="003B04A7">
        <w:tc>
          <w:tcPr>
            <w:tcW w:w="3115" w:type="dxa"/>
            <w:gridSpan w:val="3"/>
          </w:tcPr>
          <w:p w:rsidR="00831B09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21</w:t>
            </w:r>
          </w:p>
        </w:tc>
        <w:tc>
          <w:tcPr>
            <w:tcW w:w="2383" w:type="dxa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22</w:t>
            </w:r>
          </w:p>
        </w:tc>
        <w:tc>
          <w:tcPr>
            <w:tcW w:w="2868" w:type="dxa"/>
            <w:gridSpan w:val="2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23</w:t>
            </w:r>
          </w:p>
        </w:tc>
        <w:tc>
          <w:tcPr>
            <w:tcW w:w="2868" w:type="dxa"/>
            <w:gridSpan w:val="2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24</w:t>
            </w:r>
          </w:p>
        </w:tc>
        <w:tc>
          <w:tcPr>
            <w:tcW w:w="3094" w:type="dxa"/>
            <w:gridSpan w:val="2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25</w:t>
            </w:r>
          </w:p>
        </w:tc>
      </w:tr>
      <w:tr w:rsidR="00831B09" w:rsidRPr="00100FA4" w:rsidTr="003B04A7">
        <w:tc>
          <w:tcPr>
            <w:tcW w:w="3115" w:type="dxa"/>
            <w:gridSpan w:val="3"/>
          </w:tcPr>
          <w:p w:rsidR="00831B09" w:rsidRPr="00100FA4" w:rsidRDefault="0014012D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Recess</w:t>
            </w:r>
          </w:p>
        </w:tc>
        <w:tc>
          <w:tcPr>
            <w:tcW w:w="2383" w:type="dxa"/>
          </w:tcPr>
          <w:p w:rsidR="00831B09" w:rsidRPr="00100FA4" w:rsidRDefault="0014012D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Recess</w:t>
            </w:r>
          </w:p>
        </w:tc>
        <w:tc>
          <w:tcPr>
            <w:tcW w:w="2868" w:type="dxa"/>
            <w:gridSpan w:val="2"/>
          </w:tcPr>
          <w:p w:rsidR="00831B09" w:rsidRPr="00100FA4" w:rsidRDefault="00831B09" w:rsidP="00831B09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831B09" w:rsidRPr="00100FA4" w:rsidRDefault="00831B09" w:rsidP="00831B09">
            <w:pPr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831B09" w:rsidRPr="00100FA4" w:rsidRDefault="00831B09" w:rsidP="00831B09">
            <w:pPr>
              <w:rPr>
                <w:b/>
                <w:sz w:val="24"/>
                <w:szCs w:val="24"/>
              </w:rPr>
            </w:pPr>
          </w:p>
        </w:tc>
      </w:tr>
      <w:tr w:rsidR="00831B09" w:rsidRPr="008B0B22" w:rsidTr="003B04A7">
        <w:trPr>
          <w:trHeight w:val="4752"/>
        </w:trPr>
        <w:tc>
          <w:tcPr>
            <w:tcW w:w="3115" w:type="dxa"/>
            <w:gridSpan w:val="3"/>
          </w:tcPr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831B09" w:rsidRP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</w:tc>
        <w:tc>
          <w:tcPr>
            <w:tcW w:w="2383" w:type="dxa"/>
          </w:tcPr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14012D" w:rsidRDefault="0014012D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831B09" w:rsidRPr="00BA1E93" w:rsidRDefault="0014012D" w:rsidP="00831B09">
            <w:pPr>
              <w:jc w:val="center"/>
            </w:pPr>
            <w:r>
              <w:rPr>
                <w:b/>
                <w:sz w:val="40"/>
                <w:szCs w:val="40"/>
              </w:rPr>
              <w:t>No School</w:t>
            </w:r>
          </w:p>
        </w:tc>
        <w:tc>
          <w:tcPr>
            <w:tcW w:w="2868" w:type="dxa"/>
            <w:gridSpan w:val="2"/>
          </w:tcPr>
          <w:p w:rsidR="00FB1B73" w:rsidRDefault="00FB1B73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831B09" w:rsidRPr="008B0B22" w:rsidRDefault="00FB1B73" w:rsidP="00831B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Math Assessment</w:t>
            </w:r>
          </w:p>
        </w:tc>
        <w:tc>
          <w:tcPr>
            <w:tcW w:w="2868" w:type="dxa"/>
            <w:gridSpan w:val="2"/>
          </w:tcPr>
          <w:p w:rsidR="00FB1B73" w:rsidRDefault="00FB1B73" w:rsidP="00831B09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31B09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31B09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831B09" w:rsidRPr="00100FA4" w:rsidRDefault="00FB1B73" w:rsidP="00831B09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Math Assessment</w:t>
            </w:r>
          </w:p>
        </w:tc>
        <w:tc>
          <w:tcPr>
            <w:tcW w:w="3094" w:type="dxa"/>
            <w:gridSpan w:val="2"/>
          </w:tcPr>
          <w:p w:rsidR="00FB1B73" w:rsidRDefault="00FB1B73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31B09">
            <w:pPr>
              <w:jc w:val="center"/>
              <w:rPr>
                <w:b/>
                <w:sz w:val="40"/>
                <w:szCs w:val="40"/>
              </w:rPr>
            </w:pPr>
          </w:p>
          <w:p w:rsidR="002D56E7" w:rsidRPr="008B0B22" w:rsidRDefault="00FB1B73" w:rsidP="00831B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Math Assessment</w:t>
            </w:r>
          </w:p>
        </w:tc>
      </w:tr>
      <w:tr w:rsidR="00831B09" w:rsidRPr="00100FA4" w:rsidTr="003B04A7">
        <w:trPr>
          <w:trHeight w:val="1682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i/>
              </w:rPr>
            </w:pPr>
          </w:p>
        </w:tc>
        <w:tc>
          <w:tcPr>
            <w:tcW w:w="2383" w:type="dxa"/>
          </w:tcPr>
          <w:p w:rsidR="00831B09" w:rsidRPr="00942E22" w:rsidRDefault="00831B09" w:rsidP="0084114A">
            <w:pPr>
              <w:rPr>
                <w:i/>
              </w:rPr>
            </w:pPr>
          </w:p>
        </w:tc>
        <w:tc>
          <w:tcPr>
            <w:tcW w:w="2868" w:type="dxa"/>
            <w:gridSpan w:val="2"/>
          </w:tcPr>
          <w:p w:rsidR="00831B09" w:rsidRPr="00942E22" w:rsidRDefault="00831B09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831B09" w:rsidRPr="00942E22" w:rsidRDefault="00831B09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831B09" w:rsidRPr="00942E22" w:rsidRDefault="00831B09" w:rsidP="0084114A">
            <w:pPr>
              <w:rPr>
                <w:i/>
                <w:sz w:val="24"/>
                <w:szCs w:val="24"/>
              </w:rPr>
            </w:pPr>
          </w:p>
        </w:tc>
      </w:tr>
      <w:tr w:rsidR="00831B09" w:rsidRPr="00100FA4" w:rsidTr="003B04A7">
        <w:trPr>
          <w:trHeight w:val="1880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831B09" w:rsidRPr="00942E22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89" w:history="1">
              <w:r w:rsidR="004C4308" w:rsidRPr="004C4308">
                <w:rPr>
                  <w:color w:val="0000FF"/>
                  <w:u w:val="single"/>
                </w:rPr>
                <w:t>http://www.engageny.org/sites/default/files/resource/attachments/math-grade-7.pdf</w:t>
              </w:r>
            </w:hyperlink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831B09" w:rsidRPr="00942E22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90" w:history="1">
              <w:r w:rsidR="004C4308" w:rsidRPr="004C4308">
                <w:rPr>
                  <w:color w:val="0000FF"/>
                  <w:u w:val="single"/>
                </w:rPr>
                <w:t>http://www.engageny.org/sites/default/files/resource/attachments/math-grade-7.pdf</w:t>
              </w:r>
            </w:hyperlink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831B09" w:rsidRPr="00942E22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91" w:history="1">
              <w:r w:rsidR="004C4308" w:rsidRPr="004C4308">
                <w:rPr>
                  <w:color w:val="0000FF"/>
                  <w:u w:val="single"/>
                </w:rPr>
                <w:t>http://www.engageny.org/sites/default/files/resource/attachments/math-grade-7.pdf</w:t>
              </w:r>
            </w:hyperlink>
          </w:p>
        </w:tc>
      </w:tr>
      <w:tr w:rsidR="00831B09" w:rsidTr="003B04A7">
        <w:tc>
          <w:tcPr>
            <w:tcW w:w="14328" w:type="dxa"/>
            <w:gridSpan w:val="10"/>
            <w:tcBorders>
              <w:top w:val="nil"/>
              <w:left w:val="nil"/>
              <w:right w:val="nil"/>
            </w:tcBorders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2D56E7">
              <w:rPr>
                <w:rFonts w:ascii="Castellar" w:hAnsi="Castellar"/>
                <w:b/>
                <w:noProof/>
                <w:color w:val="FF0000"/>
                <w:sz w:val="40"/>
                <w:szCs w:val="40"/>
              </w:rPr>
              <w:lastRenderedPageBreak/>
              <w:drawing>
                <wp:anchor distT="36576" distB="36576" distL="36576" distR="36576" simplePos="0" relativeHeight="251825152" behindDoc="0" locked="0" layoutInCell="1" allowOverlap="1" wp14:anchorId="1F53AF8C" wp14:editId="688249F3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-73660</wp:posOffset>
                  </wp:positionV>
                  <wp:extent cx="579120" cy="711200"/>
                  <wp:effectExtent l="0" t="0" r="0" b="0"/>
                  <wp:wrapNone/>
                  <wp:docPr id="7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D56E7">
              <w:rPr>
                <w:rFonts w:ascii="Castellar" w:hAnsi="Castellar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824128" behindDoc="0" locked="0" layoutInCell="1" allowOverlap="1" wp14:anchorId="695BE30A" wp14:editId="0521E8D4">
                  <wp:simplePos x="0" y="0"/>
                  <wp:positionH relativeFrom="column">
                    <wp:posOffset>8027035</wp:posOffset>
                  </wp:positionH>
                  <wp:positionV relativeFrom="paragraph">
                    <wp:posOffset>-130810</wp:posOffset>
                  </wp:positionV>
                  <wp:extent cx="930275" cy="65024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56E7" w:rsidRPr="002D56E7">
              <w:rPr>
                <w:rFonts w:ascii="Castellar" w:hAnsi="Castellar"/>
                <w:b/>
                <w:color w:val="FF0000"/>
                <w:sz w:val="72"/>
                <w:szCs w:val="72"/>
              </w:rPr>
              <w:t xml:space="preserve"> 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APRIL/MAY 2014</w:t>
            </w:r>
          </w:p>
        </w:tc>
      </w:tr>
      <w:tr w:rsidR="00831B09" w:rsidTr="003B04A7">
        <w:tc>
          <w:tcPr>
            <w:tcW w:w="3115" w:type="dxa"/>
            <w:gridSpan w:val="3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383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8" w:type="dxa"/>
            <w:gridSpan w:val="2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8" w:type="dxa"/>
            <w:gridSpan w:val="2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094" w:type="dxa"/>
            <w:gridSpan w:val="2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1B09" w:rsidTr="003B04A7">
        <w:tc>
          <w:tcPr>
            <w:tcW w:w="3115" w:type="dxa"/>
            <w:gridSpan w:val="3"/>
          </w:tcPr>
          <w:p w:rsidR="00831B09" w:rsidRPr="005B131C" w:rsidRDefault="00831B09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91318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83" w:type="dxa"/>
          </w:tcPr>
          <w:p w:rsidR="00831B09" w:rsidRPr="005B131C" w:rsidRDefault="00130AC5" w:rsidP="00130AC5">
            <w:pPr>
              <w:jc w:val="center"/>
              <w:rPr>
                <w:b/>
                <w:sz w:val="28"/>
                <w:szCs w:val="28"/>
              </w:rPr>
            </w:pPr>
            <w:r w:rsidRPr="00130AC5">
              <w:rPr>
                <w:b/>
                <w:sz w:val="28"/>
                <w:szCs w:val="28"/>
              </w:rPr>
              <w:t xml:space="preserve">April </w:t>
            </w:r>
            <w:r w:rsidR="0091318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68" w:type="dxa"/>
            <w:gridSpan w:val="2"/>
          </w:tcPr>
          <w:p w:rsidR="00831B09" w:rsidRPr="005B131C" w:rsidRDefault="0091318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30</w:t>
            </w:r>
          </w:p>
        </w:tc>
        <w:tc>
          <w:tcPr>
            <w:tcW w:w="2868" w:type="dxa"/>
            <w:gridSpan w:val="2"/>
          </w:tcPr>
          <w:p w:rsidR="00831B09" w:rsidRPr="005B131C" w:rsidRDefault="00831B09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gridSpan w:val="2"/>
          </w:tcPr>
          <w:p w:rsidR="00831B09" w:rsidRPr="005B131C" w:rsidRDefault="00831B09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2</w:t>
            </w:r>
          </w:p>
        </w:tc>
      </w:tr>
      <w:tr w:rsidR="00831B09" w:rsidRPr="00396060" w:rsidTr="003B04A7">
        <w:tc>
          <w:tcPr>
            <w:tcW w:w="3115" w:type="dxa"/>
            <w:gridSpan w:val="3"/>
          </w:tcPr>
          <w:p w:rsidR="00831B09" w:rsidRPr="00396060" w:rsidRDefault="00831B09" w:rsidP="00B60533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831B09" w:rsidRPr="00396060" w:rsidRDefault="00831B09" w:rsidP="00257952">
            <w:pPr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831B09" w:rsidRPr="00396060" w:rsidRDefault="00831B09" w:rsidP="00E314C8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831B09" w:rsidRPr="00396060" w:rsidRDefault="00831B09" w:rsidP="00E314C8">
            <w:pPr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831B09" w:rsidRPr="00396060" w:rsidRDefault="00831B09" w:rsidP="00E314C8">
            <w:pPr>
              <w:rPr>
                <w:b/>
                <w:sz w:val="24"/>
                <w:szCs w:val="24"/>
              </w:rPr>
            </w:pPr>
          </w:p>
        </w:tc>
      </w:tr>
      <w:tr w:rsidR="00396060" w:rsidTr="003B04A7">
        <w:trPr>
          <w:trHeight w:val="4752"/>
        </w:trPr>
        <w:tc>
          <w:tcPr>
            <w:tcW w:w="3115" w:type="dxa"/>
            <w:gridSpan w:val="3"/>
          </w:tcPr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396060" w:rsidRPr="002D13FD" w:rsidRDefault="00FB1B73" w:rsidP="00FB1B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Math Assessment</w:t>
            </w:r>
          </w:p>
        </w:tc>
        <w:tc>
          <w:tcPr>
            <w:tcW w:w="2383" w:type="dxa"/>
          </w:tcPr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396060" w:rsidRPr="002D13FD" w:rsidRDefault="00FB1B73" w:rsidP="00FB1B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Math Assessment</w:t>
            </w:r>
          </w:p>
        </w:tc>
        <w:tc>
          <w:tcPr>
            <w:tcW w:w="2868" w:type="dxa"/>
            <w:gridSpan w:val="2"/>
          </w:tcPr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396060" w:rsidRPr="00396060" w:rsidRDefault="00FB1B73" w:rsidP="00FB1B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New York State Math Assessment Day 1</w:t>
            </w:r>
          </w:p>
        </w:tc>
        <w:tc>
          <w:tcPr>
            <w:tcW w:w="2868" w:type="dxa"/>
            <w:gridSpan w:val="2"/>
          </w:tcPr>
          <w:p w:rsidR="00FB1B73" w:rsidRDefault="00FB1B73" w:rsidP="00813831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13831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813831">
            <w:pPr>
              <w:jc w:val="center"/>
              <w:rPr>
                <w:b/>
                <w:sz w:val="40"/>
                <w:szCs w:val="40"/>
              </w:rPr>
            </w:pPr>
          </w:p>
          <w:p w:rsidR="00396060" w:rsidRPr="00396060" w:rsidRDefault="00FB1B73" w:rsidP="008138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New York State Math Assessment Day 2</w:t>
            </w:r>
          </w:p>
        </w:tc>
        <w:tc>
          <w:tcPr>
            <w:tcW w:w="3094" w:type="dxa"/>
            <w:gridSpan w:val="2"/>
          </w:tcPr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FB1B73" w:rsidRDefault="00FB1B73" w:rsidP="00FB1B73">
            <w:pPr>
              <w:jc w:val="center"/>
              <w:rPr>
                <w:b/>
                <w:sz w:val="40"/>
                <w:szCs w:val="40"/>
              </w:rPr>
            </w:pPr>
          </w:p>
          <w:p w:rsidR="00396060" w:rsidRPr="002D13FD" w:rsidRDefault="00FB1B73" w:rsidP="00FB1B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New York State Math Assessment Day 3</w:t>
            </w:r>
          </w:p>
        </w:tc>
      </w:tr>
      <w:tr w:rsidR="00396060" w:rsidRPr="00AE618E" w:rsidTr="003B04A7">
        <w:trPr>
          <w:trHeight w:val="1583"/>
        </w:trPr>
        <w:tc>
          <w:tcPr>
            <w:tcW w:w="3115" w:type="dxa"/>
            <w:gridSpan w:val="3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396060" w:rsidRPr="00AE618E" w:rsidTr="003B04A7">
        <w:trPr>
          <w:trHeight w:val="1582"/>
        </w:trPr>
        <w:tc>
          <w:tcPr>
            <w:tcW w:w="3115" w:type="dxa"/>
            <w:gridSpan w:val="3"/>
          </w:tcPr>
          <w:p w:rsidR="00396060" w:rsidRPr="00AE618E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92" w:history="1">
              <w:r w:rsidR="004C4308" w:rsidRPr="004C4308">
                <w:rPr>
                  <w:color w:val="0000FF"/>
                  <w:u w:val="single"/>
                </w:rPr>
                <w:t>http://www.engageny.org/sites/default/files/resource/attachments/math-grade-7.pdf</w:t>
              </w:r>
            </w:hyperlink>
          </w:p>
        </w:tc>
        <w:tc>
          <w:tcPr>
            <w:tcW w:w="2383" w:type="dxa"/>
          </w:tcPr>
          <w:p w:rsidR="00396060" w:rsidRPr="00AE618E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93" w:history="1">
              <w:r w:rsidR="004C4308" w:rsidRPr="004C4308">
                <w:rPr>
                  <w:color w:val="0000FF"/>
                  <w:u w:val="single"/>
                </w:rPr>
                <w:t>http://www.engageny.org/sites/default/files/resource/attachments/math-grade-7.pdf</w:t>
              </w:r>
            </w:hyperlink>
          </w:p>
        </w:tc>
        <w:tc>
          <w:tcPr>
            <w:tcW w:w="2868" w:type="dxa"/>
            <w:gridSpan w:val="2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/>
    <w:tbl>
      <w:tblPr>
        <w:tblStyle w:val="TableGrid"/>
        <w:tblW w:w="14490" w:type="dxa"/>
        <w:tblInd w:w="-162" w:type="dxa"/>
        <w:tblLook w:val="04A0" w:firstRow="1" w:lastRow="0" w:firstColumn="1" w:lastColumn="0" w:noHBand="0" w:noVBand="1"/>
      </w:tblPr>
      <w:tblGrid>
        <w:gridCol w:w="3099"/>
        <w:gridCol w:w="1950"/>
        <w:gridCol w:w="3075"/>
        <w:gridCol w:w="2247"/>
        <w:gridCol w:w="4119"/>
      </w:tblGrid>
      <w:tr w:rsidR="00474DA3" w:rsidTr="00A00B51">
        <w:tc>
          <w:tcPr>
            <w:tcW w:w="14490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913183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03648" behindDoc="0" locked="0" layoutInCell="1" allowOverlap="1" wp14:anchorId="7C885625" wp14:editId="155DC18E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-83185</wp:posOffset>
                  </wp:positionV>
                  <wp:extent cx="579120" cy="711200"/>
                  <wp:effectExtent l="0" t="0" r="0" b="0"/>
                  <wp:wrapNone/>
                  <wp:docPr id="71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89312" behindDoc="0" locked="0" layoutInCell="1" allowOverlap="1" wp14:anchorId="48D71EA8" wp14:editId="7FBFE41A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-149860</wp:posOffset>
                  </wp:positionV>
                  <wp:extent cx="930275" cy="650240"/>
                  <wp:effectExtent l="0" t="0" r="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5488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 w:rsidTr="00A00B51">
        <w:tc>
          <w:tcPr>
            <w:tcW w:w="3237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484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307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454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240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 w:rsidTr="00A00B51">
        <w:tc>
          <w:tcPr>
            <w:tcW w:w="3237" w:type="dxa"/>
          </w:tcPr>
          <w:p w:rsidR="00474DA3" w:rsidRPr="005B131C" w:rsidRDefault="00474DA3" w:rsidP="00913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84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54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9</w:t>
            </w:r>
          </w:p>
        </w:tc>
      </w:tr>
      <w:tr w:rsidR="00346890" w:rsidTr="00A00B51">
        <w:tc>
          <w:tcPr>
            <w:tcW w:w="3237" w:type="dxa"/>
          </w:tcPr>
          <w:p w:rsidR="00346890" w:rsidRPr="00100FA4" w:rsidRDefault="00C1746B" w:rsidP="0025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7.SP.6</w:t>
            </w:r>
          </w:p>
        </w:tc>
        <w:tc>
          <w:tcPr>
            <w:tcW w:w="2484" w:type="dxa"/>
          </w:tcPr>
          <w:p w:rsidR="00346890" w:rsidRPr="00100FA4" w:rsidRDefault="00346890" w:rsidP="00257952">
            <w:pPr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46890" w:rsidRPr="00100FA4" w:rsidRDefault="00C1746B" w:rsidP="0013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7.SP.7</w:t>
            </w:r>
          </w:p>
        </w:tc>
        <w:tc>
          <w:tcPr>
            <w:tcW w:w="2454" w:type="dxa"/>
          </w:tcPr>
          <w:p w:rsidR="00346890" w:rsidRPr="00100FA4" w:rsidRDefault="00346890" w:rsidP="00257952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46890" w:rsidRPr="00100FA4" w:rsidRDefault="00CB6B38" w:rsidP="00B60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7.SP.8</w:t>
            </w:r>
          </w:p>
        </w:tc>
      </w:tr>
      <w:tr w:rsidR="00346890" w:rsidTr="00A00B51">
        <w:trPr>
          <w:trHeight w:val="4913"/>
        </w:trPr>
        <w:tc>
          <w:tcPr>
            <w:tcW w:w="3237" w:type="dxa"/>
          </w:tcPr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Experimental and Theoretical Probability</w:t>
            </w: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Group Work along with an activity.</w:t>
            </w:r>
          </w:p>
          <w:p w:rsidR="00C1746B" w:rsidRDefault="00C1746B" w:rsidP="00C1746B">
            <w:pPr>
              <w:rPr>
                <w:rFonts w:ascii="Arial Rounded MT Bold" w:hAnsi="Arial Rounded MT Bold" w:cstheme="minorHAnsi"/>
              </w:rPr>
            </w:pPr>
          </w:p>
          <w:p w:rsidR="00C1746B" w:rsidRDefault="00C1746B" w:rsidP="00C1746B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 xml:space="preserve">.  </w:t>
            </w:r>
          </w:p>
          <w:p w:rsidR="00E65769" w:rsidRDefault="00E65769" w:rsidP="00C1746B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65769" w:rsidRDefault="00E65769" w:rsidP="00E65769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346890" w:rsidRPr="00F764A3" w:rsidRDefault="00346890" w:rsidP="002D13FD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6890" w:rsidRPr="00F764A3" w:rsidRDefault="00346890" w:rsidP="007A08F8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Independent and Dependent Events</w:t>
            </w: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C1746B" w:rsidRPr="00B94184" w:rsidRDefault="00C1746B" w:rsidP="00C1746B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Perform differen</w:t>
            </w:r>
            <w:r w:rsidR="00B94184">
              <w:rPr>
                <w:rFonts w:ascii="Arial Rounded MT Bold" w:hAnsi="Arial Rounded MT Bold" w:cstheme="minorHAnsi"/>
                <w:color w:val="0070C0"/>
              </w:rPr>
              <w:t>t activities using manipulative</w:t>
            </w:r>
            <w:r w:rsidRPr="00B94184">
              <w:rPr>
                <w:rFonts w:ascii="Arial Rounded MT Bold" w:hAnsi="Arial Rounded MT Bold" w:cstheme="minorHAnsi"/>
                <w:color w:val="0070C0"/>
              </w:rPr>
              <w:t>s with replacement and without replacement.</w:t>
            </w:r>
          </w:p>
          <w:p w:rsidR="00C1746B" w:rsidRDefault="00C1746B" w:rsidP="00C1746B">
            <w:pPr>
              <w:rPr>
                <w:rFonts w:ascii="Arial Rounded MT Bold" w:hAnsi="Arial Rounded MT Bold" w:cstheme="minorHAnsi"/>
              </w:rPr>
            </w:pPr>
          </w:p>
          <w:p w:rsidR="00E65769" w:rsidRDefault="00C1746B" w:rsidP="00C1746B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 xml:space="preserve">. </w:t>
            </w:r>
          </w:p>
          <w:p w:rsidR="00C1746B" w:rsidRDefault="00C1746B" w:rsidP="00C1746B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E65769" w:rsidRDefault="00E65769" w:rsidP="00E65769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346890" w:rsidRPr="0005579D" w:rsidRDefault="00346890" w:rsidP="007A08F8">
            <w:pPr>
              <w:rPr>
                <w:b/>
                <w:sz w:val="40"/>
                <w:szCs w:val="40"/>
              </w:rPr>
            </w:pPr>
          </w:p>
        </w:tc>
        <w:tc>
          <w:tcPr>
            <w:tcW w:w="2454" w:type="dxa"/>
          </w:tcPr>
          <w:p w:rsidR="00346890" w:rsidRPr="00100FA4" w:rsidRDefault="00346890" w:rsidP="003A4AC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B6B38" w:rsidRPr="00B94184" w:rsidRDefault="00CB6B38" w:rsidP="00CB6B38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Tree Diagrams, Sample Space, and Fundamental Counting Principle</w:t>
            </w:r>
          </w:p>
          <w:p w:rsidR="00CB6B38" w:rsidRPr="00B94184" w:rsidRDefault="00CB6B38" w:rsidP="00CB6B38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</w:p>
          <w:p w:rsidR="00CB6B38" w:rsidRPr="00B94184" w:rsidRDefault="00CB6B38" w:rsidP="00CB6B38">
            <w:pPr>
              <w:jc w:val="center"/>
              <w:rPr>
                <w:rFonts w:ascii="Arial Rounded MT Bold" w:hAnsi="Arial Rounded MT Bold" w:cstheme="minorHAnsi"/>
                <w:color w:val="0070C0"/>
              </w:rPr>
            </w:pPr>
            <w:r w:rsidRPr="00B94184">
              <w:rPr>
                <w:rFonts w:ascii="Arial Rounded MT Bold" w:hAnsi="Arial Rounded MT Bold" w:cstheme="minorHAnsi"/>
                <w:color w:val="0070C0"/>
              </w:rPr>
              <w:t>Use real world examples.</w:t>
            </w:r>
          </w:p>
          <w:p w:rsidR="00CB6B38" w:rsidRDefault="00CB6B38" w:rsidP="00CB6B38">
            <w:pPr>
              <w:rPr>
                <w:rFonts w:ascii="Arial Rounded MT Bold" w:hAnsi="Arial Rounded MT Bold" w:cstheme="minorHAnsi"/>
              </w:rPr>
            </w:pPr>
          </w:p>
          <w:p w:rsidR="00E65769" w:rsidRDefault="00CB6B38" w:rsidP="00CB6B38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 xml:space="preserve">. </w:t>
            </w:r>
          </w:p>
          <w:p w:rsidR="00CB6B38" w:rsidRDefault="00CB6B38" w:rsidP="00CB6B3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E65769" w:rsidRDefault="00E65769" w:rsidP="00E65769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346890" w:rsidRPr="008B0B22" w:rsidRDefault="00346890" w:rsidP="002D13FD">
            <w:pPr>
              <w:rPr>
                <w:sz w:val="28"/>
                <w:szCs w:val="28"/>
              </w:rPr>
            </w:pPr>
          </w:p>
        </w:tc>
      </w:tr>
      <w:tr w:rsidR="00346890" w:rsidTr="00A00B51">
        <w:trPr>
          <w:trHeight w:val="1628"/>
        </w:trPr>
        <w:tc>
          <w:tcPr>
            <w:tcW w:w="3237" w:type="dxa"/>
          </w:tcPr>
          <w:p w:rsidR="00F97F39" w:rsidRDefault="005F2F2A" w:rsidP="00346890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220 to 237</w:t>
            </w:r>
            <w:r w:rsidR="00DE5EAE">
              <w:rPr>
                <w:rFonts w:ascii="Arial Rounded MT Bold" w:hAnsi="Arial Rounded MT Bold"/>
              </w:rPr>
              <w:t>, 258 to 294</w:t>
            </w:r>
          </w:p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194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5F2F2A" w:rsidRDefault="005F2F2A" w:rsidP="00346890"/>
          <w:p w:rsidR="00346890" w:rsidRPr="00346890" w:rsidRDefault="00467455" w:rsidP="00346890">
            <w:pPr>
              <w:rPr>
                <w:b/>
              </w:rPr>
            </w:pPr>
            <w:hyperlink r:id="rId195" w:history="1">
              <w:r w:rsidR="00C1746B" w:rsidRPr="005C5EB8">
                <w:rPr>
                  <w:rStyle w:val="Hyperlink"/>
                </w:rPr>
                <w:t>http://jmathpage.com/ JIMSProbabilitypage.html</w:t>
              </w:r>
            </w:hyperlink>
          </w:p>
        </w:tc>
        <w:tc>
          <w:tcPr>
            <w:tcW w:w="2484" w:type="dxa"/>
          </w:tcPr>
          <w:p w:rsidR="00346890" w:rsidRDefault="00346890" w:rsidP="0084114A"/>
        </w:tc>
        <w:tc>
          <w:tcPr>
            <w:tcW w:w="3075" w:type="dxa"/>
          </w:tcPr>
          <w:p w:rsidR="00346890" w:rsidRDefault="005F2F2A" w:rsidP="00346890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220 to 237.</w:t>
            </w:r>
          </w:p>
          <w:p w:rsidR="00F97F39" w:rsidRDefault="00F97F39" w:rsidP="00346890">
            <w:pPr>
              <w:rPr>
                <w:rFonts w:ascii="Arial Rounded MT Bold" w:hAnsi="Arial Rounded MT Bold"/>
              </w:rPr>
            </w:pPr>
          </w:p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196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F97F39" w:rsidRPr="00100FA4" w:rsidRDefault="00F97F39" w:rsidP="00346890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46890" w:rsidRPr="00100FA4" w:rsidRDefault="00346890" w:rsidP="0034689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46890" w:rsidRDefault="005F2F2A" w:rsidP="001B3828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220 to 237.</w:t>
            </w:r>
          </w:p>
          <w:p w:rsidR="00A00B51" w:rsidRDefault="00A00B51" w:rsidP="001B3828">
            <w:pPr>
              <w:rPr>
                <w:rFonts w:ascii="Arial Rounded MT Bold" w:hAnsi="Arial Rounded MT Bold"/>
              </w:rPr>
            </w:pPr>
          </w:p>
          <w:p w:rsidR="00F97F39" w:rsidRDefault="00467455" w:rsidP="001B3828">
            <w:pPr>
              <w:rPr>
                <w:rFonts w:ascii="Arial Rounded MT Bold" w:hAnsi="Arial Rounded MT Bold"/>
              </w:rPr>
            </w:pPr>
            <w:hyperlink r:id="rId197" w:history="1">
              <w:r w:rsidR="00B4297E" w:rsidRPr="007E2DC3">
                <w:rPr>
                  <w:rStyle w:val="Hyperlink"/>
                </w:rPr>
                <w:t>https://www.khanacademy.org/ math/trigonometry/prob_comb/ independent_events_precalc/v/compound-events-tree-diagram</w:t>
              </w:r>
            </w:hyperlink>
          </w:p>
          <w:p w:rsidR="00F97F39" w:rsidRPr="00100FA4" w:rsidRDefault="00F97F39" w:rsidP="00A00B51">
            <w:pPr>
              <w:rPr>
                <w:sz w:val="24"/>
                <w:szCs w:val="24"/>
              </w:rPr>
            </w:pPr>
          </w:p>
        </w:tc>
      </w:tr>
      <w:tr w:rsidR="00346890" w:rsidTr="00A00B51">
        <w:trPr>
          <w:trHeight w:val="1582"/>
        </w:trPr>
        <w:tc>
          <w:tcPr>
            <w:tcW w:w="3237" w:type="dxa"/>
          </w:tcPr>
          <w:p w:rsidR="00346890" w:rsidRDefault="00467455" w:rsidP="0084114A">
            <w:hyperlink r:id="rId198" w:history="1">
              <w:r w:rsidR="006D5A02" w:rsidRPr="006D5A02">
                <w:rPr>
                  <w:color w:val="0000FF"/>
                  <w:u w:val="single"/>
                </w:rPr>
                <w:t>http://mathgoodies.com/less</w:t>
              </w:r>
              <w:r w:rsidR="006D5A02">
                <w:rPr>
                  <w:color w:val="0000FF"/>
                  <w:u w:val="single"/>
                </w:rPr>
                <w:t xml:space="preserve"> </w:t>
              </w:r>
              <w:r w:rsidR="006D5A02" w:rsidRPr="006D5A02">
                <w:rPr>
                  <w:color w:val="0000FF"/>
                  <w:u w:val="single"/>
                </w:rPr>
                <w:t>ons/vol6/intro_probability.html</w:t>
              </w:r>
            </w:hyperlink>
          </w:p>
          <w:p w:rsidR="00E52DC1" w:rsidRDefault="00E52DC1" w:rsidP="0084114A"/>
          <w:p w:rsidR="00E52DC1" w:rsidRPr="003F4A69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199" w:history="1">
              <w:r w:rsidR="00E52DC1" w:rsidRPr="005C5EB8">
                <w:rPr>
                  <w:rStyle w:val="Hyperlink"/>
                </w:rPr>
                <w:t>http://jmathpage.com/ JIMSProbabilitypage.html</w:t>
              </w:r>
            </w:hyperlink>
          </w:p>
        </w:tc>
        <w:tc>
          <w:tcPr>
            <w:tcW w:w="2484" w:type="dxa"/>
          </w:tcPr>
          <w:p w:rsidR="00346890" w:rsidRPr="003F4A69" w:rsidRDefault="0034689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C1746B" w:rsidRDefault="00467455" w:rsidP="00C1746B">
            <w:hyperlink r:id="rId200" w:history="1">
              <w:r w:rsidR="00C1746B" w:rsidRPr="006D5A02">
                <w:rPr>
                  <w:color w:val="0000FF"/>
                  <w:u w:val="single"/>
                </w:rPr>
                <w:t>http://mathgoodies.com/less</w:t>
              </w:r>
              <w:r w:rsidR="00C1746B">
                <w:rPr>
                  <w:color w:val="0000FF"/>
                  <w:u w:val="single"/>
                </w:rPr>
                <w:t xml:space="preserve"> </w:t>
              </w:r>
              <w:r w:rsidR="00C1746B" w:rsidRPr="006D5A02">
                <w:rPr>
                  <w:color w:val="0000FF"/>
                  <w:u w:val="single"/>
                </w:rPr>
                <w:t>ons/vol6/intro_probability.html</w:t>
              </w:r>
            </w:hyperlink>
          </w:p>
          <w:p w:rsidR="00C1746B" w:rsidRDefault="00C1746B" w:rsidP="00C1746B"/>
          <w:p w:rsidR="00E52DC1" w:rsidRPr="003F4A69" w:rsidRDefault="00467455" w:rsidP="00C1746B">
            <w:pPr>
              <w:rPr>
                <w:b/>
                <w:i/>
                <w:sz w:val="24"/>
                <w:szCs w:val="24"/>
              </w:rPr>
            </w:pPr>
            <w:hyperlink r:id="rId201" w:history="1">
              <w:r w:rsidR="00C1746B" w:rsidRPr="005C5EB8">
                <w:rPr>
                  <w:rStyle w:val="Hyperlink"/>
                </w:rPr>
                <w:t>http://jmathpage.com/ JIMSProbabilitypage.html</w:t>
              </w:r>
            </w:hyperlink>
          </w:p>
        </w:tc>
        <w:tc>
          <w:tcPr>
            <w:tcW w:w="2454" w:type="dxa"/>
          </w:tcPr>
          <w:p w:rsidR="00346890" w:rsidRPr="003F4A69" w:rsidRDefault="0034689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C1746B" w:rsidRDefault="00467455" w:rsidP="00C1746B">
            <w:hyperlink r:id="rId202" w:history="1">
              <w:r w:rsidR="00C1746B" w:rsidRPr="006D5A02">
                <w:rPr>
                  <w:color w:val="0000FF"/>
                  <w:u w:val="single"/>
                </w:rPr>
                <w:t>http://mathgoodies.com/less</w:t>
              </w:r>
              <w:r w:rsidR="00C1746B">
                <w:rPr>
                  <w:color w:val="0000FF"/>
                  <w:u w:val="single"/>
                </w:rPr>
                <w:t xml:space="preserve"> </w:t>
              </w:r>
              <w:r w:rsidR="00C1746B" w:rsidRPr="006D5A02">
                <w:rPr>
                  <w:color w:val="0000FF"/>
                  <w:u w:val="single"/>
                </w:rPr>
                <w:t>ons/vol6/intro_probability.html</w:t>
              </w:r>
            </w:hyperlink>
          </w:p>
          <w:p w:rsidR="00C1746B" w:rsidRPr="00A00B51" w:rsidRDefault="00467455" w:rsidP="00C1746B">
            <w:pPr>
              <w:rPr>
                <w:rFonts w:ascii="Arial Rounded MT Bold" w:hAnsi="Arial Rounded MT Bold"/>
              </w:rPr>
            </w:pPr>
            <w:hyperlink r:id="rId203" w:history="1">
              <w:r w:rsidR="00A00B51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346890" w:rsidRPr="003F4A69" w:rsidRDefault="00467455" w:rsidP="00C1746B">
            <w:pPr>
              <w:rPr>
                <w:b/>
                <w:i/>
                <w:sz w:val="24"/>
                <w:szCs w:val="24"/>
              </w:rPr>
            </w:pPr>
            <w:hyperlink r:id="rId204" w:history="1">
              <w:r w:rsidR="00C1746B" w:rsidRPr="00E52DC1">
                <w:rPr>
                  <w:color w:val="0000FF"/>
                  <w:u w:val="single"/>
                </w:rPr>
                <w:t>http://jmathpage.com/</w:t>
              </w:r>
              <w:r w:rsidR="00C1746B">
                <w:rPr>
                  <w:color w:val="0000FF"/>
                  <w:u w:val="single"/>
                </w:rPr>
                <w:t xml:space="preserve"> </w:t>
              </w:r>
              <w:r w:rsidR="00C1746B" w:rsidRPr="00E52DC1">
                <w:rPr>
                  <w:color w:val="0000FF"/>
                  <w:u w:val="single"/>
                </w:rPr>
                <w:t>JIMSProbabilitypage.html</w:t>
              </w:r>
            </w:hyperlink>
          </w:p>
        </w:tc>
      </w:tr>
    </w:tbl>
    <w:p w:rsidR="002A0482" w:rsidRDefault="002A048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653"/>
        <w:gridCol w:w="2863"/>
        <w:gridCol w:w="2773"/>
        <w:gridCol w:w="3464"/>
        <w:gridCol w:w="2575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80569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-73660</wp:posOffset>
                  </wp:positionV>
                  <wp:extent cx="579120" cy="711200"/>
                  <wp:effectExtent l="0" t="0" r="0" b="0"/>
                  <wp:wrapNone/>
                  <wp:docPr id="7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-130810</wp:posOffset>
                  </wp:positionV>
                  <wp:extent cx="930275" cy="650240"/>
                  <wp:effectExtent l="0" t="0" r="0" b="0"/>
                  <wp:wrapNone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5488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6</w:t>
            </w:r>
          </w:p>
        </w:tc>
      </w:tr>
      <w:tr w:rsidR="00474DA3">
        <w:tc>
          <w:tcPr>
            <w:tcW w:w="2865" w:type="dxa"/>
          </w:tcPr>
          <w:p w:rsidR="00474DA3" w:rsidRPr="00100FA4" w:rsidRDefault="00474DA3" w:rsidP="00340F46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340F46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474DA3" w:rsidRPr="00100FA4" w:rsidRDefault="00474DA3" w:rsidP="00340F46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A03007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7.G.2, 7.G.3</w:t>
            </w:r>
          </w:p>
        </w:tc>
        <w:tc>
          <w:tcPr>
            <w:tcW w:w="2866" w:type="dxa"/>
          </w:tcPr>
          <w:p w:rsidR="00474DA3" w:rsidRPr="00100FA4" w:rsidRDefault="00474DA3" w:rsidP="00D4086B">
            <w:pPr>
              <w:rPr>
                <w:b/>
                <w:sz w:val="24"/>
                <w:szCs w:val="24"/>
              </w:rPr>
            </w:pPr>
          </w:p>
        </w:tc>
      </w:tr>
      <w:tr w:rsidR="00474DA3" w:rsidTr="00512436">
        <w:trPr>
          <w:trHeight w:val="5210"/>
        </w:trPr>
        <w:tc>
          <w:tcPr>
            <w:tcW w:w="2865" w:type="dxa"/>
          </w:tcPr>
          <w:p w:rsidR="00474DA3" w:rsidRPr="0005579D" w:rsidRDefault="00474DA3" w:rsidP="00B60533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DB4B01" w:rsidRDefault="00DB4B01" w:rsidP="00DB4B01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End Module 5 Review Day</w:t>
            </w:r>
          </w:p>
          <w:p w:rsidR="00EB2548" w:rsidRDefault="00EB2548" w:rsidP="00DB4B0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EB2548" w:rsidRPr="008B5584" w:rsidRDefault="00EB2548" w:rsidP="00DB4B0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474DA3" w:rsidRPr="0005579D" w:rsidRDefault="00474DA3" w:rsidP="0084114A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474DA3" w:rsidRPr="0005579D" w:rsidRDefault="00474DA3" w:rsidP="0084114A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A03007" w:rsidRPr="00BA3A47" w:rsidRDefault="00A03007" w:rsidP="00A03007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Identify all triangles, and show how they are created.  Find the sum of different polygons, and show formula how to find sum of the measure of any polygon.</w:t>
            </w:r>
          </w:p>
          <w:p w:rsidR="00A03007" w:rsidRPr="00BA3A47" w:rsidRDefault="00A03007" w:rsidP="00A03007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A03007" w:rsidRPr="00BA3A47" w:rsidRDefault="00BA3A47" w:rsidP="00A03007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>
              <w:rPr>
                <w:rFonts w:ascii="Arial Rounded MT Bold" w:hAnsi="Arial Rounded MT Bold" w:cstheme="minorHAnsi"/>
                <w:color w:val="FFC000"/>
              </w:rPr>
              <w:t>Use manipulative</w:t>
            </w:r>
            <w:r w:rsidR="00A03007" w:rsidRPr="00BA3A47">
              <w:rPr>
                <w:rFonts w:ascii="Arial Rounded MT Bold" w:hAnsi="Arial Rounded MT Bold" w:cstheme="minorHAnsi"/>
                <w:color w:val="FFC000"/>
              </w:rPr>
              <w:t>s to show all different triangles.</w:t>
            </w:r>
          </w:p>
          <w:p w:rsidR="00A03007" w:rsidRDefault="00A03007" w:rsidP="00A03007">
            <w:pPr>
              <w:rPr>
                <w:rFonts w:ascii="Arial Rounded MT Bold" w:hAnsi="Arial Rounded MT Bold" w:cstheme="minorHAnsi"/>
              </w:rPr>
            </w:pPr>
          </w:p>
          <w:p w:rsidR="005E2F10" w:rsidRDefault="00A03007" w:rsidP="00A03007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</w:t>
            </w:r>
            <w:r w:rsidR="00B876BD">
              <w:rPr>
                <w:rFonts w:ascii="Arial Rounded MT Bold" w:hAnsi="Arial Rounded MT Bold"/>
              </w:rPr>
              <w:t xml:space="preserve">  Evaluate simple expressions.</w:t>
            </w:r>
          </w:p>
          <w:p w:rsidR="00A03007" w:rsidRDefault="00A03007" w:rsidP="00A0300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</w:p>
          <w:p w:rsidR="005E2F10" w:rsidRDefault="005E2F10" w:rsidP="005E2F1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B4297E" w:rsidRDefault="00467455" w:rsidP="00512436">
            <w:pPr>
              <w:rPr>
                <w:rFonts w:ascii="Arial Rounded MT Bold" w:hAnsi="Arial Rounded MT Bold" w:cstheme="minorHAnsi"/>
              </w:rPr>
            </w:pPr>
            <w:hyperlink r:id="rId205" w:history="1">
              <w:r w:rsidR="00512436" w:rsidRPr="007E2DC3">
                <w:rPr>
                  <w:rStyle w:val="Hyperlink"/>
                </w:rPr>
                <w:t>https://www.khanacademy.org/ math/geometry/parallel-and-perpendicular-lines/triang_prop_tut/v/sum-of-interior-angles-of-a-polygon</w:t>
              </w:r>
            </w:hyperlink>
          </w:p>
          <w:p w:rsidR="005E2F10" w:rsidRDefault="005E2F10" w:rsidP="00A03007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474DA3" w:rsidRPr="0005579D" w:rsidRDefault="00474DA3" w:rsidP="0084114A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474DA3" w:rsidRPr="0005579D" w:rsidRDefault="00474DA3" w:rsidP="00265B31">
            <w:pPr>
              <w:jc w:val="center"/>
              <w:rPr>
                <w:sz w:val="28"/>
                <w:szCs w:val="28"/>
              </w:rPr>
            </w:pPr>
          </w:p>
        </w:tc>
      </w:tr>
      <w:tr w:rsidR="00C15FDC" w:rsidTr="00512436">
        <w:trPr>
          <w:trHeight w:val="710"/>
        </w:trPr>
        <w:tc>
          <w:tcPr>
            <w:tcW w:w="2865" w:type="dxa"/>
          </w:tcPr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206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E038F0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C15FDC">
        <w:trPr>
          <w:trHeight w:val="1580"/>
        </w:trPr>
        <w:tc>
          <w:tcPr>
            <w:tcW w:w="2865" w:type="dxa"/>
          </w:tcPr>
          <w:p w:rsidR="00C15FDC" w:rsidRDefault="00C15FDC" w:rsidP="00BC48C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Default="00467455" w:rsidP="000E4F0D">
            <w:pPr>
              <w:rPr>
                <w:b/>
                <w:i/>
                <w:sz w:val="24"/>
                <w:szCs w:val="24"/>
              </w:rPr>
            </w:pPr>
            <w:hyperlink w:history="1">
              <w:r w:rsidR="005644CF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5" w:type="dxa"/>
            <w:shd w:val="clear" w:color="auto" w:fill="auto"/>
          </w:tcPr>
          <w:p w:rsidR="00C15FDC" w:rsidRDefault="00C15FDC" w:rsidP="000E4F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Default="00467455" w:rsidP="00EE0B35">
            <w:pPr>
              <w:rPr>
                <w:color w:val="0000FF"/>
                <w:u w:val="single"/>
              </w:rPr>
            </w:pPr>
            <w:hyperlink r:id="rId207" w:history="1">
              <w:r w:rsidR="00D13AF4" w:rsidRPr="00990766">
                <w:rPr>
                  <w:rStyle w:val="Hyperlink"/>
                </w:rPr>
                <w:t>http://www.mathsisfun.com/ geometry/interior-angles-polygons.html</w:t>
              </w:r>
            </w:hyperlink>
          </w:p>
          <w:p w:rsidR="00D13AF4" w:rsidRDefault="00467455" w:rsidP="00EE0B35">
            <w:pPr>
              <w:rPr>
                <w:b/>
                <w:i/>
                <w:sz w:val="24"/>
                <w:szCs w:val="24"/>
              </w:rPr>
            </w:pPr>
            <w:hyperlink r:id="rId208" w:history="1">
              <w:r w:rsidR="00943295" w:rsidRPr="00990766">
                <w:rPr>
                  <w:rStyle w:val="Hyperlink"/>
                </w:rPr>
                <w:t>http://www.kutasoftware.com/ FreeWorksheets/GeoWorksheets/6-Polygons%20and%20Angles.pdf</w:t>
              </w:r>
            </w:hyperlink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344F" w:rsidRDefault="00AD344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075"/>
        <w:gridCol w:w="2691"/>
        <w:gridCol w:w="3167"/>
        <w:gridCol w:w="2753"/>
        <w:gridCol w:w="2642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807744" behindDoc="0" locked="0" layoutInCell="1" allowOverlap="1" wp14:anchorId="5ABA705F" wp14:editId="3D75CED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-73660</wp:posOffset>
                  </wp:positionV>
                  <wp:extent cx="579120" cy="711200"/>
                  <wp:effectExtent l="0" t="0" r="0" b="0"/>
                  <wp:wrapNone/>
                  <wp:docPr id="7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3408" behindDoc="0" locked="0" layoutInCell="1" allowOverlap="1" wp14:anchorId="6B8C0DC0" wp14:editId="76F8792E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-140335</wp:posOffset>
                  </wp:positionV>
                  <wp:extent cx="930275" cy="650240"/>
                  <wp:effectExtent l="0" t="0" r="0" b="0"/>
                  <wp:wrapNone/>
                  <wp:docPr id="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5488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>
        <w:tc>
          <w:tcPr>
            <w:tcW w:w="2865" w:type="dxa"/>
          </w:tcPr>
          <w:p w:rsidR="00474DA3" w:rsidRPr="005B131C" w:rsidRDefault="0091318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19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65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3</w:t>
            </w:r>
          </w:p>
        </w:tc>
      </w:tr>
      <w:tr w:rsidR="00474DA3">
        <w:tc>
          <w:tcPr>
            <w:tcW w:w="2865" w:type="dxa"/>
          </w:tcPr>
          <w:p w:rsidR="00474DA3" w:rsidRPr="00100FA4" w:rsidRDefault="00A03007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7.G.5</w:t>
            </w: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474DA3" w:rsidRPr="00BD4279" w:rsidRDefault="00A03007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7.G.2, 7.G.5</w:t>
            </w: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</w:tr>
      <w:tr w:rsidR="00474DA3">
        <w:trPr>
          <w:trHeight w:val="4752"/>
        </w:trPr>
        <w:tc>
          <w:tcPr>
            <w:tcW w:w="2865" w:type="dxa"/>
          </w:tcPr>
          <w:p w:rsidR="00A03007" w:rsidRPr="00BA3A47" w:rsidRDefault="00A03007" w:rsidP="00A03007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Review Supplementary, Complementary, Vertical, Adjacent, Alternate Interior and Exterior, and Corresponding Angles.</w:t>
            </w:r>
          </w:p>
          <w:p w:rsidR="00A03007" w:rsidRDefault="00A03007" w:rsidP="00A03007">
            <w:pPr>
              <w:rPr>
                <w:rFonts w:ascii="Arial Rounded MT Bold" w:hAnsi="Arial Rounded MT Bold" w:cstheme="minorHAnsi"/>
              </w:rPr>
            </w:pPr>
          </w:p>
          <w:p w:rsidR="00A03007" w:rsidRDefault="00A03007" w:rsidP="00A03007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</w:t>
            </w:r>
            <w:r w:rsidR="00B876BD">
              <w:rPr>
                <w:rFonts w:ascii="Arial Rounded MT Bold" w:hAnsi="Arial Rounded MT Bold"/>
              </w:rPr>
              <w:t xml:space="preserve">  </w:t>
            </w:r>
            <w:r>
              <w:rPr>
                <w:rFonts w:ascii="Arial Rounded MT Bold" w:hAnsi="Arial Rounded MT Bold"/>
              </w:rPr>
              <w:t xml:space="preserve"> </w:t>
            </w:r>
            <w:r w:rsidR="00B876BD">
              <w:rPr>
                <w:rFonts w:ascii="Arial Rounded MT Bold" w:hAnsi="Arial Rounded MT Bold"/>
              </w:rPr>
              <w:t>Identify different triangles.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A76FDA" w:rsidRDefault="00A76FDA" w:rsidP="00A03007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A76FDA" w:rsidRDefault="00A76FDA" w:rsidP="00A76FD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0E18D7" w:rsidRPr="000E18D7" w:rsidRDefault="00467455" w:rsidP="000E18D7">
            <w:pPr>
              <w:rPr>
                <w:sz w:val="28"/>
                <w:szCs w:val="28"/>
              </w:rPr>
            </w:pPr>
            <w:hyperlink w:history="1">
              <w:r w:rsidR="00C62929" w:rsidRPr="007E2DC3">
                <w:rPr>
                  <w:rStyle w:val="Hyperlink"/>
                </w:rPr>
                <w:t>https://www.khanacademy.org /math/geometry/parallel-and-perpendicular-lines/complementary-supplementary-angl/v/complementary-and-supplementary-angles</w:t>
              </w:r>
            </w:hyperlink>
          </w:p>
        </w:tc>
        <w:tc>
          <w:tcPr>
            <w:tcW w:w="2866" w:type="dxa"/>
          </w:tcPr>
          <w:p w:rsidR="00474DA3" w:rsidRPr="000E18D7" w:rsidRDefault="00474DA3" w:rsidP="000E18D7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A03007" w:rsidRPr="00BA3A47" w:rsidRDefault="00A03007" w:rsidP="00A03007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Find the measure of each angle in a triangle, and the measure of extended angles of different polygons.</w:t>
            </w:r>
          </w:p>
          <w:p w:rsidR="00A03007" w:rsidRDefault="00A03007" w:rsidP="00A03007">
            <w:pPr>
              <w:rPr>
                <w:rFonts w:ascii="Arial Rounded MT Bold" w:hAnsi="Arial Rounded MT Bold" w:cstheme="minorHAnsi"/>
              </w:rPr>
            </w:pPr>
          </w:p>
          <w:p w:rsidR="00A03007" w:rsidRDefault="00A03007" w:rsidP="00A03007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 xml:space="preserve">.  </w:t>
            </w:r>
            <w:r w:rsidR="00B876BD">
              <w:rPr>
                <w:rFonts w:ascii="Arial Rounded MT Bold" w:hAnsi="Arial Rounded MT Bold"/>
              </w:rPr>
              <w:t>Identify Vertical, Adjacent, Alternate Interior and Exterior, and Corresponding Angles.</w:t>
            </w:r>
          </w:p>
          <w:p w:rsidR="00A76FDA" w:rsidRDefault="00A76FDA" w:rsidP="00A03007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A76FDA" w:rsidRDefault="00A76FDA" w:rsidP="00A76FD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  <w:p w:rsidR="00474DA3" w:rsidRPr="000E18D7" w:rsidRDefault="00474DA3" w:rsidP="00BD4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474DA3" w:rsidRPr="000E18D7" w:rsidRDefault="00474DA3" w:rsidP="000E18D7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583519" w:rsidRDefault="00583519" w:rsidP="00583519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Mid Module 6 Review Day</w:t>
            </w:r>
          </w:p>
          <w:p w:rsidR="00EB2548" w:rsidRDefault="00EB2548" w:rsidP="00583519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613751" w:rsidRPr="000E18D7" w:rsidRDefault="00613751" w:rsidP="006B7BA3">
            <w:pPr>
              <w:jc w:val="center"/>
              <w:rPr>
                <w:sz w:val="28"/>
                <w:szCs w:val="28"/>
              </w:rPr>
            </w:pPr>
          </w:p>
        </w:tc>
      </w:tr>
      <w:tr w:rsidR="00C15FDC">
        <w:trPr>
          <w:trHeight w:val="1580"/>
        </w:trPr>
        <w:tc>
          <w:tcPr>
            <w:tcW w:w="2865" w:type="dxa"/>
          </w:tcPr>
          <w:p w:rsidR="00F97F39" w:rsidRDefault="00467455" w:rsidP="00F97F39">
            <w:pPr>
              <w:rPr>
                <w:rFonts w:ascii="Arial Rounded MT Bold" w:hAnsi="Arial Rounded MT Bold"/>
              </w:rPr>
            </w:pPr>
            <w:hyperlink r:id="rId209" w:history="1">
              <w:r w:rsidR="00F97F39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C15FDC" w:rsidRPr="003F4A69" w:rsidRDefault="00467455" w:rsidP="00A76FDA">
            <w:pPr>
              <w:rPr>
                <w:i/>
                <w:sz w:val="24"/>
                <w:szCs w:val="24"/>
              </w:rPr>
            </w:pPr>
            <w:hyperlink r:id="rId210" w:history="1">
              <w:r w:rsidR="00A76FDA" w:rsidRPr="007E2DC3">
                <w:rPr>
                  <w:rStyle w:val="Hyperlink"/>
                </w:rPr>
                <w:t>https://www.khanacademy.org/ math/geometry/parallel-and-perpendicular-lines/triang_prop_tut/v/triangle-angle-example-3</w:t>
              </w:r>
            </w:hyperlink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</w:tr>
      <w:tr w:rsidR="00C15FDC">
        <w:trPr>
          <w:trHeight w:val="1580"/>
        </w:trPr>
        <w:tc>
          <w:tcPr>
            <w:tcW w:w="2865" w:type="dxa"/>
          </w:tcPr>
          <w:p w:rsidR="00C15FDC" w:rsidRDefault="00467455" w:rsidP="0084114A">
            <w:pPr>
              <w:rPr>
                <w:color w:val="0000FF"/>
                <w:u w:val="single"/>
              </w:rPr>
            </w:pPr>
            <w:hyperlink w:history="1">
              <w:r w:rsidR="00943295" w:rsidRPr="00990766">
                <w:rPr>
                  <w:rStyle w:val="Hyperlink"/>
                </w:rPr>
                <w:t>http://www.mathsisfun.com / geometry/supplementary-angles.html</w:t>
              </w:r>
            </w:hyperlink>
          </w:p>
          <w:p w:rsidR="00943295" w:rsidRPr="003F4A69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211" w:history="1">
              <w:r w:rsidR="00943295" w:rsidRPr="00990766">
                <w:rPr>
                  <w:rStyle w:val="Hyperlink"/>
                </w:rPr>
                <w:t>http://www.mathsisfun.com/ geometry/complementary-angles.html</w:t>
              </w:r>
            </w:hyperlink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C15FDC" w:rsidRDefault="00467455" w:rsidP="0084114A">
            <w:pPr>
              <w:rPr>
                <w:rStyle w:val="Hyperlink"/>
              </w:rPr>
            </w:pPr>
            <w:hyperlink r:id="rId212" w:history="1">
              <w:r w:rsidR="00B306D7" w:rsidRPr="00990766">
                <w:rPr>
                  <w:rStyle w:val="Hyperlink"/>
                </w:rPr>
                <w:t>http://henryanker.com/Math/ Geometry/Triangle_ Mis_Angle_Set_1.swf</w:t>
              </w:r>
            </w:hyperlink>
          </w:p>
          <w:p w:rsidR="00A76FDA" w:rsidRDefault="00467455" w:rsidP="00A76FDA">
            <w:pPr>
              <w:rPr>
                <w:rFonts w:ascii="Arial Rounded MT Bold" w:hAnsi="Arial Rounded MT Bold"/>
              </w:rPr>
            </w:pPr>
            <w:hyperlink r:id="rId213" w:history="1">
              <w:r w:rsidR="00A76FDA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  <w:p w:rsidR="00A76FDA" w:rsidRPr="003F4A69" w:rsidRDefault="00A76FDA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344F" w:rsidRDefault="00AD344F"/>
    <w:tbl>
      <w:tblPr>
        <w:tblStyle w:val="TableGrid"/>
        <w:tblW w:w="14490" w:type="dxa"/>
        <w:tblInd w:w="-162" w:type="dxa"/>
        <w:tblLook w:val="04A0" w:firstRow="1" w:lastRow="0" w:firstColumn="1" w:lastColumn="0" w:noHBand="0" w:noVBand="1"/>
      </w:tblPr>
      <w:tblGrid>
        <w:gridCol w:w="2391"/>
        <w:gridCol w:w="2188"/>
        <w:gridCol w:w="4410"/>
        <w:gridCol w:w="2261"/>
        <w:gridCol w:w="3240"/>
      </w:tblGrid>
      <w:tr w:rsidR="00474DA3" w:rsidTr="002A40BD">
        <w:tc>
          <w:tcPr>
            <w:tcW w:w="14490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809792" behindDoc="0" locked="0" layoutInCell="1" allowOverlap="1" wp14:anchorId="0BFEB8A9" wp14:editId="45FED58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-92710</wp:posOffset>
                  </wp:positionV>
                  <wp:extent cx="579120" cy="711200"/>
                  <wp:effectExtent l="0" t="0" r="0" b="0"/>
                  <wp:wrapNone/>
                  <wp:docPr id="7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4896" behindDoc="0" locked="0" layoutInCell="1" allowOverlap="1" wp14:anchorId="5C5192D9" wp14:editId="407B78A2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-149860</wp:posOffset>
                  </wp:positionV>
                  <wp:extent cx="930275" cy="650240"/>
                  <wp:effectExtent l="0" t="0" r="0" b="0"/>
                  <wp:wrapNone/>
                  <wp:docPr id="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6265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 xml:space="preserve"> 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>201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 w:rsidTr="002A40BD">
        <w:tc>
          <w:tcPr>
            <w:tcW w:w="2391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188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4410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261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3240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 w:rsidTr="002A40BD">
        <w:tc>
          <w:tcPr>
            <w:tcW w:w="2391" w:type="dxa"/>
            <w:shd w:val="clear" w:color="auto" w:fill="auto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812F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812F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812FB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1" w:type="dxa"/>
          </w:tcPr>
          <w:p w:rsidR="00474DA3" w:rsidRPr="005B131C" w:rsidRDefault="00812FB2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29</w:t>
            </w:r>
          </w:p>
        </w:tc>
        <w:tc>
          <w:tcPr>
            <w:tcW w:w="3240" w:type="dxa"/>
          </w:tcPr>
          <w:p w:rsidR="00474DA3" w:rsidRPr="005B131C" w:rsidRDefault="007A08F8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474D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812FB2">
              <w:rPr>
                <w:b/>
                <w:sz w:val="28"/>
                <w:szCs w:val="28"/>
              </w:rPr>
              <w:t>0</w:t>
            </w:r>
          </w:p>
        </w:tc>
      </w:tr>
      <w:tr w:rsidR="0039415B" w:rsidTr="002A40BD">
        <w:tc>
          <w:tcPr>
            <w:tcW w:w="2391" w:type="dxa"/>
            <w:shd w:val="clear" w:color="auto" w:fill="auto"/>
          </w:tcPr>
          <w:p w:rsidR="0039415B" w:rsidRPr="00100FA4" w:rsidRDefault="00334E28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Memorial Day</w:t>
            </w:r>
          </w:p>
        </w:tc>
        <w:tc>
          <w:tcPr>
            <w:tcW w:w="2188" w:type="dxa"/>
          </w:tcPr>
          <w:p w:rsidR="0039415B" w:rsidRPr="00100FA4" w:rsidRDefault="0039415B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39415B" w:rsidRPr="006B7BA3" w:rsidRDefault="00583519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7.G.6</w:t>
            </w:r>
          </w:p>
        </w:tc>
        <w:tc>
          <w:tcPr>
            <w:tcW w:w="2261" w:type="dxa"/>
          </w:tcPr>
          <w:p w:rsidR="0039415B" w:rsidRPr="00100FA4" w:rsidRDefault="0039415B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9415B" w:rsidRPr="00100FA4" w:rsidRDefault="001331D0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7.G.6</w:t>
            </w:r>
          </w:p>
        </w:tc>
      </w:tr>
      <w:tr w:rsidR="0039415B" w:rsidTr="00275C25">
        <w:trPr>
          <w:trHeight w:val="4220"/>
        </w:trPr>
        <w:tc>
          <w:tcPr>
            <w:tcW w:w="2391" w:type="dxa"/>
            <w:shd w:val="clear" w:color="auto" w:fill="auto"/>
            <w:vAlign w:val="center"/>
          </w:tcPr>
          <w:p w:rsidR="0039415B" w:rsidRPr="00334E28" w:rsidRDefault="00334E28" w:rsidP="008411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Memorial Day No School</w:t>
            </w:r>
          </w:p>
        </w:tc>
        <w:tc>
          <w:tcPr>
            <w:tcW w:w="2188" w:type="dxa"/>
          </w:tcPr>
          <w:p w:rsidR="0039415B" w:rsidRPr="00613751" w:rsidRDefault="0039415B" w:rsidP="00613751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583519" w:rsidRPr="00BA3A47" w:rsidRDefault="00583519" w:rsidP="0058351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 xml:space="preserve">Find the </w:t>
            </w:r>
            <w:r w:rsidR="00BB1C43" w:rsidRPr="00BA3A47">
              <w:rPr>
                <w:rFonts w:ascii="Arial Rounded MT Bold" w:hAnsi="Arial Rounded MT Bold" w:cstheme="minorHAnsi"/>
                <w:color w:val="FFC000"/>
              </w:rPr>
              <w:t>Area of different polygons including composite figures.</w:t>
            </w:r>
          </w:p>
          <w:p w:rsidR="00583519" w:rsidRPr="00BA3A47" w:rsidRDefault="00583519" w:rsidP="0058351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583519" w:rsidRPr="00BA3A47" w:rsidRDefault="00583519" w:rsidP="0058351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Use real life examples, and solve real world word problems involving finding the area of different polygons.</w:t>
            </w:r>
          </w:p>
          <w:p w:rsidR="00DE53FE" w:rsidRPr="00BA3A47" w:rsidRDefault="00DE53FE" w:rsidP="0058351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DE53FE" w:rsidRPr="00BA3A47" w:rsidRDefault="00BA3A47" w:rsidP="00583519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Use Manipulative</w:t>
            </w:r>
            <w:r w:rsidR="00DE53FE" w:rsidRPr="00BA3A47">
              <w:rPr>
                <w:rFonts w:ascii="Arial Rounded MT Bold" w:hAnsi="Arial Rounded MT Bold" w:cstheme="minorHAnsi"/>
                <w:color w:val="FFC000"/>
              </w:rPr>
              <w:t>s</w:t>
            </w:r>
          </w:p>
          <w:p w:rsidR="00583519" w:rsidRDefault="00583519" w:rsidP="00583519">
            <w:pPr>
              <w:rPr>
                <w:rFonts w:ascii="Arial Rounded MT Bold" w:hAnsi="Arial Rounded MT Bold" w:cstheme="minorHAnsi"/>
              </w:rPr>
            </w:pPr>
          </w:p>
          <w:p w:rsidR="00583519" w:rsidRDefault="00583519" w:rsidP="00583519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 w:rsidR="00DE53FE">
              <w:rPr>
                <w:rFonts w:ascii="Arial Rounded MT Bold" w:hAnsi="Arial Rounded MT Bold"/>
              </w:rPr>
              <w:t>.  Evaluate Expressions with variables.  Use a different number for each of the 3 variables, and have the students evaluate each expression.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C62929" w:rsidRDefault="00C62929" w:rsidP="00583519">
            <w:pPr>
              <w:jc w:val="center"/>
              <w:rPr>
                <w:rFonts w:ascii="Arial Rounded MT Bold" w:hAnsi="Arial Rounded MT Bold"/>
              </w:rPr>
            </w:pPr>
          </w:p>
          <w:p w:rsidR="0039415B" w:rsidRPr="007C4E60" w:rsidRDefault="00C62929" w:rsidP="007C4E6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  <w:tc>
          <w:tcPr>
            <w:tcW w:w="2261" w:type="dxa"/>
          </w:tcPr>
          <w:p w:rsidR="0039415B" w:rsidRPr="00613751" w:rsidRDefault="0039415B" w:rsidP="0061375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331D0" w:rsidRPr="00BA3A47" w:rsidRDefault="001331D0" w:rsidP="001331D0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Find the Volume of different polygons.</w:t>
            </w:r>
          </w:p>
          <w:p w:rsidR="001331D0" w:rsidRPr="00BA3A47" w:rsidRDefault="001331D0" w:rsidP="001331D0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1331D0" w:rsidRPr="00BA3A47" w:rsidRDefault="001331D0" w:rsidP="001331D0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Use real life examples, and solve real world word problems involving finding the area of different polygons.</w:t>
            </w:r>
          </w:p>
          <w:p w:rsidR="001331D0" w:rsidRPr="00BA3A47" w:rsidRDefault="001331D0" w:rsidP="001331D0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1331D0" w:rsidRPr="00BA3A47" w:rsidRDefault="00BA3A47" w:rsidP="001331D0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Use Manipulative</w:t>
            </w:r>
            <w:r w:rsidR="001331D0" w:rsidRPr="00BA3A47">
              <w:rPr>
                <w:rFonts w:ascii="Arial Rounded MT Bold" w:hAnsi="Arial Rounded MT Bold" w:cstheme="minorHAnsi"/>
                <w:color w:val="FFC000"/>
              </w:rPr>
              <w:t>s</w:t>
            </w:r>
          </w:p>
          <w:p w:rsidR="001331D0" w:rsidRDefault="001331D0" w:rsidP="001331D0">
            <w:pPr>
              <w:rPr>
                <w:rFonts w:ascii="Arial Rounded MT Bold" w:hAnsi="Arial Rounded MT Bold" w:cstheme="minorHAnsi"/>
              </w:rPr>
            </w:pPr>
          </w:p>
          <w:p w:rsidR="0039415B" w:rsidRDefault="001331D0" w:rsidP="001331D0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Put Fractions in order least to greatest in simplest form.</w:t>
            </w:r>
          </w:p>
          <w:p w:rsidR="002A40BD" w:rsidRPr="00613751" w:rsidRDefault="002A40BD" w:rsidP="001331D0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</w:tr>
      <w:tr w:rsidR="0039415B" w:rsidRPr="00E5639B" w:rsidTr="002A40BD">
        <w:trPr>
          <w:trHeight w:val="1295"/>
        </w:trPr>
        <w:tc>
          <w:tcPr>
            <w:tcW w:w="2391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9415B" w:rsidRDefault="008D1EEF" w:rsidP="0084114A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201 to 206.</w:t>
            </w:r>
          </w:p>
          <w:p w:rsidR="00F97F39" w:rsidRPr="00F97F39" w:rsidRDefault="00467455" w:rsidP="0084114A">
            <w:pPr>
              <w:rPr>
                <w:rFonts w:ascii="Arial Rounded MT Bold" w:hAnsi="Arial Rounded MT Bold"/>
              </w:rPr>
            </w:pPr>
            <w:hyperlink r:id="rId214" w:history="1">
              <w:r w:rsidR="002A40BD" w:rsidRPr="007E2DC3">
                <w:rPr>
                  <w:rStyle w:val="Hyperlink"/>
                </w:rPr>
                <w:t>https://www.khanacademy.org/ math/geometry/basic-geometry/area_non_standard/v/quadrilateral-overview</w:t>
              </w:r>
            </w:hyperlink>
          </w:p>
        </w:tc>
        <w:tc>
          <w:tcPr>
            <w:tcW w:w="2261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F97F39" w:rsidRDefault="008D1EEF" w:rsidP="0084114A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213 to 218.</w:t>
            </w:r>
          </w:p>
          <w:p w:rsidR="00F97F39" w:rsidRPr="00F97F39" w:rsidRDefault="00467455" w:rsidP="0084114A">
            <w:pPr>
              <w:rPr>
                <w:rFonts w:ascii="Arial Rounded MT Bold" w:hAnsi="Arial Rounded MT Bold"/>
              </w:rPr>
            </w:pPr>
            <w:hyperlink r:id="rId215" w:history="1">
              <w:r w:rsidR="003415E4" w:rsidRPr="007E2DC3">
                <w:rPr>
                  <w:rStyle w:val="Hyperlink"/>
                </w:rPr>
                <w:t>https://www.khanacademy.org/ math/geometry/basic-geometry/volume-introduction-rectangular/v/volume-of-a-rectangular-prism-or-box-examples</w:t>
              </w:r>
            </w:hyperlink>
          </w:p>
        </w:tc>
      </w:tr>
      <w:tr w:rsidR="0039415B" w:rsidRPr="00E5639B" w:rsidTr="002A40BD">
        <w:trPr>
          <w:trHeight w:val="350"/>
        </w:trPr>
        <w:tc>
          <w:tcPr>
            <w:tcW w:w="2391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9415B" w:rsidRDefault="00467455" w:rsidP="0084114A">
            <w:pPr>
              <w:rPr>
                <w:rStyle w:val="Hyperlink"/>
              </w:rPr>
            </w:pPr>
            <w:hyperlink r:id="rId216" w:history="1">
              <w:r w:rsidR="006808BB" w:rsidRPr="00266ECB">
                <w:rPr>
                  <w:rStyle w:val="Hyperlink"/>
                </w:rPr>
                <w:t>http://www.mhschool.com/math /mathconnects/wa/assets/ docs/398_401_wa_gr4_adllsn_onln.pdf</w:t>
              </w:r>
            </w:hyperlink>
          </w:p>
          <w:p w:rsidR="007C4E60" w:rsidRPr="00E5639B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217" w:history="1">
              <w:r w:rsidR="007C4E60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261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92DE3" w:rsidRPr="00C62929" w:rsidRDefault="00467455" w:rsidP="0084114A">
            <w:pPr>
              <w:rPr>
                <w:color w:val="0000FF"/>
                <w:u w:val="single"/>
              </w:rPr>
            </w:pPr>
            <w:hyperlink r:id="rId218" w:history="1">
              <w:r w:rsidR="00892DE3" w:rsidRPr="00266ECB">
                <w:rPr>
                  <w:rStyle w:val="Hyperlink"/>
                </w:rPr>
                <w:t>http://www.math.com/tables /geometry/volumes.htm</w:t>
              </w:r>
            </w:hyperlink>
          </w:p>
          <w:p w:rsidR="00892DE3" w:rsidRDefault="00467455" w:rsidP="0084114A">
            <w:pPr>
              <w:rPr>
                <w:rStyle w:val="Hyperlink"/>
              </w:rPr>
            </w:pPr>
            <w:hyperlink w:history="1">
              <w:r w:rsidR="00892DE3" w:rsidRPr="00266ECB">
                <w:rPr>
                  <w:rStyle w:val="Hyperlink"/>
                </w:rPr>
                <w:t>http://library.thinkquest.org /20991/geo/solids.html</w:t>
              </w:r>
            </w:hyperlink>
          </w:p>
          <w:p w:rsidR="002A40BD" w:rsidRPr="00E5639B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219" w:history="1">
              <w:r w:rsidR="002A40BD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</w:tr>
    </w:tbl>
    <w:p w:rsidR="00AD344F" w:rsidRDefault="00AD344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586"/>
        <w:gridCol w:w="3652"/>
        <w:gridCol w:w="2744"/>
        <w:gridCol w:w="2862"/>
        <w:gridCol w:w="2484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8118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-64135</wp:posOffset>
                  </wp:positionV>
                  <wp:extent cx="579120" cy="711200"/>
                  <wp:effectExtent l="0" t="0" r="0" b="0"/>
                  <wp:wrapNone/>
                  <wp:docPr id="7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8084185</wp:posOffset>
                  </wp:positionH>
                  <wp:positionV relativeFrom="paragraph">
                    <wp:posOffset>-121285</wp:posOffset>
                  </wp:positionV>
                  <wp:extent cx="930275" cy="650240"/>
                  <wp:effectExtent l="0" t="0" r="0" b="0"/>
                  <wp:wrapNone/>
                  <wp:docPr id="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>JUNE 201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6</w:t>
            </w:r>
          </w:p>
        </w:tc>
      </w:tr>
      <w:tr w:rsidR="00474DA3">
        <w:tc>
          <w:tcPr>
            <w:tcW w:w="2865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BE3B61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7.G.6</w:t>
            </w:r>
          </w:p>
        </w:tc>
        <w:tc>
          <w:tcPr>
            <w:tcW w:w="2865" w:type="dxa"/>
          </w:tcPr>
          <w:p w:rsidR="00474DA3" w:rsidRPr="00100FA4" w:rsidRDefault="00474DA3" w:rsidP="0084114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</w:tr>
      <w:tr w:rsidR="00474DA3">
        <w:trPr>
          <w:trHeight w:val="4752"/>
        </w:trPr>
        <w:tc>
          <w:tcPr>
            <w:tcW w:w="2865" w:type="dxa"/>
          </w:tcPr>
          <w:p w:rsidR="00474DA3" w:rsidRDefault="00474DA3" w:rsidP="007A08F8"/>
        </w:tc>
        <w:tc>
          <w:tcPr>
            <w:tcW w:w="2866" w:type="dxa"/>
          </w:tcPr>
          <w:p w:rsidR="00BE3B61" w:rsidRPr="00BA3A47" w:rsidRDefault="00BE3B61" w:rsidP="00BE3B61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Find the Surface Area of different polygons.</w:t>
            </w:r>
          </w:p>
          <w:p w:rsidR="00BE3B61" w:rsidRPr="00BA3A47" w:rsidRDefault="00BE3B61" w:rsidP="00BE3B61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BE3B61" w:rsidRPr="00BA3A47" w:rsidRDefault="00BE3B61" w:rsidP="00BE3B61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Use real life examples, and solve real world word problems involving finding the area of different polygons.</w:t>
            </w:r>
          </w:p>
          <w:p w:rsidR="00BE3B61" w:rsidRPr="00BA3A47" w:rsidRDefault="00BE3B61" w:rsidP="00BE3B61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</w:p>
          <w:p w:rsidR="00BE3B61" w:rsidRPr="00BA3A47" w:rsidRDefault="00BA3A47" w:rsidP="00BE3B61">
            <w:pPr>
              <w:jc w:val="center"/>
              <w:rPr>
                <w:rFonts w:ascii="Arial Rounded MT Bold" w:hAnsi="Arial Rounded MT Bold" w:cstheme="minorHAnsi"/>
                <w:color w:val="FFC000"/>
              </w:rPr>
            </w:pPr>
            <w:r w:rsidRPr="00BA3A47">
              <w:rPr>
                <w:rFonts w:ascii="Arial Rounded MT Bold" w:hAnsi="Arial Rounded MT Bold" w:cstheme="minorHAnsi"/>
                <w:color w:val="FFC000"/>
              </w:rPr>
              <w:t>Use Manipulative</w:t>
            </w:r>
            <w:r w:rsidR="00BE3B61" w:rsidRPr="00BA3A47">
              <w:rPr>
                <w:rFonts w:ascii="Arial Rounded MT Bold" w:hAnsi="Arial Rounded MT Bold" w:cstheme="minorHAnsi"/>
                <w:color w:val="FFC000"/>
              </w:rPr>
              <w:t>s</w:t>
            </w:r>
          </w:p>
          <w:p w:rsidR="00BE3B61" w:rsidRDefault="00BE3B61" w:rsidP="00BE3B61">
            <w:pPr>
              <w:rPr>
                <w:rFonts w:ascii="Arial Rounded MT Bold" w:hAnsi="Arial Rounded MT Bold" w:cstheme="minorHAnsi"/>
              </w:rPr>
            </w:pPr>
          </w:p>
          <w:p w:rsidR="00474DA3" w:rsidRDefault="00BE3B61" w:rsidP="00BE3B61">
            <w:pPr>
              <w:jc w:val="center"/>
              <w:rPr>
                <w:rFonts w:ascii="Arial Rounded MT Bold" w:hAnsi="Arial Rounded MT Bold"/>
              </w:rPr>
            </w:pPr>
            <w:r w:rsidRPr="002D170F">
              <w:rPr>
                <w:rFonts w:ascii="Arial Rounded MT Bold" w:hAnsi="Arial Rounded MT Bold"/>
              </w:rPr>
              <w:t>Math Sprint at beginning and end of class</w:t>
            </w:r>
            <w:r>
              <w:rPr>
                <w:rFonts w:ascii="Arial Rounded MT Bold" w:hAnsi="Arial Rounded MT Bold"/>
              </w:rPr>
              <w:t>.  Find the area of different circles.</w:t>
            </w:r>
          </w:p>
          <w:p w:rsidR="003415E4" w:rsidRDefault="003415E4" w:rsidP="00BE3B61">
            <w:pPr>
              <w:jc w:val="center"/>
              <w:rPr>
                <w:rFonts w:ascii="Arial Rounded MT Bold" w:hAnsi="Arial Rounded MT Bold"/>
              </w:rPr>
            </w:pPr>
          </w:p>
          <w:p w:rsidR="003415E4" w:rsidRDefault="003415E4" w:rsidP="00BE3B61">
            <w:pPr>
              <w:jc w:val="center"/>
            </w:pPr>
            <w:r>
              <w:rPr>
                <w:rFonts w:ascii="Arial Rounded MT Bold" w:hAnsi="Arial Rounded MT Bold"/>
              </w:rPr>
              <w:t>Show Khan Academy Video</w:t>
            </w:r>
          </w:p>
        </w:tc>
        <w:tc>
          <w:tcPr>
            <w:tcW w:w="2865" w:type="dxa"/>
          </w:tcPr>
          <w:p w:rsidR="00474DA3" w:rsidRPr="008B0B22" w:rsidRDefault="00474DA3" w:rsidP="007A08F8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A43FC1" w:rsidRDefault="00A43FC1" w:rsidP="00A43FC1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End Module 6 Review Day</w:t>
            </w:r>
          </w:p>
          <w:p w:rsidR="00EB2548" w:rsidRDefault="00EB2548" w:rsidP="00A43FC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EB2548" w:rsidRPr="008B5584" w:rsidRDefault="00EB2548" w:rsidP="00EB254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Do a review activity with the students.</w:t>
            </w:r>
          </w:p>
          <w:p w:rsidR="00EB2548" w:rsidRPr="008B5584" w:rsidRDefault="00EB2548" w:rsidP="00A43FC1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474DA3" w:rsidRPr="00100FA4" w:rsidRDefault="00474DA3" w:rsidP="002D13FD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474DA3" w:rsidRPr="008B0B22" w:rsidRDefault="00474DA3" w:rsidP="002D13FD">
            <w:pPr>
              <w:rPr>
                <w:sz w:val="28"/>
                <w:szCs w:val="28"/>
              </w:rPr>
            </w:pPr>
          </w:p>
        </w:tc>
      </w:tr>
      <w:tr w:rsidR="00146265" w:rsidRPr="001F46FE" w:rsidTr="006A17CE">
        <w:trPr>
          <w:trHeight w:val="1898"/>
        </w:trPr>
        <w:tc>
          <w:tcPr>
            <w:tcW w:w="2865" w:type="dxa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Default="008D1EEF" w:rsidP="0084114A">
            <w:pPr>
              <w:rPr>
                <w:rFonts w:ascii="Arial Rounded MT Bold" w:hAnsi="Arial Rounded MT Bold"/>
              </w:rPr>
            </w:pPr>
            <w:r w:rsidRPr="00726CD5">
              <w:rPr>
                <w:rFonts w:ascii="Arial Rounded MT Bold" w:hAnsi="Arial Rounded MT Bold"/>
              </w:rPr>
              <w:t>Go Math: Differentiated Instruction Workbook, pgs.</w:t>
            </w:r>
            <w:r>
              <w:rPr>
                <w:rFonts w:ascii="Arial Rounded MT Bold" w:hAnsi="Arial Rounded MT Bold"/>
              </w:rPr>
              <w:t xml:space="preserve"> 207 to 212.</w:t>
            </w:r>
          </w:p>
          <w:p w:rsidR="00F97F39" w:rsidRPr="00F97F39" w:rsidRDefault="00467455" w:rsidP="0084114A">
            <w:pPr>
              <w:rPr>
                <w:rFonts w:ascii="Arial Rounded MT Bold" w:hAnsi="Arial Rounded MT Bold"/>
              </w:rPr>
            </w:pPr>
            <w:hyperlink r:id="rId220" w:history="1">
              <w:r w:rsidR="006A17CE" w:rsidRPr="007E2DC3">
                <w:rPr>
                  <w:rStyle w:val="Hyperlink"/>
                </w:rPr>
                <w:t>https://www.khanacademy.org/ math/geometry/basic-geometry/volume_tutorial/v/cylinder-volume-and-surface-area</w:t>
              </w:r>
            </w:hyperlink>
          </w:p>
        </w:tc>
        <w:tc>
          <w:tcPr>
            <w:tcW w:w="2865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146265" w:rsidRPr="001F46FE">
        <w:trPr>
          <w:trHeight w:val="1580"/>
        </w:trPr>
        <w:tc>
          <w:tcPr>
            <w:tcW w:w="2865" w:type="dxa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Default="00467455" w:rsidP="0084114A">
            <w:pPr>
              <w:rPr>
                <w:rStyle w:val="Hyperlink"/>
              </w:rPr>
            </w:pPr>
            <w:hyperlink r:id="rId221" w:history="1">
              <w:r w:rsidR="005C1565" w:rsidRPr="00266ECB">
                <w:rPr>
                  <w:rStyle w:val="Hyperlink"/>
                </w:rPr>
                <w:t>http://www.ducksters.com/ kidsmath/surface_area.php</w:t>
              </w:r>
            </w:hyperlink>
          </w:p>
          <w:p w:rsidR="003415E4" w:rsidRPr="001F46FE" w:rsidRDefault="00467455" w:rsidP="0084114A">
            <w:pPr>
              <w:rPr>
                <w:b/>
                <w:i/>
                <w:sz w:val="24"/>
                <w:szCs w:val="24"/>
              </w:rPr>
            </w:pPr>
            <w:hyperlink r:id="rId222" w:history="1">
              <w:r w:rsidR="003415E4" w:rsidRPr="00F97F39">
                <w:rPr>
                  <w:color w:val="0000FF"/>
                  <w:u w:val="single"/>
                </w:rPr>
                <w:t>http://www.math-drills.com/multiplication.shtml#</w:t>
              </w:r>
            </w:hyperlink>
          </w:p>
        </w:tc>
        <w:tc>
          <w:tcPr>
            <w:tcW w:w="2865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467455" w:rsidP="0084114A">
            <w:pPr>
              <w:rPr>
                <w:b/>
                <w:i/>
                <w:sz w:val="24"/>
                <w:szCs w:val="24"/>
              </w:rPr>
            </w:pPr>
            <w:hyperlink w:history="1">
              <w:r w:rsidR="005644CF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344F" w:rsidRDefault="00AD344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2D13FD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D13FD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8138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-92710</wp:posOffset>
                  </wp:positionV>
                  <wp:extent cx="579120" cy="711200"/>
                  <wp:effectExtent l="0" t="0" r="0" b="0"/>
                  <wp:wrapNone/>
                  <wp:docPr id="7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8093710</wp:posOffset>
                  </wp:positionH>
                  <wp:positionV relativeFrom="paragraph">
                    <wp:posOffset>-140335</wp:posOffset>
                  </wp:positionV>
                  <wp:extent cx="930275" cy="650240"/>
                  <wp:effectExtent l="0" t="0" r="0" b="0"/>
                  <wp:wrapNone/>
                  <wp:docPr id="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3FD">
              <w:rPr>
                <w:rFonts w:ascii="Castellar" w:hAnsi="Castellar"/>
                <w:b/>
                <w:sz w:val="72"/>
                <w:szCs w:val="72"/>
              </w:rPr>
              <w:t>JUNE 201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2D13FD">
        <w:tc>
          <w:tcPr>
            <w:tcW w:w="2865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D13FD">
        <w:tc>
          <w:tcPr>
            <w:tcW w:w="2865" w:type="dxa"/>
          </w:tcPr>
          <w:p w:rsidR="002D13FD" w:rsidRPr="005B131C" w:rsidRDefault="00812FB2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9</w:t>
            </w:r>
          </w:p>
        </w:tc>
        <w:tc>
          <w:tcPr>
            <w:tcW w:w="2866" w:type="dxa"/>
          </w:tcPr>
          <w:p w:rsidR="002D13FD" w:rsidRPr="005B131C" w:rsidRDefault="002D13FD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</w:t>
            </w:r>
            <w:r w:rsidR="00812F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65" w:type="dxa"/>
          </w:tcPr>
          <w:p w:rsidR="002D13FD" w:rsidRPr="005B131C" w:rsidRDefault="00812FB2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11</w:t>
            </w:r>
          </w:p>
        </w:tc>
        <w:tc>
          <w:tcPr>
            <w:tcW w:w="2866" w:type="dxa"/>
          </w:tcPr>
          <w:p w:rsidR="002D13FD" w:rsidRPr="005B131C" w:rsidRDefault="00812FB2" w:rsidP="0084114A">
            <w:pPr>
              <w:jc w:val="center"/>
              <w:rPr>
                <w:b/>
                <w:sz w:val="28"/>
                <w:szCs w:val="28"/>
              </w:rPr>
            </w:pPr>
            <w:r w:rsidRPr="00812FB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866" w:type="dxa"/>
          </w:tcPr>
          <w:p w:rsidR="002D13FD" w:rsidRPr="005B131C" w:rsidRDefault="00812FB2" w:rsidP="0084114A">
            <w:pPr>
              <w:jc w:val="center"/>
              <w:rPr>
                <w:b/>
                <w:sz w:val="28"/>
                <w:szCs w:val="28"/>
              </w:rPr>
            </w:pPr>
            <w:r w:rsidRPr="00812FB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</w:tr>
      <w:tr w:rsidR="002D13FD">
        <w:tc>
          <w:tcPr>
            <w:tcW w:w="2865" w:type="dxa"/>
          </w:tcPr>
          <w:p w:rsidR="00146265" w:rsidRDefault="00146265" w:rsidP="0084114A">
            <w:pPr>
              <w:rPr>
                <w:b/>
                <w:sz w:val="24"/>
                <w:szCs w:val="24"/>
              </w:rPr>
            </w:pPr>
          </w:p>
          <w:p w:rsidR="002D13FD" w:rsidRPr="00100FA4" w:rsidRDefault="002D13FD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D13FD" w:rsidRPr="00100FA4" w:rsidRDefault="002D13FD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2D13FD" w:rsidRPr="00100FA4" w:rsidRDefault="002D13FD" w:rsidP="0084114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2D13FD" w:rsidRPr="00100FA4" w:rsidRDefault="002D13FD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D13FD" w:rsidRPr="00100FA4" w:rsidRDefault="009B4684" w:rsidP="00841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Day of Classes</w:t>
            </w:r>
          </w:p>
        </w:tc>
      </w:tr>
      <w:tr w:rsidR="002D13FD">
        <w:trPr>
          <w:trHeight w:val="4752"/>
        </w:trPr>
        <w:tc>
          <w:tcPr>
            <w:tcW w:w="2865" w:type="dxa"/>
          </w:tcPr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2D13FD" w:rsidRPr="002D13FD" w:rsidRDefault="00A31CF9" w:rsidP="00A31C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7</w:t>
            </w:r>
            <w:r w:rsidRPr="00A31CF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Grade Math Final</w:t>
            </w:r>
          </w:p>
        </w:tc>
        <w:tc>
          <w:tcPr>
            <w:tcW w:w="2866" w:type="dxa"/>
          </w:tcPr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2D13FD" w:rsidRPr="002D13FD" w:rsidRDefault="00A31CF9" w:rsidP="00A31C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7</w:t>
            </w:r>
            <w:r w:rsidRPr="00A31CF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Grade Math Final</w:t>
            </w:r>
          </w:p>
        </w:tc>
        <w:tc>
          <w:tcPr>
            <w:tcW w:w="2865" w:type="dxa"/>
          </w:tcPr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2D13FD" w:rsidRPr="002D13FD" w:rsidRDefault="00A31CF9" w:rsidP="00A31C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7</w:t>
            </w:r>
            <w:r w:rsidRPr="00A31CF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Grade Math Final</w:t>
            </w:r>
          </w:p>
        </w:tc>
        <w:tc>
          <w:tcPr>
            <w:tcW w:w="2866" w:type="dxa"/>
          </w:tcPr>
          <w:p w:rsidR="00A31CF9" w:rsidRDefault="00A31CF9" w:rsidP="00A31CF9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</w:p>
          <w:p w:rsidR="002D13FD" w:rsidRPr="002D13FD" w:rsidRDefault="00A31CF9" w:rsidP="00A31CF9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7</w:t>
            </w:r>
            <w:r w:rsidRPr="00A31CF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Grade Math Final</w:t>
            </w:r>
          </w:p>
        </w:tc>
        <w:tc>
          <w:tcPr>
            <w:tcW w:w="2866" w:type="dxa"/>
          </w:tcPr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A31CF9" w:rsidRDefault="00A31CF9" w:rsidP="00A31CF9">
            <w:pPr>
              <w:jc w:val="center"/>
              <w:rPr>
                <w:b/>
                <w:sz w:val="40"/>
                <w:szCs w:val="40"/>
              </w:rPr>
            </w:pPr>
          </w:p>
          <w:p w:rsidR="002D13FD" w:rsidRPr="002D13FD" w:rsidRDefault="00A31CF9" w:rsidP="00A31C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7</w:t>
            </w:r>
            <w:r w:rsidRPr="00A31CF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Grade Math Final</w:t>
            </w:r>
          </w:p>
        </w:tc>
      </w:tr>
      <w:tr w:rsidR="00146265" w:rsidRPr="001F46FE">
        <w:trPr>
          <w:trHeight w:val="1580"/>
        </w:trPr>
        <w:tc>
          <w:tcPr>
            <w:tcW w:w="2865" w:type="dxa"/>
          </w:tcPr>
          <w:p w:rsidR="00146265" w:rsidRPr="001F46FE" w:rsidRDefault="00146265" w:rsidP="00146265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</w:tr>
      <w:tr w:rsidR="00146265" w:rsidRPr="001F46FE">
        <w:trPr>
          <w:trHeight w:val="1580"/>
        </w:trPr>
        <w:tc>
          <w:tcPr>
            <w:tcW w:w="2865" w:type="dxa"/>
            <w:tcBorders>
              <w:bottom w:val="single" w:sz="4" w:space="0" w:color="auto"/>
            </w:tcBorders>
          </w:tcPr>
          <w:p w:rsidR="00146265" w:rsidRPr="001F46FE" w:rsidRDefault="00467455" w:rsidP="0084114A">
            <w:pPr>
              <w:rPr>
                <w:b/>
                <w:i/>
                <w:sz w:val="24"/>
                <w:szCs w:val="24"/>
              </w:rPr>
            </w:pPr>
            <w:hyperlink w:history="1">
              <w:r w:rsidR="005C1565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467455" w:rsidP="00146265">
            <w:pPr>
              <w:rPr>
                <w:b/>
                <w:i/>
                <w:sz w:val="24"/>
                <w:szCs w:val="24"/>
              </w:rPr>
            </w:pPr>
            <w:hyperlink w:history="1">
              <w:r w:rsidR="005C1565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467455" w:rsidP="0084114A">
            <w:pPr>
              <w:rPr>
                <w:i/>
                <w:sz w:val="24"/>
                <w:szCs w:val="24"/>
              </w:rPr>
            </w:pPr>
            <w:hyperlink w:history="1">
              <w:r w:rsidR="005C1565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467455" w:rsidP="0084114A">
            <w:pPr>
              <w:rPr>
                <w:i/>
                <w:sz w:val="24"/>
                <w:szCs w:val="24"/>
              </w:rPr>
            </w:pPr>
            <w:hyperlink w:history="1">
              <w:r w:rsidR="005C1565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467455" w:rsidP="0084114A">
            <w:pPr>
              <w:rPr>
                <w:i/>
                <w:sz w:val="24"/>
                <w:szCs w:val="24"/>
              </w:rPr>
            </w:pPr>
            <w:hyperlink w:history="1">
              <w:r w:rsidR="005C1565" w:rsidRPr="00266ECB">
                <w:rPr>
                  <w:rStyle w:val="Hyperlink"/>
                </w:rPr>
                <w:t>http://www.mathworksheets land.com/7/</w:t>
              </w:r>
            </w:hyperlink>
          </w:p>
        </w:tc>
      </w:tr>
    </w:tbl>
    <w:p w:rsidR="006F7E43" w:rsidRDefault="006F7E43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7F220F" w:rsidRPr="005B131C" w:rsidTr="00C7198F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7F220F" w:rsidRPr="005B131C" w:rsidRDefault="007F220F" w:rsidP="00C7198F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828224" behindDoc="0" locked="0" layoutInCell="1" allowOverlap="1" wp14:anchorId="62431D15" wp14:editId="43BFA2C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-92710</wp:posOffset>
                  </wp:positionV>
                  <wp:extent cx="579120" cy="711200"/>
                  <wp:effectExtent l="0" t="0" r="0" b="0"/>
                  <wp:wrapNone/>
                  <wp:docPr id="77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827200" behindDoc="0" locked="0" layoutInCell="1" allowOverlap="1" wp14:anchorId="29D427E0" wp14:editId="4B0A7AB7">
                  <wp:simplePos x="0" y="0"/>
                  <wp:positionH relativeFrom="column">
                    <wp:posOffset>8093710</wp:posOffset>
                  </wp:positionH>
                  <wp:positionV relativeFrom="paragraph">
                    <wp:posOffset>-140335</wp:posOffset>
                  </wp:positionV>
                  <wp:extent cx="930275" cy="650240"/>
                  <wp:effectExtent l="0" t="0" r="0" b="0"/>
                  <wp:wrapNone/>
                  <wp:docPr id="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sz w:val="72"/>
                <w:szCs w:val="72"/>
              </w:rPr>
              <w:t>JUNE 2014</w:t>
            </w:r>
          </w:p>
        </w:tc>
      </w:tr>
      <w:tr w:rsidR="007F220F" w:rsidRPr="005B131C" w:rsidTr="00C7198F">
        <w:tc>
          <w:tcPr>
            <w:tcW w:w="2865" w:type="dxa"/>
          </w:tcPr>
          <w:p w:rsidR="007F220F" w:rsidRPr="005B131C" w:rsidRDefault="007F220F" w:rsidP="00C7198F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7F220F" w:rsidRPr="005B131C" w:rsidRDefault="007F220F" w:rsidP="00C7198F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7F220F" w:rsidRPr="005B131C" w:rsidRDefault="007F220F" w:rsidP="00C7198F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7F220F" w:rsidRPr="005B131C" w:rsidRDefault="007F220F" w:rsidP="00C7198F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7F220F" w:rsidRPr="005B131C" w:rsidRDefault="007F220F" w:rsidP="00C7198F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7F220F" w:rsidRPr="005B131C" w:rsidTr="00C7198F">
        <w:tc>
          <w:tcPr>
            <w:tcW w:w="2865" w:type="dxa"/>
          </w:tcPr>
          <w:p w:rsidR="007F220F" w:rsidRPr="005B131C" w:rsidRDefault="007F220F" w:rsidP="00C7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17</w:t>
            </w:r>
          </w:p>
        </w:tc>
        <w:tc>
          <w:tcPr>
            <w:tcW w:w="2866" w:type="dxa"/>
          </w:tcPr>
          <w:p w:rsidR="007F220F" w:rsidRPr="005B131C" w:rsidRDefault="007F220F" w:rsidP="00C7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17</w:t>
            </w:r>
          </w:p>
        </w:tc>
        <w:tc>
          <w:tcPr>
            <w:tcW w:w="2865" w:type="dxa"/>
          </w:tcPr>
          <w:p w:rsidR="007F220F" w:rsidRPr="005B131C" w:rsidRDefault="007F220F" w:rsidP="00C7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18</w:t>
            </w:r>
          </w:p>
        </w:tc>
        <w:tc>
          <w:tcPr>
            <w:tcW w:w="2866" w:type="dxa"/>
          </w:tcPr>
          <w:p w:rsidR="007F220F" w:rsidRPr="005B131C" w:rsidRDefault="007F220F" w:rsidP="00C7198F">
            <w:pPr>
              <w:jc w:val="center"/>
              <w:rPr>
                <w:b/>
                <w:sz w:val="28"/>
                <w:szCs w:val="28"/>
              </w:rPr>
            </w:pPr>
            <w:r w:rsidRPr="00812FB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866" w:type="dxa"/>
          </w:tcPr>
          <w:p w:rsidR="007F220F" w:rsidRPr="005B131C" w:rsidRDefault="007F220F" w:rsidP="00C7198F">
            <w:pPr>
              <w:jc w:val="center"/>
              <w:rPr>
                <w:b/>
                <w:sz w:val="28"/>
                <w:szCs w:val="28"/>
              </w:rPr>
            </w:pPr>
            <w:r w:rsidRPr="00812FB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20</w:t>
            </w:r>
          </w:p>
        </w:tc>
      </w:tr>
      <w:tr w:rsidR="007F220F" w:rsidRPr="00100FA4" w:rsidTr="00C7198F">
        <w:tc>
          <w:tcPr>
            <w:tcW w:w="2865" w:type="dxa"/>
          </w:tcPr>
          <w:p w:rsidR="007F220F" w:rsidRDefault="007F220F" w:rsidP="00C7198F">
            <w:pPr>
              <w:rPr>
                <w:b/>
                <w:sz w:val="24"/>
                <w:szCs w:val="24"/>
              </w:rPr>
            </w:pPr>
          </w:p>
          <w:p w:rsidR="007F220F" w:rsidRPr="00100FA4" w:rsidRDefault="007F220F" w:rsidP="00C7198F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7F220F" w:rsidRPr="00100FA4" w:rsidRDefault="007F220F" w:rsidP="00C7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Day of Classes</w:t>
            </w:r>
          </w:p>
        </w:tc>
        <w:tc>
          <w:tcPr>
            <w:tcW w:w="2865" w:type="dxa"/>
          </w:tcPr>
          <w:p w:rsidR="007F220F" w:rsidRPr="00100FA4" w:rsidRDefault="007F220F" w:rsidP="00C7198F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7F220F" w:rsidRPr="00100FA4" w:rsidRDefault="007F220F" w:rsidP="00C7198F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7F220F" w:rsidRPr="00100FA4" w:rsidRDefault="007F220F" w:rsidP="00C7198F">
            <w:pPr>
              <w:rPr>
                <w:b/>
                <w:sz w:val="24"/>
                <w:szCs w:val="24"/>
              </w:rPr>
            </w:pPr>
          </w:p>
        </w:tc>
      </w:tr>
      <w:tr w:rsidR="007F220F" w:rsidRPr="002D13FD" w:rsidTr="00C7198F">
        <w:trPr>
          <w:trHeight w:val="4292"/>
        </w:trPr>
        <w:tc>
          <w:tcPr>
            <w:tcW w:w="2865" w:type="dxa"/>
          </w:tcPr>
          <w:p w:rsidR="007F220F" w:rsidRDefault="007F220F" w:rsidP="007F220F">
            <w:pPr>
              <w:jc w:val="center"/>
              <w:rPr>
                <w:b/>
                <w:sz w:val="40"/>
                <w:szCs w:val="40"/>
              </w:rPr>
            </w:pPr>
          </w:p>
          <w:p w:rsidR="007F220F" w:rsidRDefault="007F220F" w:rsidP="007F220F">
            <w:pPr>
              <w:jc w:val="center"/>
              <w:rPr>
                <w:b/>
                <w:sz w:val="40"/>
                <w:szCs w:val="40"/>
              </w:rPr>
            </w:pPr>
          </w:p>
          <w:p w:rsidR="007F220F" w:rsidRDefault="007F220F" w:rsidP="007F220F">
            <w:pPr>
              <w:jc w:val="center"/>
              <w:rPr>
                <w:b/>
                <w:sz w:val="40"/>
                <w:szCs w:val="40"/>
              </w:rPr>
            </w:pPr>
          </w:p>
          <w:p w:rsidR="007F220F" w:rsidRPr="002D13FD" w:rsidRDefault="007F220F" w:rsidP="007F22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7</w:t>
            </w:r>
            <w:r w:rsidRPr="00A31CF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Grade Math Final</w:t>
            </w:r>
          </w:p>
        </w:tc>
        <w:tc>
          <w:tcPr>
            <w:tcW w:w="2866" w:type="dxa"/>
          </w:tcPr>
          <w:p w:rsidR="007F220F" w:rsidRDefault="007F220F" w:rsidP="00C7198F">
            <w:pPr>
              <w:jc w:val="center"/>
              <w:rPr>
                <w:b/>
                <w:sz w:val="40"/>
                <w:szCs w:val="40"/>
              </w:rPr>
            </w:pPr>
          </w:p>
          <w:p w:rsidR="007F220F" w:rsidRDefault="007F220F" w:rsidP="00C7198F">
            <w:pPr>
              <w:jc w:val="center"/>
              <w:rPr>
                <w:b/>
                <w:sz w:val="40"/>
                <w:szCs w:val="40"/>
              </w:rPr>
            </w:pPr>
          </w:p>
          <w:p w:rsidR="007F220F" w:rsidRDefault="007F220F" w:rsidP="00C7198F">
            <w:pPr>
              <w:jc w:val="center"/>
              <w:rPr>
                <w:b/>
                <w:sz w:val="40"/>
                <w:szCs w:val="40"/>
              </w:rPr>
            </w:pPr>
          </w:p>
          <w:p w:rsidR="007F220F" w:rsidRDefault="007F220F" w:rsidP="00C719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Review for 7</w:t>
            </w:r>
            <w:r w:rsidRPr="00A31CF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Grade Math Final</w:t>
            </w:r>
          </w:p>
          <w:p w:rsidR="007F220F" w:rsidRPr="004C6D1D" w:rsidRDefault="007F220F" w:rsidP="00C719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5" w:type="dxa"/>
          </w:tcPr>
          <w:p w:rsidR="007F220F" w:rsidRPr="002D13FD" w:rsidRDefault="007F220F" w:rsidP="00C7198F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F220F" w:rsidRPr="002D13FD" w:rsidRDefault="007F220F" w:rsidP="00C7198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F220F" w:rsidRPr="002D13FD" w:rsidRDefault="007F220F" w:rsidP="00C7198F">
            <w:pPr>
              <w:rPr>
                <w:sz w:val="28"/>
                <w:szCs w:val="28"/>
              </w:rPr>
            </w:pPr>
          </w:p>
        </w:tc>
      </w:tr>
      <w:tr w:rsidR="007F220F" w:rsidRPr="001F46FE" w:rsidTr="00C7198F">
        <w:trPr>
          <w:trHeight w:val="1580"/>
        </w:trPr>
        <w:tc>
          <w:tcPr>
            <w:tcW w:w="2865" w:type="dxa"/>
          </w:tcPr>
          <w:p w:rsidR="007F220F" w:rsidRPr="001F46FE" w:rsidRDefault="007F220F" w:rsidP="00C7198F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7F220F" w:rsidRPr="001F46FE" w:rsidRDefault="007F220F" w:rsidP="00C7198F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7F220F" w:rsidRPr="001F46FE" w:rsidRDefault="007F220F" w:rsidP="00C7198F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7F220F" w:rsidRPr="001F46FE" w:rsidRDefault="007F220F" w:rsidP="00C7198F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7F220F" w:rsidRPr="001F46FE" w:rsidRDefault="007F220F" w:rsidP="00C7198F">
            <w:pPr>
              <w:rPr>
                <w:i/>
                <w:sz w:val="24"/>
                <w:szCs w:val="24"/>
              </w:rPr>
            </w:pPr>
          </w:p>
        </w:tc>
      </w:tr>
      <w:tr w:rsidR="007F220F" w:rsidRPr="001F46FE" w:rsidTr="00C7198F">
        <w:trPr>
          <w:trHeight w:val="1580"/>
        </w:trPr>
        <w:tc>
          <w:tcPr>
            <w:tcW w:w="2865" w:type="dxa"/>
            <w:tcBorders>
              <w:bottom w:val="single" w:sz="4" w:space="0" w:color="auto"/>
            </w:tcBorders>
          </w:tcPr>
          <w:p w:rsidR="007F220F" w:rsidRPr="001F46FE" w:rsidRDefault="00467455" w:rsidP="00C7198F">
            <w:pPr>
              <w:rPr>
                <w:b/>
                <w:i/>
                <w:sz w:val="24"/>
                <w:szCs w:val="24"/>
              </w:rPr>
            </w:pPr>
            <w:hyperlink w:history="1">
              <w:r w:rsidR="007F220F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7F220F" w:rsidRPr="001F46FE" w:rsidRDefault="00467455" w:rsidP="00C7198F">
            <w:pPr>
              <w:rPr>
                <w:b/>
                <w:i/>
                <w:sz w:val="24"/>
                <w:szCs w:val="24"/>
              </w:rPr>
            </w:pPr>
            <w:hyperlink w:history="1">
              <w:r w:rsidR="007F220F" w:rsidRPr="00266ECB">
                <w:rPr>
                  <w:rStyle w:val="Hyperlink"/>
                </w:rPr>
                <w:t>http://www.mathworksheets land.com/7/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7F220F" w:rsidRPr="001F46FE" w:rsidRDefault="007F220F" w:rsidP="00C7198F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7F220F" w:rsidRPr="001F46FE" w:rsidRDefault="007F220F" w:rsidP="00C7198F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7F220F" w:rsidRPr="001F46FE" w:rsidRDefault="007F220F" w:rsidP="00C7198F">
            <w:pPr>
              <w:rPr>
                <w:i/>
                <w:sz w:val="24"/>
                <w:szCs w:val="24"/>
              </w:rPr>
            </w:pPr>
          </w:p>
        </w:tc>
      </w:tr>
    </w:tbl>
    <w:p w:rsidR="006B587C" w:rsidRPr="002E6052" w:rsidRDefault="006B587C" w:rsidP="002E6052">
      <w:pPr>
        <w:spacing w:after="0" w:line="240" w:lineRule="auto"/>
        <w:rPr>
          <w:color w:val="0000FF"/>
          <w:u w:val="single"/>
        </w:rPr>
      </w:pPr>
    </w:p>
    <w:sectPr w:rsidR="006B587C" w:rsidRPr="002E6052" w:rsidSect="004E5488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Helvetica Neue Black Condense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F9"/>
    <w:multiLevelType w:val="hybridMultilevel"/>
    <w:tmpl w:val="FA92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32E20"/>
    <w:multiLevelType w:val="hybridMultilevel"/>
    <w:tmpl w:val="7020E8AE"/>
    <w:lvl w:ilvl="0" w:tplc="AC884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37262"/>
    <w:multiLevelType w:val="hybridMultilevel"/>
    <w:tmpl w:val="B0FE99B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22DE5111"/>
    <w:multiLevelType w:val="hybridMultilevel"/>
    <w:tmpl w:val="60761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5B0565"/>
    <w:multiLevelType w:val="hybridMultilevel"/>
    <w:tmpl w:val="59AEF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C6889"/>
    <w:multiLevelType w:val="hybridMultilevel"/>
    <w:tmpl w:val="600E6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33714C"/>
    <w:multiLevelType w:val="hybridMultilevel"/>
    <w:tmpl w:val="36445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543372"/>
    <w:multiLevelType w:val="hybridMultilevel"/>
    <w:tmpl w:val="18FA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42F44"/>
    <w:multiLevelType w:val="hybridMultilevel"/>
    <w:tmpl w:val="EA8E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61F3"/>
    <w:multiLevelType w:val="hybridMultilevel"/>
    <w:tmpl w:val="407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E262A"/>
    <w:multiLevelType w:val="hybridMultilevel"/>
    <w:tmpl w:val="D696B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2F6A13"/>
    <w:multiLevelType w:val="hybridMultilevel"/>
    <w:tmpl w:val="71A2B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A208B"/>
    <w:multiLevelType w:val="hybridMultilevel"/>
    <w:tmpl w:val="3CC0E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C873D4"/>
    <w:multiLevelType w:val="hybridMultilevel"/>
    <w:tmpl w:val="3E72F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32315B"/>
    <w:multiLevelType w:val="hybridMultilevel"/>
    <w:tmpl w:val="7D86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2774B7"/>
    <w:multiLevelType w:val="hybridMultilevel"/>
    <w:tmpl w:val="D1148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1C"/>
    <w:rsid w:val="000001C3"/>
    <w:rsid w:val="000025C8"/>
    <w:rsid w:val="00003B4A"/>
    <w:rsid w:val="00004E19"/>
    <w:rsid w:val="00013625"/>
    <w:rsid w:val="00014FC1"/>
    <w:rsid w:val="00021CD7"/>
    <w:rsid w:val="00033F20"/>
    <w:rsid w:val="00035EA8"/>
    <w:rsid w:val="00041C3E"/>
    <w:rsid w:val="00042143"/>
    <w:rsid w:val="000437D2"/>
    <w:rsid w:val="00050F19"/>
    <w:rsid w:val="00052164"/>
    <w:rsid w:val="0005579D"/>
    <w:rsid w:val="00063285"/>
    <w:rsid w:val="00066FA9"/>
    <w:rsid w:val="00072E2C"/>
    <w:rsid w:val="00073708"/>
    <w:rsid w:val="0007737B"/>
    <w:rsid w:val="00094C8A"/>
    <w:rsid w:val="0009666B"/>
    <w:rsid w:val="000B11EC"/>
    <w:rsid w:val="000B3810"/>
    <w:rsid w:val="000C0D9E"/>
    <w:rsid w:val="000C3580"/>
    <w:rsid w:val="000C5414"/>
    <w:rsid w:val="000D02F0"/>
    <w:rsid w:val="000D1E99"/>
    <w:rsid w:val="000D3102"/>
    <w:rsid w:val="000D3BF8"/>
    <w:rsid w:val="000D4A4E"/>
    <w:rsid w:val="000E0156"/>
    <w:rsid w:val="000E0D78"/>
    <w:rsid w:val="000E18D7"/>
    <w:rsid w:val="000E28DE"/>
    <w:rsid w:val="000E2BC3"/>
    <w:rsid w:val="000E4F0D"/>
    <w:rsid w:val="000E590F"/>
    <w:rsid w:val="000F7C6A"/>
    <w:rsid w:val="00100FA4"/>
    <w:rsid w:val="0010148A"/>
    <w:rsid w:val="00101D44"/>
    <w:rsid w:val="0010300B"/>
    <w:rsid w:val="00103D19"/>
    <w:rsid w:val="0010589B"/>
    <w:rsid w:val="00107A7E"/>
    <w:rsid w:val="00113B47"/>
    <w:rsid w:val="001159F1"/>
    <w:rsid w:val="00117EA0"/>
    <w:rsid w:val="00120683"/>
    <w:rsid w:val="001255C9"/>
    <w:rsid w:val="00127DE7"/>
    <w:rsid w:val="00130AC5"/>
    <w:rsid w:val="00132A56"/>
    <w:rsid w:val="001331D0"/>
    <w:rsid w:val="00134612"/>
    <w:rsid w:val="00135A6C"/>
    <w:rsid w:val="00137A41"/>
    <w:rsid w:val="00137C87"/>
    <w:rsid w:val="0014012D"/>
    <w:rsid w:val="00141953"/>
    <w:rsid w:val="00145A8A"/>
    <w:rsid w:val="00146265"/>
    <w:rsid w:val="00156B0C"/>
    <w:rsid w:val="00166E0A"/>
    <w:rsid w:val="0017081A"/>
    <w:rsid w:val="001741FF"/>
    <w:rsid w:val="00184B7F"/>
    <w:rsid w:val="00191C5F"/>
    <w:rsid w:val="001920F9"/>
    <w:rsid w:val="001938F5"/>
    <w:rsid w:val="00196320"/>
    <w:rsid w:val="001A1DC6"/>
    <w:rsid w:val="001A51DC"/>
    <w:rsid w:val="001A6293"/>
    <w:rsid w:val="001B3828"/>
    <w:rsid w:val="001B47A4"/>
    <w:rsid w:val="001B4CCF"/>
    <w:rsid w:val="001C4E6D"/>
    <w:rsid w:val="001C559D"/>
    <w:rsid w:val="001C5C7D"/>
    <w:rsid w:val="001D1084"/>
    <w:rsid w:val="001D1BD6"/>
    <w:rsid w:val="001D6873"/>
    <w:rsid w:val="001E2322"/>
    <w:rsid w:val="001E345B"/>
    <w:rsid w:val="001F2C06"/>
    <w:rsid w:val="001F46FE"/>
    <w:rsid w:val="001F47DF"/>
    <w:rsid w:val="001F4D77"/>
    <w:rsid w:val="00200F2C"/>
    <w:rsid w:val="002020D1"/>
    <w:rsid w:val="00212D0F"/>
    <w:rsid w:val="00213AF7"/>
    <w:rsid w:val="00217C30"/>
    <w:rsid w:val="002328B7"/>
    <w:rsid w:val="00235910"/>
    <w:rsid w:val="00245A2A"/>
    <w:rsid w:val="002477D1"/>
    <w:rsid w:val="00251C19"/>
    <w:rsid w:val="00255964"/>
    <w:rsid w:val="00257952"/>
    <w:rsid w:val="00263DA3"/>
    <w:rsid w:val="00265B31"/>
    <w:rsid w:val="00275C25"/>
    <w:rsid w:val="00283ADC"/>
    <w:rsid w:val="00284406"/>
    <w:rsid w:val="002875B3"/>
    <w:rsid w:val="00291866"/>
    <w:rsid w:val="00294576"/>
    <w:rsid w:val="00296F2F"/>
    <w:rsid w:val="002A0482"/>
    <w:rsid w:val="002A09C5"/>
    <w:rsid w:val="002A3740"/>
    <w:rsid w:val="002A40BD"/>
    <w:rsid w:val="002A4FA9"/>
    <w:rsid w:val="002A6722"/>
    <w:rsid w:val="002A6B83"/>
    <w:rsid w:val="002B33BA"/>
    <w:rsid w:val="002B4A65"/>
    <w:rsid w:val="002B687C"/>
    <w:rsid w:val="002B7E4E"/>
    <w:rsid w:val="002C11E0"/>
    <w:rsid w:val="002C4222"/>
    <w:rsid w:val="002C57DF"/>
    <w:rsid w:val="002C6916"/>
    <w:rsid w:val="002D13FD"/>
    <w:rsid w:val="002D1477"/>
    <w:rsid w:val="002D170F"/>
    <w:rsid w:val="002D4024"/>
    <w:rsid w:val="002D56E7"/>
    <w:rsid w:val="002E04EB"/>
    <w:rsid w:val="002E071D"/>
    <w:rsid w:val="002E3F8F"/>
    <w:rsid w:val="002E6052"/>
    <w:rsid w:val="002E72DD"/>
    <w:rsid w:val="002E7AB4"/>
    <w:rsid w:val="002F1E08"/>
    <w:rsid w:val="00300736"/>
    <w:rsid w:val="0030630D"/>
    <w:rsid w:val="0030639D"/>
    <w:rsid w:val="00310094"/>
    <w:rsid w:val="003146FB"/>
    <w:rsid w:val="003230E3"/>
    <w:rsid w:val="00326D79"/>
    <w:rsid w:val="00331CEB"/>
    <w:rsid w:val="00331DB8"/>
    <w:rsid w:val="00332CB7"/>
    <w:rsid w:val="00334E28"/>
    <w:rsid w:val="00336138"/>
    <w:rsid w:val="003369FE"/>
    <w:rsid w:val="00337B33"/>
    <w:rsid w:val="00340F46"/>
    <w:rsid w:val="003415E4"/>
    <w:rsid w:val="0034506A"/>
    <w:rsid w:val="00346890"/>
    <w:rsid w:val="003529D6"/>
    <w:rsid w:val="00352A20"/>
    <w:rsid w:val="003568EF"/>
    <w:rsid w:val="003610FC"/>
    <w:rsid w:val="003624BE"/>
    <w:rsid w:val="0037004A"/>
    <w:rsid w:val="00370AF1"/>
    <w:rsid w:val="00375321"/>
    <w:rsid w:val="00376DD4"/>
    <w:rsid w:val="00380B19"/>
    <w:rsid w:val="00382504"/>
    <w:rsid w:val="0038357B"/>
    <w:rsid w:val="00384693"/>
    <w:rsid w:val="003864D0"/>
    <w:rsid w:val="003871BD"/>
    <w:rsid w:val="0039415B"/>
    <w:rsid w:val="00394949"/>
    <w:rsid w:val="00396060"/>
    <w:rsid w:val="003A4AC5"/>
    <w:rsid w:val="003B04A7"/>
    <w:rsid w:val="003B7085"/>
    <w:rsid w:val="003B7A7C"/>
    <w:rsid w:val="003C2B92"/>
    <w:rsid w:val="003C5370"/>
    <w:rsid w:val="003D257E"/>
    <w:rsid w:val="003D4FC4"/>
    <w:rsid w:val="003E10E7"/>
    <w:rsid w:val="003E3BA9"/>
    <w:rsid w:val="003E59F0"/>
    <w:rsid w:val="003E5CFA"/>
    <w:rsid w:val="003E6138"/>
    <w:rsid w:val="003F174B"/>
    <w:rsid w:val="003F4A69"/>
    <w:rsid w:val="00401E41"/>
    <w:rsid w:val="00404410"/>
    <w:rsid w:val="00404BA0"/>
    <w:rsid w:val="004071F5"/>
    <w:rsid w:val="00407267"/>
    <w:rsid w:val="00411D74"/>
    <w:rsid w:val="00412985"/>
    <w:rsid w:val="0041357F"/>
    <w:rsid w:val="004224AA"/>
    <w:rsid w:val="00426EE0"/>
    <w:rsid w:val="00433CE0"/>
    <w:rsid w:val="0043699C"/>
    <w:rsid w:val="00442912"/>
    <w:rsid w:val="004438A3"/>
    <w:rsid w:val="00444C3B"/>
    <w:rsid w:val="0045719B"/>
    <w:rsid w:val="00460A40"/>
    <w:rsid w:val="00464255"/>
    <w:rsid w:val="00465E65"/>
    <w:rsid w:val="00465F89"/>
    <w:rsid w:val="00467455"/>
    <w:rsid w:val="00474CC5"/>
    <w:rsid w:val="00474DA3"/>
    <w:rsid w:val="00481040"/>
    <w:rsid w:val="00481199"/>
    <w:rsid w:val="00481410"/>
    <w:rsid w:val="004831D5"/>
    <w:rsid w:val="004844E8"/>
    <w:rsid w:val="00487DB4"/>
    <w:rsid w:val="00491614"/>
    <w:rsid w:val="00492172"/>
    <w:rsid w:val="004931CC"/>
    <w:rsid w:val="00495002"/>
    <w:rsid w:val="004A18F5"/>
    <w:rsid w:val="004A1F38"/>
    <w:rsid w:val="004A496C"/>
    <w:rsid w:val="004A4CEC"/>
    <w:rsid w:val="004B1342"/>
    <w:rsid w:val="004B1BA0"/>
    <w:rsid w:val="004B3177"/>
    <w:rsid w:val="004C20FA"/>
    <w:rsid w:val="004C4308"/>
    <w:rsid w:val="004C475F"/>
    <w:rsid w:val="004D1533"/>
    <w:rsid w:val="004D1B21"/>
    <w:rsid w:val="004D1D88"/>
    <w:rsid w:val="004D21DE"/>
    <w:rsid w:val="004D47A6"/>
    <w:rsid w:val="004D5319"/>
    <w:rsid w:val="004E0060"/>
    <w:rsid w:val="004E3332"/>
    <w:rsid w:val="004E388D"/>
    <w:rsid w:val="004E5488"/>
    <w:rsid w:val="004E6561"/>
    <w:rsid w:val="004F2A63"/>
    <w:rsid w:val="004F4FE5"/>
    <w:rsid w:val="004F5FF5"/>
    <w:rsid w:val="00503AF1"/>
    <w:rsid w:val="005043B5"/>
    <w:rsid w:val="00512436"/>
    <w:rsid w:val="00512D33"/>
    <w:rsid w:val="005235CE"/>
    <w:rsid w:val="0052537B"/>
    <w:rsid w:val="00527E1E"/>
    <w:rsid w:val="00531FCD"/>
    <w:rsid w:val="0053405E"/>
    <w:rsid w:val="00536B8A"/>
    <w:rsid w:val="00540F86"/>
    <w:rsid w:val="005418C1"/>
    <w:rsid w:val="00546C06"/>
    <w:rsid w:val="0054769B"/>
    <w:rsid w:val="005477E7"/>
    <w:rsid w:val="00550701"/>
    <w:rsid w:val="005517CD"/>
    <w:rsid w:val="00553794"/>
    <w:rsid w:val="00553CCE"/>
    <w:rsid w:val="00562F2F"/>
    <w:rsid w:val="00563380"/>
    <w:rsid w:val="005644CF"/>
    <w:rsid w:val="0056572B"/>
    <w:rsid w:val="005728C6"/>
    <w:rsid w:val="00583519"/>
    <w:rsid w:val="00586A57"/>
    <w:rsid w:val="00590E97"/>
    <w:rsid w:val="005912D1"/>
    <w:rsid w:val="0059430E"/>
    <w:rsid w:val="005956E2"/>
    <w:rsid w:val="005A2B5B"/>
    <w:rsid w:val="005B131C"/>
    <w:rsid w:val="005B3310"/>
    <w:rsid w:val="005B354C"/>
    <w:rsid w:val="005C0820"/>
    <w:rsid w:val="005C1565"/>
    <w:rsid w:val="005C54EC"/>
    <w:rsid w:val="005C5B2B"/>
    <w:rsid w:val="005C5D56"/>
    <w:rsid w:val="005C6A2C"/>
    <w:rsid w:val="005C6BA2"/>
    <w:rsid w:val="005E2F10"/>
    <w:rsid w:val="005E4478"/>
    <w:rsid w:val="005E45AD"/>
    <w:rsid w:val="005E4606"/>
    <w:rsid w:val="005F2F2A"/>
    <w:rsid w:val="00603C18"/>
    <w:rsid w:val="00606231"/>
    <w:rsid w:val="00607990"/>
    <w:rsid w:val="00611C18"/>
    <w:rsid w:val="00613751"/>
    <w:rsid w:val="0061445A"/>
    <w:rsid w:val="00615E09"/>
    <w:rsid w:val="00616C4B"/>
    <w:rsid w:val="006202F1"/>
    <w:rsid w:val="00621052"/>
    <w:rsid w:val="00622D75"/>
    <w:rsid w:val="0062307B"/>
    <w:rsid w:val="006237CF"/>
    <w:rsid w:val="00625B03"/>
    <w:rsid w:val="006314D4"/>
    <w:rsid w:val="006429BE"/>
    <w:rsid w:val="006438A1"/>
    <w:rsid w:val="00647123"/>
    <w:rsid w:val="0064754C"/>
    <w:rsid w:val="0065322C"/>
    <w:rsid w:val="00653415"/>
    <w:rsid w:val="00654C8E"/>
    <w:rsid w:val="00655245"/>
    <w:rsid w:val="00657EEE"/>
    <w:rsid w:val="006617D3"/>
    <w:rsid w:val="00665B40"/>
    <w:rsid w:val="00667A1B"/>
    <w:rsid w:val="00670348"/>
    <w:rsid w:val="00675215"/>
    <w:rsid w:val="006807A9"/>
    <w:rsid w:val="006808BB"/>
    <w:rsid w:val="00681CB4"/>
    <w:rsid w:val="00685057"/>
    <w:rsid w:val="00692603"/>
    <w:rsid w:val="00692B8E"/>
    <w:rsid w:val="00697309"/>
    <w:rsid w:val="006A1637"/>
    <w:rsid w:val="006A17CE"/>
    <w:rsid w:val="006A28F1"/>
    <w:rsid w:val="006A2D1D"/>
    <w:rsid w:val="006A5872"/>
    <w:rsid w:val="006A700B"/>
    <w:rsid w:val="006B12AD"/>
    <w:rsid w:val="006B161E"/>
    <w:rsid w:val="006B587C"/>
    <w:rsid w:val="006B6603"/>
    <w:rsid w:val="006B7BA3"/>
    <w:rsid w:val="006C6FCC"/>
    <w:rsid w:val="006C7CFB"/>
    <w:rsid w:val="006D3093"/>
    <w:rsid w:val="006D3E5B"/>
    <w:rsid w:val="006D5921"/>
    <w:rsid w:val="006D5A02"/>
    <w:rsid w:val="006E439A"/>
    <w:rsid w:val="006F1269"/>
    <w:rsid w:val="006F3535"/>
    <w:rsid w:val="006F6D1A"/>
    <w:rsid w:val="006F7E43"/>
    <w:rsid w:val="007003C6"/>
    <w:rsid w:val="00705A7D"/>
    <w:rsid w:val="00710E87"/>
    <w:rsid w:val="00712769"/>
    <w:rsid w:val="00713541"/>
    <w:rsid w:val="007137AA"/>
    <w:rsid w:val="00713E91"/>
    <w:rsid w:val="00714D27"/>
    <w:rsid w:val="0071504F"/>
    <w:rsid w:val="007167A5"/>
    <w:rsid w:val="007225E6"/>
    <w:rsid w:val="00726A48"/>
    <w:rsid w:val="00726CD5"/>
    <w:rsid w:val="007325D8"/>
    <w:rsid w:val="0073295D"/>
    <w:rsid w:val="00732AFF"/>
    <w:rsid w:val="00734304"/>
    <w:rsid w:val="00740B0C"/>
    <w:rsid w:val="007414BB"/>
    <w:rsid w:val="00751411"/>
    <w:rsid w:val="0075263A"/>
    <w:rsid w:val="00754B78"/>
    <w:rsid w:val="007550E5"/>
    <w:rsid w:val="0075798A"/>
    <w:rsid w:val="0076186D"/>
    <w:rsid w:val="00764990"/>
    <w:rsid w:val="00765C52"/>
    <w:rsid w:val="00766D4A"/>
    <w:rsid w:val="00767200"/>
    <w:rsid w:val="00767C30"/>
    <w:rsid w:val="00773429"/>
    <w:rsid w:val="00777C15"/>
    <w:rsid w:val="00781C21"/>
    <w:rsid w:val="00784F09"/>
    <w:rsid w:val="0078717C"/>
    <w:rsid w:val="00787A50"/>
    <w:rsid w:val="00790FB8"/>
    <w:rsid w:val="00797C9E"/>
    <w:rsid w:val="007A08F8"/>
    <w:rsid w:val="007A7E92"/>
    <w:rsid w:val="007B0159"/>
    <w:rsid w:val="007B2758"/>
    <w:rsid w:val="007B2798"/>
    <w:rsid w:val="007B4E41"/>
    <w:rsid w:val="007B50EB"/>
    <w:rsid w:val="007B6685"/>
    <w:rsid w:val="007C4E60"/>
    <w:rsid w:val="007C6F12"/>
    <w:rsid w:val="007D04AF"/>
    <w:rsid w:val="007D4109"/>
    <w:rsid w:val="007E22E0"/>
    <w:rsid w:val="007F220F"/>
    <w:rsid w:val="007F23A4"/>
    <w:rsid w:val="007F38DE"/>
    <w:rsid w:val="00805FE3"/>
    <w:rsid w:val="00810C99"/>
    <w:rsid w:val="00810DE5"/>
    <w:rsid w:val="008122A1"/>
    <w:rsid w:val="008125AE"/>
    <w:rsid w:val="00812FB2"/>
    <w:rsid w:val="00813831"/>
    <w:rsid w:val="0082013E"/>
    <w:rsid w:val="00820653"/>
    <w:rsid w:val="00826F26"/>
    <w:rsid w:val="00830B9A"/>
    <w:rsid w:val="00831B09"/>
    <w:rsid w:val="00831E3A"/>
    <w:rsid w:val="00832DE5"/>
    <w:rsid w:val="00834801"/>
    <w:rsid w:val="008349A8"/>
    <w:rsid w:val="00835733"/>
    <w:rsid w:val="00837942"/>
    <w:rsid w:val="0084114A"/>
    <w:rsid w:val="00841435"/>
    <w:rsid w:val="008425BD"/>
    <w:rsid w:val="008433BB"/>
    <w:rsid w:val="00852CD0"/>
    <w:rsid w:val="008559A2"/>
    <w:rsid w:val="00856EAD"/>
    <w:rsid w:val="00856FE7"/>
    <w:rsid w:val="0085731A"/>
    <w:rsid w:val="008603A8"/>
    <w:rsid w:val="00881AE2"/>
    <w:rsid w:val="00892DE3"/>
    <w:rsid w:val="00894F3C"/>
    <w:rsid w:val="00895451"/>
    <w:rsid w:val="0089760F"/>
    <w:rsid w:val="008A0EF4"/>
    <w:rsid w:val="008A1AD7"/>
    <w:rsid w:val="008A2470"/>
    <w:rsid w:val="008A5849"/>
    <w:rsid w:val="008A5A30"/>
    <w:rsid w:val="008A6733"/>
    <w:rsid w:val="008B0B22"/>
    <w:rsid w:val="008B3F24"/>
    <w:rsid w:val="008B5584"/>
    <w:rsid w:val="008B76CD"/>
    <w:rsid w:val="008B7CF3"/>
    <w:rsid w:val="008C14BD"/>
    <w:rsid w:val="008C7986"/>
    <w:rsid w:val="008D1EEF"/>
    <w:rsid w:val="008D4F6F"/>
    <w:rsid w:val="008E060F"/>
    <w:rsid w:val="008E508A"/>
    <w:rsid w:val="008E7C4B"/>
    <w:rsid w:val="008F03D3"/>
    <w:rsid w:val="008F222D"/>
    <w:rsid w:val="008F6909"/>
    <w:rsid w:val="008F7578"/>
    <w:rsid w:val="008F75EB"/>
    <w:rsid w:val="009068EA"/>
    <w:rsid w:val="00913183"/>
    <w:rsid w:val="009131E7"/>
    <w:rsid w:val="00916F2D"/>
    <w:rsid w:val="0092176F"/>
    <w:rsid w:val="00921C6C"/>
    <w:rsid w:val="00923C09"/>
    <w:rsid w:val="009372A6"/>
    <w:rsid w:val="00942B74"/>
    <w:rsid w:val="00942E22"/>
    <w:rsid w:val="00943295"/>
    <w:rsid w:val="00943D64"/>
    <w:rsid w:val="0094589C"/>
    <w:rsid w:val="0095274D"/>
    <w:rsid w:val="009545B7"/>
    <w:rsid w:val="00963873"/>
    <w:rsid w:val="00965CE7"/>
    <w:rsid w:val="00980B40"/>
    <w:rsid w:val="009841ED"/>
    <w:rsid w:val="009855CC"/>
    <w:rsid w:val="00991CF8"/>
    <w:rsid w:val="00991EBC"/>
    <w:rsid w:val="00992340"/>
    <w:rsid w:val="00995403"/>
    <w:rsid w:val="0099586E"/>
    <w:rsid w:val="00996771"/>
    <w:rsid w:val="009A1AB4"/>
    <w:rsid w:val="009A1B9C"/>
    <w:rsid w:val="009A2428"/>
    <w:rsid w:val="009A6BD8"/>
    <w:rsid w:val="009A6C8A"/>
    <w:rsid w:val="009A6E3D"/>
    <w:rsid w:val="009B3304"/>
    <w:rsid w:val="009B3C4D"/>
    <w:rsid w:val="009B4684"/>
    <w:rsid w:val="009B7C69"/>
    <w:rsid w:val="009B7FF9"/>
    <w:rsid w:val="009C69D5"/>
    <w:rsid w:val="009D42A9"/>
    <w:rsid w:val="009D593A"/>
    <w:rsid w:val="009E1652"/>
    <w:rsid w:val="009E3269"/>
    <w:rsid w:val="009F1129"/>
    <w:rsid w:val="009F44C3"/>
    <w:rsid w:val="00A00B51"/>
    <w:rsid w:val="00A0128A"/>
    <w:rsid w:val="00A02550"/>
    <w:rsid w:val="00A03007"/>
    <w:rsid w:val="00A04DFB"/>
    <w:rsid w:val="00A0777A"/>
    <w:rsid w:val="00A16772"/>
    <w:rsid w:val="00A22862"/>
    <w:rsid w:val="00A22B47"/>
    <w:rsid w:val="00A22DAC"/>
    <w:rsid w:val="00A27DCC"/>
    <w:rsid w:val="00A31CF9"/>
    <w:rsid w:val="00A34143"/>
    <w:rsid w:val="00A36C40"/>
    <w:rsid w:val="00A41D91"/>
    <w:rsid w:val="00A43FC1"/>
    <w:rsid w:val="00A459A8"/>
    <w:rsid w:val="00A5283E"/>
    <w:rsid w:val="00A55C91"/>
    <w:rsid w:val="00A57616"/>
    <w:rsid w:val="00A579CE"/>
    <w:rsid w:val="00A602E7"/>
    <w:rsid w:val="00A62D33"/>
    <w:rsid w:val="00A64FBE"/>
    <w:rsid w:val="00A76FDA"/>
    <w:rsid w:val="00A77E7C"/>
    <w:rsid w:val="00A8101D"/>
    <w:rsid w:val="00A9212F"/>
    <w:rsid w:val="00A921E6"/>
    <w:rsid w:val="00A93EB5"/>
    <w:rsid w:val="00A96DC8"/>
    <w:rsid w:val="00AA35E1"/>
    <w:rsid w:val="00AA734C"/>
    <w:rsid w:val="00AA7798"/>
    <w:rsid w:val="00AB3F68"/>
    <w:rsid w:val="00AB4159"/>
    <w:rsid w:val="00AB5EC8"/>
    <w:rsid w:val="00AD25BA"/>
    <w:rsid w:val="00AD344F"/>
    <w:rsid w:val="00AD3E73"/>
    <w:rsid w:val="00AE00ED"/>
    <w:rsid w:val="00AE1DFC"/>
    <w:rsid w:val="00AE4E3E"/>
    <w:rsid w:val="00AE618E"/>
    <w:rsid w:val="00AE6BE8"/>
    <w:rsid w:val="00AF2195"/>
    <w:rsid w:val="00AF281E"/>
    <w:rsid w:val="00AF47B8"/>
    <w:rsid w:val="00AF7050"/>
    <w:rsid w:val="00B16B72"/>
    <w:rsid w:val="00B24CFA"/>
    <w:rsid w:val="00B306D7"/>
    <w:rsid w:val="00B34F17"/>
    <w:rsid w:val="00B4297E"/>
    <w:rsid w:val="00B434E7"/>
    <w:rsid w:val="00B44D53"/>
    <w:rsid w:val="00B57004"/>
    <w:rsid w:val="00B60533"/>
    <w:rsid w:val="00B610D0"/>
    <w:rsid w:val="00B6357D"/>
    <w:rsid w:val="00B637C7"/>
    <w:rsid w:val="00B75661"/>
    <w:rsid w:val="00B846B5"/>
    <w:rsid w:val="00B876BD"/>
    <w:rsid w:val="00B94184"/>
    <w:rsid w:val="00B97121"/>
    <w:rsid w:val="00BA1E93"/>
    <w:rsid w:val="00BA3A47"/>
    <w:rsid w:val="00BB1C43"/>
    <w:rsid w:val="00BB77FC"/>
    <w:rsid w:val="00BC48CC"/>
    <w:rsid w:val="00BD2BAD"/>
    <w:rsid w:val="00BD36F8"/>
    <w:rsid w:val="00BD4279"/>
    <w:rsid w:val="00BD6A5B"/>
    <w:rsid w:val="00BE3B61"/>
    <w:rsid w:val="00BF3E84"/>
    <w:rsid w:val="00BF5682"/>
    <w:rsid w:val="00C0050E"/>
    <w:rsid w:val="00C04CE9"/>
    <w:rsid w:val="00C15FDC"/>
    <w:rsid w:val="00C1746B"/>
    <w:rsid w:val="00C1764A"/>
    <w:rsid w:val="00C24DC5"/>
    <w:rsid w:val="00C31081"/>
    <w:rsid w:val="00C3210D"/>
    <w:rsid w:val="00C34EA9"/>
    <w:rsid w:val="00C40CA8"/>
    <w:rsid w:val="00C40FF1"/>
    <w:rsid w:val="00C4609F"/>
    <w:rsid w:val="00C460E1"/>
    <w:rsid w:val="00C46DB4"/>
    <w:rsid w:val="00C513F8"/>
    <w:rsid w:val="00C54CAE"/>
    <w:rsid w:val="00C62929"/>
    <w:rsid w:val="00C63DE6"/>
    <w:rsid w:val="00C66084"/>
    <w:rsid w:val="00C66A7B"/>
    <w:rsid w:val="00C7198F"/>
    <w:rsid w:val="00C71BC7"/>
    <w:rsid w:val="00C8485D"/>
    <w:rsid w:val="00C8522F"/>
    <w:rsid w:val="00C97098"/>
    <w:rsid w:val="00CA1508"/>
    <w:rsid w:val="00CA1A1D"/>
    <w:rsid w:val="00CA3A9E"/>
    <w:rsid w:val="00CB1239"/>
    <w:rsid w:val="00CB5B14"/>
    <w:rsid w:val="00CB5CCB"/>
    <w:rsid w:val="00CB6B38"/>
    <w:rsid w:val="00CB73D5"/>
    <w:rsid w:val="00CB750E"/>
    <w:rsid w:val="00CB7C72"/>
    <w:rsid w:val="00CC0AD2"/>
    <w:rsid w:val="00CC0D40"/>
    <w:rsid w:val="00CC2808"/>
    <w:rsid w:val="00CC6EBB"/>
    <w:rsid w:val="00CD2A2A"/>
    <w:rsid w:val="00CD2DFA"/>
    <w:rsid w:val="00CD527C"/>
    <w:rsid w:val="00CE503B"/>
    <w:rsid w:val="00CE72EF"/>
    <w:rsid w:val="00CE7578"/>
    <w:rsid w:val="00CF6A48"/>
    <w:rsid w:val="00D03979"/>
    <w:rsid w:val="00D066DF"/>
    <w:rsid w:val="00D07948"/>
    <w:rsid w:val="00D111FA"/>
    <w:rsid w:val="00D11EDC"/>
    <w:rsid w:val="00D13AF4"/>
    <w:rsid w:val="00D16088"/>
    <w:rsid w:val="00D20802"/>
    <w:rsid w:val="00D277FC"/>
    <w:rsid w:val="00D3179A"/>
    <w:rsid w:val="00D33946"/>
    <w:rsid w:val="00D33BCB"/>
    <w:rsid w:val="00D343DC"/>
    <w:rsid w:val="00D367F2"/>
    <w:rsid w:val="00D36EC5"/>
    <w:rsid w:val="00D4086B"/>
    <w:rsid w:val="00D417CB"/>
    <w:rsid w:val="00D42034"/>
    <w:rsid w:val="00D461CF"/>
    <w:rsid w:val="00D4780F"/>
    <w:rsid w:val="00D50414"/>
    <w:rsid w:val="00D53657"/>
    <w:rsid w:val="00D54A92"/>
    <w:rsid w:val="00D55D0F"/>
    <w:rsid w:val="00D60D6D"/>
    <w:rsid w:val="00D64692"/>
    <w:rsid w:val="00D66312"/>
    <w:rsid w:val="00D665B0"/>
    <w:rsid w:val="00D73138"/>
    <w:rsid w:val="00D74235"/>
    <w:rsid w:val="00D838B4"/>
    <w:rsid w:val="00D8552B"/>
    <w:rsid w:val="00D932FB"/>
    <w:rsid w:val="00D94858"/>
    <w:rsid w:val="00DA0EB8"/>
    <w:rsid w:val="00DA29FD"/>
    <w:rsid w:val="00DA506C"/>
    <w:rsid w:val="00DA719F"/>
    <w:rsid w:val="00DB113F"/>
    <w:rsid w:val="00DB4B01"/>
    <w:rsid w:val="00DB67A8"/>
    <w:rsid w:val="00DB6FEF"/>
    <w:rsid w:val="00DC1E8E"/>
    <w:rsid w:val="00DC4144"/>
    <w:rsid w:val="00DD32AC"/>
    <w:rsid w:val="00DD55E2"/>
    <w:rsid w:val="00DD7015"/>
    <w:rsid w:val="00DE53FE"/>
    <w:rsid w:val="00DE5EAE"/>
    <w:rsid w:val="00DE6D62"/>
    <w:rsid w:val="00DE7744"/>
    <w:rsid w:val="00DF0586"/>
    <w:rsid w:val="00DF2180"/>
    <w:rsid w:val="00DF377A"/>
    <w:rsid w:val="00DF41D9"/>
    <w:rsid w:val="00DF4A00"/>
    <w:rsid w:val="00E0121C"/>
    <w:rsid w:val="00E024C1"/>
    <w:rsid w:val="00E038F0"/>
    <w:rsid w:val="00E06B14"/>
    <w:rsid w:val="00E06B27"/>
    <w:rsid w:val="00E12863"/>
    <w:rsid w:val="00E148A6"/>
    <w:rsid w:val="00E165DB"/>
    <w:rsid w:val="00E248FD"/>
    <w:rsid w:val="00E314C8"/>
    <w:rsid w:val="00E32C4B"/>
    <w:rsid w:val="00E3499C"/>
    <w:rsid w:val="00E41C9B"/>
    <w:rsid w:val="00E4395B"/>
    <w:rsid w:val="00E459D7"/>
    <w:rsid w:val="00E466EC"/>
    <w:rsid w:val="00E47AE9"/>
    <w:rsid w:val="00E52DC1"/>
    <w:rsid w:val="00E53719"/>
    <w:rsid w:val="00E56018"/>
    <w:rsid w:val="00E5639B"/>
    <w:rsid w:val="00E65769"/>
    <w:rsid w:val="00E67ADA"/>
    <w:rsid w:val="00E71076"/>
    <w:rsid w:val="00E72F70"/>
    <w:rsid w:val="00E74F3C"/>
    <w:rsid w:val="00E761B6"/>
    <w:rsid w:val="00E7623C"/>
    <w:rsid w:val="00E77614"/>
    <w:rsid w:val="00E805EE"/>
    <w:rsid w:val="00E8295A"/>
    <w:rsid w:val="00E979A7"/>
    <w:rsid w:val="00EA266E"/>
    <w:rsid w:val="00EA3D0B"/>
    <w:rsid w:val="00EA7AD5"/>
    <w:rsid w:val="00EB2548"/>
    <w:rsid w:val="00EB670A"/>
    <w:rsid w:val="00EB75AC"/>
    <w:rsid w:val="00EC275B"/>
    <w:rsid w:val="00EC2D66"/>
    <w:rsid w:val="00EC2F2F"/>
    <w:rsid w:val="00ED11C3"/>
    <w:rsid w:val="00ED1585"/>
    <w:rsid w:val="00ED1F78"/>
    <w:rsid w:val="00ED3B81"/>
    <w:rsid w:val="00EE0B35"/>
    <w:rsid w:val="00EE2D7A"/>
    <w:rsid w:val="00EE5204"/>
    <w:rsid w:val="00EF00B7"/>
    <w:rsid w:val="00EF3AA0"/>
    <w:rsid w:val="00F03EBD"/>
    <w:rsid w:val="00F06300"/>
    <w:rsid w:val="00F063A6"/>
    <w:rsid w:val="00F12F99"/>
    <w:rsid w:val="00F22AC2"/>
    <w:rsid w:val="00F240B4"/>
    <w:rsid w:val="00F30878"/>
    <w:rsid w:val="00F31AFF"/>
    <w:rsid w:val="00F33C4C"/>
    <w:rsid w:val="00F467A1"/>
    <w:rsid w:val="00F63FBC"/>
    <w:rsid w:val="00F701F0"/>
    <w:rsid w:val="00F714B5"/>
    <w:rsid w:val="00F72AFD"/>
    <w:rsid w:val="00F764A3"/>
    <w:rsid w:val="00F7688C"/>
    <w:rsid w:val="00F76D2F"/>
    <w:rsid w:val="00F82E1F"/>
    <w:rsid w:val="00F8465D"/>
    <w:rsid w:val="00F8729C"/>
    <w:rsid w:val="00F87F3C"/>
    <w:rsid w:val="00F93630"/>
    <w:rsid w:val="00F95B78"/>
    <w:rsid w:val="00F97BFF"/>
    <w:rsid w:val="00F97F39"/>
    <w:rsid w:val="00FA4EF1"/>
    <w:rsid w:val="00FA51A1"/>
    <w:rsid w:val="00FA5F17"/>
    <w:rsid w:val="00FA7328"/>
    <w:rsid w:val="00FB0E28"/>
    <w:rsid w:val="00FB1B73"/>
    <w:rsid w:val="00FB1E92"/>
    <w:rsid w:val="00FC0E06"/>
    <w:rsid w:val="00FC18C4"/>
    <w:rsid w:val="00FC38E1"/>
    <w:rsid w:val="00FC6472"/>
    <w:rsid w:val="00FC784D"/>
    <w:rsid w:val="00FD0489"/>
    <w:rsid w:val="00FD0B16"/>
    <w:rsid w:val="00FD12B3"/>
    <w:rsid w:val="00FE01C2"/>
    <w:rsid w:val="00FE247C"/>
    <w:rsid w:val="00FF1BFE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B5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91CF8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991CF8"/>
    <w:rPr>
      <w:rFonts w:ascii="Calibri" w:eastAsia="MS Mincho" w:hAnsi="Calibri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B5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91CF8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991CF8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jectpaced.com/uploads/1/3/3/2/13326226/final_draft_grade7expressionsequations-1.docx" TargetMode="External"/><Relationship Id="rId21" Type="http://schemas.openxmlformats.org/officeDocument/2006/relationships/hyperlink" Target="http://www.math-drills.com/multiplication.shtml" TargetMode="External"/><Relationship Id="rId42" Type="http://schemas.openxmlformats.org/officeDocument/2006/relationships/hyperlink" Target="https://www.khanacademy.org/%20math/arithmetic/rates-and-ratios/rates_tutorial/v/finding-unit-prices" TargetMode="External"/><Relationship Id="rId63" Type="http://schemas.openxmlformats.org/officeDocument/2006/relationships/hyperlink" Target="http://www.sharemylesson.com/teaching-resource/Review-of-Ratios-and-Rates-Unit-50009357/" TargetMode="External"/><Relationship Id="rId84" Type="http://schemas.openxmlformats.org/officeDocument/2006/relationships/hyperlink" Target="http://www.mathgoodies.com/%20lessons/toc_vol5.html" TargetMode="External"/><Relationship Id="rId138" Type="http://schemas.openxmlformats.org/officeDocument/2006/relationships/hyperlink" Target="http://www.math-drills.com/multiplication.shtml" TargetMode="External"/><Relationship Id="rId159" Type="http://schemas.openxmlformats.org/officeDocument/2006/relationships/hyperlink" Target="http://www.math-drills.com/multiplication.shtml" TargetMode="External"/><Relationship Id="rId170" Type="http://schemas.openxmlformats.org/officeDocument/2006/relationships/hyperlink" Target="http://www.math-drills.com/multiplication.shtml" TargetMode="External"/><Relationship Id="rId191" Type="http://schemas.openxmlformats.org/officeDocument/2006/relationships/hyperlink" Target="http://www.engageny.org/sites/default/files/resource/attachments/math-grade-7.pdf" TargetMode="External"/><Relationship Id="rId205" Type="http://schemas.openxmlformats.org/officeDocument/2006/relationships/hyperlink" Target="https://www.khanacademy.org/%20math/geometry/parallel-and-perpendicular-lines/triang_prop_tut/v/sum-of-interior-angles-of-a-polygon" TargetMode="External"/><Relationship Id="rId107" Type="http://schemas.openxmlformats.org/officeDocument/2006/relationships/hyperlink" Target="http://www.projectpaced.com/uploads/1/3/3/2/13326226/final_draft_grade7expressionsequations-1.docx" TargetMode="External"/><Relationship Id="rId11" Type="http://schemas.openxmlformats.org/officeDocument/2006/relationships/hyperlink" Target="http://www.sharemylesson.com/" TargetMode="External"/><Relationship Id="rId32" Type="http://schemas.openxmlformats.org/officeDocument/2006/relationships/hyperlink" Target="https://www.khanacademy.org/%20math/arithmetic/rates-and-ratios/ratios_and_proportions/v/ratios-as-fractions-in-simplest-form" TargetMode="External"/><Relationship Id="rId53" Type="http://schemas.openxmlformats.org/officeDocument/2006/relationships/hyperlink" Target="https://www.khanacademy.org/math/arithmetic/rates-and-ratios/metric-system-tutorial/v/u-s--customary-and-metric-units" TargetMode="External"/><Relationship Id="rId74" Type="http://schemas.openxmlformats.org/officeDocument/2006/relationships/hyperlink" Target="http://www.math-drills.com/multiplication.shtml" TargetMode="External"/><Relationship Id="rId128" Type="http://schemas.openxmlformats.org/officeDocument/2006/relationships/hyperlink" Target="http://www.math.com/school/%20subject2/practice/S2U1L4/%20S2U1L4Pract.html" TargetMode="External"/><Relationship Id="rId149" Type="http://schemas.openxmlformats.org/officeDocument/2006/relationships/hyperlink" Target="https://www.khanacademy.org/%20economics-finance-domain/core-finance/interest-tutorial/interest-basics-tutorial/v/introduction-to-interest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khanacademy.org/%20math/algebra/introduction-to-algebra/writing-expressions-tutorial/v/writing-expressions-1" TargetMode="External"/><Relationship Id="rId160" Type="http://schemas.openxmlformats.org/officeDocument/2006/relationships/hyperlink" Target="https://www.khanacademy.org/%20math/algebra/solving-linear-equations-and-inequalities/old-school-equations/v/more-percent-problems" TargetMode="External"/><Relationship Id="rId181" Type="http://schemas.openxmlformats.org/officeDocument/2006/relationships/hyperlink" Target="http://ellerbruch.nmu.edu/%20cs255/jnord/boxplot.html" TargetMode="External"/><Relationship Id="rId216" Type="http://schemas.openxmlformats.org/officeDocument/2006/relationships/hyperlink" Target="http://www.mhschool.com/math%20/mathconnects/wa/assets/%20docs/398_401_wa_gr4_adllsn_onln.pdf" TargetMode="External"/><Relationship Id="rId211" Type="http://schemas.openxmlformats.org/officeDocument/2006/relationships/hyperlink" Target="http://www.mathsisfun.com/%20geometry/complementary-angles.html" TargetMode="External"/><Relationship Id="rId22" Type="http://schemas.openxmlformats.org/officeDocument/2006/relationships/hyperlink" Target="https://www.khanacademy.org/math/arithmetic" TargetMode="External"/><Relationship Id="rId27" Type="http://schemas.openxmlformats.org/officeDocument/2006/relationships/hyperlink" Target="https://www.khanacademy.org/%20math/arithmetic/rates-and-ratios/ratios_and_proportions/v/ratios-as-fractions-in-simplest-form" TargetMode="External"/><Relationship Id="rId43" Type="http://schemas.openxmlformats.org/officeDocument/2006/relationships/hyperlink" Target="http://www.sharemylesson.com/%20teaching-resource/Introduction-to-Rate-and-Unit-Rate-50009353/" TargetMode="External"/><Relationship Id="rId48" Type="http://schemas.openxmlformats.org/officeDocument/2006/relationships/hyperlink" Target="http://www.sharemylesson.com/teaching-resource/Using-Tape-Diagrams-and-Ratio-Tables-50009352/" TargetMode="External"/><Relationship Id="rId64" Type="http://schemas.openxmlformats.org/officeDocument/2006/relationships/hyperlink" Target="http://www.sharemylesson.com/teaching-resource/Number-CSI-Solve-the-and-quot-Crime-and-quot-6120824/" TargetMode="External"/><Relationship Id="rId69" Type="http://schemas.openxmlformats.org/officeDocument/2006/relationships/hyperlink" Target="http://www.sharemylesson.com/" TargetMode="External"/><Relationship Id="rId113" Type="http://schemas.openxmlformats.org/officeDocument/2006/relationships/hyperlink" Target="http://www.projectpaced.com/uploads/1/3/3/2/13326226/final_draft_grade7expressionsequations-1.docx" TargetMode="External"/><Relationship Id="rId118" Type="http://schemas.openxmlformats.org/officeDocument/2006/relationships/hyperlink" Target="http://www.projectpaced.com/uploads/1/3/3/2/13326226/final_draft_grade7expressionsequations-1.docx" TargetMode="External"/><Relationship Id="rId134" Type="http://schemas.openxmlformats.org/officeDocument/2006/relationships/hyperlink" Target="http://www.math-drills.com/multiplication.shtml" TargetMode="External"/><Relationship Id="rId139" Type="http://schemas.openxmlformats.org/officeDocument/2006/relationships/hyperlink" Target="https://www.khanacademy.org/%20math/arithmetic/fractions/decomposing-fractions/v/decomposing-a-fraction-visually" TargetMode="External"/><Relationship Id="rId80" Type="http://schemas.openxmlformats.org/officeDocument/2006/relationships/hyperlink" Target="http://www.math-drills.com/multiplication.shtml" TargetMode="External"/><Relationship Id="rId85" Type="http://schemas.openxmlformats.org/officeDocument/2006/relationships/hyperlink" Target="http://www.sharemylesson.com/" TargetMode="External"/><Relationship Id="rId150" Type="http://schemas.openxmlformats.org/officeDocument/2006/relationships/hyperlink" Target="https://njctl.org/courses/math/7th-grade/ratios-proportions/ratios-proportions-7th-grade-2/" TargetMode="External"/><Relationship Id="rId155" Type="http://schemas.openxmlformats.org/officeDocument/2006/relationships/hyperlink" Target="https://www.khanacademy.org/math/%20arithmetic/decimals/percent_word_probs/%20e/discount_tax_and_tip_word_problems" TargetMode="External"/><Relationship Id="rId171" Type="http://schemas.openxmlformats.org/officeDocument/2006/relationships/hyperlink" Target="http://www.math-drills.com/multiplication.shtml" TargetMode="External"/><Relationship Id="rId176" Type="http://schemas.openxmlformats.org/officeDocument/2006/relationships/hyperlink" Target="http://www.mathsisfun.com/%20data/quartiles.html" TargetMode="External"/><Relationship Id="rId192" Type="http://schemas.openxmlformats.org/officeDocument/2006/relationships/hyperlink" Target="http://www.engageny.org/sites/default/files/resource/attachments/math-grade-7.pdf" TargetMode="External"/><Relationship Id="rId197" Type="http://schemas.openxmlformats.org/officeDocument/2006/relationships/hyperlink" Target="https://www.khanacademy.org/%20math/trigonometry/prob_comb/%20independent_events_precalc/v/compound-events-tree-diagram" TargetMode="External"/><Relationship Id="rId206" Type="http://schemas.openxmlformats.org/officeDocument/2006/relationships/hyperlink" Target="http://www.math-drills.com/multiplication.shtml" TargetMode="External"/><Relationship Id="rId201" Type="http://schemas.openxmlformats.org/officeDocument/2006/relationships/hyperlink" Target="http://jmathpage.com/%20JIMSProbabilitypage.html" TargetMode="External"/><Relationship Id="rId222" Type="http://schemas.openxmlformats.org/officeDocument/2006/relationships/hyperlink" Target="http://www.math-drills.com/multiplication.shtml" TargetMode="External"/><Relationship Id="rId12" Type="http://schemas.openxmlformats.org/officeDocument/2006/relationships/hyperlink" Target="http://www.ixl.com/standards/common-core/math/grade-7" TargetMode="External"/><Relationship Id="rId17" Type="http://schemas.openxmlformats.org/officeDocument/2006/relationships/hyperlink" Target="http://www.math.com/" TargetMode="External"/><Relationship Id="rId33" Type="http://schemas.openxmlformats.org/officeDocument/2006/relationships/hyperlink" Target="http://www.math-drills.com/multiplication.shtml" TargetMode="External"/><Relationship Id="rId38" Type="http://schemas.openxmlformats.org/officeDocument/2006/relationships/hyperlink" Target="http://www.math-drills.com/multiplication.shtml" TargetMode="External"/><Relationship Id="rId59" Type="http://schemas.openxmlformats.org/officeDocument/2006/relationships/hyperlink" Target="https://www.khanacademy.org/math/algebra/linear-equations-and-inequalitie/coordinate-plane/v/the-coordinate-plane" TargetMode="External"/><Relationship Id="rId103" Type="http://schemas.openxmlformats.org/officeDocument/2006/relationships/hyperlink" Target="http://www.math-drills.com/multiplication.shtml" TargetMode="External"/><Relationship Id="rId108" Type="http://schemas.openxmlformats.org/officeDocument/2006/relationships/hyperlink" Target="https://www.khanacademy.org/%20math/algebra/solving-linear-equations-and-inequalities/exp_unknown_vars/v/evaluating-expressions-where-individual-variable-values-are-unknown" TargetMode="External"/><Relationship Id="rId124" Type="http://schemas.openxmlformats.org/officeDocument/2006/relationships/hyperlink" Target="http://www.projectpaced.com/uploads/1/3/3/2/13326226/final_draft_grade7expressionsequations-1.docx" TargetMode="External"/><Relationship Id="rId129" Type="http://schemas.openxmlformats.org/officeDocument/2006/relationships/hyperlink" Target="http://www.math-drills.com/multiplication.shtml" TargetMode="External"/><Relationship Id="rId54" Type="http://schemas.openxmlformats.org/officeDocument/2006/relationships/hyperlink" Target="http://www.sharemylesson.com/teaching-resource/World-Practice-with-Rates-and-Unit-Rates-50009354/" TargetMode="External"/><Relationship Id="rId70" Type="http://schemas.openxmlformats.org/officeDocument/2006/relationships/hyperlink" Target="http://www.math-drills.com/multiplication.shtml" TargetMode="External"/><Relationship Id="rId75" Type="http://schemas.openxmlformats.org/officeDocument/2006/relationships/hyperlink" Target="http://www.sharemylesson.com/" TargetMode="External"/><Relationship Id="rId91" Type="http://schemas.openxmlformats.org/officeDocument/2006/relationships/hyperlink" Target="http://www.math-drills.com/multiplication.shtml" TargetMode="External"/><Relationship Id="rId96" Type="http://schemas.openxmlformats.org/officeDocument/2006/relationships/hyperlink" Target="https://www.khanacademy.org/%20math/algebra/introduction-to-algebra/writing-expressions-tutorial/v/writing-expressions-1" TargetMode="External"/><Relationship Id="rId140" Type="http://schemas.openxmlformats.org/officeDocument/2006/relationships/hyperlink" Target="http://www.coolmath.com/%20reference/circles-geometry.html" TargetMode="External"/><Relationship Id="rId145" Type="http://schemas.openxmlformats.org/officeDocument/2006/relationships/hyperlink" Target="http://www.math-drills.com/multiplication.shtml" TargetMode="External"/><Relationship Id="rId161" Type="http://schemas.openxmlformats.org/officeDocument/2006/relationships/hyperlink" Target="https://www.khanacademy.org/%20math/algebra/solving-linear-equations-and-inequalities/old-school-equations/v/taking-percentages" TargetMode="External"/><Relationship Id="rId166" Type="http://schemas.openxmlformats.org/officeDocument/2006/relationships/hyperlink" Target="http://www.math-drills.com/multiplication.shtml" TargetMode="External"/><Relationship Id="rId182" Type="http://schemas.openxmlformats.org/officeDocument/2006/relationships/hyperlink" Target="http://www.mathsisfun.com/%20data/stem-leaf-plots.html" TargetMode="External"/><Relationship Id="rId187" Type="http://schemas.openxmlformats.org/officeDocument/2006/relationships/hyperlink" Target="http://www.math-drills.com/multiplication.shtml" TargetMode="External"/><Relationship Id="rId217" Type="http://schemas.openxmlformats.org/officeDocument/2006/relationships/hyperlink" Target="http://www.math-drills.com/multiplication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henryanker.com/Math/%20Geometry/Triangle_%20Mis_Angle_Set_1.swf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://www.sharemylesson.com/" TargetMode="External"/><Relationship Id="rId49" Type="http://schemas.openxmlformats.org/officeDocument/2006/relationships/hyperlink" Target="https://www.khanacademy.org/math/arithmetic/rates-and-ratios/rates_tutorial/v/finding-unit-rates" TargetMode="External"/><Relationship Id="rId114" Type="http://schemas.openxmlformats.org/officeDocument/2006/relationships/hyperlink" Target="http://www.math-drills.com/multiplication.shtml" TargetMode="External"/><Relationship Id="rId119" Type="http://schemas.openxmlformats.org/officeDocument/2006/relationships/hyperlink" Target="https://www.khanacademy.org/%20math/algebra/solving-linear-equations-and-inequalities/complicated_equations/v/solving-equations-with-the-distributive-property" TargetMode="External"/><Relationship Id="rId44" Type="http://schemas.openxmlformats.org/officeDocument/2006/relationships/hyperlink" Target="http://www.sharemylesson.com/%20teaching-resource/Introduction-to-Rate-and-Unit-Rate-50009353/" TargetMode="External"/><Relationship Id="rId60" Type="http://schemas.openxmlformats.org/officeDocument/2006/relationships/hyperlink" Target="http://www.internet4classrooms.com/common_core/ratios_proportional_relationships_seventh_7th_grade_math_mathematics.htm" TargetMode="External"/><Relationship Id="rId65" Type="http://schemas.openxmlformats.org/officeDocument/2006/relationships/hyperlink" Target="http://www.math-drills.com/multiplication.shtml" TargetMode="External"/><Relationship Id="rId81" Type="http://schemas.openxmlformats.org/officeDocument/2006/relationships/hyperlink" Target="http://www.math-drills.com/multiplication.shtml" TargetMode="External"/><Relationship Id="rId86" Type="http://schemas.openxmlformats.org/officeDocument/2006/relationships/hyperlink" Target="http://www.mathgoodies.com/%20lessons/toc_vol5.html" TargetMode="External"/><Relationship Id="rId130" Type="http://schemas.openxmlformats.org/officeDocument/2006/relationships/hyperlink" Target="http://www.brainpop.com/%20math/dataanalysis/%20graphingandsolvinginequalities%20/preview.weml" TargetMode="External"/><Relationship Id="rId135" Type="http://schemas.openxmlformats.org/officeDocument/2006/relationships/hyperlink" Target="http://www.sinclair.edu/centers/%20mathlab/pub/findyourcourse/%20worksheets/Algebra/%20SolvingLinearInequalities.pdf" TargetMode="External"/><Relationship Id="rId151" Type="http://schemas.openxmlformats.org/officeDocument/2006/relationships/hyperlink" Target="http://www.math-drills.com/multiplication.shtml" TargetMode="External"/><Relationship Id="rId156" Type="http://schemas.openxmlformats.org/officeDocument/2006/relationships/hyperlink" Target="http://www.tax.ny.gov/%20pdf/memos/sales/m09_13s.pdf" TargetMode="External"/><Relationship Id="rId177" Type="http://schemas.openxmlformats.org/officeDocument/2006/relationships/hyperlink" Target="http://www.math-drills.com/multiplication.shtml" TargetMode="External"/><Relationship Id="rId198" Type="http://schemas.openxmlformats.org/officeDocument/2006/relationships/hyperlink" Target="http://mathgoodies.com/lessons/vol6/intro_probability.html" TargetMode="External"/><Relationship Id="rId172" Type="http://schemas.openxmlformats.org/officeDocument/2006/relationships/hyperlink" Target="http://mail.rsgc.on.ca/~dschroder/%20MDM4U/Test-bias&amp;sampling.pdf" TargetMode="External"/><Relationship Id="rId193" Type="http://schemas.openxmlformats.org/officeDocument/2006/relationships/hyperlink" Target="http://www.engageny.org/sites/default/files/resource/attachments/math-grade-7.pdf" TargetMode="External"/><Relationship Id="rId202" Type="http://schemas.openxmlformats.org/officeDocument/2006/relationships/hyperlink" Target="http://mathgoodies.com/lessons/vol6/intro_probability.html" TargetMode="External"/><Relationship Id="rId207" Type="http://schemas.openxmlformats.org/officeDocument/2006/relationships/hyperlink" Target="http://www.mathsisfun.com/%20geometry/interior-angles-polygons.html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katm.org/wp/wp-content/uploads/flipbooks/7th_FlipBookEdited21.pdf" TargetMode="External"/><Relationship Id="rId18" Type="http://schemas.openxmlformats.org/officeDocument/2006/relationships/hyperlink" Target="http://www.brainpop.com/" TargetMode="External"/><Relationship Id="rId39" Type="http://schemas.openxmlformats.org/officeDocument/2006/relationships/hyperlink" Target="http://www.math-drills.com/multiplication.shtml" TargetMode="External"/><Relationship Id="rId109" Type="http://schemas.openxmlformats.org/officeDocument/2006/relationships/hyperlink" Target="https://www.khanacademy.org/%20math/algebra/solving-linear-equations-and-inequalities/exp_unknown_vars/v/evaluating-expressions-where-individual-variable-values-are-unknown" TargetMode="External"/><Relationship Id="rId34" Type="http://schemas.openxmlformats.org/officeDocument/2006/relationships/hyperlink" Target="https://www.khanacademy.org/%20math/arithmetic/rates-and-ratios/ratios_and_proportions/v/ratios-as-fractions-in-simplest-form" TargetMode="External"/><Relationship Id="rId50" Type="http://schemas.openxmlformats.org/officeDocument/2006/relationships/hyperlink" Target="http://www.math-drills.com/multiplication.shtml" TargetMode="External"/><Relationship Id="rId55" Type="http://schemas.openxmlformats.org/officeDocument/2006/relationships/hyperlink" Target="http://www.sharemylesson.com/" TargetMode="External"/><Relationship Id="rId76" Type="http://schemas.openxmlformats.org/officeDocument/2006/relationships/hyperlink" Target="http://www.mathgoodies.com/%20lessons/toc_vol5.html" TargetMode="External"/><Relationship Id="rId97" Type="http://schemas.openxmlformats.org/officeDocument/2006/relationships/hyperlink" Target="http://www.sinclair.edu/centers/%20mathlab/pub/findyourcourse%20/handouts/%20WordsAnd%20MathematicalPhrases.pdf" TargetMode="External"/><Relationship Id="rId104" Type="http://schemas.openxmlformats.org/officeDocument/2006/relationships/hyperlink" Target="https://www.khanacademy.org/%20math/algebra/solving-linear-equations-and-inequalities/exp_unknown_vars/v/evaluating-expressions-where-individual-variable-values-are-unknown" TargetMode="External"/><Relationship Id="rId120" Type="http://schemas.openxmlformats.org/officeDocument/2006/relationships/hyperlink" Target="https://www.khanacademy.org/math/arithmetic/applying-math-reasoning-topic/multistep-word-problems-tut/v/multistep-word-problems-example-1" TargetMode="External"/><Relationship Id="rId125" Type="http://schemas.openxmlformats.org/officeDocument/2006/relationships/hyperlink" Target="http://www.math-drills.com/multiplication.shtml" TargetMode="External"/><Relationship Id="rId141" Type="http://schemas.openxmlformats.org/officeDocument/2006/relationships/hyperlink" Target="https://njctl.org/courses/math%20/7th-grade/ratios-proportions/ratios-proportions-7th-grade-2/" TargetMode="External"/><Relationship Id="rId146" Type="http://schemas.openxmlformats.org/officeDocument/2006/relationships/hyperlink" Target="https://njctl.org/courses/math/7th-grade/ratios-proportions/ratios-proportions-7th-grade-2/" TargetMode="External"/><Relationship Id="rId167" Type="http://schemas.openxmlformats.org/officeDocument/2006/relationships/hyperlink" Target="http://images.pcmac.org/Uploads/%20DesotoCSD/DesotoCSD/Departments%20/DocumentsCategories/Documents/Berg%20-%20Commission%20and%20Simple%25%2020Interest%20Lesson%20Plan.pdf" TargetMode="External"/><Relationship Id="rId188" Type="http://schemas.openxmlformats.org/officeDocument/2006/relationships/hyperlink" Target="http://mathgoodies.com/lessons/vol6/intro_probability.html" TargetMode="External"/><Relationship Id="rId7" Type="http://schemas.openxmlformats.org/officeDocument/2006/relationships/hyperlink" Target="http://www.mathworksheetsland.com/7/" TargetMode="External"/><Relationship Id="rId71" Type="http://schemas.openxmlformats.org/officeDocument/2006/relationships/hyperlink" Target="https://www.khanacademy.org/%20math/arithmetic/absolute-value/abs_value_tutorial/v/absolute-value-and-number-lines" TargetMode="External"/><Relationship Id="rId92" Type="http://schemas.openxmlformats.org/officeDocument/2006/relationships/hyperlink" Target="http://www.math-drills.com/multiplication.shtml" TargetMode="External"/><Relationship Id="rId162" Type="http://schemas.openxmlformats.org/officeDocument/2006/relationships/hyperlink" Target="https://www.khanacademy.org/%20math/arithmetic/decimals/%20percent_word_probs/v/growing-by-a-percentage" TargetMode="External"/><Relationship Id="rId183" Type="http://schemas.openxmlformats.org/officeDocument/2006/relationships/hyperlink" Target="http://www.math-drills.com/multiplication.shtml" TargetMode="External"/><Relationship Id="rId213" Type="http://schemas.openxmlformats.org/officeDocument/2006/relationships/hyperlink" Target="http://www.math-drills.com/multiplication.shtml" TargetMode="External"/><Relationship Id="rId218" Type="http://schemas.openxmlformats.org/officeDocument/2006/relationships/hyperlink" Target="http://www.math.com/tables%20/geometry/volumes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haremylesson.com/" TargetMode="External"/><Relationship Id="rId24" Type="http://schemas.openxmlformats.org/officeDocument/2006/relationships/image" Target="media/image2.gif"/><Relationship Id="rId40" Type="http://schemas.openxmlformats.org/officeDocument/2006/relationships/hyperlink" Target="https://www.khanacademy.org/%20math/arithmetic/rates-and-ratios/ratios_and_proportions/v/ratios-as-fractions-in-simplest-form" TargetMode="External"/><Relationship Id="rId45" Type="http://schemas.openxmlformats.org/officeDocument/2006/relationships/hyperlink" Target="http://www.math-drills.com/multiplication.shtml" TargetMode="External"/><Relationship Id="rId66" Type="http://schemas.openxmlformats.org/officeDocument/2006/relationships/hyperlink" Target="https://www.khanacademy.org/%20math/arithmetic/absolute-value/abs_value_tutorial/v/absolute-value-and-number-lines" TargetMode="External"/><Relationship Id="rId87" Type="http://schemas.openxmlformats.org/officeDocument/2006/relationships/hyperlink" Target="https://www.khanacademy.org/%20math/algebra/solving-linear-equations-and-inequalities/conv_rep_decimals/v/coverting-repeating-decimals-to-fractions-1" TargetMode="External"/><Relationship Id="rId110" Type="http://schemas.openxmlformats.org/officeDocument/2006/relationships/hyperlink" Target="http://www.projectpaced.com/uploads/1/3/3/2/13326226/final_draft_grade7expressionsequations-1.docx" TargetMode="External"/><Relationship Id="rId115" Type="http://schemas.openxmlformats.org/officeDocument/2006/relationships/hyperlink" Target="https://www.khanacademy.org/%20math/algebra/solving-linear-equations-and-inequalities/equations_beginner/v/simple-equations" TargetMode="External"/><Relationship Id="rId131" Type="http://schemas.openxmlformats.org/officeDocument/2006/relationships/hyperlink" Target="http://www.math-drills.com/multiplication.shtml" TargetMode="External"/><Relationship Id="rId136" Type="http://schemas.openxmlformats.org/officeDocument/2006/relationships/hyperlink" Target="http://www.math-drills.com/multiplication.shtml" TargetMode="External"/><Relationship Id="rId157" Type="http://schemas.openxmlformats.org/officeDocument/2006/relationships/hyperlink" Target="http://salecalc.com/tiptax" TargetMode="External"/><Relationship Id="rId178" Type="http://schemas.openxmlformats.org/officeDocument/2006/relationships/hyperlink" Target="http://www.math-drills.com/multiplication.shtml" TargetMode="External"/><Relationship Id="rId61" Type="http://schemas.openxmlformats.org/officeDocument/2006/relationships/hyperlink" Target="http://www.sharemylesson.com/" TargetMode="External"/><Relationship Id="rId82" Type="http://schemas.openxmlformats.org/officeDocument/2006/relationships/hyperlink" Target="http://www.math-drills.com/multiplication.shtml" TargetMode="External"/><Relationship Id="rId152" Type="http://schemas.openxmlformats.org/officeDocument/2006/relationships/hyperlink" Target="http://www.webmath.com/%20simpinterest.html" TargetMode="External"/><Relationship Id="rId173" Type="http://schemas.openxmlformats.org/officeDocument/2006/relationships/hyperlink" Target="https://www.khanacademy.org/math/arithmetic/applying-math-reasoning-topic/reading_data/v/histograms" TargetMode="External"/><Relationship Id="rId194" Type="http://schemas.openxmlformats.org/officeDocument/2006/relationships/hyperlink" Target="http://www.math-drills.com/multiplication.shtml" TargetMode="External"/><Relationship Id="rId199" Type="http://schemas.openxmlformats.org/officeDocument/2006/relationships/hyperlink" Target="http://jmathpage.com/%20JIMSProbabilitypage.html" TargetMode="External"/><Relationship Id="rId203" Type="http://schemas.openxmlformats.org/officeDocument/2006/relationships/hyperlink" Target="http://www.math-drills.com/multiplication.shtml" TargetMode="External"/><Relationship Id="rId208" Type="http://schemas.openxmlformats.org/officeDocument/2006/relationships/hyperlink" Target="http://www.kutasoftware.com/%20FreeWorksheets/GeoWorksheets/6-Polygons%20and%20Angles.pdf" TargetMode="External"/><Relationship Id="rId19" Type="http://schemas.openxmlformats.org/officeDocument/2006/relationships/hyperlink" Target="http://www.kutasoftware.com/free.html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njctl.org/courses/math/7th-grade/" TargetMode="External"/><Relationship Id="rId30" Type="http://schemas.openxmlformats.org/officeDocument/2006/relationships/hyperlink" Target="http://www.math-drills.com/multiplication.shtml" TargetMode="External"/><Relationship Id="rId35" Type="http://schemas.openxmlformats.org/officeDocument/2006/relationships/hyperlink" Target="http://www.sharemylesson.com/" TargetMode="External"/><Relationship Id="rId56" Type="http://schemas.openxmlformats.org/officeDocument/2006/relationships/hyperlink" Target="http://www.math-drills.com/multiplication.shtml" TargetMode="External"/><Relationship Id="rId77" Type="http://schemas.openxmlformats.org/officeDocument/2006/relationships/hyperlink" Target="http://www.math-drills.com/multiplication.shtml" TargetMode="External"/><Relationship Id="rId100" Type="http://schemas.openxmlformats.org/officeDocument/2006/relationships/hyperlink" Target="http://www.projectpaced.com/uploads/1/3/3/2/13326226/final_draft_grade7expressionsequations-1.docx" TargetMode="External"/><Relationship Id="rId105" Type="http://schemas.openxmlformats.org/officeDocument/2006/relationships/hyperlink" Target="http://www.math-drills.com/multiplication.shtml" TargetMode="External"/><Relationship Id="rId126" Type="http://schemas.openxmlformats.org/officeDocument/2006/relationships/hyperlink" Target="http://www.projectpaced.com/uploads/1/3/3/2/13326226/final_draft_grade7expressionsequations-1.docx" TargetMode="External"/><Relationship Id="rId147" Type="http://schemas.openxmlformats.org/officeDocument/2006/relationships/hyperlink" Target="http://www.math-drills.com/multiplication.shtml" TargetMode="External"/><Relationship Id="rId168" Type="http://schemas.openxmlformats.org/officeDocument/2006/relationships/hyperlink" Target="https://www.khanacademy.org/%20math/probability/descriptive-statistics/central_tendency/v/mean-median-and-mode" TargetMode="External"/><Relationship Id="rId8" Type="http://schemas.openxmlformats.org/officeDocument/2006/relationships/hyperlink" Target="http://mathlearnnc.sharpschool.com/cms/One.aspx?portalId=4507283&amp;pageId=5149151" TargetMode="External"/><Relationship Id="rId51" Type="http://schemas.openxmlformats.org/officeDocument/2006/relationships/hyperlink" Target="https://www.khanacademy.org/math/arithmetic/decimals/percent_tutorial/v/finding-percentages-example" TargetMode="External"/><Relationship Id="rId72" Type="http://schemas.openxmlformats.org/officeDocument/2006/relationships/hyperlink" Target="http://www.sharemylesson.com/" TargetMode="External"/><Relationship Id="rId93" Type="http://schemas.openxmlformats.org/officeDocument/2006/relationships/hyperlink" Target="http://www.sinclair.edu/centers/%20mathlab/pub/findyourcourse%20/handouts/%20WordsAnd%20MathematicalPhrases.pdf" TargetMode="External"/><Relationship Id="rId98" Type="http://schemas.openxmlformats.org/officeDocument/2006/relationships/hyperlink" Target="http://www.projectpaced.com/%20uploads/1/3/3/2/13326226/%20final_draft_grade7expressions%20equations-1.docx" TargetMode="External"/><Relationship Id="rId121" Type="http://schemas.openxmlformats.org/officeDocument/2006/relationships/hyperlink" Target="https://www.khanacademy.org/math/arithmetic/applying-math-reasoning-topic/multistep-word-problems-tut/v/multistep-word-problems-example-1" TargetMode="External"/><Relationship Id="rId142" Type="http://schemas.openxmlformats.org/officeDocument/2006/relationships/hyperlink" Target="https://www.khanacademy.org/%20math/algebra/linear-equations-and-inequalitie/proportional-relationships/v/comparing-proportional-relationships" TargetMode="External"/><Relationship Id="rId163" Type="http://schemas.openxmlformats.org/officeDocument/2006/relationships/hyperlink" Target="http://www.mathgoodies.com/%20lessons/percent/change.html" TargetMode="External"/><Relationship Id="rId184" Type="http://schemas.openxmlformats.org/officeDocument/2006/relationships/hyperlink" Target="http://www.math-drills.com/multiplication.shtml" TargetMode="External"/><Relationship Id="rId189" Type="http://schemas.openxmlformats.org/officeDocument/2006/relationships/hyperlink" Target="http://www.engageny.org/sites/default/files/resource/attachments/math-grade-7.pdf" TargetMode="External"/><Relationship Id="rId219" Type="http://schemas.openxmlformats.org/officeDocument/2006/relationships/hyperlink" Target="http://www.math-drills.com/multiplication.s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khanacademy.org/%20math/geometry/basic-geometry/area_non_standard/v/quadrilateral-overview" TargetMode="External"/><Relationship Id="rId25" Type="http://schemas.openxmlformats.org/officeDocument/2006/relationships/hyperlink" Target="http://www.math-drills.com/multiplication.shtml" TargetMode="External"/><Relationship Id="rId46" Type="http://schemas.openxmlformats.org/officeDocument/2006/relationships/hyperlink" Target="http://www.math-drills.com/multiplication.shtml" TargetMode="External"/><Relationship Id="rId67" Type="http://schemas.openxmlformats.org/officeDocument/2006/relationships/hyperlink" Target="http://www.math-drills.com/multiplication.shtml" TargetMode="External"/><Relationship Id="rId116" Type="http://schemas.openxmlformats.org/officeDocument/2006/relationships/hyperlink" Target="https://www.khanacademy.org/%20math/algebra/solving-linear-equations-and-inequalities/equations_beginner/v/two-step-equations" TargetMode="External"/><Relationship Id="rId137" Type="http://schemas.openxmlformats.org/officeDocument/2006/relationships/hyperlink" Target="http://www.math-drills.com/multiplication.shtml" TargetMode="External"/><Relationship Id="rId158" Type="http://schemas.openxmlformats.org/officeDocument/2006/relationships/hyperlink" Target="http://www.math-drills.com/multiplication.shtml" TargetMode="External"/><Relationship Id="rId20" Type="http://schemas.openxmlformats.org/officeDocument/2006/relationships/hyperlink" Target="http://www.mathworksheetsland.com/7/" TargetMode="External"/><Relationship Id="rId41" Type="http://schemas.openxmlformats.org/officeDocument/2006/relationships/hyperlink" Target="http://www.math-drills.com/multiplication.shtml" TargetMode="External"/><Relationship Id="rId62" Type="http://schemas.openxmlformats.org/officeDocument/2006/relationships/hyperlink" Target="http://www.math-drills.com/multiplication.shtml" TargetMode="External"/><Relationship Id="rId83" Type="http://schemas.openxmlformats.org/officeDocument/2006/relationships/hyperlink" Target="http://www.sharemylesson.com/" TargetMode="External"/><Relationship Id="rId88" Type="http://schemas.openxmlformats.org/officeDocument/2006/relationships/hyperlink" Target="http://www.sharemylesson.com/" TargetMode="External"/><Relationship Id="rId111" Type="http://schemas.openxmlformats.org/officeDocument/2006/relationships/hyperlink" Target="http://www.math-drills.com/multiplication.shtml" TargetMode="External"/><Relationship Id="rId132" Type="http://schemas.openxmlformats.org/officeDocument/2006/relationships/hyperlink" Target="https://www.khanacademy.org/%20math/algebra/linear-equations-and-inequalitie/graphing-linear-inequalities/v/solving-and-graphing-linear-inequalities-in-two-variables-1" TargetMode="External"/><Relationship Id="rId153" Type="http://schemas.openxmlformats.org/officeDocument/2006/relationships/hyperlink" Target="http://www.math-drills.com/multiplication.shtml" TargetMode="External"/><Relationship Id="rId174" Type="http://schemas.openxmlformats.org/officeDocument/2006/relationships/hyperlink" Target="http://math.kendallhunt.com/documents/da1/CondensedLessonPlans/DA_CLP_01.pdf" TargetMode="External"/><Relationship Id="rId179" Type="http://schemas.openxmlformats.org/officeDocument/2006/relationships/hyperlink" Target="https://www.khanacademy.org/math/arithmetic/applying-math-reasoning-topic/reading_data/v/u08-l1-t2-we3-stem-and-leaf-plots" TargetMode="External"/><Relationship Id="rId195" Type="http://schemas.openxmlformats.org/officeDocument/2006/relationships/hyperlink" Target="http://jmathpage.com/%20JIMSProbabilitypage.html" TargetMode="External"/><Relationship Id="rId209" Type="http://schemas.openxmlformats.org/officeDocument/2006/relationships/hyperlink" Target="http://www.math-drills.com/multiplication.shtml" TargetMode="External"/><Relationship Id="rId190" Type="http://schemas.openxmlformats.org/officeDocument/2006/relationships/hyperlink" Target="http://www.engageny.org/sites/default/files/resource/attachments/math-grade-7.pdf" TargetMode="External"/><Relationship Id="rId204" Type="http://schemas.openxmlformats.org/officeDocument/2006/relationships/hyperlink" Target="http://jmathpage.com/JIMSProbabilitypage.html" TargetMode="External"/><Relationship Id="rId220" Type="http://schemas.openxmlformats.org/officeDocument/2006/relationships/hyperlink" Target="https://www.khanacademy.org/%20math/geometry/basic-geometry/volume_tutorial/v/cylinder-volume-and-surface-area" TargetMode="External"/><Relationship Id="rId15" Type="http://schemas.openxmlformats.org/officeDocument/2006/relationships/hyperlink" Target="http://thinkmath.blog.monroe.edu/fluency-sprints/" TargetMode="External"/><Relationship Id="rId36" Type="http://schemas.openxmlformats.org/officeDocument/2006/relationships/hyperlink" Target="http://www.math-drills.com/multiplication.shtml" TargetMode="External"/><Relationship Id="rId57" Type="http://schemas.openxmlformats.org/officeDocument/2006/relationships/hyperlink" Target="http://www.sharemylesson.com/" TargetMode="External"/><Relationship Id="rId106" Type="http://schemas.openxmlformats.org/officeDocument/2006/relationships/hyperlink" Target="http://www.projectpaced.com/uploads/1/3/3/2/13326226/final_draft_grade7expressionsequations-1.docx" TargetMode="External"/><Relationship Id="rId127" Type="http://schemas.openxmlformats.org/officeDocument/2006/relationships/hyperlink" Target="http://www.math-drills.com/multiplication.shtml" TargetMode="External"/><Relationship Id="rId10" Type="http://schemas.openxmlformats.org/officeDocument/2006/relationships/hyperlink" Target="http://learnzillion.com/" TargetMode="External"/><Relationship Id="rId31" Type="http://schemas.openxmlformats.org/officeDocument/2006/relationships/hyperlink" Target="http://www.math-drills.com/multiplication.shtml" TargetMode="External"/><Relationship Id="rId52" Type="http://schemas.openxmlformats.org/officeDocument/2006/relationships/hyperlink" Target="http://www.math-drills.com/multiplication.shtml" TargetMode="External"/><Relationship Id="rId73" Type="http://schemas.openxmlformats.org/officeDocument/2006/relationships/hyperlink" Target="http://www.sharemylesson.com/" TargetMode="External"/><Relationship Id="rId78" Type="http://schemas.openxmlformats.org/officeDocument/2006/relationships/hyperlink" Target="http://www.sharemylesson.com/" TargetMode="External"/><Relationship Id="rId94" Type="http://schemas.openxmlformats.org/officeDocument/2006/relationships/hyperlink" Target="http://www.math-drills.com/multiplication.shtml" TargetMode="External"/><Relationship Id="rId99" Type="http://schemas.openxmlformats.org/officeDocument/2006/relationships/hyperlink" Target="http://www.math-drills.com/multiplication.shtml" TargetMode="External"/><Relationship Id="rId101" Type="http://schemas.openxmlformats.org/officeDocument/2006/relationships/hyperlink" Target="http://www.math-drills.com/multiplication.shtml" TargetMode="External"/><Relationship Id="rId122" Type="http://schemas.openxmlformats.org/officeDocument/2006/relationships/hyperlink" Target="http://www.projectpaced.com/uploads/1/3/3/2/13326226/final_draft_grade7expressionsequations-1.docx" TargetMode="External"/><Relationship Id="rId143" Type="http://schemas.openxmlformats.org/officeDocument/2006/relationships/hyperlink" Target="https://www.khanacademy.org/%20math/algebra/linear-equations-and-inequalitie/proportional-relationships/v/constructing-an-equation-for-a-proportional-relationship" TargetMode="External"/><Relationship Id="rId148" Type="http://schemas.openxmlformats.org/officeDocument/2006/relationships/hyperlink" Target="https://www.khanacademy.org/%20math/algebra/linear-equations-and-inequalitie/proportional-relationships/v/constructing-an-equation-for-a-proportional-relationship" TargetMode="External"/><Relationship Id="rId164" Type="http://schemas.openxmlformats.org/officeDocument/2006/relationships/hyperlink" Target="http://www.math-drills.com/multiplication.shtml" TargetMode="External"/><Relationship Id="rId169" Type="http://schemas.openxmlformats.org/officeDocument/2006/relationships/hyperlink" Target="http://www.cimt.plymouth.ac.uk/%20projects/mepres/book8/%20bk8i5/bk8_5i2.htm" TargetMode="External"/><Relationship Id="rId185" Type="http://schemas.openxmlformats.org/officeDocument/2006/relationships/hyperlink" Target="https://www.khanacademy.org/math/probability/independent-dependent-probability/basic_probability/v/basic-probabil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ebinders.com/play/play?id=380192" TargetMode="External"/><Relationship Id="rId180" Type="http://schemas.openxmlformats.org/officeDocument/2006/relationships/hyperlink" Target="https://www.khanacademy.org/%20math/probability/descriptive-statistics/Box-and-whisker%20plots/v/box-and-whisker-plots" TargetMode="External"/><Relationship Id="rId210" Type="http://schemas.openxmlformats.org/officeDocument/2006/relationships/hyperlink" Target="https://www.khanacademy.org/%20math/geometry/parallel-and-perpendicular-lines/triang_prop_tut/v/triangle-angle-example-3" TargetMode="External"/><Relationship Id="rId215" Type="http://schemas.openxmlformats.org/officeDocument/2006/relationships/hyperlink" Target="https://www.khanacademy.org/%20math/geometry/basic-geometry/volume-introduction-rectangular/v/volume-of-a-rectangular-prism-or-box-examples" TargetMode="External"/><Relationship Id="rId26" Type="http://schemas.openxmlformats.org/officeDocument/2006/relationships/hyperlink" Target="http://www.math-drills.com/multiplication.shtml" TargetMode="External"/><Relationship Id="rId47" Type="http://schemas.openxmlformats.org/officeDocument/2006/relationships/hyperlink" Target="http://www.sharemylesson.com/%20teaching-resource/Using-Tape-Diagrams-and-Ratio-Tables-50009352/" TargetMode="External"/><Relationship Id="rId68" Type="http://schemas.openxmlformats.org/officeDocument/2006/relationships/hyperlink" Target="http://www.sharemylesson.com/" TargetMode="External"/><Relationship Id="rId89" Type="http://schemas.openxmlformats.org/officeDocument/2006/relationships/hyperlink" Target="http://www.math-drills.com/multiplication.shtml" TargetMode="External"/><Relationship Id="rId112" Type="http://schemas.openxmlformats.org/officeDocument/2006/relationships/hyperlink" Target="http://insidemathematics.org/%20common-core-math-tasks/7th-grade/7-2009%20Toy%20Trains.pdf" TargetMode="External"/><Relationship Id="rId133" Type="http://schemas.openxmlformats.org/officeDocument/2006/relationships/hyperlink" Target="http://www.pstcc.edu/%20transitional_studies/%20_files/pdf/solving-graphing-linear-inequalities.pdf" TargetMode="External"/><Relationship Id="rId154" Type="http://schemas.openxmlformats.org/officeDocument/2006/relationships/hyperlink" Target="http://www.mathsisfun.com/%20money/interest.html" TargetMode="External"/><Relationship Id="rId175" Type="http://schemas.openxmlformats.org/officeDocument/2006/relationships/hyperlink" Target="http://www.math-drills.com/multiplication.shtml" TargetMode="External"/><Relationship Id="rId196" Type="http://schemas.openxmlformats.org/officeDocument/2006/relationships/hyperlink" Target="http://www.math-drills.com/multiplication.shtml" TargetMode="External"/><Relationship Id="rId200" Type="http://schemas.openxmlformats.org/officeDocument/2006/relationships/hyperlink" Target="http://mathgoodies.com/lessons/vol6/intro_probability.html" TargetMode="External"/><Relationship Id="rId16" Type="http://schemas.openxmlformats.org/officeDocument/2006/relationships/hyperlink" Target="http://www.engageny.org/" TargetMode="External"/><Relationship Id="rId221" Type="http://schemas.openxmlformats.org/officeDocument/2006/relationships/hyperlink" Target="http://www.ducksters.com/%20kidsmath/surface_area.php" TargetMode="External"/><Relationship Id="rId37" Type="http://schemas.openxmlformats.org/officeDocument/2006/relationships/hyperlink" Target="http://thinkmath.blog.monroe.edu/%20fluency-sprints/" TargetMode="External"/><Relationship Id="rId58" Type="http://schemas.openxmlformats.org/officeDocument/2006/relationships/hyperlink" Target="http://www.mathworksheetsland.com/7/" TargetMode="External"/><Relationship Id="rId79" Type="http://schemas.openxmlformats.org/officeDocument/2006/relationships/hyperlink" Target="http://www.mathgoodies.com/%20lessons/toc_vol5.html" TargetMode="External"/><Relationship Id="rId102" Type="http://schemas.openxmlformats.org/officeDocument/2006/relationships/hyperlink" Target="https://www.khanacademy.org/%20math/algebra/solving-linear-equations-and-inequalities/exp_unknown_vars/v/evaluating-expressions-where-individual-variable-values-are-unknown" TargetMode="External"/><Relationship Id="rId123" Type="http://schemas.openxmlformats.org/officeDocument/2006/relationships/hyperlink" Target="http://www.math-drills.com/multiplication.shtml" TargetMode="External"/><Relationship Id="rId144" Type="http://schemas.openxmlformats.org/officeDocument/2006/relationships/hyperlink" Target="https://njctl.org/courses/math%20/7th-grade/ratios-proportions/ratios-proportions-7th-grade-2/" TargetMode="External"/><Relationship Id="rId90" Type="http://schemas.openxmlformats.org/officeDocument/2006/relationships/hyperlink" Target="http://www.sharemylesson.com/" TargetMode="External"/><Relationship Id="rId165" Type="http://schemas.openxmlformats.org/officeDocument/2006/relationships/hyperlink" Target="http://www.mathsisfun.com/%20numbers/percentage-error.html" TargetMode="External"/><Relationship Id="rId186" Type="http://schemas.openxmlformats.org/officeDocument/2006/relationships/hyperlink" Target="http://www.mathplayground.com/proba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526D-89E2-451D-9A58-143DA84F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9349</Words>
  <Characters>53294</Characters>
  <Application>Microsoft Office Word</Application>
  <DocSecurity>4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Schools</Company>
  <LinksUpToDate>false</LinksUpToDate>
  <CharactersWithSpaces>62518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Profile</cp:lastModifiedBy>
  <cp:revision>2</cp:revision>
  <cp:lastPrinted>2013-08-22T15:52:00Z</cp:lastPrinted>
  <dcterms:created xsi:type="dcterms:W3CDTF">2013-11-22T16:19:00Z</dcterms:created>
  <dcterms:modified xsi:type="dcterms:W3CDTF">2013-11-22T16:19:00Z</dcterms:modified>
</cp:coreProperties>
</file>