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887"/>
        <w:gridCol w:w="2070"/>
        <w:gridCol w:w="1973"/>
        <w:gridCol w:w="2310"/>
        <w:gridCol w:w="2310"/>
      </w:tblGrid>
      <w:tr w:rsidR="00440B93" w:rsidRPr="00340DFF" w:rsidTr="00927054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97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1617D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016231">
              <w:rPr>
                <w:rFonts w:ascii="Arial" w:hAnsi="Arial" w:cs="Arial"/>
                <w:sz w:val="16"/>
                <w:szCs w:val="16"/>
              </w:rPr>
              <w:t>RP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016231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964521" w:rsidRPr="00DD15F0" w:rsidRDefault="00B554B7" w:rsidP="002B5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unit rates and unit costs using proportional reasoning</w:t>
            </w:r>
          </w:p>
        </w:tc>
        <w:tc>
          <w:tcPr>
            <w:tcW w:w="2070" w:type="dxa"/>
            <w:vMerge w:val="restart"/>
          </w:tcPr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each ratio in simplest form.</w:t>
            </w:r>
          </w:p>
          <w:p w:rsidR="00B554B7" w:rsidRDefault="001922A9" w:rsidP="00B55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25</m:t>
                  </m:r>
                </m:den>
              </m:f>
            </m:oMath>
          </w:p>
          <w:p w:rsidR="00B554B7" w:rsidRDefault="001922A9" w:rsidP="00B55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B554B7" w:rsidRDefault="001922A9" w:rsidP="00B554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B554B7" w:rsidRDefault="001922A9" w:rsidP="00B554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den>
              </m:f>
            </m:oMath>
          </w:p>
          <w:p w:rsidR="00235315" w:rsidRPr="00201215" w:rsidRDefault="00235315" w:rsidP="00F87E65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973" w:type="dxa"/>
            <w:vMerge w:val="restart"/>
          </w:tcPr>
          <w:p w:rsidR="00235315" w:rsidRPr="00DD15F0" w:rsidRDefault="00235315" w:rsidP="00340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coaching-Students work in pairs to solve problems</w:t>
            </w: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1 – Tuesday</w:t>
            </w: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2C" w:rsidRPr="00A15CCC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sections 1 and 2</w:t>
            </w:r>
          </w:p>
        </w:tc>
        <w:tc>
          <w:tcPr>
            <w:tcW w:w="2310" w:type="dxa"/>
            <w:vMerge w:val="restart"/>
          </w:tcPr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unit rate?</w:t>
            </w:r>
          </w:p>
          <w:p w:rsidR="00B554B7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315" w:rsidRPr="00BB361B" w:rsidRDefault="00B554B7" w:rsidP="00B5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a rate that compares a quantity to one unit of a second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quantirty</w:t>
            </w:r>
            <w:proofErr w:type="spellEnd"/>
          </w:p>
        </w:tc>
      </w:tr>
      <w:tr w:rsidR="00235315" w:rsidRPr="00340DFF" w:rsidTr="00927054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49667C" w:rsidP="00016231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8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</w:tcPr>
          <w:p w:rsidR="00B554B7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write ratios and use them to compare quantities.</w:t>
            </w:r>
          </w:p>
          <w:p w:rsidR="00A15CCC" w:rsidRPr="000E1C9E" w:rsidRDefault="00B554B7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unit rates and unit costs using proportional reasoning</w:t>
            </w:r>
          </w:p>
        </w:tc>
        <w:tc>
          <w:tcPr>
            <w:tcW w:w="2070" w:type="dxa"/>
            <w:vMerge w:val="restart"/>
          </w:tcPr>
          <w:p w:rsidR="002B51E1" w:rsidRPr="002B51E1" w:rsidRDefault="002B51E1" w:rsidP="002B51E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973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759B2" w:rsidRPr="000E1C9E" w:rsidRDefault="00B554B7" w:rsidP="002B51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Checkpoint Quiz</w:t>
            </w:r>
          </w:p>
        </w:tc>
        <w:tc>
          <w:tcPr>
            <w:tcW w:w="2310" w:type="dxa"/>
            <w:vMerge w:val="restart"/>
          </w:tcPr>
          <w:p w:rsidR="002B51E1" w:rsidRPr="002B51E1" w:rsidRDefault="002B51E1" w:rsidP="002B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016231" w:rsidP="0049667C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885EFA" w:rsidRPr="000E1C9E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whether ratios form a proportion by using equivalent ratios and cross products</w:t>
            </w:r>
          </w:p>
        </w:tc>
        <w:tc>
          <w:tcPr>
            <w:tcW w:w="2070" w:type="dxa"/>
            <w:vMerge w:val="restart"/>
          </w:tcPr>
          <w:p w:rsidR="002B51E1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LCD of two fractions is the _ of the fractions.</w:t>
            </w:r>
          </w:p>
          <w:p w:rsidR="00EB4A93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A93" w:rsidRPr="00EB4A93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LCM</w:t>
            </w:r>
          </w:p>
        </w:tc>
        <w:tc>
          <w:tcPr>
            <w:tcW w:w="1973" w:type="dxa"/>
            <w:vMerge w:val="restart"/>
          </w:tcPr>
          <w:p w:rsidR="00E22F34" w:rsidRPr="000E1C9E" w:rsidRDefault="00EB4A93" w:rsidP="006920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Participation on proportions pg. 238-241</w:t>
            </w:r>
          </w:p>
        </w:tc>
        <w:tc>
          <w:tcPr>
            <w:tcW w:w="2310" w:type="dxa"/>
            <w:vMerge w:val="restart"/>
          </w:tcPr>
          <w:p w:rsidR="00EB4A93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B82D48" w:rsidRPr="000E1C9E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</w:t>
            </w:r>
            <w:r>
              <w:t xml:space="preserve"> </w:t>
            </w:r>
            <w:r w:rsidRPr="00EB4A93">
              <w:rPr>
                <w:rFonts w:ascii="Arial" w:hAnsi="Arial" w:cs="Arial"/>
                <w:sz w:val="20"/>
                <w:szCs w:val="20"/>
              </w:rPr>
              <w:t>pg. 240-241 Odds 3-39</w:t>
            </w:r>
          </w:p>
        </w:tc>
        <w:tc>
          <w:tcPr>
            <w:tcW w:w="2310" w:type="dxa"/>
            <w:vMerge w:val="restart"/>
          </w:tcPr>
          <w:p w:rsidR="002B51E1" w:rsidRDefault="00A4088A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4088A" w:rsidRDefault="00A4088A" w:rsidP="00F8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88A" w:rsidRDefault="00A4088A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ratios can form a proportion</w:t>
            </w:r>
          </w:p>
          <w:p w:rsidR="00A4088A" w:rsidRDefault="00A4088A" w:rsidP="00A40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56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63</m:t>
                  </m:r>
                </m:den>
              </m:f>
            </m:oMath>
          </w:p>
          <w:p w:rsidR="00A4088A" w:rsidRDefault="00A4088A" w:rsidP="00A40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</w:p>
          <w:p w:rsidR="00A4088A" w:rsidRDefault="00A4088A" w:rsidP="00A40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A4088A" w:rsidRDefault="00A4088A" w:rsidP="00A40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no</w:t>
            </w:r>
          </w:p>
          <w:p w:rsidR="00A4088A" w:rsidRPr="00A4088A" w:rsidRDefault="00A4088A" w:rsidP="00A40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Pr="00584B65" w:rsidRDefault="00016231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F8322C" w:rsidRPr="000E1C9E" w:rsidRDefault="00EB4A93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proportions by using unit rates, mental math, and cross products</w:t>
            </w:r>
          </w:p>
        </w:tc>
        <w:tc>
          <w:tcPr>
            <w:tcW w:w="2070" w:type="dxa"/>
            <w:vMerge w:val="restart"/>
          </w:tcPr>
          <w:p w:rsidR="002B51E1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When is a ratio a unit rate?</w:t>
            </w:r>
          </w:p>
          <w:p w:rsidR="00EB4A93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A93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EB4A93" w:rsidRPr="00F87E65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When you are finding the rate for one unit of something</w:t>
            </w:r>
          </w:p>
        </w:tc>
        <w:tc>
          <w:tcPr>
            <w:tcW w:w="1973" w:type="dxa"/>
            <w:vMerge w:val="restart"/>
          </w:tcPr>
          <w:p w:rsidR="00E22F34" w:rsidRPr="000E1C9E" w:rsidRDefault="00EB4A93" w:rsidP="002759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Participation on solving proportions pg.244-248</w:t>
            </w:r>
          </w:p>
        </w:tc>
        <w:tc>
          <w:tcPr>
            <w:tcW w:w="2310" w:type="dxa"/>
            <w:vMerge w:val="restart"/>
          </w:tcPr>
          <w:p w:rsidR="00EB4A93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EE4961" w:rsidRPr="000E1C9E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</w:t>
            </w:r>
            <w:r>
              <w:t xml:space="preserve"> </w:t>
            </w:r>
            <w:r w:rsidRPr="00EB4A93">
              <w:rPr>
                <w:rFonts w:ascii="Arial" w:hAnsi="Arial" w:cs="Arial"/>
                <w:sz w:val="20"/>
                <w:szCs w:val="20"/>
              </w:rPr>
              <w:t>Evens 4-38 pg. 246-248</w:t>
            </w:r>
          </w:p>
        </w:tc>
        <w:tc>
          <w:tcPr>
            <w:tcW w:w="2310" w:type="dxa"/>
            <w:vMerge w:val="restart"/>
          </w:tcPr>
          <w:p w:rsidR="00EB4A93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C089D" w:rsidRDefault="00EB4A93" w:rsidP="00F8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each proportion:</w:t>
            </w:r>
          </w:p>
          <w:p w:rsidR="00EB4A93" w:rsidRDefault="001922A9" w:rsidP="00EB4A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45</m:t>
                  </m:r>
                </m:den>
              </m:f>
            </m:oMath>
            <w:r w:rsidR="00EB4A93"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den>
              </m:f>
            </m:oMath>
          </w:p>
          <w:p w:rsidR="002A3B2E" w:rsidRDefault="001922A9" w:rsidP="00EB4A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18</m:t>
                  </m:r>
                </m:den>
              </m:f>
            </m:oMath>
            <w:r w:rsidR="002A3B2E"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2A3B2E" w:rsidRDefault="002A3B2E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2A3B2E" w:rsidRDefault="002A3B2E" w:rsidP="002A3B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  <w:p w:rsidR="002A3B2E" w:rsidRPr="002A3B2E" w:rsidRDefault="002A3B2E" w:rsidP="002A3B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B=32.4</w:t>
            </w:r>
          </w:p>
        </w:tc>
      </w:tr>
      <w:tr w:rsidR="00235315" w:rsidRPr="00340DFF" w:rsidTr="00927054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16231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 xml:space="preserve">A.1, </w:t>
            </w:r>
            <w:r>
              <w:rPr>
                <w:rFonts w:ascii="Arial" w:hAnsi="Arial" w:cs="Arial"/>
                <w:sz w:val="16"/>
                <w:szCs w:val="16"/>
              </w:rPr>
              <w:t>A2</w:t>
            </w:r>
            <w:r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394D4E" w:rsidRPr="00340DFF" w:rsidRDefault="00394D4E" w:rsidP="00016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1656D6" w:rsidRPr="002A4B60" w:rsidRDefault="002A3B2E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proportions to find missing lengths in similar figures</w:t>
            </w:r>
          </w:p>
        </w:tc>
        <w:tc>
          <w:tcPr>
            <w:tcW w:w="2070" w:type="dxa"/>
            <w:vMerge w:val="restart"/>
          </w:tcPr>
          <w:p w:rsidR="002C089D" w:rsidRDefault="002A3B2E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Solve each proportion:</w:t>
            </w:r>
          </w:p>
          <w:p w:rsidR="002A3B2E" w:rsidRDefault="001922A9" w:rsidP="002A3B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  <w:r w:rsidR="002A3B2E"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2A3B2E" w:rsidRDefault="001922A9" w:rsidP="002A3B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</m:oMath>
            <w:r w:rsidR="002A3B2E">
              <w:rPr>
                <w:rFonts w:ascii="Arial" w:hAnsi="Arial" w:cs="Arial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48</m:t>
                  </m:r>
                </m:den>
              </m:f>
            </m:oMath>
          </w:p>
          <w:p w:rsidR="002A3B2E" w:rsidRDefault="002A3B2E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2A3B2E" w:rsidRDefault="002A3B2E" w:rsidP="002A3B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A3B2E" w:rsidRPr="002A3B2E" w:rsidRDefault="002A3B2E" w:rsidP="002A3B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3" w:type="dxa"/>
            <w:vMerge w:val="restart"/>
          </w:tcPr>
          <w:p w:rsidR="00656EBB" w:rsidRPr="00340DFF" w:rsidRDefault="002A3B2E" w:rsidP="002A3B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Participation on using similar figures pg. 252-255</w:t>
            </w:r>
          </w:p>
        </w:tc>
        <w:tc>
          <w:tcPr>
            <w:tcW w:w="2310" w:type="dxa"/>
            <w:vMerge w:val="restart"/>
          </w:tcPr>
          <w:p w:rsidR="00EB4A93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2C089D" w:rsidRDefault="00EB4A93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</w:t>
            </w:r>
            <w:r w:rsidR="002A3B2E">
              <w:t xml:space="preserve"> </w:t>
            </w:r>
            <w:r w:rsidR="002A3B2E" w:rsidRPr="002A3B2E">
              <w:rPr>
                <w:rFonts w:ascii="Arial" w:hAnsi="Arial" w:cs="Arial"/>
                <w:sz w:val="20"/>
                <w:szCs w:val="20"/>
              </w:rPr>
              <w:t>pg. 254-255 Odds 3-19</w:t>
            </w:r>
          </w:p>
          <w:p w:rsidR="009368EF" w:rsidRDefault="009368EF" w:rsidP="00EB4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8EF" w:rsidRDefault="009368EF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#2 –next Monday</w:t>
            </w:r>
          </w:p>
          <w:p w:rsidR="009368EF" w:rsidRPr="00656EBB" w:rsidRDefault="009368EF" w:rsidP="00EB4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sections 3,4, and 5</w:t>
            </w:r>
          </w:p>
        </w:tc>
        <w:tc>
          <w:tcPr>
            <w:tcW w:w="2310" w:type="dxa"/>
            <w:vMerge w:val="restart"/>
          </w:tcPr>
          <w:p w:rsidR="002C089D" w:rsidRDefault="002A3B2E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A3B2E" w:rsidRDefault="002A3B2E" w:rsidP="00F83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2E" w:rsidRDefault="002A3B2E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 near a tree has a shadow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long. The tree has a shadow 42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long. What is the height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tree.</w:t>
            </w:r>
            <w:proofErr w:type="gramEnd"/>
          </w:p>
          <w:p w:rsidR="009368EF" w:rsidRDefault="009368EF" w:rsidP="00F83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8EF" w:rsidRPr="00F8322C" w:rsidRDefault="009368EF" w:rsidP="00F8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17.5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235315" w:rsidRPr="00340DFF" w:rsidTr="00927054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394D4E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 xml:space="preserve"> A.1, </w:t>
            </w:r>
            <w:r w:rsidR="00016231">
              <w:rPr>
                <w:rFonts w:ascii="Arial" w:hAnsi="Arial" w:cs="Arial"/>
                <w:sz w:val="16"/>
                <w:szCs w:val="16"/>
              </w:rPr>
              <w:t>A2</w:t>
            </w:r>
            <w:r w:rsidR="00016231" w:rsidRPr="00B646E6">
              <w:rPr>
                <w:rFonts w:ascii="Arial" w:hAnsi="Arial" w:cs="Arial"/>
                <w:sz w:val="16"/>
                <w:szCs w:val="16"/>
              </w:rPr>
              <w:t>,A.2b,A2c,A2d</w:t>
            </w:r>
            <w:r w:rsidR="00016231">
              <w:rPr>
                <w:rFonts w:ascii="Arial" w:hAnsi="Arial" w:cs="Arial"/>
                <w:sz w:val="16"/>
                <w:szCs w:val="16"/>
              </w:rPr>
              <w:t>, A3</w:t>
            </w:r>
          </w:p>
        </w:tc>
        <w:tc>
          <w:tcPr>
            <w:tcW w:w="288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A9" w:rsidRDefault="001922A9" w:rsidP="00E5341A">
      <w:r>
        <w:separator/>
      </w:r>
    </w:p>
  </w:endnote>
  <w:endnote w:type="continuationSeparator" w:id="0">
    <w:p w:rsidR="001922A9" w:rsidRDefault="001922A9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A9" w:rsidRDefault="001922A9" w:rsidP="00E5341A">
      <w:r>
        <w:separator/>
      </w:r>
    </w:p>
  </w:footnote>
  <w:footnote w:type="continuationSeparator" w:id="0">
    <w:p w:rsidR="001922A9" w:rsidRDefault="001922A9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A5422D">
      <w:rPr>
        <w:rFonts w:ascii="Cambria" w:eastAsia="Times New Roman" w:hAnsi="Cambria"/>
        <w:sz w:val="32"/>
        <w:szCs w:val="32"/>
      </w:rPr>
      <w:t xml:space="preserve"> Nov.</w:t>
    </w:r>
    <w:r w:rsidR="00FE2A3D">
      <w:rPr>
        <w:rFonts w:ascii="Cambria" w:eastAsia="Times New Roman" w:hAnsi="Cambria"/>
        <w:sz w:val="32"/>
        <w:szCs w:val="32"/>
      </w:rPr>
      <w:t>18-22</w:t>
    </w:r>
    <w:proofErr w:type="gramStart"/>
    <w:r w:rsidR="0047699C">
      <w:rPr>
        <w:rFonts w:ascii="Cambria" w:eastAsia="Times New Roman" w:hAnsi="Cambria"/>
        <w:sz w:val="32"/>
        <w:szCs w:val="32"/>
      </w:rPr>
      <w:t>,2013</w:t>
    </w:r>
    <w:proofErr w:type="gramEnd"/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2BDC"/>
    <w:rsid w:val="000523C1"/>
    <w:rsid w:val="00057015"/>
    <w:rsid w:val="000717A5"/>
    <w:rsid w:val="00090084"/>
    <w:rsid w:val="00096784"/>
    <w:rsid w:val="000A4042"/>
    <w:rsid w:val="000B78C1"/>
    <w:rsid w:val="000C63B5"/>
    <w:rsid w:val="000E1C9E"/>
    <w:rsid w:val="0011617D"/>
    <w:rsid w:val="0013405F"/>
    <w:rsid w:val="00135715"/>
    <w:rsid w:val="00140C23"/>
    <w:rsid w:val="00153648"/>
    <w:rsid w:val="00154D59"/>
    <w:rsid w:val="001555D6"/>
    <w:rsid w:val="0016554E"/>
    <w:rsid w:val="001656D6"/>
    <w:rsid w:val="001922A9"/>
    <w:rsid w:val="001A1163"/>
    <w:rsid w:val="001B242A"/>
    <w:rsid w:val="001C372D"/>
    <w:rsid w:val="001F1795"/>
    <w:rsid w:val="001F1F81"/>
    <w:rsid w:val="00201215"/>
    <w:rsid w:val="00207437"/>
    <w:rsid w:val="00235315"/>
    <w:rsid w:val="00252A8A"/>
    <w:rsid w:val="002559C5"/>
    <w:rsid w:val="00271A95"/>
    <w:rsid w:val="002759B2"/>
    <w:rsid w:val="00290E2C"/>
    <w:rsid w:val="002A3B2E"/>
    <w:rsid w:val="002A4B60"/>
    <w:rsid w:val="002B3F9E"/>
    <w:rsid w:val="002B51E1"/>
    <w:rsid w:val="002C089D"/>
    <w:rsid w:val="002D5089"/>
    <w:rsid w:val="00300359"/>
    <w:rsid w:val="003121BA"/>
    <w:rsid w:val="003142F8"/>
    <w:rsid w:val="00324920"/>
    <w:rsid w:val="00325C41"/>
    <w:rsid w:val="003349CB"/>
    <w:rsid w:val="00340DFF"/>
    <w:rsid w:val="00373D32"/>
    <w:rsid w:val="00376447"/>
    <w:rsid w:val="00386629"/>
    <w:rsid w:val="00394D4E"/>
    <w:rsid w:val="003A3AAE"/>
    <w:rsid w:val="003B5F9C"/>
    <w:rsid w:val="003E127C"/>
    <w:rsid w:val="003E1833"/>
    <w:rsid w:val="003F44D6"/>
    <w:rsid w:val="00417539"/>
    <w:rsid w:val="00422E68"/>
    <w:rsid w:val="00426A60"/>
    <w:rsid w:val="004272E3"/>
    <w:rsid w:val="0043071D"/>
    <w:rsid w:val="00436A40"/>
    <w:rsid w:val="00440B93"/>
    <w:rsid w:val="00441EBA"/>
    <w:rsid w:val="00445740"/>
    <w:rsid w:val="00446B49"/>
    <w:rsid w:val="00447975"/>
    <w:rsid w:val="00457793"/>
    <w:rsid w:val="0046305B"/>
    <w:rsid w:val="0047699C"/>
    <w:rsid w:val="00495919"/>
    <w:rsid w:val="0049667C"/>
    <w:rsid w:val="004D1A83"/>
    <w:rsid w:val="004D7A5B"/>
    <w:rsid w:val="0050127D"/>
    <w:rsid w:val="00510A12"/>
    <w:rsid w:val="00520774"/>
    <w:rsid w:val="00524C48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A2FBA"/>
    <w:rsid w:val="005E4C6B"/>
    <w:rsid w:val="005F27BF"/>
    <w:rsid w:val="0060344C"/>
    <w:rsid w:val="0061239F"/>
    <w:rsid w:val="00622678"/>
    <w:rsid w:val="00623813"/>
    <w:rsid w:val="0063550D"/>
    <w:rsid w:val="006404ED"/>
    <w:rsid w:val="00656EBB"/>
    <w:rsid w:val="00687C1F"/>
    <w:rsid w:val="006920C5"/>
    <w:rsid w:val="006A655E"/>
    <w:rsid w:val="006C4DDE"/>
    <w:rsid w:val="0071334F"/>
    <w:rsid w:val="007272A3"/>
    <w:rsid w:val="00734C05"/>
    <w:rsid w:val="00744057"/>
    <w:rsid w:val="00751DBA"/>
    <w:rsid w:val="00753865"/>
    <w:rsid w:val="00764599"/>
    <w:rsid w:val="00775C6E"/>
    <w:rsid w:val="00783404"/>
    <w:rsid w:val="007A1C76"/>
    <w:rsid w:val="007A228E"/>
    <w:rsid w:val="007C1094"/>
    <w:rsid w:val="007D2C59"/>
    <w:rsid w:val="007E501C"/>
    <w:rsid w:val="007F4F6E"/>
    <w:rsid w:val="00803D3D"/>
    <w:rsid w:val="00844665"/>
    <w:rsid w:val="00855A8F"/>
    <w:rsid w:val="0086292E"/>
    <w:rsid w:val="00880904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4521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5471"/>
    <w:rsid w:val="00A11781"/>
    <w:rsid w:val="00A15CCC"/>
    <w:rsid w:val="00A3183E"/>
    <w:rsid w:val="00A32781"/>
    <w:rsid w:val="00A4088A"/>
    <w:rsid w:val="00A5422D"/>
    <w:rsid w:val="00A85A94"/>
    <w:rsid w:val="00A85F8D"/>
    <w:rsid w:val="00A95A82"/>
    <w:rsid w:val="00AB4457"/>
    <w:rsid w:val="00AB5C6C"/>
    <w:rsid w:val="00AB745C"/>
    <w:rsid w:val="00AC037F"/>
    <w:rsid w:val="00AC5475"/>
    <w:rsid w:val="00AE3190"/>
    <w:rsid w:val="00AE31D9"/>
    <w:rsid w:val="00B22AFD"/>
    <w:rsid w:val="00B261E0"/>
    <w:rsid w:val="00B26762"/>
    <w:rsid w:val="00B401C1"/>
    <w:rsid w:val="00B44A60"/>
    <w:rsid w:val="00B45C70"/>
    <w:rsid w:val="00B554B7"/>
    <w:rsid w:val="00B646E6"/>
    <w:rsid w:val="00B82D48"/>
    <w:rsid w:val="00B8440F"/>
    <w:rsid w:val="00B92CCD"/>
    <w:rsid w:val="00BA7AB1"/>
    <w:rsid w:val="00BB361B"/>
    <w:rsid w:val="00BC5E32"/>
    <w:rsid w:val="00BE66AC"/>
    <w:rsid w:val="00C332A8"/>
    <w:rsid w:val="00C36761"/>
    <w:rsid w:val="00C544B4"/>
    <w:rsid w:val="00C62D9C"/>
    <w:rsid w:val="00C64C42"/>
    <w:rsid w:val="00C761A1"/>
    <w:rsid w:val="00CB262D"/>
    <w:rsid w:val="00CC4FEB"/>
    <w:rsid w:val="00CC71E8"/>
    <w:rsid w:val="00CE7E25"/>
    <w:rsid w:val="00D05FBF"/>
    <w:rsid w:val="00D34888"/>
    <w:rsid w:val="00D47D78"/>
    <w:rsid w:val="00D5056F"/>
    <w:rsid w:val="00D60D89"/>
    <w:rsid w:val="00D66472"/>
    <w:rsid w:val="00D830BC"/>
    <w:rsid w:val="00D87AF1"/>
    <w:rsid w:val="00DA5AFD"/>
    <w:rsid w:val="00DB15FA"/>
    <w:rsid w:val="00DB3A01"/>
    <w:rsid w:val="00DD15F0"/>
    <w:rsid w:val="00DE62B7"/>
    <w:rsid w:val="00DF3F3B"/>
    <w:rsid w:val="00DF4D1C"/>
    <w:rsid w:val="00E0249A"/>
    <w:rsid w:val="00E111CB"/>
    <w:rsid w:val="00E22F34"/>
    <w:rsid w:val="00E236FE"/>
    <w:rsid w:val="00E302B1"/>
    <w:rsid w:val="00E41A7A"/>
    <w:rsid w:val="00E42E14"/>
    <w:rsid w:val="00E5341A"/>
    <w:rsid w:val="00E55182"/>
    <w:rsid w:val="00E563A9"/>
    <w:rsid w:val="00E67DDB"/>
    <w:rsid w:val="00E96BBB"/>
    <w:rsid w:val="00EA6871"/>
    <w:rsid w:val="00EB2FF9"/>
    <w:rsid w:val="00EB4A93"/>
    <w:rsid w:val="00EE4961"/>
    <w:rsid w:val="00EF7363"/>
    <w:rsid w:val="00F34A57"/>
    <w:rsid w:val="00F36ECC"/>
    <w:rsid w:val="00F459E8"/>
    <w:rsid w:val="00F5138F"/>
    <w:rsid w:val="00F5573A"/>
    <w:rsid w:val="00F5643F"/>
    <w:rsid w:val="00F67E4C"/>
    <w:rsid w:val="00F71B35"/>
    <w:rsid w:val="00F721C5"/>
    <w:rsid w:val="00F8322C"/>
    <w:rsid w:val="00F86D93"/>
    <w:rsid w:val="00F87E65"/>
    <w:rsid w:val="00FA3A82"/>
    <w:rsid w:val="00FC5362"/>
    <w:rsid w:val="00FE08C0"/>
    <w:rsid w:val="00FE2A3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A8F5-1F8F-4D2E-9A09-0724D4D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7</cp:revision>
  <cp:lastPrinted>2013-11-12T20:46:00Z</cp:lastPrinted>
  <dcterms:created xsi:type="dcterms:W3CDTF">2013-11-11T16:34:00Z</dcterms:created>
  <dcterms:modified xsi:type="dcterms:W3CDTF">2013-11-12T20:48:00Z</dcterms:modified>
</cp:coreProperties>
</file>