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B4CC0" w14:textId="13A0E681" w:rsidR="00DC2306" w:rsidRDefault="009A6201" w:rsidP="00DC2306">
      <w:pPr>
        <w:widowControl/>
        <w:autoSpaceDE w:val="0"/>
        <w:autoSpaceDN w:val="0"/>
        <w:adjustRightInd w:val="0"/>
        <w:spacing w:after="240"/>
        <w:jc w:val="left"/>
        <w:rPr>
          <w:rFonts w:ascii="Times" w:hAnsi="Times" w:cs="Times" w:hint="eastAsia"/>
          <w:kern w:val="0"/>
          <w:sz w:val="42"/>
          <w:szCs w:val="42"/>
        </w:rPr>
      </w:pPr>
      <w:r>
        <w:rPr>
          <w:rFonts w:ascii="Times" w:hAnsi="Times" w:cs="Times" w:hint="eastAsia"/>
          <w:kern w:val="0"/>
          <w:sz w:val="42"/>
          <w:szCs w:val="42"/>
        </w:rPr>
        <w:t>歯車の問題</w:t>
      </w:r>
    </w:p>
    <w:p w14:paraId="009B16A8" w14:textId="36687A25" w:rsidR="001D0A22" w:rsidRDefault="001D0A22" w:rsidP="00DC2306">
      <w:pPr>
        <w:widowControl/>
        <w:autoSpaceDE w:val="0"/>
        <w:autoSpaceDN w:val="0"/>
        <w:adjustRightInd w:val="0"/>
        <w:spacing w:after="240"/>
        <w:jc w:val="left"/>
        <w:rPr>
          <w:rFonts w:ascii="Times" w:hAnsi="Times" w:cs="Times" w:hint="eastAsia"/>
          <w:kern w:val="0"/>
          <w:sz w:val="42"/>
          <w:szCs w:val="42"/>
        </w:rPr>
      </w:pPr>
      <w:proofErr w:type="spellStart"/>
      <w:r>
        <w:rPr>
          <w:rFonts w:ascii="Times" w:hAnsi="Times" w:cs="Times" w:hint="eastAsia"/>
          <w:kern w:val="0"/>
          <w:sz w:val="42"/>
          <w:szCs w:val="42"/>
        </w:rPr>
        <w:t>Curriki</w:t>
      </w:r>
      <w:proofErr w:type="spellEnd"/>
      <w:r>
        <w:rPr>
          <w:rFonts w:ascii="Times" w:hAnsi="Times" w:cs="Times" w:hint="eastAsia"/>
          <w:kern w:val="0"/>
          <w:sz w:val="42"/>
          <w:szCs w:val="42"/>
        </w:rPr>
        <w:t>原典</w:t>
      </w:r>
    </w:p>
    <w:p w14:paraId="08885D3E" w14:textId="18BFCA2B" w:rsidR="001D0A22" w:rsidRPr="001D0A22" w:rsidRDefault="001D0A22" w:rsidP="00DC2306">
      <w:pPr>
        <w:widowControl/>
        <w:autoSpaceDE w:val="0"/>
        <w:autoSpaceDN w:val="0"/>
        <w:adjustRightInd w:val="0"/>
        <w:spacing w:after="240"/>
        <w:jc w:val="left"/>
        <w:rPr>
          <w:rFonts w:ascii="Times" w:hAnsi="Times" w:cs="Times"/>
          <w:kern w:val="0"/>
          <w:sz w:val="42"/>
          <w:szCs w:val="42"/>
        </w:rPr>
      </w:pPr>
      <w:r w:rsidRPr="001D0A22">
        <w:rPr>
          <w:rFonts w:ascii="Times" w:hAnsi="Times" w:cs="Times"/>
          <w:kern w:val="0"/>
          <w:sz w:val="42"/>
          <w:szCs w:val="42"/>
        </w:rPr>
        <w:t>http://www.curriki.org/xwiki/bin/view/Coll_IsaacNewton/TheGearsProblem</w:t>
      </w:r>
      <w:bookmarkStart w:id="0" w:name="_GoBack"/>
      <w:bookmarkEnd w:id="0"/>
    </w:p>
    <w:p w14:paraId="007F3193" w14:textId="77777777" w:rsidR="00DC2306" w:rsidRDefault="00DC2306" w:rsidP="00DC2306">
      <w:pPr>
        <w:widowControl/>
        <w:autoSpaceDE w:val="0"/>
        <w:autoSpaceDN w:val="0"/>
        <w:adjustRightInd w:val="0"/>
        <w:jc w:val="left"/>
        <w:rPr>
          <w:rFonts w:ascii="Times" w:hAnsi="Times" w:cs="Times"/>
          <w:kern w:val="0"/>
        </w:rPr>
      </w:pPr>
      <w:r>
        <w:rPr>
          <w:rFonts w:ascii="Times" w:hAnsi="Times" w:cs="Times"/>
          <w:noProof/>
          <w:kern w:val="0"/>
        </w:rPr>
        <w:drawing>
          <wp:inline distT="0" distB="0" distL="0" distR="0" wp14:anchorId="6D92CC66" wp14:editId="33B84F3B">
            <wp:extent cx="11430" cy="1619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61925"/>
                    </a:xfrm>
                    <a:prstGeom prst="rect">
                      <a:avLst/>
                    </a:prstGeom>
                    <a:noFill/>
                    <a:ln>
                      <a:noFill/>
                    </a:ln>
                  </pic:spPr>
                </pic:pic>
              </a:graphicData>
            </a:graphic>
          </wp:inline>
        </w:drawing>
      </w:r>
    </w:p>
    <w:p w14:paraId="2A9D87E2" w14:textId="59A6F14A" w:rsidR="00DC2306" w:rsidRDefault="00C64B70" w:rsidP="00DC2306">
      <w:pPr>
        <w:widowControl/>
        <w:autoSpaceDE w:val="0"/>
        <w:autoSpaceDN w:val="0"/>
        <w:adjustRightInd w:val="0"/>
        <w:spacing w:after="240"/>
        <w:jc w:val="left"/>
        <w:rPr>
          <w:rFonts w:ascii="Times" w:hAnsi="Times" w:cs="Times"/>
          <w:kern w:val="0"/>
        </w:rPr>
      </w:pPr>
      <w:r>
        <w:rPr>
          <w:rFonts w:ascii="Times" w:hAnsi="Times" w:cs="Times" w:hint="eastAsia"/>
          <w:kern w:val="0"/>
          <w:sz w:val="38"/>
          <w:szCs w:val="38"/>
        </w:rPr>
        <w:t>概要</w:t>
      </w:r>
      <w:r w:rsidR="00DC2306">
        <w:rPr>
          <w:rFonts w:ascii="Times" w:hAnsi="Times" w:cs="Times"/>
          <w:kern w:val="0"/>
          <w:sz w:val="38"/>
          <w:szCs w:val="38"/>
        </w:rPr>
        <w:t>:</w:t>
      </w:r>
    </w:p>
    <w:p w14:paraId="78729FE8" w14:textId="2D3941A6" w:rsidR="00DC2306" w:rsidRPr="00D937C5" w:rsidRDefault="00192762" w:rsidP="00DC2306">
      <w:pPr>
        <w:widowControl/>
        <w:autoSpaceDE w:val="0"/>
        <w:autoSpaceDN w:val="0"/>
        <w:adjustRightInd w:val="0"/>
        <w:spacing w:after="240"/>
        <w:jc w:val="left"/>
        <w:rPr>
          <w:rFonts w:ascii="Times" w:hAnsi="Times" w:cs="Times"/>
          <w:kern w:val="0"/>
          <w:sz w:val="32"/>
          <w:szCs w:val="32"/>
        </w:rPr>
      </w:pPr>
      <w:r>
        <w:rPr>
          <w:rFonts w:ascii="Times" w:hAnsi="Times" w:cs="Times" w:hint="eastAsia"/>
          <w:kern w:val="0"/>
          <w:sz w:val="32"/>
          <w:szCs w:val="32"/>
        </w:rPr>
        <w:t>生徒は歯車のセットについて調査し、それらがどちらに回るかを調べます</w:t>
      </w:r>
      <w:r>
        <w:rPr>
          <w:rFonts w:ascii="Times" w:hAnsi="Times" w:cs="Times"/>
          <w:kern w:val="0"/>
          <w:sz w:val="32"/>
          <w:szCs w:val="32"/>
        </w:rPr>
        <w:t>.</w:t>
      </w:r>
      <w:r w:rsidR="00DC2306">
        <w:rPr>
          <w:rFonts w:ascii="Times" w:hAnsi="Times" w:cs="Times"/>
          <w:kern w:val="0"/>
          <w:sz w:val="32"/>
          <w:szCs w:val="32"/>
        </w:rPr>
        <w:t xml:space="preserve"> (</w:t>
      </w:r>
      <w:r>
        <w:rPr>
          <w:rFonts w:ascii="Times" w:hAnsi="Times" w:cs="Times" w:hint="eastAsia"/>
          <w:kern w:val="0"/>
          <w:sz w:val="32"/>
          <w:szCs w:val="32"/>
        </w:rPr>
        <w:t>それと何回転するかを求めます</w:t>
      </w:r>
      <w:r w:rsidR="00DC2306">
        <w:rPr>
          <w:rFonts w:ascii="Times" w:hAnsi="Times" w:cs="Times"/>
          <w:kern w:val="0"/>
          <w:sz w:val="32"/>
          <w:szCs w:val="32"/>
        </w:rPr>
        <w:t xml:space="preserve">). </w:t>
      </w:r>
      <w:r w:rsidR="00BD7CE1">
        <w:rPr>
          <w:rFonts w:ascii="Times" w:hAnsi="Times" w:cs="Times" w:hint="eastAsia"/>
          <w:kern w:val="0"/>
          <w:sz w:val="32"/>
          <w:szCs w:val="32"/>
        </w:rPr>
        <w:t>生徒はある事例を元に何回転するかについての一般式をもとめます</w:t>
      </w:r>
      <w:r w:rsidR="00D937C5">
        <w:rPr>
          <w:rFonts w:ascii="Times" w:hAnsi="Times" w:cs="Times"/>
          <w:kern w:val="0"/>
          <w:sz w:val="32"/>
          <w:szCs w:val="32"/>
        </w:rPr>
        <w:t>.</w:t>
      </w:r>
    </w:p>
    <w:p w14:paraId="606D7EAE" w14:textId="7480881B" w:rsidR="00DC2306" w:rsidRDefault="00C64B70" w:rsidP="00DC2306">
      <w:pPr>
        <w:widowControl/>
        <w:autoSpaceDE w:val="0"/>
        <w:autoSpaceDN w:val="0"/>
        <w:adjustRightInd w:val="0"/>
        <w:spacing w:after="240"/>
        <w:jc w:val="left"/>
        <w:rPr>
          <w:rFonts w:ascii="Times" w:hAnsi="Times" w:cs="Times"/>
          <w:kern w:val="0"/>
        </w:rPr>
      </w:pPr>
      <w:r>
        <w:rPr>
          <w:rFonts w:ascii="Times" w:hAnsi="Times" w:cs="Times" w:hint="eastAsia"/>
          <w:kern w:val="0"/>
          <w:sz w:val="38"/>
          <w:szCs w:val="38"/>
        </w:rPr>
        <w:t>学習内容</w:t>
      </w:r>
      <w:r w:rsidR="00DC2306">
        <w:rPr>
          <w:rFonts w:ascii="Times" w:hAnsi="Times" w:cs="Times"/>
          <w:kern w:val="0"/>
          <w:sz w:val="38"/>
          <w:szCs w:val="38"/>
        </w:rPr>
        <w:t>:</w:t>
      </w:r>
    </w:p>
    <w:p w14:paraId="63A1B0F3" w14:textId="67656DD6" w:rsidR="00DC2306" w:rsidRDefault="00DC2306" w:rsidP="00DC2306">
      <w:pPr>
        <w:widowControl/>
        <w:autoSpaceDE w:val="0"/>
        <w:autoSpaceDN w:val="0"/>
        <w:adjustRightInd w:val="0"/>
        <w:spacing w:after="240"/>
        <w:jc w:val="left"/>
        <w:rPr>
          <w:rFonts w:ascii="Times" w:hAnsi="Times" w:cs="Times"/>
          <w:kern w:val="0"/>
          <w:sz w:val="32"/>
          <w:szCs w:val="32"/>
        </w:rPr>
      </w:pPr>
      <w:r>
        <w:rPr>
          <w:rFonts w:ascii="Symbol" w:hAnsi="Symbol" w:cs="Symbol" w:hint="eastAsia"/>
          <w:kern w:val="0"/>
          <w:sz w:val="32"/>
          <w:szCs w:val="32"/>
        </w:rPr>
        <w:t>•</w:t>
      </w:r>
      <w:r>
        <w:rPr>
          <w:rFonts w:ascii="Symbol" w:hAnsi="Symbol" w:cs="Symbol"/>
          <w:kern w:val="0"/>
          <w:sz w:val="32"/>
          <w:szCs w:val="32"/>
        </w:rPr>
        <w:t></w:t>
      </w:r>
      <w:r w:rsidR="00B32D0A">
        <w:rPr>
          <w:rFonts w:ascii="Times" w:hAnsi="Times" w:cs="Times" w:hint="eastAsia"/>
          <w:kern w:val="0"/>
          <w:sz w:val="32"/>
          <w:szCs w:val="32"/>
        </w:rPr>
        <w:t>パターンを見つける</w:t>
      </w:r>
    </w:p>
    <w:p w14:paraId="4D0E4F04" w14:textId="0BAB0164" w:rsidR="00DC2306" w:rsidRDefault="00DC2306" w:rsidP="00DC2306">
      <w:pPr>
        <w:widowControl/>
        <w:autoSpaceDE w:val="0"/>
        <w:autoSpaceDN w:val="0"/>
        <w:adjustRightInd w:val="0"/>
        <w:spacing w:after="240"/>
        <w:jc w:val="left"/>
        <w:rPr>
          <w:rFonts w:ascii="Times" w:hAnsi="Times" w:cs="Times"/>
          <w:kern w:val="0"/>
          <w:sz w:val="32"/>
          <w:szCs w:val="32"/>
        </w:rPr>
      </w:pPr>
      <w:r>
        <w:rPr>
          <w:rFonts w:ascii="Symbol" w:hAnsi="Symbol" w:cs="Symbol" w:hint="eastAsia"/>
          <w:kern w:val="0"/>
          <w:sz w:val="32"/>
          <w:szCs w:val="32"/>
        </w:rPr>
        <w:t>•</w:t>
      </w:r>
      <w:r>
        <w:rPr>
          <w:rFonts w:ascii="Symbol" w:hAnsi="Symbol" w:cs="Symbol"/>
          <w:kern w:val="0"/>
          <w:sz w:val="32"/>
          <w:szCs w:val="32"/>
        </w:rPr>
        <w:t></w:t>
      </w:r>
      <w:r w:rsidR="00B32D0A">
        <w:rPr>
          <w:rFonts w:ascii="Times" w:hAnsi="Times" w:cs="Times" w:hint="eastAsia"/>
          <w:kern w:val="0"/>
          <w:sz w:val="32"/>
          <w:szCs w:val="32"/>
        </w:rPr>
        <w:t>パターンを使い仮説を立てる</w:t>
      </w:r>
    </w:p>
    <w:p w14:paraId="38FA2625" w14:textId="38E2A3E1" w:rsidR="00DC2306" w:rsidRDefault="00DC2306" w:rsidP="00DC2306">
      <w:pPr>
        <w:widowControl/>
        <w:autoSpaceDE w:val="0"/>
        <w:autoSpaceDN w:val="0"/>
        <w:adjustRightInd w:val="0"/>
        <w:spacing w:after="240"/>
        <w:jc w:val="left"/>
        <w:rPr>
          <w:rFonts w:ascii="Times" w:hAnsi="Times" w:cs="Times"/>
          <w:kern w:val="0"/>
        </w:rPr>
      </w:pPr>
      <w:r>
        <w:rPr>
          <w:rFonts w:ascii="Symbol" w:hAnsi="Symbol" w:cs="Symbol" w:hint="eastAsia"/>
          <w:kern w:val="0"/>
          <w:sz w:val="32"/>
          <w:szCs w:val="32"/>
        </w:rPr>
        <w:t>•</w:t>
      </w:r>
      <w:r>
        <w:rPr>
          <w:rFonts w:ascii="Symbol" w:hAnsi="Symbol" w:cs="Symbol"/>
          <w:kern w:val="0"/>
          <w:sz w:val="32"/>
          <w:szCs w:val="32"/>
        </w:rPr>
        <w:t></w:t>
      </w:r>
      <w:r w:rsidR="00E80A56">
        <w:rPr>
          <w:rFonts w:ascii="Times" w:hAnsi="Times" w:cs="Times" w:hint="eastAsia"/>
          <w:kern w:val="0"/>
          <w:sz w:val="32"/>
          <w:szCs w:val="32"/>
        </w:rPr>
        <w:t>パターンを使い数学的表記にする</w:t>
      </w:r>
      <w:r>
        <w:rPr>
          <w:rFonts w:ascii="Times" w:hAnsi="Times" w:cs="Times"/>
          <w:kern w:val="0"/>
          <w:sz w:val="32"/>
          <w:szCs w:val="32"/>
        </w:rPr>
        <w:t>.</w:t>
      </w:r>
    </w:p>
    <w:p w14:paraId="6F961D2D" w14:textId="3227260C" w:rsidR="00DC2306" w:rsidRDefault="00586615" w:rsidP="00DC2306">
      <w:pPr>
        <w:widowControl/>
        <w:autoSpaceDE w:val="0"/>
        <w:autoSpaceDN w:val="0"/>
        <w:adjustRightInd w:val="0"/>
        <w:spacing w:after="240"/>
        <w:jc w:val="left"/>
        <w:rPr>
          <w:rFonts w:ascii="Times" w:hAnsi="Times" w:cs="Times"/>
          <w:kern w:val="0"/>
        </w:rPr>
      </w:pPr>
      <w:r>
        <w:rPr>
          <w:rFonts w:ascii="Times" w:hAnsi="Times" w:cs="Times" w:hint="eastAsia"/>
          <w:kern w:val="0"/>
          <w:sz w:val="38"/>
          <w:szCs w:val="38"/>
        </w:rPr>
        <w:t>使うもの</w:t>
      </w:r>
      <w:r w:rsidR="00DC2306">
        <w:rPr>
          <w:rFonts w:ascii="Times" w:hAnsi="Times" w:cs="Times"/>
          <w:kern w:val="0"/>
          <w:sz w:val="38"/>
          <w:szCs w:val="38"/>
        </w:rPr>
        <w:t>:</w:t>
      </w:r>
    </w:p>
    <w:p w14:paraId="6CEA28FA" w14:textId="010FE947" w:rsidR="00DC2306" w:rsidRDefault="00DC2306" w:rsidP="00DC2306">
      <w:pPr>
        <w:widowControl/>
        <w:autoSpaceDE w:val="0"/>
        <w:autoSpaceDN w:val="0"/>
        <w:adjustRightInd w:val="0"/>
        <w:spacing w:after="240"/>
        <w:jc w:val="left"/>
        <w:rPr>
          <w:rFonts w:ascii="Times" w:hAnsi="Times" w:cs="Times"/>
          <w:kern w:val="0"/>
          <w:sz w:val="32"/>
          <w:szCs w:val="32"/>
        </w:rPr>
      </w:pPr>
      <w:r>
        <w:rPr>
          <w:rFonts w:ascii="Symbol" w:hAnsi="Symbol" w:cs="Symbol" w:hint="eastAsia"/>
          <w:kern w:val="0"/>
          <w:sz w:val="32"/>
          <w:szCs w:val="32"/>
        </w:rPr>
        <w:t>•</w:t>
      </w:r>
      <w:r>
        <w:rPr>
          <w:rFonts w:ascii="Symbol" w:hAnsi="Symbol" w:cs="Symbol"/>
          <w:kern w:val="0"/>
          <w:sz w:val="32"/>
          <w:szCs w:val="32"/>
        </w:rPr>
        <w:t></w:t>
      </w:r>
      <w:r w:rsidR="00586615">
        <w:rPr>
          <w:rFonts w:ascii="Times" w:hAnsi="Times" w:cs="Times" w:hint="eastAsia"/>
          <w:kern w:val="0"/>
          <w:sz w:val="32"/>
          <w:szCs w:val="32"/>
        </w:rPr>
        <w:t>紙</w:t>
      </w:r>
    </w:p>
    <w:p w14:paraId="6E32F2BB" w14:textId="53B7037B" w:rsidR="00DC2306" w:rsidRDefault="00DC2306" w:rsidP="00DC2306">
      <w:pPr>
        <w:widowControl/>
        <w:autoSpaceDE w:val="0"/>
        <w:autoSpaceDN w:val="0"/>
        <w:adjustRightInd w:val="0"/>
        <w:spacing w:after="240"/>
        <w:jc w:val="left"/>
        <w:rPr>
          <w:rFonts w:ascii="Times" w:hAnsi="Times" w:cs="Times"/>
          <w:kern w:val="0"/>
          <w:sz w:val="32"/>
          <w:szCs w:val="32"/>
        </w:rPr>
      </w:pPr>
      <w:r>
        <w:rPr>
          <w:rFonts w:ascii="Symbol" w:hAnsi="Symbol" w:cs="Symbol" w:hint="eastAsia"/>
          <w:kern w:val="0"/>
          <w:sz w:val="32"/>
          <w:szCs w:val="32"/>
        </w:rPr>
        <w:t>•</w:t>
      </w:r>
      <w:r>
        <w:rPr>
          <w:rFonts w:ascii="Symbol" w:hAnsi="Symbol" w:cs="Symbol"/>
          <w:kern w:val="0"/>
          <w:sz w:val="32"/>
          <w:szCs w:val="32"/>
        </w:rPr>
        <w:t></w:t>
      </w:r>
      <w:r w:rsidR="00586615">
        <w:rPr>
          <w:rFonts w:ascii="Times" w:hAnsi="Times" w:cs="Times" w:hint="eastAsia"/>
          <w:kern w:val="0"/>
          <w:sz w:val="32"/>
          <w:szCs w:val="32"/>
        </w:rPr>
        <w:t>ペン</w:t>
      </w:r>
      <w:r>
        <w:rPr>
          <w:rFonts w:ascii="Times" w:hAnsi="Times" w:cs="Times"/>
          <w:kern w:val="0"/>
          <w:sz w:val="32"/>
          <w:szCs w:val="32"/>
        </w:rPr>
        <w:t> </w:t>
      </w:r>
    </w:p>
    <w:p w14:paraId="3396F023" w14:textId="1B2A9354" w:rsidR="00DC2306" w:rsidRDefault="00DC2306" w:rsidP="00DC2306">
      <w:pPr>
        <w:widowControl/>
        <w:autoSpaceDE w:val="0"/>
        <w:autoSpaceDN w:val="0"/>
        <w:adjustRightInd w:val="0"/>
        <w:spacing w:after="240"/>
        <w:jc w:val="left"/>
        <w:rPr>
          <w:rFonts w:ascii="Times" w:hAnsi="Times" w:cs="Times"/>
          <w:kern w:val="0"/>
        </w:rPr>
      </w:pPr>
      <w:r>
        <w:rPr>
          <w:rFonts w:ascii="Symbol" w:hAnsi="Symbol" w:cs="Symbol" w:hint="eastAsia"/>
          <w:kern w:val="0"/>
          <w:sz w:val="32"/>
          <w:szCs w:val="32"/>
        </w:rPr>
        <w:t>•</w:t>
      </w:r>
      <w:r>
        <w:rPr>
          <w:rFonts w:ascii="Symbol" w:hAnsi="Symbol" w:cs="Symbol"/>
          <w:kern w:val="0"/>
          <w:sz w:val="32"/>
          <w:szCs w:val="32"/>
        </w:rPr>
        <w:t></w:t>
      </w:r>
      <w:r w:rsidR="00F36704">
        <w:rPr>
          <w:rFonts w:ascii="Times" w:hAnsi="Times" w:cs="Times" w:hint="eastAsia"/>
          <w:kern w:val="0"/>
          <w:sz w:val="32"/>
          <w:szCs w:val="32"/>
        </w:rPr>
        <w:t>ワークシート</w:t>
      </w:r>
    </w:p>
    <w:p w14:paraId="40874076" w14:textId="77777777" w:rsidR="00DC2306" w:rsidRDefault="00DC2306" w:rsidP="00DC2306">
      <w:pPr>
        <w:widowControl/>
        <w:autoSpaceDE w:val="0"/>
        <w:autoSpaceDN w:val="0"/>
        <w:adjustRightInd w:val="0"/>
        <w:jc w:val="left"/>
        <w:rPr>
          <w:rFonts w:ascii="Times" w:hAnsi="Times" w:cs="Times"/>
          <w:noProof/>
          <w:kern w:val="0"/>
        </w:rPr>
      </w:pPr>
    </w:p>
    <w:p w14:paraId="1FC0CF3A" w14:textId="77777777" w:rsidR="006F4240" w:rsidRDefault="006F4240" w:rsidP="00DC2306">
      <w:pPr>
        <w:widowControl/>
        <w:autoSpaceDE w:val="0"/>
        <w:autoSpaceDN w:val="0"/>
        <w:adjustRightInd w:val="0"/>
        <w:jc w:val="left"/>
        <w:rPr>
          <w:rFonts w:ascii="Times" w:hAnsi="Times" w:cs="Times"/>
          <w:noProof/>
          <w:kern w:val="0"/>
        </w:rPr>
      </w:pPr>
    </w:p>
    <w:p w14:paraId="42DAAE2D" w14:textId="77777777" w:rsidR="006F4240" w:rsidRDefault="006F4240" w:rsidP="00DC2306">
      <w:pPr>
        <w:widowControl/>
        <w:autoSpaceDE w:val="0"/>
        <w:autoSpaceDN w:val="0"/>
        <w:adjustRightInd w:val="0"/>
        <w:jc w:val="left"/>
        <w:rPr>
          <w:rFonts w:ascii="Times" w:hAnsi="Times" w:cs="Times"/>
          <w:noProof/>
          <w:kern w:val="0"/>
        </w:rPr>
      </w:pPr>
    </w:p>
    <w:p w14:paraId="5A58C079" w14:textId="77777777" w:rsidR="006F4240" w:rsidRDefault="006F4240" w:rsidP="00DC2306">
      <w:pPr>
        <w:widowControl/>
        <w:autoSpaceDE w:val="0"/>
        <w:autoSpaceDN w:val="0"/>
        <w:adjustRightInd w:val="0"/>
        <w:jc w:val="left"/>
        <w:rPr>
          <w:rFonts w:ascii="Times" w:hAnsi="Times" w:cs="Times"/>
          <w:noProof/>
          <w:kern w:val="0"/>
        </w:rPr>
      </w:pPr>
    </w:p>
    <w:p w14:paraId="19DCD0C7" w14:textId="77777777" w:rsidR="006F4240" w:rsidRDefault="006F4240" w:rsidP="00DC2306">
      <w:pPr>
        <w:widowControl/>
        <w:autoSpaceDE w:val="0"/>
        <w:autoSpaceDN w:val="0"/>
        <w:adjustRightInd w:val="0"/>
        <w:jc w:val="left"/>
        <w:rPr>
          <w:rFonts w:ascii="Times" w:hAnsi="Times" w:cs="Times"/>
          <w:noProof/>
          <w:kern w:val="0"/>
        </w:rPr>
      </w:pPr>
    </w:p>
    <w:p w14:paraId="47422E92" w14:textId="77777777" w:rsidR="006F4240" w:rsidRDefault="006F4240" w:rsidP="00DC2306">
      <w:pPr>
        <w:widowControl/>
        <w:autoSpaceDE w:val="0"/>
        <w:autoSpaceDN w:val="0"/>
        <w:adjustRightInd w:val="0"/>
        <w:jc w:val="left"/>
        <w:rPr>
          <w:rFonts w:ascii="Times" w:hAnsi="Times" w:cs="Times"/>
          <w:kern w:val="0"/>
        </w:rPr>
      </w:pPr>
    </w:p>
    <w:p w14:paraId="51016D6E" w14:textId="1821A611" w:rsidR="00DC2306" w:rsidRDefault="00BC2A84" w:rsidP="00DC2306">
      <w:pPr>
        <w:widowControl/>
        <w:autoSpaceDE w:val="0"/>
        <w:autoSpaceDN w:val="0"/>
        <w:adjustRightInd w:val="0"/>
        <w:spacing w:after="240"/>
        <w:jc w:val="left"/>
        <w:rPr>
          <w:rFonts w:ascii="Times" w:hAnsi="Times" w:cs="Times"/>
          <w:kern w:val="0"/>
        </w:rPr>
      </w:pPr>
      <w:r>
        <w:rPr>
          <w:rFonts w:ascii="Palatino" w:hAnsi="Palatino" w:cs="Palatino" w:hint="eastAsia"/>
          <w:b/>
          <w:bCs/>
          <w:i/>
          <w:iCs/>
          <w:kern w:val="0"/>
          <w:sz w:val="48"/>
          <w:szCs w:val="48"/>
        </w:rPr>
        <w:t>歯車の問題</w:t>
      </w:r>
    </w:p>
    <w:p w14:paraId="3ECFFF5C" w14:textId="67482B87" w:rsidR="00DC2306" w:rsidRPr="00BD637C" w:rsidRDefault="00BD637C" w:rsidP="00DC2306">
      <w:pPr>
        <w:widowControl/>
        <w:autoSpaceDE w:val="0"/>
        <w:autoSpaceDN w:val="0"/>
        <w:adjustRightInd w:val="0"/>
        <w:spacing w:after="240"/>
        <w:jc w:val="left"/>
        <w:rPr>
          <w:rFonts w:ascii="Garamond" w:hAnsi="Garamond" w:cs="Garamond"/>
          <w:kern w:val="0"/>
          <w:sz w:val="32"/>
          <w:szCs w:val="32"/>
        </w:rPr>
      </w:pPr>
      <w:r>
        <w:rPr>
          <w:rFonts w:ascii="Garamond" w:hAnsi="Garamond" w:cs="Garamond"/>
          <w:kern w:val="0"/>
          <w:sz w:val="32"/>
          <w:szCs w:val="32"/>
        </w:rPr>
        <w:t>18</w:t>
      </w:r>
      <w:r>
        <w:rPr>
          <w:rFonts w:ascii="Garamond" w:hAnsi="Garamond" w:cs="Garamond" w:hint="eastAsia"/>
          <w:kern w:val="0"/>
          <w:sz w:val="32"/>
          <w:szCs w:val="32"/>
        </w:rPr>
        <w:t>世紀の数学者ベンジャミン・バネカーは</w:t>
      </w:r>
      <w:r w:rsidR="00406A81">
        <w:rPr>
          <w:rFonts w:ascii="Garamond" w:hAnsi="Garamond" w:cs="Garamond" w:hint="eastAsia"/>
          <w:kern w:val="0"/>
          <w:sz w:val="32"/>
          <w:szCs w:val="32"/>
        </w:rPr>
        <w:t>アメリカ合衆国で最初に木製の時計を作った人です</w:t>
      </w:r>
      <w:r w:rsidR="00406A81">
        <w:rPr>
          <w:rFonts w:ascii="Garamond" w:hAnsi="Garamond" w:cs="Garamond"/>
          <w:kern w:val="0"/>
          <w:sz w:val="32"/>
          <w:szCs w:val="32"/>
        </w:rPr>
        <w:t>.</w:t>
      </w:r>
      <w:r w:rsidR="00DC2306">
        <w:rPr>
          <w:rFonts w:ascii="Garamond" w:hAnsi="Garamond" w:cs="Garamond"/>
          <w:kern w:val="0"/>
          <w:sz w:val="32"/>
          <w:szCs w:val="32"/>
        </w:rPr>
        <w:t xml:space="preserve"> </w:t>
      </w:r>
      <w:r w:rsidR="008A7854">
        <w:rPr>
          <w:rFonts w:ascii="Garamond" w:hAnsi="Garamond" w:cs="Garamond" w:hint="eastAsia"/>
          <w:kern w:val="0"/>
          <w:sz w:val="32"/>
          <w:szCs w:val="32"/>
        </w:rPr>
        <w:t>ポケット時計に携わったことでバネカーは歯車の割合がすべてを上手くいかせるための鍵であることを発見した</w:t>
      </w:r>
      <w:r w:rsidR="008A7854">
        <w:rPr>
          <w:rFonts w:ascii="Garamond" w:hAnsi="Garamond" w:cs="Garamond"/>
          <w:kern w:val="0"/>
          <w:sz w:val="32"/>
          <w:szCs w:val="32"/>
        </w:rPr>
        <w:t>.</w:t>
      </w:r>
      <w:r w:rsidR="00E067F9">
        <w:rPr>
          <w:rFonts w:ascii="Garamond" w:hAnsi="Garamond" w:cs="Garamond"/>
          <w:kern w:val="0"/>
          <w:sz w:val="32"/>
          <w:szCs w:val="32"/>
        </w:rPr>
        <w:t xml:space="preserve"> </w:t>
      </w:r>
      <w:r w:rsidR="00E067F9">
        <w:rPr>
          <w:rFonts w:ascii="Garamond" w:hAnsi="Garamond" w:cs="Garamond" w:hint="eastAsia"/>
          <w:kern w:val="0"/>
          <w:sz w:val="32"/>
          <w:szCs w:val="32"/>
        </w:rPr>
        <w:t>バネカーの時計は</w:t>
      </w:r>
      <w:r w:rsidR="00E067F9">
        <w:rPr>
          <w:rFonts w:ascii="Garamond" w:hAnsi="Garamond" w:cs="Garamond"/>
          <w:kern w:val="0"/>
          <w:sz w:val="32"/>
          <w:szCs w:val="32"/>
        </w:rPr>
        <w:t>40</w:t>
      </w:r>
      <w:r w:rsidR="00E067F9">
        <w:rPr>
          <w:rFonts w:ascii="Garamond" w:hAnsi="Garamond" w:cs="Garamond" w:hint="eastAsia"/>
          <w:kern w:val="0"/>
          <w:sz w:val="32"/>
          <w:szCs w:val="32"/>
        </w:rPr>
        <w:t>年以上正確な時間を刻み続けた</w:t>
      </w:r>
      <w:r w:rsidR="00E067F9">
        <w:rPr>
          <w:rFonts w:ascii="Garamond" w:hAnsi="Garamond" w:cs="Garamond"/>
          <w:kern w:val="0"/>
          <w:sz w:val="32"/>
          <w:szCs w:val="32"/>
        </w:rPr>
        <w:t>.</w:t>
      </w:r>
    </w:p>
    <w:p w14:paraId="4C844390" w14:textId="1F1B941D" w:rsidR="00DC2306" w:rsidRDefault="009B59B5" w:rsidP="00DC2306">
      <w:pPr>
        <w:widowControl/>
        <w:autoSpaceDE w:val="0"/>
        <w:autoSpaceDN w:val="0"/>
        <w:adjustRightInd w:val="0"/>
        <w:spacing w:after="240"/>
        <w:jc w:val="left"/>
        <w:rPr>
          <w:rFonts w:ascii="Times" w:hAnsi="Times" w:cs="Times"/>
          <w:kern w:val="0"/>
        </w:rPr>
      </w:pPr>
      <w:r>
        <w:rPr>
          <w:rFonts w:ascii="Garamond" w:hAnsi="Garamond" w:cs="Garamond" w:hint="eastAsia"/>
          <w:kern w:val="0"/>
          <w:sz w:val="32"/>
          <w:szCs w:val="32"/>
        </w:rPr>
        <w:t>これらの歯車を持っているとします</w:t>
      </w:r>
      <w:r w:rsidR="00DC2306">
        <w:rPr>
          <w:rFonts w:ascii="Garamond" w:hAnsi="Garamond" w:cs="Garamond"/>
          <w:kern w:val="0"/>
          <w:sz w:val="32"/>
          <w:szCs w:val="32"/>
        </w:rPr>
        <w:t>:</w:t>
      </w:r>
      <w:r w:rsidR="006F4240" w:rsidRPr="006F4240">
        <w:rPr>
          <w:rFonts w:ascii="Times" w:hAnsi="Times" w:cs="Times"/>
          <w:noProof/>
          <w:kern w:val="0"/>
        </w:rPr>
        <w:t xml:space="preserve"> </w:t>
      </w:r>
      <w:r w:rsidR="006F4240" w:rsidRPr="006F4240">
        <w:rPr>
          <w:rFonts w:ascii="Garamond" w:hAnsi="Garamond" w:cs="Garamond"/>
          <w:noProof/>
          <w:kern w:val="0"/>
          <w:sz w:val="32"/>
          <w:szCs w:val="32"/>
        </w:rPr>
        <w:drawing>
          <wp:inline distT="0" distB="0" distL="0" distR="0" wp14:anchorId="40C44CBF" wp14:editId="45C10BB6">
            <wp:extent cx="3287395" cy="160909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7395" cy="1609090"/>
                    </a:xfrm>
                    <a:prstGeom prst="rect">
                      <a:avLst/>
                    </a:prstGeom>
                    <a:noFill/>
                    <a:ln>
                      <a:noFill/>
                    </a:ln>
                  </pic:spPr>
                </pic:pic>
              </a:graphicData>
            </a:graphic>
          </wp:inline>
        </w:drawing>
      </w:r>
    </w:p>
    <w:p w14:paraId="0920CEAC" w14:textId="22E47140" w:rsidR="006F4240" w:rsidRDefault="00063536" w:rsidP="00DC2306">
      <w:pPr>
        <w:widowControl/>
        <w:autoSpaceDE w:val="0"/>
        <w:autoSpaceDN w:val="0"/>
        <w:adjustRightInd w:val="0"/>
        <w:spacing w:after="240"/>
        <w:jc w:val="left"/>
        <w:rPr>
          <w:rFonts w:ascii="Garamond" w:hAnsi="Garamond" w:cs="Garamond"/>
          <w:kern w:val="0"/>
          <w:sz w:val="32"/>
          <w:szCs w:val="32"/>
        </w:rPr>
      </w:pPr>
      <w:r>
        <w:rPr>
          <w:rFonts w:ascii="Garamond" w:hAnsi="Garamond" w:cs="Garamond" w:hint="eastAsia"/>
          <w:kern w:val="0"/>
          <w:sz w:val="32"/>
          <w:szCs w:val="32"/>
        </w:rPr>
        <w:t>このように歯車をかみ合わせてみる</w:t>
      </w:r>
      <w:r w:rsidR="00DC2306">
        <w:rPr>
          <w:rFonts w:ascii="Garamond" w:hAnsi="Garamond" w:cs="Garamond"/>
          <w:kern w:val="0"/>
          <w:sz w:val="32"/>
          <w:szCs w:val="32"/>
        </w:rPr>
        <w:t>:</w:t>
      </w:r>
    </w:p>
    <w:p w14:paraId="4AA54A6A" w14:textId="77777777" w:rsidR="00DC2306" w:rsidRDefault="006F4240" w:rsidP="00DC2306">
      <w:pPr>
        <w:widowControl/>
        <w:autoSpaceDE w:val="0"/>
        <w:autoSpaceDN w:val="0"/>
        <w:adjustRightInd w:val="0"/>
        <w:spacing w:after="240"/>
        <w:jc w:val="left"/>
        <w:rPr>
          <w:rFonts w:ascii="Times" w:hAnsi="Times" w:cs="Times"/>
          <w:kern w:val="0"/>
        </w:rPr>
      </w:pPr>
      <w:r w:rsidRPr="006F4240">
        <w:rPr>
          <w:rFonts w:ascii="Times" w:hAnsi="Times" w:cs="Times"/>
          <w:noProof/>
          <w:kern w:val="0"/>
        </w:rPr>
        <w:t xml:space="preserve"> </w:t>
      </w:r>
      <w:r w:rsidRPr="006F4240">
        <w:rPr>
          <w:rFonts w:ascii="Garamond" w:hAnsi="Garamond" w:cs="Garamond"/>
          <w:noProof/>
          <w:kern w:val="0"/>
          <w:sz w:val="32"/>
          <w:szCs w:val="32"/>
        </w:rPr>
        <w:drawing>
          <wp:inline distT="0" distB="0" distL="0" distR="0" wp14:anchorId="19EB142B" wp14:editId="6A71814C">
            <wp:extent cx="1932940" cy="1319530"/>
            <wp:effectExtent l="0" t="0" r="0"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2940" cy="1319530"/>
                    </a:xfrm>
                    <a:prstGeom prst="rect">
                      <a:avLst/>
                    </a:prstGeom>
                    <a:noFill/>
                    <a:ln>
                      <a:noFill/>
                    </a:ln>
                  </pic:spPr>
                </pic:pic>
              </a:graphicData>
            </a:graphic>
          </wp:inline>
        </w:drawing>
      </w:r>
    </w:p>
    <w:p w14:paraId="4640F440" w14:textId="6C76499D" w:rsidR="000F2E13" w:rsidRDefault="0037540A" w:rsidP="006F4240">
      <w:pPr>
        <w:widowControl/>
        <w:autoSpaceDE w:val="0"/>
        <w:autoSpaceDN w:val="0"/>
        <w:adjustRightInd w:val="0"/>
        <w:spacing w:after="240"/>
        <w:jc w:val="left"/>
        <w:rPr>
          <w:rFonts w:ascii="Garamond" w:hAnsi="Garamond" w:cs="Garamond"/>
          <w:kern w:val="0"/>
          <w:sz w:val="32"/>
          <w:szCs w:val="32"/>
        </w:rPr>
      </w:pPr>
      <w:r>
        <w:rPr>
          <w:rFonts w:ascii="Garamond" w:hAnsi="Garamond" w:cs="Garamond" w:hint="eastAsia"/>
          <w:kern w:val="0"/>
          <w:sz w:val="32"/>
          <w:szCs w:val="32"/>
        </w:rPr>
        <w:t>もし歯車</w:t>
      </w:r>
      <w:r>
        <w:rPr>
          <w:rFonts w:ascii="Garamond" w:hAnsi="Garamond" w:cs="Garamond"/>
          <w:kern w:val="0"/>
          <w:sz w:val="32"/>
          <w:szCs w:val="32"/>
        </w:rPr>
        <w:t>C</w:t>
      </w:r>
      <w:r w:rsidR="000F2E13">
        <w:rPr>
          <w:rFonts w:ascii="Garamond" w:hAnsi="Garamond" w:cs="Garamond" w:hint="eastAsia"/>
          <w:kern w:val="0"/>
          <w:sz w:val="32"/>
          <w:szCs w:val="32"/>
        </w:rPr>
        <w:t>が時計回りに</w:t>
      </w:r>
      <w:r w:rsidR="000F2E13">
        <w:rPr>
          <w:rFonts w:ascii="Garamond" w:hAnsi="Garamond" w:cs="Garamond" w:hint="eastAsia"/>
          <w:kern w:val="0"/>
          <w:sz w:val="32"/>
          <w:szCs w:val="32"/>
        </w:rPr>
        <w:t>1</w:t>
      </w:r>
      <w:r>
        <w:rPr>
          <w:rFonts w:ascii="Garamond" w:hAnsi="Garamond" w:cs="Garamond" w:hint="eastAsia"/>
          <w:kern w:val="0"/>
          <w:sz w:val="32"/>
          <w:szCs w:val="32"/>
        </w:rPr>
        <w:t>回転した場合</w:t>
      </w:r>
      <w:r w:rsidR="00655A91">
        <w:rPr>
          <w:rFonts w:ascii="Garamond" w:hAnsi="Garamond" w:cs="Garamond"/>
          <w:kern w:val="0"/>
          <w:sz w:val="32"/>
          <w:szCs w:val="32"/>
        </w:rPr>
        <w:t xml:space="preserve">, </w:t>
      </w:r>
      <w:r w:rsidR="00655A91">
        <w:rPr>
          <w:rFonts w:ascii="Garamond" w:hAnsi="Garamond" w:cs="Garamond" w:hint="eastAsia"/>
          <w:kern w:val="0"/>
          <w:sz w:val="32"/>
          <w:szCs w:val="32"/>
        </w:rPr>
        <w:t>歯車</w:t>
      </w:r>
      <w:r w:rsidR="00655A91">
        <w:rPr>
          <w:rFonts w:ascii="Garamond" w:hAnsi="Garamond" w:cs="Garamond"/>
          <w:kern w:val="0"/>
          <w:sz w:val="32"/>
          <w:szCs w:val="32"/>
        </w:rPr>
        <w:t>B</w:t>
      </w:r>
      <w:r w:rsidR="00655A91">
        <w:rPr>
          <w:rFonts w:ascii="Garamond" w:hAnsi="Garamond" w:cs="Garamond" w:hint="eastAsia"/>
          <w:kern w:val="0"/>
          <w:sz w:val="32"/>
          <w:szCs w:val="32"/>
        </w:rPr>
        <w:t>は時計回と反時計回りどちらに回りますか？</w:t>
      </w:r>
      <w:r w:rsidR="00DC2306">
        <w:rPr>
          <w:rFonts w:ascii="Garamond" w:hAnsi="Garamond" w:cs="Garamond"/>
          <w:kern w:val="0"/>
          <w:sz w:val="32"/>
          <w:szCs w:val="32"/>
        </w:rPr>
        <w:t xml:space="preserve"> </w:t>
      </w:r>
      <w:r w:rsidR="006A40B0">
        <w:rPr>
          <w:rFonts w:ascii="Garamond" w:hAnsi="Garamond" w:cs="Garamond" w:hint="eastAsia"/>
          <w:kern w:val="0"/>
          <w:sz w:val="32"/>
          <w:szCs w:val="32"/>
        </w:rPr>
        <w:t>何回転しますか？</w:t>
      </w:r>
      <w:r w:rsidR="00B75FB9">
        <w:rPr>
          <w:rFonts w:ascii="Garamond" w:hAnsi="Garamond" w:cs="Garamond" w:hint="eastAsia"/>
          <w:kern w:val="0"/>
          <w:sz w:val="32"/>
          <w:szCs w:val="32"/>
        </w:rPr>
        <w:t>歯車</w:t>
      </w:r>
      <w:r w:rsidR="00B75FB9">
        <w:rPr>
          <w:rFonts w:ascii="Garamond" w:hAnsi="Garamond" w:cs="Garamond"/>
          <w:kern w:val="0"/>
          <w:sz w:val="32"/>
          <w:szCs w:val="32"/>
        </w:rPr>
        <w:t>A</w:t>
      </w:r>
      <w:r w:rsidR="00B75FB9">
        <w:rPr>
          <w:rFonts w:ascii="Garamond" w:hAnsi="Garamond" w:cs="Garamond" w:hint="eastAsia"/>
          <w:kern w:val="0"/>
          <w:sz w:val="32"/>
          <w:szCs w:val="32"/>
        </w:rPr>
        <w:t>は時計回と反時計回りどちらに回りますか？</w:t>
      </w:r>
      <w:r w:rsidR="00DC2306">
        <w:rPr>
          <w:rFonts w:ascii="Garamond" w:hAnsi="Garamond" w:cs="Garamond"/>
          <w:kern w:val="0"/>
          <w:sz w:val="32"/>
          <w:szCs w:val="32"/>
        </w:rPr>
        <w:t xml:space="preserve"> </w:t>
      </w:r>
      <w:r w:rsidR="00444E1D">
        <w:rPr>
          <w:rFonts w:ascii="Garamond" w:hAnsi="Garamond" w:cs="Garamond" w:hint="eastAsia"/>
          <w:kern w:val="0"/>
          <w:sz w:val="32"/>
          <w:szCs w:val="32"/>
        </w:rPr>
        <w:t>何回転しますか？</w:t>
      </w:r>
    </w:p>
    <w:p w14:paraId="13D8571E" w14:textId="22CAF942" w:rsidR="00BC24B0" w:rsidRPr="00F337C1" w:rsidRDefault="000F2E13" w:rsidP="00F337C1">
      <w:pPr>
        <w:widowControl/>
        <w:autoSpaceDE w:val="0"/>
        <w:autoSpaceDN w:val="0"/>
        <w:adjustRightInd w:val="0"/>
        <w:spacing w:after="240"/>
        <w:jc w:val="left"/>
        <w:rPr>
          <w:rFonts w:ascii="Times" w:hAnsi="Times" w:cs="Times"/>
          <w:kern w:val="0"/>
        </w:rPr>
      </w:pPr>
      <w:r>
        <w:rPr>
          <w:rFonts w:ascii="Garamond" w:hAnsi="Garamond" w:cs="Garamond" w:hint="eastAsia"/>
          <w:kern w:val="0"/>
          <w:sz w:val="32"/>
          <w:szCs w:val="32"/>
        </w:rPr>
        <w:lastRenderedPageBreak/>
        <w:t>もし歯車</w:t>
      </w:r>
      <w:r>
        <w:rPr>
          <w:rFonts w:ascii="Garamond" w:hAnsi="Garamond" w:cs="Garamond"/>
          <w:kern w:val="0"/>
          <w:sz w:val="32"/>
          <w:szCs w:val="32"/>
        </w:rPr>
        <w:t>C</w:t>
      </w:r>
      <w:r>
        <w:rPr>
          <w:rFonts w:ascii="Garamond" w:hAnsi="Garamond" w:cs="Garamond" w:hint="eastAsia"/>
          <w:kern w:val="0"/>
          <w:sz w:val="32"/>
          <w:szCs w:val="32"/>
        </w:rPr>
        <w:t>が時計回りに</w:t>
      </w:r>
      <w:r>
        <w:rPr>
          <w:rFonts w:ascii="Garamond" w:hAnsi="Garamond" w:cs="Garamond"/>
          <w:kern w:val="0"/>
          <w:sz w:val="32"/>
          <w:szCs w:val="32"/>
        </w:rPr>
        <w:t>2</w:t>
      </w:r>
      <w:r>
        <w:rPr>
          <w:rFonts w:ascii="Garamond" w:hAnsi="Garamond" w:cs="Garamond" w:hint="eastAsia"/>
          <w:kern w:val="0"/>
          <w:sz w:val="32"/>
          <w:szCs w:val="32"/>
        </w:rPr>
        <w:t>回転した場合</w:t>
      </w:r>
      <w:r w:rsidR="00DC2306">
        <w:rPr>
          <w:rFonts w:ascii="Garamond" w:hAnsi="Garamond" w:cs="Garamond"/>
          <w:kern w:val="0"/>
          <w:sz w:val="32"/>
          <w:szCs w:val="32"/>
        </w:rPr>
        <w:t xml:space="preserve">, </w:t>
      </w:r>
      <w:r w:rsidR="001834AE">
        <w:rPr>
          <w:rFonts w:ascii="Garamond" w:hAnsi="Garamond" w:cs="Garamond" w:hint="eastAsia"/>
          <w:kern w:val="0"/>
          <w:sz w:val="32"/>
          <w:szCs w:val="32"/>
        </w:rPr>
        <w:t>歯車</w:t>
      </w:r>
      <w:r w:rsidR="001834AE">
        <w:rPr>
          <w:rFonts w:ascii="Garamond" w:hAnsi="Garamond" w:cs="Garamond"/>
          <w:kern w:val="0"/>
          <w:sz w:val="32"/>
          <w:szCs w:val="32"/>
        </w:rPr>
        <w:t>A</w:t>
      </w:r>
      <w:r w:rsidR="001834AE">
        <w:rPr>
          <w:rFonts w:ascii="Garamond" w:hAnsi="Garamond" w:cs="Garamond" w:hint="eastAsia"/>
          <w:kern w:val="0"/>
          <w:sz w:val="32"/>
          <w:szCs w:val="32"/>
        </w:rPr>
        <w:t>と</w:t>
      </w:r>
      <w:r w:rsidR="001834AE">
        <w:rPr>
          <w:rFonts w:ascii="Garamond" w:hAnsi="Garamond" w:cs="Garamond" w:hint="eastAsia"/>
          <w:kern w:val="0"/>
          <w:sz w:val="32"/>
          <w:szCs w:val="32"/>
        </w:rPr>
        <w:t>B</w:t>
      </w:r>
      <w:r w:rsidR="001834AE">
        <w:rPr>
          <w:rFonts w:ascii="Garamond" w:hAnsi="Garamond" w:cs="Garamond" w:hint="eastAsia"/>
          <w:kern w:val="0"/>
          <w:sz w:val="32"/>
          <w:szCs w:val="32"/>
        </w:rPr>
        <w:t>は何回転するか考えなさい</w:t>
      </w:r>
      <w:r w:rsidR="00DC2306">
        <w:rPr>
          <w:rFonts w:ascii="Garamond" w:hAnsi="Garamond" w:cs="Garamond"/>
          <w:kern w:val="0"/>
          <w:sz w:val="32"/>
          <w:szCs w:val="32"/>
        </w:rPr>
        <w:t xml:space="preserve">. </w:t>
      </w:r>
      <w:r w:rsidR="00A60811">
        <w:rPr>
          <w:rFonts w:ascii="Garamond" w:hAnsi="Garamond" w:cs="Garamond" w:hint="eastAsia"/>
          <w:kern w:val="0"/>
          <w:sz w:val="32"/>
          <w:szCs w:val="32"/>
        </w:rPr>
        <w:t>歯車</w:t>
      </w:r>
      <w:r w:rsidR="00A60811">
        <w:rPr>
          <w:rFonts w:ascii="Garamond" w:hAnsi="Garamond" w:cs="Garamond"/>
          <w:kern w:val="0"/>
          <w:sz w:val="32"/>
          <w:szCs w:val="32"/>
        </w:rPr>
        <w:t>C</w:t>
      </w:r>
      <w:r w:rsidR="00A60811">
        <w:rPr>
          <w:rFonts w:ascii="Garamond" w:hAnsi="Garamond" w:cs="Garamond" w:hint="eastAsia"/>
          <w:kern w:val="0"/>
          <w:sz w:val="32"/>
          <w:szCs w:val="32"/>
        </w:rPr>
        <w:t>が時計回りに</w:t>
      </w:r>
      <w:r w:rsidR="00A60811">
        <w:rPr>
          <w:rFonts w:ascii="Garamond" w:hAnsi="Garamond" w:cs="Garamond"/>
          <w:kern w:val="0"/>
          <w:sz w:val="32"/>
          <w:szCs w:val="32"/>
        </w:rPr>
        <w:t>n</w:t>
      </w:r>
      <w:r w:rsidR="00A60811">
        <w:rPr>
          <w:rFonts w:ascii="Garamond" w:hAnsi="Garamond" w:cs="Garamond" w:hint="eastAsia"/>
          <w:kern w:val="0"/>
          <w:sz w:val="32"/>
          <w:szCs w:val="32"/>
        </w:rPr>
        <w:t>回転した場合の３つの歯車の関連性を求めなさい</w:t>
      </w:r>
      <w:r w:rsidR="00A60811">
        <w:rPr>
          <w:rFonts w:ascii="Garamond" w:hAnsi="Garamond" w:cs="Garamond"/>
          <w:kern w:val="0"/>
          <w:sz w:val="32"/>
          <w:szCs w:val="32"/>
        </w:rPr>
        <w:t>.</w:t>
      </w:r>
    </w:p>
    <w:sectPr w:rsidR="00BC24B0" w:rsidRPr="00F337C1" w:rsidSect="001448F8">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ヒラギノ角ゴ ProN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06"/>
    <w:rsid w:val="00006DCE"/>
    <w:rsid w:val="00063536"/>
    <w:rsid w:val="00074ADE"/>
    <w:rsid w:val="000F2E13"/>
    <w:rsid w:val="001834AE"/>
    <w:rsid w:val="00192762"/>
    <w:rsid w:val="001D0A22"/>
    <w:rsid w:val="00271FE7"/>
    <w:rsid w:val="0037540A"/>
    <w:rsid w:val="00406A81"/>
    <w:rsid w:val="00432D96"/>
    <w:rsid w:val="00444E1D"/>
    <w:rsid w:val="00464DBE"/>
    <w:rsid w:val="00586615"/>
    <w:rsid w:val="0064241C"/>
    <w:rsid w:val="00655A91"/>
    <w:rsid w:val="006A40B0"/>
    <w:rsid w:val="006B55F4"/>
    <w:rsid w:val="006F4240"/>
    <w:rsid w:val="00791EF0"/>
    <w:rsid w:val="007F63C8"/>
    <w:rsid w:val="008A7854"/>
    <w:rsid w:val="008C077B"/>
    <w:rsid w:val="009A6201"/>
    <w:rsid w:val="009B59B5"/>
    <w:rsid w:val="00A32D34"/>
    <w:rsid w:val="00A60811"/>
    <w:rsid w:val="00AE417A"/>
    <w:rsid w:val="00B32D0A"/>
    <w:rsid w:val="00B66C81"/>
    <w:rsid w:val="00B75FB9"/>
    <w:rsid w:val="00BA2112"/>
    <w:rsid w:val="00BA6523"/>
    <w:rsid w:val="00BC24B0"/>
    <w:rsid w:val="00BC2A84"/>
    <w:rsid w:val="00BD637C"/>
    <w:rsid w:val="00BD7CE1"/>
    <w:rsid w:val="00C13C1C"/>
    <w:rsid w:val="00C32440"/>
    <w:rsid w:val="00C64B70"/>
    <w:rsid w:val="00D937C5"/>
    <w:rsid w:val="00DC2306"/>
    <w:rsid w:val="00E067F9"/>
    <w:rsid w:val="00E80A56"/>
    <w:rsid w:val="00F02F5D"/>
    <w:rsid w:val="00F337C1"/>
    <w:rsid w:val="00F36704"/>
    <w:rsid w:val="00FB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CF621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306"/>
    <w:rPr>
      <w:rFonts w:ascii="ヒラギノ角ゴ ProN W3" w:eastAsia="ヒラギノ角ゴ ProN W3"/>
      <w:sz w:val="18"/>
      <w:szCs w:val="18"/>
    </w:rPr>
  </w:style>
  <w:style w:type="character" w:customStyle="1" w:styleId="a4">
    <w:name w:val="吹き出し (文字)"/>
    <w:basedOn w:val="a0"/>
    <w:link w:val="a3"/>
    <w:uiPriority w:val="99"/>
    <w:semiHidden/>
    <w:rsid w:val="00DC2306"/>
    <w:rPr>
      <w:rFonts w:ascii="ヒラギノ角ゴ ProN W3" w:eastAsia="ヒラギノ角ゴ ProN W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306"/>
    <w:rPr>
      <w:rFonts w:ascii="ヒラギノ角ゴ ProN W3" w:eastAsia="ヒラギノ角ゴ ProN W3"/>
      <w:sz w:val="18"/>
      <w:szCs w:val="18"/>
    </w:rPr>
  </w:style>
  <w:style w:type="character" w:customStyle="1" w:styleId="a4">
    <w:name w:val="吹き出し (文字)"/>
    <w:basedOn w:val="a0"/>
    <w:link w:val="a3"/>
    <w:uiPriority w:val="99"/>
    <w:semiHidden/>
    <w:rsid w:val="00DC2306"/>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大東 宏彰</dc:creator>
  <cp:lastModifiedBy>Yoichi</cp:lastModifiedBy>
  <cp:revision>2</cp:revision>
  <dcterms:created xsi:type="dcterms:W3CDTF">2013-09-26T04:51:00Z</dcterms:created>
  <dcterms:modified xsi:type="dcterms:W3CDTF">2013-09-26T04:51:00Z</dcterms:modified>
</cp:coreProperties>
</file>