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6F" w:rsidRDefault="00B5696F" w:rsidP="00B5696F">
      <w:pPr>
        <w:pStyle w:val="Title"/>
        <w:pBdr>
          <w:top w:val="single" w:sz="12" w:space="1" w:color="auto"/>
          <w:left w:val="single" w:sz="12" w:space="4" w:color="auto"/>
          <w:bottom w:val="single" w:sz="12" w:space="0" w:color="auto"/>
          <w:right w:val="single" w:sz="12" w:space="4" w:color="auto"/>
        </w:pBdr>
        <w:jc w:val="left"/>
        <w:rPr>
          <w:rFonts w:ascii="Arial" w:hAnsi="Arial" w:cs="Arial"/>
        </w:rPr>
      </w:pPr>
    </w:p>
    <w:p w:rsidR="00B5696F" w:rsidRDefault="00B5696F" w:rsidP="00B5696F">
      <w:pPr>
        <w:pStyle w:val="Title"/>
        <w:pBdr>
          <w:top w:val="single" w:sz="12" w:space="1" w:color="auto"/>
          <w:left w:val="single" w:sz="12" w:space="4" w:color="auto"/>
          <w:bottom w:val="single" w:sz="12" w:space="0" w:color="auto"/>
          <w:right w:val="single" w:sz="12" w:space="4" w:color="auto"/>
        </w:pBdr>
        <w:jc w:val="left"/>
        <w:rPr>
          <w:rFonts w:ascii="Arial" w:hAnsi="Arial" w:cs="Arial"/>
        </w:rPr>
      </w:pPr>
    </w:p>
    <w:p w:rsidR="00B5696F" w:rsidRDefault="00B5696F" w:rsidP="00B5696F">
      <w:pPr>
        <w:pStyle w:val="Title"/>
        <w:pBdr>
          <w:top w:val="single" w:sz="12" w:space="1" w:color="auto"/>
          <w:left w:val="single" w:sz="12" w:space="4" w:color="auto"/>
          <w:bottom w:val="single" w:sz="12" w:space="0" w:color="auto"/>
          <w:right w:val="single" w:sz="12" w:space="4" w:color="auto"/>
        </w:pBdr>
        <w:rPr>
          <w:rFonts w:ascii="Arial" w:hAnsi="Arial" w:cs="Arial"/>
          <w:sz w:val="36"/>
          <w:szCs w:val="36"/>
        </w:rPr>
      </w:pPr>
      <w:r>
        <w:rPr>
          <w:rFonts w:ascii="Arial" w:hAnsi="Arial" w:cs="Arial"/>
          <w:sz w:val="36"/>
          <w:szCs w:val="36"/>
        </w:rPr>
        <w:t xml:space="preserve">East Meadow </w:t>
      </w:r>
      <w:r w:rsidR="00003CC7">
        <w:rPr>
          <w:rFonts w:ascii="Arial" w:hAnsi="Arial" w:cs="Arial"/>
          <w:sz w:val="36"/>
          <w:szCs w:val="36"/>
        </w:rPr>
        <w:t>U.F.S.D.</w:t>
      </w:r>
      <w:bookmarkStart w:id="0" w:name="_GoBack"/>
      <w:bookmarkEnd w:id="0"/>
    </w:p>
    <w:p w:rsidR="00B5696F" w:rsidRDefault="00B5696F" w:rsidP="00B5696F">
      <w:pPr>
        <w:pStyle w:val="Subtitle"/>
        <w:pBdr>
          <w:top w:val="single" w:sz="12" w:space="1" w:color="auto"/>
          <w:left w:val="single" w:sz="12" w:space="4" w:color="auto"/>
          <w:bottom w:val="single" w:sz="12" w:space="0" w:color="auto"/>
          <w:right w:val="single" w:sz="12" w:space="4" w:color="auto"/>
        </w:pBdr>
        <w:rPr>
          <w:rFonts w:ascii="Arial" w:hAnsi="Arial" w:cs="Arial"/>
          <w:sz w:val="36"/>
          <w:szCs w:val="36"/>
        </w:rPr>
      </w:pPr>
      <w:smartTag w:uri="urn:schemas-microsoft-com:office:smarttags" w:element="place">
        <w:smartTag w:uri="urn:schemas-microsoft-com:office:smarttags" w:element="City">
          <w:r>
            <w:rPr>
              <w:rFonts w:ascii="Arial" w:hAnsi="Arial" w:cs="Arial"/>
              <w:sz w:val="36"/>
              <w:szCs w:val="36"/>
            </w:rPr>
            <w:t>East Meadow</w:t>
          </w:r>
        </w:smartTag>
        <w:r>
          <w:rPr>
            <w:rFonts w:ascii="Arial" w:hAnsi="Arial" w:cs="Arial"/>
            <w:sz w:val="36"/>
            <w:szCs w:val="36"/>
          </w:rPr>
          <w:t xml:space="preserve">, </w:t>
        </w:r>
        <w:smartTag w:uri="urn:schemas-microsoft-com:office:smarttags" w:element="State">
          <w:r>
            <w:rPr>
              <w:rFonts w:ascii="Arial" w:hAnsi="Arial" w:cs="Arial"/>
              <w:sz w:val="36"/>
              <w:szCs w:val="36"/>
            </w:rPr>
            <w:t>NY</w:t>
          </w:r>
        </w:smartTag>
      </w:smartTag>
    </w:p>
    <w:p w:rsidR="00B5696F" w:rsidRDefault="00B5696F" w:rsidP="00B5696F">
      <w:pPr>
        <w:pStyle w:val="Subtitle"/>
        <w:pBdr>
          <w:top w:val="single" w:sz="12" w:space="1" w:color="auto"/>
          <w:left w:val="single" w:sz="12" w:space="4" w:color="auto"/>
          <w:bottom w:val="single" w:sz="12" w:space="0" w:color="auto"/>
          <w:right w:val="single" w:sz="12" w:space="4" w:color="auto"/>
        </w:pBdr>
        <w:rPr>
          <w:rFonts w:ascii="Arial" w:hAnsi="Arial" w:cs="Arial"/>
          <w:sz w:val="36"/>
          <w:szCs w:val="36"/>
        </w:rPr>
      </w:pPr>
    </w:p>
    <w:p w:rsidR="00B5696F" w:rsidRDefault="00B5696F" w:rsidP="00B5696F">
      <w:pPr>
        <w:pStyle w:val="Subtitle"/>
        <w:pBdr>
          <w:top w:val="single" w:sz="12" w:space="1" w:color="auto"/>
          <w:left w:val="single" w:sz="12" w:space="4" w:color="auto"/>
          <w:bottom w:val="single" w:sz="12" w:space="0" w:color="auto"/>
          <w:right w:val="single" w:sz="12" w:space="4" w:color="auto"/>
        </w:pBdr>
        <w:jc w:val="left"/>
        <w:rPr>
          <w:rFonts w:ascii="Arial" w:hAnsi="Arial" w:cs="Arial"/>
          <w:sz w:val="36"/>
          <w:szCs w:val="36"/>
        </w:rPr>
      </w:pPr>
    </w:p>
    <w:p w:rsidR="00B5696F" w:rsidRDefault="00B5696F" w:rsidP="00B5696F">
      <w:pPr>
        <w:pStyle w:val="Subtitle"/>
        <w:pBdr>
          <w:top w:val="single" w:sz="12" w:space="1" w:color="auto"/>
          <w:left w:val="single" w:sz="12" w:space="4" w:color="auto"/>
          <w:bottom w:val="single" w:sz="12" w:space="0" w:color="auto"/>
          <w:right w:val="single" w:sz="12" w:space="4" w:color="auto"/>
        </w:pBdr>
        <w:rPr>
          <w:rFonts w:ascii="Arial" w:hAnsi="Arial" w:cs="Arial"/>
          <w:sz w:val="36"/>
          <w:szCs w:val="36"/>
        </w:rPr>
      </w:pPr>
      <w:r>
        <w:rPr>
          <w:rFonts w:ascii="Arial" w:hAnsi="Arial" w:cs="Arial"/>
          <w:sz w:val="36"/>
          <w:szCs w:val="36"/>
        </w:rPr>
        <w:t>Curriculum Area Project</w:t>
      </w:r>
    </w:p>
    <w:p w:rsidR="00B5696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2013-2014</w:t>
      </w:r>
    </w:p>
    <w:p w:rsidR="005D0B82" w:rsidRDefault="005D0B82"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5D0B82" w:rsidRDefault="005D0B82" w:rsidP="005D0B82">
      <w:pPr>
        <w:pStyle w:val="Heading2"/>
        <w:pBdr>
          <w:bottom w:val="single" w:sz="12" w:space="0" w:color="auto"/>
        </w:pBdr>
        <w:rPr>
          <w:rFonts w:ascii="Arial" w:hAnsi="Arial" w:cs="Arial"/>
          <w:bCs/>
          <w:sz w:val="36"/>
        </w:rPr>
      </w:pPr>
      <w:r>
        <w:rPr>
          <w:rFonts w:ascii="Arial" w:hAnsi="Arial" w:cs="Arial"/>
          <w:bCs/>
          <w:sz w:val="36"/>
        </w:rPr>
        <w:t xml:space="preserve">Gr. 12 Spanish 5 Advanced Placement </w:t>
      </w:r>
    </w:p>
    <w:p w:rsidR="005D0B82" w:rsidRDefault="005D0B82"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B5696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B5696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B5696F" w:rsidRPr="006F778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B5696F" w:rsidRPr="006F778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sidRPr="006F778F">
        <w:rPr>
          <w:rFonts w:ascii="Arial" w:hAnsi="Arial" w:cs="Arial"/>
          <w:b/>
          <w:sz w:val="36"/>
          <w:szCs w:val="36"/>
        </w:rPr>
        <w:t xml:space="preserve">Mr. Louis </w:t>
      </w:r>
      <w:r>
        <w:rPr>
          <w:rFonts w:ascii="Arial" w:hAnsi="Arial" w:cs="Arial"/>
          <w:b/>
          <w:sz w:val="36"/>
          <w:szCs w:val="36"/>
        </w:rPr>
        <w:t xml:space="preserve">R. </w:t>
      </w:r>
      <w:proofErr w:type="spellStart"/>
      <w:r>
        <w:rPr>
          <w:rFonts w:ascii="Arial" w:hAnsi="Arial" w:cs="Arial"/>
          <w:b/>
          <w:sz w:val="36"/>
          <w:szCs w:val="36"/>
        </w:rPr>
        <w:t>De</w:t>
      </w:r>
      <w:r w:rsidRPr="006F778F">
        <w:rPr>
          <w:rFonts w:ascii="Arial" w:hAnsi="Arial" w:cs="Arial"/>
          <w:b/>
          <w:sz w:val="36"/>
          <w:szCs w:val="36"/>
        </w:rPr>
        <w:t>Angelo</w:t>
      </w:r>
      <w:proofErr w:type="spellEnd"/>
    </w:p>
    <w:p w:rsidR="00B5696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Superintendent</w:t>
      </w:r>
    </w:p>
    <w:p w:rsidR="00B5696F" w:rsidRPr="006F778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B5696F" w:rsidRPr="006F778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W.T. Clarke High School</w:t>
      </w:r>
    </w:p>
    <w:p w:rsidR="00B5696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 xml:space="preserve">Mr. Timothy </w:t>
      </w:r>
      <w:proofErr w:type="spellStart"/>
      <w:r>
        <w:rPr>
          <w:rFonts w:ascii="Arial" w:hAnsi="Arial" w:cs="Arial"/>
          <w:b/>
          <w:sz w:val="36"/>
          <w:szCs w:val="36"/>
        </w:rPr>
        <w:t>Voels</w:t>
      </w:r>
      <w:proofErr w:type="spellEnd"/>
      <w:r>
        <w:rPr>
          <w:rFonts w:ascii="Arial" w:hAnsi="Arial" w:cs="Arial"/>
          <w:b/>
          <w:sz w:val="36"/>
          <w:szCs w:val="36"/>
        </w:rPr>
        <w:t xml:space="preserve">, Principal </w:t>
      </w:r>
    </w:p>
    <w:p w:rsidR="00B5696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p>
    <w:p w:rsidR="00B5696F" w:rsidRPr="006F778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Pr>
          <w:rFonts w:ascii="Arial" w:hAnsi="Arial" w:cs="Arial"/>
          <w:b/>
          <w:sz w:val="36"/>
          <w:szCs w:val="36"/>
        </w:rPr>
        <w:t>East Meadow High School</w:t>
      </w:r>
    </w:p>
    <w:p w:rsidR="00B5696F" w:rsidRPr="006F778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36"/>
          <w:szCs w:val="36"/>
        </w:rPr>
      </w:pPr>
      <w:r w:rsidRPr="006F778F">
        <w:rPr>
          <w:rFonts w:ascii="Arial" w:hAnsi="Arial" w:cs="Arial"/>
          <w:b/>
          <w:sz w:val="36"/>
          <w:szCs w:val="36"/>
        </w:rPr>
        <w:t>Mr. Richard Howard, Principal</w:t>
      </w:r>
    </w:p>
    <w:p w:rsidR="00B5696F" w:rsidRDefault="00B5696F" w:rsidP="00B5696F">
      <w:pPr>
        <w:pBdr>
          <w:top w:val="single" w:sz="12" w:space="1" w:color="auto"/>
          <w:left w:val="single" w:sz="12" w:space="4" w:color="auto"/>
          <w:bottom w:val="single" w:sz="12" w:space="0" w:color="auto"/>
          <w:right w:val="single" w:sz="12" w:space="4" w:color="auto"/>
        </w:pBdr>
        <w:rPr>
          <w:rFonts w:ascii="Arial" w:hAnsi="Arial" w:cs="Arial"/>
          <w:b/>
          <w:sz w:val="36"/>
          <w:szCs w:val="36"/>
        </w:rPr>
      </w:pPr>
    </w:p>
    <w:p w:rsidR="00B5696F" w:rsidRDefault="00B5696F" w:rsidP="00B5696F">
      <w:pPr>
        <w:pBdr>
          <w:top w:val="single" w:sz="12" w:space="1" w:color="auto"/>
          <w:left w:val="single" w:sz="12" w:space="4" w:color="auto"/>
          <w:bottom w:val="single" w:sz="12" w:space="0" w:color="auto"/>
          <w:right w:val="single" w:sz="12" w:space="4" w:color="auto"/>
        </w:pBdr>
        <w:rPr>
          <w:rFonts w:ascii="Arial" w:hAnsi="Arial" w:cs="Arial"/>
          <w:b/>
          <w:sz w:val="36"/>
          <w:szCs w:val="36"/>
        </w:rPr>
      </w:pPr>
    </w:p>
    <w:p w:rsidR="00B5696F" w:rsidRDefault="00B5696F" w:rsidP="00B5696F">
      <w:pPr>
        <w:pBdr>
          <w:top w:val="single" w:sz="12" w:space="1" w:color="auto"/>
          <w:left w:val="single" w:sz="12" w:space="4" w:color="auto"/>
          <w:bottom w:val="single" w:sz="12" w:space="0" w:color="auto"/>
          <w:right w:val="single" w:sz="12" w:space="4" w:color="auto"/>
        </w:pBdr>
        <w:rPr>
          <w:rFonts w:ascii="Arial" w:hAnsi="Arial" w:cs="Arial"/>
          <w:b/>
          <w:sz w:val="36"/>
          <w:szCs w:val="36"/>
        </w:rPr>
      </w:pPr>
    </w:p>
    <w:p w:rsidR="00B5696F" w:rsidRDefault="00B5696F" w:rsidP="00B5696F">
      <w:pPr>
        <w:pStyle w:val="Heading2"/>
        <w:pBdr>
          <w:bottom w:val="single" w:sz="12" w:space="0" w:color="auto"/>
        </w:pBdr>
        <w:rPr>
          <w:rFonts w:ascii="Arial" w:hAnsi="Arial" w:cs="Arial"/>
          <w:sz w:val="36"/>
          <w:szCs w:val="36"/>
        </w:rPr>
      </w:pPr>
      <w:r>
        <w:rPr>
          <w:rFonts w:ascii="Arial" w:hAnsi="Arial" w:cs="Arial"/>
          <w:sz w:val="36"/>
          <w:szCs w:val="36"/>
        </w:rPr>
        <w:t>Department of Languages Other Than English</w:t>
      </w:r>
    </w:p>
    <w:p w:rsidR="00B5696F" w:rsidRDefault="00B5696F" w:rsidP="00B5696F">
      <w:pPr>
        <w:pStyle w:val="Heading2"/>
        <w:pBdr>
          <w:bottom w:val="single" w:sz="12" w:space="0" w:color="auto"/>
        </w:pBdr>
        <w:rPr>
          <w:rFonts w:ascii="Arial" w:hAnsi="Arial" w:cs="Arial"/>
          <w:bCs/>
          <w:sz w:val="36"/>
        </w:rPr>
      </w:pPr>
    </w:p>
    <w:p w:rsidR="00B5696F" w:rsidRDefault="00B5696F" w:rsidP="00B5696F">
      <w:pPr>
        <w:pBdr>
          <w:top w:val="single" w:sz="12" w:space="1" w:color="auto"/>
          <w:left w:val="single" w:sz="12" w:space="4" w:color="auto"/>
          <w:bottom w:val="single" w:sz="12" w:space="0" w:color="auto"/>
          <w:right w:val="single" w:sz="12" w:space="4" w:color="auto"/>
        </w:pBdr>
        <w:jc w:val="right"/>
        <w:rPr>
          <w:rFonts w:ascii="Arial" w:hAnsi="Arial" w:cs="Arial"/>
          <w:b/>
          <w:sz w:val="24"/>
        </w:rPr>
      </w:pPr>
    </w:p>
    <w:p w:rsidR="00B5696F" w:rsidRDefault="00B5696F" w:rsidP="00B5696F">
      <w:pPr>
        <w:pBdr>
          <w:top w:val="single" w:sz="12" w:space="1" w:color="auto"/>
          <w:left w:val="single" w:sz="12" w:space="4" w:color="auto"/>
          <w:bottom w:val="single" w:sz="12" w:space="0" w:color="auto"/>
          <w:right w:val="single" w:sz="12" w:space="4" w:color="auto"/>
        </w:pBdr>
        <w:rPr>
          <w:rFonts w:ascii="Arial" w:hAnsi="Arial" w:cs="Arial"/>
          <w:b/>
          <w:sz w:val="24"/>
        </w:rPr>
      </w:pPr>
    </w:p>
    <w:p w:rsidR="00B5696F" w:rsidRDefault="00B5696F" w:rsidP="00B5696F">
      <w:pPr>
        <w:pBdr>
          <w:top w:val="single" w:sz="12" w:space="1" w:color="auto"/>
          <w:left w:val="single" w:sz="12" w:space="4" w:color="auto"/>
          <w:bottom w:val="single" w:sz="12" w:space="0" w:color="auto"/>
          <w:right w:val="single" w:sz="12" w:space="4" w:color="auto"/>
        </w:pBdr>
        <w:rPr>
          <w:rFonts w:ascii="Arial" w:hAnsi="Arial" w:cs="Arial"/>
          <w:b/>
          <w:sz w:val="24"/>
        </w:rPr>
      </w:pPr>
    </w:p>
    <w:p w:rsidR="00B5696F" w:rsidRDefault="00B5696F" w:rsidP="00B5696F">
      <w:pPr>
        <w:pStyle w:val="Heading3"/>
        <w:pBdr>
          <w:bottom w:val="single" w:sz="12" w:space="0" w:color="auto"/>
        </w:pBdr>
        <w:rPr>
          <w:rFonts w:ascii="Arial" w:hAnsi="Arial" w:cs="Arial"/>
        </w:rPr>
      </w:pPr>
      <w:r>
        <w:rPr>
          <w:rFonts w:ascii="Arial" w:hAnsi="Arial" w:cs="Arial"/>
        </w:rPr>
        <w:t xml:space="preserve">                                                     Writers:   Jennifer </w:t>
      </w:r>
      <w:proofErr w:type="spellStart"/>
      <w:r>
        <w:rPr>
          <w:rFonts w:ascii="Arial" w:hAnsi="Arial" w:cs="Arial"/>
        </w:rPr>
        <w:t>Mangino</w:t>
      </w:r>
      <w:proofErr w:type="spellEnd"/>
    </w:p>
    <w:p w:rsidR="00B5696F" w:rsidRDefault="00B5696F" w:rsidP="00B5696F">
      <w:pPr>
        <w:pBdr>
          <w:top w:val="single" w:sz="12" w:space="1" w:color="auto"/>
          <w:left w:val="single" w:sz="12" w:space="4" w:color="auto"/>
          <w:bottom w:val="single" w:sz="12" w:space="0" w:color="auto"/>
          <w:right w:val="single" w:sz="12" w:space="4" w:color="auto"/>
        </w:pBdr>
        <w:rPr>
          <w:rFonts w:ascii="Arial" w:hAnsi="Arial" w:cs="Arial"/>
          <w:b/>
          <w:sz w:val="24"/>
          <w:szCs w:val="24"/>
        </w:rPr>
      </w:pPr>
      <w:r>
        <w:rPr>
          <w:rFonts w:ascii="Arial" w:hAnsi="Arial" w:cs="Arial"/>
          <w:b/>
          <w:sz w:val="24"/>
          <w:szCs w:val="24"/>
        </w:rPr>
        <w:t xml:space="preserve">                                                                      Maria Miller</w:t>
      </w:r>
    </w:p>
    <w:p w:rsidR="00B5696F" w:rsidRDefault="00B5696F" w:rsidP="00B5696F">
      <w:pPr>
        <w:pBdr>
          <w:top w:val="single" w:sz="12" w:space="1" w:color="auto"/>
          <w:left w:val="single" w:sz="12" w:space="4" w:color="auto"/>
          <w:bottom w:val="single" w:sz="12" w:space="0" w:color="auto"/>
          <w:right w:val="single" w:sz="12" w:space="4" w:color="auto"/>
        </w:pBdr>
        <w:jc w:val="right"/>
        <w:rPr>
          <w:rFonts w:ascii="Arial" w:hAnsi="Arial" w:cs="Arial"/>
          <w:b/>
          <w:sz w:val="24"/>
          <w:szCs w:val="24"/>
        </w:rPr>
      </w:pPr>
    </w:p>
    <w:p w:rsidR="00B5696F" w:rsidRDefault="00B5696F" w:rsidP="00B5696F">
      <w:pPr>
        <w:pBdr>
          <w:top w:val="single" w:sz="12" w:space="1" w:color="auto"/>
          <w:left w:val="single" w:sz="12" w:space="4" w:color="auto"/>
          <w:bottom w:val="single" w:sz="12" w:space="0" w:color="auto"/>
          <w:right w:val="single" w:sz="12" w:space="4" w:color="auto"/>
        </w:pBdr>
        <w:jc w:val="right"/>
        <w:rPr>
          <w:rFonts w:ascii="Arial" w:hAnsi="Arial" w:cs="Arial"/>
          <w:b/>
          <w:sz w:val="24"/>
          <w:szCs w:val="24"/>
        </w:rPr>
      </w:pPr>
    </w:p>
    <w:p w:rsidR="00B5696F" w:rsidRDefault="00B5696F" w:rsidP="00B5696F">
      <w:pPr>
        <w:pBdr>
          <w:top w:val="single" w:sz="12" w:space="1" w:color="auto"/>
          <w:left w:val="single" w:sz="12" w:space="4" w:color="auto"/>
          <w:bottom w:val="single" w:sz="12" w:space="0" w:color="auto"/>
          <w:right w:val="single" w:sz="12" w:space="4" w:color="auto"/>
        </w:pBdr>
        <w:rPr>
          <w:rFonts w:ascii="Arial" w:hAnsi="Arial" w:cs="Arial"/>
          <w:b/>
          <w:sz w:val="24"/>
          <w:szCs w:val="24"/>
        </w:rPr>
      </w:pPr>
      <w:r>
        <w:rPr>
          <w:rFonts w:ascii="Arial" w:hAnsi="Arial" w:cs="Arial"/>
          <w:b/>
          <w:sz w:val="24"/>
          <w:szCs w:val="24"/>
        </w:rPr>
        <w:t xml:space="preserve">                                                 Project Coordinator: Maria Miller</w:t>
      </w:r>
    </w:p>
    <w:p w:rsidR="00B5696F" w:rsidRDefault="00B5696F" w:rsidP="00B5696F">
      <w:pPr>
        <w:pStyle w:val="Heading4"/>
        <w:pBdr>
          <w:bottom w:val="single" w:sz="12" w:space="0" w:color="auto"/>
        </w:pBdr>
        <w:jc w:val="left"/>
        <w:rPr>
          <w:rFonts w:ascii="Arial" w:hAnsi="Arial" w:cs="Arial"/>
        </w:rPr>
      </w:pPr>
      <w:r>
        <w:rPr>
          <w:rFonts w:ascii="Arial" w:hAnsi="Arial" w:cs="Arial"/>
        </w:rPr>
        <w:t xml:space="preserve">                                                 CAP Coordinator:   </w:t>
      </w:r>
      <w:r w:rsidR="004F2CF1">
        <w:rPr>
          <w:rFonts w:ascii="Arial" w:hAnsi="Arial" w:cs="Arial"/>
        </w:rPr>
        <w:t>Kelly M. O’Brien</w:t>
      </w:r>
    </w:p>
    <w:p w:rsidR="00B5696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B5696F" w:rsidRDefault="00B5696F" w:rsidP="00B5696F">
      <w:pPr>
        <w:pBdr>
          <w:top w:val="single" w:sz="12" w:space="1" w:color="auto"/>
          <w:left w:val="single" w:sz="12" w:space="4" w:color="auto"/>
          <w:bottom w:val="single" w:sz="12" w:space="0" w:color="auto"/>
          <w:right w:val="single" w:sz="12" w:space="4" w:color="auto"/>
        </w:pBdr>
        <w:jc w:val="center"/>
        <w:rPr>
          <w:rFonts w:ascii="Arial" w:hAnsi="Arial" w:cs="Arial"/>
          <w:b/>
          <w:sz w:val="24"/>
        </w:rPr>
      </w:pPr>
    </w:p>
    <w:p w:rsidR="00B5696F" w:rsidRDefault="00B5696F" w:rsidP="00B5696F">
      <w:pPr>
        <w:jc w:val="center"/>
        <w:rPr>
          <w:rFonts w:ascii="Arial" w:hAnsi="Arial" w:cs="Arial"/>
          <w:b/>
          <w:sz w:val="36"/>
          <w:szCs w:val="36"/>
        </w:rPr>
        <w:sectPr w:rsidR="00B5696F">
          <w:footerReference w:type="even" r:id="rId9"/>
          <w:footerReference w:type="default" r:id="rId10"/>
          <w:footerReference w:type="first" r:id="rId11"/>
          <w:pgSz w:w="12240" w:h="15840"/>
          <w:pgMar w:top="720" w:right="720" w:bottom="720" w:left="720" w:header="720" w:footer="720" w:gutter="0"/>
          <w:pgNumType w:start="2"/>
          <w:cols w:space="720"/>
          <w:titlePg/>
        </w:sectPr>
      </w:pPr>
    </w:p>
    <w:p w:rsidR="00B5696F" w:rsidRDefault="00B5696F" w:rsidP="00B5696F">
      <w:pPr>
        <w:jc w:val="center"/>
        <w:rPr>
          <w:rFonts w:ascii="Arial" w:hAnsi="Arial" w:cs="Arial"/>
          <w:b/>
          <w:sz w:val="36"/>
          <w:szCs w:val="36"/>
        </w:rPr>
      </w:pPr>
    </w:p>
    <w:p w:rsidR="00B5696F" w:rsidRDefault="00B5696F" w:rsidP="00B5696F">
      <w:pPr>
        <w:jc w:val="center"/>
        <w:rPr>
          <w:rFonts w:ascii="Arial" w:hAnsi="Arial" w:cs="Arial"/>
          <w:b/>
          <w:sz w:val="36"/>
          <w:szCs w:val="36"/>
        </w:rPr>
      </w:pPr>
    </w:p>
    <w:p w:rsidR="00B5696F" w:rsidRDefault="00B5696F" w:rsidP="00B5696F">
      <w:pPr>
        <w:jc w:val="center"/>
        <w:rPr>
          <w:rFonts w:ascii="Arial" w:hAnsi="Arial" w:cs="Arial"/>
          <w:b/>
          <w:sz w:val="36"/>
          <w:szCs w:val="36"/>
        </w:rPr>
      </w:pPr>
    </w:p>
    <w:p w:rsidR="00B5696F" w:rsidRDefault="00B5696F" w:rsidP="00B5696F">
      <w:pPr>
        <w:jc w:val="center"/>
        <w:rPr>
          <w:rFonts w:ascii="Arial" w:hAnsi="Arial" w:cs="Arial"/>
          <w:b/>
          <w:sz w:val="36"/>
          <w:szCs w:val="36"/>
        </w:rPr>
      </w:pPr>
      <w:r>
        <w:rPr>
          <w:rFonts w:ascii="Arial" w:hAnsi="Arial" w:cs="Arial"/>
          <w:b/>
          <w:sz w:val="36"/>
          <w:szCs w:val="36"/>
        </w:rPr>
        <w:t>Table of Contents</w:t>
      </w:r>
    </w:p>
    <w:p w:rsidR="00B5696F" w:rsidRDefault="00B5696F" w:rsidP="00B5696F">
      <w:pPr>
        <w:jc w:val="center"/>
        <w:rPr>
          <w:rFonts w:ascii="Arial" w:hAnsi="Arial" w:cs="Arial"/>
          <w:b/>
          <w:sz w:val="28"/>
        </w:rPr>
      </w:pPr>
    </w:p>
    <w:p w:rsidR="00B5696F" w:rsidRDefault="00B5696F" w:rsidP="00B5696F">
      <w:pPr>
        <w:jc w:val="center"/>
        <w:rPr>
          <w:rFonts w:ascii="Arial" w:hAnsi="Arial" w:cs="Arial"/>
          <w:b/>
          <w:sz w:val="28"/>
        </w:rPr>
      </w:pPr>
    </w:p>
    <w:p w:rsidR="00B5696F" w:rsidRDefault="00B5696F" w:rsidP="00B5696F">
      <w:pPr>
        <w:rPr>
          <w:rFonts w:ascii="Arial" w:hAnsi="Arial" w:cs="Arial"/>
          <w:b/>
          <w:sz w:val="28"/>
        </w:rPr>
      </w:pPr>
    </w:p>
    <w:p w:rsidR="00B5696F" w:rsidRDefault="00B5696F" w:rsidP="00B5696F">
      <w:pPr>
        <w:rPr>
          <w:rFonts w:ascii="Arial" w:hAnsi="Arial" w:cs="Arial"/>
          <w:b/>
          <w:sz w:val="28"/>
        </w:rPr>
      </w:pPr>
    </w:p>
    <w:p w:rsidR="00B5696F" w:rsidRDefault="00B5696F" w:rsidP="00B5696F">
      <w:pPr>
        <w:rPr>
          <w:rFonts w:ascii="Arial" w:hAnsi="Arial" w:cs="Arial"/>
          <w:b/>
          <w:sz w:val="28"/>
        </w:rPr>
      </w:pPr>
    </w:p>
    <w:p w:rsidR="00B5696F" w:rsidRDefault="00B5696F" w:rsidP="00B5696F">
      <w:pPr>
        <w:ind w:left="720" w:right="540"/>
        <w:rPr>
          <w:rFonts w:ascii="Arial" w:hAnsi="Arial" w:cs="Arial"/>
          <w:sz w:val="28"/>
        </w:rPr>
      </w:pPr>
    </w:p>
    <w:p w:rsidR="00B5696F" w:rsidRDefault="00B5696F" w:rsidP="00B5696F">
      <w:pPr>
        <w:ind w:left="720" w:right="540"/>
        <w:rPr>
          <w:rFonts w:ascii="Arial" w:hAnsi="Arial" w:cs="Arial"/>
          <w:sz w:val="28"/>
          <w:lang w:val="fr-FR"/>
        </w:rPr>
      </w:pPr>
      <w:r>
        <w:rPr>
          <w:rFonts w:ascii="Arial" w:hAnsi="Arial" w:cs="Arial"/>
          <w:sz w:val="28"/>
          <w:lang w:val="fr-FR"/>
        </w:rPr>
        <w:t>Abstract</w:t>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t>page 4</w:t>
      </w:r>
    </w:p>
    <w:p w:rsidR="00B5696F" w:rsidRDefault="00B5696F" w:rsidP="00B5696F">
      <w:pPr>
        <w:ind w:left="720" w:right="540"/>
        <w:rPr>
          <w:rFonts w:ascii="Arial" w:hAnsi="Arial" w:cs="Arial"/>
          <w:sz w:val="28"/>
          <w:lang w:val="fr-FR"/>
        </w:rPr>
      </w:pPr>
    </w:p>
    <w:p w:rsidR="00B5696F" w:rsidRDefault="00B5696F" w:rsidP="00B5696F">
      <w:pPr>
        <w:ind w:left="720" w:right="540"/>
        <w:rPr>
          <w:rFonts w:ascii="Arial" w:hAnsi="Arial" w:cs="Arial"/>
          <w:sz w:val="28"/>
          <w:lang w:val="fr-FR"/>
        </w:rPr>
      </w:pPr>
      <w:proofErr w:type="spellStart"/>
      <w:r>
        <w:rPr>
          <w:rFonts w:ascii="Arial" w:hAnsi="Arial" w:cs="Arial"/>
          <w:sz w:val="28"/>
          <w:lang w:val="fr-FR"/>
        </w:rPr>
        <w:t>Rationale</w:t>
      </w:r>
      <w:proofErr w:type="spellEnd"/>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t>page 5</w:t>
      </w:r>
    </w:p>
    <w:p w:rsidR="00B5696F" w:rsidRDefault="00B5696F" w:rsidP="00B5696F">
      <w:pPr>
        <w:ind w:left="720" w:right="540"/>
        <w:rPr>
          <w:rFonts w:ascii="Arial" w:hAnsi="Arial" w:cs="Arial"/>
          <w:sz w:val="28"/>
          <w:lang w:val="fr-FR"/>
        </w:rPr>
      </w:pPr>
    </w:p>
    <w:p w:rsidR="00B5696F" w:rsidRDefault="00B5696F" w:rsidP="00B5696F">
      <w:pPr>
        <w:ind w:left="720" w:right="540"/>
        <w:rPr>
          <w:rFonts w:ascii="Arial" w:hAnsi="Arial" w:cs="Arial"/>
          <w:sz w:val="28"/>
        </w:rPr>
      </w:pPr>
      <w:r>
        <w:rPr>
          <w:rFonts w:ascii="Arial" w:hAnsi="Arial" w:cs="Arial"/>
          <w:sz w:val="28"/>
        </w:rPr>
        <w:t>Understanding by Design lesson plans for selected units</w:t>
      </w:r>
      <w:r>
        <w:rPr>
          <w:rFonts w:ascii="Arial" w:hAnsi="Arial" w:cs="Arial"/>
          <w:sz w:val="28"/>
        </w:rPr>
        <w:tab/>
      </w:r>
      <w:r>
        <w:rPr>
          <w:rFonts w:ascii="Arial" w:hAnsi="Arial" w:cs="Arial"/>
          <w:sz w:val="28"/>
        </w:rPr>
        <w:tab/>
      </w:r>
    </w:p>
    <w:p w:rsidR="00B5696F" w:rsidRDefault="00B5696F" w:rsidP="00B5696F">
      <w:pPr>
        <w:ind w:left="1440" w:right="540" w:firstLine="720"/>
        <w:rPr>
          <w:rFonts w:ascii="Arial" w:hAnsi="Arial" w:cs="Arial"/>
          <w:sz w:val="28"/>
        </w:rPr>
      </w:pPr>
    </w:p>
    <w:p w:rsidR="00260AC6" w:rsidRPr="007C040B" w:rsidRDefault="00260AC6" w:rsidP="00260AC6">
      <w:pPr>
        <w:spacing w:after="200" w:line="276" w:lineRule="auto"/>
        <w:contextualSpacing/>
        <w:rPr>
          <w:rFonts w:ascii="Arial" w:hAnsi="Arial"/>
          <w:b/>
          <w:sz w:val="28"/>
          <w:lang w:val="es-ES_tradnl"/>
        </w:rPr>
      </w:pPr>
      <w:r w:rsidRPr="001F29AB">
        <w:rPr>
          <w:rFonts w:ascii="Arial" w:hAnsi="Arial" w:cs="Arial"/>
          <w:sz w:val="28"/>
        </w:rPr>
        <w:t xml:space="preserve">             </w:t>
      </w:r>
      <w:r w:rsidR="00B5696F" w:rsidRPr="00260AC6">
        <w:rPr>
          <w:rFonts w:ascii="Arial" w:hAnsi="Arial" w:cs="Arial"/>
          <w:sz w:val="28"/>
          <w:lang w:val="es-ES_tradnl"/>
        </w:rPr>
        <w:t>I.</w:t>
      </w:r>
      <w:r w:rsidRPr="00260AC6">
        <w:rPr>
          <w:rFonts w:ascii="Arial" w:hAnsi="Arial" w:cs="Arial"/>
          <w:sz w:val="28"/>
          <w:lang w:val="es-ES_tradnl"/>
        </w:rPr>
        <w:t xml:space="preserve">   </w:t>
      </w:r>
      <w:r w:rsidRPr="00260AC6">
        <w:rPr>
          <w:rFonts w:ascii="Arial" w:hAnsi="Arial"/>
          <w:sz w:val="28"/>
          <w:lang w:val="es-ES_tradnl"/>
        </w:rPr>
        <w:t>Las identidades personales y públicas</w:t>
      </w:r>
      <w:r>
        <w:rPr>
          <w:rFonts w:ascii="Arial" w:hAnsi="Arial"/>
          <w:sz w:val="28"/>
          <w:lang w:val="es-ES_tradnl"/>
        </w:rPr>
        <w:tab/>
      </w:r>
      <w:r>
        <w:rPr>
          <w:rFonts w:ascii="Arial" w:hAnsi="Arial"/>
          <w:sz w:val="28"/>
          <w:lang w:val="es-ES_tradnl"/>
        </w:rPr>
        <w:tab/>
      </w:r>
      <w:r>
        <w:rPr>
          <w:rFonts w:ascii="Arial" w:hAnsi="Arial"/>
          <w:sz w:val="28"/>
          <w:lang w:val="es-ES_tradnl"/>
        </w:rPr>
        <w:tab/>
      </w:r>
      <w:r>
        <w:rPr>
          <w:rFonts w:ascii="Arial" w:hAnsi="Arial"/>
          <w:sz w:val="28"/>
          <w:lang w:val="es-ES_tradnl"/>
        </w:rPr>
        <w:tab/>
      </w:r>
      <w:proofErr w:type="spellStart"/>
      <w:r>
        <w:rPr>
          <w:rFonts w:ascii="Arial" w:hAnsi="Arial"/>
          <w:sz w:val="28"/>
          <w:lang w:val="es-ES_tradnl"/>
        </w:rPr>
        <w:t>pages</w:t>
      </w:r>
      <w:proofErr w:type="spellEnd"/>
      <w:r>
        <w:rPr>
          <w:rFonts w:ascii="Arial" w:hAnsi="Arial"/>
          <w:sz w:val="28"/>
          <w:lang w:val="es-ES_tradnl"/>
        </w:rPr>
        <w:t xml:space="preserve"> 6-8</w:t>
      </w:r>
    </w:p>
    <w:p w:rsidR="00260AC6" w:rsidRPr="007C040B" w:rsidRDefault="00260AC6" w:rsidP="00260AC6">
      <w:pPr>
        <w:rPr>
          <w:rFonts w:ascii="Arial" w:hAnsi="Arial"/>
          <w:b/>
          <w:sz w:val="24"/>
          <w:lang w:val="es-ES_tradnl"/>
        </w:rPr>
      </w:pPr>
    </w:p>
    <w:p w:rsidR="00B5696F" w:rsidRPr="00260AC6" w:rsidRDefault="00B5696F" w:rsidP="00B5696F">
      <w:pPr>
        <w:ind w:left="1440" w:right="540" w:firstLine="720"/>
        <w:rPr>
          <w:rFonts w:ascii="Arial" w:hAnsi="Arial" w:cs="Arial"/>
          <w:sz w:val="28"/>
          <w:lang w:val="es-ES_tradnl"/>
        </w:rPr>
      </w:pPr>
      <w:r w:rsidRPr="00260AC6">
        <w:rPr>
          <w:rFonts w:ascii="Arial" w:hAnsi="Arial" w:cs="Arial"/>
          <w:sz w:val="28"/>
          <w:lang w:val="es-ES_tradnl"/>
        </w:rPr>
        <w:tab/>
      </w:r>
      <w:r w:rsidRPr="00260AC6">
        <w:rPr>
          <w:rFonts w:ascii="Arial" w:hAnsi="Arial" w:cs="Arial"/>
          <w:sz w:val="28"/>
          <w:lang w:val="es-ES_tradnl"/>
        </w:rPr>
        <w:tab/>
      </w:r>
      <w:r w:rsidRPr="00260AC6">
        <w:rPr>
          <w:rFonts w:ascii="Arial" w:hAnsi="Arial" w:cs="Arial"/>
          <w:sz w:val="28"/>
          <w:lang w:val="es-ES_tradnl"/>
        </w:rPr>
        <w:tab/>
      </w:r>
      <w:r w:rsidRPr="00260AC6">
        <w:rPr>
          <w:rFonts w:ascii="Arial" w:hAnsi="Arial" w:cs="Arial"/>
          <w:sz w:val="28"/>
          <w:lang w:val="es-ES_tradnl"/>
        </w:rPr>
        <w:tab/>
      </w:r>
      <w:r w:rsidRPr="00260AC6">
        <w:rPr>
          <w:rFonts w:ascii="Arial" w:hAnsi="Arial" w:cs="Arial"/>
          <w:i/>
          <w:iCs/>
          <w:sz w:val="28"/>
          <w:lang w:val="es-ES_tradnl"/>
        </w:rPr>
        <w:tab/>
      </w:r>
      <w:r w:rsidRPr="00260AC6">
        <w:rPr>
          <w:rFonts w:ascii="Arial" w:hAnsi="Arial" w:cs="Arial"/>
          <w:sz w:val="28"/>
          <w:lang w:val="es-ES_tradnl"/>
        </w:rPr>
        <w:tab/>
      </w:r>
      <w:r w:rsidRPr="00260AC6">
        <w:rPr>
          <w:rFonts w:ascii="Arial" w:hAnsi="Arial" w:cs="Arial"/>
          <w:sz w:val="28"/>
          <w:lang w:val="es-ES_tradnl"/>
        </w:rPr>
        <w:tab/>
      </w:r>
      <w:r w:rsidRPr="00260AC6">
        <w:rPr>
          <w:rFonts w:ascii="Arial" w:hAnsi="Arial" w:cs="Arial"/>
          <w:sz w:val="28"/>
          <w:lang w:val="es-ES_tradnl"/>
        </w:rPr>
        <w:tab/>
      </w:r>
    </w:p>
    <w:p w:rsidR="00B5696F" w:rsidRPr="00260AC6" w:rsidRDefault="00B5696F" w:rsidP="00B5696F">
      <w:pPr>
        <w:ind w:left="1440" w:right="540" w:firstLine="720"/>
        <w:rPr>
          <w:rFonts w:ascii="Arial" w:hAnsi="Arial" w:cs="Arial"/>
          <w:sz w:val="28"/>
          <w:lang w:val="es-ES_tradnl"/>
        </w:rPr>
      </w:pPr>
      <w:r w:rsidRPr="00260AC6">
        <w:rPr>
          <w:rFonts w:ascii="Arial" w:hAnsi="Arial" w:cs="Arial"/>
          <w:sz w:val="28"/>
          <w:lang w:val="es-ES_tradnl"/>
        </w:rPr>
        <w:tab/>
      </w:r>
      <w:r w:rsidRPr="00260AC6">
        <w:rPr>
          <w:rFonts w:ascii="Arial" w:hAnsi="Arial" w:cs="Arial"/>
          <w:sz w:val="28"/>
          <w:lang w:val="es-ES_tradnl"/>
        </w:rPr>
        <w:tab/>
      </w:r>
      <w:r w:rsidRPr="00260AC6">
        <w:rPr>
          <w:rFonts w:ascii="Arial" w:hAnsi="Arial" w:cs="Arial"/>
          <w:sz w:val="28"/>
          <w:lang w:val="es-ES_tradnl"/>
        </w:rPr>
        <w:tab/>
      </w:r>
      <w:r w:rsidRPr="00260AC6">
        <w:rPr>
          <w:rFonts w:ascii="Arial" w:hAnsi="Arial" w:cs="Arial"/>
          <w:sz w:val="28"/>
          <w:lang w:val="es-ES_tradnl"/>
        </w:rPr>
        <w:tab/>
      </w:r>
      <w:r w:rsidRPr="00260AC6">
        <w:rPr>
          <w:rFonts w:ascii="Arial" w:hAnsi="Arial" w:cs="Arial"/>
          <w:sz w:val="28"/>
          <w:lang w:val="es-ES_tradnl"/>
        </w:rPr>
        <w:tab/>
      </w:r>
      <w:r w:rsidRPr="00260AC6">
        <w:rPr>
          <w:rFonts w:ascii="Arial" w:hAnsi="Arial" w:cs="Arial"/>
          <w:sz w:val="28"/>
          <w:lang w:val="es-ES_tradnl"/>
        </w:rPr>
        <w:tab/>
      </w:r>
      <w:r w:rsidRPr="00260AC6">
        <w:rPr>
          <w:rFonts w:ascii="Arial" w:hAnsi="Arial" w:cs="Arial"/>
          <w:sz w:val="28"/>
          <w:lang w:val="es-ES_tradnl"/>
        </w:rPr>
        <w:tab/>
      </w:r>
      <w:r w:rsidRPr="00260AC6">
        <w:rPr>
          <w:rFonts w:ascii="Arial" w:hAnsi="Arial" w:cs="Arial"/>
          <w:sz w:val="28"/>
          <w:lang w:val="es-ES_tradnl"/>
        </w:rPr>
        <w:tab/>
        <w:t xml:space="preserve"> </w:t>
      </w:r>
    </w:p>
    <w:p w:rsidR="00B5696F" w:rsidRDefault="00B5696F" w:rsidP="00B5696F">
      <w:pPr>
        <w:ind w:left="720" w:right="540"/>
        <w:rPr>
          <w:rFonts w:ascii="Arial" w:hAnsi="Arial" w:cs="Arial"/>
          <w:sz w:val="28"/>
        </w:rPr>
      </w:pPr>
      <w:r>
        <w:rPr>
          <w:rFonts w:ascii="Arial" w:hAnsi="Arial" w:cs="Arial"/>
          <w:sz w:val="28"/>
        </w:rPr>
        <w:t>Resources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pages 9-10</w:t>
      </w:r>
    </w:p>
    <w:p w:rsidR="00B5696F" w:rsidRDefault="00B5696F" w:rsidP="00B5696F">
      <w:pPr>
        <w:ind w:left="720" w:right="540"/>
        <w:rPr>
          <w:rFonts w:ascii="Arial" w:hAnsi="Arial" w:cs="Arial"/>
          <w:sz w:val="28"/>
        </w:rPr>
      </w:pPr>
    </w:p>
    <w:p w:rsidR="00B5696F" w:rsidRDefault="00B5696F" w:rsidP="00B5696F">
      <w:pPr>
        <w:ind w:left="720" w:right="540"/>
        <w:rPr>
          <w:rFonts w:ascii="Arial" w:hAnsi="Arial" w:cs="Arial"/>
          <w:sz w:val="28"/>
        </w:rPr>
      </w:pPr>
    </w:p>
    <w:p w:rsidR="00B5696F" w:rsidRDefault="00B5696F" w:rsidP="00B5696F">
      <w:pPr>
        <w:ind w:left="720" w:right="540"/>
        <w:rPr>
          <w:rFonts w:ascii="Arial" w:hAnsi="Arial" w:cs="Arial"/>
          <w:sz w:val="28"/>
        </w:rPr>
      </w:pPr>
      <w:r>
        <w:rPr>
          <w:rFonts w:ascii="Arial" w:hAnsi="Arial" w:cs="Arial"/>
          <w:sz w:val="28"/>
        </w:rPr>
        <w:t>Appendix A - Scope and Seque</w:t>
      </w:r>
      <w:r w:rsidR="0098491D">
        <w:rPr>
          <w:rFonts w:ascii="Arial" w:hAnsi="Arial" w:cs="Arial"/>
          <w:sz w:val="28"/>
        </w:rPr>
        <w:t>nce for Spanish 5AP</w:t>
      </w:r>
      <w:r w:rsidR="0098491D">
        <w:rPr>
          <w:rFonts w:ascii="Arial" w:hAnsi="Arial" w:cs="Arial"/>
          <w:sz w:val="28"/>
        </w:rPr>
        <w:tab/>
      </w:r>
      <w:r w:rsidR="0098491D">
        <w:rPr>
          <w:rFonts w:ascii="Arial" w:hAnsi="Arial" w:cs="Arial"/>
          <w:sz w:val="28"/>
        </w:rPr>
        <w:tab/>
      </w:r>
      <w:r w:rsidR="0098491D">
        <w:rPr>
          <w:rFonts w:ascii="Arial" w:hAnsi="Arial" w:cs="Arial"/>
          <w:sz w:val="28"/>
        </w:rPr>
        <w:tab/>
        <w:t>page 11-17</w:t>
      </w:r>
    </w:p>
    <w:p w:rsidR="00B5696F" w:rsidRDefault="00B5696F" w:rsidP="00B5696F">
      <w:pPr>
        <w:ind w:left="720" w:right="540"/>
        <w:rPr>
          <w:rFonts w:ascii="Arial" w:hAnsi="Arial" w:cs="Arial"/>
          <w:sz w:val="28"/>
        </w:rPr>
      </w:pPr>
    </w:p>
    <w:p w:rsidR="00B5696F" w:rsidRDefault="00B5696F" w:rsidP="00B5696F">
      <w:pPr>
        <w:ind w:left="720" w:right="540"/>
        <w:rPr>
          <w:rFonts w:ascii="Arial" w:hAnsi="Arial" w:cs="Arial"/>
          <w:sz w:val="28"/>
          <w:lang w:val="fr-FR"/>
        </w:rPr>
      </w:pPr>
      <w:r w:rsidRPr="00C3622F">
        <w:rPr>
          <w:rFonts w:ascii="Arial" w:hAnsi="Arial" w:cs="Arial"/>
          <w:sz w:val="28"/>
        </w:rPr>
        <w:t xml:space="preserve">Appendix B </w:t>
      </w:r>
      <w:r>
        <w:rPr>
          <w:rFonts w:ascii="Arial" w:hAnsi="Arial" w:cs="Arial"/>
          <w:sz w:val="28"/>
        </w:rPr>
        <w:t>-</w:t>
      </w:r>
      <w:r w:rsidRPr="00C3622F">
        <w:rPr>
          <w:rFonts w:ascii="Arial" w:hAnsi="Arial" w:cs="Arial"/>
          <w:sz w:val="28"/>
        </w:rPr>
        <w:t xml:space="preserve"> </w:t>
      </w:r>
      <w:r>
        <w:rPr>
          <w:rFonts w:ascii="Arial" w:hAnsi="Arial" w:cs="Arial"/>
          <w:sz w:val="28"/>
        </w:rPr>
        <w:t>New Exam Outline</w:t>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Pr>
          <w:rFonts w:ascii="Arial" w:hAnsi="Arial" w:cs="Arial"/>
          <w:sz w:val="28"/>
          <w:lang w:val="fr-FR"/>
        </w:rPr>
        <w:tab/>
      </w:r>
      <w:r w:rsidR="00BF22EF">
        <w:rPr>
          <w:rFonts w:ascii="Arial" w:hAnsi="Arial" w:cs="Arial"/>
          <w:sz w:val="28"/>
          <w:lang w:val="fr-FR"/>
        </w:rPr>
        <w:t>page 18-20</w:t>
      </w:r>
    </w:p>
    <w:p w:rsidR="00B5696F" w:rsidRDefault="00B5696F" w:rsidP="00B5696F">
      <w:pPr>
        <w:rPr>
          <w:rFonts w:ascii="Arial" w:hAnsi="Arial" w:cs="Arial"/>
          <w:sz w:val="28"/>
        </w:rPr>
      </w:pPr>
    </w:p>
    <w:p w:rsidR="00B5696F" w:rsidRDefault="00B5696F" w:rsidP="00B5696F">
      <w:pPr>
        <w:rPr>
          <w:rFonts w:ascii="Arial" w:hAnsi="Arial" w:cs="Arial"/>
          <w:sz w:val="28"/>
        </w:rPr>
      </w:pPr>
      <w:r>
        <w:rPr>
          <w:rFonts w:ascii="Arial" w:hAnsi="Arial" w:cs="Arial"/>
          <w:sz w:val="28"/>
        </w:rPr>
        <w:t xml:space="preserve">         Appendix C - </w:t>
      </w:r>
      <w:r w:rsidRPr="00C3622F">
        <w:rPr>
          <w:rFonts w:ascii="Arial" w:hAnsi="Arial" w:cs="Arial"/>
          <w:sz w:val="28"/>
        </w:rPr>
        <w:t>New Achievement Level Descriptions</w:t>
      </w:r>
      <w:r>
        <w:rPr>
          <w:rFonts w:ascii="Arial" w:hAnsi="Arial" w:cs="Arial"/>
          <w:sz w:val="28"/>
        </w:rPr>
        <w:tab/>
      </w:r>
      <w:r>
        <w:rPr>
          <w:rFonts w:ascii="Arial" w:hAnsi="Arial" w:cs="Arial"/>
          <w:sz w:val="28"/>
        </w:rPr>
        <w:tab/>
        <w:t xml:space="preserve">   </w:t>
      </w:r>
      <w:r>
        <w:rPr>
          <w:rFonts w:ascii="Arial" w:hAnsi="Arial" w:cs="Arial"/>
          <w:sz w:val="28"/>
        </w:rPr>
        <w:tab/>
      </w:r>
      <w:r w:rsidR="004D5AD5">
        <w:rPr>
          <w:rFonts w:ascii="Arial" w:hAnsi="Arial" w:cs="Arial"/>
          <w:sz w:val="28"/>
        </w:rPr>
        <w:t>page 21-40</w:t>
      </w:r>
    </w:p>
    <w:p w:rsidR="00B5696F" w:rsidRDefault="00B5696F" w:rsidP="00B5696F">
      <w:pPr>
        <w:rPr>
          <w:rFonts w:ascii="Arial" w:hAnsi="Arial" w:cs="Arial"/>
          <w:sz w:val="28"/>
        </w:rPr>
      </w:pPr>
    </w:p>
    <w:p w:rsidR="00B5696F" w:rsidRDefault="00B5696F" w:rsidP="00C3141A">
      <w:pPr>
        <w:rPr>
          <w:rFonts w:ascii="Arial" w:hAnsi="Arial" w:cs="Arial"/>
          <w:sz w:val="28"/>
        </w:rPr>
      </w:pPr>
      <w:r>
        <w:rPr>
          <w:rFonts w:ascii="Arial" w:hAnsi="Arial" w:cs="Arial"/>
          <w:sz w:val="28"/>
        </w:rPr>
        <w:tab/>
      </w:r>
    </w:p>
    <w:p w:rsidR="00B5696F" w:rsidRDefault="00B5696F" w:rsidP="00B5696F">
      <w:pPr>
        <w:ind w:left="3600" w:firstLine="720"/>
        <w:rPr>
          <w:rFonts w:ascii="Arial" w:hAnsi="Arial" w:cs="Arial"/>
          <w:b/>
          <w:sz w:val="36"/>
          <w:szCs w:val="36"/>
        </w:rPr>
      </w:pPr>
    </w:p>
    <w:p w:rsidR="00B5696F" w:rsidRDefault="00B5696F" w:rsidP="00B5696F">
      <w:pPr>
        <w:ind w:left="3600" w:firstLine="720"/>
        <w:rPr>
          <w:rFonts w:ascii="Arial" w:hAnsi="Arial" w:cs="Arial"/>
          <w:b/>
          <w:sz w:val="36"/>
          <w:szCs w:val="36"/>
        </w:rPr>
      </w:pPr>
    </w:p>
    <w:p w:rsidR="00B5696F" w:rsidRDefault="00B5696F" w:rsidP="00B5696F">
      <w:pPr>
        <w:ind w:left="3600" w:firstLine="720"/>
        <w:rPr>
          <w:rFonts w:ascii="Arial" w:hAnsi="Arial" w:cs="Arial"/>
          <w:b/>
          <w:sz w:val="36"/>
          <w:szCs w:val="36"/>
        </w:rPr>
      </w:pPr>
    </w:p>
    <w:p w:rsidR="00B5696F" w:rsidRDefault="00B5696F" w:rsidP="00B5696F">
      <w:pPr>
        <w:ind w:left="3600" w:firstLine="720"/>
        <w:rPr>
          <w:rFonts w:ascii="Arial" w:hAnsi="Arial" w:cs="Arial"/>
          <w:b/>
          <w:sz w:val="36"/>
          <w:szCs w:val="36"/>
        </w:rPr>
      </w:pPr>
    </w:p>
    <w:p w:rsidR="00B5696F" w:rsidRDefault="00B5696F" w:rsidP="00B5696F">
      <w:pPr>
        <w:ind w:left="3600" w:firstLine="720"/>
        <w:rPr>
          <w:rFonts w:ascii="Arial" w:hAnsi="Arial" w:cs="Arial"/>
          <w:b/>
          <w:sz w:val="36"/>
          <w:szCs w:val="36"/>
        </w:rPr>
      </w:pPr>
    </w:p>
    <w:p w:rsidR="00B5696F" w:rsidRDefault="00B5696F" w:rsidP="00B5696F">
      <w:pPr>
        <w:ind w:left="3600" w:firstLine="720"/>
        <w:rPr>
          <w:rFonts w:ascii="Arial" w:hAnsi="Arial" w:cs="Arial"/>
          <w:b/>
          <w:sz w:val="36"/>
          <w:szCs w:val="36"/>
        </w:rPr>
      </w:pPr>
    </w:p>
    <w:p w:rsidR="00B5696F" w:rsidRDefault="00B5696F" w:rsidP="00B5696F">
      <w:pPr>
        <w:ind w:left="3600" w:firstLine="720"/>
        <w:rPr>
          <w:rFonts w:ascii="Arial" w:hAnsi="Arial" w:cs="Arial"/>
          <w:b/>
          <w:sz w:val="36"/>
          <w:szCs w:val="36"/>
        </w:rPr>
      </w:pPr>
    </w:p>
    <w:p w:rsidR="00B5696F" w:rsidRDefault="00B5696F" w:rsidP="00B5696F">
      <w:pPr>
        <w:ind w:left="3600" w:firstLine="720"/>
        <w:rPr>
          <w:rFonts w:ascii="Arial" w:hAnsi="Arial" w:cs="Arial"/>
          <w:b/>
          <w:sz w:val="36"/>
          <w:szCs w:val="36"/>
        </w:rPr>
      </w:pPr>
    </w:p>
    <w:p w:rsidR="00B5696F" w:rsidRDefault="00B5696F" w:rsidP="00B5696F">
      <w:pPr>
        <w:ind w:left="3600" w:firstLine="720"/>
        <w:rPr>
          <w:rFonts w:ascii="Arial" w:hAnsi="Arial" w:cs="Arial"/>
          <w:b/>
          <w:sz w:val="36"/>
          <w:szCs w:val="36"/>
        </w:rPr>
      </w:pPr>
    </w:p>
    <w:p w:rsidR="00B5696F" w:rsidRDefault="00B5696F" w:rsidP="00B5696F">
      <w:pPr>
        <w:ind w:left="3600" w:firstLine="720"/>
        <w:rPr>
          <w:rFonts w:ascii="Arial" w:hAnsi="Arial" w:cs="Arial"/>
          <w:b/>
          <w:sz w:val="36"/>
          <w:szCs w:val="36"/>
        </w:rPr>
      </w:pPr>
    </w:p>
    <w:p w:rsidR="00B5696F" w:rsidRDefault="00B5696F" w:rsidP="00B5696F">
      <w:pPr>
        <w:ind w:left="3600" w:firstLine="720"/>
        <w:rPr>
          <w:rFonts w:ascii="Arial" w:hAnsi="Arial" w:cs="Arial"/>
          <w:b/>
          <w:sz w:val="36"/>
          <w:szCs w:val="36"/>
        </w:rPr>
      </w:pPr>
      <w:r>
        <w:rPr>
          <w:rFonts w:ascii="Arial" w:hAnsi="Arial" w:cs="Arial"/>
          <w:b/>
          <w:sz w:val="36"/>
          <w:szCs w:val="36"/>
        </w:rPr>
        <w:t>Abstract</w:t>
      </w:r>
    </w:p>
    <w:p w:rsidR="00B5696F" w:rsidRDefault="00B5696F" w:rsidP="00B5696F">
      <w:pPr>
        <w:ind w:left="540" w:right="810"/>
        <w:jc w:val="center"/>
        <w:rPr>
          <w:rFonts w:ascii="Arial" w:hAnsi="Arial" w:cs="Arial"/>
          <w:b/>
          <w:sz w:val="32"/>
        </w:rPr>
      </w:pPr>
    </w:p>
    <w:p w:rsidR="00B5696F" w:rsidRDefault="00B5696F" w:rsidP="00B5696F">
      <w:pPr>
        <w:spacing w:line="360" w:lineRule="auto"/>
        <w:ind w:left="540" w:right="810" w:firstLine="180"/>
        <w:rPr>
          <w:rFonts w:ascii="Arial" w:hAnsi="Arial" w:cs="Arial"/>
          <w:sz w:val="28"/>
          <w:szCs w:val="28"/>
        </w:rPr>
      </w:pPr>
      <w:r>
        <w:rPr>
          <w:rFonts w:ascii="Arial" w:hAnsi="Arial" w:cs="Arial"/>
          <w:sz w:val="28"/>
          <w:szCs w:val="28"/>
        </w:rPr>
        <w:t>This guide presents a curriculum for the Languages Other Than English instruction of Spanish students in the Level 5 AP Spanish Language and Culture course.  The course is designed for students who have completed Spanish Level 4 AP successfully and have opted to further their linguistic and cultural understanding of the Spanish-speaking world at the 12</w:t>
      </w:r>
      <w:r>
        <w:rPr>
          <w:rFonts w:ascii="Arial" w:hAnsi="Arial" w:cs="Arial"/>
          <w:sz w:val="28"/>
          <w:szCs w:val="28"/>
          <w:vertAlign w:val="superscript"/>
        </w:rPr>
        <w:t>th</w:t>
      </w:r>
      <w:r>
        <w:rPr>
          <w:rFonts w:ascii="Arial" w:hAnsi="Arial" w:cs="Arial"/>
          <w:sz w:val="28"/>
          <w:szCs w:val="28"/>
        </w:rPr>
        <w:t xml:space="preserve"> grade level.  It is the second year of a two year Advanced Placement course that will culminate with the new Advanced Placement Spanish Language and Culture Exam in May 2014.  This course incorporates the New York State Standards and the National Standards in Foreign Language Education. These standards include “The Five C’s of Foreign Language Education:” Communication, Cultures, Connections, Comparisons and Communities. </w:t>
      </w:r>
    </w:p>
    <w:p w:rsidR="00B5696F" w:rsidRDefault="00B5696F" w:rsidP="00B5696F">
      <w:pPr>
        <w:spacing w:line="360" w:lineRule="auto"/>
        <w:ind w:left="540" w:right="810" w:firstLine="180"/>
        <w:rPr>
          <w:rFonts w:ascii="Arial" w:hAnsi="Arial" w:cs="Arial"/>
          <w:sz w:val="28"/>
          <w:szCs w:val="28"/>
        </w:rPr>
      </w:pPr>
      <w:r>
        <w:rPr>
          <w:rFonts w:ascii="Arial" w:hAnsi="Arial" w:cs="Arial"/>
          <w:sz w:val="28"/>
          <w:szCs w:val="28"/>
        </w:rPr>
        <w:t>The AP Spanish Language and Culture course provides students with opportunities to exhibit their proficiency in each of the three modes of communication (Interpersonal, Interpretive, and Presentational).</w:t>
      </w:r>
    </w:p>
    <w:p w:rsidR="00B5696F" w:rsidRDefault="00B5696F" w:rsidP="00B5696F">
      <w:pPr>
        <w:spacing w:line="360" w:lineRule="auto"/>
        <w:ind w:left="540" w:right="810" w:firstLine="180"/>
        <w:rPr>
          <w:rFonts w:ascii="Arial" w:hAnsi="Arial" w:cs="Arial"/>
          <w:sz w:val="28"/>
          <w:szCs w:val="28"/>
        </w:rPr>
      </w:pPr>
      <w:r>
        <w:rPr>
          <w:rFonts w:ascii="Arial" w:hAnsi="Arial" w:cs="Arial"/>
          <w:sz w:val="28"/>
          <w:szCs w:val="28"/>
        </w:rPr>
        <w:t xml:space="preserve">The new curriculum framework centers around six essential themes to integrate language, content, and culture into an interrelated series of lessons and activities. Each theme will be explored through essential questions intended to engage learners and to guide learning activities and performance assessments. </w:t>
      </w:r>
    </w:p>
    <w:p w:rsidR="00B5696F" w:rsidRDefault="00B5696F" w:rsidP="00B5696F">
      <w:pPr>
        <w:spacing w:line="360" w:lineRule="auto"/>
        <w:ind w:left="540" w:right="810" w:firstLine="180"/>
        <w:rPr>
          <w:rFonts w:ascii="Arial" w:hAnsi="Arial" w:cs="Arial"/>
          <w:sz w:val="28"/>
          <w:szCs w:val="28"/>
        </w:rPr>
      </w:pPr>
      <w:r>
        <w:rPr>
          <w:rFonts w:ascii="Arial" w:hAnsi="Arial" w:cs="Arial"/>
          <w:sz w:val="28"/>
          <w:szCs w:val="28"/>
        </w:rPr>
        <w:t>Every effort is made to provide the students with as many authentic materials/situations to familiarize them with the target language and culture.  Literary and journalistic texts, advertisements, and authentic audio materials are used to further language acquisition and cultural understanding. The LOTE department has chosen to use various textbooks that we believe will best prepare the students to achieve the goals of the new AP exam and the state and national standards.</w:t>
      </w:r>
    </w:p>
    <w:p w:rsidR="001B4067" w:rsidRDefault="001B4067" w:rsidP="00B5696F">
      <w:pPr>
        <w:spacing w:line="360" w:lineRule="auto"/>
        <w:ind w:left="540" w:right="810" w:firstLine="180"/>
        <w:rPr>
          <w:rFonts w:ascii="Arial" w:hAnsi="Arial" w:cs="Arial"/>
          <w:sz w:val="28"/>
          <w:szCs w:val="28"/>
        </w:rPr>
      </w:pPr>
    </w:p>
    <w:p w:rsidR="00B5696F" w:rsidRDefault="00B5696F" w:rsidP="00B5696F">
      <w:pPr>
        <w:pStyle w:val="Title"/>
        <w:rPr>
          <w:rFonts w:ascii="Arial" w:hAnsi="Arial" w:cs="Arial"/>
          <w:sz w:val="36"/>
        </w:rPr>
      </w:pPr>
      <w:r>
        <w:rPr>
          <w:rFonts w:ascii="Arial" w:hAnsi="Arial" w:cs="Arial"/>
          <w:sz w:val="36"/>
        </w:rPr>
        <w:t>Rationale</w:t>
      </w:r>
    </w:p>
    <w:p w:rsidR="00B5696F" w:rsidRDefault="00B5696F" w:rsidP="00B5696F">
      <w:pPr>
        <w:pStyle w:val="Title"/>
        <w:rPr>
          <w:rFonts w:ascii="Arial" w:hAnsi="Arial" w:cs="Arial"/>
        </w:rPr>
      </w:pPr>
    </w:p>
    <w:p w:rsidR="00B5696F" w:rsidRDefault="00B5696F" w:rsidP="00B5696F">
      <w:pPr>
        <w:pStyle w:val="BodyText3"/>
        <w:ind w:left="720" w:right="630"/>
      </w:pPr>
      <w:r>
        <w:t xml:space="preserve">It is the intent of this Curriculum Area Project to create a specific curriculum and scope and sequence for a Spanish </w:t>
      </w:r>
      <w:r>
        <w:rPr>
          <w:szCs w:val="28"/>
        </w:rPr>
        <w:t>5 AP Spanish Language and Culture course</w:t>
      </w:r>
      <w:r>
        <w:t>.  This new curriculum is warranted due to the revision of the Spanish AP Language and</w:t>
      </w:r>
      <w:r w:rsidRPr="00B5696F">
        <w:t xml:space="preserve"> Culture</w:t>
      </w:r>
      <w:r>
        <w:t xml:space="preserve"> Exam, commence</w:t>
      </w:r>
    </w:p>
    <w:p w:rsidR="00B5696F" w:rsidRDefault="00B5696F" w:rsidP="00B5696F">
      <w:pPr>
        <w:pStyle w:val="BodyText3"/>
        <w:ind w:left="720" w:right="630"/>
      </w:pPr>
      <w:proofErr w:type="spellStart"/>
      <w:proofErr w:type="gramStart"/>
      <w:r>
        <w:t>ng</w:t>
      </w:r>
      <w:proofErr w:type="spellEnd"/>
      <w:proofErr w:type="gramEnd"/>
      <w:r>
        <w:t xml:space="preserve"> in May 2014.  The new curriculum reflects the use of themes and essential questions that allow students to investigate and express different views on real world issues, make connections to other disciplines and compare aspects of the target culture(s) to their own.  In addition there are key revisions to the exam: all exam tasks are contextualized and feature a greater variety of authentic print and audio materials which reflect the linguistic and cultural diversity of a Spanish-speaking world. The new curriculum is aligned with the standards set forth by the New York State Board of Regents and the National </w:t>
      </w:r>
      <w:r>
        <w:rPr>
          <w:szCs w:val="28"/>
        </w:rPr>
        <w:t>Standards in Foreign Language Education</w:t>
      </w:r>
      <w:r>
        <w:t>.</w:t>
      </w:r>
    </w:p>
    <w:p w:rsidR="00D10734" w:rsidRDefault="00D10734" w:rsidP="00D10734">
      <w:pPr>
        <w:pStyle w:val="BodyText3"/>
        <w:ind w:left="720" w:right="630" w:firstLine="720"/>
      </w:pPr>
      <w:r>
        <w:t>In order to facilitate the preparation of our students for the new curriculum and exam, the district has chosen new textbooks that are aligned to this new curriculum.  The purpose of this Curriculum Area Project is to create a scope and sequence for the course utilizing these new textbooks.</w:t>
      </w:r>
    </w:p>
    <w:p w:rsidR="00D10734" w:rsidRDefault="00D10734" w:rsidP="00B5696F">
      <w:pPr>
        <w:pStyle w:val="BodyText3"/>
        <w:ind w:left="720" w:right="630"/>
      </w:pPr>
    </w:p>
    <w:p w:rsidR="00B5696F" w:rsidRDefault="00B5696F" w:rsidP="00B5696F">
      <w:pPr>
        <w:pStyle w:val="BodyText3"/>
        <w:ind w:left="720" w:right="630"/>
      </w:pPr>
      <w:r>
        <w:tab/>
      </w:r>
    </w:p>
    <w:p w:rsidR="00B5696F" w:rsidRDefault="00B5696F" w:rsidP="00B5696F">
      <w:pPr>
        <w:rPr>
          <w:rFonts w:ascii="Arial" w:hAnsi="Arial" w:cs="Arial"/>
          <w:sz w:val="28"/>
        </w:rPr>
      </w:pPr>
    </w:p>
    <w:p w:rsidR="00B5696F" w:rsidRDefault="00B5696F" w:rsidP="00B5696F">
      <w:pPr>
        <w:rPr>
          <w:rFonts w:ascii="Arial" w:hAnsi="Arial" w:cs="Arial"/>
          <w:sz w:val="28"/>
        </w:rPr>
      </w:pPr>
    </w:p>
    <w:p w:rsidR="00B5696F" w:rsidRDefault="00B5696F" w:rsidP="00B5696F">
      <w:pPr>
        <w:rPr>
          <w:rFonts w:ascii="Arial" w:hAnsi="Arial" w:cs="Arial"/>
          <w:sz w:val="28"/>
        </w:rPr>
      </w:pPr>
    </w:p>
    <w:p w:rsidR="00B5696F" w:rsidRDefault="00B5696F" w:rsidP="00B5696F">
      <w:pPr>
        <w:rPr>
          <w:rFonts w:ascii="Arial" w:hAnsi="Arial" w:cs="Arial"/>
          <w:sz w:val="28"/>
        </w:rPr>
      </w:pPr>
    </w:p>
    <w:p w:rsidR="00B5696F" w:rsidRDefault="00B5696F" w:rsidP="00B5696F">
      <w:pPr>
        <w:rPr>
          <w:rFonts w:ascii="Arial" w:hAnsi="Arial" w:cs="Arial"/>
          <w:sz w:val="28"/>
        </w:rPr>
      </w:pPr>
    </w:p>
    <w:p w:rsidR="00B5696F" w:rsidRDefault="00B5696F" w:rsidP="00B5696F">
      <w:pPr>
        <w:rPr>
          <w:rFonts w:ascii="Arial" w:hAnsi="Arial" w:cs="Arial"/>
          <w:sz w:val="28"/>
        </w:rPr>
      </w:pPr>
    </w:p>
    <w:p w:rsidR="00B5696F" w:rsidRDefault="00B5696F" w:rsidP="00B5696F">
      <w:pPr>
        <w:rPr>
          <w:rFonts w:ascii="Arial" w:hAnsi="Arial" w:cs="Arial"/>
          <w:sz w:val="28"/>
        </w:rPr>
      </w:pPr>
    </w:p>
    <w:p w:rsidR="00B5696F" w:rsidRDefault="00B5696F" w:rsidP="00B5696F">
      <w:pPr>
        <w:rPr>
          <w:rFonts w:ascii="Arial" w:hAnsi="Arial" w:cs="Arial"/>
          <w:sz w:val="28"/>
        </w:rPr>
      </w:pPr>
    </w:p>
    <w:p w:rsidR="00B5696F" w:rsidRDefault="00B5696F" w:rsidP="00B5696F">
      <w:pPr>
        <w:ind w:left="720" w:right="630"/>
        <w:rPr>
          <w:rFonts w:ascii="Arial" w:hAnsi="Arial" w:cs="Arial"/>
          <w:sz w:val="28"/>
        </w:rPr>
      </w:pPr>
    </w:p>
    <w:p w:rsidR="00B5696F" w:rsidRDefault="00B5696F" w:rsidP="00B5696F">
      <w:pPr>
        <w:rPr>
          <w:rFonts w:ascii="Arial" w:hAnsi="Arial" w:cs="Arial"/>
          <w:sz w:val="28"/>
        </w:rPr>
      </w:pPr>
    </w:p>
    <w:p w:rsidR="00B5696F" w:rsidRDefault="00B5696F" w:rsidP="00B5696F">
      <w:pPr>
        <w:rPr>
          <w:rFonts w:ascii="Arial" w:hAnsi="Arial" w:cs="Arial"/>
          <w:sz w:val="28"/>
        </w:rPr>
      </w:pPr>
    </w:p>
    <w:p w:rsidR="00F141C9" w:rsidRPr="007C040B" w:rsidRDefault="00F141C9" w:rsidP="00F141C9">
      <w:pPr>
        <w:spacing w:after="200" w:line="276" w:lineRule="auto"/>
        <w:ind w:left="1080"/>
        <w:contextualSpacing/>
        <w:rPr>
          <w:rFonts w:ascii="Arial" w:hAnsi="Arial"/>
          <w:b/>
          <w:sz w:val="28"/>
          <w:lang w:val="es-ES_tradnl"/>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sidRPr="007C040B">
        <w:rPr>
          <w:rFonts w:ascii="Arial" w:hAnsi="Arial"/>
          <w:b/>
          <w:sz w:val="28"/>
          <w:lang w:val="es-ES_tradnl"/>
        </w:rPr>
        <w:t>Selected</w:t>
      </w:r>
      <w:proofErr w:type="spellEnd"/>
      <w:r w:rsidRPr="007C040B">
        <w:rPr>
          <w:rFonts w:ascii="Arial" w:hAnsi="Arial"/>
          <w:b/>
          <w:sz w:val="28"/>
          <w:lang w:val="es-ES_tradnl"/>
        </w:rPr>
        <w:t xml:space="preserve"> </w:t>
      </w:r>
      <w:proofErr w:type="spellStart"/>
      <w:r w:rsidRPr="007C040B">
        <w:rPr>
          <w:rFonts w:ascii="Arial" w:hAnsi="Arial"/>
          <w:b/>
          <w:sz w:val="28"/>
          <w:lang w:val="es-ES_tradnl"/>
        </w:rPr>
        <w:t>Lesson</w:t>
      </w:r>
      <w:proofErr w:type="spellEnd"/>
      <w:r w:rsidRPr="007C040B">
        <w:rPr>
          <w:rFonts w:ascii="Arial" w:hAnsi="Arial"/>
          <w:b/>
          <w:sz w:val="28"/>
          <w:lang w:val="es-ES_tradnl"/>
        </w:rPr>
        <w:t xml:space="preserve"> </w:t>
      </w:r>
      <w:proofErr w:type="spellStart"/>
      <w:r w:rsidRPr="007C040B">
        <w:rPr>
          <w:rFonts w:ascii="Arial" w:hAnsi="Arial"/>
          <w:b/>
          <w:sz w:val="28"/>
          <w:lang w:val="es-ES_tradnl"/>
        </w:rPr>
        <w:t>Plans</w:t>
      </w:r>
      <w:proofErr w:type="spellEnd"/>
    </w:p>
    <w:p w:rsidR="00F141C9" w:rsidRPr="007C040B" w:rsidRDefault="00F141C9" w:rsidP="00F141C9">
      <w:pPr>
        <w:spacing w:after="200" w:line="276" w:lineRule="auto"/>
        <w:ind w:left="1080"/>
        <w:contextualSpacing/>
        <w:rPr>
          <w:rFonts w:ascii="Arial" w:hAnsi="Arial"/>
          <w:b/>
          <w:sz w:val="28"/>
          <w:lang w:val="es-ES_tradnl"/>
        </w:rPr>
      </w:pPr>
    </w:p>
    <w:p w:rsidR="00F141C9" w:rsidRPr="007C040B" w:rsidRDefault="00F141C9" w:rsidP="00F141C9">
      <w:pPr>
        <w:spacing w:after="200" w:line="276" w:lineRule="auto"/>
        <w:ind w:left="1080"/>
        <w:contextualSpacing/>
        <w:rPr>
          <w:rFonts w:ascii="Arial" w:hAnsi="Arial"/>
          <w:b/>
          <w:sz w:val="28"/>
          <w:lang w:val="es-ES_tradnl"/>
        </w:rPr>
      </w:pPr>
      <w:r w:rsidRPr="007C040B">
        <w:rPr>
          <w:rFonts w:ascii="Arial" w:hAnsi="Arial"/>
          <w:b/>
          <w:sz w:val="28"/>
          <w:lang w:val="es-ES_tradnl"/>
        </w:rPr>
        <w:t>I. Las identidades personales y públicas</w:t>
      </w:r>
    </w:p>
    <w:p w:rsidR="00F141C9" w:rsidRPr="007C040B" w:rsidRDefault="00F141C9" w:rsidP="00F141C9">
      <w:pPr>
        <w:rPr>
          <w:rFonts w:ascii="Arial" w:hAnsi="Arial"/>
          <w:b/>
          <w:sz w:val="24"/>
          <w:lang w:val="es-ES_tradnl"/>
        </w:rPr>
      </w:pPr>
    </w:p>
    <w:p w:rsidR="00F141C9" w:rsidRPr="007C040B" w:rsidRDefault="00F141C9" w:rsidP="00F141C9">
      <w:pPr>
        <w:rPr>
          <w:rFonts w:ascii="Arial" w:hAnsi="Arial"/>
          <w:b/>
          <w:sz w:val="24"/>
          <w:lang w:val="es-ES_tradn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69"/>
        <w:gridCol w:w="69"/>
        <w:gridCol w:w="810"/>
        <w:gridCol w:w="4770"/>
        <w:gridCol w:w="25"/>
        <w:gridCol w:w="785"/>
      </w:tblGrid>
      <w:tr w:rsidR="00F141C9" w:rsidRPr="00F141C9" w:rsidTr="00F141C9">
        <w:trPr>
          <w:trHeight w:val="720"/>
        </w:trPr>
        <w:tc>
          <w:tcPr>
            <w:tcW w:w="10728" w:type="dxa"/>
            <w:gridSpan w:val="6"/>
            <w:shd w:val="clear" w:color="auto" w:fill="000000"/>
          </w:tcPr>
          <w:p w:rsidR="00F141C9" w:rsidRPr="00F141C9" w:rsidRDefault="00F141C9" w:rsidP="00F141C9">
            <w:pPr>
              <w:keepNext/>
              <w:jc w:val="center"/>
              <w:outlineLvl w:val="0"/>
              <w:rPr>
                <w:b/>
                <w:sz w:val="32"/>
              </w:rPr>
            </w:pPr>
            <w:r w:rsidRPr="00F141C9">
              <w:rPr>
                <w:b/>
                <w:sz w:val="32"/>
              </w:rPr>
              <w:t>Stage 1—Desired Results</w:t>
            </w:r>
          </w:p>
        </w:tc>
      </w:tr>
      <w:tr w:rsidR="00F141C9" w:rsidRPr="00F141C9" w:rsidTr="00F141C9">
        <w:trPr>
          <w:trHeight w:val="1440"/>
        </w:trPr>
        <w:tc>
          <w:tcPr>
            <w:tcW w:w="9918" w:type="dxa"/>
            <w:gridSpan w:val="4"/>
            <w:tcBorders>
              <w:top w:val="nil"/>
              <w:left w:val="single" w:sz="4" w:space="0" w:color="auto"/>
              <w:bottom w:val="nil"/>
              <w:right w:val="nil"/>
            </w:tcBorders>
          </w:tcPr>
          <w:p w:rsidR="00F141C9" w:rsidRPr="00F141C9" w:rsidRDefault="00F141C9" w:rsidP="00F141C9">
            <w:pPr>
              <w:rPr>
                <w:rFonts w:ascii="Arial" w:eastAsia="Times New Roman" w:hAnsi="Arial" w:cs="Arial"/>
                <w:sz w:val="22"/>
                <w:szCs w:val="22"/>
              </w:rPr>
            </w:pPr>
            <w:r w:rsidRPr="00F141C9">
              <w:rPr>
                <w:rFonts w:ascii="Arial" w:eastAsia="Times New Roman" w:hAnsi="Arial" w:cs="Arial"/>
                <w:b/>
                <w:sz w:val="22"/>
                <w:szCs w:val="22"/>
              </w:rPr>
              <w:t>Content Standard(s):</w:t>
            </w:r>
            <w:r w:rsidRPr="00F141C9">
              <w:rPr>
                <w:rFonts w:ascii="Arial" w:eastAsia="Times New Roman" w:hAnsi="Arial" w:cs="Arial"/>
                <w:sz w:val="22"/>
                <w:szCs w:val="22"/>
              </w:rPr>
              <w:t xml:space="preserve"> </w:t>
            </w:r>
          </w:p>
          <w:p w:rsidR="00F141C9" w:rsidRPr="00F141C9" w:rsidRDefault="00F141C9" w:rsidP="00F141C9">
            <w:pPr>
              <w:rPr>
                <w:rFonts w:ascii="Arial" w:eastAsia="Times New Roman" w:hAnsi="Arial" w:cs="Arial"/>
                <w:sz w:val="22"/>
                <w:szCs w:val="22"/>
              </w:rPr>
            </w:pPr>
          </w:p>
          <w:p w:rsidR="00F141C9" w:rsidRPr="00F141C9" w:rsidRDefault="00F141C9" w:rsidP="00F141C9">
            <w:pPr>
              <w:rPr>
                <w:rFonts w:ascii="Arial" w:eastAsia="Times New Roman" w:hAnsi="Arial" w:cs="Arial"/>
                <w:b/>
                <w:sz w:val="22"/>
                <w:szCs w:val="22"/>
              </w:rPr>
            </w:pPr>
            <w:r w:rsidRPr="00F141C9">
              <w:rPr>
                <w:rFonts w:ascii="Arial" w:eastAsia="Times New Roman" w:hAnsi="Arial" w:cs="Arial"/>
                <w:b/>
                <w:sz w:val="22"/>
                <w:szCs w:val="22"/>
              </w:rPr>
              <w:t xml:space="preserve">COMMUNICATION: </w:t>
            </w:r>
          </w:p>
          <w:p w:rsidR="00F141C9" w:rsidRPr="00F141C9" w:rsidRDefault="00F141C9" w:rsidP="00F141C9">
            <w:pPr>
              <w:rPr>
                <w:rFonts w:ascii="Arial" w:eastAsia="Times New Roman" w:hAnsi="Arial" w:cs="Arial"/>
                <w:sz w:val="22"/>
                <w:szCs w:val="22"/>
              </w:rPr>
            </w:pPr>
            <w:r w:rsidRPr="00F141C9">
              <w:rPr>
                <w:rFonts w:ascii="Arial" w:eastAsia="Times New Roman" w:hAnsi="Arial" w:cs="Arial"/>
                <w:sz w:val="22"/>
                <w:szCs w:val="22"/>
              </w:rPr>
              <w:t xml:space="preserve">(1.2) Students understand and interpret written and spoken language on a variety of topics. </w:t>
            </w:r>
          </w:p>
          <w:p w:rsidR="00F141C9" w:rsidRPr="00F141C9" w:rsidRDefault="00F141C9" w:rsidP="00F141C9">
            <w:pPr>
              <w:rPr>
                <w:rFonts w:ascii="Arial" w:eastAsia="Times New Roman" w:hAnsi="Arial" w:cs="Arial"/>
                <w:sz w:val="22"/>
                <w:szCs w:val="22"/>
              </w:rPr>
            </w:pPr>
            <w:r w:rsidRPr="00F141C9">
              <w:rPr>
                <w:rFonts w:ascii="Arial" w:eastAsia="Times New Roman" w:hAnsi="Arial" w:cs="Arial"/>
                <w:sz w:val="22"/>
                <w:szCs w:val="22"/>
              </w:rPr>
              <w:t xml:space="preserve">(1.3) Students present information, concepts, and ideas to an audience of listeners or readers on a variety of topics. </w:t>
            </w:r>
          </w:p>
          <w:p w:rsidR="00F141C9" w:rsidRPr="00F141C9" w:rsidRDefault="00F141C9" w:rsidP="00F141C9">
            <w:pPr>
              <w:rPr>
                <w:rFonts w:ascii="Arial" w:eastAsia="Times New Roman" w:hAnsi="Arial" w:cs="Arial"/>
                <w:sz w:val="22"/>
                <w:szCs w:val="22"/>
              </w:rPr>
            </w:pPr>
          </w:p>
          <w:p w:rsidR="00F141C9" w:rsidRPr="00F141C9" w:rsidRDefault="00F141C9" w:rsidP="00F141C9">
            <w:pPr>
              <w:rPr>
                <w:rFonts w:ascii="Arial" w:eastAsia="Times New Roman" w:hAnsi="Arial" w:cs="Arial"/>
                <w:b/>
                <w:sz w:val="22"/>
                <w:szCs w:val="22"/>
              </w:rPr>
            </w:pPr>
            <w:r w:rsidRPr="00F141C9">
              <w:rPr>
                <w:rFonts w:ascii="Arial" w:eastAsia="Times New Roman" w:hAnsi="Arial" w:cs="Arial"/>
                <w:b/>
                <w:sz w:val="22"/>
                <w:szCs w:val="22"/>
              </w:rPr>
              <w:t xml:space="preserve">CULTURAL UNDERSTANDING: </w:t>
            </w:r>
          </w:p>
          <w:p w:rsidR="00F141C9" w:rsidRPr="00F141C9" w:rsidRDefault="00F141C9" w:rsidP="00F141C9">
            <w:pPr>
              <w:rPr>
                <w:rFonts w:ascii="Arial" w:eastAsia="Times New Roman" w:hAnsi="Arial" w:cs="Arial"/>
                <w:sz w:val="22"/>
                <w:szCs w:val="22"/>
              </w:rPr>
            </w:pPr>
            <w:r w:rsidRPr="00F141C9">
              <w:rPr>
                <w:rFonts w:ascii="Arial" w:eastAsia="Times New Roman" w:hAnsi="Arial" w:cs="Arial"/>
                <w:sz w:val="22"/>
                <w:szCs w:val="22"/>
              </w:rPr>
              <w:t xml:space="preserve">(2.2) Students demonstrate an understanding of the relationship between the practices and perspectives of the culture studied. </w:t>
            </w:r>
          </w:p>
          <w:p w:rsidR="00F141C9" w:rsidRPr="00F141C9" w:rsidRDefault="00F141C9" w:rsidP="00F141C9">
            <w:pPr>
              <w:rPr>
                <w:rFonts w:ascii="Arial" w:eastAsia="Times New Roman" w:hAnsi="Arial" w:cs="Arial"/>
                <w:b/>
                <w:sz w:val="22"/>
                <w:szCs w:val="22"/>
              </w:rPr>
            </w:pPr>
          </w:p>
          <w:p w:rsidR="00F141C9" w:rsidRPr="00F141C9" w:rsidRDefault="00F141C9" w:rsidP="00F141C9">
            <w:pPr>
              <w:rPr>
                <w:rFonts w:ascii="Arial" w:eastAsia="Times New Roman" w:hAnsi="Arial" w:cs="Arial"/>
                <w:sz w:val="22"/>
                <w:szCs w:val="22"/>
              </w:rPr>
            </w:pPr>
            <w:r w:rsidRPr="00F141C9">
              <w:rPr>
                <w:rFonts w:ascii="Arial" w:eastAsia="Times New Roman" w:hAnsi="Arial" w:cs="Arial"/>
                <w:b/>
                <w:sz w:val="22"/>
                <w:szCs w:val="22"/>
              </w:rPr>
              <w:t>CONNECTIONS:</w:t>
            </w:r>
            <w:r w:rsidRPr="00F141C9">
              <w:rPr>
                <w:rFonts w:ascii="Arial" w:eastAsia="Times New Roman" w:hAnsi="Arial" w:cs="Arial"/>
                <w:sz w:val="22"/>
                <w:szCs w:val="22"/>
              </w:rPr>
              <w:t xml:space="preserve"> </w:t>
            </w:r>
          </w:p>
          <w:p w:rsidR="00F141C9" w:rsidRPr="00F141C9" w:rsidRDefault="00F141C9" w:rsidP="00F141C9">
            <w:pPr>
              <w:rPr>
                <w:rFonts w:ascii="Arial" w:eastAsia="Times New Roman" w:hAnsi="Arial" w:cs="Arial"/>
                <w:sz w:val="22"/>
                <w:szCs w:val="22"/>
              </w:rPr>
            </w:pPr>
            <w:r w:rsidRPr="00F141C9">
              <w:rPr>
                <w:rFonts w:ascii="Arial" w:eastAsia="Times New Roman" w:hAnsi="Arial" w:cs="Arial"/>
                <w:sz w:val="22"/>
                <w:szCs w:val="22"/>
              </w:rPr>
              <w:t xml:space="preserve">(3.1) Students reinforce and further their knowledge of other disciplines through the foreign language. </w:t>
            </w:r>
          </w:p>
          <w:p w:rsidR="00F141C9" w:rsidRPr="00F141C9" w:rsidRDefault="00F141C9" w:rsidP="00F141C9">
            <w:pPr>
              <w:rPr>
                <w:rFonts w:ascii="Arial" w:eastAsia="Times New Roman" w:hAnsi="Arial" w:cs="Arial"/>
                <w:sz w:val="22"/>
                <w:szCs w:val="22"/>
              </w:rPr>
            </w:pPr>
          </w:p>
          <w:p w:rsidR="00F141C9" w:rsidRPr="00F141C9" w:rsidRDefault="00F141C9" w:rsidP="00F141C9">
            <w:pPr>
              <w:rPr>
                <w:rFonts w:ascii="Arial" w:eastAsia="Times New Roman" w:hAnsi="Arial" w:cs="Arial"/>
                <w:b/>
                <w:sz w:val="22"/>
                <w:szCs w:val="22"/>
              </w:rPr>
            </w:pPr>
            <w:r w:rsidRPr="00F141C9">
              <w:rPr>
                <w:rFonts w:ascii="Arial" w:eastAsia="Times New Roman" w:hAnsi="Arial" w:cs="Arial"/>
                <w:b/>
                <w:sz w:val="22"/>
                <w:szCs w:val="22"/>
              </w:rPr>
              <w:t xml:space="preserve">COMPARISONS: </w:t>
            </w:r>
          </w:p>
          <w:p w:rsidR="00F141C9" w:rsidRPr="00F141C9" w:rsidRDefault="00F141C9" w:rsidP="00F141C9">
            <w:pPr>
              <w:rPr>
                <w:rFonts w:ascii="Arial" w:eastAsia="Times New Roman" w:hAnsi="Arial" w:cs="Arial"/>
                <w:sz w:val="22"/>
                <w:szCs w:val="22"/>
              </w:rPr>
            </w:pPr>
            <w:r w:rsidRPr="00F141C9">
              <w:rPr>
                <w:rFonts w:ascii="Arial" w:eastAsia="Times New Roman" w:hAnsi="Arial" w:cs="Arial"/>
                <w:sz w:val="22"/>
                <w:szCs w:val="22"/>
              </w:rPr>
              <w:t xml:space="preserve">(4.2) Students demonstrate understanding of the concept of culture through comparisons of the cultures studied on their own. </w:t>
            </w:r>
          </w:p>
          <w:p w:rsidR="00F141C9" w:rsidRPr="00F141C9" w:rsidRDefault="00F141C9" w:rsidP="00F141C9">
            <w:pPr>
              <w:rPr>
                <w:rFonts w:ascii="Arial" w:eastAsia="Times New Roman" w:hAnsi="Arial" w:cs="Arial"/>
                <w:sz w:val="22"/>
                <w:szCs w:val="22"/>
              </w:rPr>
            </w:pPr>
          </w:p>
          <w:p w:rsidR="00F141C9" w:rsidRPr="00F141C9" w:rsidRDefault="00F141C9" w:rsidP="00F141C9">
            <w:pPr>
              <w:rPr>
                <w:rFonts w:ascii="Arial" w:eastAsia="Times New Roman" w:hAnsi="Arial" w:cs="Arial"/>
                <w:sz w:val="22"/>
                <w:szCs w:val="22"/>
              </w:rPr>
            </w:pPr>
            <w:r w:rsidRPr="00F141C9">
              <w:rPr>
                <w:rFonts w:ascii="Arial" w:eastAsia="Times New Roman" w:hAnsi="Arial" w:cs="Arial"/>
                <w:sz w:val="22"/>
                <w:szCs w:val="22"/>
              </w:rPr>
              <w:t xml:space="preserve">                                                                           </w:t>
            </w:r>
          </w:p>
        </w:tc>
        <w:tc>
          <w:tcPr>
            <w:tcW w:w="810" w:type="dxa"/>
            <w:gridSpan w:val="2"/>
            <w:tcBorders>
              <w:left w:val="nil"/>
              <w:bottom w:val="single" w:sz="4" w:space="0" w:color="auto"/>
            </w:tcBorders>
          </w:tcPr>
          <w:p w:rsidR="00F141C9" w:rsidRPr="00F141C9" w:rsidRDefault="00F141C9" w:rsidP="00F141C9">
            <w:pPr>
              <w:rPr>
                <w:rFonts w:ascii="Arial" w:hAnsi="Arial" w:cs="Arial"/>
                <w:sz w:val="22"/>
                <w:szCs w:val="22"/>
              </w:rPr>
            </w:pPr>
          </w:p>
        </w:tc>
      </w:tr>
      <w:tr w:rsidR="00F141C9" w:rsidRPr="00F141C9" w:rsidTr="00F141C9">
        <w:trPr>
          <w:trHeight w:val="2016"/>
        </w:trPr>
        <w:tc>
          <w:tcPr>
            <w:tcW w:w="4269" w:type="dxa"/>
            <w:tcBorders>
              <w:right w:val="nil"/>
            </w:tcBorders>
          </w:tcPr>
          <w:p w:rsidR="00F141C9" w:rsidRPr="00F141C9" w:rsidRDefault="00F141C9" w:rsidP="00F141C9">
            <w:pPr>
              <w:rPr>
                <w:rFonts w:ascii="Arial" w:hAnsi="Arial" w:cs="Arial"/>
                <w:b/>
                <w:sz w:val="22"/>
                <w:szCs w:val="22"/>
              </w:rPr>
            </w:pPr>
            <w:r w:rsidRPr="00F141C9">
              <w:rPr>
                <w:rFonts w:ascii="Arial" w:hAnsi="Arial" w:cs="Arial"/>
                <w:b/>
                <w:sz w:val="22"/>
                <w:szCs w:val="22"/>
              </w:rPr>
              <w:t>Understanding(s):</w:t>
            </w:r>
          </w:p>
          <w:p w:rsidR="00F141C9" w:rsidRPr="00F141C9" w:rsidRDefault="00F141C9" w:rsidP="00F141C9">
            <w:pPr>
              <w:keepNext/>
              <w:pBdr>
                <w:top w:val="single" w:sz="12" w:space="1" w:color="auto"/>
                <w:left w:val="single" w:sz="12" w:space="4" w:color="auto"/>
                <w:bottom w:val="single" w:sz="12" w:space="1" w:color="auto"/>
                <w:right w:val="single" w:sz="12" w:space="4" w:color="auto"/>
              </w:pBdr>
              <w:jc w:val="center"/>
              <w:outlineLvl w:val="1"/>
              <w:rPr>
                <w:rFonts w:ascii="Arial" w:hAnsi="Arial" w:cs="Arial"/>
                <w:b/>
                <w:sz w:val="22"/>
                <w:szCs w:val="22"/>
              </w:rPr>
            </w:pPr>
            <w:r w:rsidRPr="00F141C9">
              <w:rPr>
                <w:rFonts w:ascii="Arial" w:hAnsi="Arial" w:cs="Arial"/>
                <w:b/>
                <w:sz w:val="22"/>
                <w:szCs w:val="22"/>
              </w:rPr>
              <w:t>Students will understand …</w:t>
            </w:r>
          </w:p>
          <w:p w:rsidR="00F141C9" w:rsidRPr="00F141C9" w:rsidRDefault="00F141C9" w:rsidP="00F141C9">
            <w:pPr>
              <w:rPr>
                <w:rFonts w:ascii="Arial" w:hAnsi="Arial" w:cs="Arial"/>
                <w:sz w:val="22"/>
                <w:szCs w:val="22"/>
              </w:rPr>
            </w:pPr>
          </w:p>
          <w:p w:rsidR="00F141C9" w:rsidRPr="00F141C9" w:rsidRDefault="00F141C9" w:rsidP="009A3056">
            <w:pPr>
              <w:numPr>
                <w:ilvl w:val="0"/>
                <w:numId w:val="29"/>
              </w:numPr>
              <w:spacing w:after="200" w:line="276" w:lineRule="auto"/>
              <w:contextualSpacing/>
              <w:rPr>
                <w:rFonts w:ascii="Arial" w:hAnsi="Arial" w:cs="Arial"/>
                <w:sz w:val="22"/>
                <w:szCs w:val="22"/>
              </w:rPr>
            </w:pPr>
            <w:r w:rsidRPr="00F141C9">
              <w:rPr>
                <w:rFonts w:ascii="Arial" w:hAnsi="Arial" w:cs="Arial"/>
                <w:sz w:val="22"/>
                <w:szCs w:val="22"/>
              </w:rPr>
              <w:t>The impact that social conditions have on assimilation.</w:t>
            </w:r>
          </w:p>
          <w:p w:rsidR="00F141C9" w:rsidRPr="00F141C9" w:rsidRDefault="00F141C9" w:rsidP="009A3056">
            <w:pPr>
              <w:numPr>
                <w:ilvl w:val="0"/>
                <w:numId w:val="29"/>
              </w:numPr>
              <w:spacing w:after="200" w:line="276" w:lineRule="auto"/>
              <w:contextualSpacing/>
              <w:rPr>
                <w:rFonts w:ascii="Arial" w:hAnsi="Arial" w:cs="Arial"/>
                <w:sz w:val="22"/>
                <w:szCs w:val="22"/>
              </w:rPr>
            </w:pPr>
            <w:r w:rsidRPr="00F141C9">
              <w:rPr>
                <w:rFonts w:ascii="Arial" w:hAnsi="Arial" w:cs="Arial"/>
                <w:sz w:val="22"/>
                <w:szCs w:val="22"/>
              </w:rPr>
              <w:t>How alienation affects not only individuals, but rather society in general.</w:t>
            </w:r>
          </w:p>
          <w:p w:rsidR="00F141C9" w:rsidRPr="00F141C9" w:rsidRDefault="00F141C9" w:rsidP="009A3056">
            <w:pPr>
              <w:numPr>
                <w:ilvl w:val="0"/>
                <w:numId w:val="29"/>
              </w:numPr>
              <w:spacing w:after="200" w:line="276" w:lineRule="auto"/>
              <w:contextualSpacing/>
              <w:rPr>
                <w:rFonts w:ascii="Arial" w:hAnsi="Arial" w:cs="Arial"/>
                <w:sz w:val="22"/>
                <w:szCs w:val="22"/>
              </w:rPr>
            </w:pPr>
            <w:r w:rsidRPr="00F141C9">
              <w:rPr>
                <w:rFonts w:ascii="Arial" w:hAnsi="Arial" w:cs="Arial"/>
                <w:sz w:val="22"/>
                <w:szCs w:val="22"/>
              </w:rPr>
              <w:t>The role that heroes and historic figures play in one’s national identity.</w:t>
            </w:r>
          </w:p>
          <w:p w:rsidR="00F141C9" w:rsidRPr="00F141C9" w:rsidRDefault="00F141C9" w:rsidP="009A3056">
            <w:pPr>
              <w:numPr>
                <w:ilvl w:val="0"/>
                <w:numId w:val="22"/>
              </w:numPr>
              <w:spacing w:after="200" w:line="276" w:lineRule="auto"/>
              <w:rPr>
                <w:rFonts w:ascii="Arial" w:hAnsi="Arial" w:cs="Arial"/>
                <w:sz w:val="22"/>
                <w:szCs w:val="22"/>
              </w:rPr>
            </w:pPr>
            <w:r w:rsidRPr="00F141C9">
              <w:rPr>
                <w:rFonts w:ascii="Arial" w:hAnsi="Arial" w:cs="Arial"/>
                <w:sz w:val="22"/>
                <w:szCs w:val="22"/>
              </w:rPr>
              <w:t>How do personal interests influence the identity of a person?</w:t>
            </w:r>
          </w:p>
          <w:p w:rsidR="00F141C9" w:rsidRPr="00F141C9" w:rsidRDefault="00F141C9" w:rsidP="009A3056">
            <w:pPr>
              <w:numPr>
                <w:ilvl w:val="0"/>
                <w:numId w:val="22"/>
              </w:numPr>
              <w:spacing w:after="200" w:line="276" w:lineRule="auto"/>
              <w:rPr>
                <w:rFonts w:ascii="Arial" w:hAnsi="Arial" w:cs="Arial"/>
                <w:sz w:val="22"/>
                <w:szCs w:val="22"/>
              </w:rPr>
            </w:pPr>
            <w:r w:rsidRPr="00F141C9">
              <w:rPr>
                <w:rFonts w:ascii="Arial" w:hAnsi="Arial" w:cs="Arial"/>
                <w:sz w:val="22"/>
                <w:szCs w:val="22"/>
              </w:rPr>
              <w:t>How the language a person speaks affects their identity.</w:t>
            </w:r>
          </w:p>
          <w:p w:rsidR="00F141C9" w:rsidRPr="00483FE1" w:rsidRDefault="00F141C9" w:rsidP="009A3056">
            <w:pPr>
              <w:numPr>
                <w:ilvl w:val="0"/>
                <w:numId w:val="22"/>
              </w:numPr>
              <w:spacing w:after="200" w:line="276" w:lineRule="auto"/>
              <w:rPr>
                <w:rFonts w:ascii="Arial" w:hAnsi="Arial" w:cs="Arial"/>
                <w:sz w:val="22"/>
                <w:szCs w:val="22"/>
              </w:rPr>
            </w:pPr>
            <w:r w:rsidRPr="00F141C9">
              <w:rPr>
                <w:rFonts w:ascii="Arial" w:hAnsi="Arial" w:cs="Arial"/>
                <w:sz w:val="22"/>
                <w:szCs w:val="22"/>
              </w:rPr>
              <w:t>The effect that social conditions have on social relationships and self-esteem.</w:t>
            </w:r>
          </w:p>
        </w:tc>
        <w:tc>
          <w:tcPr>
            <w:tcW w:w="879" w:type="dxa"/>
            <w:gridSpan w:val="2"/>
            <w:tcBorders>
              <w:left w:val="nil"/>
              <w:right w:val="dashSmallGap" w:sz="4" w:space="0" w:color="auto"/>
            </w:tcBorders>
          </w:tcPr>
          <w:p w:rsidR="00F141C9" w:rsidRPr="00F141C9" w:rsidRDefault="00F141C9" w:rsidP="00F141C9">
            <w:pPr>
              <w:rPr>
                <w:rFonts w:ascii="Arial" w:hAnsi="Arial" w:cs="Arial"/>
                <w:sz w:val="22"/>
                <w:szCs w:val="22"/>
              </w:rPr>
            </w:pPr>
          </w:p>
          <w:p w:rsidR="00F141C9" w:rsidRPr="00F141C9" w:rsidRDefault="00F141C9" w:rsidP="00F141C9">
            <w:pPr>
              <w:rPr>
                <w:rFonts w:ascii="Arial" w:hAnsi="Arial" w:cs="Arial"/>
                <w:sz w:val="22"/>
                <w:szCs w:val="22"/>
              </w:rPr>
            </w:pPr>
          </w:p>
          <w:p w:rsidR="00F141C9" w:rsidRPr="00F141C9" w:rsidRDefault="00F141C9" w:rsidP="00F141C9">
            <w:pPr>
              <w:rPr>
                <w:rFonts w:ascii="Arial" w:hAnsi="Arial" w:cs="Arial"/>
                <w:sz w:val="22"/>
                <w:szCs w:val="22"/>
              </w:rPr>
            </w:pPr>
          </w:p>
        </w:tc>
        <w:tc>
          <w:tcPr>
            <w:tcW w:w="4770" w:type="dxa"/>
            <w:tcBorders>
              <w:left w:val="dashSmallGap" w:sz="4" w:space="0" w:color="auto"/>
              <w:right w:val="nil"/>
            </w:tcBorders>
          </w:tcPr>
          <w:p w:rsidR="00F141C9" w:rsidRPr="00F141C9" w:rsidRDefault="00F141C9" w:rsidP="00F141C9">
            <w:pPr>
              <w:rPr>
                <w:rFonts w:ascii="Arial" w:hAnsi="Arial" w:cs="Arial"/>
                <w:b/>
                <w:sz w:val="22"/>
                <w:szCs w:val="22"/>
              </w:rPr>
            </w:pPr>
            <w:r w:rsidRPr="00F141C9">
              <w:rPr>
                <w:rFonts w:ascii="Arial" w:hAnsi="Arial" w:cs="Arial"/>
                <w:b/>
                <w:sz w:val="22"/>
                <w:szCs w:val="22"/>
              </w:rPr>
              <w:t>Essential Question(s):</w:t>
            </w:r>
          </w:p>
          <w:p w:rsidR="00F141C9" w:rsidRPr="00F141C9" w:rsidRDefault="00F141C9" w:rsidP="00F141C9">
            <w:pPr>
              <w:rPr>
                <w:rFonts w:ascii="Arial" w:hAnsi="Arial" w:cs="Arial"/>
                <w:sz w:val="22"/>
                <w:szCs w:val="22"/>
              </w:rPr>
            </w:pPr>
          </w:p>
          <w:p w:rsidR="00F141C9" w:rsidRPr="00F141C9" w:rsidRDefault="00F141C9" w:rsidP="00F141C9">
            <w:pPr>
              <w:rPr>
                <w:rFonts w:ascii="Arial" w:hAnsi="Arial" w:cs="Arial"/>
                <w:sz w:val="22"/>
                <w:szCs w:val="22"/>
              </w:rPr>
            </w:pPr>
          </w:p>
          <w:p w:rsidR="00F141C9" w:rsidRPr="00F141C9" w:rsidRDefault="00F141C9" w:rsidP="009A3056">
            <w:pPr>
              <w:numPr>
                <w:ilvl w:val="0"/>
                <w:numId w:val="23"/>
              </w:numPr>
              <w:spacing w:after="200" w:line="276" w:lineRule="auto"/>
              <w:rPr>
                <w:rFonts w:ascii="Arial" w:hAnsi="Arial" w:cs="Arial"/>
                <w:sz w:val="22"/>
                <w:szCs w:val="22"/>
              </w:rPr>
            </w:pPr>
            <w:r w:rsidRPr="00F141C9">
              <w:rPr>
                <w:rFonts w:ascii="Arial" w:hAnsi="Arial" w:cs="Arial"/>
                <w:sz w:val="22"/>
                <w:szCs w:val="22"/>
              </w:rPr>
              <w:t>How are aspects of identity expressed in various situations?</w:t>
            </w:r>
          </w:p>
          <w:p w:rsidR="00F141C9" w:rsidRPr="00F141C9" w:rsidRDefault="00F141C9" w:rsidP="009A3056">
            <w:pPr>
              <w:numPr>
                <w:ilvl w:val="0"/>
                <w:numId w:val="23"/>
              </w:numPr>
              <w:spacing w:after="200" w:line="276" w:lineRule="auto"/>
              <w:rPr>
                <w:rFonts w:ascii="Arial" w:hAnsi="Arial" w:cs="Arial"/>
                <w:sz w:val="22"/>
                <w:szCs w:val="22"/>
              </w:rPr>
            </w:pPr>
            <w:r w:rsidRPr="00F141C9">
              <w:rPr>
                <w:rFonts w:ascii="Arial" w:hAnsi="Arial" w:cs="Arial"/>
                <w:sz w:val="22"/>
                <w:szCs w:val="22"/>
              </w:rPr>
              <w:t>How do language and culture influence identity?</w:t>
            </w:r>
          </w:p>
          <w:p w:rsidR="00F141C9" w:rsidRPr="00F141C9" w:rsidRDefault="00F141C9" w:rsidP="009A3056">
            <w:pPr>
              <w:numPr>
                <w:ilvl w:val="0"/>
                <w:numId w:val="23"/>
              </w:numPr>
              <w:spacing w:after="200" w:line="276" w:lineRule="auto"/>
              <w:rPr>
                <w:rFonts w:ascii="Arial" w:hAnsi="Arial" w:cs="Arial"/>
                <w:sz w:val="22"/>
                <w:szCs w:val="22"/>
              </w:rPr>
            </w:pPr>
            <w:r w:rsidRPr="00F141C9">
              <w:rPr>
                <w:rFonts w:ascii="Arial" w:hAnsi="Arial" w:cs="Arial"/>
                <w:sz w:val="22"/>
                <w:szCs w:val="22"/>
              </w:rPr>
              <w:t>How does one’s identity develop over time?</w:t>
            </w:r>
          </w:p>
        </w:tc>
        <w:tc>
          <w:tcPr>
            <w:tcW w:w="810" w:type="dxa"/>
            <w:gridSpan w:val="2"/>
            <w:tcBorders>
              <w:left w:val="nil"/>
              <w:bottom w:val="single" w:sz="4" w:space="0" w:color="auto"/>
            </w:tcBorders>
          </w:tcPr>
          <w:p w:rsidR="00F141C9" w:rsidRPr="00F141C9" w:rsidRDefault="00F141C9" w:rsidP="00F141C9">
            <w:pPr>
              <w:rPr>
                <w:rFonts w:ascii="Arial" w:hAnsi="Arial" w:cs="Arial"/>
                <w:sz w:val="22"/>
                <w:szCs w:val="22"/>
              </w:rPr>
            </w:pPr>
          </w:p>
          <w:p w:rsidR="00F141C9" w:rsidRPr="00F141C9" w:rsidRDefault="00F141C9" w:rsidP="00F141C9">
            <w:pPr>
              <w:rPr>
                <w:rFonts w:ascii="Arial" w:hAnsi="Arial" w:cs="Arial"/>
                <w:sz w:val="22"/>
                <w:szCs w:val="22"/>
              </w:rPr>
            </w:pPr>
          </w:p>
        </w:tc>
      </w:tr>
      <w:tr w:rsidR="00F141C9" w:rsidRPr="00F141C9" w:rsidTr="00F141C9">
        <w:trPr>
          <w:trHeight w:val="1440"/>
        </w:trPr>
        <w:tc>
          <w:tcPr>
            <w:tcW w:w="5148" w:type="dxa"/>
            <w:gridSpan w:val="3"/>
          </w:tcPr>
          <w:p w:rsidR="00F141C9" w:rsidRPr="00F141C9" w:rsidRDefault="00F141C9" w:rsidP="00F141C9">
            <w:pPr>
              <w:keepNext/>
              <w:pBdr>
                <w:top w:val="single" w:sz="12" w:space="1" w:color="auto"/>
                <w:left w:val="single" w:sz="12" w:space="4" w:color="auto"/>
                <w:bottom w:val="single" w:sz="12" w:space="1" w:color="auto"/>
                <w:right w:val="single" w:sz="12" w:space="4" w:color="auto"/>
              </w:pBdr>
              <w:jc w:val="center"/>
              <w:outlineLvl w:val="1"/>
              <w:rPr>
                <w:rFonts w:ascii="Arial" w:hAnsi="Arial" w:cs="Arial"/>
                <w:b/>
                <w:sz w:val="22"/>
                <w:szCs w:val="22"/>
              </w:rPr>
            </w:pPr>
            <w:r w:rsidRPr="00F141C9">
              <w:rPr>
                <w:rFonts w:ascii="Arial" w:hAnsi="Arial" w:cs="Arial"/>
                <w:b/>
                <w:sz w:val="22"/>
                <w:szCs w:val="22"/>
              </w:rPr>
              <w:lastRenderedPageBreak/>
              <w:t>Student will know…</w:t>
            </w:r>
          </w:p>
          <w:p w:rsidR="00F141C9" w:rsidRPr="00F141C9" w:rsidRDefault="00F141C9" w:rsidP="00F141C9">
            <w:pPr>
              <w:rPr>
                <w:rFonts w:ascii="Arial" w:hAnsi="Arial" w:cs="Arial"/>
                <w:sz w:val="22"/>
                <w:szCs w:val="22"/>
              </w:rPr>
            </w:pPr>
          </w:p>
          <w:p w:rsidR="00F141C9" w:rsidRPr="00F141C9" w:rsidRDefault="00F141C9" w:rsidP="009A3056">
            <w:pPr>
              <w:numPr>
                <w:ilvl w:val="0"/>
                <w:numId w:val="24"/>
              </w:numPr>
              <w:spacing w:after="200" w:line="276" w:lineRule="auto"/>
              <w:rPr>
                <w:rFonts w:ascii="Arial" w:hAnsi="Arial" w:cs="Arial"/>
                <w:sz w:val="22"/>
                <w:szCs w:val="22"/>
              </w:rPr>
            </w:pPr>
            <w:r w:rsidRPr="00F141C9">
              <w:rPr>
                <w:rFonts w:ascii="Arial" w:hAnsi="Arial" w:cs="Arial"/>
                <w:sz w:val="22"/>
                <w:szCs w:val="22"/>
              </w:rPr>
              <w:t xml:space="preserve">Vocabulary relating to alienation, assimilation, self-esteem, national identity, personal interests and personal beliefs. </w:t>
            </w:r>
          </w:p>
          <w:p w:rsidR="00F141C9" w:rsidRPr="00F141C9" w:rsidRDefault="00F141C9" w:rsidP="009A3056">
            <w:pPr>
              <w:numPr>
                <w:ilvl w:val="0"/>
                <w:numId w:val="24"/>
              </w:numPr>
              <w:spacing w:after="200" w:line="276" w:lineRule="auto"/>
              <w:rPr>
                <w:rFonts w:ascii="Arial" w:hAnsi="Arial" w:cs="Arial"/>
                <w:sz w:val="22"/>
                <w:szCs w:val="22"/>
              </w:rPr>
            </w:pPr>
            <w:r w:rsidRPr="00F141C9">
              <w:rPr>
                <w:rFonts w:ascii="Arial" w:hAnsi="Arial" w:cs="Arial"/>
                <w:sz w:val="22"/>
                <w:szCs w:val="22"/>
              </w:rPr>
              <w:t xml:space="preserve">Who were some heroes and historic figures of the Hispanic </w:t>
            </w:r>
            <w:proofErr w:type="gramStart"/>
            <w:r w:rsidRPr="00F141C9">
              <w:rPr>
                <w:rFonts w:ascii="Arial" w:hAnsi="Arial" w:cs="Arial"/>
                <w:sz w:val="22"/>
                <w:szCs w:val="22"/>
              </w:rPr>
              <w:t>world.</w:t>
            </w:r>
            <w:proofErr w:type="gramEnd"/>
          </w:p>
          <w:p w:rsidR="00F141C9" w:rsidRPr="00F141C9" w:rsidRDefault="00F141C9" w:rsidP="009A3056">
            <w:pPr>
              <w:numPr>
                <w:ilvl w:val="0"/>
                <w:numId w:val="24"/>
              </w:numPr>
              <w:spacing w:after="200" w:line="276" w:lineRule="auto"/>
              <w:rPr>
                <w:rFonts w:ascii="Arial" w:hAnsi="Arial" w:cs="Arial"/>
                <w:sz w:val="22"/>
                <w:szCs w:val="22"/>
              </w:rPr>
            </w:pPr>
            <w:r w:rsidRPr="00F141C9">
              <w:rPr>
                <w:rFonts w:ascii="Arial" w:hAnsi="Arial" w:cs="Arial"/>
                <w:sz w:val="22"/>
                <w:szCs w:val="22"/>
              </w:rPr>
              <w:t>How the history of a country contributes to the establishment of national identity.</w:t>
            </w:r>
          </w:p>
          <w:p w:rsidR="00F141C9" w:rsidRPr="00F141C9" w:rsidRDefault="00F141C9" w:rsidP="009A3056">
            <w:pPr>
              <w:numPr>
                <w:ilvl w:val="0"/>
                <w:numId w:val="24"/>
              </w:numPr>
              <w:spacing w:after="200" w:line="276" w:lineRule="auto"/>
              <w:rPr>
                <w:rFonts w:ascii="Arial" w:hAnsi="Arial" w:cs="Arial"/>
                <w:sz w:val="22"/>
                <w:szCs w:val="22"/>
              </w:rPr>
            </w:pPr>
            <w:r w:rsidRPr="00F141C9">
              <w:rPr>
                <w:rFonts w:ascii="Arial" w:hAnsi="Arial" w:cs="Arial"/>
                <w:sz w:val="22"/>
                <w:szCs w:val="22"/>
              </w:rPr>
              <w:t xml:space="preserve">What constitutes the definition of </w:t>
            </w:r>
            <w:proofErr w:type="gramStart"/>
            <w:r w:rsidRPr="00F141C9">
              <w:rPr>
                <w:rFonts w:ascii="Arial" w:hAnsi="Arial" w:cs="Arial"/>
                <w:sz w:val="22"/>
                <w:szCs w:val="22"/>
              </w:rPr>
              <w:t>success.</w:t>
            </w:r>
            <w:proofErr w:type="gramEnd"/>
            <w:r w:rsidRPr="00F141C9">
              <w:rPr>
                <w:rFonts w:ascii="Arial" w:hAnsi="Arial" w:cs="Arial"/>
                <w:sz w:val="22"/>
                <w:szCs w:val="22"/>
              </w:rPr>
              <w:t xml:space="preserve"> </w:t>
            </w:r>
          </w:p>
          <w:p w:rsidR="00F141C9" w:rsidRPr="00F141C9" w:rsidRDefault="00F141C9" w:rsidP="009A3056">
            <w:pPr>
              <w:numPr>
                <w:ilvl w:val="0"/>
                <w:numId w:val="24"/>
              </w:numPr>
              <w:spacing w:after="200" w:line="276" w:lineRule="auto"/>
              <w:rPr>
                <w:rFonts w:ascii="Arial" w:hAnsi="Arial" w:cs="Arial"/>
                <w:sz w:val="22"/>
                <w:szCs w:val="22"/>
              </w:rPr>
            </w:pPr>
            <w:r w:rsidRPr="00F141C9">
              <w:rPr>
                <w:rFonts w:ascii="Arial" w:hAnsi="Arial" w:cs="Arial"/>
                <w:sz w:val="22"/>
                <w:szCs w:val="22"/>
              </w:rPr>
              <w:t>Verbs and expressions to indicate change.</w:t>
            </w:r>
          </w:p>
          <w:p w:rsidR="00F141C9" w:rsidRPr="00F141C9" w:rsidRDefault="00F141C9" w:rsidP="009A3056">
            <w:pPr>
              <w:numPr>
                <w:ilvl w:val="0"/>
                <w:numId w:val="24"/>
              </w:numPr>
              <w:spacing w:after="200" w:line="276" w:lineRule="auto"/>
              <w:rPr>
                <w:rFonts w:ascii="Arial" w:hAnsi="Arial" w:cs="Arial"/>
                <w:sz w:val="22"/>
                <w:szCs w:val="22"/>
              </w:rPr>
            </w:pPr>
            <w:r w:rsidRPr="00F141C9">
              <w:rPr>
                <w:rFonts w:ascii="Arial" w:hAnsi="Arial" w:cs="Arial"/>
                <w:sz w:val="22"/>
                <w:szCs w:val="22"/>
              </w:rPr>
              <w:t>The imperfect subjunctive and sequence of tenses</w:t>
            </w:r>
          </w:p>
          <w:p w:rsidR="00F141C9" w:rsidRPr="00F141C9" w:rsidRDefault="00F141C9" w:rsidP="009A3056">
            <w:pPr>
              <w:numPr>
                <w:ilvl w:val="0"/>
                <w:numId w:val="24"/>
              </w:numPr>
              <w:spacing w:after="200" w:line="276" w:lineRule="auto"/>
              <w:rPr>
                <w:rFonts w:ascii="Arial" w:hAnsi="Arial" w:cs="Arial"/>
                <w:sz w:val="22"/>
                <w:szCs w:val="22"/>
              </w:rPr>
            </w:pPr>
            <w:r w:rsidRPr="00F141C9">
              <w:rPr>
                <w:rFonts w:ascii="Arial" w:hAnsi="Arial" w:cs="Arial"/>
                <w:sz w:val="22"/>
                <w:szCs w:val="22"/>
              </w:rPr>
              <w:t xml:space="preserve">If clauses using subjunctive or the indicative. </w:t>
            </w:r>
          </w:p>
        </w:tc>
        <w:tc>
          <w:tcPr>
            <w:tcW w:w="4770" w:type="dxa"/>
            <w:tcBorders>
              <w:right w:val="nil"/>
            </w:tcBorders>
          </w:tcPr>
          <w:p w:rsidR="00F141C9" w:rsidRPr="00F141C9" w:rsidRDefault="00F141C9" w:rsidP="00F141C9">
            <w:pPr>
              <w:keepNext/>
              <w:pBdr>
                <w:top w:val="single" w:sz="12" w:space="1" w:color="auto"/>
                <w:left w:val="single" w:sz="12" w:space="4" w:color="auto"/>
                <w:bottom w:val="single" w:sz="12" w:space="1" w:color="auto"/>
                <w:right w:val="single" w:sz="12" w:space="4" w:color="auto"/>
              </w:pBdr>
              <w:jc w:val="center"/>
              <w:outlineLvl w:val="1"/>
              <w:rPr>
                <w:rFonts w:ascii="Arial" w:hAnsi="Arial" w:cs="Arial"/>
                <w:b/>
                <w:sz w:val="22"/>
                <w:szCs w:val="22"/>
              </w:rPr>
            </w:pPr>
            <w:r w:rsidRPr="00F141C9">
              <w:rPr>
                <w:rFonts w:ascii="Arial" w:hAnsi="Arial" w:cs="Arial"/>
                <w:b/>
                <w:sz w:val="22"/>
                <w:szCs w:val="22"/>
              </w:rPr>
              <w:t>Students will be able to…</w:t>
            </w:r>
          </w:p>
          <w:p w:rsidR="00F141C9" w:rsidRPr="00F141C9" w:rsidRDefault="00F141C9" w:rsidP="00F141C9">
            <w:pPr>
              <w:rPr>
                <w:rFonts w:ascii="Arial" w:hAnsi="Arial" w:cs="Arial"/>
                <w:sz w:val="22"/>
                <w:szCs w:val="22"/>
              </w:rPr>
            </w:pPr>
          </w:p>
          <w:p w:rsidR="00F141C9" w:rsidRPr="00F141C9" w:rsidRDefault="00F141C9" w:rsidP="009A3056">
            <w:pPr>
              <w:numPr>
                <w:ilvl w:val="0"/>
                <w:numId w:val="25"/>
              </w:numPr>
              <w:spacing w:after="200" w:line="276" w:lineRule="auto"/>
              <w:rPr>
                <w:rFonts w:ascii="Arial" w:hAnsi="Arial" w:cs="Arial"/>
                <w:sz w:val="22"/>
                <w:szCs w:val="22"/>
              </w:rPr>
            </w:pPr>
            <w:r w:rsidRPr="00F141C9">
              <w:rPr>
                <w:rFonts w:ascii="Arial" w:hAnsi="Arial" w:cs="Arial"/>
                <w:sz w:val="22"/>
                <w:szCs w:val="22"/>
              </w:rPr>
              <w:t>Discuss what historic events have been decisive in the formation of our national identity.</w:t>
            </w:r>
          </w:p>
          <w:p w:rsidR="00F141C9" w:rsidRPr="00F141C9" w:rsidRDefault="00F141C9" w:rsidP="009A3056">
            <w:pPr>
              <w:numPr>
                <w:ilvl w:val="0"/>
                <w:numId w:val="25"/>
              </w:numPr>
              <w:spacing w:after="200" w:line="276" w:lineRule="auto"/>
              <w:rPr>
                <w:rFonts w:ascii="Arial" w:hAnsi="Arial" w:cs="Arial"/>
                <w:sz w:val="22"/>
                <w:szCs w:val="22"/>
              </w:rPr>
            </w:pPr>
            <w:r w:rsidRPr="00F141C9">
              <w:rPr>
                <w:rFonts w:ascii="Arial" w:hAnsi="Arial" w:cs="Arial"/>
                <w:sz w:val="22"/>
                <w:szCs w:val="22"/>
              </w:rPr>
              <w:t xml:space="preserve">Discuss the similarities and differences concerning educational beliefs in the United States and Argentina. </w:t>
            </w:r>
          </w:p>
          <w:p w:rsidR="00F141C9" w:rsidRPr="00F141C9" w:rsidRDefault="00F141C9" w:rsidP="009A3056">
            <w:pPr>
              <w:numPr>
                <w:ilvl w:val="0"/>
                <w:numId w:val="25"/>
              </w:numPr>
              <w:spacing w:after="200" w:line="276" w:lineRule="auto"/>
              <w:rPr>
                <w:rFonts w:ascii="Arial" w:hAnsi="Arial" w:cs="Arial"/>
                <w:sz w:val="22"/>
                <w:szCs w:val="22"/>
              </w:rPr>
            </w:pPr>
            <w:r w:rsidRPr="00F141C9">
              <w:rPr>
                <w:rFonts w:ascii="Arial" w:hAnsi="Arial" w:cs="Arial"/>
                <w:sz w:val="22"/>
                <w:szCs w:val="22"/>
              </w:rPr>
              <w:t>Resolve personal problems between couples and friends.</w:t>
            </w:r>
          </w:p>
          <w:p w:rsidR="00F141C9" w:rsidRPr="00F141C9" w:rsidRDefault="00F141C9" w:rsidP="009A3056">
            <w:pPr>
              <w:numPr>
                <w:ilvl w:val="0"/>
                <w:numId w:val="25"/>
              </w:numPr>
              <w:spacing w:after="200" w:line="276" w:lineRule="auto"/>
              <w:rPr>
                <w:rFonts w:ascii="Arial" w:hAnsi="Arial" w:cs="Arial"/>
                <w:sz w:val="22"/>
                <w:szCs w:val="22"/>
              </w:rPr>
            </w:pPr>
            <w:r w:rsidRPr="00F141C9">
              <w:rPr>
                <w:rFonts w:ascii="Arial" w:hAnsi="Arial" w:cs="Arial"/>
                <w:sz w:val="22"/>
                <w:szCs w:val="22"/>
              </w:rPr>
              <w:t>Identify the characteristics of having good self-esteem and low self-esteem.</w:t>
            </w:r>
          </w:p>
          <w:p w:rsidR="00F141C9" w:rsidRPr="00F141C9" w:rsidRDefault="00F141C9" w:rsidP="009A3056">
            <w:pPr>
              <w:numPr>
                <w:ilvl w:val="0"/>
                <w:numId w:val="25"/>
              </w:numPr>
              <w:spacing w:after="200" w:line="276" w:lineRule="auto"/>
              <w:rPr>
                <w:rFonts w:ascii="Arial" w:hAnsi="Arial" w:cs="Arial"/>
                <w:sz w:val="22"/>
                <w:szCs w:val="22"/>
              </w:rPr>
            </w:pPr>
            <w:r w:rsidRPr="00F141C9">
              <w:rPr>
                <w:rFonts w:ascii="Arial" w:hAnsi="Arial" w:cs="Arial"/>
                <w:sz w:val="22"/>
                <w:szCs w:val="22"/>
              </w:rPr>
              <w:t>How their personality has developed and changed over time.</w:t>
            </w:r>
          </w:p>
          <w:p w:rsidR="00F141C9" w:rsidRPr="00F141C9" w:rsidRDefault="00F141C9" w:rsidP="009A3056">
            <w:pPr>
              <w:numPr>
                <w:ilvl w:val="0"/>
                <w:numId w:val="25"/>
              </w:numPr>
              <w:spacing w:after="200" w:line="276" w:lineRule="auto"/>
              <w:rPr>
                <w:rFonts w:ascii="Arial" w:hAnsi="Arial" w:cs="Arial"/>
                <w:sz w:val="22"/>
                <w:szCs w:val="22"/>
              </w:rPr>
            </w:pPr>
            <w:r w:rsidRPr="00F141C9">
              <w:rPr>
                <w:rFonts w:ascii="Arial" w:hAnsi="Arial" w:cs="Arial"/>
                <w:sz w:val="22"/>
                <w:szCs w:val="22"/>
              </w:rPr>
              <w:t>Discuss reasons why immigrants come into this country and the obstacles they must overcome.</w:t>
            </w:r>
          </w:p>
        </w:tc>
        <w:tc>
          <w:tcPr>
            <w:tcW w:w="810" w:type="dxa"/>
            <w:gridSpan w:val="2"/>
            <w:tcBorders>
              <w:left w:val="nil"/>
            </w:tcBorders>
          </w:tcPr>
          <w:p w:rsidR="00F141C9" w:rsidRPr="00F141C9" w:rsidRDefault="00F141C9" w:rsidP="00F141C9">
            <w:pPr>
              <w:rPr>
                <w:rFonts w:ascii="Arial" w:hAnsi="Arial" w:cs="Arial"/>
                <w:sz w:val="22"/>
                <w:szCs w:val="22"/>
              </w:rPr>
            </w:pPr>
          </w:p>
          <w:p w:rsidR="00F141C9" w:rsidRPr="00F141C9" w:rsidRDefault="00F141C9" w:rsidP="00F141C9">
            <w:pPr>
              <w:rPr>
                <w:rFonts w:ascii="Arial" w:hAnsi="Arial" w:cs="Arial"/>
                <w:sz w:val="22"/>
                <w:szCs w:val="22"/>
              </w:rPr>
            </w:pPr>
          </w:p>
        </w:tc>
      </w:tr>
      <w:tr w:rsidR="00F141C9" w:rsidRPr="00F141C9" w:rsidTr="00F141C9">
        <w:trPr>
          <w:trHeight w:val="720"/>
        </w:trPr>
        <w:tc>
          <w:tcPr>
            <w:tcW w:w="10728" w:type="dxa"/>
            <w:gridSpan w:val="6"/>
            <w:shd w:val="clear" w:color="auto" w:fill="000000"/>
          </w:tcPr>
          <w:p w:rsidR="00F141C9" w:rsidRPr="00F141C9" w:rsidRDefault="00F141C9" w:rsidP="00F141C9">
            <w:pPr>
              <w:keepNext/>
              <w:jc w:val="center"/>
              <w:outlineLvl w:val="0"/>
              <w:rPr>
                <w:rFonts w:ascii="Arial" w:hAnsi="Arial" w:cs="Arial"/>
                <w:b/>
                <w:sz w:val="22"/>
                <w:szCs w:val="22"/>
              </w:rPr>
            </w:pPr>
            <w:r w:rsidRPr="00F141C9">
              <w:rPr>
                <w:rFonts w:ascii="Arial" w:hAnsi="Arial" w:cs="Arial"/>
                <w:b/>
                <w:sz w:val="22"/>
                <w:szCs w:val="22"/>
              </w:rPr>
              <w:t>Stage 2—Assessment Evidence</w:t>
            </w:r>
          </w:p>
        </w:tc>
      </w:tr>
      <w:tr w:rsidR="00F141C9" w:rsidRPr="00F141C9" w:rsidTr="00F141C9">
        <w:trPr>
          <w:trHeight w:val="260"/>
        </w:trPr>
        <w:tc>
          <w:tcPr>
            <w:tcW w:w="4338" w:type="dxa"/>
            <w:gridSpan w:val="2"/>
            <w:tcBorders>
              <w:right w:val="nil"/>
            </w:tcBorders>
          </w:tcPr>
          <w:p w:rsidR="00F141C9" w:rsidRPr="00F141C9" w:rsidRDefault="00F141C9" w:rsidP="00F141C9">
            <w:pPr>
              <w:rPr>
                <w:rFonts w:ascii="Arial" w:hAnsi="Arial" w:cs="Arial"/>
                <w:b/>
                <w:sz w:val="22"/>
                <w:szCs w:val="22"/>
              </w:rPr>
            </w:pPr>
            <w:r w:rsidRPr="00F141C9">
              <w:rPr>
                <w:rFonts w:ascii="Arial" w:hAnsi="Arial" w:cs="Arial"/>
                <w:b/>
                <w:sz w:val="22"/>
                <w:szCs w:val="22"/>
              </w:rPr>
              <w:t>Performance Task(s):</w:t>
            </w:r>
          </w:p>
          <w:p w:rsidR="00F141C9" w:rsidRPr="00F141C9" w:rsidRDefault="00F141C9" w:rsidP="009A3056">
            <w:pPr>
              <w:numPr>
                <w:ilvl w:val="0"/>
                <w:numId w:val="26"/>
              </w:numPr>
              <w:spacing w:after="200" w:line="276" w:lineRule="auto"/>
              <w:rPr>
                <w:rFonts w:ascii="Arial" w:hAnsi="Arial" w:cs="Arial"/>
                <w:sz w:val="22"/>
                <w:szCs w:val="22"/>
              </w:rPr>
            </w:pPr>
            <w:r w:rsidRPr="00F141C9">
              <w:rPr>
                <w:rFonts w:ascii="Arial" w:hAnsi="Arial" w:cs="Arial"/>
                <w:sz w:val="22"/>
                <w:szCs w:val="22"/>
              </w:rPr>
              <w:t xml:space="preserve">Research a prominent figure of the Hispanic world and write a paragraph in which they describe this person’s self-esteem, obstacles and successes. </w:t>
            </w:r>
          </w:p>
          <w:p w:rsidR="00F141C9" w:rsidRPr="00F141C9" w:rsidRDefault="00F141C9" w:rsidP="009A3056">
            <w:pPr>
              <w:numPr>
                <w:ilvl w:val="0"/>
                <w:numId w:val="26"/>
              </w:numPr>
              <w:spacing w:after="200" w:line="276" w:lineRule="auto"/>
              <w:rPr>
                <w:rFonts w:ascii="Arial" w:hAnsi="Arial" w:cs="Arial"/>
                <w:sz w:val="22"/>
                <w:szCs w:val="22"/>
              </w:rPr>
            </w:pPr>
            <w:r w:rsidRPr="00F141C9">
              <w:rPr>
                <w:rFonts w:ascii="Arial" w:hAnsi="Arial" w:cs="Arial"/>
                <w:sz w:val="22"/>
                <w:szCs w:val="22"/>
              </w:rPr>
              <w:t>Interview an immigrant and find their motives for leaving their country of origin and how their experience was. Present your findings orally to the class.</w:t>
            </w:r>
          </w:p>
          <w:p w:rsidR="00F141C9" w:rsidRPr="00F141C9" w:rsidRDefault="00F141C9" w:rsidP="009A3056">
            <w:pPr>
              <w:numPr>
                <w:ilvl w:val="0"/>
                <w:numId w:val="26"/>
              </w:numPr>
              <w:spacing w:after="200" w:line="276" w:lineRule="auto"/>
              <w:rPr>
                <w:rFonts w:ascii="Arial" w:hAnsi="Arial" w:cs="Arial"/>
                <w:sz w:val="22"/>
                <w:szCs w:val="22"/>
              </w:rPr>
            </w:pPr>
            <w:r w:rsidRPr="00F141C9">
              <w:rPr>
                <w:rFonts w:ascii="Arial" w:hAnsi="Arial" w:cs="Arial"/>
                <w:sz w:val="22"/>
                <w:szCs w:val="22"/>
              </w:rPr>
              <w:t>Read “</w:t>
            </w:r>
            <w:proofErr w:type="spellStart"/>
            <w:r w:rsidRPr="00F141C9">
              <w:rPr>
                <w:rFonts w:ascii="Arial" w:hAnsi="Arial" w:cs="Arial"/>
                <w:sz w:val="22"/>
                <w:szCs w:val="22"/>
              </w:rPr>
              <w:t>Naranjas</w:t>
            </w:r>
            <w:proofErr w:type="spellEnd"/>
            <w:r w:rsidRPr="00F141C9">
              <w:rPr>
                <w:rFonts w:ascii="Arial" w:hAnsi="Arial" w:cs="Arial"/>
                <w:sz w:val="22"/>
                <w:szCs w:val="22"/>
              </w:rPr>
              <w:t xml:space="preserve">” by </w:t>
            </w:r>
            <w:proofErr w:type="spellStart"/>
            <w:r w:rsidRPr="00F141C9">
              <w:rPr>
                <w:rFonts w:ascii="Arial" w:hAnsi="Arial" w:cs="Arial"/>
                <w:sz w:val="22"/>
                <w:szCs w:val="22"/>
              </w:rPr>
              <w:t>AngelaMcEwan</w:t>
            </w:r>
            <w:proofErr w:type="spellEnd"/>
            <w:r w:rsidRPr="00F141C9">
              <w:rPr>
                <w:rFonts w:ascii="Arial" w:hAnsi="Arial" w:cs="Arial"/>
                <w:sz w:val="22"/>
                <w:szCs w:val="22"/>
              </w:rPr>
              <w:t>-Alvarado and reflect on how an education can allow immigrant children to have a better life with more opportunities than their parents.</w:t>
            </w:r>
          </w:p>
          <w:p w:rsidR="00F141C9" w:rsidRPr="00F141C9" w:rsidRDefault="00F141C9" w:rsidP="009A3056">
            <w:pPr>
              <w:numPr>
                <w:ilvl w:val="0"/>
                <w:numId w:val="26"/>
              </w:numPr>
              <w:spacing w:after="200" w:line="276" w:lineRule="auto"/>
              <w:rPr>
                <w:rFonts w:ascii="Arial" w:hAnsi="Arial" w:cs="Arial"/>
                <w:sz w:val="22"/>
                <w:szCs w:val="22"/>
              </w:rPr>
            </w:pPr>
            <w:r w:rsidRPr="00F141C9">
              <w:rPr>
                <w:rFonts w:ascii="Arial" w:hAnsi="Arial" w:cs="Arial"/>
                <w:sz w:val="22"/>
                <w:szCs w:val="22"/>
              </w:rPr>
              <w:t xml:space="preserve">Analyze “La Guernica” by Pablo Picasso and discuss how the painting portrayed the horrors of war. </w:t>
            </w:r>
          </w:p>
        </w:tc>
        <w:tc>
          <w:tcPr>
            <w:tcW w:w="810" w:type="dxa"/>
            <w:tcBorders>
              <w:left w:val="nil"/>
              <w:right w:val="dashSmallGap" w:sz="4" w:space="0" w:color="auto"/>
            </w:tcBorders>
          </w:tcPr>
          <w:p w:rsidR="00F141C9" w:rsidRPr="00F141C9" w:rsidRDefault="00F141C9" w:rsidP="00F141C9">
            <w:pPr>
              <w:rPr>
                <w:rFonts w:ascii="Arial" w:hAnsi="Arial" w:cs="Arial"/>
                <w:sz w:val="22"/>
                <w:szCs w:val="22"/>
              </w:rPr>
            </w:pPr>
          </w:p>
          <w:p w:rsidR="00F141C9" w:rsidRPr="00F141C9" w:rsidRDefault="00F141C9" w:rsidP="00F141C9">
            <w:pPr>
              <w:rPr>
                <w:rFonts w:ascii="Arial" w:hAnsi="Arial" w:cs="Arial"/>
                <w:sz w:val="22"/>
                <w:szCs w:val="22"/>
              </w:rPr>
            </w:pPr>
          </w:p>
        </w:tc>
        <w:tc>
          <w:tcPr>
            <w:tcW w:w="4770" w:type="dxa"/>
            <w:tcBorders>
              <w:left w:val="dashSmallGap" w:sz="4" w:space="0" w:color="auto"/>
              <w:right w:val="nil"/>
            </w:tcBorders>
          </w:tcPr>
          <w:p w:rsidR="00F141C9" w:rsidRPr="00F141C9" w:rsidRDefault="00F141C9" w:rsidP="00F141C9">
            <w:pPr>
              <w:widowControl w:val="0"/>
              <w:rPr>
                <w:rFonts w:ascii="Arial" w:hAnsi="Arial" w:cs="Arial"/>
                <w:b/>
                <w:bCs/>
                <w:sz w:val="22"/>
                <w:szCs w:val="22"/>
              </w:rPr>
            </w:pPr>
            <w:r w:rsidRPr="00F141C9">
              <w:rPr>
                <w:rFonts w:ascii="Arial" w:hAnsi="Arial" w:cs="Arial"/>
                <w:b/>
                <w:bCs/>
                <w:sz w:val="22"/>
                <w:szCs w:val="22"/>
              </w:rPr>
              <w:t>Other Evidence:</w:t>
            </w:r>
          </w:p>
          <w:p w:rsidR="00F141C9" w:rsidRPr="00F141C9" w:rsidRDefault="00F141C9" w:rsidP="009A3056">
            <w:pPr>
              <w:widowControl w:val="0"/>
              <w:numPr>
                <w:ilvl w:val="0"/>
                <w:numId w:val="1"/>
              </w:numPr>
              <w:spacing w:after="200" w:line="276" w:lineRule="auto"/>
              <w:rPr>
                <w:rFonts w:ascii="Arial" w:eastAsiaTheme="minorHAnsi" w:hAnsi="Arial" w:cs="Arial"/>
                <w:sz w:val="22"/>
                <w:szCs w:val="22"/>
              </w:rPr>
            </w:pPr>
            <w:r w:rsidRPr="00F141C9">
              <w:rPr>
                <w:rFonts w:ascii="Arial" w:eastAsiaTheme="minorHAnsi" w:hAnsi="Arial" w:cs="Arial"/>
                <w:sz w:val="22"/>
                <w:szCs w:val="22"/>
              </w:rPr>
              <w:t>Take written vocabulary quizzes on related vocabulary.</w:t>
            </w:r>
          </w:p>
          <w:p w:rsidR="00F141C9" w:rsidRPr="00F141C9" w:rsidRDefault="00F141C9" w:rsidP="009A3056">
            <w:pPr>
              <w:widowControl w:val="0"/>
              <w:numPr>
                <w:ilvl w:val="0"/>
                <w:numId w:val="1"/>
              </w:numPr>
              <w:spacing w:after="200" w:line="276" w:lineRule="auto"/>
              <w:rPr>
                <w:rFonts w:ascii="Arial" w:eastAsiaTheme="minorHAnsi" w:hAnsi="Arial" w:cs="Arial"/>
                <w:sz w:val="22"/>
                <w:szCs w:val="22"/>
              </w:rPr>
            </w:pPr>
            <w:r w:rsidRPr="00F141C9">
              <w:rPr>
                <w:rFonts w:ascii="Arial" w:eastAsiaTheme="minorHAnsi" w:hAnsi="Arial" w:cs="Arial"/>
                <w:sz w:val="22"/>
                <w:szCs w:val="22"/>
              </w:rPr>
              <w:t>Listen to authentic audio materials similar to those on the new AP Exam.</w:t>
            </w:r>
          </w:p>
          <w:p w:rsidR="00F141C9" w:rsidRPr="00F141C9" w:rsidRDefault="00F141C9" w:rsidP="009A3056">
            <w:pPr>
              <w:widowControl w:val="0"/>
              <w:numPr>
                <w:ilvl w:val="0"/>
                <w:numId w:val="1"/>
              </w:numPr>
              <w:spacing w:after="200" w:line="276" w:lineRule="auto"/>
              <w:rPr>
                <w:rFonts w:ascii="Arial" w:eastAsiaTheme="minorHAnsi" w:hAnsi="Arial" w:cs="Arial"/>
                <w:sz w:val="22"/>
                <w:szCs w:val="22"/>
              </w:rPr>
            </w:pPr>
            <w:r w:rsidRPr="00F141C9">
              <w:rPr>
                <w:rFonts w:ascii="Arial" w:eastAsiaTheme="minorHAnsi" w:hAnsi="Arial" w:cs="Arial"/>
                <w:sz w:val="22"/>
                <w:szCs w:val="22"/>
              </w:rPr>
              <w:t>Assess their understanding of grammatical structures, vocabulary, and cultural points by means of written exams.</w:t>
            </w:r>
          </w:p>
          <w:p w:rsidR="00F141C9" w:rsidRPr="00F141C9" w:rsidRDefault="00F141C9" w:rsidP="009A3056">
            <w:pPr>
              <w:numPr>
                <w:ilvl w:val="0"/>
                <w:numId w:val="1"/>
              </w:numPr>
              <w:spacing w:after="200" w:line="276" w:lineRule="auto"/>
              <w:rPr>
                <w:rFonts w:ascii="Arial" w:eastAsiaTheme="minorHAnsi" w:hAnsi="Arial" w:cs="Arial"/>
                <w:sz w:val="22"/>
                <w:szCs w:val="22"/>
              </w:rPr>
            </w:pPr>
            <w:r w:rsidRPr="00F141C9">
              <w:rPr>
                <w:rFonts w:ascii="Arial" w:eastAsiaTheme="minorHAnsi" w:hAnsi="Arial" w:cs="Arial"/>
                <w:sz w:val="22"/>
                <w:szCs w:val="22"/>
              </w:rPr>
              <w:t xml:space="preserve">Write an essay of more than 200 words using authentic sources of both printed and audio materials on the topic: </w:t>
            </w:r>
            <w:r w:rsidRPr="00F141C9">
              <w:rPr>
                <w:rFonts w:ascii="Arial" w:eastAsiaTheme="minorHAnsi" w:hAnsi="Arial" w:cs="Arial"/>
                <w:i/>
                <w:sz w:val="22"/>
                <w:szCs w:val="22"/>
              </w:rPr>
              <w:t>Does plastic surgery help to improve self-esteem?</w:t>
            </w:r>
            <w:r w:rsidRPr="00F141C9">
              <w:rPr>
                <w:rFonts w:ascii="Arial" w:eastAsiaTheme="minorHAnsi" w:hAnsi="Arial" w:cs="Arial"/>
                <w:sz w:val="22"/>
                <w:szCs w:val="22"/>
              </w:rPr>
              <w:t xml:space="preserve"> </w:t>
            </w:r>
          </w:p>
          <w:p w:rsidR="00F141C9" w:rsidRPr="00F141C9" w:rsidRDefault="00F141C9" w:rsidP="009A3056">
            <w:pPr>
              <w:numPr>
                <w:ilvl w:val="0"/>
                <w:numId w:val="1"/>
              </w:numPr>
              <w:spacing w:after="200" w:line="276" w:lineRule="auto"/>
              <w:rPr>
                <w:rFonts w:ascii="Arial" w:eastAsiaTheme="minorHAnsi" w:hAnsi="Arial" w:cs="Arial"/>
                <w:sz w:val="22"/>
                <w:szCs w:val="22"/>
              </w:rPr>
            </w:pPr>
            <w:r w:rsidRPr="00F141C9">
              <w:rPr>
                <w:rFonts w:ascii="Arial" w:eastAsiaTheme="minorHAnsi" w:hAnsi="Arial" w:cs="Arial"/>
                <w:sz w:val="22"/>
                <w:szCs w:val="22"/>
              </w:rPr>
              <w:t xml:space="preserve">Oral presentation: </w:t>
            </w:r>
            <w:r w:rsidRPr="00F141C9">
              <w:rPr>
                <w:rFonts w:ascii="Arial" w:eastAsiaTheme="minorHAnsi" w:hAnsi="Arial" w:cs="Arial"/>
                <w:i/>
                <w:sz w:val="22"/>
                <w:szCs w:val="22"/>
              </w:rPr>
              <w:t>What relevance have historical figures had on the identity or well being of your community?</w:t>
            </w:r>
          </w:p>
          <w:p w:rsidR="00F141C9" w:rsidRPr="00F141C9" w:rsidRDefault="00F141C9" w:rsidP="009A3056">
            <w:pPr>
              <w:numPr>
                <w:ilvl w:val="0"/>
                <w:numId w:val="1"/>
              </w:numPr>
              <w:spacing w:after="200" w:line="276" w:lineRule="auto"/>
              <w:rPr>
                <w:rFonts w:ascii="Arial" w:eastAsiaTheme="minorHAnsi" w:hAnsi="Arial" w:cs="Arial"/>
                <w:sz w:val="22"/>
                <w:szCs w:val="22"/>
              </w:rPr>
            </w:pPr>
            <w:r w:rsidRPr="00F141C9">
              <w:rPr>
                <w:rFonts w:ascii="Arial" w:eastAsiaTheme="minorHAnsi" w:hAnsi="Arial" w:cs="Arial"/>
                <w:sz w:val="22"/>
                <w:szCs w:val="22"/>
              </w:rPr>
              <w:t xml:space="preserve">Read authentic passages related to the </w:t>
            </w:r>
            <w:proofErr w:type="gramStart"/>
            <w:r w:rsidRPr="00F141C9">
              <w:rPr>
                <w:rFonts w:ascii="Arial" w:eastAsiaTheme="minorHAnsi" w:hAnsi="Arial" w:cs="Arial"/>
                <w:sz w:val="22"/>
                <w:szCs w:val="22"/>
              </w:rPr>
              <w:t>topic that are</w:t>
            </w:r>
            <w:proofErr w:type="gramEnd"/>
            <w:r w:rsidRPr="00F141C9">
              <w:rPr>
                <w:rFonts w:ascii="Arial" w:eastAsiaTheme="minorHAnsi" w:hAnsi="Arial" w:cs="Arial"/>
                <w:sz w:val="22"/>
                <w:szCs w:val="22"/>
              </w:rPr>
              <w:t xml:space="preserve"> similar to those on </w:t>
            </w:r>
            <w:r w:rsidRPr="00F141C9">
              <w:rPr>
                <w:rFonts w:ascii="Arial" w:eastAsiaTheme="minorHAnsi" w:hAnsi="Arial" w:cs="Arial"/>
                <w:sz w:val="22"/>
                <w:szCs w:val="22"/>
              </w:rPr>
              <w:lastRenderedPageBreak/>
              <w:t>the new AP exam.</w:t>
            </w:r>
          </w:p>
          <w:p w:rsidR="00F141C9" w:rsidRPr="00F141C9" w:rsidRDefault="00F141C9" w:rsidP="009A3056">
            <w:pPr>
              <w:numPr>
                <w:ilvl w:val="0"/>
                <w:numId w:val="1"/>
              </w:numPr>
              <w:spacing w:after="200" w:line="276" w:lineRule="auto"/>
              <w:rPr>
                <w:rFonts w:ascii="Arial" w:eastAsiaTheme="minorHAnsi" w:hAnsi="Arial" w:cs="Arial"/>
                <w:sz w:val="22"/>
                <w:szCs w:val="22"/>
              </w:rPr>
            </w:pPr>
            <w:r w:rsidRPr="00F141C9">
              <w:rPr>
                <w:rFonts w:ascii="Arial" w:eastAsiaTheme="minorHAnsi" w:hAnsi="Arial" w:cs="Arial"/>
                <w:sz w:val="22"/>
                <w:szCs w:val="22"/>
              </w:rPr>
              <w:t xml:space="preserve">Simulated conversations related to </w:t>
            </w:r>
            <w:proofErr w:type="gramStart"/>
            <w:r w:rsidRPr="00F141C9">
              <w:rPr>
                <w:rFonts w:ascii="Arial" w:eastAsiaTheme="minorHAnsi" w:hAnsi="Arial" w:cs="Arial"/>
                <w:sz w:val="22"/>
                <w:szCs w:val="22"/>
              </w:rPr>
              <w:t>the  topic</w:t>
            </w:r>
            <w:proofErr w:type="gramEnd"/>
            <w:r w:rsidRPr="00F141C9">
              <w:rPr>
                <w:rFonts w:ascii="Arial" w:eastAsiaTheme="minorHAnsi" w:hAnsi="Arial" w:cs="Arial"/>
                <w:sz w:val="22"/>
                <w:szCs w:val="22"/>
              </w:rPr>
              <w:t xml:space="preserve"> that are similar to those found of the new AP exam.</w:t>
            </w:r>
          </w:p>
          <w:p w:rsidR="00F141C9" w:rsidRPr="00F141C9" w:rsidRDefault="00F141C9" w:rsidP="009A3056">
            <w:pPr>
              <w:numPr>
                <w:ilvl w:val="0"/>
                <w:numId w:val="1"/>
              </w:numPr>
              <w:spacing w:after="200" w:line="276" w:lineRule="auto"/>
              <w:rPr>
                <w:rFonts w:ascii="Arial" w:eastAsiaTheme="minorHAnsi" w:hAnsi="Arial" w:cs="Arial"/>
                <w:sz w:val="22"/>
                <w:szCs w:val="22"/>
              </w:rPr>
            </w:pPr>
            <w:r w:rsidRPr="00F141C9">
              <w:rPr>
                <w:rFonts w:ascii="Arial" w:eastAsiaTheme="minorHAnsi" w:hAnsi="Arial" w:cs="Arial"/>
                <w:sz w:val="22"/>
                <w:szCs w:val="22"/>
              </w:rPr>
              <w:t>Wri</w:t>
            </w:r>
            <w:r w:rsidR="005D0B82">
              <w:rPr>
                <w:rFonts w:ascii="Arial" w:eastAsiaTheme="minorHAnsi" w:hAnsi="Arial" w:cs="Arial"/>
                <w:sz w:val="22"/>
                <w:szCs w:val="22"/>
              </w:rPr>
              <w:t xml:space="preserve">te responses to emails related </w:t>
            </w:r>
            <w:r w:rsidRPr="00F141C9">
              <w:rPr>
                <w:rFonts w:ascii="Arial" w:eastAsiaTheme="minorHAnsi" w:hAnsi="Arial" w:cs="Arial"/>
                <w:sz w:val="22"/>
                <w:szCs w:val="22"/>
              </w:rPr>
              <w:t>to topic.</w:t>
            </w:r>
          </w:p>
        </w:tc>
        <w:tc>
          <w:tcPr>
            <w:tcW w:w="810" w:type="dxa"/>
            <w:gridSpan w:val="2"/>
            <w:tcBorders>
              <w:left w:val="nil"/>
            </w:tcBorders>
          </w:tcPr>
          <w:p w:rsidR="00F141C9" w:rsidRPr="00F141C9" w:rsidRDefault="00F141C9" w:rsidP="00F141C9">
            <w:pPr>
              <w:spacing w:after="200" w:line="276" w:lineRule="auto"/>
              <w:rPr>
                <w:rFonts w:ascii="Arial" w:eastAsiaTheme="minorHAnsi" w:hAnsi="Arial" w:cs="Arial"/>
                <w:sz w:val="22"/>
                <w:szCs w:val="22"/>
              </w:rPr>
            </w:pPr>
          </w:p>
          <w:p w:rsidR="00F141C9" w:rsidRPr="00F141C9" w:rsidRDefault="00F141C9" w:rsidP="00F141C9">
            <w:pPr>
              <w:widowControl w:val="0"/>
              <w:spacing w:after="200" w:line="276" w:lineRule="auto"/>
              <w:rPr>
                <w:rFonts w:ascii="Arial" w:eastAsiaTheme="minorHAnsi" w:hAnsi="Arial" w:cs="Arial"/>
                <w:sz w:val="22"/>
                <w:szCs w:val="22"/>
              </w:rPr>
            </w:pPr>
          </w:p>
        </w:tc>
      </w:tr>
      <w:tr w:rsidR="00F141C9" w:rsidRPr="00F141C9" w:rsidTr="00F141C9">
        <w:trPr>
          <w:trHeight w:val="720"/>
        </w:trPr>
        <w:tc>
          <w:tcPr>
            <w:tcW w:w="10728" w:type="dxa"/>
            <w:gridSpan w:val="6"/>
            <w:shd w:val="clear" w:color="auto" w:fill="000000"/>
          </w:tcPr>
          <w:p w:rsidR="00F141C9" w:rsidRPr="00F141C9" w:rsidRDefault="00F141C9" w:rsidP="00F141C9">
            <w:pPr>
              <w:keepNext/>
              <w:jc w:val="center"/>
              <w:outlineLvl w:val="0"/>
              <w:rPr>
                <w:rFonts w:ascii="Arial" w:hAnsi="Arial" w:cs="Arial"/>
                <w:b/>
                <w:sz w:val="22"/>
                <w:szCs w:val="22"/>
              </w:rPr>
            </w:pPr>
            <w:r w:rsidRPr="00F141C9">
              <w:rPr>
                <w:rFonts w:ascii="Arial" w:hAnsi="Arial" w:cs="Arial"/>
                <w:b/>
                <w:sz w:val="22"/>
                <w:szCs w:val="22"/>
              </w:rPr>
              <w:lastRenderedPageBreak/>
              <w:t>Stage 3—Learning Plan</w:t>
            </w:r>
          </w:p>
        </w:tc>
      </w:tr>
      <w:tr w:rsidR="00F141C9" w:rsidRPr="00F141C9" w:rsidTr="00F141C9">
        <w:trPr>
          <w:trHeight w:val="3456"/>
        </w:trPr>
        <w:tc>
          <w:tcPr>
            <w:tcW w:w="9943" w:type="dxa"/>
            <w:gridSpan w:val="5"/>
            <w:tcBorders>
              <w:left w:val="single" w:sz="4" w:space="0" w:color="auto"/>
              <w:bottom w:val="single" w:sz="4" w:space="0" w:color="auto"/>
              <w:right w:val="nil"/>
            </w:tcBorders>
          </w:tcPr>
          <w:p w:rsidR="00F141C9" w:rsidRPr="00F141C9" w:rsidRDefault="00F141C9" w:rsidP="00F141C9">
            <w:pPr>
              <w:rPr>
                <w:rFonts w:ascii="Arial" w:hAnsi="Arial" w:cs="Arial"/>
                <w:b/>
                <w:sz w:val="22"/>
                <w:szCs w:val="22"/>
              </w:rPr>
            </w:pPr>
            <w:r w:rsidRPr="00F141C9">
              <w:rPr>
                <w:rFonts w:ascii="Arial" w:hAnsi="Arial" w:cs="Arial"/>
                <w:b/>
                <w:sz w:val="22"/>
                <w:szCs w:val="22"/>
              </w:rPr>
              <w:t>Learning Activities:</w:t>
            </w:r>
          </w:p>
          <w:p w:rsidR="00F141C9" w:rsidRPr="00F141C9" w:rsidRDefault="00F141C9" w:rsidP="00F141C9">
            <w:pPr>
              <w:rPr>
                <w:rFonts w:ascii="Arial" w:hAnsi="Arial" w:cs="Arial"/>
                <w:sz w:val="22"/>
                <w:szCs w:val="22"/>
              </w:rPr>
            </w:pPr>
          </w:p>
          <w:p w:rsidR="00F141C9" w:rsidRPr="00F141C9" w:rsidRDefault="00F141C9" w:rsidP="00F141C9">
            <w:pPr>
              <w:rPr>
                <w:rFonts w:ascii="Arial" w:hAnsi="Arial" w:cs="Arial"/>
                <w:sz w:val="22"/>
                <w:szCs w:val="22"/>
              </w:rPr>
            </w:pPr>
          </w:p>
          <w:p w:rsidR="00F141C9" w:rsidRPr="00F141C9" w:rsidRDefault="00F141C9" w:rsidP="009A3056">
            <w:pPr>
              <w:numPr>
                <w:ilvl w:val="0"/>
                <w:numId w:val="28"/>
              </w:numPr>
              <w:spacing w:after="200" w:line="276" w:lineRule="auto"/>
              <w:rPr>
                <w:rFonts w:ascii="Arial" w:hAnsi="Arial" w:cs="Arial"/>
                <w:sz w:val="22"/>
                <w:szCs w:val="22"/>
              </w:rPr>
            </w:pPr>
            <w:r w:rsidRPr="00F141C9">
              <w:rPr>
                <w:rFonts w:ascii="Arial" w:hAnsi="Arial" w:cs="Arial"/>
                <w:sz w:val="22"/>
                <w:szCs w:val="22"/>
              </w:rPr>
              <w:t>Vocabulary will be presented by using transparencies and flashcards.</w:t>
            </w:r>
          </w:p>
          <w:p w:rsidR="00F141C9" w:rsidRPr="00F141C9" w:rsidRDefault="00F141C9" w:rsidP="009A3056">
            <w:pPr>
              <w:numPr>
                <w:ilvl w:val="0"/>
                <w:numId w:val="27"/>
              </w:numPr>
              <w:spacing w:after="200" w:line="276" w:lineRule="auto"/>
              <w:rPr>
                <w:rFonts w:ascii="Arial" w:hAnsi="Arial" w:cs="Arial"/>
                <w:sz w:val="22"/>
                <w:szCs w:val="22"/>
              </w:rPr>
            </w:pPr>
            <w:r w:rsidRPr="00F141C9">
              <w:rPr>
                <w:rFonts w:ascii="Arial" w:hAnsi="Arial" w:cs="Arial"/>
                <w:sz w:val="22"/>
                <w:szCs w:val="22"/>
              </w:rPr>
              <w:t>Working in cooperative groups, students will perform activities that will reinforce vocabulary.</w:t>
            </w:r>
          </w:p>
          <w:p w:rsidR="00F141C9" w:rsidRPr="00F141C9" w:rsidRDefault="00F141C9" w:rsidP="009A3056">
            <w:pPr>
              <w:numPr>
                <w:ilvl w:val="0"/>
                <w:numId w:val="24"/>
              </w:numPr>
              <w:spacing w:after="200" w:line="276" w:lineRule="auto"/>
              <w:rPr>
                <w:rFonts w:ascii="Arial" w:hAnsi="Arial" w:cs="Arial"/>
                <w:sz w:val="22"/>
                <w:szCs w:val="22"/>
              </w:rPr>
            </w:pPr>
            <w:r w:rsidRPr="00F141C9">
              <w:rPr>
                <w:rFonts w:ascii="Arial" w:hAnsi="Arial" w:cs="Arial"/>
                <w:sz w:val="22"/>
                <w:szCs w:val="22"/>
              </w:rPr>
              <w:t>Present grammatical structures of verbs and expressions to indicate change; the imperfect subjunctive and sequence of tenses; if clauses using subjunctive or the indicative.</w:t>
            </w:r>
          </w:p>
          <w:p w:rsidR="00F141C9" w:rsidRPr="00F141C9" w:rsidRDefault="00F141C9" w:rsidP="009A3056">
            <w:pPr>
              <w:numPr>
                <w:ilvl w:val="0"/>
                <w:numId w:val="27"/>
              </w:numPr>
              <w:spacing w:after="200" w:line="276" w:lineRule="auto"/>
              <w:rPr>
                <w:rFonts w:ascii="Arial" w:hAnsi="Arial" w:cs="Arial"/>
                <w:sz w:val="22"/>
                <w:szCs w:val="22"/>
              </w:rPr>
            </w:pPr>
            <w:r w:rsidRPr="00F141C9">
              <w:rPr>
                <w:rFonts w:ascii="Arial" w:hAnsi="Arial" w:cs="Arial"/>
                <w:sz w:val="22"/>
                <w:szCs w:val="22"/>
              </w:rPr>
              <w:t>Present popular Hispanic icons of today and then have students compare and contrast them.</w:t>
            </w:r>
          </w:p>
          <w:p w:rsidR="00F141C9" w:rsidRPr="00F141C9" w:rsidRDefault="00F141C9" w:rsidP="00F141C9">
            <w:pPr>
              <w:ind w:left="360"/>
              <w:rPr>
                <w:rFonts w:ascii="Arial" w:hAnsi="Arial" w:cs="Arial"/>
                <w:sz w:val="22"/>
                <w:szCs w:val="22"/>
              </w:rPr>
            </w:pPr>
          </w:p>
          <w:p w:rsidR="00F141C9" w:rsidRPr="00F141C9" w:rsidRDefault="00F141C9" w:rsidP="00F141C9">
            <w:pPr>
              <w:rPr>
                <w:rFonts w:ascii="Arial" w:hAnsi="Arial" w:cs="Arial"/>
                <w:sz w:val="22"/>
                <w:szCs w:val="22"/>
              </w:rPr>
            </w:pPr>
          </w:p>
          <w:p w:rsidR="00F141C9" w:rsidRPr="00F141C9" w:rsidRDefault="00F141C9" w:rsidP="00F141C9">
            <w:pPr>
              <w:rPr>
                <w:rFonts w:ascii="Arial" w:hAnsi="Arial" w:cs="Arial"/>
                <w:sz w:val="22"/>
                <w:szCs w:val="22"/>
              </w:rPr>
            </w:pPr>
          </w:p>
          <w:p w:rsidR="00F141C9" w:rsidRPr="00F141C9" w:rsidRDefault="00F141C9" w:rsidP="00F141C9">
            <w:pPr>
              <w:rPr>
                <w:rFonts w:ascii="Arial" w:hAnsi="Arial" w:cs="Arial"/>
                <w:sz w:val="22"/>
                <w:szCs w:val="22"/>
              </w:rPr>
            </w:pPr>
          </w:p>
          <w:p w:rsidR="00F141C9" w:rsidRPr="00F141C9" w:rsidRDefault="00F141C9" w:rsidP="00F141C9">
            <w:pPr>
              <w:rPr>
                <w:rFonts w:ascii="Arial" w:hAnsi="Arial" w:cs="Arial"/>
                <w:sz w:val="22"/>
                <w:szCs w:val="22"/>
              </w:rPr>
            </w:pPr>
          </w:p>
          <w:p w:rsidR="00F141C9" w:rsidRPr="00F141C9" w:rsidRDefault="00F141C9" w:rsidP="00F141C9">
            <w:pPr>
              <w:rPr>
                <w:rFonts w:ascii="Arial" w:eastAsia="Times New Roman" w:hAnsi="Arial" w:cs="Arial"/>
                <w:sz w:val="22"/>
                <w:szCs w:val="22"/>
              </w:rPr>
            </w:pPr>
          </w:p>
        </w:tc>
        <w:tc>
          <w:tcPr>
            <w:tcW w:w="785" w:type="dxa"/>
            <w:tcBorders>
              <w:left w:val="nil"/>
              <w:bottom w:val="single" w:sz="4" w:space="0" w:color="auto"/>
            </w:tcBorders>
          </w:tcPr>
          <w:p w:rsidR="00F141C9" w:rsidRPr="00F141C9" w:rsidRDefault="00F141C9" w:rsidP="00F141C9">
            <w:pPr>
              <w:rPr>
                <w:rFonts w:ascii="Arial" w:hAnsi="Arial" w:cs="Arial"/>
                <w:sz w:val="22"/>
                <w:szCs w:val="22"/>
              </w:rPr>
            </w:pPr>
          </w:p>
          <w:p w:rsidR="00F141C9" w:rsidRPr="00F141C9" w:rsidRDefault="00F141C9" w:rsidP="00F141C9">
            <w:pPr>
              <w:rPr>
                <w:rFonts w:ascii="Arial" w:hAnsi="Arial" w:cs="Arial"/>
                <w:sz w:val="22"/>
                <w:szCs w:val="22"/>
              </w:rPr>
            </w:pPr>
          </w:p>
        </w:tc>
      </w:tr>
    </w:tbl>
    <w:p w:rsidR="00F141C9" w:rsidRPr="00F141C9" w:rsidRDefault="00F141C9" w:rsidP="00F141C9">
      <w:pPr>
        <w:rPr>
          <w:rFonts w:ascii="Arial" w:hAnsi="Arial" w:cs="Arial"/>
          <w:b/>
          <w:sz w:val="22"/>
          <w:szCs w:val="22"/>
        </w:rPr>
      </w:pPr>
    </w:p>
    <w:p w:rsidR="00F141C9" w:rsidRPr="00F141C9" w:rsidRDefault="00F141C9" w:rsidP="00F141C9">
      <w:pPr>
        <w:rPr>
          <w:rFonts w:ascii="Arial" w:hAnsi="Arial" w:cs="Arial"/>
          <w:b/>
          <w:sz w:val="22"/>
          <w:szCs w:val="22"/>
        </w:rPr>
      </w:pPr>
    </w:p>
    <w:p w:rsidR="00F141C9" w:rsidRPr="00F141C9" w:rsidRDefault="00F141C9" w:rsidP="00F141C9">
      <w:pPr>
        <w:rPr>
          <w:rFonts w:ascii="Arial" w:hAnsi="Arial" w:cs="Arial"/>
          <w:b/>
          <w:sz w:val="22"/>
          <w:szCs w:val="22"/>
        </w:rPr>
      </w:pPr>
    </w:p>
    <w:p w:rsidR="00F141C9" w:rsidRPr="00F141C9" w:rsidRDefault="00F141C9" w:rsidP="00F141C9">
      <w:pPr>
        <w:rPr>
          <w:rFonts w:ascii="Arial" w:hAnsi="Arial" w:cs="Arial"/>
          <w:b/>
          <w:sz w:val="22"/>
          <w:szCs w:val="22"/>
        </w:rPr>
      </w:pPr>
    </w:p>
    <w:p w:rsidR="00F141C9" w:rsidRPr="00F141C9" w:rsidRDefault="00F141C9" w:rsidP="00F141C9">
      <w:pPr>
        <w:rPr>
          <w:rFonts w:ascii="Arial" w:hAnsi="Arial" w:cs="Arial"/>
          <w:b/>
          <w:sz w:val="22"/>
          <w:szCs w:val="22"/>
        </w:rPr>
      </w:pPr>
    </w:p>
    <w:p w:rsidR="00F141C9" w:rsidRPr="00F141C9" w:rsidRDefault="00F141C9" w:rsidP="00F141C9">
      <w:pPr>
        <w:rPr>
          <w:rFonts w:ascii="Arial" w:hAnsi="Arial"/>
          <w:b/>
          <w:sz w:val="28"/>
        </w:rPr>
      </w:pPr>
    </w:p>
    <w:p w:rsidR="00F141C9" w:rsidRPr="00F141C9" w:rsidRDefault="00F141C9" w:rsidP="00F141C9">
      <w:pPr>
        <w:rPr>
          <w:rFonts w:ascii="Arial" w:hAnsi="Arial"/>
          <w:b/>
          <w:sz w:val="28"/>
        </w:rPr>
      </w:pPr>
    </w:p>
    <w:p w:rsidR="00F141C9" w:rsidRPr="00F141C9" w:rsidRDefault="00F141C9" w:rsidP="00F141C9">
      <w:pPr>
        <w:rPr>
          <w:rFonts w:ascii="Arial" w:hAnsi="Arial"/>
          <w:b/>
          <w:sz w:val="28"/>
        </w:rPr>
      </w:pPr>
    </w:p>
    <w:p w:rsidR="00F141C9" w:rsidRPr="00F141C9" w:rsidRDefault="00F141C9" w:rsidP="00F141C9">
      <w:pPr>
        <w:rPr>
          <w:rFonts w:ascii="Arial" w:hAnsi="Arial"/>
          <w:b/>
          <w:sz w:val="28"/>
        </w:rPr>
      </w:pPr>
    </w:p>
    <w:p w:rsidR="00F141C9" w:rsidRPr="00F141C9" w:rsidRDefault="00F141C9" w:rsidP="00F141C9">
      <w:pPr>
        <w:rPr>
          <w:rFonts w:ascii="Arial" w:hAnsi="Arial"/>
          <w:b/>
          <w:sz w:val="28"/>
        </w:rPr>
      </w:pPr>
    </w:p>
    <w:p w:rsidR="00F141C9" w:rsidRPr="00F141C9" w:rsidRDefault="00F141C9" w:rsidP="00F141C9">
      <w:pPr>
        <w:rPr>
          <w:rFonts w:ascii="Arial" w:hAnsi="Arial"/>
          <w:b/>
          <w:sz w:val="28"/>
        </w:rPr>
      </w:pPr>
    </w:p>
    <w:p w:rsidR="00F141C9" w:rsidRPr="00F141C9" w:rsidRDefault="00F141C9" w:rsidP="00F141C9">
      <w:pPr>
        <w:rPr>
          <w:rFonts w:ascii="Arial" w:hAnsi="Arial"/>
          <w:b/>
          <w:sz w:val="28"/>
        </w:rPr>
      </w:pPr>
    </w:p>
    <w:p w:rsidR="00F141C9" w:rsidRPr="00F141C9" w:rsidRDefault="00F141C9" w:rsidP="00F141C9">
      <w:pPr>
        <w:rPr>
          <w:rFonts w:ascii="Arial" w:hAnsi="Arial"/>
          <w:b/>
          <w:sz w:val="28"/>
        </w:rPr>
      </w:pPr>
    </w:p>
    <w:p w:rsidR="00F141C9" w:rsidRPr="00F141C9" w:rsidRDefault="00F141C9" w:rsidP="00F141C9">
      <w:pPr>
        <w:rPr>
          <w:rFonts w:ascii="Arial" w:hAnsi="Arial"/>
          <w:b/>
          <w:sz w:val="28"/>
        </w:rPr>
      </w:pPr>
    </w:p>
    <w:p w:rsidR="00F141C9" w:rsidRDefault="00F141C9" w:rsidP="00F141C9">
      <w:pPr>
        <w:rPr>
          <w:rFonts w:ascii="Arial" w:hAnsi="Arial"/>
          <w:b/>
          <w:sz w:val="28"/>
        </w:rPr>
      </w:pPr>
    </w:p>
    <w:p w:rsidR="00F141C9" w:rsidRDefault="00F141C9" w:rsidP="00F141C9">
      <w:pPr>
        <w:rPr>
          <w:rFonts w:ascii="Arial" w:hAnsi="Arial"/>
          <w:b/>
          <w:sz w:val="28"/>
        </w:rPr>
      </w:pPr>
    </w:p>
    <w:p w:rsidR="00F141C9" w:rsidRPr="00F141C9" w:rsidRDefault="00F141C9" w:rsidP="00F141C9">
      <w:pPr>
        <w:rPr>
          <w:rFonts w:ascii="Arial" w:hAnsi="Arial"/>
          <w:b/>
          <w:sz w:val="28"/>
        </w:rPr>
      </w:pPr>
    </w:p>
    <w:p w:rsidR="00B5696F" w:rsidRDefault="00B5696F" w:rsidP="00B5696F">
      <w:pPr>
        <w:rPr>
          <w:rFonts w:ascii="Arial" w:hAnsi="Arial" w:cs="Arial"/>
          <w:sz w:val="28"/>
        </w:rPr>
      </w:pPr>
    </w:p>
    <w:p w:rsidR="00B5696F" w:rsidRDefault="00B5696F" w:rsidP="00B5696F">
      <w:pPr>
        <w:rPr>
          <w:rFonts w:ascii="Arial" w:hAnsi="Arial" w:cs="Arial"/>
          <w:sz w:val="28"/>
        </w:rPr>
      </w:pPr>
    </w:p>
    <w:p w:rsidR="00C3141A" w:rsidRPr="00C3141A" w:rsidRDefault="00B5696F" w:rsidP="00C3141A">
      <w:pPr>
        <w:ind w:left="4320"/>
        <w:jc w:val="both"/>
        <w:rPr>
          <w:b/>
          <w:sz w:val="32"/>
          <w:szCs w:val="32"/>
          <w:lang w:val="es-ES_tradnl"/>
        </w:rPr>
      </w:pPr>
      <w:proofErr w:type="spellStart"/>
      <w:r w:rsidRPr="00C3141A">
        <w:rPr>
          <w:b/>
          <w:sz w:val="32"/>
          <w:szCs w:val="32"/>
          <w:lang w:val="es-ES_tradnl"/>
        </w:rPr>
        <w:lastRenderedPageBreak/>
        <w:t>Resources</w:t>
      </w:r>
      <w:proofErr w:type="spellEnd"/>
    </w:p>
    <w:p w:rsidR="00C3141A" w:rsidRPr="00E309C1" w:rsidRDefault="00C3141A" w:rsidP="00C3141A">
      <w:pPr>
        <w:ind w:left="4320"/>
        <w:jc w:val="both"/>
        <w:rPr>
          <w:rFonts w:ascii="Arial" w:hAnsi="Arial" w:cs="Arial"/>
          <w:b/>
          <w:sz w:val="24"/>
          <w:szCs w:val="24"/>
          <w:lang w:val="es-ES_tradnl"/>
        </w:rPr>
      </w:pPr>
    </w:p>
    <w:p w:rsidR="00C3141A" w:rsidRPr="00E309C1" w:rsidRDefault="00C3141A" w:rsidP="00C3141A">
      <w:pPr>
        <w:pStyle w:val="Title"/>
        <w:ind w:left="360"/>
        <w:jc w:val="left"/>
        <w:rPr>
          <w:rFonts w:ascii="Arial" w:hAnsi="Arial" w:cs="Arial"/>
          <w:b w:val="0"/>
          <w:sz w:val="24"/>
          <w:szCs w:val="24"/>
          <w:lang w:val="es-ES_tradnl"/>
        </w:rPr>
      </w:pPr>
    </w:p>
    <w:p w:rsidR="00C3141A" w:rsidRPr="00E309C1" w:rsidRDefault="00C3141A" w:rsidP="00C3141A">
      <w:pPr>
        <w:pStyle w:val="Title"/>
        <w:jc w:val="left"/>
        <w:rPr>
          <w:rFonts w:ascii="Arial" w:hAnsi="Arial" w:cs="Arial"/>
          <w:b w:val="0"/>
          <w:sz w:val="24"/>
          <w:szCs w:val="24"/>
          <w:u w:val="single"/>
          <w:lang w:val="es-ES_tradnl"/>
        </w:rPr>
      </w:pPr>
      <w:r w:rsidRPr="00E309C1">
        <w:rPr>
          <w:rFonts w:ascii="Arial" w:hAnsi="Arial" w:cs="Arial"/>
          <w:b w:val="0"/>
          <w:sz w:val="24"/>
          <w:szCs w:val="24"/>
          <w:lang w:val="es-ES_tradnl"/>
        </w:rPr>
        <w:t xml:space="preserve">Blanco, José A. and C. Cecilia </w:t>
      </w:r>
      <w:proofErr w:type="spellStart"/>
      <w:r w:rsidRPr="00E309C1">
        <w:rPr>
          <w:rFonts w:ascii="Arial" w:hAnsi="Arial" w:cs="Arial"/>
          <w:b w:val="0"/>
          <w:sz w:val="24"/>
          <w:szCs w:val="24"/>
          <w:lang w:val="es-ES_tradnl"/>
        </w:rPr>
        <w:t>Tocaimaza-Hatch</w:t>
      </w:r>
      <w:proofErr w:type="spellEnd"/>
      <w:r w:rsidRPr="00E309C1">
        <w:rPr>
          <w:rFonts w:ascii="Arial" w:hAnsi="Arial" w:cs="Arial"/>
          <w:b w:val="0"/>
          <w:sz w:val="24"/>
          <w:szCs w:val="24"/>
          <w:lang w:val="es-ES_tradnl"/>
        </w:rPr>
        <w:t xml:space="preserve">. </w:t>
      </w:r>
      <w:r w:rsidRPr="00E309C1">
        <w:rPr>
          <w:rFonts w:ascii="Arial" w:hAnsi="Arial" w:cs="Arial"/>
          <w:b w:val="0"/>
          <w:sz w:val="24"/>
          <w:szCs w:val="24"/>
          <w:u w:val="single"/>
          <w:lang w:val="es-ES_tradnl"/>
        </w:rPr>
        <w:t>Imagina: español sin barreras.</w:t>
      </w:r>
    </w:p>
    <w:p w:rsidR="00C3141A" w:rsidRPr="00755168" w:rsidRDefault="00C3141A" w:rsidP="00C3141A">
      <w:pPr>
        <w:pStyle w:val="Title"/>
        <w:jc w:val="left"/>
        <w:rPr>
          <w:rFonts w:ascii="Arial" w:hAnsi="Arial" w:cs="Arial"/>
          <w:b w:val="0"/>
          <w:sz w:val="24"/>
          <w:szCs w:val="24"/>
        </w:rPr>
      </w:pPr>
      <w:r w:rsidRPr="00755168">
        <w:rPr>
          <w:rFonts w:ascii="Arial" w:hAnsi="Arial" w:cs="Arial"/>
          <w:b w:val="0"/>
          <w:sz w:val="24"/>
          <w:szCs w:val="24"/>
        </w:rPr>
        <w:t>Boston, Massachusetts: Vista Higher Learning, 2007.</w:t>
      </w:r>
    </w:p>
    <w:p w:rsidR="00C3141A" w:rsidRPr="00755168" w:rsidRDefault="00C3141A" w:rsidP="00C3141A">
      <w:pPr>
        <w:pStyle w:val="Title"/>
        <w:jc w:val="left"/>
        <w:rPr>
          <w:rFonts w:ascii="Arial" w:hAnsi="Arial" w:cs="Arial"/>
          <w:b w:val="0"/>
          <w:sz w:val="24"/>
          <w:szCs w:val="24"/>
        </w:rPr>
      </w:pPr>
    </w:p>
    <w:p w:rsidR="00C3141A" w:rsidRDefault="00C3141A" w:rsidP="00C3141A">
      <w:pPr>
        <w:pStyle w:val="Title"/>
        <w:jc w:val="left"/>
        <w:rPr>
          <w:rFonts w:ascii="Arial" w:hAnsi="Arial" w:cs="Arial"/>
          <w:b w:val="0"/>
          <w:bCs/>
          <w:sz w:val="24"/>
          <w:szCs w:val="24"/>
        </w:rPr>
      </w:pPr>
      <w:proofErr w:type="spellStart"/>
      <w:r w:rsidRPr="00755168">
        <w:rPr>
          <w:rFonts w:ascii="Arial" w:hAnsi="Arial" w:cs="Arial"/>
          <w:b w:val="0"/>
          <w:bCs/>
          <w:sz w:val="24"/>
          <w:szCs w:val="24"/>
        </w:rPr>
        <w:t>Díaz</w:t>
      </w:r>
      <w:proofErr w:type="spellEnd"/>
      <w:r w:rsidRPr="00755168">
        <w:rPr>
          <w:rFonts w:ascii="Arial" w:hAnsi="Arial" w:cs="Arial"/>
          <w:b w:val="0"/>
          <w:bCs/>
          <w:sz w:val="24"/>
          <w:szCs w:val="24"/>
        </w:rPr>
        <w:t xml:space="preserve">, José M. </w:t>
      </w:r>
      <w:r w:rsidRPr="00755168">
        <w:rPr>
          <w:rFonts w:ascii="Arial" w:hAnsi="Arial" w:cs="Arial"/>
          <w:b w:val="0"/>
          <w:bCs/>
          <w:sz w:val="24"/>
          <w:szCs w:val="24"/>
          <w:u w:val="single"/>
        </w:rPr>
        <w:t>AP Spanish: Preparing for the Language and Culture Examination.</w:t>
      </w:r>
      <w:r w:rsidRPr="00755168">
        <w:rPr>
          <w:rFonts w:ascii="Arial" w:hAnsi="Arial" w:cs="Arial"/>
          <w:b w:val="0"/>
          <w:bCs/>
          <w:sz w:val="24"/>
          <w:szCs w:val="24"/>
        </w:rPr>
        <w:t xml:space="preserve"> Boston, Massachusetts: Pearson Education Inc., 2014.</w:t>
      </w:r>
    </w:p>
    <w:p w:rsidR="00C3141A" w:rsidRPr="00755168" w:rsidRDefault="00C3141A" w:rsidP="00C3141A">
      <w:pPr>
        <w:pStyle w:val="Title"/>
        <w:jc w:val="left"/>
        <w:rPr>
          <w:rFonts w:ascii="Arial" w:hAnsi="Arial" w:cs="Arial"/>
          <w:b w:val="0"/>
          <w:bCs/>
          <w:sz w:val="24"/>
          <w:szCs w:val="24"/>
          <w:u w:val="single"/>
        </w:rPr>
      </w:pPr>
    </w:p>
    <w:p w:rsidR="00C3141A" w:rsidRDefault="00C3141A" w:rsidP="00C3141A">
      <w:pPr>
        <w:pStyle w:val="Title"/>
        <w:jc w:val="left"/>
        <w:rPr>
          <w:rFonts w:ascii="Arial" w:hAnsi="Arial" w:cs="Arial"/>
          <w:b w:val="0"/>
          <w:bCs/>
          <w:sz w:val="24"/>
          <w:szCs w:val="24"/>
        </w:rPr>
      </w:pPr>
      <w:r w:rsidRPr="00E309C1">
        <w:rPr>
          <w:rFonts w:ascii="Arial" w:hAnsi="Arial" w:cs="Arial"/>
          <w:b w:val="0"/>
          <w:sz w:val="24"/>
          <w:szCs w:val="24"/>
          <w:lang w:val="es-ES_tradnl"/>
        </w:rPr>
        <w:t xml:space="preserve">Díaz. José M. and María F. </w:t>
      </w:r>
      <w:proofErr w:type="spellStart"/>
      <w:r w:rsidRPr="00E309C1">
        <w:rPr>
          <w:rFonts w:ascii="Arial" w:hAnsi="Arial" w:cs="Arial"/>
          <w:b w:val="0"/>
          <w:sz w:val="24"/>
          <w:szCs w:val="24"/>
          <w:lang w:val="es-ES_tradnl"/>
        </w:rPr>
        <w:t>Nadel</w:t>
      </w:r>
      <w:proofErr w:type="spellEnd"/>
      <w:r w:rsidRPr="00E309C1">
        <w:rPr>
          <w:rFonts w:ascii="Arial" w:hAnsi="Arial" w:cs="Arial"/>
          <w:b w:val="0"/>
          <w:sz w:val="24"/>
          <w:szCs w:val="24"/>
          <w:lang w:val="es-ES_tradnl"/>
        </w:rPr>
        <w:t xml:space="preserve">. </w:t>
      </w:r>
      <w:proofErr w:type="spellStart"/>
      <w:r w:rsidRPr="00755168">
        <w:rPr>
          <w:rFonts w:ascii="Arial" w:hAnsi="Arial" w:cs="Arial"/>
          <w:b w:val="0"/>
          <w:sz w:val="24"/>
          <w:szCs w:val="24"/>
          <w:u w:val="single"/>
        </w:rPr>
        <w:t>Abriendo</w:t>
      </w:r>
      <w:proofErr w:type="spellEnd"/>
      <w:r w:rsidRPr="00755168">
        <w:rPr>
          <w:rFonts w:ascii="Arial" w:hAnsi="Arial" w:cs="Arial"/>
          <w:b w:val="0"/>
          <w:sz w:val="24"/>
          <w:szCs w:val="24"/>
          <w:u w:val="single"/>
        </w:rPr>
        <w:t xml:space="preserve"> Paso - </w:t>
      </w:r>
      <w:proofErr w:type="spellStart"/>
      <w:r w:rsidRPr="00755168">
        <w:rPr>
          <w:rFonts w:ascii="Arial" w:hAnsi="Arial" w:cs="Arial"/>
          <w:b w:val="0"/>
          <w:sz w:val="24"/>
          <w:szCs w:val="24"/>
          <w:u w:val="single"/>
        </w:rPr>
        <w:t>Gramática</w:t>
      </w:r>
      <w:proofErr w:type="spellEnd"/>
      <w:r w:rsidRPr="00755168">
        <w:rPr>
          <w:rFonts w:ascii="Arial" w:hAnsi="Arial" w:cs="Arial"/>
          <w:b w:val="0"/>
          <w:sz w:val="24"/>
          <w:szCs w:val="24"/>
          <w:u w:val="single"/>
        </w:rPr>
        <w:t>.</w:t>
      </w:r>
      <w:r w:rsidRPr="00755168">
        <w:rPr>
          <w:rFonts w:ascii="Arial" w:hAnsi="Arial" w:cs="Arial"/>
          <w:sz w:val="24"/>
          <w:szCs w:val="24"/>
        </w:rPr>
        <w:t xml:space="preserve"> </w:t>
      </w:r>
      <w:r w:rsidRPr="00755168">
        <w:rPr>
          <w:rFonts w:ascii="Arial" w:hAnsi="Arial" w:cs="Arial"/>
          <w:b w:val="0"/>
          <w:bCs/>
          <w:sz w:val="24"/>
          <w:szCs w:val="24"/>
        </w:rPr>
        <w:t>Boston, Massachusetts: Pearson Education Inc., 2012.</w:t>
      </w:r>
    </w:p>
    <w:p w:rsidR="00C3141A" w:rsidRDefault="00C3141A" w:rsidP="00C3141A">
      <w:pPr>
        <w:pStyle w:val="Title"/>
        <w:jc w:val="left"/>
        <w:rPr>
          <w:rFonts w:ascii="Arial" w:hAnsi="Arial" w:cs="Arial"/>
          <w:b w:val="0"/>
          <w:bCs/>
          <w:sz w:val="24"/>
          <w:szCs w:val="24"/>
        </w:rPr>
      </w:pPr>
    </w:p>
    <w:p w:rsidR="00C3141A" w:rsidRPr="003D483D" w:rsidRDefault="00C3141A" w:rsidP="00C3141A">
      <w:pPr>
        <w:pStyle w:val="Title"/>
        <w:jc w:val="left"/>
        <w:rPr>
          <w:rFonts w:ascii="Arial" w:hAnsi="Arial" w:cs="Arial"/>
          <w:b w:val="0"/>
          <w:bCs/>
          <w:sz w:val="24"/>
          <w:szCs w:val="24"/>
        </w:rPr>
      </w:pPr>
      <w:r w:rsidRPr="003D483D">
        <w:rPr>
          <w:rFonts w:ascii="Arial" w:hAnsi="Arial" w:cs="Arial"/>
          <w:b w:val="0"/>
          <w:sz w:val="24"/>
          <w:szCs w:val="24"/>
          <w:lang w:val="es-ES_tradnl"/>
        </w:rPr>
        <w:t xml:space="preserve">Díaz. José M. and María F. </w:t>
      </w:r>
      <w:proofErr w:type="spellStart"/>
      <w:r w:rsidRPr="003D483D">
        <w:rPr>
          <w:rFonts w:ascii="Arial" w:hAnsi="Arial" w:cs="Arial"/>
          <w:b w:val="0"/>
          <w:sz w:val="24"/>
          <w:szCs w:val="24"/>
          <w:lang w:val="es-ES_tradnl"/>
        </w:rPr>
        <w:t>Nadel</w:t>
      </w:r>
      <w:proofErr w:type="spellEnd"/>
      <w:r w:rsidRPr="003D483D">
        <w:rPr>
          <w:rFonts w:ascii="Arial" w:hAnsi="Arial" w:cs="Arial"/>
          <w:b w:val="0"/>
          <w:sz w:val="24"/>
          <w:szCs w:val="24"/>
          <w:lang w:val="es-ES_tradnl"/>
        </w:rPr>
        <w:t xml:space="preserve"> </w:t>
      </w:r>
      <w:r w:rsidRPr="003D483D">
        <w:rPr>
          <w:rFonts w:ascii="Arial" w:hAnsi="Arial" w:cs="Arial"/>
          <w:b w:val="0"/>
          <w:sz w:val="24"/>
          <w:szCs w:val="24"/>
          <w:u w:val="single"/>
          <w:lang w:val="es-ES_tradnl"/>
        </w:rPr>
        <w:t>Abriendo Paso – Lectura.</w:t>
      </w:r>
      <w:r w:rsidRPr="003D483D">
        <w:rPr>
          <w:rFonts w:ascii="Arial" w:hAnsi="Arial" w:cs="Arial"/>
          <w:sz w:val="24"/>
          <w:szCs w:val="24"/>
          <w:lang w:val="es-ES_tradnl"/>
        </w:rPr>
        <w:t xml:space="preserve">  </w:t>
      </w:r>
      <w:r w:rsidRPr="003D483D">
        <w:rPr>
          <w:rFonts w:ascii="Arial" w:hAnsi="Arial" w:cs="Arial"/>
          <w:b w:val="0"/>
          <w:bCs/>
          <w:sz w:val="24"/>
          <w:szCs w:val="24"/>
        </w:rPr>
        <w:t>Boston, Massachusett</w:t>
      </w:r>
      <w:r>
        <w:rPr>
          <w:rFonts w:ascii="Arial" w:hAnsi="Arial" w:cs="Arial"/>
          <w:b w:val="0"/>
          <w:bCs/>
          <w:sz w:val="24"/>
          <w:szCs w:val="24"/>
        </w:rPr>
        <w:t>s: Pearson Education, Inc.</w:t>
      </w:r>
      <w:r w:rsidRPr="003D483D">
        <w:rPr>
          <w:rFonts w:ascii="Arial" w:hAnsi="Arial" w:cs="Arial"/>
          <w:b w:val="0"/>
          <w:bCs/>
          <w:sz w:val="24"/>
          <w:szCs w:val="24"/>
        </w:rPr>
        <w:t>, 2012.</w:t>
      </w:r>
    </w:p>
    <w:p w:rsidR="00C3141A" w:rsidRPr="003D483D" w:rsidRDefault="00C3141A" w:rsidP="00C3141A">
      <w:pPr>
        <w:pStyle w:val="Title"/>
        <w:jc w:val="left"/>
      </w:pPr>
      <w:r>
        <w:t xml:space="preserve">  </w:t>
      </w:r>
    </w:p>
    <w:p w:rsidR="00C3141A" w:rsidRPr="00755168" w:rsidRDefault="00C3141A" w:rsidP="00C3141A">
      <w:pPr>
        <w:pStyle w:val="Title"/>
        <w:jc w:val="left"/>
        <w:rPr>
          <w:rFonts w:ascii="Arial" w:hAnsi="Arial" w:cs="Arial"/>
          <w:b w:val="0"/>
          <w:bCs/>
          <w:sz w:val="24"/>
          <w:szCs w:val="24"/>
        </w:rPr>
      </w:pPr>
      <w:r w:rsidRPr="00755168">
        <w:rPr>
          <w:rFonts w:ascii="Arial" w:hAnsi="Arial" w:cs="Arial"/>
          <w:b w:val="0"/>
          <w:sz w:val="24"/>
          <w:szCs w:val="24"/>
          <w:lang w:val="es-ES_tradnl"/>
        </w:rPr>
        <w:t xml:space="preserve">Díaz. José M. and María F. </w:t>
      </w:r>
      <w:proofErr w:type="spellStart"/>
      <w:r w:rsidRPr="00755168">
        <w:rPr>
          <w:rFonts w:ascii="Arial" w:hAnsi="Arial" w:cs="Arial"/>
          <w:b w:val="0"/>
          <w:sz w:val="24"/>
          <w:szCs w:val="24"/>
          <w:lang w:val="es-ES_tradnl"/>
        </w:rPr>
        <w:t>Nadel</w:t>
      </w:r>
      <w:proofErr w:type="spellEnd"/>
      <w:r w:rsidRPr="00755168">
        <w:rPr>
          <w:rFonts w:ascii="Arial" w:hAnsi="Arial" w:cs="Arial"/>
          <w:b w:val="0"/>
          <w:sz w:val="24"/>
          <w:szCs w:val="24"/>
          <w:lang w:val="es-ES_tradnl"/>
        </w:rPr>
        <w:t xml:space="preserve">. </w:t>
      </w:r>
      <w:r w:rsidRPr="00755168">
        <w:rPr>
          <w:rFonts w:ascii="Arial" w:hAnsi="Arial" w:cs="Arial"/>
          <w:b w:val="0"/>
          <w:sz w:val="24"/>
          <w:szCs w:val="24"/>
          <w:u w:val="single"/>
          <w:lang w:val="es-ES_tradnl"/>
        </w:rPr>
        <w:t>Abriendo Paso - Temas y Lecturas.</w:t>
      </w:r>
      <w:r w:rsidRPr="00755168">
        <w:rPr>
          <w:rFonts w:ascii="Arial" w:hAnsi="Arial" w:cs="Arial"/>
          <w:sz w:val="24"/>
          <w:szCs w:val="24"/>
          <w:lang w:val="es-ES_tradnl"/>
        </w:rPr>
        <w:t xml:space="preserve"> </w:t>
      </w:r>
      <w:r w:rsidRPr="00755168">
        <w:rPr>
          <w:rFonts w:ascii="Arial" w:hAnsi="Arial" w:cs="Arial"/>
          <w:b w:val="0"/>
          <w:bCs/>
          <w:sz w:val="24"/>
          <w:szCs w:val="24"/>
        </w:rPr>
        <w:t>Boston, Massachusetts: Pearson Education, Inc., 2014.</w:t>
      </w:r>
    </w:p>
    <w:p w:rsidR="00C3141A" w:rsidRPr="00755168" w:rsidRDefault="00C3141A" w:rsidP="00C3141A">
      <w:pPr>
        <w:pStyle w:val="Title"/>
        <w:jc w:val="left"/>
        <w:rPr>
          <w:rFonts w:ascii="Arial" w:hAnsi="Arial" w:cs="Arial"/>
          <w:b w:val="0"/>
          <w:bCs/>
          <w:sz w:val="24"/>
          <w:szCs w:val="24"/>
        </w:rPr>
      </w:pPr>
    </w:p>
    <w:p w:rsidR="00C3141A" w:rsidRPr="00755168" w:rsidRDefault="00C3141A" w:rsidP="00C3141A">
      <w:pPr>
        <w:pStyle w:val="Title"/>
        <w:jc w:val="left"/>
        <w:rPr>
          <w:rFonts w:ascii="Arial" w:hAnsi="Arial" w:cs="Arial"/>
          <w:b w:val="0"/>
          <w:bCs/>
          <w:sz w:val="24"/>
          <w:szCs w:val="24"/>
        </w:rPr>
      </w:pPr>
      <w:proofErr w:type="spellStart"/>
      <w:proofErr w:type="gramStart"/>
      <w:r w:rsidRPr="00755168">
        <w:rPr>
          <w:rFonts w:ascii="Arial" w:hAnsi="Arial" w:cs="Arial"/>
          <w:b w:val="0"/>
          <w:bCs/>
          <w:sz w:val="24"/>
          <w:szCs w:val="24"/>
        </w:rPr>
        <w:t>Draggett</w:t>
      </w:r>
      <w:proofErr w:type="spellEnd"/>
      <w:r w:rsidRPr="00755168">
        <w:rPr>
          <w:rFonts w:ascii="Arial" w:hAnsi="Arial" w:cs="Arial"/>
          <w:b w:val="0"/>
          <w:bCs/>
          <w:sz w:val="24"/>
          <w:szCs w:val="24"/>
        </w:rPr>
        <w:t xml:space="preserve">, </w:t>
      </w:r>
      <w:proofErr w:type="spellStart"/>
      <w:r w:rsidRPr="00755168">
        <w:rPr>
          <w:rFonts w:ascii="Arial" w:hAnsi="Arial" w:cs="Arial"/>
          <w:b w:val="0"/>
          <w:bCs/>
          <w:sz w:val="24"/>
          <w:szCs w:val="24"/>
        </w:rPr>
        <w:t>Parthena</w:t>
      </w:r>
      <w:proofErr w:type="spellEnd"/>
      <w:r w:rsidRPr="00755168">
        <w:rPr>
          <w:rFonts w:ascii="Arial" w:hAnsi="Arial" w:cs="Arial"/>
          <w:b w:val="0"/>
          <w:bCs/>
          <w:sz w:val="24"/>
          <w:szCs w:val="24"/>
        </w:rPr>
        <w:t xml:space="preserve">, Cole </w:t>
      </w:r>
      <w:proofErr w:type="spellStart"/>
      <w:r w:rsidRPr="00755168">
        <w:rPr>
          <w:rFonts w:ascii="Arial" w:hAnsi="Arial" w:cs="Arial"/>
          <w:b w:val="0"/>
          <w:bCs/>
          <w:sz w:val="24"/>
          <w:szCs w:val="24"/>
        </w:rPr>
        <w:t>Conlin</w:t>
      </w:r>
      <w:proofErr w:type="spellEnd"/>
      <w:r w:rsidRPr="00755168">
        <w:rPr>
          <w:rFonts w:ascii="Arial" w:hAnsi="Arial" w:cs="Arial"/>
          <w:b w:val="0"/>
          <w:bCs/>
          <w:sz w:val="24"/>
          <w:szCs w:val="24"/>
        </w:rPr>
        <w:t xml:space="preserve">, Max </w:t>
      </w:r>
      <w:proofErr w:type="spellStart"/>
      <w:r w:rsidRPr="00755168">
        <w:rPr>
          <w:rFonts w:ascii="Arial" w:hAnsi="Arial" w:cs="Arial"/>
          <w:b w:val="0"/>
          <w:bCs/>
          <w:sz w:val="24"/>
          <w:szCs w:val="24"/>
        </w:rPr>
        <w:t>Ehrsam</w:t>
      </w:r>
      <w:proofErr w:type="spellEnd"/>
      <w:r w:rsidRPr="00755168">
        <w:rPr>
          <w:rFonts w:ascii="Arial" w:hAnsi="Arial" w:cs="Arial"/>
          <w:b w:val="0"/>
          <w:bCs/>
          <w:sz w:val="24"/>
          <w:szCs w:val="24"/>
        </w:rPr>
        <w:t xml:space="preserve">, and Elizabeth </w:t>
      </w:r>
      <w:proofErr w:type="spellStart"/>
      <w:r w:rsidRPr="00755168">
        <w:rPr>
          <w:rFonts w:ascii="Arial" w:hAnsi="Arial" w:cs="Arial"/>
          <w:b w:val="0"/>
          <w:bCs/>
          <w:sz w:val="24"/>
          <w:szCs w:val="24"/>
        </w:rPr>
        <w:t>Millán</w:t>
      </w:r>
      <w:proofErr w:type="spellEnd"/>
      <w:r w:rsidRPr="00755168">
        <w:rPr>
          <w:rFonts w:ascii="Arial" w:hAnsi="Arial" w:cs="Arial"/>
          <w:b w:val="0"/>
          <w:bCs/>
          <w:sz w:val="24"/>
          <w:szCs w:val="24"/>
        </w:rPr>
        <w:t>.</w:t>
      </w:r>
      <w:proofErr w:type="gramEnd"/>
      <w:r w:rsidRPr="00755168">
        <w:rPr>
          <w:rFonts w:ascii="Arial" w:hAnsi="Arial" w:cs="Arial"/>
          <w:b w:val="0"/>
          <w:bCs/>
          <w:sz w:val="24"/>
          <w:szCs w:val="24"/>
        </w:rPr>
        <w:t xml:space="preserve"> </w:t>
      </w:r>
      <w:proofErr w:type="spellStart"/>
      <w:proofErr w:type="gramStart"/>
      <w:r w:rsidRPr="00755168">
        <w:rPr>
          <w:rFonts w:ascii="Arial" w:hAnsi="Arial" w:cs="Arial"/>
          <w:b w:val="0"/>
          <w:bCs/>
          <w:sz w:val="24"/>
          <w:szCs w:val="24"/>
          <w:u w:val="single"/>
        </w:rPr>
        <w:t>Temas</w:t>
      </w:r>
      <w:proofErr w:type="spellEnd"/>
      <w:r w:rsidRPr="00755168">
        <w:rPr>
          <w:rFonts w:ascii="Arial" w:hAnsi="Arial" w:cs="Arial"/>
          <w:b w:val="0"/>
          <w:bCs/>
          <w:sz w:val="24"/>
          <w:szCs w:val="24"/>
          <w:u w:val="single"/>
        </w:rPr>
        <w:t xml:space="preserve"> - AP</w:t>
      </w:r>
      <w:r w:rsidRPr="00755168">
        <w:rPr>
          <w:rFonts w:ascii="Arial" w:hAnsi="Arial" w:cs="Arial"/>
          <w:b w:val="0"/>
          <w:bCs/>
          <w:sz w:val="24"/>
          <w:szCs w:val="24"/>
        </w:rPr>
        <w:t xml:space="preserve"> </w:t>
      </w:r>
      <w:r w:rsidRPr="00755168">
        <w:rPr>
          <w:rFonts w:ascii="Arial" w:hAnsi="Arial" w:cs="Arial"/>
          <w:b w:val="0"/>
          <w:bCs/>
          <w:sz w:val="24"/>
          <w:szCs w:val="24"/>
          <w:u w:val="single"/>
        </w:rPr>
        <w:t>Spanish Language and Culture.</w:t>
      </w:r>
      <w:proofErr w:type="gramEnd"/>
      <w:r w:rsidRPr="00755168">
        <w:rPr>
          <w:rFonts w:ascii="Arial" w:hAnsi="Arial" w:cs="Arial"/>
          <w:b w:val="0"/>
          <w:bCs/>
          <w:sz w:val="24"/>
          <w:szCs w:val="24"/>
        </w:rPr>
        <w:t xml:space="preserve"> Boston, Massachusetts: Vista Higher Learning, 2014.</w:t>
      </w:r>
    </w:p>
    <w:p w:rsidR="00C3141A" w:rsidRPr="00755168" w:rsidRDefault="00C3141A" w:rsidP="00C3141A">
      <w:pPr>
        <w:pStyle w:val="Title"/>
        <w:jc w:val="left"/>
        <w:rPr>
          <w:rFonts w:ascii="Arial" w:hAnsi="Arial" w:cs="Arial"/>
          <w:sz w:val="24"/>
          <w:szCs w:val="24"/>
        </w:rPr>
      </w:pPr>
      <w:r w:rsidRPr="00755168">
        <w:rPr>
          <w:rFonts w:ascii="Arial" w:hAnsi="Arial" w:cs="Arial"/>
          <w:sz w:val="24"/>
          <w:szCs w:val="24"/>
        </w:rPr>
        <w:t xml:space="preserve">   </w:t>
      </w:r>
    </w:p>
    <w:p w:rsidR="00C3141A" w:rsidRPr="00755168" w:rsidRDefault="00C3141A" w:rsidP="00C3141A">
      <w:pPr>
        <w:pStyle w:val="Title"/>
        <w:jc w:val="left"/>
        <w:rPr>
          <w:rFonts w:ascii="Arial" w:hAnsi="Arial" w:cs="Arial"/>
          <w:b w:val="0"/>
          <w:sz w:val="24"/>
          <w:szCs w:val="24"/>
        </w:rPr>
      </w:pPr>
      <w:proofErr w:type="spellStart"/>
      <w:r w:rsidRPr="00F5144E">
        <w:rPr>
          <w:rFonts w:ascii="Arial" w:hAnsi="Arial" w:cs="Arial"/>
          <w:b w:val="0"/>
          <w:sz w:val="24"/>
          <w:szCs w:val="24"/>
          <w:lang w:val="es-ES_tradnl"/>
        </w:rPr>
        <w:t>Frisancho</w:t>
      </w:r>
      <w:proofErr w:type="spellEnd"/>
      <w:r w:rsidRPr="00F5144E">
        <w:rPr>
          <w:rFonts w:ascii="Arial" w:hAnsi="Arial" w:cs="Arial"/>
          <w:b w:val="0"/>
          <w:sz w:val="24"/>
          <w:szCs w:val="24"/>
          <w:lang w:val="es-ES_tradnl"/>
        </w:rPr>
        <w:t xml:space="preserve">, Jorge, María T. </w:t>
      </w:r>
      <w:proofErr w:type="spellStart"/>
      <w:r w:rsidRPr="00F5144E">
        <w:rPr>
          <w:rFonts w:ascii="Arial" w:hAnsi="Arial" w:cs="Arial"/>
          <w:b w:val="0"/>
          <w:sz w:val="24"/>
          <w:szCs w:val="24"/>
          <w:lang w:val="es-ES_tradnl"/>
        </w:rPr>
        <w:t>Redmon</w:t>
      </w:r>
      <w:proofErr w:type="spellEnd"/>
      <w:r w:rsidRPr="00F5144E">
        <w:rPr>
          <w:rFonts w:ascii="Arial" w:hAnsi="Arial" w:cs="Arial"/>
          <w:b w:val="0"/>
          <w:sz w:val="24"/>
          <w:szCs w:val="24"/>
          <w:lang w:val="es-ES_tradnl"/>
        </w:rPr>
        <w:t xml:space="preserve">, and Marta Lucía Restrepo Bravo. </w:t>
      </w:r>
      <w:proofErr w:type="gramStart"/>
      <w:r w:rsidRPr="00755168">
        <w:rPr>
          <w:rFonts w:ascii="Arial" w:hAnsi="Arial" w:cs="Arial"/>
          <w:b w:val="0"/>
          <w:sz w:val="24"/>
          <w:szCs w:val="24"/>
          <w:u w:val="single"/>
        </w:rPr>
        <w:t>AP Spanish Language and Culture Exam Preparation.</w:t>
      </w:r>
      <w:proofErr w:type="gramEnd"/>
      <w:r w:rsidRPr="00755168">
        <w:rPr>
          <w:rFonts w:ascii="Arial" w:hAnsi="Arial" w:cs="Arial"/>
          <w:b w:val="0"/>
          <w:sz w:val="24"/>
          <w:szCs w:val="24"/>
        </w:rPr>
        <w:t xml:space="preserve"> Boston, Massachusetts: Vista Higher Learning, 2014.</w:t>
      </w:r>
    </w:p>
    <w:p w:rsidR="00C3141A" w:rsidRPr="00755168" w:rsidRDefault="00C3141A" w:rsidP="00C3141A">
      <w:pPr>
        <w:pStyle w:val="Title"/>
        <w:jc w:val="left"/>
        <w:rPr>
          <w:rFonts w:ascii="Arial" w:hAnsi="Arial" w:cs="Arial"/>
          <w:b w:val="0"/>
          <w:sz w:val="24"/>
          <w:szCs w:val="24"/>
        </w:rPr>
      </w:pPr>
    </w:p>
    <w:p w:rsidR="00C3141A" w:rsidRPr="00755168" w:rsidRDefault="00C3141A" w:rsidP="00C3141A">
      <w:pPr>
        <w:pStyle w:val="Title"/>
        <w:jc w:val="left"/>
        <w:rPr>
          <w:rFonts w:ascii="Arial" w:hAnsi="Arial" w:cs="Arial"/>
          <w:b w:val="0"/>
          <w:sz w:val="24"/>
          <w:szCs w:val="24"/>
        </w:rPr>
      </w:pPr>
      <w:proofErr w:type="spellStart"/>
      <w:proofErr w:type="gramStart"/>
      <w:r w:rsidRPr="00755168">
        <w:rPr>
          <w:rFonts w:ascii="Arial" w:hAnsi="Arial" w:cs="Arial"/>
          <w:b w:val="0"/>
          <w:sz w:val="24"/>
          <w:szCs w:val="24"/>
        </w:rPr>
        <w:t>Gatski</w:t>
      </w:r>
      <w:proofErr w:type="spellEnd"/>
      <w:r w:rsidRPr="00755168">
        <w:rPr>
          <w:rFonts w:ascii="Arial" w:hAnsi="Arial" w:cs="Arial"/>
          <w:b w:val="0"/>
          <w:sz w:val="24"/>
          <w:szCs w:val="24"/>
        </w:rPr>
        <w:t>, Barbara and John McMullan.</w:t>
      </w:r>
      <w:proofErr w:type="gramEnd"/>
      <w:r w:rsidRPr="00755168">
        <w:rPr>
          <w:rFonts w:ascii="Arial" w:hAnsi="Arial" w:cs="Arial"/>
          <w:b w:val="0"/>
          <w:sz w:val="24"/>
          <w:szCs w:val="24"/>
        </w:rPr>
        <w:t xml:space="preserve"> </w:t>
      </w:r>
      <w:proofErr w:type="spellStart"/>
      <w:r w:rsidRPr="00755168">
        <w:rPr>
          <w:rFonts w:ascii="Arial" w:hAnsi="Arial" w:cs="Arial"/>
          <w:b w:val="0"/>
          <w:sz w:val="24"/>
          <w:szCs w:val="24"/>
          <w:u w:val="single"/>
        </w:rPr>
        <w:t>Triángulo</w:t>
      </w:r>
      <w:proofErr w:type="spellEnd"/>
      <w:r w:rsidRPr="00755168">
        <w:rPr>
          <w:rFonts w:ascii="Arial" w:hAnsi="Arial" w:cs="Arial"/>
          <w:b w:val="0"/>
          <w:sz w:val="24"/>
          <w:szCs w:val="24"/>
          <w:u w:val="single"/>
        </w:rPr>
        <w:t xml:space="preserve"> </w:t>
      </w:r>
      <w:proofErr w:type="spellStart"/>
      <w:r w:rsidRPr="00755168">
        <w:rPr>
          <w:rFonts w:ascii="Arial" w:hAnsi="Arial" w:cs="Arial"/>
          <w:b w:val="0"/>
          <w:sz w:val="24"/>
          <w:szCs w:val="24"/>
          <w:u w:val="single"/>
        </w:rPr>
        <w:t>Aprobado</w:t>
      </w:r>
      <w:proofErr w:type="spellEnd"/>
      <w:r w:rsidRPr="00755168">
        <w:rPr>
          <w:rFonts w:ascii="Arial" w:hAnsi="Arial" w:cs="Arial"/>
          <w:b w:val="0"/>
          <w:sz w:val="24"/>
          <w:szCs w:val="24"/>
          <w:u w:val="single"/>
        </w:rPr>
        <w:t>.</w:t>
      </w:r>
      <w:r w:rsidRPr="00755168">
        <w:rPr>
          <w:rFonts w:ascii="Arial" w:hAnsi="Arial" w:cs="Arial"/>
          <w:b w:val="0"/>
          <w:sz w:val="24"/>
          <w:szCs w:val="24"/>
        </w:rPr>
        <w:t xml:space="preserve"> Fifth ed. </w:t>
      </w:r>
      <w:proofErr w:type="spellStart"/>
      <w:r w:rsidRPr="00755168">
        <w:rPr>
          <w:rFonts w:ascii="Arial" w:hAnsi="Arial" w:cs="Arial"/>
          <w:b w:val="0"/>
          <w:sz w:val="24"/>
          <w:szCs w:val="24"/>
        </w:rPr>
        <w:t>Yartmouth</w:t>
      </w:r>
      <w:proofErr w:type="spellEnd"/>
      <w:r w:rsidRPr="00755168">
        <w:rPr>
          <w:rFonts w:ascii="Arial" w:hAnsi="Arial" w:cs="Arial"/>
          <w:b w:val="0"/>
          <w:sz w:val="24"/>
          <w:szCs w:val="24"/>
        </w:rPr>
        <w:t>, Maine: Wayside publishing, 2013.</w:t>
      </w:r>
    </w:p>
    <w:p w:rsidR="00C3141A" w:rsidRPr="00755168" w:rsidRDefault="00C3141A" w:rsidP="00C3141A">
      <w:pPr>
        <w:pStyle w:val="Title"/>
        <w:jc w:val="left"/>
        <w:rPr>
          <w:rFonts w:ascii="Arial" w:hAnsi="Arial" w:cs="Arial"/>
          <w:b w:val="0"/>
          <w:sz w:val="24"/>
          <w:szCs w:val="24"/>
        </w:rPr>
      </w:pPr>
    </w:p>
    <w:p w:rsidR="00C3141A" w:rsidRPr="00755168" w:rsidRDefault="00C3141A" w:rsidP="00C3141A">
      <w:pPr>
        <w:pStyle w:val="Title"/>
        <w:jc w:val="left"/>
        <w:rPr>
          <w:rFonts w:ascii="Arial" w:hAnsi="Arial" w:cs="Arial"/>
          <w:b w:val="0"/>
          <w:sz w:val="24"/>
          <w:szCs w:val="24"/>
          <w:u w:val="single"/>
          <w:lang w:val="es-ES_tradnl"/>
        </w:rPr>
      </w:pPr>
      <w:proofErr w:type="gramStart"/>
      <w:r w:rsidRPr="00755168">
        <w:rPr>
          <w:rFonts w:ascii="Arial" w:hAnsi="Arial" w:cs="Arial"/>
          <w:b w:val="0"/>
          <w:sz w:val="24"/>
          <w:szCs w:val="24"/>
        </w:rPr>
        <w:t xml:space="preserve">McVey Gill, Mary, Brenda </w:t>
      </w:r>
      <w:proofErr w:type="spellStart"/>
      <w:r w:rsidRPr="00755168">
        <w:rPr>
          <w:rFonts w:ascii="Arial" w:hAnsi="Arial" w:cs="Arial"/>
          <w:b w:val="0"/>
          <w:sz w:val="24"/>
          <w:szCs w:val="24"/>
        </w:rPr>
        <w:t>Wegmann</w:t>
      </w:r>
      <w:proofErr w:type="spellEnd"/>
      <w:r w:rsidRPr="00755168">
        <w:rPr>
          <w:rFonts w:ascii="Arial" w:hAnsi="Arial" w:cs="Arial"/>
          <w:b w:val="0"/>
          <w:sz w:val="24"/>
          <w:szCs w:val="24"/>
        </w:rPr>
        <w:t xml:space="preserve"> and Teresa Méndez-Faith.</w:t>
      </w:r>
      <w:proofErr w:type="gramEnd"/>
      <w:r w:rsidRPr="00755168">
        <w:rPr>
          <w:rFonts w:ascii="Arial" w:hAnsi="Arial" w:cs="Arial"/>
          <w:b w:val="0"/>
          <w:sz w:val="24"/>
          <w:szCs w:val="24"/>
        </w:rPr>
        <w:t xml:space="preserve"> </w:t>
      </w:r>
      <w:r w:rsidRPr="00755168">
        <w:rPr>
          <w:rFonts w:ascii="Arial" w:hAnsi="Arial" w:cs="Arial"/>
          <w:b w:val="0"/>
          <w:sz w:val="24"/>
          <w:szCs w:val="24"/>
          <w:u w:val="single"/>
          <w:lang w:val="es-ES_tradnl"/>
        </w:rPr>
        <w:t>En Contacto -</w:t>
      </w:r>
    </w:p>
    <w:p w:rsidR="00C3141A" w:rsidRPr="00755168" w:rsidRDefault="00C3141A" w:rsidP="00C3141A">
      <w:pPr>
        <w:pStyle w:val="Title"/>
        <w:jc w:val="left"/>
        <w:rPr>
          <w:rFonts w:ascii="Arial" w:hAnsi="Arial" w:cs="Arial"/>
          <w:b w:val="0"/>
          <w:bCs/>
          <w:sz w:val="24"/>
          <w:szCs w:val="24"/>
        </w:rPr>
      </w:pPr>
      <w:r w:rsidRPr="00755168">
        <w:rPr>
          <w:rFonts w:ascii="Arial" w:hAnsi="Arial" w:cs="Arial"/>
          <w:b w:val="0"/>
          <w:sz w:val="24"/>
          <w:szCs w:val="24"/>
          <w:u w:val="single"/>
          <w:lang w:val="es-ES_tradnl"/>
        </w:rPr>
        <w:t>Gramática en acción.</w:t>
      </w:r>
      <w:r w:rsidRPr="00755168">
        <w:rPr>
          <w:rFonts w:ascii="Arial" w:hAnsi="Arial" w:cs="Arial"/>
          <w:b w:val="0"/>
          <w:sz w:val="24"/>
          <w:szCs w:val="24"/>
          <w:lang w:val="es-ES_tradnl"/>
        </w:rPr>
        <w:t xml:space="preserve"> </w:t>
      </w:r>
      <w:r w:rsidRPr="00755168">
        <w:rPr>
          <w:rFonts w:ascii="Arial" w:hAnsi="Arial" w:cs="Arial"/>
          <w:b w:val="0"/>
          <w:bCs/>
          <w:sz w:val="24"/>
          <w:szCs w:val="24"/>
        </w:rPr>
        <w:t>Boston, Massachusetts: Thomson-</w:t>
      </w:r>
      <w:proofErr w:type="spellStart"/>
      <w:r w:rsidRPr="00755168">
        <w:rPr>
          <w:rFonts w:ascii="Arial" w:hAnsi="Arial" w:cs="Arial"/>
          <w:b w:val="0"/>
          <w:bCs/>
          <w:sz w:val="24"/>
          <w:szCs w:val="24"/>
        </w:rPr>
        <w:t>Heinle</w:t>
      </w:r>
      <w:proofErr w:type="spellEnd"/>
      <w:r w:rsidRPr="00755168">
        <w:rPr>
          <w:rFonts w:ascii="Arial" w:hAnsi="Arial" w:cs="Arial"/>
          <w:b w:val="0"/>
          <w:bCs/>
          <w:sz w:val="24"/>
          <w:szCs w:val="24"/>
        </w:rPr>
        <w:t>, 2007.</w:t>
      </w:r>
    </w:p>
    <w:p w:rsidR="00C3141A" w:rsidRPr="00755168" w:rsidRDefault="00C3141A" w:rsidP="00C3141A">
      <w:pPr>
        <w:pStyle w:val="Title"/>
        <w:jc w:val="left"/>
        <w:rPr>
          <w:rFonts w:ascii="Arial" w:hAnsi="Arial" w:cs="Arial"/>
          <w:b w:val="0"/>
          <w:bCs/>
          <w:sz w:val="24"/>
          <w:szCs w:val="24"/>
        </w:rPr>
      </w:pPr>
    </w:p>
    <w:p w:rsidR="00C3141A" w:rsidRPr="00755168" w:rsidRDefault="00C3141A" w:rsidP="00C3141A">
      <w:pPr>
        <w:pStyle w:val="Title"/>
        <w:jc w:val="left"/>
        <w:rPr>
          <w:rFonts w:ascii="Arial" w:hAnsi="Arial" w:cs="Arial"/>
          <w:b w:val="0"/>
          <w:sz w:val="24"/>
          <w:szCs w:val="24"/>
          <w:u w:val="single"/>
        </w:rPr>
      </w:pPr>
      <w:proofErr w:type="gramStart"/>
      <w:r w:rsidRPr="00755168">
        <w:rPr>
          <w:rFonts w:ascii="Arial" w:hAnsi="Arial" w:cs="Arial"/>
          <w:b w:val="0"/>
          <w:sz w:val="24"/>
          <w:szCs w:val="24"/>
        </w:rPr>
        <w:t xml:space="preserve">McVey Gill, Mary, Brenda </w:t>
      </w:r>
      <w:proofErr w:type="spellStart"/>
      <w:r w:rsidRPr="00755168">
        <w:rPr>
          <w:rFonts w:ascii="Arial" w:hAnsi="Arial" w:cs="Arial"/>
          <w:b w:val="0"/>
          <w:sz w:val="24"/>
          <w:szCs w:val="24"/>
        </w:rPr>
        <w:t>Wegmann</w:t>
      </w:r>
      <w:proofErr w:type="spellEnd"/>
      <w:r w:rsidRPr="00755168">
        <w:rPr>
          <w:rFonts w:ascii="Arial" w:hAnsi="Arial" w:cs="Arial"/>
          <w:b w:val="0"/>
          <w:sz w:val="24"/>
          <w:szCs w:val="24"/>
        </w:rPr>
        <w:t xml:space="preserve"> and Teresa Méndez-Faith.</w:t>
      </w:r>
      <w:proofErr w:type="gramEnd"/>
      <w:r w:rsidRPr="00755168">
        <w:rPr>
          <w:rFonts w:ascii="Arial" w:hAnsi="Arial" w:cs="Arial"/>
          <w:b w:val="0"/>
          <w:sz w:val="24"/>
          <w:szCs w:val="24"/>
        </w:rPr>
        <w:t xml:space="preserve">  </w:t>
      </w:r>
      <w:r w:rsidRPr="00755168">
        <w:rPr>
          <w:rFonts w:ascii="Arial" w:hAnsi="Arial" w:cs="Arial"/>
          <w:b w:val="0"/>
          <w:sz w:val="24"/>
          <w:szCs w:val="24"/>
          <w:u w:val="single"/>
        </w:rPr>
        <w:t xml:space="preserve">En </w:t>
      </w:r>
      <w:proofErr w:type="spellStart"/>
      <w:r w:rsidRPr="00755168">
        <w:rPr>
          <w:rFonts w:ascii="Arial" w:hAnsi="Arial" w:cs="Arial"/>
          <w:b w:val="0"/>
          <w:sz w:val="24"/>
          <w:szCs w:val="24"/>
          <w:u w:val="single"/>
        </w:rPr>
        <w:t>Contacto</w:t>
      </w:r>
      <w:proofErr w:type="spellEnd"/>
      <w:r w:rsidRPr="00755168">
        <w:rPr>
          <w:rFonts w:ascii="Arial" w:hAnsi="Arial" w:cs="Arial"/>
          <w:b w:val="0"/>
          <w:sz w:val="24"/>
          <w:szCs w:val="24"/>
          <w:u w:val="single"/>
        </w:rPr>
        <w:t xml:space="preserve"> –  </w:t>
      </w:r>
    </w:p>
    <w:p w:rsidR="00C3141A" w:rsidRPr="00755168" w:rsidRDefault="00C3141A" w:rsidP="00C3141A">
      <w:pPr>
        <w:pStyle w:val="Title"/>
        <w:jc w:val="left"/>
        <w:rPr>
          <w:rFonts w:ascii="Arial" w:hAnsi="Arial" w:cs="Arial"/>
          <w:b w:val="0"/>
          <w:bCs/>
          <w:sz w:val="24"/>
          <w:szCs w:val="24"/>
        </w:rPr>
      </w:pPr>
      <w:proofErr w:type="spellStart"/>
      <w:proofErr w:type="gramStart"/>
      <w:r w:rsidRPr="00755168">
        <w:rPr>
          <w:rFonts w:ascii="Arial" w:hAnsi="Arial" w:cs="Arial"/>
          <w:b w:val="0"/>
          <w:sz w:val="24"/>
          <w:szCs w:val="24"/>
          <w:u w:val="single"/>
        </w:rPr>
        <w:t>Lecturas</w:t>
      </w:r>
      <w:proofErr w:type="spellEnd"/>
      <w:r w:rsidRPr="00755168">
        <w:rPr>
          <w:rFonts w:ascii="Arial" w:hAnsi="Arial" w:cs="Arial"/>
          <w:b w:val="0"/>
          <w:sz w:val="24"/>
          <w:szCs w:val="24"/>
          <w:u w:val="single"/>
        </w:rPr>
        <w:t xml:space="preserve"> </w:t>
      </w:r>
      <w:proofErr w:type="spellStart"/>
      <w:r w:rsidRPr="00755168">
        <w:rPr>
          <w:rFonts w:ascii="Arial" w:hAnsi="Arial" w:cs="Arial"/>
          <w:b w:val="0"/>
          <w:sz w:val="24"/>
          <w:szCs w:val="24"/>
          <w:u w:val="single"/>
        </w:rPr>
        <w:t>intermedias</w:t>
      </w:r>
      <w:proofErr w:type="spellEnd"/>
      <w:r w:rsidRPr="00755168">
        <w:rPr>
          <w:rFonts w:ascii="Arial" w:hAnsi="Arial" w:cs="Arial"/>
          <w:b w:val="0"/>
          <w:sz w:val="24"/>
          <w:szCs w:val="24"/>
          <w:u w:val="single"/>
        </w:rPr>
        <w:t>.</w:t>
      </w:r>
      <w:proofErr w:type="gramEnd"/>
      <w:r w:rsidRPr="00755168">
        <w:rPr>
          <w:rFonts w:ascii="Arial" w:hAnsi="Arial" w:cs="Arial"/>
          <w:b w:val="0"/>
          <w:sz w:val="24"/>
          <w:szCs w:val="24"/>
        </w:rPr>
        <w:t xml:space="preserve"> </w:t>
      </w:r>
      <w:r w:rsidRPr="00755168">
        <w:rPr>
          <w:rFonts w:ascii="Arial" w:hAnsi="Arial" w:cs="Arial"/>
          <w:b w:val="0"/>
          <w:bCs/>
          <w:sz w:val="24"/>
          <w:szCs w:val="24"/>
        </w:rPr>
        <w:t>Boston, Massachusetts: Thomson-</w:t>
      </w:r>
      <w:proofErr w:type="spellStart"/>
      <w:r w:rsidRPr="00755168">
        <w:rPr>
          <w:rFonts w:ascii="Arial" w:hAnsi="Arial" w:cs="Arial"/>
          <w:b w:val="0"/>
          <w:bCs/>
          <w:sz w:val="24"/>
          <w:szCs w:val="24"/>
        </w:rPr>
        <w:t>Heinle</w:t>
      </w:r>
      <w:proofErr w:type="spellEnd"/>
      <w:r w:rsidRPr="00755168">
        <w:rPr>
          <w:rFonts w:ascii="Arial" w:hAnsi="Arial" w:cs="Arial"/>
          <w:b w:val="0"/>
          <w:bCs/>
          <w:sz w:val="24"/>
          <w:szCs w:val="24"/>
        </w:rPr>
        <w:t>, 2007.</w:t>
      </w:r>
    </w:p>
    <w:p w:rsidR="00C3141A" w:rsidRPr="00755168" w:rsidRDefault="00C3141A" w:rsidP="00C3141A">
      <w:pPr>
        <w:rPr>
          <w:rFonts w:ascii="Arial" w:hAnsi="Arial" w:cs="Arial"/>
          <w:sz w:val="24"/>
          <w:szCs w:val="24"/>
          <w:u w:val="single"/>
        </w:rPr>
      </w:pPr>
    </w:p>
    <w:p w:rsidR="00C3141A" w:rsidRPr="00755168" w:rsidRDefault="00C3141A" w:rsidP="00C3141A">
      <w:pPr>
        <w:rPr>
          <w:rFonts w:ascii="Arial" w:hAnsi="Arial" w:cs="Arial"/>
          <w:sz w:val="24"/>
          <w:szCs w:val="24"/>
        </w:rPr>
      </w:pPr>
      <w:proofErr w:type="spellStart"/>
      <w:r w:rsidRPr="00755168">
        <w:rPr>
          <w:rFonts w:ascii="Arial" w:hAnsi="Arial" w:cs="Arial"/>
          <w:sz w:val="24"/>
          <w:szCs w:val="24"/>
          <w:lang w:val="es-ES_tradnl"/>
        </w:rPr>
        <w:t>Rusch</w:t>
      </w:r>
      <w:proofErr w:type="spellEnd"/>
      <w:r w:rsidRPr="00755168">
        <w:rPr>
          <w:rFonts w:ascii="Arial" w:hAnsi="Arial" w:cs="Arial"/>
          <w:sz w:val="24"/>
          <w:szCs w:val="24"/>
          <w:lang w:val="es-ES_tradnl"/>
        </w:rPr>
        <w:t xml:space="preserve">, </w:t>
      </w:r>
      <w:proofErr w:type="spellStart"/>
      <w:r w:rsidRPr="00755168">
        <w:rPr>
          <w:rFonts w:ascii="Arial" w:hAnsi="Arial" w:cs="Arial"/>
          <w:sz w:val="24"/>
          <w:szCs w:val="24"/>
          <w:lang w:val="es-ES_tradnl"/>
        </w:rPr>
        <w:t>Debbie</w:t>
      </w:r>
      <w:proofErr w:type="spellEnd"/>
      <w:r w:rsidRPr="00755168">
        <w:rPr>
          <w:rFonts w:ascii="Arial" w:hAnsi="Arial" w:cs="Arial"/>
          <w:sz w:val="24"/>
          <w:szCs w:val="24"/>
          <w:lang w:val="es-ES_tradnl"/>
        </w:rPr>
        <w:t xml:space="preserve">, Marcela Domínguez and Lucía </w:t>
      </w:r>
      <w:proofErr w:type="spellStart"/>
      <w:r w:rsidRPr="00755168">
        <w:rPr>
          <w:rFonts w:ascii="Arial" w:hAnsi="Arial" w:cs="Arial"/>
          <w:sz w:val="24"/>
          <w:szCs w:val="24"/>
          <w:lang w:val="es-ES_tradnl"/>
        </w:rPr>
        <w:t>Caycedo-Garner</w:t>
      </w:r>
      <w:proofErr w:type="spellEnd"/>
      <w:r w:rsidRPr="00755168">
        <w:rPr>
          <w:rFonts w:ascii="Arial" w:hAnsi="Arial" w:cs="Arial"/>
          <w:sz w:val="24"/>
          <w:szCs w:val="24"/>
          <w:lang w:val="es-ES_tradnl"/>
        </w:rPr>
        <w:t xml:space="preserve">. </w:t>
      </w:r>
      <w:r w:rsidRPr="00755168">
        <w:rPr>
          <w:rFonts w:ascii="Arial" w:hAnsi="Arial" w:cs="Arial"/>
          <w:sz w:val="24"/>
          <w:szCs w:val="24"/>
          <w:u w:val="single"/>
          <w:lang w:val="es-ES_tradnl"/>
        </w:rPr>
        <w:t>Fuentes: Conversación y gramática</w:t>
      </w:r>
      <w:r w:rsidRPr="00755168">
        <w:rPr>
          <w:rFonts w:ascii="Arial" w:hAnsi="Arial" w:cs="Arial"/>
          <w:sz w:val="24"/>
          <w:szCs w:val="24"/>
          <w:lang w:val="es-ES_tradnl"/>
        </w:rPr>
        <w:t xml:space="preserve">. </w:t>
      </w:r>
      <w:proofErr w:type="spellStart"/>
      <w:r w:rsidRPr="00755168">
        <w:rPr>
          <w:rFonts w:ascii="Arial" w:hAnsi="Arial" w:cs="Arial"/>
          <w:sz w:val="24"/>
          <w:szCs w:val="24"/>
          <w:lang w:val="es-ES_tradnl"/>
        </w:rPr>
        <w:t>Third</w:t>
      </w:r>
      <w:proofErr w:type="spellEnd"/>
      <w:r w:rsidRPr="00755168">
        <w:rPr>
          <w:rFonts w:ascii="Arial" w:hAnsi="Arial" w:cs="Arial"/>
          <w:sz w:val="24"/>
          <w:szCs w:val="24"/>
          <w:lang w:val="es-ES_tradnl"/>
        </w:rPr>
        <w:t xml:space="preserve"> ed. </w:t>
      </w:r>
      <w:r w:rsidRPr="00755168">
        <w:rPr>
          <w:rFonts w:ascii="Arial" w:hAnsi="Arial" w:cs="Arial"/>
          <w:sz w:val="24"/>
          <w:szCs w:val="24"/>
        </w:rPr>
        <w:t>Boston, Massachusetts: Houghton Mifflin Company, 2005.</w:t>
      </w:r>
    </w:p>
    <w:p w:rsidR="00C3141A" w:rsidRPr="00755168" w:rsidRDefault="00C3141A" w:rsidP="00C3141A">
      <w:pPr>
        <w:rPr>
          <w:rFonts w:ascii="Arial" w:hAnsi="Arial" w:cs="Arial"/>
          <w:sz w:val="24"/>
          <w:szCs w:val="24"/>
        </w:rPr>
      </w:pPr>
    </w:p>
    <w:p w:rsidR="00C3141A" w:rsidRPr="00755168" w:rsidRDefault="00C3141A" w:rsidP="00C3141A">
      <w:pPr>
        <w:rPr>
          <w:rFonts w:ascii="Arial" w:hAnsi="Arial" w:cs="Arial"/>
          <w:sz w:val="24"/>
          <w:szCs w:val="24"/>
        </w:rPr>
      </w:pPr>
      <w:proofErr w:type="spellStart"/>
      <w:proofErr w:type="gramStart"/>
      <w:r w:rsidRPr="00C3141A">
        <w:rPr>
          <w:rFonts w:ascii="Arial" w:hAnsi="Arial" w:cs="Arial"/>
          <w:sz w:val="24"/>
          <w:szCs w:val="24"/>
        </w:rPr>
        <w:t>Tuten</w:t>
      </w:r>
      <w:proofErr w:type="spellEnd"/>
      <w:r w:rsidRPr="00C3141A">
        <w:rPr>
          <w:rFonts w:ascii="Arial" w:hAnsi="Arial" w:cs="Arial"/>
          <w:sz w:val="24"/>
          <w:szCs w:val="24"/>
        </w:rPr>
        <w:t xml:space="preserve">, Donald N., </w:t>
      </w:r>
      <w:proofErr w:type="spellStart"/>
      <w:r w:rsidRPr="00C3141A">
        <w:rPr>
          <w:rFonts w:ascii="Arial" w:hAnsi="Arial" w:cs="Arial"/>
          <w:sz w:val="24"/>
          <w:szCs w:val="24"/>
        </w:rPr>
        <w:t>Lucía</w:t>
      </w:r>
      <w:proofErr w:type="spellEnd"/>
      <w:r w:rsidRPr="00C3141A">
        <w:rPr>
          <w:rFonts w:ascii="Arial" w:hAnsi="Arial" w:cs="Arial"/>
          <w:sz w:val="24"/>
          <w:szCs w:val="24"/>
        </w:rPr>
        <w:t xml:space="preserve"> </w:t>
      </w:r>
      <w:proofErr w:type="spellStart"/>
      <w:r w:rsidRPr="00C3141A">
        <w:rPr>
          <w:rFonts w:ascii="Arial" w:hAnsi="Arial" w:cs="Arial"/>
          <w:sz w:val="24"/>
          <w:szCs w:val="24"/>
        </w:rPr>
        <w:t>Caycedo</w:t>
      </w:r>
      <w:proofErr w:type="spellEnd"/>
      <w:r w:rsidRPr="00C3141A">
        <w:rPr>
          <w:rFonts w:ascii="Arial" w:hAnsi="Arial" w:cs="Arial"/>
          <w:sz w:val="24"/>
          <w:szCs w:val="24"/>
        </w:rPr>
        <w:t xml:space="preserve">-Garner and Carmelo </w:t>
      </w:r>
      <w:proofErr w:type="spellStart"/>
      <w:r w:rsidRPr="00C3141A">
        <w:rPr>
          <w:rFonts w:ascii="Arial" w:hAnsi="Arial" w:cs="Arial"/>
          <w:sz w:val="24"/>
          <w:szCs w:val="24"/>
        </w:rPr>
        <w:t>Esterrich</w:t>
      </w:r>
      <w:proofErr w:type="spellEnd"/>
      <w:r w:rsidRPr="00C3141A">
        <w:rPr>
          <w:rFonts w:ascii="Arial" w:hAnsi="Arial" w:cs="Arial"/>
          <w:sz w:val="24"/>
          <w:szCs w:val="24"/>
        </w:rPr>
        <w:t>.</w:t>
      </w:r>
      <w:proofErr w:type="gramEnd"/>
      <w:r w:rsidRPr="00C3141A">
        <w:rPr>
          <w:rFonts w:ascii="Arial" w:hAnsi="Arial" w:cs="Arial"/>
          <w:sz w:val="24"/>
          <w:szCs w:val="24"/>
        </w:rPr>
        <w:t xml:space="preserve"> </w:t>
      </w:r>
      <w:r w:rsidRPr="00E309C1">
        <w:rPr>
          <w:rFonts w:ascii="Arial" w:hAnsi="Arial" w:cs="Arial"/>
          <w:sz w:val="24"/>
          <w:szCs w:val="24"/>
          <w:u w:val="single"/>
        </w:rPr>
        <w:t xml:space="preserve">Fuentes: </w:t>
      </w:r>
      <w:proofErr w:type="spellStart"/>
      <w:r w:rsidRPr="00E309C1">
        <w:rPr>
          <w:rFonts w:ascii="Arial" w:hAnsi="Arial" w:cs="Arial"/>
          <w:sz w:val="24"/>
          <w:szCs w:val="24"/>
          <w:u w:val="single"/>
        </w:rPr>
        <w:t>Lectura</w:t>
      </w:r>
      <w:proofErr w:type="spellEnd"/>
      <w:r w:rsidRPr="00E309C1">
        <w:rPr>
          <w:rFonts w:ascii="Arial" w:hAnsi="Arial" w:cs="Arial"/>
          <w:sz w:val="24"/>
          <w:szCs w:val="24"/>
          <w:u w:val="single"/>
        </w:rPr>
        <w:t xml:space="preserve"> y </w:t>
      </w:r>
      <w:proofErr w:type="spellStart"/>
      <w:r w:rsidRPr="00E309C1">
        <w:rPr>
          <w:rFonts w:ascii="Arial" w:hAnsi="Arial" w:cs="Arial"/>
          <w:sz w:val="24"/>
          <w:szCs w:val="24"/>
          <w:u w:val="single"/>
        </w:rPr>
        <w:t>redacción</w:t>
      </w:r>
      <w:proofErr w:type="spellEnd"/>
      <w:r w:rsidRPr="00E309C1">
        <w:rPr>
          <w:rFonts w:ascii="Arial" w:hAnsi="Arial" w:cs="Arial"/>
          <w:sz w:val="24"/>
          <w:szCs w:val="24"/>
        </w:rPr>
        <w:t xml:space="preserve">. Third ed. </w:t>
      </w:r>
      <w:r w:rsidRPr="00755168">
        <w:rPr>
          <w:rFonts w:ascii="Arial" w:hAnsi="Arial" w:cs="Arial"/>
          <w:sz w:val="24"/>
          <w:szCs w:val="24"/>
        </w:rPr>
        <w:t>Boston, Massachusetts: Houghton Mifflin Company, 2005.</w:t>
      </w:r>
    </w:p>
    <w:p w:rsidR="00C3141A" w:rsidRPr="00755168" w:rsidRDefault="00C3141A" w:rsidP="00C3141A">
      <w:pPr>
        <w:rPr>
          <w:rFonts w:ascii="Arial" w:hAnsi="Arial" w:cs="Arial"/>
          <w:sz w:val="24"/>
          <w:szCs w:val="24"/>
        </w:rPr>
      </w:pPr>
    </w:p>
    <w:p w:rsidR="00C3141A" w:rsidRPr="00E309C1" w:rsidRDefault="00C3141A" w:rsidP="00C3141A">
      <w:pPr>
        <w:rPr>
          <w:rFonts w:ascii="Arial" w:hAnsi="Arial" w:cs="Arial"/>
          <w:sz w:val="24"/>
          <w:szCs w:val="24"/>
          <w:u w:val="single"/>
        </w:rPr>
      </w:pPr>
      <w:proofErr w:type="spellStart"/>
      <w:proofErr w:type="gramStart"/>
      <w:r w:rsidRPr="00C3141A">
        <w:rPr>
          <w:rFonts w:ascii="Arial" w:hAnsi="Arial" w:cs="Arial"/>
          <w:sz w:val="24"/>
          <w:szCs w:val="24"/>
        </w:rPr>
        <w:t>Zayas-Bazán</w:t>
      </w:r>
      <w:proofErr w:type="spellEnd"/>
      <w:r w:rsidRPr="00C3141A">
        <w:rPr>
          <w:rFonts w:ascii="Arial" w:hAnsi="Arial" w:cs="Arial"/>
          <w:sz w:val="24"/>
          <w:szCs w:val="24"/>
        </w:rPr>
        <w:t xml:space="preserve">, Eduardo, Susan M. Bacon and </w:t>
      </w:r>
      <w:proofErr w:type="spellStart"/>
      <w:r w:rsidRPr="00C3141A">
        <w:rPr>
          <w:rFonts w:ascii="Arial" w:hAnsi="Arial" w:cs="Arial"/>
          <w:sz w:val="24"/>
          <w:szCs w:val="24"/>
        </w:rPr>
        <w:t>Dulce</w:t>
      </w:r>
      <w:proofErr w:type="spellEnd"/>
      <w:r w:rsidRPr="00C3141A">
        <w:rPr>
          <w:rFonts w:ascii="Arial" w:hAnsi="Arial" w:cs="Arial"/>
          <w:sz w:val="24"/>
          <w:szCs w:val="24"/>
        </w:rPr>
        <w:t xml:space="preserve"> M. </w:t>
      </w:r>
      <w:proofErr w:type="spellStart"/>
      <w:r w:rsidRPr="00C3141A">
        <w:rPr>
          <w:rFonts w:ascii="Arial" w:hAnsi="Arial" w:cs="Arial"/>
          <w:sz w:val="24"/>
          <w:szCs w:val="24"/>
        </w:rPr>
        <w:t>García</w:t>
      </w:r>
      <w:proofErr w:type="spellEnd"/>
      <w:r w:rsidRPr="00C3141A">
        <w:rPr>
          <w:rFonts w:ascii="Arial" w:hAnsi="Arial" w:cs="Arial"/>
          <w:sz w:val="24"/>
          <w:szCs w:val="24"/>
        </w:rPr>
        <w:t>.</w:t>
      </w:r>
      <w:proofErr w:type="gramEnd"/>
      <w:r w:rsidRPr="00C3141A">
        <w:rPr>
          <w:rFonts w:ascii="Arial" w:hAnsi="Arial" w:cs="Arial"/>
          <w:sz w:val="24"/>
          <w:szCs w:val="24"/>
        </w:rPr>
        <w:t xml:space="preserve"> </w:t>
      </w:r>
      <w:proofErr w:type="spellStart"/>
      <w:r w:rsidRPr="00E309C1">
        <w:rPr>
          <w:rFonts w:ascii="Arial" w:hAnsi="Arial" w:cs="Arial"/>
          <w:sz w:val="24"/>
          <w:szCs w:val="24"/>
          <w:u w:val="single"/>
        </w:rPr>
        <w:t>Conexiones</w:t>
      </w:r>
      <w:proofErr w:type="spellEnd"/>
      <w:r w:rsidRPr="00E309C1">
        <w:rPr>
          <w:rFonts w:ascii="Arial" w:hAnsi="Arial" w:cs="Arial"/>
          <w:sz w:val="24"/>
          <w:szCs w:val="24"/>
          <w:u w:val="single"/>
        </w:rPr>
        <w:t xml:space="preserve"> -  </w:t>
      </w:r>
    </w:p>
    <w:p w:rsidR="00C3141A" w:rsidRPr="00755168" w:rsidRDefault="00C3141A" w:rsidP="00C3141A">
      <w:pPr>
        <w:rPr>
          <w:rFonts w:ascii="Arial" w:hAnsi="Arial" w:cs="Arial"/>
          <w:sz w:val="24"/>
          <w:szCs w:val="24"/>
        </w:rPr>
      </w:pPr>
      <w:r w:rsidRPr="00755168">
        <w:rPr>
          <w:rFonts w:ascii="Arial" w:hAnsi="Arial" w:cs="Arial"/>
          <w:sz w:val="24"/>
          <w:szCs w:val="24"/>
          <w:u w:val="single"/>
          <w:lang w:val="es-ES_tradnl"/>
        </w:rPr>
        <w:t>Comunicación y Cultura</w:t>
      </w:r>
      <w:r w:rsidRPr="00755168">
        <w:rPr>
          <w:rFonts w:ascii="Arial" w:hAnsi="Arial" w:cs="Arial"/>
          <w:sz w:val="24"/>
          <w:szCs w:val="24"/>
          <w:lang w:val="es-ES_tradnl"/>
        </w:rPr>
        <w:t xml:space="preserve">. </w:t>
      </w:r>
      <w:proofErr w:type="spellStart"/>
      <w:r w:rsidRPr="00755168">
        <w:rPr>
          <w:rFonts w:ascii="Arial" w:hAnsi="Arial" w:cs="Arial"/>
          <w:sz w:val="24"/>
          <w:szCs w:val="24"/>
          <w:lang w:val="es-ES_tradnl"/>
        </w:rPr>
        <w:t>Fourth</w:t>
      </w:r>
      <w:proofErr w:type="spellEnd"/>
      <w:r w:rsidRPr="00755168">
        <w:rPr>
          <w:rFonts w:ascii="Arial" w:hAnsi="Arial" w:cs="Arial"/>
          <w:sz w:val="24"/>
          <w:szCs w:val="24"/>
          <w:lang w:val="es-ES_tradnl"/>
        </w:rPr>
        <w:t xml:space="preserve"> ed. </w:t>
      </w:r>
      <w:r w:rsidRPr="00755168">
        <w:rPr>
          <w:rFonts w:ascii="Arial" w:hAnsi="Arial" w:cs="Arial"/>
          <w:sz w:val="24"/>
          <w:szCs w:val="24"/>
        </w:rPr>
        <w:t>New Jersey: Prentice-Hall, Inc., 2010.</w:t>
      </w:r>
    </w:p>
    <w:p w:rsidR="00C3141A" w:rsidRPr="00755168" w:rsidRDefault="00C3141A" w:rsidP="00C3141A">
      <w:pPr>
        <w:rPr>
          <w:rFonts w:ascii="Arial" w:hAnsi="Arial" w:cs="Arial"/>
          <w:sz w:val="24"/>
          <w:szCs w:val="24"/>
        </w:rPr>
      </w:pPr>
    </w:p>
    <w:p w:rsidR="00C3141A" w:rsidRPr="00755168" w:rsidRDefault="00C3141A" w:rsidP="00C3141A">
      <w:pPr>
        <w:rPr>
          <w:rFonts w:ascii="Arial" w:hAnsi="Arial" w:cs="Arial"/>
          <w:sz w:val="24"/>
          <w:szCs w:val="24"/>
          <w:u w:val="single"/>
          <w:lang w:val="es-ES_tradnl"/>
        </w:rPr>
      </w:pPr>
      <w:r w:rsidRPr="00F5144E">
        <w:rPr>
          <w:rFonts w:ascii="Arial" w:hAnsi="Arial" w:cs="Arial"/>
          <w:sz w:val="24"/>
          <w:szCs w:val="24"/>
          <w:lang w:val="es-ES_tradnl"/>
        </w:rPr>
        <w:t xml:space="preserve">Zayas-Bazán, Eduardo, </w:t>
      </w:r>
      <w:proofErr w:type="spellStart"/>
      <w:r w:rsidRPr="00F5144E">
        <w:rPr>
          <w:rFonts w:ascii="Arial" w:hAnsi="Arial" w:cs="Arial"/>
          <w:sz w:val="24"/>
          <w:szCs w:val="24"/>
          <w:lang w:val="es-ES_tradnl"/>
        </w:rPr>
        <w:t>Susan</w:t>
      </w:r>
      <w:proofErr w:type="spellEnd"/>
      <w:r w:rsidRPr="00F5144E">
        <w:rPr>
          <w:rFonts w:ascii="Arial" w:hAnsi="Arial" w:cs="Arial"/>
          <w:sz w:val="24"/>
          <w:szCs w:val="24"/>
          <w:lang w:val="es-ES_tradnl"/>
        </w:rPr>
        <w:t xml:space="preserve"> M. Bacon and Dulce M. García. </w:t>
      </w:r>
      <w:r w:rsidRPr="00755168">
        <w:rPr>
          <w:rFonts w:ascii="Arial" w:hAnsi="Arial" w:cs="Arial"/>
          <w:sz w:val="24"/>
          <w:szCs w:val="24"/>
          <w:u w:val="single"/>
          <w:lang w:val="es-ES_tradnl"/>
        </w:rPr>
        <w:t xml:space="preserve">Conexiones -  </w:t>
      </w:r>
    </w:p>
    <w:p w:rsidR="00C3141A" w:rsidRPr="00755168" w:rsidRDefault="00C3141A" w:rsidP="00C3141A">
      <w:pPr>
        <w:rPr>
          <w:rFonts w:ascii="Arial" w:hAnsi="Arial" w:cs="Arial"/>
          <w:bCs/>
          <w:sz w:val="24"/>
          <w:szCs w:val="24"/>
        </w:rPr>
      </w:pPr>
      <w:r w:rsidRPr="00755168">
        <w:rPr>
          <w:rFonts w:ascii="Arial" w:hAnsi="Arial" w:cs="Arial"/>
          <w:sz w:val="24"/>
          <w:szCs w:val="24"/>
          <w:u w:val="single"/>
          <w:lang w:val="es-ES_tradnl"/>
        </w:rPr>
        <w:t>Comunicación y Cultura</w:t>
      </w:r>
      <w:r w:rsidRPr="00755168">
        <w:rPr>
          <w:rFonts w:ascii="Arial" w:hAnsi="Arial" w:cs="Arial"/>
          <w:sz w:val="24"/>
          <w:szCs w:val="24"/>
          <w:lang w:val="es-ES_tradnl"/>
        </w:rPr>
        <w:t xml:space="preserve">. </w:t>
      </w:r>
      <w:proofErr w:type="spellStart"/>
      <w:r w:rsidRPr="00755168">
        <w:rPr>
          <w:rFonts w:ascii="Arial" w:hAnsi="Arial" w:cs="Arial"/>
          <w:sz w:val="24"/>
          <w:szCs w:val="24"/>
          <w:lang w:val="es-ES_tradnl"/>
        </w:rPr>
        <w:t>Fifth</w:t>
      </w:r>
      <w:proofErr w:type="spellEnd"/>
      <w:r w:rsidRPr="00755168">
        <w:rPr>
          <w:rFonts w:ascii="Arial" w:hAnsi="Arial" w:cs="Arial"/>
          <w:sz w:val="24"/>
          <w:szCs w:val="24"/>
          <w:lang w:val="es-ES_tradnl"/>
        </w:rPr>
        <w:t xml:space="preserve"> ed. </w:t>
      </w:r>
      <w:r w:rsidRPr="00755168">
        <w:rPr>
          <w:rFonts w:ascii="Arial" w:hAnsi="Arial" w:cs="Arial"/>
          <w:bCs/>
          <w:sz w:val="24"/>
          <w:szCs w:val="24"/>
        </w:rPr>
        <w:t>Boston, Massachusetts: Pearson Education, Inc., 2014.</w:t>
      </w:r>
    </w:p>
    <w:p w:rsidR="00C3141A" w:rsidRPr="00755168" w:rsidRDefault="00C3141A" w:rsidP="00C3141A">
      <w:pPr>
        <w:rPr>
          <w:rFonts w:ascii="Arial" w:hAnsi="Arial" w:cs="Arial"/>
          <w:sz w:val="24"/>
          <w:szCs w:val="24"/>
        </w:rPr>
      </w:pPr>
    </w:p>
    <w:p w:rsidR="00C3141A" w:rsidRPr="00755168" w:rsidRDefault="00C3141A" w:rsidP="00C3141A">
      <w:pPr>
        <w:tabs>
          <w:tab w:val="left" w:pos="-180"/>
        </w:tabs>
        <w:ind w:right="720"/>
        <w:rPr>
          <w:rFonts w:ascii="Arial" w:hAnsi="Arial" w:cs="Arial"/>
          <w:b/>
          <w:bCs/>
          <w:sz w:val="24"/>
          <w:szCs w:val="24"/>
        </w:rPr>
      </w:pPr>
      <w:r w:rsidRPr="00755168">
        <w:rPr>
          <w:rFonts w:ascii="Arial" w:hAnsi="Arial" w:cs="Arial"/>
          <w:sz w:val="24"/>
          <w:szCs w:val="24"/>
        </w:rPr>
        <w:t xml:space="preserve">    </w:t>
      </w:r>
    </w:p>
    <w:p w:rsidR="00C3141A" w:rsidRPr="00F5144E" w:rsidRDefault="00C3141A" w:rsidP="00C3141A">
      <w:pPr>
        <w:tabs>
          <w:tab w:val="left" w:pos="-180"/>
        </w:tabs>
        <w:ind w:right="720"/>
        <w:jc w:val="center"/>
        <w:rPr>
          <w:rFonts w:ascii="Arial" w:hAnsi="Arial" w:cs="Arial"/>
          <w:b/>
          <w:bCs/>
          <w:sz w:val="24"/>
          <w:szCs w:val="24"/>
        </w:rPr>
      </w:pPr>
    </w:p>
    <w:p w:rsidR="00B5696F" w:rsidRDefault="00B5696F" w:rsidP="00B5696F">
      <w:pPr>
        <w:tabs>
          <w:tab w:val="left" w:pos="-180"/>
        </w:tabs>
        <w:ind w:right="720"/>
        <w:rPr>
          <w:rFonts w:ascii="Arial" w:hAnsi="Arial" w:cs="Arial"/>
          <w:sz w:val="28"/>
        </w:rPr>
      </w:pPr>
      <w:r>
        <w:rPr>
          <w:rFonts w:ascii="Arial" w:hAnsi="Arial" w:cs="Arial"/>
          <w:sz w:val="28"/>
        </w:rPr>
        <w:t xml:space="preserve">    </w:t>
      </w:r>
    </w:p>
    <w:p w:rsidR="00C3141A" w:rsidRDefault="00C3141A" w:rsidP="00B5696F">
      <w:pPr>
        <w:tabs>
          <w:tab w:val="left" w:pos="-180"/>
        </w:tabs>
        <w:ind w:right="720"/>
        <w:rPr>
          <w:rFonts w:ascii="Arial" w:hAnsi="Arial" w:cs="Arial"/>
          <w:b/>
          <w:bCs/>
          <w:sz w:val="28"/>
        </w:rPr>
      </w:pPr>
    </w:p>
    <w:p w:rsidR="00B5696F" w:rsidRDefault="00B5696F" w:rsidP="00B5696F">
      <w:pPr>
        <w:tabs>
          <w:tab w:val="left" w:pos="-180"/>
        </w:tabs>
        <w:ind w:right="720"/>
        <w:jc w:val="center"/>
        <w:rPr>
          <w:rFonts w:ascii="Arial" w:hAnsi="Arial" w:cs="Arial"/>
          <w:b/>
          <w:bCs/>
          <w:sz w:val="28"/>
          <w:lang w:val="es-ES_tradnl"/>
        </w:rPr>
      </w:pPr>
      <w:r>
        <w:rPr>
          <w:rFonts w:ascii="Arial" w:hAnsi="Arial" w:cs="Arial"/>
          <w:b/>
          <w:bCs/>
          <w:sz w:val="28"/>
          <w:lang w:val="es-ES_tradnl"/>
        </w:rPr>
        <w:lastRenderedPageBreak/>
        <w:t>Videos</w:t>
      </w:r>
    </w:p>
    <w:p w:rsidR="00B5696F" w:rsidRDefault="00B5696F" w:rsidP="00B5696F">
      <w:pPr>
        <w:tabs>
          <w:tab w:val="left" w:pos="-180"/>
        </w:tabs>
        <w:ind w:right="720"/>
        <w:rPr>
          <w:rFonts w:ascii="Arial" w:hAnsi="Arial" w:cs="Arial"/>
          <w:b/>
          <w:bCs/>
          <w:sz w:val="28"/>
          <w:lang w:val="es-ES_tradnl"/>
        </w:rPr>
      </w:pPr>
    </w:p>
    <w:p w:rsidR="00B5696F" w:rsidRDefault="00B5696F" w:rsidP="00B5696F">
      <w:pPr>
        <w:tabs>
          <w:tab w:val="left" w:pos="-180"/>
        </w:tabs>
        <w:ind w:right="720"/>
        <w:rPr>
          <w:rFonts w:ascii="Arial" w:hAnsi="Arial" w:cs="Arial"/>
          <w:b/>
          <w:bCs/>
          <w:sz w:val="28"/>
          <w:lang w:val="es-ES_tradnl"/>
        </w:rPr>
      </w:pPr>
    </w:p>
    <w:p w:rsidR="00B5696F" w:rsidRPr="001B4E36" w:rsidRDefault="00F141C9" w:rsidP="00F141C9">
      <w:pPr>
        <w:tabs>
          <w:tab w:val="left" w:pos="-180"/>
        </w:tabs>
        <w:ind w:right="720"/>
        <w:jc w:val="center"/>
        <w:rPr>
          <w:rFonts w:ascii="Arial" w:hAnsi="Arial" w:cs="Arial"/>
          <w:i/>
          <w:sz w:val="28"/>
          <w:lang w:val="es-ES_tradnl"/>
        </w:rPr>
      </w:pPr>
      <w:r w:rsidRPr="001B4E36">
        <w:rPr>
          <w:rFonts w:ascii="Arial" w:hAnsi="Arial" w:cs="Arial"/>
          <w:i/>
          <w:sz w:val="28"/>
          <w:lang w:val="es-ES_tradnl"/>
        </w:rPr>
        <w:t>Mar Adentro</w:t>
      </w:r>
    </w:p>
    <w:p w:rsidR="00B5696F" w:rsidRDefault="00B5696F" w:rsidP="00B5696F">
      <w:pPr>
        <w:tabs>
          <w:tab w:val="left" w:pos="-180"/>
        </w:tabs>
        <w:ind w:right="720"/>
        <w:jc w:val="center"/>
        <w:rPr>
          <w:rFonts w:ascii="Arial" w:hAnsi="Arial" w:cs="Arial"/>
          <w:sz w:val="28"/>
          <w:lang w:val="es-ES_tradnl"/>
        </w:rPr>
      </w:pPr>
    </w:p>
    <w:p w:rsidR="00B5696F" w:rsidRPr="001B4E36" w:rsidRDefault="00F141C9" w:rsidP="001B4E36">
      <w:pPr>
        <w:tabs>
          <w:tab w:val="left" w:pos="-180"/>
        </w:tabs>
        <w:ind w:right="720"/>
        <w:jc w:val="center"/>
        <w:rPr>
          <w:rFonts w:ascii="Arial" w:hAnsi="Arial" w:cs="Arial"/>
          <w:i/>
          <w:sz w:val="28"/>
          <w:lang w:val="es-ES_tradnl"/>
        </w:rPr>
      </w:pPr>
      <w:r w:rsidRPr="001B4E36">
        <w:rPr>
          <w:rFonts w:ascii="Arial" w:hAnsi="Arial" w:cs="Arial"/>
          <w:i/>
          <w:sz w:val="28"/>
          <w:lang w:val="es-ES_tradnl"/>
        </w:rPr>
        <w:t>Voces Inocentes</w:t>
      </w:r>
    </w:p>
    <w:p w:rsidR="001B4E36" w:rsidRDefault="001B4E36" w:rsidP="00B5696F">
      <w:pPr>
        <w:tabs>
          <w:tab w:val="left" w:pos="-180"/>
        </w:tabs>
        <w:ind w:right="720"/>
        <w:jc w:val="center"/>
        <w:rPr>
          <w:rFonts w:ascii="Arial" w:hAnsi="Arial" w:cs="Arial"/>
          <w:sz w:val="28"/>
          <w:lang w:val="es-ES_tradnl"/>
        </w:rPr>
      </w:pPr>
    </w:p>
    <w:p w:rsidR="001B4E36" w:rsidRPr="001B4E36" w:rsidRDefault="001B4E36" w:rsidP="001B4E36">
      <w:pPr>
        <w:tabs>
          <w:tab w:val="left" w:pos="-180"/>
        </w:tabs>
        <w:ind w:right="720"/>
        <w:jc w:val="center"/>
        <w:rPr>
          <w:rFonts w:ascii="Arial" w:hAnsi="Arial" w:cs="Arial"/>
          <w:i/>
          <w:sz w:val="28"/>
          <w:lang w:val="es-ES_tradnl"/>
        </w:rPr>
      </w:pPr>
      <w:r w:rsidRPr="001B4E36">
        <w:rPr>
          <w:rFonts w:ascii="Arial" w:hAnsi="Arial" w:cs="Arial"/>
          <w:i/>
          <w:sz w:val="28"/>
          <w:lang w:val="es-ES_tradnl"/>
        </w:rPr>
        <w:t>La fiesta del chivo</w:t>
      </w:r>
    </w:p>
    <w:p w:rsidR="00B5696F" w:rsidRDefault="00B5696F" w:rsidP="00B5696F">
      <w:pPr>
        <w:tabs>
          <w:tab w:val="left" w:pos="-180"/>
        </w:tabs>
        <w:ind w:right="720"/>
        <w:jc w:val="center"/>
        <w:rPr>
          <w:rFonts w:ascii="Arial" w:hAnsi="Arial" w:cs="Arial"/>
          <w:sz w:val="28"/>
          <w:lang w:val="es-ES_tradnl"/>
        </w:rPr>
      </w:pPr>
    </w:p>
    <w:p w:rsidR="00C3141A" w:rsidRDefault="00C3141A" w:rsidP="00C3141A">
      <w:pPr>
        <w:tabs>
          <w:tab w:val="left" w:pos="-180"/>
        </w:tabs>
        <w:ind w:right="720"/>
        <w:jc w:val="center"/>
        <w:rPr>
          <w:rFonts w:ascii="Arial" w:hAnsi="Arial" w:cs="Arial"/>
          <w:sz w:val="28"/>
          <w:szCs w:val="28"/>
        </w:rPr>
      </w:pPr>
      <w:proofErr w:type="spellStart"/>
      <w:r w:rsidRPr="00C3141A">
        <w:rPr>
          <w:rFonts w:ascii="Arial" w:hAnsi="Arial" w:cs="Arial"/>
          <w:sz w:val="28"/>
          <w:szCs w:val="28"/>
        </w:rPr>
        <w:t>Cortometrajes</w:t>
      </w:r>
      <w:proofErr w:type="spellEnd"/>
      <w:r w:rsidRPr="00C3141A">
        <w:rPr>
          <w:rFonts w:ascii="Arial" w:hAnsi="Arial" w:cs="Arial"/>
          <w:sz w:val="28"/>
          <w:szCs w:val="28"/>
        </w:rPr>
        <w:t xml:space="preserve"> from </w:t>
      </w:r>
      <w:proofErr w:type="spellStart"/>
      <w:r w:rsidRPr="00C3141A">
        <w:rPr>
          <w:rFonts w:ascii="Arial" w:hAnsi="Arial" w:cs="Arial"/>
          <w:sz w:val="28"/>
          <w:szCs w:val="28"/>
        </w:rPr>
        <w:t>Temas</w:t>
      </w:r>
      <w:proofErr w:type="spellEnd"/>
      <w:r w:rsidRPr="00C3141A">
        <w:rPr>
          <w:rFonts w:ascii="Arial" w:hAnsi="Arial" w:cs="Arial"/>
          <w:sz w:val="28"/>
          <w:szCs w:val="28"/>
        </w:rPr>
        <w:t xml:space="preserve"> AP Spanish Language and Culture:</w:t>
      </w:r>
    </w:p>
    <w:p w:rsidR="001B4E36" w:rsidRDefault="001B4E36" w:rsidP="00C3141A">
      <w:pPr>
        <w:tabs>
          <w:tab w:val="left" w:pos="-180"/>
        </w:tabs>
        <w:ind w:right="720"/>
        <w:jc w:val="center"/>
        <w:rPr>
          <w:rFonts w:ascii="Arial" w:hAnsi="Arial" w:cs="Arial"/>
          <w:sz w:val="28"/>
          <w:szCs w:val="28"/>
        </w:rPr>
      </w:pPr>
    </w:p>
    <w:p w:rsidR="001B4E36" w:rsidRPr="00E309C1" w:rsidRDefault="001B4E36" w:rsidP="00C3141A">
      <w:pPr>
        <w:tabs>
          <w:tab w:val="left" w:pos="-180"/>
        </w:tabs>
        <w:ind w:right="720"/>
        <w:jc w:val="center"/>
        <w:rPr>
          <w:rFonts w:ascii="Arial" w:hAnsi="Arial" w:cs="Arial"/>
          <w:i/>
          <w:sz w:val="28"/>
          <w:szCs w:val="28"/>
          <w:lang w:val="es-ES_tradnl"/>
        </w:rPr>
      </w:pPr>
      <w:r w:rsidRPr="00E309C1">
        <w:rPr>
          <w:rFonts w:ascii="Arial" w:hAnsi="Arial" w:cs="Arial"/>
          <w:i/>
          <w:sz w:val="28"/>
          <w:szCs w:val="28"/>
          <w:lang w:val="es-ES_tradnl"/>
        </w:rPr>
        <w:t>Un atajo, un camino</w:t>
      </w:r>
    </w:p>
    <w:p w:rsidR="001B4E36" w:rsidRPr="00E309C1" w:rsidRDefault="001B4E36" w:rsidP="00C3141A">
      <w:pPr>
        <w:tabs>
          <w:tab w:val="left" w:pos="-180"/>
        </w:tabs>
        <w:ind w:right="720"/>
        <w:jc w:val="center"/>
        <w:rPr>
          <w:rFonts w:ascii="Arial" w:hAnsi="Arial" w:cs="Arial"/>
          <w:i/>
          <w:sz w:val="28"/>
          <w:szCs w:val="28"/>
          <w:lang w:val="es-ES_tradnl"/>
        </w:rPr>
      </w:pPr>
    </w:p>
    <w:p w:rsidR="001B4E36" w:rsidRPr="00E309C1" w:rsidRDefault="001B4E36" w:rsidP="00C3141A">
      <w:pPr>
        <w:tabs>
          <w:tab w:val="left" w:pos="-180"/>
        </w:tabs>
        <w:ind w:right="720"/>
        <w:jc w:val="center"/>
        <w:rPr>
          <w:rFonts w:ascii="Arial" w:hAnsi="Arial" w:cs="Arial"/>
          <w:i/>
          <w:sz w:val="28"/>
          <w:szCs w:val="28"/>
          <w:lang w:val="es-ES_tradnl"/>
        </w:rPr>
      </w:pPr>
      <w:r w:rsidRPr="00E309C1">
        <w:rPr>
          <w:rFonts w:ascii="Arial" w:hAnsi="Arial" w:cs="Arial"/>
          <w:i/>
          <w:sz w:val="28"/>
          <w:szCs w:val="28"/>
          <w:lang w:val="es-ES_tradnl"/>
        </w:rPr>
        <w:t>Pecera: Un cortometraje del océano</w:t>
      </w:r>
    </w:p>
    <w:p w:rsidR="001B4E36" w:rsidRPr="00E309C1" w:rsidRDefault="001B4E36" w:rsidP="00C3141A">
      <w:pPr>
        <w:tabs>
          <w:tab w:val="left" w:pos="-180"/>
        </w:tabs>
        <w:ind w:right="720"/>
        <w:jc w:val="center"/>
        <w:rPr>
          <w:rFonts w:ascii="Arial" w:hAnsi="Arial" w:cs="Arial"/>
          <w:i/>
          <w:sz w:val="28"/>
          <w:szCs w:val="28"/>
          <w:lang w:val="es-ES_tradnl"/>
        </w:rPr>
      </w:pPr>
    </w:p>
    <w:p w:rsidR="001B4E36" w:rsidRDefault="001B4E36" w:rsidP="00C3141A">
      <w:pPr>
        <w:tabs>
          <w:tab w:val="left" w:pos="-180"/>
        </w:tabs>
        <w:ind w:right="720"/>
        <w:jc w:val="center"/>
        <w:rPr>
          <w:rFonts w:ascii="Arial" w:hAnsi="Arial" w:cs="Arial"/>
          <w:i/>
          <w:sz w:val="28"/>
          <w:szCs w:val="28"/>
        </w:rPr>
      </w:pPr>
      <w:r>
        <w:rPr>
          <w:rFonts w:ascii="Arial" w:hAnsi="Arial" w:cs="Arial"/>
          <w:i/>
          <w:sz w:val="28"/>
          <w:szCs w:val="28"/>
        </w:rPr>
        <w:t xml:space="preserve">El </w:t>
      </w:r>
      <w:proofErr w:type="spellStart"/>
      <w:r>
        <w:rPr>
          <w:rFonts w:ascii="Arial" w:hAnsi="Arial" w:cs="Arial"/>
          <w:i/>
          <w:sz w:val="28"/>
          <w:szCs w:val="28"/>
        </w:rPr>
        <w:t>espía</w:t>
      </w:r>
      <w:proofErr w:type="spellEnd"/>
    </w:p>
    <w:p w:rsidR="001B4E36" w:rsidRPr="001B4E36" w:rsidRDefault="001B4E36" w:rsidP="00C3141A">
      <w:pPr>
        <w:tabs>
          <w:tab w:val="left" w:pos="-180"/>
        </w:tabs>
        <w:ind w:right="720"/>
        <w:jc w:val="center"/>
        <w:rPr>
          <w:rFonts w:ascii="Arial" w:hAnsi="Arial" w:cs="Arial"/>
          <w:i/>
          <w:sz w:val="28"/>
          <w:szCs w:val="28"/>
        </w:rPr>
      </w:pPr>
    </w:p>
    <w:p w:rsidR="00B5696F" w:rsidRPr="00C3141A" w:rsidRDefault="00B5696F" w:rsidP="00B5696F">
      <w:pPr>
        <w:tabs>
          <w:tab w:val="left" w:pos="-180"/>
        </w:tabs>
        <w:ind w:right="720"/>
        <w:jc w:val="center"/>
        <w:rPr>
          <w:rFonts w:ascii="Arial" w:hAnsi="Arial" w:cs="Arial"/>
          <w:sz w:val="28"/>
        </w:rPr>
      </w:pPr>
    </w:p>
    <w:p w:rsidR="00B5696F" w:rsidRPr="00C3141A" w:rsidRDefault="00B5696F" w:rsidP="00B5696F">
      <w:pPr>
        <w:tabs>
          <w:tab w:val="left" w:pos="-180"/>
        </w:tabs>
        <w:ind w:right="720"/>
        <w:jc w:val="center"/>
        <w:rPr>
          <w:rFonts w:ascii="Arial" w:hAnsi="Arial" w:cs="Arial"/>
          <w:sz w:val="28"/>
        </w:rPr>
      </w:pPr>
    </w:p>
    <w:p w:rsidR="00B5696F" w:rsidRPr="00C3141A" w:rsidRDefault="00B5696F" w:rsidP="00B5696F">
      <w:pPr>
        <w:tabs>
          <w:tab w:val="left" w:pos="-180"/>
        </w:tabs>
        <w:ind w:right="720"/>
        <w:jc w:val="center"/>
        <w:rPr>
          <w:rFonts w:ascii="Arial" w:hAnsi="Arial" w:cs="Arial"/>
          <w:i/>
          <w:sz w:val="28"/>
        </w:rPr>
      </w:pPr>
    </w:p>
    <w:p w:rsidR="00B5696F" w:rsidRPr="00C3141A" w:rsidRDefault="00B5696F" w:rsidP="00B5696F">
      <w:pPr>
        <w:tabs>
          <w:tab w:val="left" w:pos="-180"/>
        </w:tabs>
        <w:ind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483FE1" w:rsidRPr="00C3141A" w:rsidRDefault="00483FE1" w:rsidP="00B5696F">
      <w:pPr>
        <w:tabs>
          <w:tab w:val="left" w:pos="-180"/>
        </w:tabs>
        <w:ind w:left="450" w:right="720"/>
        <w:rPr>
          <w:rFonts w:ascii="Arial" w:hAnsi="Arial" w:cs="Arial"/>
          <w:sz w:val="28"/>
        </w:rPr>
      </w:pPr>
    </w:p>
    <w:p w:rsidR="00483FE1" w:rsidRPr="00C3141A" w:rsidRDefault="00483FE1" w:rsidP="00B5696F">
      <w:pPr>
        <w:tabs>
          <w:tab w:val="left" w:pos="-180"/>
        </w:tabs>
        <w:ind w:left="450" w:right="720"/>
        <w:rPr>
          <w:rFonts w:ascii="Arial" w:hAnsi="Arial" w:cs="Arial"/>
          <w:sz w:val="28"/>
        </w:rPr>
      </w:pPr>
    </w:p>
    <w:p w:rsidR="00483FE1" w:rsidRPr="00C3141A" w:rsidRDefault="00483FE1" w:rsidP="00B5696F">
      <w:pPr>
        <w:tabs>
          <w:tab w:val="left" w:pos="-180"/>
        </w:tabs>
        <w:ind w:left="450" w:right="720"/>
        <w:rPr>
          <w:rFonts w:ascii="Arial" w:hAnsi="Arial" w:cs="Arial"/>
          <w:sz w:val="28"/>
        </w:rPr>
      </w:pPr>
    </w:p>
    <w:p w:rsidR="00483FE1" w:rsidRPr="00C3141A" w:rsidRDefault="00483FE1" w:rsidP="00B5696F">
      <w:pPr>
        <w:tabs>
          <w:tab w:val="left" w:pos="-180"/>
        </w:tabs>
        <w:ind w:left="450" w:right="720"/>
        <w:rPr>
          <w:rFonts w:ascii="Arial" w:hAnsi="Arial" w:cs="Arial"/>
          <w:sz w:val="28"/>
        </w:rPr>
      </w:pPr>
    </w:p>
    <w:p w:rsidR="00483FE1" w:rsidRPr="00C3141A" w:rsidRDefault="00483FE1" w:rsidP="00B5696F">
      <w:pPr>
        <w:tabs>
          <w:tab w:val="left" w:pos="-180"/>
        </w:tabs>
        <w:ind w:left="450" w:right="720"/>
        <w:rPr>
          <w:rFonts w:ascii="Arial" w:hAnsi="Arial" w:cs="Arial"/>
          <w:sz w:val="28"/>
        </w:rPr>
      </w:pPr>
    </w:p>
    <w:p w:rsidR="00483FE1" w:rsidRPr="00C3141A" w:rsidRDefault="00483FE1" w:rsidP="00B5696F">
      <w:pPr>
        <w:tabs>
          <w:tab w:val="left" w:pos="-180"/>
        </w:tabs>
        <w:ind w:left="450" w:right="720"/>
        <w:rPr>
          <w:rFonts w:ascii="Arial" w:hAnsi="Arial" w:cs="Arial"/>
          <w:sz w:val="28"/>
        </w:rPr>
      </w:pPr>
    </w:p>
    <w:p w:rsidR="00483FE1" w:rsidRPr="00C3141A" w:rsidRDefault="00483FE1"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B5696F" w:rsidRPr="00C3141A" w:rsidRDefault="00B5696F" w:rsidP="00B5696F">
      <w:pPr>
        <w:tabs>
          <w:tab w:val="left" w:pos="-180"/>
        </w:tabs>
        <w:ind w:left="450" w:right="720"/>
        <w:rPr>
          <w:rFonts w:ascii="Arial" w:hAnsi="Arial" w:cs="Arial"/>
          <w:sz w:val="28"/>
        </w:rPr>
      </w:pPr>
    </w:p>
    <w:p w:rsidR="00483FE1" w:rsidRDefault="00483FE1" w:rsidP="00B5696F">
      <w:pPr>
        <w:tabs>
          <w:tab w:val="left" w:pos="-180"/>
        </w:tabs>
        <w:ind w:right="720"/>
        <w:jc w:val="center"/>
        <w:rPr>
          <w:rFonts w:ascii="Arial" w:hAnsi="Arial" w:cs="Arial"/>
          <w:b/>
          <w:bCs/>
          <w:sz w:val="36"/>
        </w:rPr>
      </w:pPr>
    </w:p>
    <w:p w:rsidR="00483FE1" w:rsidRDefault="00483FE1" w:rsidP="00B5696F">
      <w:pPr>
        <w:tabs>
          <w:tab w:val="left" w:pos="-180"/>
        </w:tabs>
        <w:ind w:right="720"/>
        <w:jc w:val="center"/>
        <w:rPr>
          <w:rFonts w:ascii="Arial" w:hAnsi="Arial" w:cs="Arial"/>
          <w:b/>
          <w:bCs/>
          <w:sz w:val="36"/>
        </w:rPr>
      </w:pPr>
    </w:p>
    <w:p w:rsidR="00483FE1" w:rsidRDefault="00483FE1" w:rsidP="00B5696F">
      <w:pPr>
        <w:tabs>
          <w:tab w:val="left" w:pos="-180"/>
        </w:tabs>
        <w:ind w:right="720"/>
        <w:jc w:val="center"/>
        <w:rPr>
          <w:rFonts w:ascii="Arial" w:hAnsi="Arial" w:cs="Arial"/>
          <w:b/>
          <w:bCs/>
          <w:sz w:val="36"/>
        </w:rPr>
      </w:pPr>
    </w:p>
    <w:p w:rsidR="00483FE1" w:rsidRDefault="00483FE1" w:rsidP="00B5696F">
      <w:pPr>
        <w:tabs>
          <w:tab w:val="left" w:pos="-180"/>
        </w:tabs>
        <w:ind w:right="720"/>
        <w:jc w:val="center"/>
        <w:rPr>
          <w:rFonts w:ascii="Arial" w:hAnsi="Arial" w:cs="Arial"/>
          <w:b/>
          <w:bCs/>
          <w:sz w:val="36"/>
        </w:rPr>
      </w:pPr>
    </w:p>
    <w:p w:rsidR="00B5696F" w:rsidRDefault="00B5696F" w:rsidP="00B5696F">
      <w:pPr>
        <w:tabs>
          <w:tab w:val="left" w:pos="-180"/>
        </w:tabs>
        <w:ind w:right="720"/>
        <w:jc w:val="center"/>
        <w:rPr>
          <w:rFonts w:ascii="Arial" w:hAnsi="Arial" w:cs="Arial"/>
          <w:b/>
          <w:bCs/>
          <w:sz w:val="36"/>
        </w:rPr>
      </w:pPr>
      <w:r>
        <w:rPr>
          <w:rFonts w:ascii="Arial" w:hAnsi="Arial" w:cs="Arial"/>
          <w:b/>
          <w:bCs/>
          <w:sz w:val="36"/>
        </w:rPr>
        <w:t>APPENDIX A</w:t>
      </w:r>
    </w:p>
    <w:p w:rsidR="00B5696F" w:rsidRDefault="00B5696F" w:rsidP="00B5696F">
      <w:pPr>
        <w:tabs>
          <w:tab w:val="left" w:pos="-180"/>
        </w:tabs>
        <w:ind w:left="450" w:right="720"/>
        <w:rPr>
          <w:rFonts w:ascii="Arial" w:hAnsi="Arial" w:cs="Arial"/>
          <w:b/>
          <w:bCs/>
          <w:sz w:val="36"/>
        </w:rPr>
      </w:pPr>
      <w:r>
        <w:rPr>
          <w:rFonts w:ascii="Arial" w:hAnsi="Arial" w:cs="Arial"/>
          <w:b/>
          <w:bCs/>
          <w:sz w:val="36"/>
        </w:rPr>
        <w:tab/>
      </w:r>
      <w:r>
        <w:rPr>
          <w:rFonts w:ascii="Arial" w:hAnsi="Arial" w:cs="Arial"/>
          <w:b/>
          <w:bCs/>
          <w:sz w:val="36"/>
        </w:rPr>
        <w:tab/>
      </w:r>
      <w:r>
        <w:rPr>
          <w:rFonts w:ascii="Arial" w:hAnsi="Arial" w:cs="Arial"/>
          <w:b/>
          <w:bCs/>
          <w:sz w:val="36"/>
        </w:rPr>
        <w:tab/>
      </w:r>
      <w:r>
        <w:rPr>
          <w:rFonts w:ascii="Arial" w:hAnsi="Arial" w:cs="Arial"/>
          <w:b/>
          <w:bCs/>
          <w:sz w:val="36"/>
        </w:rPr>
        <w:tab/>
      </w:r>
      <w:r>
        <w:rPr>
          <w:rFonts w:ascii="Arial" w:hAnsi="Arial" w:cs="Arial"/>
          <w:b/>
          <w:bCs/>
          <w:sz w:val="36"/>
        </w:rPr>
        <w:tab/>
      </w:r>
    </w:p>
    <w:p w:rsidR="00B5696F" w:rsidRDefault="00B5696F" w:rsidP="00B5696F">
      <w:pPr>
        <w:tabs>
          <w:tab w:val="left" w:pos="-180"/>
        </w:tabs>
        <w:ind w:left="450" w:right="720"/>
        <w:rPr>
          <w:rFonts w:ascii="Arial" w:hAnsi="Arial" w:cs="Arial"/>
          <w:b/>
          <w:bCs/>
          <w:sz w:val="36"/>
        </w:rPr>
      </w:pPr>
      <w:r>
        <w:rPr>
          <w:rFonts w:ascii="Arial" w:hAnsi="Arial" w:cs="Arial"/>
          <w:b/>
          <w:bCs/>
          <w:sz w:val="36"/>
        </w:rPr>
        <w:tab/>
      </w:r>
      <w:r>
        <w:rPr>
          <w:rFonts w:ascii="Arial" w:hAnsi="Arial" w:cs="Arial"/>
          <w:b/>
          <w:bCs/>
          <w:sz w:val="36"/>
        </w:rPr>
        <w:tab/>
      </w:r>
    </w:p>
    <w:p w:rsidR="00B5696F" w:rsidRPr="005A01EF" w:rsidRDefault="00D53E2B" w:rsidP="00B5696F">
      <w:pPr>
        <w:tabs>
          <w:tab w:val="left" w:pos="-180"/>
        </w:tabs>
        <w:ind w:left="450" w:right="720"/>
        <w:jc w:val="center"/>
        <w:rPr>
          <w:rFonts w:ascii="Arial" w:hAnsi="Arial" w:cs="Arial"/>
          <w:b/>
          <w:bCs/>
          <w:sz w:val="36"/>
          <w:szCs w:val="36"/>
        </w:rPr>
      </w:pPr>
      <w:r>
        <w:rPr>
          <w:rFonts w:ascii="Arial" w:hAnsi="Arial" w:cs="Arial"/>
          <w:b/>
          <w:sz w:val="36"/>
          <w:szCs w:val="36"/>
        </w:rPr>
        <w:t>Scope and Sequence for 5</w:t>
      </w:r>
      <w:r w:rsidR="00B5696F" w:rsidRPr="005A01EF">
        <w:rPr>
          <w:rFonts w:ascii="Arial" w:hAnsi="Arial" w:cs="Arial"/>
          <w:b/>
          <w:sz w:val="36"/>
          <w:szCs w:val="36"/>
        </w:rPr>
        <w:t xml:space="preserve"> AP Spanish </w:t>
      </w:r>
      <w:proofErr w:type="gramStart"/>
      <w:r w:rsidR="00B5696F" w:rsidRPr="005A01EF">
        <w:rPr>
          <w:rFonts w:ascii="Arial" w:hAnsi="Arial" w:cs="Arial"/>
          <w:b/>
          <w:sz w:val="36"/>
          <w:szCs w:val="36"/>
        </w:rPr>
        <w:t>Language</w:t>
      </w:r>
      <w:proofErr w:type="gramEnd"/>
      <w:r w:rsidR="00B5696F" w:rsidRPr="005A01EF">
        <w:rPr>
          <w:rFonts w:ascii="Arial" w:hAnsi="Arial" w:cs="Arial"/>
          <w:b/>
          <w:sz w:val="36"/>
          <w:szCs w:val="36"/>
        </w:rPr>
        <w:t xml:space="preserve"> and Culture</w:t>
      </w: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483FE1" w:rsidRDefault="00483FE1" w:rsidP="00B5696F">
      <w:pPr>
        <w:tabs>
          <w:tab w:val="left" w:pos="-180"/>
        </w:tabs>
        <w:ind w:right="720"/>
        <w:rPr>
          <w:rFonts w:ascii="Arial" w:hAnsi="Arial" w:cs="Arial"/>
          <w:b/>
          <w:bCs/>
          <w:sz w:val="36"/>
        </w:rPr>
      </w:pPr>
    </w:p>
    <w:p w:rsidR="00B5696F" w:rsidRDefault="00B5696F" w:rsidP="00B5696F">
      <w:pPr>
        <w:tabs>
          <w:tab w:val="left" w:pos="-180"/>
        </w:tabs>
        <w:ind w:right="720"/>
        <w:rPr>
          <w:rFonts w:ascii="Arial" w:hAnsi="Arial" w:cs="Arial"/>
          <w:b/>
          <w:bCs/>
          <w:sz w:val="36"/>
        </w:rPr>
      </w:pPr>
    </w:p>
    <w:p w:rsidR="00B5696F" w:rsidRDefault="00B5696F" w:rsidP="00B5696F">
      <w:pPr>
        <w:tabs>
          <w:tab w:val="left" w:pos="-180"/>
        </w:tabs>
        <w:ind w:right="720"/>
        <w:rPr>
          <w:rFonts w:ascii="Arial" w:hAnsi="Arial" w:cs="Arial"/>
          <w:b/>
          <w:bCs/>
          <w:sz w:val="36"/>
        </w:rPr>
      </w:pPr>
    </w:p>
    <w:p w:rsidR="00D53E2B" w:rsidRPr="00891DE5" w:rsidRDefault="00D53E2B" w:rsidP="00D53E2B">
      <w:pPr>
        <w:rPr>
          <w:rFonts w:ascii="Arial" w:hAnsi="Arial" w:cs="Arial"/>
          <w:b/>
          <w:sz w:val="24"/>
          <w:szCs w:val="24"/>
        </w:rPr>
      </w:pPr>
      <w:r>
        <w:rPr>
          <w:rFonts w:ascii="Arial" w:hAnsi="Arial" w:cs="Arial"/>
          <w:b/>
          <w:sz w:val="24"/>
          <w:szCs w:val="24"/>
        </w:rPr>
        <w:t>Spanish 5</w:t>
      </w:r>
      <w:r w:rsidRPr="00891DE5">
        <w:rPr>
          <w:rFonts w:ascii="Arial" w:hAnsi="Arial" w:cs="Arial"/>
          <w:b/>
          <w:sz w:val="24"/>
          <w:szCs w:val="24"/>
        </w:rPr>
        <w:t xml:space="preserve"> AP Scope and Sequence (REVISED)</w:t>
      </w:r>
    </w:p>
    <w:p w:rsidR="00D53E2B" w:rsidRPr="005B0B13" w:rsidRDefault="00D53E2B" w:rsidP="00D53E2B">
      <w:pPr>
        <w:rPr>
          <w:rFonts w:ascii="Arial" w:hAnsi="Arial" w:cs="Arial"/>
          <w:b/>
        </w:rPr>
      </w:pPr>
    </w:p>
    <w:p w:rsidR="00D53E2B" w:rsidRPr="00770AF3" w:rsidRDefault="00D53E2B" w:rsidP="009A3056">
      <w:pPr>
        <w:numPr>
          <w:ilvl w:val="0"/>
          <w:numId w:val="10"/>
        </w:numPr>
        <w:rPr>
          <w:rFonts w:ascii="Arial" w:hAnsi="Arial" w:cs="Arial"/>
          <w:b/>
          <w:sz w:val="24"/>
          <w:szCs w:val="24"/>
          <w:lang w:val="es-ES_tradnl"/>
        </w:rPr>
      </w:pPr>
      <w:r>
        <w:rPr>
          <w:rFonts w:ascii="Arial" w:hAnsi="Arial" w:cs="Arial"/>
          <w:b/>
          <w:sz w:val="24"/>
          <w:szCs w:val="24"/>
          <w:lang w:val="es-ES_tradnl"/>
        </w:rPr>
        <w:t>Tema – La ciencia y la tecnología</w:t>
      </w:r>
    </w:p>
    <w:p w:rsidR="00D53E2B" w:rsidRPr="00901630" w:rsidRDefault="00D53E2B" w:rsidP="00D53E2B">
      <w:pPr>
        <w:rPr>
          <w:rFonts w:ascii="Arial" w:hAnsi="Arial" w:cs="Arial"/>
          <w:b/>
          <w:lang w:val="es-ES_tradnl"/>
        </w:rPr>
      </w:pPr>
    </w:p>
    <w:p w:rsidR="00D53E2B" w:rsidRPr="00E42433" w:rsidRDefault="00D53E2B" w:rsidP="00D53E2B">
      <w:pPr>
        <w:rPr>
          <w:rFonts w:ascii="Arial" w:hAnsi="Arial" w:cs="Arial"/>
          <w:b/>
        </w:rPr>
      </w:pPr>
      <w:r w:rsidRPr="00E42433">
        <w:rPr>
          <w:rFonts w:ascii="Arial" w:hAnsi="Arial" w:cs="Arial"/>
          <w:b/>
        </w:rPr>
        <w:t>Essential Questions:</w:t>
      </w:r>
    </w:p>
    <w:p w:rsidR="00D53E2B" w:rsidRPr="00E42433" w:rsidRDefault="00D53E2B" w:rsidP="00D53E2B">
      <w:pPr>
        <w:rPr>
          <w:rFonts w:ascii="Arial" w:hAnsi="Arial" w:cs="Arial"/>
          <w:b/>
        </w:rPr>
      </w:pPr>
    </w:p>
    <w:p w:rsidR="00D53E2B" w:rsidRPr="00E42433" w:rsidRDefault="00D53E2B" w:rsidP="009A3056">
      <w:pPr>
        <w:pStyle w:val="ListParagraph"/>
        <w:numPr>
          <w:ilvl w:val="0"/>
          <w:numId w:val="5"/>
        </w:numPr>
        <w:spacing w:after="0" w:line="240" w:lineRule="auto"/>
        <w:ind w:left="1224"/>
        <w:rPr>
          <w:rFonts w:ascii="Arial" w:hAnsi="Arial" w:cs="Arial"/>
          <w:b/>
          <w:sz w:val="20"/>
          <w:szCs w:val="20"/>
        </w:rPr>
      </w:pPr>
      <w:r>
        <w:rPr>
          <w:rFonts w:ascii="Arial" w:hAnsi="Arial" w:cs="Arial"/>
          <w:b/>
          <w:sz w:val="20"/>
          <w:szCs w:val="20"/>
        </w:rPr>
        <w:t>How do developments in science and technology affect our lives?</w:t>
      </w:r>
    </w:p>
    <w:p w:rsidR="00D53E2B" w:rsidRPr="00E42433" w:rsidRDefault="00D53E2B" w:rsidP="009A3056">
      <w:pPr>
        <w:pStyle w:val="ListParagraph"/>
        <w:numPr>
          <w:ilvl w:val="0"/>
          <w:numId w:val="5"/>
        </w:numPr>
        <w:spacing w:after="0" w:line="240" w:lineRule="auto"/>
        <w:ind w:left="1224"/>
        <w:rPr>
          <w:rFonts w:ascii="Arial" w:hAnsi="Arial" w:cs="Arial"/>
          <w:b/>
          <w:sz w:val="20"/>
          <w:szCs w:val="20"/>
        </w:rPr>
      </w:pPr>
      <w:r>
        <w:rPr>
          <w:rFonts w:ascii="Arial" w:hAnsi="Arial" w:cs="Arial"/>
          <w:b/>
          <w:sz w:val="20"/>
          <w:szCs w:val="20"/>
        </w:rPr>
        <w:t>What factors have driven innovation and discovery in the fields of science and technology?</w:t>
      </w:r>
    </w:p>
    <w:p w:rsidR="00D53E2B" w:rsidRDefault="00D53E2B" w:rsidP="009A3056">
      <w:pPr>
        <w:pStyle w:val="ListParagraph"/>
        <w:numPr>
          <w:ilvl w:val="0"/>
          <w:numId w:val="5"/>
        </w:numPr>
        <w:spacing w:after="0" w:line="240" w:lineRule="auto"/>
        <w:ind w:left="1224"/>
        <w:rPr>
          <w:rFonts w:ascii="Arial" w:hAnsi="Arial" w:cs="Arial"/>
          <w:b/>
          <w:sz w:val="20"/>
          <w:szCs w:val="20"/>
        </w:rPr>
      </w:pPr>
      <w:r>
        <w:rPr>
          <w:rFonts w:ascii="Arial" w:hAnsi="Arial" w:cs="Arial"/>
          <w:b/>
          <w:sz w:val="20"/>
          <w:szCs w:val="20"/>
        </w:rPr>
        <w:t>What role do ethics play in scientific advancement?</w:t>
      </w:r>
    </w:p>
    <w:p w:rsidR="00D53E2B" w:rsidRDefault="00D53E2B" w:rsidP="009A3056">
      <w:pPr>
        <w:pStyle w:val="ListParagraph"/>
        <w:numPr>
          <w:ilvl w:val="0"/>
          <w:numId w:val="5"/>
        </w:numPr>
        <w:spacing w:after="0" w:line="240" w:lineRule="auto"/>
        <w:ind w:left="1224"/>
        <w:rPr>
          <w:rFonts w:ascii="Arial" w:hAnsi="Arial" w:cs="Arial"/>
          <w:b/>
          <w:sz w:val="20"/>
          <w:szCs w:val="20"/>
        </w:rPr>
      </w:pPr>
      <w:r>
        <w:rPr>
          <w:rFonts w:ascii="Arial" w:hAnsi="Arial" w:cs="Arial"/>
          <w:b/>
          <w:sz w:val="20"/>
          <w:szCs w:val="20"/>
        </w:rPr>
        <w:t>What are the ethical consequences of cloning and stem cell research?</w:t>
      </w:r>
    </w:p>
    <w:p w:rsidR="00E84E01" w:rsidRDefault="00E84E01" w:rsidP="00E84E01">
      <w:pPr>
        <w:rPr>
          <w:rFonts w:ascii="Arial" w:hAnsi="Arial" w:cs="Arial"/>
          <w:b/>
        </w:rPr>
      </w:pPr>
    </w:p>
    <w:p w:rsidR="00E84E01" w:rsidRDefault="00E84E01" w:rsidP="00E84E01">
      <w:pPr>
        <w:rPr>
          <w:rFonts w:ascii="Arial" w:hAnsi="Arial" w:cs="Arial"/>
          <w:b/>
        </w:rPr>
      </w:pPr>
    </w:p>
    <w:p w:rsidR="00E84E01" w:rsidRDefault="00E84E01" w:rsidP="00E84E01">
      <w:pPr>
        <w:rPr>
          <w:rFonts w:ascii="Arial" w:hAnsi="Arial" w:cs="Arial"/>
          <w:b/>
        </w:rPr>
      </w:pPr>
      <w:r>
        <w:rPr>
          <w:rFonts w:ascii="Arial" w:hAnsi="Arial" w:cs="Arial"/>
          <w:b/>
        </w:rPr>
        <w:t>Introduction to the theme:  Class discussion about how technology impacts the students’ personal lives.</w:t>
      </w:r>
    </w:p>
    <w:p w:rsidR="00E84E01" w:rsidRDefault="00E84E01" w:rsidP="00E84E01">
      <w:pPr>
        <w:rPr>
          <w:rFonts w:ascii="Arial" w:hAnsi="Arial" w:cs="Arial"/>
          <w:b/>
        </w:rPr>
      </w:pPr>
      <w:r>
        <w:rPr>
          <w:rFonts w:ascii="Arial" w:hAnsi="Arial" w:cs="Arial"/>
          <w:b/>
        </w:rPr>
        <w:tab/>
        <w:t xml:space="preserve">  </w:t>
      </w:r>
    </w:p>
    <w:p w:rsidR="00E84E01" w:rsidRPr="00E84E01" w:rsidRDefault="00E84E01" w:rsidP="00E84E01">
      <w:pPr>
        <w:rPr>
          <w:rFonts w:ascii="Arial" w:hAnsi="Arial" w:cs="Arial"/>
          <w:b/>
          <w:lang w:val="es-ES_tradnl"/>
        </w:rPr>
      </w:pPr>
      <w:r>
        <w:rPr>
          <w:rFonts w:ascii="Arial" w:hAnsi="Arial" w:cs="Arial"/>
          <w:b/>
        </w:rPr>
        <w:tab/>
      </w:r>
      <w:r w:rsidRPr="001B4067">
        <w:rPr>
          <w:rFonts w:ascii="Arial" w:hAnsi="Arial" w:cs="Arial"/>
          <w:b/>
        </w:rPr>
        <w:t xml:space="preserve">   </w:t>
      </w:r>
      <w:r w:rsidRPr="00E84E01">
        <w:rPr>
          <w:rFonts w:ascii="Arial" w:hAnsi="Arial" w:cs="Arial"/>
          <w:b/>
          <w:lang w:val="es-ES_tradnl"/>
        </w:rPr>
        <w:t>1.  ¿Cómo impacta la tecnología en tu vida personal?</w:t>
      </w:r>
    </w:p>
    <w:p w:rsidR="00E84E01" w:rsidRPr="00E84E01" w:rsidRDefault="00E84E01" w:rsidP="00E84E01">
      <w:pPr>
        <w:rPr>
          <w:rFonts w:ascii="Arial" w:hAnsi="Arial" w:cs="Arial"/>
          <w:b/>
          <w:lang w:val="es-ES_tradnl"/>
        </w:rPr>
      </w:pPr>
      <w:r>
        <w:rPr>
          <w:rFonts w:ascii="Arial" w:hAnsi="Arial" w:cs="Arial"/>
          <w:b/>
          <w:lang w:val="es-ES_tradnl"/>
        </w:rPr>
        <w:tab/>
        <w:t xml:space="preserve">   2.  </w:t>
      </w:r>
      <w:proofErr w:type="gramStart"/>
      <w:r>
        <w:rPr>
          <w:rFonts w:ascii="Arial" w:hAnsi="Arial" w:cs="Arial"/>
          <w:b/>
          <w:lang w:val="es-ES_tradnl"/>
        </w:rPr>
        <w:t>¿ Crees</w:t>
      </w:r>
      <w:proofErr w:type="gramEnd"/>
      <w:r>
        <w:rPr>
          <w:rFonts w:ascii="Arial" w:hAnsi="Arial" w:cs="Arial"/>
          <w:b/>
          <w:lang w:val="es-ES_tradnl"/>
        </w:rPr>
        <w:t xml:space="preserve"> que son una ventaja o una desventaja los avances tecnológicos del mundo actual?</w:t>
      </w:r>
    </w:p>
    <w:p w:rsidR="00E84E01" w:rsidRPr="00E84E01" w:rsidRDefault="00E84E01" w:rsidP="00E84E01">
      <w:pPr>
        <w:rPr>
          <w:rFonts w:ascii="Arial" w:hAnsi="Arial" w:cs="Arial"/>
          <w:b/>
          <w:lang w:val="es-ES_tradnl"/>
        </w:rPr>
      </w:pPr>
      <w:r w:rsidRPr="00E84E01">
        <w:rPr>
          <w:rFonts w:ascii="Arial" w:hAnsi="Arial" w:cs="Arial"/>
          <w:b/>
          <w:lang w:val="es-ES_tradnl"/>
        </w:rPr>
        <w:t xml:space="preserve">           </w:t>
      </w:r>
      <w:r w:rsidRPr="00E84E01">
        <w:rPr>
          <w:rFonts w:ascii="Arial" w:hAnsi="Arial" w:cs="Arial"/>
          <w:b/>
          <w:lang w:val="es-ES_tradnl"/>
        </w:rPr>
        <w:tab/>
      </w:r>
      <w:r>
        <w:rPr>
          <w:rFonts w:ascii="Arial" w:hAnsi="Arial" w:cs="Arial"/>
          <w:b/>
          <w:lang w:val="es-ES_tradnl"/>
        </w:rPr>
        <w:t xml:space="preserve"> </w:t>
      </w:r>
      <w:r w:rsidRPr="00E84E01">
        <w:rPr>
          <w:rFonts w:ascii="Arial" w:hAnsi="Arial" w:cs="Arial"/>
          <w:b/>
          <w:lang w:val="es-ES_tradnl"/>
        </w:rPr>
        <w:tab/>
        <w:t xml:space="preserve">   </w:t>
      </w:r>
    </w:p>
    <w:p w:rsidR="00D53E2B" w:rsidRPr="00E84E01" w:rsidRDefault="00D53E2B" w:rsidP="00D53E2B">
      <w:pPr>
        <w:rPr>
          <w:rFonts w:ascii="Arial" w:hAnsi="Arial" w:cs="Arial"/>
          <w:b/>
          <w:lang w:val="es-ES_tradnl"/>
        </w:rPr>
      </w:pPr>
    </w:p>
    <w:p w:rsidR="00D53E2B" w:rsidRPr="00E42433" w:rsidRDefault="00E84E01" w:rsidP="009A3056">
      <w:pPr>
        <w:pStyle w:val="ListParagraph"/>
        <w:numPr>
          <w:ilvl w:val="0"/>
          <w:numId w:val="3"/>
        </w:numPr>
        <w:spacing w:after="0" w:line="240" w:lineRule="auto"/>
        <w:ind w:left="504"/>
        <w:rPr>
          <w:rFonts w:ascii="Arial" w:hAnsi="Arial" w:cs="Arial"/>
          <w:b/>
          <w:sz w:val="20"/>
          <w:szCs w:val="20"/>
          <w:lang w:val="es-ES_tradnl"/>
        </w:rPr>
      </w:pPr>
      <w:r>
        <w:rPr>
          <w:rFonts w:ascii="Arial" w:hAnsi="Arial" w:cs="Arial"/>
          <w:b/>
          <w:sz w:val="20"/>
          <w:szCs w:val="20"/>
          <w:lang w:val="es-ES_tradnl"/>
        </w:rPr>
        <w:t>Los efectos de la tecnología en el individuo y en la sociedad</w:t>
      </w:r>
    </w:p>
    <w:p w:rsidR="00D53E2B" w:rsidRPr="00E84E01" w:rsidRDefault="00D53E2B" w:rsidP="009A3056">
      <w:pPr>
        <w:pStyle w:val="ListParagraph"/>
        <w:numPr>
          <w:ilvl w:val="0"/>
          <w:numId w:val="4"/>
        </w:numPr>
        <w:spacing w:after="0" w:line="240" w:lineRule="auto"/>
        <w:ind w:left="720"/>
        <w:rPr>
          <w:rFonts w:ascii="Arial" w:hAnsi="Arial" w:cs="Arial"/>
          <w:sz w:val="20"/>
          <w:szCs w:val="20"/>
        </w:rPr>
      </w:pPr>
      <w:proofErr w:type="spellStart"/>
      <w:proofErr w:type="gramStart"/>
      <w:r w:rsidRPr="00E84E01">
        <w:rPr>
          <w:rFonts w:ascii="Arial" w:hAnsi="Arial" w:cs="Arial"/>
          <w:i/>
          <w:sz w:val="20"/>
          <w:szCs w:val="20"/>
        </w:rPr>
        <w:t>Conexiones</w:t>
      </w:r>
      <w:proofErr w:type="spellEnd"/>
      <w:r w:rsidR="00E84E01" w:rsidRPr="00E84E01">
        <w:rPr>
          <w:rFonts w:ascii="Arial" w:hAnsi="Arial" w:cs="Arial"/>
          <w:sz w:val="20"/>
          <w:szCs w:val="20"/>
        </w:rPr>
        <w:t xml:space="preserve"> </w:t>
      </w:r>
      <w:r w:rsidR="00F37AD8">
        <w:rPr>
          <w:rFonts w:ascii="Arial" w:hAnsi="Arial" w:cs="Arial"/>
          <w:sz w:val="20"/>
          <w:szCs w:val="20"/>
        </w:rPr>
        <w:t>,</w:t>
      </w:r>
      <w:r w:rsidR="00E84E01" w:rsidRPr="00E84E01">
        <w:rPr>
          <w:rFonts w:ascii="Arial" w:hAnsi="Arial" w:cs="Arial"/>
          <w:sz w:val="20"/>
          <w:szCs w:val="20"/>
        </w:rPr>
        <w:t>5th</w:t>
      </w:r>
      <w:proofErr w:type="gramEnd"/>
      <w:r w:rsidR="00E84E01" w:rsidRPr="00E84E01">
        <w:rPr>
          <w:rFonts w:ascii="Arial" w:hAnsi="Arial" w:cs="Arial"/>
          <w:sz w:val="20"/>
          <w:szCs w:val="20"/>
        </w:rPr>
        <w:t xml:space="preserve"> ed. pp. 362 -367;  pp. </w:t>
      </w:r>
      <w:r w:rsidR="00E84E01">
        <w:rPr>
          <w:rFonts w:ascii="Arial" w:hAnsi="Arial" w:cs="Arial"/>
          <w:sz w:val="20"/>
          <w:szCs w:val="20"/>
        </w:rPr>
        <w:t>369-374; pp. 376-380; pp. 385-388.</w:t>
      </w:r>
    </w:p>
    <w:p w:rsidR="00D53E2B" w:rsidRPr="00E42433" w:rsidRDefault="00E84E01" w:rsidP="009A3056">
      <w:pPr>
        <w:pStyle w:val="ListParagraph"/>
        <w:numPr>
          <w:ilvl w:val="0"/>
          <w:numId w:val="4"/>
        </w:numPr>
        <w:spacing w:after="0" w:line="240" w:lineRule="auto"/>
        <w:ind w:left="720"/>
        <w:rPr>
          <w:rFonts w:ascii="Arial" w:hAnsi="Arial" w:cs="Arial"/>
          <w:i/>
          <w:sz w:val="20"/>
          <w:szCs w:val="20"/>
          <w:lang w:val="es-ES_tradnl"/>
        </w:rPr>
      </w:pPr>
      <w:r>
        <w:rPr>
          <w:rFonts w:ascii="Arial" w:hAnsi="Arial" w:cs="Arial"/>
          <w:i/>
          <w:sz w:val="20"/>
          <w:szCs w:val="20"/>
          <w:lang w:val="es-ES_tradnl"/>
        </w:rPr>
        <w:t>Temas</w:t>
      </w:r>
      <w:r w:rsidR="00F37AD8">
        <w:rPr>
          <w:rFonts w:ascii="Arial" w:hAnsi="Arial" w:cs="Arial"/>
          <w:i/>
          <w:sz w:val="20"/>
          <w:szCs w:val="20"/>
          <w:lang w:val="es-ES_tradnl"/>
        </w:rPr>
        <w:t>,</w:t>
      </w:r>
      <w:r>
        <w:rPr>
          <w:rFonts w:ascii="Arial" w:hAnsi="Arial" w:cs="Arial"/>
          <w:i/>
          <w:sz w:val="20"/>
          <w:szCs w:val="20"/>
          <w:lang w:val="es-ES_tradnl"/>
        </w:rPr>
        <w:t xml:space="preserve"> p. 72-84</w:t>
      </w:r>
      <w:r w:rsidR="00D53E2B" w:rsidRPr="00E42433">
        <w:rPr>
          <w:rFonts w:ascii="Arial" w:hAnsi="Arial" w:cs="Arial"/>
          <w:i/>
          <w:sz w:val="20"/>
          <w:szCs w:val="20"/>
          <w:lang w:val="es-ES_tradnl"/>
        </w:rPr>
        <w:t xml:space="preserve"> </w:t>
      </w:r>
      <w:r w:rsidR="00D53E2B" w:rsidRPr="00E42433">
        <w:rPr>
          <w:rFonts w:ascii="Arial" w:hAnsi="Arial" w:cs="Arial"/>
          <w:sz w:val="20"/>
          <w:szCs w:val="20"/>
          <w:lang w:val="es-ES_tradnl"/>
        </w:rPr>
        <w:t>(</w:t>
      </w:r>
      <w:proofErr w:type="spellStart"/>
      <w:r w:rsidR="00D53E2B" w:rsidRPr="00E42433">
        <w:rPr>
          <w:rFonts w:ascii="Arial" w:hAnsi="Arial" w:cs="Arial"/>
          <w:sz w:val="20"/>
          <w:szCs w:val="20"/>
          <w:lang w:val="es-ES_tradnl"/>
        </w:rPr>
        <w:t>Selected</w:t>
      </w:r>
      <w:proofErr w:type="spellEnd"/>
      <w:r w:rsidR="00D53E2B" w:rsidRPr="00E42433">
        <w:rPr>
          <w:rFonts w:ascii="Arial" w:hAnsi="Arial" w:cs="Arial"/>
          <w:sz w:val="20"/>
          <w:szCs w:val="20"/>
          <w:lang w:val="es-ES_tradnl"/>
        </w:rPr>
        <w:t>)</w:t>
      </w:r>
      <w:r>
        <w:rPr>
          <w:rFonts w:ascii="Arial" w:hAnsi="Arial" w:cs="Arial"/>
          <w:sz w:val="20"/>
          <w:szCs w:val="20"/>
          <w:lang w:val="es-ES_tradnl"/>
        </w:rPr>
        <w:t>.</w:t>
      </w:r>
    </w:p>
    <w:p w:rsidR="00D53E2B" w:rsidRPr="00E42433" w:rsidRDefault="00D53E2B" w:rsidP="009A3056">
      <w:pPr>
        <w:pStyle w:val="ListParagraph"/>
        <w:numPr>
          <w:ilvl w:val="0"/>
          <w:numId w:val="4"/>
        </w:numPr>
        <w:spacing w:after="0" w:line="240" w:lineRule="auto"/>
        <w:ind w:left="720"/>
        <w:rPr>
          <w:rFonts w:ascii="Arial" w:hAnsi="Arial" w:cs="Arial"/>
          <w:i/>
          <w:sz w:val="20"/>
          <w:szCs w:val="20"/>
          <w:lang w:val="es-ES_tradnl"/>
        </w:rPr>
      </w:pPr>
      <w:r w:rsidRPr="00E42433">
        <w:rPr>
          <w:rFonts w:ascii="Arial" w:hAnsi="Arial" w:cs="Arial"/>
          <w:i/>
          <w:sz w:val="20"/>
          <w:szCs w:val="20"/>
          <w:lang w:val="es-ES_tradnl"/>
        </w:rPr>
        <w:t>Abriendo Pas</w:t>
      </w:r>
      <w:r w:rsidR="00E84E01">
        <w:rPr>
          <w:rFonts w:ascii="Arial" w:hAnsi="Arial" w:cs="Arial"/>
          <w:i/>
          <w:sz w:val="20"/>
          <w:szCs w:val="20"/>
          <w:lang w:val="es-ES_tradnl"/>
        </w:rPr>
        <w:t>o Temas y Lecturas</w:t>
      </w:r>
      <w:r w:rsidR="00F37AD8">
        <w:rPr>
          <w:rFonts w:ascii="Arial" w:hAnsi="Arial" w:cs="Arial"/>
          <w:i/>
          <w:sz w:val="20"/>
          <w:szCs w:val="20"/>
          <w:lang w:val="es-ES_tradnl"/>
        </w:rPr>
        <w:t xml:space="preserve">, </w:t>
      </w:r>
      <w:r w:rsidR="00483FE1">
        <w:rPr>
          <w:rFonts w:ascii="Arial" w:hAnsi="Arial" w:cs="Arial"/>
          <w:i/>
          <w:sz w:val="20"/>
          <w:szCs w:val="20"/>
          <w:lang w:val="es-ES_tradnl"/>
        </w:rPr>
        <w:t xml:space="preserve"> pp.296-306</w:t>
      </w:r>
      <w:r w:rsidR="00E84E01">
        <w:rPr>
          <w:rFonts w:ascii="Arial" w:hAnsi="Arial" w:cs="Arial"/>
          <w:i/>
          <w:sz w:val="20"/>
          <w:szCs w:val="20"/>
          <w:lang w:val="es-ES_tradnl"/>
        </w:rPr>
        <w:t>.</w:t>
      </w:r>
    </w:p>
    <w:p w:rsidR="00B118A8" w:rsidRDefault="00E84E01" w:rsidP="009A3056">
      <w:pPr>
        <w:pStyle w:val="ListParagraph"/>
        <w:numPr>
          <w:ilvl w:val="0"/>
          <w:numId w:val="4"/>
        </w:numPr>
        <w:spacing w:after="0" w:line="240" w:lineRule="auto"/>
        <w:ind w:left="720"/>
        <w:rPr>
          <w:rFonts w:ascii="Arial" w:hAnsi="Arial" w:cs="Arial"/>
          <w:sz w:val="20"/>
          <w:szCs w:val="20"/>
          <w:lang w:val="es-ES_tradnl"/>
        </w:rPr>
      </w:pPr>
      <w:r>
        <w:rPr>
          <w:rFonts w:ascii="Arial" w:hAnsi="Arial" w:cs="Arial"/>
          <w:sz w:val="20"/>
          <w:szCs w:val="20"/>
          <w:lang w:val="es-ES_tradnl"/>
        </w:rPr>
        <w:t xml:space="preserve">Lectura: “Nosotros No” por </w:t>
      </w:r>
      <w:r w:rsidR="00850EB6">
        <w:rPr>
          <w:rFonts w:ascii="Arial" w:hAnsi="Arial" w:cs="Arial"/>
          <w:sz w:val="20"/>
          <w:szCs w:val="20"/>
          <w:lang w:val="es-ES_tradnl"/>
        </w:rPr>
        <w:t>José Bernardo Adolf</w:t>
      </w:r>
    </w:p>
    <w:p w:rsidR="00B118A8" w:rsidRDefault="00B118A8" w:rsidP="00B118A8">
      <w:pPr>
        <w:pStyle w:val="ListParagraph"/>
        <w:spacing w:after="0" w:line="240" w:lineRule="auto"/>
        <w:rPr>
          <w:rFonts w:ascii="Arial" w:hAnsi="Arial" w:cs="Arial"/>
          <w:sz w:val="20"/>
          <w:szCs w:val="20"/>
          <w:lang w:val="es-ES_tradnl"/>
        </w:rPr>
      </w:pPr>
    </w:p>
    <w:p w:rsidR="00F37AD8" w:rsidRPr="00C3141A" w:rsidRDefault="00F37AD8" w:rsidP="00B118A8">
      <w:pPr>
        <w:pStyle w:val="ListParagraph"/>
        <w:spacing w:after="0" w:line="240" w:lineRule="auto"/>
        <w:rPr>
          <w:rFonts w:ascii="Arial" w:hAnsi="Arial" w:cs="Arial"/>
          <w:sz w:val="20"/>
          <w:szCs w:val="20"/>
        </w:rPr>
      </w:pPr>
      <w:r w:rsidRPr="00B118A8">
        <w:rPr>
          <w:rFonts w:ascii="Arial" w:hAnsi="Arial" w:cs="Arial"/>
          <w:b/>
        </w:rPr>
        <w:t xml:space="preserve">Closing analysis questions of the chapter:  </w:t>
      </w:r>
    </w:p>
    <w:p w:rsidR="00F37AD8" w:rsidRDefault="00F37AD8" w:rsidP="00F37AD8">
      <w:pPr>
        <w:rPr>
          <w:rFonts w:ascii="Arial" w:hAnsi="Arial" w:cs="Arial"/>
        </w:rPr>
      </w:pPr>
    </w:p>
    <w:p w:rsidR="00F37AD8" w:rsidRDefault="00F37AD8" w:rsidP="00F37AD8">
      <w:pPr>
        <w:rPr>
          <w:rFonts w:ascii="Arial" w:hAnsi="Arial" w:cs="Arial"/>
          <w:lang w:val="es-ES_tradnl"/>
        </w:rPr>
      </w:pPr>
      <w:r>
        <w:rPr>
          <w:rFonts w:ascii="Arial" w:hAnsi="Arial" w:cs="Arial"/>
        </w:rPr>
        <w:tab/>
        <w:t xml:space="preserve">   </w:t>
      </w:r>
      <w:r w:rsidRPr="00F37AD8">
        <w:rPr>
          <w:rFonts w:ascii="Arial" w:hAnsi="Arial" w:cs="Arial"/>
          <w:lang w:val="es-ES_tradnl"/>
        </w:rPr>
        <w:t xml:space="preserve">1.  ¿Cuáles han sido algunos impactos tanto positivos como negativos de la </w:t>
      </w:r>
      <w:r>
        <w:rPr>
          <w:rFonts w:ascii="Arial" w:hAnsi="Arial" w:cs="Arial"/>
          <w:lang w:val="es-ES_tradnl"/>
        </w:rPr>
        <w:t>tecnología en la sociedad?</w:t>
      </w:r>
    </w:p>
    <w:p w:rsidR="00F37AD8" w:rsidRDefault="00F37AD8" w:rsidP="00F37AD8">
      <w:pPr>
        <w:rPr>
          <w:rFonts w:ascii="Arial" w:hAnsi="Arial" w:cs="Arial"/>
          <w:lang w:val="es-ES_tradnl"/>
        </w:rPr>
      </w:pPr>
      <w:r>
        <w:rPr>
          <w:rFonts w:ascii="Arial" w:hAnsi="Arial" w:cs="Arial"/>
          <w:lang w:val="es-ES_tradnl"/>
        </w:rPr>
        <w:tab/>
        <w:t xml:space="preserve">   2.  ¿Qué factores afectan la reacción a favor o en contra del uso de la tecnología en la vida diaria?</w:t>
      </w:r>
    </w:p>
    <w:p w:rsidR="00F37AD8" w:rsidRPr="00F37AD8" w:rsidRDefault="00F37AD8" w:rsidP="00F37AD8">
      <w:pPr>
        <w:rPr>
          <w:rFonts w:ascii="Arial" w:hAnsi="Arial" w:cs="Arial"/>
          <w:lang w:val="es-ES_tradnl"/>
        </w:rPr>
      </w:pPr>
      <w:r>
        <w:rPr>
          <w:rFonts w:ascii="Arial" w:hAnsi="Arial" w:cs="Arial"/>
          <w:lang w:val="es-ES_tradnl"/>
        </w:rPr>
        <w:t xml:space="preserve">                3.  ¿Cómo se ve afectada por la tecnología la información que recibe la gente?</w:t>
      </w:r>
    </w:p>
    <w:p w:rsidR="00F37AD8" w:rsidRPr="00F37AD8" w:rsidRDefault="00F37AD8" w:rsidP="00F37AD8">
      <w:pPr>
        <w:rPr>
          <w:rFonts w:ascii="Arial" w:hAnsi="Arial" w:cs="Arial"/>
          <w:lang w:val="es-ES_tradnl"/>
        </w:rPr>
      </w:pPr>
    </w:p>
    <w:p w:rsidR="00D53E2B" w:rsidRPr="00F37AD8" w:rsidRDefault="00F37AD8" w:rsidP="00D53E2B">
      <w:pPr>
        <w:rPr>
          <w:rFonts w:ascii="Arial" w:hAnsi="Arial" w:cs="Arial"/>
          <w:lang w:val="es-ES_tradnl"/>
        </w:rPr>
      </w:pPr>
      <w:r w:rsidRPr="00F37AD8">
        <w:rPr>
          <w:rFonts w:ascii="Arial" w:hAnsi="Arial" w:cs="Arial"/>
          <w:lang w:val="es-ES_tradnl"/>
        </w:rPr>
        <w:t xml:space="preserve">               </w:t>
      </w:r>
    </w:p>
    <w:p w:rsidR="00D53E2B" w:rsidRPr="00E42433" w:rsidRDefault="00D53E2B" w:rsidP="00D53E2B">
      <w:pPr>
        <w:rPr>
          <w:rFonts w:ascii="Arial" w:hAnsi="Arial" w:cs="Arial"/>
          <w:b/>
          <w:lang w:val="es-ES_tradnl"/>
        </w:rPr>
      </w:pPr>
      <w:r w:rsidRPr="00F37AD8">
        <w:rPr>
          <w:rFonts w:ascii="Arial" w:hAnsi="Arial" w:cs="Arial"/>
          <w:b/>
          <w:lang w:val="es-ES_tradnl"/>
        </w:rPr>
        <w:t xml:space="preserve">   </w:t>
      </w:r>
      <w:r w:rsidR="00F37AD8">
        <w:rPr>
          <w:rFonts w:ascii="Arial" w:hAnsi="Arial" w:cs="Arial"/>
          <w:b/>
          <w:lang w:val="es-ES_tradnl"/>
        </w:rPr>
        <w:t>B.  El cuidado de la salud y la medicina</w:t>
      </w:r>
    </w:p>
    <w:p w:rsidR="00D53E2B" w:rsidRPr="00F37AD8" w:rsidRDefault="00D53E2B" w:rsidP="009A3056">
      <w:pPr>
        <w:pStyle w:val="ListParagraph"/>
        <w:numPr>
          <w:ilvl w:val="0"/>
          <w:numId w:val="11"/>
        </w:numPr>
        <w:spacing w:after="0" w:line="240" w:lineRule="auto"/>
        <w:ind w:left="720"/>
        <w:rPr>
          <w:rFonts w:ascii="Arial" w:hAnsi="Arial" w:cs="Arial"/>
          <w:b/>
          <w:sz w:val="20"/>
          <w:szCs w:val="20"/>
          <w:lang w:val="es-ES_tradnl"/>
        </w:rPr>
      </w:pPr>
      <w:r w:rsidRPr="00E42433">
        <w:rPr>
          <w:rFonts w:ascii="Arial" w:hAnsi="Arial" w:cs="Arial"/>
          <w:i/>
          <w:sz w:val="20"/>
          <w:szCs w:val="20"/>
          <w:lang w:val="es-ES_tradnl"/>
        </w:rPr>
        <w:t>Temas,</w:t>
      </w:r>
      <w:r w:rsidR="00F37AD8">
        <w:rPr>
          <w:rFonts w:ascii="Arial" w:hAnsi="Arial" w:cs="Arial"/>
          <w:sz w:val="20"/>
          <w:szCs w:val="20"/>
          <w:lang w:val="es-ES_tradnl"/>
        </w:rPr>
        <w:t xml:space="preserve"> pp. 85-</w:t>
      </w:r>
      <w:r w:rsidR="00483FE1">
        <w:rPr>
          <w:rFonts w:ascii="Arial" w:hAnsi="Arial" w:cs="Arial"/>
          <w:sz w:val="20"/>
          <w:szCs w:val="20"/>
          <w:lang w:val="es-ES_tradnl"/>
        </w:rPr>
        <w:t>97</w:t>
      </w:r>
    </w:p>
    <w:p w:rsidR="00B118A8" w:rsidRPr="00B118A8" w:rsidRDefault="00F37AD8" w:rsidP="009A3056">
      <w:pPr>
        <w:pStyle w:val="ListParagraph"/>
        <w:numPr>
          <w:ilvl w:val="0"/>
          <w:numId w:val="11"/>
        </w:numPr>
        <w:spacing w:after="0" w:line="240" w:lineRule="auto"/>
        <w:ind w:left="720"/>
        <w:rPr>
          <w:rFonts w:ascii="Arial" w:hAnsi="Arial" w:cs="Arial"/>
          <w:b/>
          <w:sz w:val="20"/>
          <w:szCs w:val="20"/>
          <w:lang w:val="es-ES_tradnl"/>
        </w:rPr>
      </w:pPr>
      <w:r>
        <w:rPr>
          <w:rFonts w:ascii="Arial" w:hAnsi="Arial" w:cs="Arial"/>
          <w:i/>
          <w:sz w:val="20"/>
          <w:szCs w:val="20"/>
          <w:lang w:val="es-ES_tradnl"/>
        </w:rPr>
        <w:t>Abriendo Paso Temas y Lecturas, pp. 307-317</w:t>
      </w:r>
    </w:p>
    <w:p w:rsidR="00B118A8" w:rsidRPr="00B118A8" w:rsidRDefault="00B118A8" w:rsidP="00B118A8">
      <w:pPr>
        <w:pStyle w:val="ListParagraph"/>
        <w:spacing w:after="0" w:line="240" w:lineRule="auto"/>
        <w:rPr>
          <w:rFonts w:ascii="Arial" w:hAnsi="Arial" w:cs="Arial"/>
          <w:b/>
          <w:sz w:val="20"/>
          <w:szCs w:val="20"/>
          <w:lang w:val="es-ES_tradnl"/>
        </w:rPr>
      </w:pPr>
    </w:p>
    <w:p w:rsidR="00A251D6" w:rsidRPr="00C3141A" w:rsidRDefault="00A251D6" w:rsidP="00B118A8">
      <w:pPr>
        <w:pStyle w:val="ListParagraph"/>
        <w:spacing w:after="0" w:line="240" w:lineRule="auto"/>
        <w:rPr>
          <w:rFonts w:ascii="Arial" w:hAnsi="Arial" w:cs="Arial"/>
          <w:b/>
          <w:sz w:val="20"/>
          <w:szCs w:val="20"/>
        </w:rPr>
      </w:pPr>
      <w:r w:rsidRPr="00B118A8">
        <w:rPr>
          <w:rFonts w:ascii="Arial" w:hAnsi="Arial" w:cs="Arial"/>
          <w:b/>
        </w:rPr>
        <w:t>Closing analysis questions of the chapter:</w:t>
      </w:r>
    </w:p>
    <w:p w:rsidR="00A251D6" w:rsidRPr="00A251D6" w:rsidRDefault="00A251D6" w:rsidP="00A251D6">
      <w:pPr>
        <w:ind w:left="360"/>
        <w:rPr>
          <w:rFonts w:ascii="Arial" w:hAnsi="Arial" w:cs="Arial"/>
        </w:rPr>
      </w:pPr>
    </w:p>
    <w:p w:rsidR="00A251D6" w:rsidRPr="00A251D6" w:rsidRDefault="00A251D6" w:rsidP="009A3056">
      <w:pPr>
        <w:pStyle w:val="ListParagraph"/>
        <w:numPr>
          <w:ilvl w:val="0"/>
          <w:numId w:val="21"/>
        </w:numPr>
        <w:rPr>
          <w:rFonts w:ascii="Arial" w:hAnsi="Arial" w:cs="Arial"/>
          <w:sz w:val="20"/>
          <w:szCs w:val="20"/>
          <w:lang w:val="es-ES_tradnl"/>
        </w:rPr>
      </w:pPr>
      <w:r w:rsidRPr="00A251D6">
        <w:rPr>
          <w:rFonts w:ascii="Arial" w:hAnsi="Arial" w:cs="Arial"/>
          <w:sz w:val="20"/>
          <w:szCs w:val="20"/>
          <w:lang w:val="es-ES_tradnl"/>
        </w:rPr>
        <w:t>¿Cómo se ven impactadas la salud y la medicina por las nuevas tecnologías?</w:t>
      </w:r>
    </w:p>
    <w:p w:rsidR="00A251D6" w:rsidRPr="00A251D6" w:rsidRDefault="00A251D6" w:rsidP="009A3056">
      <w:pPr>
        <w:pStyle w:val="ListParagraph"/>
        <w:numPr>
          <w:ilvl w:val="0"/>
          <w:numId w:val="21"/>
        </w:numPr>
        <w:rPr>
          <w:rFonts w:ascii="Arial" w:hAnsi="Arial" w:cs="Arial"/>
          <w:sz w:val="20"/>
          <w:szCs w:val="20"/>
          <w:lang w:val="es-ES_tradnl"/>
        </w:rPr>
      </w:pPr>
      <w:r w:rsidRPr="00A251D6">
        <w:rPr>
          <w:rFonts w:ascii="Arial" w:hAnsi="Arial" w:cs="Arial"/>
          <w:sz w:val="20"/>
          <w:szCs w:val="20"/>
          <w:lang w:val="es-ES_tradnl"/>
        </w:rPr>
        <w:t>¿Con qué desafíos sociales se enfrentan las comunidades debido al uso de la tecnología en la medicina?</w:t>
      </w:r>
    </w:p>
    <w:p w:rsidR="00D53E2B" w:rsidRPr="00483FE1" w:rsidRDefault="00A251D6" w:rsidP="009A3056">
      <w:pPr>
        <w:pStyle w:val="ListParagraph"/>
        <w:numPr>
          <w:ilvl w:val="0"/>
          <w:numId w:val="21"/>
        </w:numPr>
        <w:rPr>
          <w:rFonts w:ascii="Arial" w:hAnsi="Arial" w:cs="Arial"/>
          <w:sz w:val="20"/>
          <w:szCs w:val="20"/>
          <w:lang w:val="es-ES_tradnl"/>
        </w:rPr>
      </w:pPr>
      <w:r w:rsidRPr="00A251D6">
        <w:rPr>
          <w:rFonts w:ascii="Arial" w:hAnsi="Arial" w:cs="Arial"/>
          <w:sz w:val="20"/>
          <w:szCs w:val="20"/>
          <w:lang w:val="es-ES_tradnl"/>
        </w:rPr>
        <w:t>¿Qué se puede esperar en el futuro con respeto al cuidado de la salud y la medicina?</w:t>
      </w:r>
    </w:p>
    <w:p w:rsidR="00D53E2B" w:rsidRPr="00A251D6" w:rsidRDefault="00D53E2B" w:rsidP="00D53E2B">
      <w:pPr>
        <w:pStyle w:val="ListParagraph"/>
        <w:spacing w:after="0" w:line="240" w:lineRule="auto"/>
        <w:ind w:left="0"/>
        <w:rPr>
          <w:rFonts w:ascii="Arial" w:hAnsi="Arial" w:cs="Arial"/>
          <w:b/>
          <w:sz w:val="20"/>
          <w:szCs w:val="20"/>
          <w:lang w:val="es-ES_tradnl"/>
        </w:rPr>
      </w:pPr>
    </w:p>
    <w:p w:rsidR="00D53E2B" w:rsidRPr="00E42433" w:rsidRDefault="00D53E2B" w:rsidP="00D53E2B">
      <w:pPr>
        <w:rPr>
          <w:rFonts w:ascii="Arial" w:hAnsi="Arial" w:cs="Arial"/>
          <w:b/>
          <w:lang w:val="es-ES_tradnl"/>
        </w:rPr>
      </w:pPr>
      <w:r w:rsidRPr="00A251D6">
        <w:rPr>
          <w:rFonts w:ascii="Arial" w:hAnsi="Arial" w:cs="Arial"/>
          <w:b/>
          <w:lang w:val="es-ES_tradnl"/>
        </w:rPr>
        <w:t xml:space="preserve">   </w:t>
      </w:r>
      <w:r w:rsidR="00483FE1">
        <w:rPr>
          <w:rFonts w:ascii="Arial" w:hAnsi="Arial" w:cs="Arial"/>
          <w:b/>
          <w:lang w:val="es-ES_tradnl"/>
        </w:rPr>
        <w:t>C.  La ciencia y la ética</w:t>
      </w:r>
    </w:p>
    <w:p w:rsidR="00D53E2B" w:rsidRPr="00E42433" w:rsidRDefault="00D53E2B" w:rsidP="009A3056">
      <w:pPr>
        <w:pStyle w:val="ListParagraph"/>
        <w:numPr>
          <w:ilvl w:val="0"/>
          <w:numId w:val="11"/>
        </w:numPr>
        <w:spacing w:after="0" w:line="240" w:lineRule="auto"/>
        <w:ind w:left="720"/>
        <w:rPr>
          <w:rFonts w:ascii="Arial" w:hAnsi="Arial" w:cs="Arial"/>
          <w:b/>
          <w:sz w:val="20"/>
          <w:szCs w:val="20"/>
          <w:lang w:val="es-ES_tradnl"/>
        </w:rPr>
      </w:pPr>
      <w:r w:rsidRPr="00E42433">
        <w:rPr>
          <w:rFonts w:ascii="Arial" w:hAnsi="Arial" w:cs="Arial"/>
          <w:i/>
          <w:sz w:val="20"/>
          <w:szCs w:val="20"/>
          <w:lang w:val="es-ES_tradnl"/>
        </w:rPr>
        <w:t>Temas</w:t>
      </w:r>
      <w:r w:rsidRPr="00E42433">
        <w:rPr>
          <w:rFonts w:ascii="Arial" w:hAnsi="Arial" w:cs="Arial"/>
          <w:sz w:val="20"/>
          <w:szCs w:val="20"/>
          <w:lang w:val="es-ES_tradnl"/>
        </w:rPr>
        <w:t xml:space="preserve">, pp. </w:t>
      </w:r>
      <w:r w:rsidR="00483FE1">
        <w:rPr>
          <w:rFonts w:ascii="Arial" w:hAnsi="Arial" w:cs="Arial"/>
          <w:sz w:val="20"/>
          <w:szCs w:val="20"/>
          <w:lang w:val="es-ES_tradnl"/>
        </w:rPr>
        <w:t>102-114</w:t>
      </w:r>
    </w:p>
    <w:p w:rsidR="00D53E2B" w:rsidRPr="00483FE1" w:rsidRDefault="00D53E2B" w:rsidP="009A3056">
      <w:pPr>
        <w:pStyle w:val="ListParagraph"/>
        <w:numPr>
          <w:ilvl w:val="0"/>
          <w:numId w:val="11"/>
        </w:numPr>
        <w:spacing w:after="0" w:line="240" w:lineRule="auto"/>
        <w:ind w:left="720"/>
        <w:rPr>
          <w:rFonts w:ascii="Arial" w:hAnsi="Arial" w:cs="Arial"/>
          <w:b/>
          <w:sz w:val="20"/>
          <w:szCs w:val="20"/>
          <w:lang w:val="es-ES_tradnl"/>
        </w:rPr>
      </w:pPr>
      <w:r w:rsidRPr="00E42433">
        <w:rPr>
          <w:rFonts w:ascii="Arial" w:hAnsi="Arial" w:cs="Arial"/>
          <w:i/>
          <w:sz w:val="20"/>
          <w:szCs w:val="20"/>
          <w:lang w:val="es-ES_tradnl"/>
        </w:rPr>
        <w:t>Abriendo Paso Temas y Lecturas</w:t>
      </w:r>
      <w:r w:rsidRPr="00E42433">
        <w:rPr>
          <w:rFonts w:ascii="Arial" w:hAnsi="Arial" w:cs="Arial"/>
          <w:sz w:val="20"/>
          <w:szCs w:val="20"/>
          <w:lang w:val="es-ES_tradnl"/>
        </w:rPr>
        <w:t xml:space="preserve">, pp. </w:t>
      </w:r>
      <w:r w:rsidR="00483FE1">
        <w:rPr>
          <w:rFonts w:ascii="Arial" w:hAnsi="Arial" w:cs="Arial"/>
          <w:sz w:val="20"/>
          <w:szCs w:val="20"/>
          <w:lang w:val="es-ES_tradnl"/>
        </w:rPr>
        <w:t>338-347</w:t>
      </w:r>
    </w:p>
    <w:p w:rsidR="00483FE1" w:rsidRPr="00CF0F35" w:rsidRDefault="00483FE1" w:rsidP="009A3056">
      <w:pPr>
        <w:pStyle w:val="ListParagraph"/>
        <w:numPr>
          <w:ilvl w:val="0"/>
          <w:numId w:val="11"/>
        </w:numPr>
        <w:spacing w:after="0" w:line="240" w:lineRule="auto"/>
        <w:ind w:left="720"/>
        <w:rPr>
          <w:rFonts w:ascii="Arial" w:hAnsi="Arial" w:cs="Arial"/>
          <w:b/>
          <w:sz w:val="20"/>
          <w:szCs w:val="20"/>
          <w:lang w:val="es-ES_tradnl"/>
        </w:rPr>
      </w:pPr>
      <w:r>
        <w:rPr>
          <w:rFonts w:ascii="Arial" w:hAnsi="Arial" w:cs="Arial"/>
          <w:sz w:val="20"/>
          <w:szCs w:val="20"/>
          <w:lang w:val="es-ES_tradnl"/>
        </w:rPr>
        <w:t>Conexiones, 4th ed. pp.56-73</w:t>
      </w:r>
    </w:p>
    <w:p w:rsidR="00CF0F35" w:rsidRPr="00CF0F35" w:rsidRDefault="00CF0F35" w:rsidP="00CF0F35">
      <w:pPr>
        <w:pStyle w:val="ListParagraph"/>
        <w:spacing w:after="0" w:line="240" w:lineRule="auto"/>
        <w:rPr>
          <w:rFonts w:ascii="Arial" w:hAnsi="Arial" w:cs="Arial"/>
          <w:b/>
          <w:sz w:val="20"/>
          <w:szCs w:val="20"/>
          <w:lang w:val="es-ES_tradnl"/>
        </w:rPr>
      </w:pPr>
    </w:p>
    <w:p w:rsidR="00CF0F35" w:rsidRPr="00CF0F35" w:rsidRDefault="00CF0F35" w:rsidP="00CF0F35">
      <w:pPr>
        <w:rPr>
          <w:rFonts w:ascii="Arial" w:hAnsi="Arial" w:cs="Arial"/>
          <w:lang w:val="es-ES_tradnl"/>
        </w:rPr>
      </w:pPr>
      <w:r>
        <w:rPr>
          <w:rFonts w:ascii="Arial" w:hAnsi="Arial" w:cs="Arial"/>
          <w:b/>
          <w:lang w:val="es-ES_tradnl"/>
        </w:rPr>
        <w:tab/>
      </w:r>
      <w:proofErr w:type="spellStart"/>
      <w:r w:rsidRPr="00CF0F35">
        <w:rPr>
          <w:rFonts w:ascii="Arial" w:hAnsi="Arial" w:cs="Arial"/>
          <w:lang w:val="es-ES_tradnl"/>
        </w:rPr>
        <w:t>Movie</w:t>
      </w:r>
      <w:proofErr w:type="spellEnd"/>
      <w:proofErr w:type="gramStart"/>
      <w:r w:rsidRPr="00CF0F35">
        <w:rPr>
          <w:rFonts w:ascii="Arial" w:hAnsi="Arial" w:cs="Arial"/>
          <w:lang w:val="es-ES_tradnl"/>
        </w:rPr>
        <w:t>:  El</w:t>
      </w:r>
      <w:proofErr w:type="gramEnd"/>
      <w:r w:rsidRPr="00CF0F35">
        <w:rPr>
          <w:rFonts w:ascii="Arial" w:hAnsi="Arial" w:cs="Arial"/>
          <w:lang w:val="es-ES_tradnl"/>
        </w:rPr>
        <w:t xml:space="preserve"> mar adentro</w:t>
      </w:r>
    </w:p>
    <w:p w:rsidR="00D53E2B" w:rsidRDefault="00D53E2B" w:rsidP="00D53E2B">
      <w:pPr>
        <w:rPr>
          <w:rFonts w:ascii="Arial" w:hAnsi="Arial" w:cs="Arial"/>
          <w:b/>
          <w:lang w:val="es-ES_tradnl"/>
        </w:rPr>
      </w:pPr>
    </w:p>
    <w:p w:rsidR="00483FE1" w:rsidRPr="00C3141A" w:rsidRDefault="00CF0F35" w:rsidP="00D53E2B">
      <w:pPr>
        <w:rPr>
          <w:rFonts w:ascii="Arial" w:hAnsi="Arial" w:cs="Arial"/>
          <w:b/>
        </w:rPr>
      </w:pPr>
      <w:r w:rsidRPr="00C3141A">
        <w:rPr>
          <w:rFonts w:ascii="Arial" w:hAnsi="Arial" w:cs="Arial"/>
          <w:b/>
        </w:rPr>
        <w:t xml:space="preserve">      </w:t>
      </w:r>
      <w:r w:rsidR="00B118A8" w:rsidRPr="00C3141A">
        <w:rPr>
          <w:rFonts w:ascii="Arial" w:hAnsi="Arial" w:cs="Arial"/>
          <w:b/>
        </w:rPr>
        <w:tab/>
      </w:r>
      <w:r w:rsidRPr="00C3141A">
        <w:rPr>
          <w:rFonts w:ascii="Arial" w:hAnsi="Arial" w:cs="Arial"/>
          <w:b/>
        </w:rPr>
        <w:t xml:space="preserve"> </w:t>
      </w:r>
      <w:r w:rsidR="00483FE1" w:rsidRPr="00C3141A">
        <w:rPr>
          <w:rFonts w:ascii="Arial" w:hAnsi="Arial" w:cs="Arial"/>
          <w:b/>
        </w:rPr>
        <w:t>Closing analysis questions of the chapter:</w:t>
      </w:r>
    </w:p>
    <w:p w:rsidR="00483FE1" w:rsidRPr="00C3141A" w:rsidRDefault="00483FE1" w:rsidP="00D53E2B">
      <w:pPr>
        <w:rPr>
          <w:rFonts w:ascii="Arial" w:hAnsi="Arial" w:cs="Arial"/>
        </w:rPr>
      </w:pPr>
    </w:p>
    <w:p w:rsidR="00483FE1" w:rsidRPr="00CF0F35" w:rsidRDefault="00483FE1" w:rsidP="00D53E2B">
      <w:pPr>
        <w:rPr>
          <w:rFonts w:ascii="Arial" w:hAnsi="Arial" w:cs="Arial"/>
          <w:lang w:val="es-ES_tradnl"/>
        </w:rPr>
      </w:pPr>
      <w:r w:rsidRPr="00C3141A">
        <w:rPr>
          <w:rFonts w:ascii="Arial" w:hAnsi="Arial" w:cs="Arial"/>
        </w:rPr>
        <w:tab/>
      </w:r>
      <w:r w:rsidRPr="00CF0F35">
        <w:rPr>
          <w:rFonts w:ascii="Arial" w:hAnsi="Arial" w:cs="Arial"/>
          <w:lang w:val="es-ES_tradnl"/>
        </w:rPr>
        <w:t xml:space="preserve">1.  </w:t>
      </w:r>
      <w:proofErr w:type="gramStart"/>
      <w:r w:rsidRPr="00CF0F35">
        <w:rPr>
          <w:rFonts w:ascii="Arial" w:hAnsi="Arial" w:cs="Arial"/>
          <w:lang w:val="es-ES_tradnl"/>
        </w:rPr>
        <w:t>¿ Cuáles</w:t>
      </w:r>
      <w:proofErr w:type="gramEnd"/>
      <w:r w:rsidRPr="00CF0F35">
        <w:rPr>
          <w:rFonts w:ascii="Arial" w:hAnsi="Arial" w:cs="Arial"/>
          <w:lang w:val="es-ES_tradnl"/>
        </w:rPr>
        <w:t xml:space="preserve"> son algunas de las áreas que tenemos que tener en cuenta con respeto a los avances</w:t>
      </w:r>
    </w:p>
    <w:p w:rsidR="00483FE1" w:rsidRPr="00CF0F35" w:rsidRDefault="00483FE1" w:rsidP="00D53E2B">
      <w:pPr>
        <w:rPr>
          <w:rFonts w:ascii="Arial" w:hAnsi="Arial" w:cs="Arial"/>
          <w:lang w:val="es-ES_tradnl"/>
        </w:rPr>
      </w:pPr>
      <w:r w:rsidRPr="00CF0F35">
        <w:rPr>
          <w:rFonts w:ascii="Arial" w:hAnsi="Arial" w:cs="Arial"/>
          <w:lang w:val="es-ES_tradnl"/>
        </w:rPr>
        <w:tab/>
      </w:r>
      <w:proofErr w:type="gramStart"/>
      <w:r w:rsidRPr="00CF0F35">
        <w:rPr>
          <w:rFonts w:ascii="Arial" w:hAnsi="Arial" w:cs="Arial"/>
          <w:lang w:val="es-ES_tradnl"/>
        </w:rPr>
        <w:t>tecnológicas</w:t>
      </w:r>
      <w:proofErr w:type="gramEnd"/>
      <w:r w:rsidRPr="00CF0F35">
        <w:rPr>
          <w:rFonts w:ascii="Arial" w:hAnsi="Arial" w:cs="Arial"/>
          <w:lang w:val="es-ES_tradnl"/>
        </w:rPr>
        <w:t xml:space="preserve"> y científicos y sus consecuencias?</w:t>
      </w:r>
    </w:p>
    <w:p w:rsidR="00483FE1" w:rsidRPr="00CF0F35" w:rsidRDefault="00483FE1" w:rsidP="00D53E2B">
      <w:pPr>
        <w:rPr>
          <w:rFonts w:ascii="Arial" w:hAnsi="Arial" w:cs="Arial"/>
          <w:lang w:val="es-ES_tradnl"/>
        </w:rPr>
      </w:pPr>
      <w:r w:rsidRPr="00CF0F35">
        <w:rPr>
          <w:rFonts w:ascii="Arial" w:hAnsi="Arial" w:cs="Arial"/>
          <w:lang w:val="es-ES_tradnl"/>
        </w:rPr>
        <w:tab/>
        <w:t>2.  ¿Cuál es la responsabilidad de los seres humanos con respeto a los avances tecnológicos?</w:t>
      </w:r>
    </w:p>
    <w:p w:rsidR="00483FE1" w:rsidRPr="00CF0F35" w:rsidRDefault="00483FE1" w:rsidP="00D53E2B">
      <w:pPr>
        <w:rPr>
          <w:rFonts w:ascii="Arial" w:hAnsi="Arial" w:cs="Arial"/>
          <w:lang w:val="es-ES_tradnl"/>
        </w:rPr>
      </w:pPr>
      <w:r w:rsidRPr="00CF0F35">
        <w:rPr>
          <w:rFonts w:ascii="Arial" w:hAnsi="Arial" w:cs="Arial"/>
          <w:lang w:val="es-ES_tradnl"/>
        </w:rPr>
        <w:tab/>
        <w:t xml:space="preserve">3.  ¿Se debe tener en consideración la ética cuando un avance tecnológico parece beneficiar a los seres </w:t>
      </w:r>
      <w:r w:rsidRPr="00CF0F35">
        <w:rPr>
          <w:rFonts w:ascii="Arial" w:hAnsi="Arial" w:cs="Arial"/>
          <w:lang w:val="es-ES_tradnl"/>
        </w:rPr>
        <w:tab/>
        <w:t>humanos?</w:t>
      </w:r>
    </w:p>
    <w:p w:rsidR="00CF0F35" w:rsidRPr="00CF0F35" w:rsidRDefault="00CF0F35" w:rsidP="00D53E2B">
      <w:pPr>
        <w:rPr>
          <w:rFonts w:ascii="Arial" w:hAnsi="Arial" w:cs="Arial"/>
          <w:lang w:val="es-ES_tradnl"/>
        </w:rPr>
      </w:pPr>
    </w:p>
    <w:p w:rsidR="00CF0F35" w:rsidRDefault="00CF0F35" w:rsidP="00D53E2B">
      <w:pPr>
        <w:rPr>
          <w:rFonts w:ascii="Arial" w:hAnsi="Arial" w:cs="Arial"/>
          <w:b/>
          <w:lang w:val="es-ES_tradnl"/>
        </w:rPr>
      </w:pPr>
    </w:p>
    <w:p w:rsidR="00CF0F35" w:rsidRDefault="00CF0F35" w:rsidP="00D53E2B">
      <w:pPr>
        <w:rPr>
          <w:rFonts w:ascii="Arial" w:hAnsi="Arial" w:cs="Arial"/>
          <w:b/>
          <w:lang w:val="es-ES_tradnl"/>
        </w:rPr>
      </w:pPr>
    </w:p>
    <w:p w:rsidR="00CF0F35" w:rsidRPr="00CF0F35" w:rsidRDefault="00D53E2B" w:rsidP="00CF0F35">
      <w:pPr>
        <w:rPr>
          <w:rFonts w:ascii="Arial" w:hAnsi="Arial" w:cs="Arial"/>
          <w:b/>
          <w:lang w:val="es-ES_tradnl"/>
        </w:rPr>
      </w:pPr>
      <w:r w:rsidRPr="00E42433">
        <w:rPr>
          <w:rFonts w:ascii="Arial" w:hAnsi="Arial" w:cs="Arial"/>
          <w:b/>
          <w:lang w:val="es-ES_tradnl"/>
        </w:rPr>
        <w:t xml:space="preserve">  </w:t>
      </w:r>
      <w:r>
        <w:rPr>
          <w:rFonts w:ascii="Arial" w:hAnsi="Arial" w:cs="Arial"/>
          <w:b/>
          <w:lang w:val="es-ES_tradnl"/>
        </w:rPr>
        <w:t xml:space="preserve"> </w:t>
      </w:r>
      <w:r w:rsidRPr="00E42433">
        <w:rPr>
          <w:rFonts w:ascii="Arial" w:hAnsi="Arial" w:cs="Arial"/>
          <w:b/>
          <w:lang w:val="es-ES_tradnl"/>
        </w:rPr>
        <w:t xml:space="preserve">D.  </w:t>
      </w:r>
      <w:r w:rsidR="00CF0F35">
        <w:rPr>
          <w:rFonts w:ascii="Arial" w:hAnsi="Arial" w:cs="Arial"/>
          <w:b/>
          <w:lang w:val="es-ES_tradnl"/>
        </w:rPr>
        <w:t>Los fenómenos naturales</w:t>
      </w:r>
    </w:p>
    <w:p w:rsidR="00CF0F35" w:rsidRDefault="00CF0F35" w:rsidP="00CF0F35">
      <w:pPr>
        <w:rPr>
          <w:rFonts w:ascii="Arial" w:hAnsi="Arial" w:cs="Arial"/>
          <w:b/>
          <w:lang w:val="es-ES_tradnl"/>
        </w:rPr>
      </w:pPr>
    </w:p>
    <w:p w:rsidR="00D53E2B" w:rsidRPr="00CF0F35" w:rsidRDefault="00CF0F35" w:rsidP="009A3056">
      <w:pPr>
        <w:pStyle w:val="ListParagraph"/>
        <w:numPr>
          <w:ilvl w:val="0"/>
          <w:numId w:val="30"/>
        </w:numPr>
        <w:rPr>
          <w:rFonts w:ascii="Arial" w:hAnsi="Arial" w:cs="Arial"/>
          <w:b/>
          <w:lang w:val="es-ES_tradnl"/>
        </w:rPr>
      </w:pPr>
      <w:r>
        <w:rPr>
          <w:rFonts w:ascii="Arial" w:hAnsi="Arial" w:cs="Arial"/>
          <w:i/>
          <w:lang w:val="es-ES_tradnl"/>
        </w:rPr>
        <w:t>Conexiones 4</w:t>
      </w:r>
      <w:r w:rsidR="00D53E2B" w:rsidRPr="00CF0F35">
        <w:rPr>
          <w:rFonts w:ascii="Arial" w:hAnsi="Arial" w:cs="Arial"/>
          <w:i/>
          <w:lang w:val="es-ES_tradnl"/>
        </w:rPr>
        <w:t xml:space="preserve">th ed., </w:t>
      </w:r>
      <w:r>
        <w:rPr>
          <w:rFonts w:ascii="Arial" w:hAnsi="Arial" w:cs="Arial"/>
          <w:lang w:val="es-ES_tradnl"/>
        </w:rPr>
        <w:t xml:space="preserve">p. </w:t>
      </w:r>
      <w:proofErr w:type="gramStart"/>
      <w:r>
        <w:rPr>
          <w:rFonts w:ascii="Arial" w:hAnsi="Arial" w:cs="Arial"/>
          <w:lang w:val="es-ES_tradnl"/>
        </w:rPr>
        <w:t>63 ,</w:t>
      </w:r>
      <w:proofErr w:type="gramEnd"/>
      <w:r>
        <w:rPr>
          <w:rFonts w:ascii="Arial" w:hAnsi="Arial" w:cs="Arial"/>
          <w:lang w:val="es-ES_tradnl"/>
        </w:rPr>
        <w:t xml:space="preserve"> "Los manglares"; p. 66, "Juanito la laguna" por Antonio Berni and </w:t>
      </w:r>
      <w:proofErr w:type="spellStart"/>
      <w:r>
        <w:rPr>
          <w:rFonts w:ascii="Arial" w:hAnsi="Arial" w:cs="Arial"/>
          <w:lang w:val="es-ES_tradnl"/>
        </w:rPr>
        <w:t>workbook</w:t>
      </w:r>
      <w:proofErr w:type="spellEnd"/>
      <w:r>
        <w:rPr>
          <w:rFonts w:ascii="Arial" w:hAnsi="Arial" w:cs="Arial"/>
          <w:lang w:val="es-ES_tradnl"/>
        </w:rPr>
        <w:t xml:space="preserve"> </w:t>
      </w:r>
      <w:proofErr w:type="spellStart"/>
      <w:r>
        <w:rPr>
          <w:rFonts w:ascii="Arial" w:hAnsi="Arial" w:cs="Arial"/>
          <w:lang w:val="es-ES_tradnl"/>
        </w:rPr>
        <w:t>activities</w:t>
      </w:r>
      <w:proofErr w:type="spellEnd"/>
      <w:r>
        <w:rPr>
          <w:rFonts w:ascii="Arial" w:hAnsi="Arial" w:cs="Arial"/>
          <w:lang w:val="es-ES_tradnl"/>
        </w:rPr>
        <w:t>.</w:t>
      </w:r>
    </w:p>
    <w:p w:rsidR="00D53E2B" w:rsidRPr="00CF0F35" w:rsidRDefault="00D53E2B" w:rsidP="009A3056">
      <w:pPr>
        <w:pStyle w:val="ListParagraph"/>
        <w:numPr>
          <w:ilvl w:val="0"/>
          <w:numId w:val="12"/>
        </w:numPr>
        <w:spacing w:after="0" w:line="240" w:lineRule="auto"/>
        <w:rPr>
          <w:rFonts w:ascii="Arial" w:hAnsi="Arial" w:cs="Arial"/>
          <w:b/>
          <w:sz w:val="20"/>
          <w:szCs w:val="20"/>
          <w:lang w:val="es-ES_tradnl"/>
        </w:rPr>
      </w:pPr>
      <w:r w:rsidRPr="00E42433">
        <w:rPr>
          <w:rFonts w:ascii="Arial" w:hAnsi="Arial" w:cs="Arial"/>
          <w:i/>
          <w:sz w:val="20"/>
          <w:szCs w:val="20"/>
          <w:lang w:val="es-ES_tradnl"/>
        </w:rPr>
        <w:t xml:space="preserve">Abriendo Paso Temas y Lecturas, </w:t>
      </w:r>
      <w:r w:rsidRPr="00E42433">
        <w:rPr>
          <w:rFonts w:ascii="Arial" w:hAnsi="Arial" w:cs="Arial"/>
          <w:sz w:val="20"/>
          <w:szCs w:val="20"/>
          <w:lang w:val="es-ES_tradnl"/>
        </w:rPr>
        <w:t xml:space="preserve">pp. </w:t>
      </w:r>
      <w:r w:rsidR="00CF0F35">
        <w:rPr>
          <w:rFonts w:ascii="Arial" w:hAnsi="Arial" w:cs="Arial"/>
          <w:sz w:val="20"/>
          <w:szCs w:val="20"/>
          <w:lang w:val="es-ES_tradnl"/>
        </w:rPr>
        <w:t>327-337</w:t>
      </w:r>
    </w:p>
    <w:p w:rsidR="00CF0F35" w:rsidRPr="00CF0F35" w:rsidRDefault="00CF0F35" w:rsidP="009A3056">
      <w:pPr>
        <w:pStyle w:val="ListParagraph"/>
        <w:numPr>
          <w:ilvl w:val="0"/>
          <w:numId w:val="12"/>
        </w:numPr>
        <w:spacing w:after="0" w:line="240" w:lineRule="auto"/>
        <w:rPr>
          <w:rFonts w:ascii="Arial" w:hAnsi="Arial" w:cs="Arial"/>
          <w:b/>
          <w:sz w:val="20"/>
          <w:szCs w:val="20"/>
          <w:lang w:val="es-ES_tradnl"/>
        </w:rPr>
      </w:pPr>
      <w:r w:rsidRPr="00CF0F35">
        <w:rPr>
          <w:rFonts w:ascii="Arial" w:hAnsi="Arial" w:cs="Arial"/>
          <w:i/>
          <w:sz w:val="20"/>
          <w:szCs w:val="20"/>
          <w:lang w:val="es-ES_tradnl"/>
        </w:rPr>
        <w:t>Temas</w:t>
      </w:r>
      <w:r>
        <w:rPr>
          <w:rFonts w:ascii="Arial" w:hAnsi="Arial" w:cs="Arial"/>
          <w:sz w:val="20"/>
          <w:szCs w:val="20"/>
          <w:lang w:val="es-ES_tradnl"/>
        </w:rPr>
        <w:t>, pp. 115-127</w:t>
      </w:r>
    </w:p>
    <w:p w:rsidR="00CF0F35" w:rsidRDefault="00CF0F35" w:rsidP="00CF0F35">
      <w:pPr>
        <w:rPr>
          <w:rFonts w:ascii="Arial" w:hAnsi="Arial" w:cs="Arial"/>
          <w:b/>
          <w:lang w:val="es-ES_tradnl"/>
        </w:rPr>
      </w:pPr>
    </w:p>
    <w:p w:rsidR="00CF0F35" w:rsidRPr="00C3141A" w:rsidRDefault="00CF0F35" w:rsidP="00CF0F35">
      <w:pPr>
        <w:rPr>
          <w:rFonts w:ascii="Arial" w:hAnsi="Arial" w:cs="Arial"/>
          <w:b/>
        </w:rPr>
      </w:pPr>
      <w:r w:rsidRPr="00C3141A">
        <w:rPr>
          <w:rFonts w:ascii="Arial" w:hAnsi="Arial" w:cs="Arial"/>
          <w:b/>
        </w:rPr>
        <w:t xml:space="preserve">      </w:t>
      </w:r>
      <w:r w:rsidR="00B118A8" w:rsidRPr="00C3141A">
        <w:rPr>
          <w:rFonts w:ascii="Arial" w:hAnsi="Arial" w:cs="Arial"/>
          <w:b/>
        </w:rPr>
        <w:tab/>
      </w:r>
      <w:r w:rsidRPr="00C3141A">
        <w:rPr>
          <w:rFonts w:ascii="Arial" w:hAnsi="Arial" w:cs="Arial"/>
          <w:b/>
        </w:rPr>
        <w:t xml:space="preserve"> Closing analysis questions of the chapter:</w:t>
      </w:r>
    </w:p>
    <w:p w:rsidR="00CF0F35" w:rsidRPr="00C3141A" w:rsidRDefault="00CF0F35" w:rsidP="00CF0F35">
      <w:pPr>
        <w:rPr>
          <w:rFonts w:ascii="Arial" w:hAnsi="Arial" w:cs="Arial"/>
        </w:rPr>
      </w:pPr>
    </w:p>
    <w:p w:rsidR="00CF0F35" w:rsidRPr="00CF0F35" w:rsidRDefault="00CF0F35" w:rsidP="00CF0F35">
      <w:pPr>
        <w:rPr>
          <w:rFonts w:ascii="Arial" w:hAnsi="Arial" w:cs="Arial"/>
          <w:lang w:val="es-ES_tradnl"/>
        </w:rPr>
      </w:pPr>
      <w:r w:rsidRPr="00C3141A">
        <w:rPr>
          <w:rFonts w:ascii="Arial" w:hAnsi="Arial" w:cs="Arial"/>
        </w:rPr>
        <w:tab/>
      </w:r>
      <w:r w:rsidRPr="00CF0F35">
        <w:rPr>
          <w:rFonts w:ascii="Arial" w:hAnsi="Arial" w:cs="Arial"/>
          <w:lang w:val="es-ES_tradnl"/>
        </w:rPr>
        <w:t>1.  ¿Cuál es el papel de la tecnología en la prevención de los fenómenos naturales?</w:t>
      </w:r>
    </w:p>
    <w:p w:rsidR="00CF0F35" w:rsidRPr="00CF0F35" w:rsidRDefault="00CF0F35" w:rsidP="00CF0F35">
      <w:pPr>
        <w:rPr>
          <w:rFonts w:ascii="Arial" w:hAnsi="Arial" w:cs="Arial"/>
          <w:lang w:val="es-ES_tradnl"/>
        </w:rPr>
      </w:pPr>
      <w:r w:rsidRPr="00CF0F35">
        <w:rPr>
          <w:rFonts w:ascii="Arial" w:hAnsi="Arial" w:cs="Arial"/>
          <w:lang w:val="es-ES_tradnl"/>
        </w:rPr>
        <w:tab/>
        <w:t>2.  ¿Qué se sabe sobre los animales y los fenómenos naturales?</w:t>
      </w:r>
    </w:p>
    <w:p w:rsidR="00CF0F35" w:rsidRPr="00CF0F35" w:rsidRDefault="00CF0F35" w:rsidP="00CF0F35">
      <w:pPr>
        <w:rPr>
          <w:rFonts w:ascii="Arial" w:hAnsi="Arial" w:cs="Arial"/>
          <w:lang w:val="es-ES_tradnl"/>
        </w:rPr>
      </w:pPr>
      <w:r w:rsidRPr="00CF0F35">
        <w:rPr>
          <w:rFonts w:ascii="Arial" w:hAnsi="Arial" w:cs="Arial"/>
          <w:lang w:val="es-ES_tradnl"/>
        </w:rPr>
        <w:tab/>
        <w:t xml:space="preserve">3.  ¿Cómo se enfrentan los </w:t>
      </w:r>
      <w:proofErr w:type="spellStart"/>
      <w:r w:rsidRPr="00CF0F35">
        <w:rPr>
          <w:rFonts w:ascii="Arial" w:hAnsi="Arial" w:cs="Arial"/>
          <w:lang w:val="es-ES_tradnl"/>
        </w:rPr>
        <w:t>sres</w:t>
      </w:r>
      <w:proofErr w:type="spellEnd"/>
      <w:r w:rsidRPr="00CF0F35">
        <w:rPr>
          <w:rFonts w:ascii="Arial" w:hAnsi="Arial" w:cs="Arial"/>
          <w:lang w:val="es-ES_tradnl"/>
        </w:rPr>
        <w:t xml:space="preserve"> humanos a los fenómenos naturales desastrosos?</w:t>
      </w:r>
    </w:p>
    <w:p w:rsidR="00D53E2B" w:rsidRPr="00CF0F35" w:rsidRDefault="00D53E2B" w:rsidP="00D53E2B">
      <w:pPr>
        <w:rPr>
          <w:rFonts w:ascii="Arial" w:hAnsi="Arial" w:cs="Arial"/>
          <w:lang w:val="es-ES_tradnl"/>
        </w:rPr>
      </w:pPr>
    </w:p>
    <w:p w:rsidR="00D53E2B" w:rsidRPr="00CF0F35" w:rsidRDefault="00D53E2B" w:rsidP="00D53E2B">
      <w:pPr>
        <w:rPr>
          <w:rFonts w:ascii="Arial" w:hAnsi="Arial" w:cs="Arial"/>
          <w:lang w:val="es-ES_tradnl"/>
        </w:rPr>
      </w:pPr>
    </w:p>
    <w:p w:rsidR="00D53E2B" w:rsidRDefault="00B118A8" w:rsidP="00D53E2B">
      <w:pPr>
        <w:ind w:left="150"/>
        <w:rPr>
          <w:rFonts w:ascii="Arial" w:hAnsi="Arial" w:cs="Arial"/>
          <w:b/>
          <w:lang w:val="es-ES_tradnl"/>
        </w:rPr>
      </w:pPr>
      <w:r>
        <w:rPr>
          <w:rFonts w:ascii="Arial" w:hAnsi="Arial" w:cs="Arial"/>
          <w:b/>
          <w:lang w:val="es-ES_tradnl"/>
        </w:rPr>
        <w:t xml:space="preserve">E.   El acceso a la tecnología </w:t>
      </w:r>
    </w:p>
    <w:p w:rsidR="00B118A8" w:rsidRPr="001E0FD9" w:rsidRDefault="00B118A8" w:rsidP="00D53E2B">
      <w:pPr>
        <w:ind w:left="150"/>
        <w:rPr>
          <w:rFonts w:ascii="Arial" w:hAnsi="Arial" w:cs="Arial"/>
          <w:b/>
          <w:lang w:val="es-ES_tradnl"/>
        </w:rPr>
      </w:pPr>
    </w:p>
    <w:p w:rsidR="00B118A8" w:rsidRDefault="00D53E2B" w:rsidP="009A3056">
      <w:pPr>
        <w:pStyle w:val="ListParagraph"/>
        <w:numPr>
          <w:ilvl w:val="0"/>
          <w:numId w:val="6"/>
        </w:numPr>
        <w:spacing w:after="0" w:line="240" w:lineRule="auto"/>
        <w:rPr>
          <w:rFonts w:ascii="Arial" w:hAnsi="Arial" w:cs="Arial"/>
          <w:sz w:val="20"/>
          <w:szCs w:val="20"/>
          <w:lang w:val="es-ES_tradnl"/>
        </w:rPr>
      </w:pPr>
      <w:r w:rsidRPr="00B118A8">
        <w:rPr>
          <w:rFonts w:ascii="Arial" w:hAnsi="Arial" w:cs="Arial"/>
          <w:i/>
          <w:sz w:val="20"/>
          <w:szCs w:val="20"/>
          <w:lang w:val="es-ES_tradnl"/>
        </w:rPr>
        <w:t xml:space="preserve">Temas, </w:t>
      </w:r>
      <w:r w:rsidRPr="00B118A8">
        <w:rPr>
          <w:rFonts w:ascii="Arial" w:hAnsi="Arial" w:cs="Arial"/>
          <w:sz w:val="20"/>
          <w:szCs w:val="20"/>
          <w:lang w:val="es-ES_tradnl"/>
        </w:rPr>
        <w:t>p</w:t>
      </w:r>
      <w:r w:rsidR="00B118A8">
        <w:rPr>
          <w:rFonts w:ascii="Arial" w:hAnsi="Arial" w:cs="Arial"/>
          <w:sz w:val="20"/>
          <w:szCs w:val="20"/>
          <w:lang w:val="es-ES_tradnl"/>
        </w:rPr>
        <w:t>. 133</w:t>
      </w:r>
    </w:p>
    <w:p w:rsidR="00D53E2B" w:rsidRDefault="00D53E2B" w:rsidP="009A3056">
      <w:pPr>
        <w:pStyle w:val="ListParagraph"/>
        <w:numPr>
          <w:ilvl w:val="0"/>
          <w:numId w:val="6"/>
        </w:numPr>
        <w:spacing w:after="0" w:line="240" w:lineRule="auto"/>
        <w:rPr>
          <w:rFonts w:ascii="Arial" w:hAnsi="Arial" w:cs="Arial"/>
          <w:sz w:val="20"/>
          <w:szCs w:val="20"/>
          <w:lang w:val="es-ES_tradnl"/>
        </w:rPr>
      </w:pPr>
      <w:r w:rsidRPr="00B118A8">
        <w:rPr>
          <w:rFonts w:ascii="Arial" w:hAnsi="Arial" w:cs="Arial"/>
          <w:i/>
          <w:sz w:val="20"/>
          <w:szCs w:val="20"/>
          <w:lang w:val="es-ES_tradnl"/>
        </w:rPr>
        <w:t xml:space="preserve">Abriendo Paso Temas y Lecturas, </w:t>
      </w:r>
      <w:r w:rsidR="00B118A8">
        <w:rPr>
          <w:rFonts w:ascii="Arial" w:hAnsi="Arial" w:cs="Arial"/>
          <w:sz w:val="20"/>
          <w:szCs w:val="20"/>
          <w:lang w:val="es-ES_tradnl"/>
        </w:rPr>
        <w:t>pp. 284-295</w:t>
      </w:r>
    </w:p>
    <w:p w:rsidR="00B118A8" w:rsidRPr="00B118A8" w:rsidRDefault="00B118A8" w:rsidP="00B118A8">
      <w:pPr>
        <w:rPr>
          <w:rFonts w:ascii="Arial" w:hAnsi="Arial" w:cs="Arial"/>
          <w:b/>
          <w:lang w:val="es-ES_tradnl"/>
        </w:rPr>
      </w:pPr>
    </w:p>
    <w:p w:rsidR="00B118A8" w:rsidRPr="00C3141A" w:rsidRDefault="00B118A8" w:rsidP="00B118A8">
      <w:pPr>
        <w:rPr>
          <w:rFonts w:ascii="Arial" w:hAnsi="Arial" w:cs="Arial"/>
          <w:b/>
        </w:rPr>
      </w:pPr>
      <w:r w:rsidRPr="00B118A8">
        <w:rPr>
          <w:rFonts w:ascii="Arial" w:hAnsi="Arial" w:cs="Arial"/>
          <w:b/>
          <w:lang w:val="es-ES_tradnl"/>
        </w:rPr>
        <w:tab/>
      </w:r>
      <w:r w:rsidRPr="00C3141A">
        <w:rPr>
          <w:rFonts w:ascii="Arial" w:hAnsi="Arial" w:cs="Arial"/>
          <w:b/>
        </w:rPr>
        <w:t>Closing analysis questions of the chapter:</w:t>
      </w:r>
    </w:p>
    <w:p w:rsidR="00B118A8" w:rsidRPr="00C3141A" w:rsidRDefault="00B118A8" w:rsidP="00B118A8">
      <w:pPr>
        <w:rPr>
          <w:rFonts w:ascii="Arial" w:hAnsi="Arial" w:cs="Arial"/>
          <w:b/>
        </w:rPr>
      </w:pPr>
      <w:r w:rsidRPr="00C3141A">
        <w:rPr>
          <w:rFonts w:ascii="Arial" w:hAnsi="Arial" w:cs="Arial"/>
          <w:b/>
        </w:rPr>
        <w:tab/>
      </w:r>
    </w:p>
    <w:p w:rsidR="00B118A8" w:rsidRPr="00B118A8" w:rsidRDefault="00B118A8" w:rsidP="00B118A8">
      <w:pPr>
        <w:pStyle w:val="ListParagraph"/>
        <w:rPr>
          <w:rFonts w:ascii="Arial" w:hAnsi="Arial" w:cs="Arial"/>
          <w:lang w:val="es-ES_tradnl"/>
        </w:rPr>
      </w:pPr>
      <w:r w:rsidRPr="00B118A8">
        <w:rPr>
          <w:rFonts w:ascii="Arial" w:hAnsi="Arial" w:cs="Arial"/>
          <w:lang w:val="es-ES_tradnl"/>
        </w:rPr>
        <w:t xml:space="preserve">1.  ¿Qué se está haciendo para que más personas tengan acceso a </w:t>
      </w:r>
      <w:proofErr w:type="gramStart"/>
      <w:r w:rsidRPr="00B118A8">
        <w:rPr>
          <w:rFonts w:ascii="Arial" w:hAnsi="Arial" w:cs="Arial"/>
          <w:lang w:val="es-ES_tradnl"/>
        </w:rPr>
        <w:t>la computadoras</w:t>
      </w:r>
      <w:proofErr w:type="gramEnd"/>
      <w:r w:rsidRPr="00B118A8">
        <w:rPr>
          <w:rFonts w:ascii="Arial" w:hAnsi="Arial" w:cs="Arial"/>
          <w:lang w:val="es-ES_tradnl"/>
        </w:rPr>
        <w:t>?</w:t>
      </w:r>
    </w:p>
    <w:p w:rsidR="00B118A8" w:rsidRPr="00B118A8" w:rsidRDefault="00B118A8" w:rsidP="00B118A8">
      <w:pPr>
        <w:pStyle w:val="ListParagraph"/>
        <w:rPr>
          <w:rFonts w:ascii="Arial" w:hAnsi="Arial" w:cs="Arial"/>
          <w:lang w:val="es-ES_tradnl"/>
        </w:rPr>
      </w:pPr>
      <w:r w:rsidRPr="00B118A8">
        <w:rPr>
          <w:rFonts w:ascii="Arial" w:hAnsi="Arial" w:cs="Arial"/>
          <w:lang w:val="es-ES_tradnl"/>
        </w:rPr>
        <w:t xml:space="preserve">2.  </w:t>
      </w:r>
      <w:proofErr w:type="gramStart"/>
      <w:r w:rsidRPr="00B118A8">
        <w:rPr>
          <w:rFonts w:ascii="Arial" w:hAnsi="Arial" w:cs="Arial"/>
          <w:lang w:val="es-ES_tradnl"/>
        </w:rPr>
        <w:t>¿ Cuáles</w:t>
      </w:r>
      <w:proofErr w:type="gramEnd"/>
      <w:r w:rsidRPr="00B118A8">
        <w:rPr>
          <w:rFonts w:ascii="Arial" w:hAnsi="Arial" w:cs="Arial"/>
          <w:lang w:val="es-ES_tradnl"/>
        </w:rPr>
        <w:t xml:space="preserve"> son algunos de los beneficios que se pueden ver ya?</w:t>
      </w:r>
    </w:p>
    <w:p w:rsidR="00D53E2B" w:rsidRPr="00B118A8" w:rsidRDefault="00B118A8" w:rsidP="00B118A8">
      <w:pPr>
        <w:pStyle w:val="ListParagraph"/>
        <w:rPr>
          <w:rFonts w:ascii="Arial" w:hAnsi="Arial" w:cs="Arial"/>
          <w:lang w:val="es-ES_tradnl"/>
        </w:rPr>
      </w:pPr>
      <w:r w:rsidRPr="00B118A8">
        <w:rPr>
          <w:rFonts w:ascii="Arial" w:hAnsi="Arial" w:cs="Arial"/>
          <w:lang w:val="es-ES_tradnl"/>
        </w:rPr>
        <w:t xml:space="preserve">3.  ¿Cuáles </w:t>
      </w:r>
      <w:proofErr w:type="gramStart"/>
      <w:r w:rsidRPr="00B118A8">
        <w:rPr>
          <w:rFonts w:ascii="Arial" w:hAnsi="Arial" w:cs="Arial"/>
          <w:lang w:val="es-ES_tradnl"/>
        </w:rPr>
        <w:t>don algunos</w:t>
      </w:r>
      <w:proofErr w:type="gramEnd"/>
      <w:r w:rsidRPr="00B118A8">
        <w:rPr>
          <w:rFonts w:ascii="Arial" w:hAnsi="Arial" w:cs="Arial"/>
          <w:lang w:val="es-ES_tradnl"/>
        </w:rPr>
        <w:t xml:space="preserve"> de los retos que han surgido?</w:t>
      </w:r>
    </w:p>
    <w:p w:rsidR="00B118A8" w:rsidRPr="00E42433" w:rsidRDefault="00B118A8" w:rsidP="00D53E2B">
      <w:pPr>
        <w:rPr>
          <w:rFonts w:ascii="Arial" w:hAnsi="Arial" w:cs="Arial"/>
          <w:lang w:val="es-ES_tradnl"/>
        </w:rPr>
      </w:pPr>
      <w:r>
        <w:rPr>
          <w:rFonts w:ascii="Arial" w:hAnsi="Arial" w:cs="Arial"/>
          <w:lang w:val="es-ES_tradnl"/>
        </w:rPr>
        <w:t xml:space="preserve">    </w:t>
      </w:r>
    </w:p>
    <w:p w:rsidR="00D53E2B" w:rsidRPr="00E42433" w:rsidRDefault="00D53E2B" w:rsidP="00D53E2B">
      <w:pPr>
        <w:rPr>
          <w:rFonts w:ascii="Arial" w:hAnsi="Arial" w:cs="Arial"/>
          <w:lang w:val="es-ES_tradnl"/>
        </w:rPr>
      </w:pPr>
    </w:p>
    <w:p w:rsidR="00B118A8" w:rsidRDefault="00D53E2B" w:rsidP="00B118A8">
      <w:pPr>
        <w:rPr>
          <w:rFonts w:ascii="Arial" w:hAnsi="Arial" w:cs="Arial"/>
          <w:b/>
          <w:lang w:val="es-ES_tradnl"/>
        </w:rPr>
      </w:pPr>
      <w:r>
        <w:rPr>
          <w:rFonts w:ascii="Arial" w:hAnsi="Arial" w:cs="Arial"/>
          <w:b/>
          <w:lang w:val="es-ES_tradnl"/>
        </w:rPr>
        <w:t xml:space="preserve">   </w:t>
      </w:r>
      <w:r w:rsidRPr="00770AF3">
        <w:rPr>
          <w:rFonts w:ascii="Arial" w:hAnsi="Arial" w:cs="Arial"/>
          <w:b/>
          <w:lang w:val="es-ES_tradnl"/>
        </w:rPr>
        <w:t xml:space="preserve">F. </w:t>
      </w:r>
      <w:r w:rsidR="00B118A8">
        <w:rPr>
          <w:rFonts w:ascii="Arial" w:hAnsi="Arial" w:cs="Arial"/>
          <w:b/>
          <w:lang w:val="es-ES_tradnl"/>
        </w:rPr>
        <w:t xml:space="preserve"> Las innovaciones tecnológicas</w:t>
      </w:r>
    </w:p>
    <w:p w:rsidR="00B118A8" w:rsidRDefault="00B118A8" w:rsidP="00B118A8">
      <w:pPr>
        <w:rPr>
          <w:rFonts w:ascii="Arial" w:hAnsi="Arial" w:cs="Arial"/>
          <w:b/>
          <w:lang w:val="es-ES_tradnl"/>
        </w:rPr>
      </w:pPr>
    </w:p>
    <w:p w:rsidR="00D53E2B" w:rsidRDefault="00D53E2B" w:rsidP="009A3056">
      <w:pPr>
        <w:pStyle w:val="ListParagraph"/>
        <w:numPr>
          <w:ilvl w:val="0"/>
          <w:numId w:val="31"/>
        </w:numPr>
        <w:rPr>
          <w:rFonts w:ascii="Arial" w:hAnsi="Arial" w:cs="Arial"/>
        </w:rPr>
      </w:pPr>
      <w:proofErr w:type="spellStart"/>
      <w:r w:rsidRPr="00B118A8">
        <w:rPr>
          <w:rFonts w:ascii="Arial" w:hAnsi="Arial" w:cs="Arial"/>
          <w:i/>
        </w:rPr>
        <w:t>Temas</w:t>
      </w:r>
      <w:proofErr w:type="spellEnd"/>
      <w:r w:rsidR="00B118A8">
        <w:rPr>
          <w:rFonts w:ascii="Arial" w:hAnsi="Arial" w:cs="Arial"/>
        </w:rPr>
        <w:t>, pp. 134-139</w:t>
      </w:r>
    </w:p>
    <w:p w:rsidR="00B118A8" w:rsidRPr="00C3141A" w:rsidRDefault="00B118A8" w:rsidP="009A3056">
      <w:pPr>
        <w:pStyle w:val="ListParagraph"/>
        <w:numPr>
          <w:ilvl w:val="0"/>
          <w:numId w:val="31"/>
        </w:numPr>
        <w:rPr>
          <w:rFonts w:ascii="Arial" w:hAnsi="Arial" w:cs="Arial"/>
          <w:lang w:val="es-ES_tradnl"/>
        </w:rPr>
      </w:pPr>
      <w:r w:rsidRPr="00C3141A">
        <w:rPr>
          <w:rFonts w:ascii="Arial" w:hAnsi="Arial" w:cs="Arial"/>
          <w:i/>
          <w:lang w:val="es-ES_tradnl"/>
        </w:rPr>
        <w:t>Abriendo Paso Temas y Lecturas</w:t>
      </w:r>
      <w:r w:rsidRPr="00C3141A">
        <w:rPr>
          <w:rFonts w:ascii="Arial" w:hAnsi="Arial" w:cs="Arial"/>
          <w:lang w:val="es-ES_tradnl"/>
        </w:rPr>
        <w:t>, pp. 318-326</w:t>
      </w:r>
    </w:p>
    <w:p w:rsidR="00B118A8" w:rsidRPr="00C3141A" w:rsidRDefault="00B118A8" w:rsidP="00B118A8">
      <w:pPr>
        <w:rPr>
          <w:rFonts w:ascii="Arial" w:hAnsi="Arial" w:cs="Arial"/>
          <w:lang w:val="es-ES_tradnl"/>
        </w:rPr>
      </w:pPr>
    </w:p>
    <w:p w:rsidR="00B118A8" w:rsidRPr="00C3141A" w:rsidRDefault="00B118A8" w:rsidP="00B118A8">
      <w:pPr>
        <w:rPr>
          <w:rFonts w:ascii="Arial" w:hAnsi="Arial" w:cs="Arial"/>
          <w:b/>
        </w:rPr>
      </w:pPr>
      <w:r>
        <w:rPr>
          <w:rFonts w:ascii="Arial" w:hAnsi="Arial" w:cs="Arial"/>
          <w:b/>
          <w:lang w:val="es-ES_tradnl"/>
        </w:rPr>
        <w:tab/>
      </w:r>
      <w:r w:rsidRPr="00B118A8">
        <w:rPr>
          <w:rFonts w:ascii="Arial" w:hAnsi="Arial" w:cs="Arial"/>
          <w:b/>
          <w:lang w:val="es-ES_tradnl"/>
        </w:rPr>
        <w:t xml:space="preserve"> </w:t>
      </w:r>
      <w:r w:rsidRPr="00C3141A">
        <w:rPr>
          <w:rFonts w:ascii="Arial" w:hAnsi="Arial" w:cs="Arial"/>
          <w:b/>
        </w:rPr>
        <w:t>Closing analysis questions of the chapter:</w:t>
      </w:r>
    </w:p>
    <w:p w:rsidR="00B118A8" w:rsidRDefault="00B118A8" w:rsidP="00B118A8">
      <w:pPr>
        <w:rPr>
          <w:rFonts w:ascii="Arial" w:hAnsi="Arial" w:cs="Arial"/>
        </w:rPr>
      </w:pPr>
    </w:p>
    <w:p w:rsidR="00B118A8" w:rsidRPr="00C3141A" w:rsidRDefault="00B118A8" w:rsidP="00B118A8">
      <w:pPr>
        <w:rPr>
          <w:rFonts w:ascii="Arial" w:hAnsi="Arial" w:cs="Arial"/>
          <w:lang w:val="es-ES_tradnl"/>
        </w:rPr>
      </w:pPr>
      <w:r>
        <w:rPr>
          <w:rFonts w:ascii="Arial" w:hAnsi="Arial" w:cs="Arial"/>
        </w:rPr>
        <w:t xml:space="preserve">   </w:t>
      </w:r>
      <w:r>
        <w:rPr>
          <w:rFonts w:ascii="Arial" w:hAnsi="Arial" w:cs="Arial"/>
        </w:rPr>
        <w:tab/>
      </w:r>
      <w:r w:rsidRPr="00C3141A">
        <w:rPr>
          <w:rFonts w:ascii="Arial" w:hAnsi="Arial" w:cs="Arial"/>
          <w:lang w:val="es-ES_tradnl"/>
        </w:rPr>
        <w:t>1.  ¿Cómo se ha visto afectada nuestra vida por las innovaciones tecnológicas?</w:t>
      </w:r>
    </w:p>
    <w:p w:rsidR="00B118A8" w:rsidRPr="00C3141A" w:rsidRDefault="00B118A8" w:rsidP="00B118A8">
      <w:pPr>
        <w:rPr>
          <w:rFonts w:ascii="Arial" w:hAnsi="Arial" w:cs="Arial"/>
          <w:lang w:val="es-ES_tradnl"/>
        </w:rPr>
      </w:pPr>
      <w:r w:rsidRPr="00C3141A">
        <w:rPr>
          <w:rFonts w:ascii="Arial" w:hAnsi="Arial" w:cs="Arial"/>
          <w:lang w:val="es-ES_tradnl"/>
        </w:rPr>
        <w:tab/>
        <w:t xml:space="preserve">2.  ¿Han logrado los innovadores lo que se </w:t>
      </w:r>
      <w:proofErr w:type="spellStart"/>
      <w:r w:rsidRPr="00C3141A">
        <w:rPr>
          <w:rFonts w:ascii="Arial" w:hAnsi="Arial" w:cs="Arial"/>
          <w:lang w:val="es-ES_tradnl"/>
        </w:rPr>
        <w:t>prponían</w:t>
      </w:r>
      <w:proofErr w:type="spellEnd"/>
      <w:r w:rsidRPr="00C3141A">
        <w:rPr>
          <w:rFonts w:ascii="Arial" w:hAnsi="Arial" w:cs="Arial"/>
          <w:lang w:val="es-ES_tradnl"/>
        </w:rPr>
        <w:t xml:space="preserve"> al desarrollar los avances tecnológicos?</w:t>
      </w:r>
    </w:p>
    <w:p w:rsidR="00B118A8" w:rsidRPr="00C3141A" w:rsidRDefault="00B118A8" w:rsidP="00B118A8">
      <w:pPr>
        <w:rPr>
          <w:rFonts w:ascii="Arial" w:hAnsi="Arial" w:cs="Arial"/>
          <w:lang w:val="es-ES_tradnl"/>
        </w:rPr>
      </w:pPr>
      <w:r w:rsidRPr="00C3141A">
        <w:rPr>
          <w:rFonts w:ascii="Arial" w:hAnsi="Arial" w:cs="Arial"/>
          <w:lang w:val="es-ES_tradnl"/>
        </w:rPr>
        <w:tab/>
        <w:t>3.  ¿Cuáles son algunos efectos no esperados de las innovaciones tecnológicas?</w:t>
      </w:r>
    </w:p>
    <w:p w:rsidR="00B118A8" w:rsidRPr="00C3141A" w:rsidRDefault="00B118A8" w:rsidP="00B118A8">
      <w:pPr>
        <w:rPr>
          <w:rFonts w:ascii="Arial" w:hAnsi="Arial" w:cs="Arial"/>
          <w:lang w:val="es-ES_tradnl"/>
        </w:rPr>
      </w:pPr>
    </w:p>
    <w:p w:rsidR="00B118A8" w:rsidRPr="00C3141A" w:rsidRDefault="00B118A8" w:rsidP="00B118A8">
      <w:pPr>
        <w:rPr>
          <w:rFonts w:ascii="Arial" w:hAnsi="Arial" w:cs="Arial"/>
          <w:lang w:val="es-ES_tradnl"/>
        </w:rPr>
      </w:pPr>
    </w:p>
    <w:p w:rsidR="00D53E2B" w:rsidRDefault="00D53E2B" w:rsidP="00D53E2B">
      <w:pPr>
        <w:rPr>
          <w:rFonts w:ascii="Arial" w:hAnsi="Arial" w:cs="Arial"/>
          <w:lang w:val="es-ES_tradnl"/>
        </w:rPr>
      </w:pPr>
    </w:p>
    <w:p w:rsidR="00D53E2B" w:rsidRPr="00C3141A" w:rsidRDefault="00D53E2B" w:rsidP="00D53E2B">
      <w:pPr>
        <w:rPr>
          <w:rFonts w:ascii="Arial" w:hAnsi="Arial" w:cs="Arial"/>
          <w:b/>
        </w:rPr>
      </w:pPr>
      <w:r w:rsidRPr="00C3141A">
        <w:rPr>
          <w:rFonts w:ascii="Arial" w:hAnsi="Arial" w:cs="Arial"/>
          <w:b/>
        </w:rPr>
        <w:t xml:space="preserve">Grammar topics for </w:t>
      </w:r>
      <w:proofErr w:type="spellStart"/>
      <w:r w:rsidRPr="00C3141A">
        <w:rPr>
          <w:rFonts w:ascii="Arial" w:hAnsi="Arial" w:cs="Arial"/>
          <w:b/>
        </w:rPr>
        <w:t>Tema</w:t>
      </w:r>
      <w:proofErr w:type="spellEnd"/>
      <w:r w:rsidRPr="00C3141A">
        <w:rPr>
          <w:rFonts w:ascii="Arial" w:hAnsi="Arial" w:cs="Arial"/>
          <w:b/>
        </w:rPr>
        <w:t xml:space="preserve"> 1:</w:t>
      </w:r>
    </w:p>
    <w:p w:rsidR="00C81B22" w:rsidRPr="00C3141A" w:rsidRDefault="00D53E2B" w:rsidP="00D53E2B">
      <w:pPr>
        <w:pStyle w:val="ListParagraph"/>
        <w:spacing w:after="0" w:line="240" w:lineRule="auto"/>
        <w:rPr>
          <w:rFonts w:ascii="Arial" w:hAnsi="Arial" w:cs="Arial"/>
          <w:sz w:val="20"/>
          <w:szCs w:val="20"/>
        </w:rPr>
      </w:pPr>
      <w:proofErr w:type="spellStart"/>
      <w:r w:rsidRPr="00C3141A">
        <w:rPr>
          <w:rFonts w:ascii="Arial" w:hAnsi="Arial" w:cs="Arial"/>
          <w:i/>
          <w:sz w:val="20"/>
          <w:szCs w:val="20"/>
        </w:rPr>
        <w:t>Abriendo</w:t>
      </w:r>
      <w:proofErr w:type="spellEnd"/>
      <w:r w:rsidRPr="00C3141A">
        <w:rPr>
          <w:rFonts w:ascii="Arial" w:hAnsi="Arial" w:cs="Arial"/>
          <w:i/>
          <w:sz w:val="20"/>
          <w:szCs w:val="20"/>
        </w:rPr>
        <w:t xml:space="preserve"> Paso </w:t>
      </w:r>
      <w:proofErr w:type="spellStart"/>
      <w:r w:rsidRPr="00C3141A">
        <w:rPr>
          <w:rFonts w:ascii="Arial" w:hAnsi="Arial" w:cs="Arial"/>
          <w:i/>
          <w:sz w:val="20"/>
          <w:szCs w:val="20"/>
        </w:rPr>
        <w:t>Gramática</w:t>
      </w:r>
      <w:proofErr w:type="spellEnd"/>
      <w:r w:rsidRPr="00C3141A">
        <w:rPr>
          <w:rFonts w:ascii="Arial" w:hAnsi="Arial" w:cs="Arial"/>
          <w:sz w:val="20"/>
          <w:szCs w:val="20"/>
        </w:rPr>
        <w:t xml:space="preserve">: </w:t>
      </w:r>
      <w:r w:rsidR="00C81B22" w:rsidRPr="00C3141A">
        <w:rPr>
          <w:rFonts w:ascii="Arial" w:hAnsi="Arial" w:cs="Arial"/>
          <w:sz w:val="20"/>
          <w:szCs w:val="20"/>
        </w:rPr>
        <w:t xml:space="preserve"> Review Present Subjunctive; Subjunctive </w:t>
      </w:r>
      <w:proofErr w:type="spellStart"/>
      <w:r w:rsidR="00C81B22" w:rsidRPr="00C3141A">
        <w:rPr>
          <w:rFonts w:ascii="Arial" w:hAnsi="Arial" w:cs="Arial"/>
          <w:sz w:val="20"/>
          <w:szCs w:val="20"/>
        </w:rPr>
        <w:t>vs</w:t>
      </w:r>
      <w:proofErr w:type="spellEnd"/>
      <w:r w:rsidR="00C81B22" w:rsidRPr="00C3141A">
        <w:rPr>
          <w:rFonts w:ascii="Arial" w:hAnsi="Arial" w:cs="Arial"/>
          <w:sz w:val="20"/>
          <w:szCs w:val="20"/>
        </w:rPr>
        <w:t xml:space="preserve"> Indicative</w:t>
      </w:r>
      <w:proofErr w:type="gramStart"/>
      <w:r w:rsidR="00C81B22" w:rsidRPr="00C3141A">
        <w:rPr>
          <w:rFonts w:ascii="Arial" w:hAnsi="Arial" w:cs="Arial"/>
          <w:sz w:val="20"/>
          <w:szCs w:val="20"/>
        </w:rPr>
        <w:t>;  Future</w:t>
      </w:r>
      <w:proofErr w:type="gramEnd"/>
      <w:r w:rsidR="00C81B22" w:rsidRPr="00C3141A">
        <w:rPr>
          <w:rFonts w:ascii="Arial" w:hAnsi="Arial" w:cs="Arial"/>
          <w:sz w:val="20"/>
          <w:szCs w:val="20"/>
        </w:rPr>
        <w:t xml:space="preserve"> Tense; </w:t>
      </w:r>
    </w:p>
    <w:p w:rsidR="00D53E2B" w:rsidRDefault="00C81B22" w:rsidP="00D53E2B">
      <w:pPr>
        <w:pStyle w:val="ListParagraph"/>
        <w:spacing w:after="0" w:line="240" w:lineRule="auto"/>
        <w:rPr>
          <w:rFonts w:ascii="Arial" w:hAnsi="Arial" w:cs="Arial"/>
          <w:sz w:val="20"/>
          <w:szCs w:val="20"/>
          <w:lang w:val="es-ES_tradnl"/>
        </w:rPr>
      </w:pPr>
      <w:proofErr w:type="spellStart"/>
      <w:r>
        <w:rPr>
          <w:rFonts w:ascii="Arial" w:hAnsi="Arial" w:cs="Arial"/>
          <w:sz w:val="20"/>
          <w:szCs w:val="20"/>
          <w:lang w:val="es-ES_tradnl"/>
        </w:rPr>
        <w:t>Conditional</w:t>
      </w:r>
      <w:proofErr w:type="spellEnd"/>
      <w:r>
        <w:rPr>
          <w:rFonts w:ascii="Arial" w:hAnsi="Arial" w:cs="Arial"/>
          <w:sz w:val="20"/>
          <w:szCs w:val="20"/>
          <w:lang w:val="es-ES_tradnl"/>
        </w:rPr>
        <w:t xml:space="preserve"> Tense; </w:t>
      </w:r>
    </w:p>
    <w:p w:rsidR="00C81B22" w:rsidRPr="00F5144E" w:rsidRDefault="00C81B22" w:rsidP="00D53E2B">
      <w:pPr>
        <w:pStyle w:val="ListParagraph"/>
        <w:spacing w:after="0" w:line="240" w:lineRule="auto"/>
        <w:rPr>
          <w:rFonts w:ascii="Arial" w:hAnsi="Arial" w:cs="Arial"/>
          <w:sz w:val="20"/>
          <w:szCs w:val="20"/>
          <w:lang w:val="es-ES_tradnl"/>
        </w:rPr>
        <w:sectPr w:rsidR="00C81B22" w:rsidRPr="00F5144E" w:rsidSect="00D53E2B">
          <w:pgSz w:w="12240" w:h="15840" w:code="1"/>
          <w:pgMar w:top="864" w:right="720" w:bottom="864" w:left="720" w:header="720" w:footer="720" w:gutter="0"/>
          <w:pgNumType w:start="2"/>
          <w:cols w:space="720"/>
          <w:titlePg/>
        </w:sectPr>
      </w:pPr>
    </w:p>
    <w:p w:rsidR="00D53E2B" w:rsidRPr="006A2C58" w:rsidRDefault="001B4067" w:rsidP="009A3056">
      <w:pPr>
        <w:numPr>
          <w:ilvl w:val="0"/>
          <w:numId w:val="10"/>
        </w:numPr>
        <w:rPr>
          <w:rFonts w:ascii="Arial" w:hAnsi="Arial" w:cs="Arial"/>
          <w:b/>
          <w:sz w:val="24"/>
          <w:szCs w:val="24"/>
          <w:lang w:val="es-ES_tradnl"/>
        </w:rPr>
      </w:pPr>
      <w:r>
        <w:rPr>
          <w:rFonts w:ascii="Arial" w:hAnsi="Arial" w:cs="Arial"/>
          <w:b/>
          <w:sz w:val="24"/>
          <w:szCs w:val="24"/>
          <w:lang w:val="es-ES_tradnl"/>
        </w:rPr>
        <w:lastRenderedPageBreak/>
        <w:t>Tema -  Los desafíos mundiales</w:t>
      </w:r>
    </w:p>
    <w:p w:rsidR="00D53E2B" w:rsidRPr="00770AF3" w:rsidRDefault="00D53E2B" w:rsidP="00D53E2B">
      <w:pPr>
        <w:rPr>
          <w:rFonts w:ascii="Arial" w:hAnsi="Arial" w:cs="Arial"/>
          <w:b/>
          <w:lang w:val="es-ES_tradnl"/>
        </w:rPr>
      </w:pPr>
    </w:p>
    <w:p w:rsidR="00D53E2B" w:rsidRPr="00770AF3" w:rsidRDefault="00D53E2B" w:rsidP="00D53E2B">
      <w:pPr>
        <w:rPr>
          <w:rFonts w:ascii="Arial" w:hAnsi="Arial" w:cs="Arial"/>
          <w:b/>
        </w:rPr>
      </w:pPr>
      <w:r w:rsidRPr="00770AF3">
        <w:rPr>
          <w:rFonts w:ascii="Arial" w:hAnsi="Arial" w:cs="Arial"/>
          <w:b/>
        </w:rPr>
        <w:t>Essential Questions:</w:t>
      </w:r>
    </w:p>
    <w:p w:rsidR="00D53E2B" w:rsidRPr="00770AF3" w:rsidRDefault="00D53E2B" w:rsidP="00D53E2B">
      <w:pPr>
        <w:rPr>
          <w:rFonts w:ascii="Arial" w:hAnsi="Arial" w:cs="Arial"/>
          <w:b/>
        </w:rPr>
      </w:pPr>
      <w:r w:rsidRPr="00770AF3">
        <w:rPr>
          <w:rFonts w:ascii="Arial" w:hAnsi="Arial" w:cs="Arial"/>
          <w:b/>
        </w:rPr>
        <w:t xml:space="preserve"> </w:t>
      </w:r>
    </w:p>
    <w:p w:rsidR="00D53E2B" w:rsidRPr="00770AF3" w:rsidRDefault="001B4067" w:rsidP="009A3056">
      <w:pPr>
        <w:pStyle w:val="ListParagraph"/>
        <w:numPr>
          <w:ilvl w:val="0"/>
          <w:numId w:val="9"/>
        </w:numPr>
        <w:spacing w:after="0" w:line="240" w:lineRule="auto"/>
        <w:ind w:left="1224"/>
        <w:rPr>
          <w:rFonts w:ascii="Arial" w:hAnsi="Arial" w:cs="Arial"/>
          <w:b/>
          <w:sz w:val="20"/>
          <w:szCs w:val="20"/>
        </w:rPr>
      </w:pPr>
      <w:r>
        <w:rPr>
          <w:rFonts w:ascii="Arial" w:hAnsi="Arial" w:cs="Arial"/>
          <w:b/>
          <w:sz w:val="20"/>
          <w:szCs w:val="20"/>
        </w:rPr>
        <w:t>What environmental, political and social issues pose challenges to societies throughout the world?</w:t>
      </w:r>
    </w:p>
    <w:p w:rsidR="00D53E2B" w:rsidRPr="00770AF3" w:rsidRDefault="001B4067" w:rsidP="009A3056">
      <w:pPr>
        <w:pStyle w:val="ListParagraph"/>
        <w:numPr>
          <w:ilvl w:val="0"/>
          <w:numId w:val="9"/>
        </w:numPr>
        <w:spacing w:after="0" w:line="240" w:lineRule="auto"/>
        <w:ind w:left="1224"/>
        <w:rPr>
          <w:rFonts w:ascii="Arial" w:hAnsi="Arial" w:cs="Arial"/>
          <w:b/>
          <w:sz w:val="20"/>
          <w:szCs w:val="20"/>
        </w:rPr>
      </w:pPr>
      <w:r>
        <w:rPr>
          <w:rFonts w:ascii="Arial" w:hAnsi="Arial" w:cs="Arial"/>
          <w:b/>
          <w:sz w:val="20"/>
          <w:szCs w:val="20"/>
        </w:rPr>
        <w:t>What are the origins of those issues?</w:t>
      </w:r>
    </w:p>
    <w:p w:rsidR="00D53E2B" w:rsidRDefault="001B4067" w:rsidP="009A3056">
      <w:pPr>
        <w:pStyle w:val="ListParagraph"/>
        <w:numPr>
          <w:ilvl w:val="0"/>
          <w:numId w:val="9"/>
        </w:numPr>
        <w:spacing w:after="0" w:line="240" w:lineRule="auto"/>
        <w:ind w:left="1224"/>
        <w:rPr>
          <w:rFonts w:ascii="Arial" w:hAnsi="Arial" w:cs="Arial"/>
          <w:b/>
          <w:sz w:val="20"/>
          <w:szCs w:val="20"/>
        </w:rPr>
      </w:pPr>
      <w:r>
        <w:rPr>
          <w:rFonts w:ascii="Arial" w:hAnsi="Arial" w:cs="Arial"/>
          <w:b/>
          <w:sz w:val="20"/>
          <w:szCs w:val="20"/>
        </w:rPr>
        <w:t>What are the possible solutions to those issues?</w:t>
      </w:r>
    </w:p>
    <w:p w:rsidR="00C81B22" w:rsidRPr="00C81B22" w:rsidRDefault="00C81B22" w:rsidP="00C81B22">
      <w:pPr>
        <w:rPr>
          <w:rFonts w:ascii="Arial" w:hAnsi="Arial" w:cs="Arial"/>
          <w:b/>
        </w:rPr>
      </w:pPr>
    </w:p>
    <w:p w:rsidR="009A3056" w:rsidRDefault="00B62F7D" w:rsidP="009A3056">
      <w:pPr>
        <w:pStyle w:val="ListParagraph"/>
        <w:numPr>
          <w:ilvl w:val="0"/>
          <w:numId w:val="20"/>
        </w:numPr>
        <w:spacing w:after="0" w:line="240" w:lineRule="auto"/>
        <w:ind w:left="504"/>
        <w:rPr>
          <w:rFonts w:ascii="Arial" w:hAnsi="Arial" w:cs="Arial"/>
          <w:b/>
          <w:sz w:val="20"/>
          <w:szCs w:val="20"/>
          <w:lang w:val="es-ES_tradnl"/>
        </w:rPr>
      </w:pPr>
      <w:r>
        <w:rPr>
          <w:rFonts w:ascii="Arial" w:hAnsi="Arial" w:cs="Arial"/>
          <w:b/>
          <w:sz w:val="20"/>
          <w:szCs w:val="20"/>
          <w:lang w:val="es-ES_tradnl"/>
        </w:rPr>
        <w:t>Los temas del medio ambiente</w:t>
      </w:r>
    </w:p>
    <w:p w:rsidR="009A3056" w:rsidRDefault="009A3056" w:rsidP="009A3056">
      <w:pPr>
        <w:pStyle w:val="ListParagraph"/>
        <w:spacing w:after="0" w:line="240" w:lineRule="auto"/>
        <w:ind w:left="504"/>
        <w:rPr>
          <w:rFonts w:ascii="Arial" w:hAnsi="Arial" w:cs="Arial"/>
          <w:b/>
          <w:sz w:val="20"/>
          <w:szCs w:val="20"/>
          <w:lang w:val="es-ES_tradnl"/>
        </w:rPr>
      </w:pPr>
    </w:p>
    <w:p w:rsidR="009A3056" w:rsidRPr="009A3056" w:rsidRDefault="009A3056" w:rsidP="009A3056">
      <w:pPr>
        <w:pStyle w:val="ListParagraph"/>
        <w:numPr>
          <w:ilvl w:val="0"/>
          <w:numId w:val="36"/>
        </w:numPr>
        <w:rPr>
          <w:rFonts w:ascii="Arial" w:hAnsi="Arial" w:cs="Arial"/>
          <w:lang w:val="es-ES_tradnl"/>
        </w:rPr>
      </w:pPr>
      <w:r w:rsidRPr="009A3056">
        <w:rPr>
          <w:rFonts w:ascii="Arial" w:hAnsi="Arial" w:cs="Arial"/>
          <w:i/>
          <w:lang w:val="es-ES_tradnl"/>
        </w:rPr>
        <w:t xml:space="preserve">Conexiones </w:t>
      </w:r>
      <w:r w:rsidRPr="009A3056">
        <w:rPr>
          <w:rFonts w:ascii="Arial" w:hAnsi="Arial" w:cs="Arial"/>
          <w:lang w:val="es-ES_tradnl"/>
        </w:rPr>
        <w:t>5th ed., pp. 70-97</w:t>
      </w:r>
    </w:p>
    <w:p w:rsidR="009A3056" w:rsidRPr="009A3056" w:rsidRDefault="009A3056" w:rsidP="009A3056">
      <w:pPr>
        <w:pStyle w:val="ListParagraph"/>
        <w:numPr>
          <w:ilvl w:val="0"/>
          <w:numId w:val="36"/>
        </w:numPr>
        <w:rPr>
          <w:rFonts w:ascii="Arial" w:hAnsi="Arial" w:cs="Arial"/>
          <w:lang w:val="es-ES_tradnl"/>
        </w:rPr>
      </w:pPr>
      <w:r w:rsidRPr="009A3056">
        <w:rPr>
          <w:rFonts w:ascii="Arial" w:hAnsi="Arial" w:cs="Arial"/>
          <w:i/>
          <w:lang w:val="es-ES_tradnl"/>
        </w:rPr>
        <w:t>Temas</w:t>
      </w:r>
      <w:r w:rsidRPr="009A3056">
        <w:rPr>
          <w:rFonts w:ascii="Arial" w:hAnsi="Arial" w:cs="Arial"/>
          <w:lang w:val="es-ES_tradnl"/>
        </w:rPr>
        <w:t>, pp. 293-305</w:t>
      </w:r>
    </w:p>
    <w:p w:rsidR="009A3056" w:rsidRPr="009A3056" w:rsidRDefault="009A3056" w:rsidP="009A3056">
      <w:pPr>
        <w:pStyle w:val="ListParagraph"/>
        <w:numPr>
          <w:ilvl w:val="0"/>
          <w:numId w:val="36"/>
        </w:numPr>
        <w:rPr>
          <w:rFonts w:ascii="Arial" w:hAnsi="Arial" w:cs="Arial"/>
          <w:lang w:val="es-ES_tradnl"/>
        </w:rPr>
      </w:pPr>
      <w:r w:rsidRPr="009A3056">
        <w:rPr>
          <w:rFonts w:ascii="Arial" w:hAnsi="Arial" w:cs="Arial"/>
          <w:i/>
          <w:lang w:val="es-ES_tradnl"/>
        </w:rPr>
        <w:t>Abriendo Paso Temas y Lecturas</w:t>
      </w:r>
      <w:r w:rsidRPr="009A3056">
        <w:rPr>
          <w:rFonts w:ascii="Arial" w:hAnsi="Arial" w:cs="Arial"/>
          <w:lang w:val="es-ES_tradnl"/>
        </w:rPr>
        <w:t>, pp. 360-371</w:t>
      </w:r>
    </w:p>
    <w:p w:rsidR="009A3056" w:rsidRPr="009A3056" w:rsidRDefault="009A3056" w:rsidP="009A3056">
      <w:pPr>
        <w:pStyle w:val="ListParagraph"/>
        <w:numPr>
          <w:ilvl w:val="0"/>
          <w:numId w:val="36"/>
        </w:numPr>
        <w:rPr>
          <w:rFonts w:ascii="Arial" w:hAnsi="Arial" w:cs="Arial"/>
          <w:lang w:val="es-ES_tradnl"/>
        </w:rPr>
      </w:pPr>
      <w:r w:rsidRPr="009A3056">
        <w:rPr>
          <w:rFonts w:ascii="Arial" w:hAnsi="Arial" w:cs="Arial"/>
          <w:lang w:val="es-ES_tradnl"/>
        </w:rPr>
        <w:t>Cuento:  "El pez y el pescador", En contacto lectura</w:t>
      </w:r>
    </w:p>
    <w:p w:rsidR="009A3056" w:rsidRPr="009A3056" w:rsidRDefault="009A3056" w:rsidP="009A3056">
      <w:pPr>
        <w:pStyle w:val="ListParagraph"/>
        <w:numPr>
          <w:ilvl w:val="0"/>
          <w:numId w:val="36"/>
        </w:numPr>
        <w:rPr>
          <w:rFonts w:ascii="Arial" w:hAnsi="Arial" w:cs="Arial"/>
          <w:lang w:val="es-ES_tradnl"/>
        </w:rPr>
      </w:pPr>
      <w:proofErr w:type="spellStart"/>
      <w:r w:rsidRPr="009A3056">
        <w:rPr>
          <w:rFonts w:ascii="Arial" w:hAnsi="Arial" w:cs="Arial"/>
          <w:lang w:val="es-ES_tradnl"/>
        </w:rPr>
        <w:t>Song</w:t>
      </w:r>
      <w:proofErr w:type="spellEnd"/>
      <w:r w:rsidRPr="009A3056">
        <w:rPr>
          <w:rFonts w:ascii="Arial" w:hAnsi="Arial" w:cs="Arial"/>
          <w:lang w:val="es-ES_tradnl"/>
        </w:rPr>
        <w:t>:  ¿</w:t>
      </w:r>
      <w:r w:rsidRPr="009A3056">
        <w:rPr>
          <w:rFonts w:ascii="Arial" w:hAnsi="Arial" w:cs="Arial"/>
          <w:i/>
          <w:lang w:val="es-ES_tradnl"/>
        </w:rPr>
        <w:t>Dónde jugarán los niños</w:t>
      </w:r>
      <w:r w:rsidRPr="009A3056">
        <w:rPr>
          <w:rFonts w:ascii="Arial" w:hAnsi="Arial" w:cs="Arial"/>
          <w:lang w:val="es-ES_tradnl"/>
        </w:rPr>
        <w:t>? por Maná</w:t>
      </w:r>
    </w:p>
    <w:p w:rsidR="009A3056" w:rsidRPr="009A3056" w:rsidRDefault="009A3056" w:rsidP="009A3056">
      <w:pPr>
        <w:pStyle w:val="ListParagraph"/>
        <w:spacing w:after="0" w:line="240" w:lineRule="auto"/>
        <w:ind w:left="504"/>
        <w:rPr>
          <w:rFonts w:ascii="Arial" w:hAnsi="Arial" w:cs="Arial"/>
          <w:sz w:val="20"/>
          <w:szCs w:val="20"/>
          <w:lang w:val="es-ES_tradnl"/>
        </w:rPr>
      </w:pPr>
    </w:p>
    <w:p w:rsidR="006F5B7D" w:rsidRDefault="006F5B7D" w:rsidP="006F5B7D">
      <w:pPr>
        <w:rPr>
          <w:rFonts w:ascii="Arial" w:hAnsi="Arial" w:cs="Arial"/>
          <w:b/>
          <w:lang w:val="es-ES_tradnl"/>
        </w:rPr>
      </w:pPr>
      <w:r>
        <w:rPr>
          <w:rFonts w:ascii="Arial" w:hAnsi="Arial" w:cs="Arial"/>
          <w:b/>
          <w:lang w:val="es-ES_tradnl"/>
        </w:rPr>
        <w:t xml:space="preserve">  </w:t>
      </w:r>
    </w:p>
    <w:p w:rsidR="006F5B7D" w:rsidRPr="00C3141A" w:rsidRDefault="006F5B7D" w:rsidP="006F5B7D">
      <w:pPr>
        <w:rPr>
          <w:rFonts w:ascii="Arial" w:hAnsi="Arial" w:cs="Arial"/>
          <w:b/>
        </w:rPr>
      </w:pPr>
      <w:r>
        <w:rPr>
          <w:rFonts w:ascii="Arial" w:hAnsi="Arial" w:cs="Arial"/>
          <w:b/>
          <w:lang w:val="es-ES_tradnl"/>
        </w:rPr>
        <w:tab/>
      </w:r>
      <w:r w:rsidRPr="00C3141A">
        <w:rPr>
          <w:rFonts w:ascii="Arial" w:hAnsi="Arial" w:cs="Arial"/>
          <w:b/>
        </w:rPr>
        <w:t>Closing analysis questions of the chapter:</w:t>
      </w:r>
    </w:p>
    <w:p w:rsidR="006F5B7D" w:rsidRPr="00C3141A" w:rsidRDefault="006F5B7D" w:rsidP="006F5B7D">
      <w:pPr>
        <w:rPr>
          <w:rFonts w:ascii="Arial" w:hAnsi="Arial" w:cs="Arial"/>
          <w:b/>
        </w:rPr>
      </w:pPr>
    </w:p>
    <w:p w:rsidR="006F5B7D" w:rsidRDefault="006F5B7D" w:rsidP="006F5B7D">
      <w:pPr>
        <w:rPr>
          <w:rFonts w:ascii="Arial" w:hAnsi="Arial" w:cs="Arial"/>
          <w:b/>
          <w:lang w:val="es-ES_tradnl"/>
        </w:rPr>
      </w:pPr>
      <w:r w:rsidRPr="00C3141A">
        <w:rPr>
          <w:rFonts w:ascii="Arial" w:hAnsi="Arial" w:cs="Arial"/>
          <w:b/>
        </w:rPr>
        <w:tab/>
      </w:r>
      <w:r w:rsidRPr="006F5B7D">
        <w:rPr>
          <w:rFonts w:ascii="Arial" w:hAnsi="Arial" w:cs="Arial"/>
          <w:lang w:val="es-ES_tradnl"/>
        </w:rPr>
        <w:t xml:space="preserve">1.  ¿Cuáles son los principales problemas del medio ambiente que afectan a las comunidades y </w:t>
      </w:r>
      <w:r w:rsidRPr="006F5B7D">
        <w:rPr>
          <w:rFonts w:ascii="Arial" w:hAnsi="Arial" w:cs="Arial"/>
          <w:lang w:val="es-ES_tradnl"/>
        </w:rPr>
        <w:tab/>
        <w:t xml:space="preserve">localidades del </w:t>
      </w:r>
      <w:r>
        <w:rPr>
          <w:rFonts w:ascii="Arial" w:hAnsi="Arial" w:cs="Arial"/>
          <w:lang w:val="es-ES_tradnl"/>
        </w:rPr>
        <w:tab/>
      </w:r>
      <w:r w:rsidRPr="006F5B7D">
        <w:rPr>
          <w:rFonts w:ascii="Arial" w:hAnsi="Arial" w:cs="Arial"/>
          <w:lang w:val="es-ES_tradnl"/>
        </w:rPr>
        <w:t>mundo</w:t>
      </w:r>
      <w:r>
        <w:rPr>
          <w:rFonts w:ascii="Arial" w:hAnsi="Arial" w:cs="Arial"/>
          <w:b/>
          <w:lang w:val="es-ES_tradnl"/>
        </w:rPr>
        <w:t>?</w:t>
      </w:r>
    </w:p>
    <w:p w:rsidR="006F5B7D" w:rsidRPr="006F5B7D" w:rsidRDefault="006F5B7D" w:rsidP="006F5B7D">
      <w:pPr>
        <w:rPr>
          <w:rFonts w:ascii="Arial" w:hAnsi="Arial" w:cs="Arial"/>
          <w:lang w:val="es-ES_tradnl"/>
        </w:rPr>
      </w:pPr>
      <w:r>
        <w:rPr>
          <w:rFonts w:ascii="Arial" w:hAnsi="Arial" w:cs="Arial"/>
          <w:b/>
          <w:lang w:val="es-ES_tradnl"/>
        </w:rPr>
        <w:tab/>
      </w:r>
      <w:r w:rsidRPr="006F5B7D">
        <w:rPr>
          <w:rFonts w:ascii="Arial" w:hAnsi="Arial" w:cs="Arial"/>
          <w:lang w:val="es-ES_tradnl"/>
        </w:rPr>
        <w:t>2.  ¿Cuáles son los orígenes y las consecuencias del problema ambiental?</w:t>
      </w:r>
    </w:p>
    <w:p w:rsidR="006F5B7D" w:rsidRPr="006F5B7D" w:rsidRDefault="006F5B7D" w:rsidP="006F5B7D">
      <w:pPr>
        <w:rPr>
          <w:rFonts w:ascii="Arial" w:hAnsi="Arial" w:cs="Arial"/>
          <w:lang w:val="es-ES_tradnl"/>
        </w:rPr>
      </w:pPr>
      <w:r w:rsidRPr="006F5B7D">
        <w:rPr>
          <w:rFonts w:ascii="Arial" w:hAnsi="Arial" w:cs="Arial"/>
          <w:lang w:val="es-ES_tradnl"/>
        </w:rPr>
        <w:tab/>
        <w:t xml:space="preserve">3.  ¿Cuáles son algunas de las estrategias posibles para que todos puedan disfrutar de un medio </w:t>
      </w:r>
      <w:r w:rsidRPr="006F5B7D">
        <w:rPr>
          <w:rFonts w:ascii="Arial" w:hAnsi="Arial" w:cs="Arial"/>
          <w:lang w:val="es-ES_tradnl"/>
        </w:rPr>
        <w:tab/>
        <w:t>ambiente sano en el futuro?</w:t>
      </w:r>
    </w:p>
    <w:p w:rsidR="006F5B7D" w:rsidRDefault="006F5B7D" w:rsidP="006F5B7D">
      <w:pPr>
        <w:rPr>
          <w:rFonts w:ascii="Arial" w:hAnsi="Arial" w:cs="Arial"/>
          <w:b/>
          <w:lang w:val="es-ES_tradnl"/>
        </w:rPr>
      </w:pPr>
    </w:p>
    <w:p w:rsidR="006F5B7D" w:rsidRPr="006F5B7D" w:rsidRDefault="006F5B7D" w:rsidP="006F5B7D">
      <w:pPr>
        <w:rPr>
          <w:rFonts w:ascii="Arial" w:hAnsi="Arial" w:cs="Arial"/>
          <w:b/>
          <w:lang w:val="es-ES_tradnl"/>
        </w:rPr>
      </w:pPr>
    </w:p>
    <w:p w:rsidR="006F5B7D" w:rsidRDefault="00D53E2B" w:rsidP="006F5B7D">
      <w:pPr>
        <w:pStyle w:val="ListParagraph"/>
        <w:spacing w:after="0" w:line="240" w:lineRule="auto"/>
        <w:ind w:left="144"/>
        <w:rPr>
          <w:rFonts w:ascii="Arial" w:hAnsi="Arial" w:cs="Arial"/>
          <w:b/>
          <w:sz w:val="20"/>
          <w:szCs w:val="20"/>
          <w:lang w:val="es-ES_tradnl"/>
        </w:rPr>
      </w:pPr>
      <w:r w:rsidRPr="00770AF3">
        <w:rPr>
          <w:rFonts w:ascii="Arial" w:hAnsi="Arial" w:cs="Arial"/>
          <w:b/>
          <w:sz w:val="20"/>
          <w:szCs w:val="20"/>
          <w:lang w:val="es-ES_tradnl"/>
        </w:rPr>
        <w:t xml:space="preserve">B.  </w:t>
      </w:r>
      <w:r w:rsidR="006F5B7D">
        <w:rPr>
          <w:rFonts w:ascii="Arial" w:hAnsi="Arial" w:cs="Arial"/>
          <w:b/>
          <w:sz w:val="20"/>
          <w:szCs w:val="20"/>
          <w:lang w:val="es-ES_tradnl"/>
        </w:rPr>
        <w:t>Los temas económicos</w:t>
      </w:r>
    </w:p>
    <w:p w:rsidR="006F5B7D" w:rsidRDefault="006F5B7D" w:rsidP="006F5B7D">
      <w:pPr>
        <w:pStyle w:val="ListParagraph"/>
        <w:spacing w:after="0" w:line="240" w:lineRule="auto"/>
        <w:ind w:left="144"/>
        <w:rPr>
          <w:rFonts w:ascii="Arial" w:hAnsi="Arial" w:cs="Arial"/>
          <w:b/>
          <w:sz w:val="20"/>
          <w:szCs w:val="20"/>
          <w:lang w:val="es-ES_tradnl"/>
        </w:rPr>
      </w:pPr>
    </w:p>
    <w:p w:rsidR="006F5B7D" w:rsidRPr="00820CD6" w:rsidRDefault="006F5B7D" w:rsidP="009A3056">
      <w:pPr>
        <w:pStyle w:val="ListParagraph"/>
        <w:numPr>
          <w:ilvl w:val="0"/>
          <w:numId w:val="34"/>
        </w:numPr>
        <w:rPr>
          <w:rFonts w:ascii="Arial" w:hAnsi="Arial" w:cs="Arial"/>
          <w:b/>
          <w:lang w:val="es-ES_tradnl"/>
        </w:rPr>
      </w:pPr>
      <w:r w:rsidRPr="00820CD6">
        <w:rPr>
          <w:rFonts w:ascii="Arial" w:hAnsi="Arial" w:cs="Arial"/>
          <w:i/>
          <w:lang w:val="es-ES_tradnl"/>
        </w:rPr>
        <w:t>Temas</w:t>
      </w:r>
      <w:r w:rsidRPr="00820CD6">
        <w:rPr>
          <w:rFonts w:ascii="Arial" w:hAnsi="Arial" w:cs="Arial"/>
          <w:lang w:val="es-ES_tradnl"/>
        </w:rPr>
        <w:t>, pp. 280-292</w:t>
      </w:r>
    </w:p>
    <w:p w:rsidR="006F5B7D" w:rsidRDefault="006F5B7D" w:rsidP="009A3056">
      <w:pPr>
        <w:pStyle w:val="ListParagraph"/>
        <w:numPr>
          <w:ilvl w:val="0"/>
          <w:numId w:val="32"/>
        </w:numPr>
        <w:spacing w:after="0" w:line="240" w:lineRule="auto"/>
        <w:rPr>
          <w:rFonts w:ascii="Arial" w:hAnsi="Arial" w:cs="Arial"/>
          <w:b/>
          <w:sz w:val="20"/>
          <w:szCs w:val="20"/>
          <w:lang w:val="es-ES_tradnl"/>
        </w:rPr>
      </w:pPr>
      <w:r w:rsidRPr="00820CD6">
        <w:rPr>
          <w:rFonts w:ascii="Arial" w:hAnsi="Arial" w:cs="Arial"/>
          <w:i/>
          <w:sz w:val="20"/>
          <w:szCs w:val="20"/>
          <w:lang w:val="es-ES_tradnl"/>
        </w:rPr>
        <w:t>Abriendo Paso Temas y Lecturas</w:t>
      </w:r>
      <w:r>
        <w:rPr>
          <w:rFonts w:ascii="Arial" w:hAnsi="Arial" w:cs="Arial"/>
          <w:sz w:val="20"/>
          <w:szCs w:val="20"/>
          <w:lang w:val="es-ES_tradnl"/>
        </w:rPr>
        <w:t>, pp. 350-359</w:t>
      </w:r>
    </w:p>
    <w:p w:rsidR="006F5B7D" w:rsidRPr="00644180" w:rsidRDefault="006F5B7D" w:rsidP="009A3056">
      <w:pPr>
        <w:pStyle w:val="ListParagraph"/>
        <w:numPr>
          <w:ilvl w:val="0"/>
          <w:numId w:val="32"/>
        </w:numPr>
        <w:spacing w:after="0" w:line="240" w:lineRule="auto"/>
        <w:rPr>
          <w:rFonts w:ascii="Arial" w:hAnsi="Arial" w:cs="Arial"/>
          <w:b/>
          <w:sz w:val="20"/>
          <w:szCs w:val="20"/>
          <w:lang w:val="es-ES_tradnl"/>
        </w:rPr>
      </w:pPr>
      <w:proofErr w:type="spellStart"/>
      <w:r w:rsidRPr="006F5B7D">
        <w:rPr>
          <w:rFonts w:ascii="Arial" w:hAnsi="Arial" w:cs="Arial"/>
          <w:sz w:val="20"/>
          <w:szCs w:val="20"/>
          <w:lang w:val="es-ES_tradnl"/>
        </w:rPr>
        <w:t>Poem</w:t>
      </w:r>
      <w:proofErr w:type="spellEnd"/>
      <w:r w:rsidRPr="006F5B7D">
        <w:rPr>
          <w:rFonts w:ascii="Arial" w:hAnsi="Arial" w:cs="Arial"/>
          <w:sz w:val="20"/>
          <w:szCs w:val="20"/>
          <w:lang w:val="es-ES_tradnl"/>
        </w:rPr>
        <w:t>:  "</w:t>
      </w:r>
      <w:proofErr w:type="spellStart"/>
      <w:r w:rsidRPr="006F5B7D">
        <w:rPr>
          <w:rFonts w:ascii="Arial" w:hAnsi="Arial" w:cs="Arial"/>
          <w:sz w:val="20"/>
          <w:szCs w:val="20"/>
          <w:lang w:val="es-ES_tradnl"/>
        </w:rPr>
        <w:t>United</w:t>
      </w:r>
      <w:proofErr w:type="spellEnd"/>
      <w:r w:rsidRPr="006F5B7D">
        <w:rPr>
          <w:rFonts w:ascii="Arial" w:hAnsi="Arial" w:cs="Arial"/>
          <w:sz w:val="20"/>
          <w:szCs w:val="20"/>
          <w:lang w:val="es-ES_tradnl"/>
        </w:rPr>
        <w:t xml:space="preserve"> </w:t>
      </w:r>
      <w:proofErr w:type="spellStart"/>
      <w:r w:rsidRPr="006F5B7D">
        <w:rPr>
          <w:rFonts w:ascii="Arial" w:hAnsi="Arial" w:cs="Arial"/>
          <w:sz w:val="20"/>
          <w:szCs w:val="20"/>
          <w:lang w:val="es-ES_tradnl"/>
        </w:rPr>
        <w:t>Fruit</w:t>
      </w:r>
      <w:proofErr w:type="spellEnd"/>
      <w:r w:rsidRPr="006F5B7D">
        <w:rPr>
          <w:rFonts w:ascii="Arial" w:hAnsi="Arial" w:cs="Arial"/>
          <w:sz w:val="20"/>
          <w:szCs w:val="20"/>
          <w:lang w:val="es-ES_tradnl"/>
        </w:rPr>
        <w:t xml:space="preserve"> </w:t>
      </w:r>
      <w:proofErr w:type="spellStart"/>
      <w:r w:rsidRPr="006F5B7D">
        <w:rPr>
          <w:rFonts w:ascii="Arial" w:hAnsi="Arial" w:cs="Arial"/>
          <w:sz w:val="20"/>
          <w:szCs w:val="20"/>
          <w:lang w:val="es-ES_tradnl"/>
        </w:rPr>
        <w:t>Company</w:t>
      </w:r>
      <w:proofErr w:type="spellEnd"/>
      <w:r w:rsidRPr="006F5B7D">
        <w:rPr>
          <w:rFonts w:ascii="Arial" w:hAnsi="Arial" w:cs="Arial"/>
          <w:sz w:val="20"/>
          <w:szCs w:val="20"/>
          <w:lang w:val="es-ES_tradnl"/>
        </w:rPr>
        <w:t>"</w:t>
      </w:r>
      <w:r w:rsidR="00644180">
        <w:rPr>
          <w:rFonts w:ascii="Arial" w:hAnsi="Arial" w:cs="Arial"/>
          <w:b/>
          <w:sz w:val="20"/>
          <w:szCs w:val="20"/>
          <w:lang w:val="es-ES_tradnl"/>
        </w:rPr>
        <w:t xml:space="preserve"> </w:t>
      </w:r>
      <w:r w:rsidR="00644180">
        <w:rPr>
          <w:rFonts w:ascii="Arial" w:hAnsi="Arial" w:cs="Arial"/>
          <w:sz w:val="20"/>
          <w:szCs w:val="20"/>
          <w:lang w:val="es-ES_tradnl"/>
        </w:rPr>
        <w:t xml:space="preserve"> por </w:t>
      </w:r>
    </w:p>
    <w:p w:rsidR="00644180" w:rsidRPr="00644180" w:rsidRDefault="00644180" w:rsidP="009A3056">
      <w:pPr>
        <w:pStyle w:val="ListParagraph"/>
        <w:numPr>
          <w:ilvl w:val="0"/>
          <w:numId w:val="32"/>
        </w:numPr>
        <w:spacing w:after="0" w:line="240" w:lineRule="auto"/>
        <w:rPr>
          <w:rFonts w:ascii="Arial" w:hAnsi="Arial" w:cs="Arial"/>
          <w:b/>
          <w:sz w:val="20"/>
          <w:szCs w:val="20"/>
          <w:lang w:val="es-ES_tradnl"/>
        </w:rPr>
      </w:pPr>
      <w:proofErr w:type="spellStart"/>
      <w:r>
        <w:rPr>
          <w:rFonts w:ascii="Arial" w:hAnsi="Arial" w:cs="Arial"/>
          <w:sz w:val="20"/>
          <w:szCs w:val="20"/>
          <w:lang w:val="es-ES_tradnl"/>
        </w:rPr>
        <w:t>Power</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point</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presentation</w:t>
      </w:r>
      <w:proofErr w:type="spellEnd"/>
      <w:r>
        <w:rPr>
          <w:rFonts w:ascii="Arial" w:hAnsi="Arial" w:cs="Arial"/>
          <w:sz w:val="20"/>
          <w:szCs w:val="20"/>
          <w:lang w:val="es-ES_tradnl"/>
        </w:rPr>
        <w:t>:  "Los voces inocentes"</w:t>
      </w:r>
    </w:p>
    <w:p w:rsidR="00D53E2B" w:rsidRPr="00644180" w:rsidRDefault="00644180" w:rsidP="009A3056">
      <w:pPr>
        <w:pStyle w:val="ListParagraph"/>
        <w:numPr>
          <w:ilvl w:val="0"/>
          <w:numId w:val="32"/>
        </w:numPr>
        <w:spacing w:after="0" w:line="240" w:lineRule="auto"/>
        <w:rPr>
          <w:rFonts w:ascii="Arial" w:hAnsi="Arial" w:cs="Arial"/>
          <w:b/>
          <w:sz w:val="20"/>
          <w:szCs w:val="20"/>
          <w:lang w:val="es-ES_tradnl"/>
        </w:rPr>
      </w:pPr>
      <w:proofErr w:type="spellStart"/>
      <w:r>
        <w:rPr>
          <w:rFonts w:ascii="Arial" w:hAnsi="Arial" w:cs="Arial"/>
          <w:sz w:val="20"/>
          <w:szCs w:val="20"/>
          <w:lang w:val="es-ES_tradnl"/>
        </w:rPr>
        <w:t>Movie</w:t>
      </w:r>
      <w:proofErr w:type="spellEnd"/>
      <w:r>
        <w:rPr>
          <w:rFonts w:ascii="Arial" w:hAnsi="Arial" w:cs="Arial"/>
          <w:sz w:val="20"/>
          <w:szCs w:val="20"/>
          <w:lang w:val="es-ES_tradnl"/>
        </w:rPr>
        <w:t xml:space="preserve">:  " Los voces inocentes" </w:t>
      </w:r>
    </w:p>
    <w:p w:rsidR="00644180" w:rsidRDefault="00644180" w:rsidP="00644180">
      <w:pPr>
        <w:rPr>
          <w:rFonts w:ascii="Arial" w:hAnsi="Arial" w:cs="Arial"/>
          <w:b/>
          <w:lang w:val="es-ES_tradnl"/>
        </w:rPr>
      </w:pPr>
    </w:p>
    <w:p w:rsidR="00644180" w:rsidRPr="00C3141A" w:rsidRDefault="00644180" w:rsidP="00644180">
      <w:pPr>
        <w:rPr>
          <w:rFonts w:ascii="Arial" w:hAnsi="Arial" w:cs="Arial"/>
          <w:b/>
        </w:rPr>
      </w:pPr>
      <w:r w:rsidRPr="00C3141A">
        <w:rPr>
          <w:rFonts w:ascii="Arial" w:hAnsi="Arial" w:cs="Arial"/>
          <w:b/>
        </w:rPr>
        <w:tab/>
        <w:t>Closing analysis questions of the chapter:</w:t>
      </w:r>
    </w:p>
    <w:p w:rsidR="00644180" w:rsidRPr="00C3141A" w:rsidRDefault="00644180" w:rsidP="00644180">
      <w:pPr>
        <w:rPr>
          <w:rFonts w:ascii="Arial" w:hAnsi="Arial" w:cs="Arial"/>
          <w:b/>
        </w:rPr>
      </w:pPr>
      <w:r w:rsidRPr="00C3141A">
        <w:rPr>
          <w:rFonts w:ascii="Arial" w:hAnsi="Arial" w:cs="Arial"/>
          <w:b/>
        </w:rPr>
        <w:tab/>
      </w:r>
    </w:p>
    <w:p w:rsidR="00644180" w:rsidRPr="00644180" w:rsidRDefault="00644180" w:rsidP="00644180">
      <w:pPr>
        <w:rPr>
          <w:rFonts w:ascii="Arial" w:hAnsi="Arial" w:cs="Arial"/>
          <w:lang w:val="es-ES_tradnl"/>
        </w:rPr>
      </w:pPr>
      <w:r w:rsidRPr="00C3141A">
        <w:rPr>
          <w:rFonts w:ascii="Arial" w:hAnsi="Arial" w:cs="Arial"/>
          <w:b/>
        </w:rPr>
        <w:tab/>
      </w:r>
      <w:r w:rsidRPr="00644180">
        <w:rPr>
          <w:rFonts w:ascii="Arial" w:hAnsi="Arial" w:cs="Arial"/>
          <w:lang w:val="es-ES_tradnl"/>
        </w:rPr>
        <w:t>1.  ¿Cuáles son algunos de los desafíos económicos con que se enfrentan las sociedades hoy día?</w:t>
      </w:r>
    </w:p>
    <w:p w:rsidR="00644180" w:rsidRPr="00644180" w:rsidRDefault="00644180" w:rsidP="00644180">
      <w:pPr>
        <w:rPr>
          <w:rFonts w:ascii="Arial" w:hAnsi="Arial" w:cs="Arial"/>
          <w:lang w:val="es-ES_tradnl"/>
        </w:rPr>
      </w:pPr>
      <w:r w:rsidRPr="00644180">
        <w:rPr>
          <w:rFonts w:ascii="Arial" w:hAnsi="Arial" w:cs="Arial"/>
          <w:lang w:val="es-ES_tradnl"/>
        </w:rPr>
        <w:tab/>
        <w:t xml:space="preserve">2.  ¿Qué impacto tienen los inmigrantes en la situación económica de diferentes comunidades por todo el </w:t>
      </w:r>
      <w:r w:rsidRPr="00644180">
        <w:rPr>
          <w:rFonts w:ascii="Arial" w:hAnsi="Arial" w:cs="Arial"/>
          <w:lang w:val="es-ES_tradnl"/>
        </w:rPr>
        <w:tab/>
        <w:t>mundo?</w:t>
      </w:r>
    </w:p>
    <w:p w:rsidR="00644180" w:rsidRPr="00644180" w:rsidRDefault="00644180" w:rsidP="00644180">
      <w:pPr>
        <w:rPr>
          <w:rFonts w:ascii="Arial" w:hAnsi="Arial" w:cs="Arial"/>
          <w:lang w:val="es-ES_tradnl"/>
        </w:rPr>
      </w:pPr>
      <w:r w:rsidRPr="00644180">
        <w:rPr>
          <w:rFonts w:ascii="Arial" w:hAnsi="Arial" w:cs="Arial"/>
          <w:lang w:val="es-ES_tradnl"/>
        </w:rPr>
        <w:tab/>
        <w:t xml:space="preserve">3.  ¿Cuáles son algunos pasos que se pueden tomar individualmente para desarrollar responsabilidad </w:t>
      </w:r>
      <w:r w:rsidRPr="00644180">
        <w:rPr>
          <w:rFonts w:ascii="Arial" w:hAnsi="Arial" w:cs="Arial"/>
          <w:lang w:val="es-ES_tradnl"/>
        </w:rPr>
        <w:tab/>
        <w:t>económica en el futuro?</w:t>
      </w:r>
    </w:p>
    <w:p w:rsidR="00D53E2B" w:rsidRDefault="00D53E2B" w:rsidP="00D53E2B">
      <w:pPr>
        <w:rPr>
          <w:rFonts w:ascii="Arial" w:hAnsi="Arial" w:cs="Arial"/>
          <w:b/>
          <w:lang w:val="es-ES_tradnl"/>
        </w:rPr>
      </w:pPr>
    </w:p>
    <w:p w:rsidR="00D53E2B" w:rsidRPr="00770AF3" w:rsidRDefault="00D53E2B" w:rsidP="00D53E2B">
      <w:pPr>
        <w:rPr>
          <w:rFonts w:ascii="Arial" w:hAnsi="Arial" w:cs="Arial"/>
          <w:b/>
          <w:lang w:val="es-ES_tradnl"/>
        </w:rPr>
      </w:pPr>
    </w:p>
    <w:p w:rsidR="00D53E2B" w:rsidRDefault="00D53E2B" w:rsidP="00820CD6">
      <w:pPr>
        <w:ind w:left="144"/>
        <w:rPr>
          <w:rFonts w:ascii="Arial" w:hAnsi="Arial" w:cs="Arial"/>
          <w:b/>
          <w:lang w:val="es-ES_tradnl"/>
        </w:rPr>
      </w:pPr>
      <w:r w:rsidRPr="00770AF3">
        <w:rPr>
          <w:rFonts w:ascii="Arial" w:hAnsi="Arial" w:cs="Arial"/>
          <w:b/>
          <w:lang w:val="es-ES_tradnl"/>
        </w:rPr>
        <w:t xml:space="preserve">C.  La </w:t>
      </w:r>
      <w:r w:rsidR="00846BE2">
        <w:rPr>
          <w:rFonts w:ascii="Arial" w:hAnsi="Arial" w:cs="Arial"/>
          <w:b/>
          <w:lang w:val="es-ES_tradnl"/>
        </w:rPr>
        <w:t>población y la demografía</w:t>
      </w:r>
    </w:p>
    <w:p w:rsidR="00820CD6" w:rsidRDefault="00820CD6" w:rsidP="00820CD6">
      <w:pPr>
        <w:ind w:left="144"/>
        <w:rPr>
          <w:rFonts w:ascii="Arial" w:hAnsi="Arial" w:cs="Arial"/>
          <w:b/>
          <w:lang w:val="es-ES_tradnl"/>
        </w:rPr>
      </w:pPr>
    </w:p>
    <w:p w:rsidR="00820CD6" w:rsidRPr="00820CD6" w:rsidRDefault="00820CD6" w:rsidP="009A3056">
      <w:pPr>
        <w:pStyle w:val="ListParagraph"/>
        <w:numPr>
          <w:ilvl w:val="0"/>
          <w:numId w:val="33"/>
        </w:numPr>
        <w:rPr>
          <w:rFonts w:ascii="Arial" w:hAnsi="Arial" w:cs="Arial"/>
          <w:lang w:val="es-ES_tradnl"/>
        </w:rPr>
      </w:pPr>
      <w:r w:rsidRPr="00820CD6">
        <w:rPr>
          <w:rFonts w:ascii="Arial" w:hAnsi="Arial" w:cs="Arial"/>
          <w:i/>
          <w:lang w:val="es-ES_tradnl"/>
        </w:rPr>
        <w:t>Temas</w:t>
      </w:r>
      <w:r w:rsidRPr="00820CD6">
        <w:rPr>
          <w:rFonts w:ascii="Arial" w:hAnsi="Arial" w:cs="Arial"/>
          <w:lang w:val="es-ES_tradnl"/>
        </w:rPr>
        <w:t>, pp. 313-325</w:t>
      </w:r>
    </w:p>
    <w:p w:rsidR="00820CD6" w:rsidRDefault="00820CD6" w:rsidP="009A3056">
      <w:pPr>
        <w:pStyle w:val="ListParagraph"/>
        <w:numPr>
          <w:ilvl w:val="0"/>
          <w:numId w:val="33"/>
        </w:numPr>
        <w:rPr>
          <w:rFonts w:ascii="Arial" w:hAnsi="Arial" w:cs="Arial"/>
          <w:lang w:val="es-ES_tradnl"/>
        </w:rPr>
      </w:pPr>
      <w:r w:rsidRPr="00820CD6">
        <w:rPr>
          <w:rFonts w:ascii="Arial" w:hAnsi="Arial" w:cs="Arial"/>
          <w:i/>
          <w:lang w:val="es-ES_tradnl"/>
        </w:rPr>
        <w:t>Abriendo Paso Temas y Lecturas</w:t>
      </w:r>
      <w:r w:rsidRPr="00820CD6">
        <w:rPr>
          <w:rFonts w:ascii="Arial" w:hAnsi="Arial" w:cs="Arial"/>
          <w:lang w:val="es-ES_tradnl"/>
        </w:rPr>
        <w:t>, pp. 383-385</w:t>
      </w:r>
    </w:p>
    <w:p w:rsidR="00B6469B" w:rsidRPr="00C3141A" w:rsidRDefault="00B6469B" w:rsidP="00B6469B">
      <w:pPr>
        <w:rPr>
          <w:rFonts w:ascii="Arial" w:hAnsi="Arial" w:cs="Arial"/>
        </w:rPr>
      </w:pPr>
      <w:r>
        <w:rPr>
          <w:rFonts w:ascii="Arial" w:hAnsi="Arial" w:cs="Arial"/>
          <w:lang w:val="es-ES_tradnl"/>
        </w:rPr>
        <w:tab/>
      </w:r>
      <w:r w:rsidRPr="00C3141A">
        <w:rPr>
          <w:rFonts w:ascii="Arial" w:hAnsi="Arial" w:cs="Arial"/>
        </w:rPr>
        <w:t>Closing analysis questions of the chapter:</w:t>
      </w:r>
    </w:p>
    <w:p w:rsidR="00B6469B" w:rsidRPr="00C3141A" w:rsidRDefault="00B6469B" w:rsidP="00B6469B">
      <w:pPr>
        <w:rPr>
          <w:rFonts w:ascii="Arial" w:hAnsi="Arial" w:cs="Arial"/>
        </w:rPr>
      </w:pPr>
    </w:p>
    <w:p w:rsidR="00B6469B" w:rsidRDefault="00B6469B" w:rsidP="00B6469B">
      <w:pPr>
        <w:rPr>
          <w:rFonts w:ascii="Arial" w:hAnsi="Arial" w:cs="Arial"/>
          <w:lang w:val="es-ES_tradnl"/>
        </w:rPr>
      </w:pPr>
      <w:r w:rsidRPr="00C3141A">
        <w:rPr>
          <w:rFonts w:ascii="Arial" w:hAnsi="Arial" w:cs="Arial"/>
        </w:rPr>
        <w:tab/>
      </w:r>
      <w:r>
        <w:rPr>
          <w:rFonts w:ascii="Arial" w:hAnsi="Arial" w:cs="Arial"/>
          <w:lang w:val="es-ES_tradnl"/>
        </w:rPr>
        <w:t>1.  ¿Cuáles son algunos de los hechos o las circunstancias que afectan la demografía de una sociedad?</w:t>
      </w:r>
    </w:p>
    <w:p w:rsidR="00B6469B" w:rsidRDefault="00B6469B" w:rsidP="00B6469B">
      <w:pPr>
        <w:rPr>
          <w:rFonts w:ascii="Arial" w:hAnsi="Arial" w:cs="Arial"/>
          <w:lang w:val="es-ES_tradnl"/>
        </w:rPr>
      </w:pPr>
      <w:r>
        <w:rPr>
          <w:rFonts w:ascii="Arial" w:hAnsi="Arial" w:cs="Arial"/>
          <w:lang w:val="es-ES_tradnl"/>
        </w:rPr>
        <w:tab/>
        <w:t xml:space="preserve">2.  </w:t>
      </w:r>
      <w:r w:rsidR="005D7EF6">
        <w:rPr>
          <w:rFonts w:ascii="Arial" w:hAnsi="Arial" w:cs="Arial"/>
          <w:lang w:val="es-ES_tradnl"/>
        </w:rPr>
        <w:t>¿Cómo ha cambiado a través de los años la población mundial y qué resultados ha tenido este cambio?</w:t>
      </w:r>
    </w:p>
    <w:p w:rsidR="005D7EF6" w:rsidRPr="00B6469B" w:rsidRDefault="005D7EF6" w:rsidP="00B6469B">
      <w:pPr>
        <w:rPr>
          <w:rFonts w:ascii="Arial" w:hAnsi="Arial" w:cs="Arial"/>
          <w:lang w:val="es-ES_tradnl"/>
        </w:rPr>
      </w:pPr>
      <w:r>
        <w:rPr>
          <w:rFonts w:ascii="Arial" w:hAnsi="Arial" w:cs="Arial"/>
          <w:lang w:val="es-ES_tradnl"/>
        </w:rPr>
        <w:tab/>
        <w:t xml:space="preserve">3.  </w:t>
      </w:r>
      <w:proofErr w:type="gramStart"/>
      <w:r>
        <w:rPr>
          <w:rFonts w:ascii="Arial" w:hAnsi="Arial" w:cs="Arial"/>
          <w:lang w:val="es-ES_tradnl"/>
        </w:rPr>
        <w:t>¿ Qué</w:t>
      </w:r>
      <w:proofErr w:type="gramEnd"/>
      <w:r>
        <w:rPr>
          <w:rFonts w:ascii="Arial" w:hAnsi="Arial" w:cs="Arial"/>
          <w:lang w:val="es-ES_tradnl"/>
        </w:rPr>
        <w:t xml:space="preserve"> pueden hacer los individuos y los gobiernos para asegurar una población educada, saludable y bien </w:t>
      </w:r>
      <w:r>
        <w:rPr>
          <w:rFonts w:ascii="Arial" w:hAnsi="Arial" w:cs="Arial"/>
          <w:lang w:val="es-ES_tradnl"/>
        </w:rPr>
        <w:tab/>
      </w:r>
      <w:r>
        <w:rPr>
          <w:rFonts w:ascii="Arial" w:hAnsi="Arial" w:cs="Arial"/>
          <w:lang w:val="es-ES_tradnl"/>
        </w:rPr>
        <w:tab/>
        <w:t>alimentada?</w:t>
      </w:r>
    </w:p>
    <w:p w:rsidR="00D53E2B" w:rsidRPr="00820CD6" w:rsidRDefault="00D53E2B" w:rsidP="00D53E2B">
      <w:pPr>
        <w:ind w:left="720"/>
        <w:rPr>
          <w:rFonts w:ascii="Arial" w:hAnsi="Arial" w:cs="Arial"/>
          <w:lang w:val="es-ES_tradnl"/>
        </w:rPr>
      </w:pPr>
    </w:p>
    <w:p w:rsidR="005D7EF6" w:rsidRPr="00470CB1" w:rsidRDefault="005D7EF6" w:rsidP="005D7EF6">
      <w:pPr>
        <w:ind w:left="144"/>
        <w:rPr>
          <w:rFonts w:ascii="Arial" w:hAnsi="Arial" w:cs="Arial"/>
          <w:b/>
          <w:lang w:val="es-ES_tradnl"/>
        </w:rPr>
      </w:pPr>
      <w:r>
        <w:rPr>
          <w:rFonts w:ascii="Arial" w:hAnsi="Arial" w:cs="Arial"/>
          <w:b/>
          <w:lang w:val="es-ES_tradnl"/>
        </w:rPr>
        <w:t>D.  El bien estar social</w:t>
      </w:r>
      <w:r w:rsidR="00470CB1">
        <w:rPr>
          <w:rFonts w:ascii="Arial" w:hAnsi="Arial" w:cs="Arial"/>
          <w:b/>
          <w:lang w:val="es-ES_tradnl"/>
        </w:rPr>
        <w:t>:</w:t>
      </w:r>
    </w:p>
    <w:p w:rsidR="005D7EF6" w:rsidRPr="00C3141A" w:rsidRDefault="005D7EF6" w:rsidP="005D7EF6">
      <w:pPr>
        <w:pStyle w:val="ListParagraph"/>
        <w:numPr>
          <w:ilvl w:val="0"/>
          <w:numId w:val="38"/>
        </w:numPr>
        <w:rPr>
          <w:rFonts w:ascii="Arial" w:hAnsi="Arial" w:cs="Arial"/>
        </w:rPr>
      </w:pPr>
      <w:proofErr w:type="spellStart"/>
      <w:r w:rsidRPr="00C3141A">
        <w:rPr>
          <w:rFonts w:ascii="Arial" w:hAnsi="Arial" w:cs="Arial"/>
          <w:i/>
        </w:rPr>
        <w:t>Conexiones</w:t>
      </w:r>
      <w:proofErr w:type="spellEnd"/>
      <w:r w:rsidRPr="00C3141A">
        <w:rPr>
          <w:rFonts w:ascii="Arial" w:hAnsi="Arial" w:cs="Arial"/>
        </w:rPr>
        <w:t xml:space="preserve"> 5th ed., </w:t>
      </w:r>
      <w:proofErr w:type="spellStart"/>
      <w:r w:rsidRPr="00C3141A">
        <w:rPr>
          <w:rFonts w:ascii="Arial" w:hAnsi="Arial" w:cs="Arial"/>
        </w:rPr>
        <w:t>pp</w:t>
      </w:r>
      <w:proofErr w:type="spellEnd"/>
      <w:r w:rsidRPr="00C3141A">
        <w:rPr>
          <w:rFonts w:ascii="Arial" w:hAnsi="Arial" w:cs="Arial"/>
        </w:rPr>
        <w:t xml:space="preserve"> 208-240 (Selected)</w:t>
      </w:r>
    </w:p>
    <w:p w:rsidR="005D7EF6" w:rsidRPr="00C3141A" w:rsidRDefault="005D7EF6" w:rsidP="005D7EF6">
      <w:pPr>
        <w:pStyle w:val="ListParagraph"/>
        <w:numPr>
          <w:ilvl w:val="0"/>
          <w:numId w:val="38"/>
        </w:numPr>
        <w:rPr>
          <w:rFonts w:ascii="Arial" w:hAnsi="Arial" w:cs="Arial"/>
        </w:rPr>
      </w:pPr>
      <w:proofErr w:type="spellStart"/>
      <w:r w:rsidRPr="00C3141A">
        <w:rPr>
          <w:rFonts w:ascii="Arial" w:hAnsi="Arial" w:cs="Arial"/>
          <w:i/>
        </w:rPr>
        <w:t>Conexiones</w:t>
      </w:r>
      <w:proofErr w:type="spellEnd"/>
      <w:r w:rsidRPr="00C3141A">
        <w:rPr>
          <w:rFonts w:ascii="Arial" w:hAnsi="Arial" w:cs="Arial"/>
        </w:rPr>
        <w:t xml:space="preserve"> 4th ed., pp. 220-221; p.235</w:t>
      </w:r>
    </w:p>
    <w:p w:rsidR="005D7EF6" w:rsidRPr="005D7EF6" w:rsidRDefault="005D7EF6" w:rsidP="005D7EF6">
      <w:pPr>
        <w:pStyle w:val="ListParagraph"/>
        <w:numPr>
          <w:ilvl w:val="0"/>
          <w:numId w:val="38"/>
        </w:numPr>
        <w:rPr>
          <w:rFonts w:ascii="Arial" w:hAnsi="Arial" w:cs="Arial"/>
          <w:lang w:val="es-ES_tradnl"/>
        </w:rPr>
      </w:pPr>
      <w:r w:rsidRPr="005D7EF6">
        <w:rPr>
          <w:rFonts w:ascii="Arial" w:hAnsi="Arial" w:cs="Arial"/>
          <w:i/>
          <w:lang w:val="es-ES_tradnl"/>
        </w:rPr>
        <w:t>Temas</w:t>
      </w:r>
      <w:r w:rsidRPr="005D7EF6">
        <w:rPr>
          <w:rFonts w:ascii="Arial" w:hAnsi="Arial" w:cs="Arial"/>
          <w:lang w:val="es-ES_tradnl"/>
        </w:rPr>
        <w:t>, pp. 326-338</w:t>
      </w:r>
    </w:p>
    <w:p w:rsidR="005D7EF6" w:rsidRDefault="005D7EF6" w:rsidP="005D7EF6">
      <w:pPr>
        <w:pStyle w:val="ListParagraph"/>
        <w:numPr>
          <w:ilvl w:val="0"/>
          <w:numId w:val="38"/>
        </w:numPr>
        <w:rPr>
          <w:rFonts w:ascii="Arial" w:hAnsi="Arial" w:cs="Arial"/>
          <w:lang w:val="es-ES_tradnl"/>
        </w:rPr>
      </w:pPr>
      <w:r w:rsidRPr="005D7EF6">
        <w:rPr>
          <w:rFonts w:ascii="Arial" w:hAnsi="Arial" w:cs="Arial"/>
          <w:i/>
          <w:lang w:val="es-ES_tradnl"/>
        </w:rPr>
        <w:t>Abriendo Paso Temas y Lecturas</w:t>
      </w:r>
      <w:r w:rsidRPr="005D7EF6">
        <w:rPr>
          <w:rFonts w:ascii="Arial" w:hAnsi="Arial" w:cs="Arial"/>
          <w:lang w:val="es-ES_tradnl"/>
        </w:rPr>
        <w:t>, pp. 394-404</w:t>
      </w:r>
    </w:p>
    <w:p w:rsidR="005D7EF6" w:rsidRDefault="005D7EF6" w:rsidP="005D7EF6">
      <w:pPr>
        <w:rPr>
          <w:rFonts w:ascii="Arial" w:hAnsi="Arial" w:cs="Arial"/>
          <w:lang w:val="es-ES_tradnl"/>
        </w:rPr>
      </w:pPr>
    </w:p>
    <w:p w:rsidR="005D7EF6" w:rsidRPr="00C3141A" w:rsidRDefault="005D7EF6" w:rsidP="005D7EF6">
      <w:pPr>
        <w:rPr>
          <w:rFonts w:ascii="Arial" w:hAnsi="Arial" w:cs="Arial"/>
        </w:rPr>
      </w:pPr>
      <w:r>
        <w:rPr>
          <w:rFonts w:ascii="Arial" w:hAnsi="Arial" w:cs="Arial"/>
          <w:lang w:val="es-ES_tradnl"/>
        </w:rPr>
        <w:tab/>
      </w:r>
      <w:r w:rsidRPr="00C3141A">
        <w:rPr>
          <w:rFonts w:ascii="Arial" w:hAnsi="Arial" w:cs="Arial"/>
        </w:rPr>
        <w:t>Closing analysis questions of the chapter:</w:t>
      </w:r>
    </w:p>
    <w:p w:rsidR="005D7EF6" w:rsidRPr="00C3141A" w:rsidRDefault="005D7EF6" w:rsidP="005D7EF6">
      <w:pPr>
        <w:rPr>
          <w:rFonts w:ascii="Arial" w:hAnsi="Arial" w:cs="Arial"/>
        </w:rPr>
      </w:pPr>
    </w:p>
    <w:p w:rsidR="005D7EF6" w:rsidRDefault="005D7EF6" w:rsidP="005D7EF6">
      <w:pPr>
        <w:rPr>
          <w:rFonts w:ascii="Arial" w:hAnsi="Arial" w:cs="Arial"/>
          <w:lang w:val="es-ES_tradnl"/>
        </w:rPr>
      </w:pPr>
      <w:r w:rsidRPr="00C3141A">
        <w:rPr>
          <w:rFonts w:ascii="Arial" w:hAnsi="Arial" w:cs="Arial"/>
        </w:rPr>
        <w:tab/>
      </w:r>
      <w:r>
        <w:rPr>
          <w:rFonts w:ascii="Arial" w:hAnsi="Arial" w:cs="Arial"/>
          <w:lang w:val="es-ES_tradnl"/>
        </w:rPr>
        <w:t>1.  ¿Cómo definen las sociedades y los individuos el bien estar social?</w:t>
      </w:r>
    </w:p>
    <w:p w:rsidR="005D7EF6" w:rsidRDefault="005D7EF6" w:rsidP="005D7EF6">
      <w:pPr>
        <w:rPr>
          <w:rFonts w:ascii="Arial" w:hAnsi="Arial" w:cs="Arial"/>
          <w:lang w:val="es-ES_tradnl"/>
        </w:rPr>
      </w:pPr>
      <w:r>
        <w:rPr>
          <w:rFonts w:ascii="Arial" w:hAnsi="Arial" w:cs="Arial"/>
          <w:lang w:val="es-ES_tradnl"/>
        </w:rPr>
        <w:tab/>
        <w:t xml:space="preserve">2.  </w:t>
      </w:r>
      <w:proofErr w:type="gramStart"/>
      <w:r>
        <w:rPr>
          <w:rFonts w:ascii="Arial" w:hAnsi="Arial" w:cs="Arial"/>
          <w:lang w:val="es-ES_tradnl"/>
        </w:rPr>
        <w:t>¿ De</w:t>
      </w:r>
      <w:proofErr w:type="gramEnd"/>
      <w:r>
        <w:rPr>
          <w:rFonts w:ascii="Arial" w:hAnsi="Arial" w:cs="Arial"/>
          <w:lang w:val="es-ES_tradnl"/>
        </w:rPr>
        <w:t xml:space="preserve"> qué manera afectan la economía, el medio ambiente, la religión, la demografía y otros aspectos </w:t>
      </w:r>
      <w:r>
        <w:rPr>
          <w:rFonts w:ascii="Arial" w:hAnsi="Arial" w:cs="Arial"/>
          <w:lang w:val="es-ES_tradnl"/>
        </w:rPr>
        <w:tab/>
        <w:t>colectivos el bien estar social de las comunidades?</w:t>
      </w:r>
    </w:p>
    <w:p w:rsidR="005D7EF6" w:rsidRPr="005D7EF6" w:rsidRDefault="005D7EF6" w:rsidP="005D7EF6">
      <w:pPr>
        <w:rPr>
          <w:rFonts w:ascii="Arial" w:hAnsi="Arial" w:cs="Arial"/>
          <w:lang w:val="es-ES_tradnl"/>
        </w:rPr>
      </w:pPr>
      <w:r>
        <w:rPr>
          <w:rFonts w:ascii="Arial" w:hAnsi="Arial" w:cs="Arial"/>
          <w:lang w:val="es-ES_tradnl"/>
        </w:rPr>
        <w:tab/>
        <w:t>3.  ¿Qué puede</w:t>
      </w:r>
      <w:r w:rsidR="00470CB1">
        <w:rPr>
          <w:rFonts w:ascii="Arial" w:hAnsi="Arial" w:cs="Arial"/>
          <w:lang w:val="es-ES_tradnl"/>
        </w:rPr>
        <w:t>n hacer los individuos y los gob</w:t>
      </w:r>
      <w:r>
        <w:rPr>
          <w:rFonts w:ascii="Arial" w:hAnsi="Arial" w:cs="Arial"/>
          <w:lang w:val="es-ES_tradnl"/>
        </w:rPr>
        <w:t xml:space="preserve">iernos para mejorar el bienestar social de sus comunidades y las </w:t>
      </w:r>
      <w:r>
        <w:rPr>
          <w:rFonts w:ascii="Arial" w:hAnsi="Arial" w:cs="Arial"/>
          <w:lang w:val="es-ES_tradnl"/>
        </w:rPr>
        <w:tab/>
        <w:t>de otros?</w:t>
      </w:r>
    </w:p>
    <w:p w:rsidR="00D53E2B" w:rsidRPr="00770AF3" w:rsidRDefault="00D53E2B" w:rsidP="00D53E2B">
      <w:pPr>
        <w:rPr>
          <w:rFonts w:ascii="Arial" w:hAnsi="Arial" w:cs="Arial"/>
          <w:b/>
          <w:lang w:val="es-ES_tradnl"/>
        </w:rPr>
      </w:pPr>
    </w:p>
    <w:p w:rsidR="00D53E2B" w:rsidRPr="00770AF3" w:rsidRDefault="00D53E2B" w:rsidP="00D53E2B">
      <w:pPr>
        <w:pStyle w:val="ListParagraph"/>
        <w:spacing w:after="0" w:line="240" w:lineRule="auto"/>
        <w:ind w:left="144"/>
        <w:rPr>
          <w:rFonts w:ascii="Arial" w:hAnsi="Arial" w:cs="Arial"/>
          <w:b/>
          <w:sz w:val="20"/>
          <w:szCs w:val="20"/>
          <w:lang w:val="es-ES_tradnl"/>
        </w:rPr>
      </w:pPr>
      <w:r w:rsidRPr="00770AF3">
        <w:rPr>
          <w:rFonts w:ascii="Arial" w:hAnsi="Arial" w:cs="Arial"/>
          <w:sz w:val="20"/>
          <w:szCs w:val="20"/>
          <w:lang w:val="es-ES_tradnl"/>
        </w:rPr>
        <w:t xml:space="preserve">E.  </w:t>
      </w:r>
      <w:r w:rsidR="00470CB1">
        <w:rPr>
          <w:rFonts w:ascii="Arial" w:hAnsi="Arial" w:cs="Arial"/>
          <w:b/>
          <w:sz w:val="20"/>
          <w:szCs w:val="20"/>
          <w:lang w:val="es-ES_tradnl"/>
        </w:rPr>
        <w:t>El pensamiento filosófico y la religión</w:t>
      </w:r>
      <w:r w:rsidRPr="00770AF3">
        <w:rPr>
          <w:rFonts w:ascii="Arial" w:hAnsi="Arial" w:cs="Arial"/>
          <w:b/>
          <w:sz w:val="20"/>
          <w:szCs w:val="20"/>
          <w:lang w:val="es-ES_tradnl"/>
        </w:rPr>
        <w:t>:</w:t>
      </w:r>
    </w:p>
    <w:p w:rsidR="00D53E2B" w:rsidRPr="00770AF3" w:rsidRDefault="00D53E2B" w:rsidP="009A3056">
      <w:pPr>
        <w:pStyle w:val="ListParagraph"/>
        <w:numPr>
          <w:ilvl w:val="0"/>
          <w:numId w:val="13"/>
        </w:numPr>
        <w:spacing w:after="0" w:line="240" w:lineRule="auto"/>
        <w:ind w:left="720"/>
        <w:rPr>
          <w:rFonts w:ascii="Arial" w:hAnsi="Arial" w:cs="Arial"/>
          <w:sz w:val="20"/>
          <w:szCs w:val="20"/>
          <w:lang w:val="es-ES_tradnl"/>
        </w:rPr>
      </w:pPr>
      <w:r w:rsidRPr="00770AF3">
        <w:rPr>
          <w:rFonts w:ascii="Arial" w:hAnsi="Arial" w:cs="Arial"/>
          <w:i/>
          <w:sz w:val="20"/>
          <w:szCs w:val="20"/>
          <w:lang w:val="es-ES_tradnl"/>
        </w:rPr>
        <w:t>Abriendo Paso Temas y Lecturas</w:t>
      </w:r>
      <w:r w:rsidR="00470CB1">
        <w:rPr>
          <w:rFonts w:ascii="Arial" w:hAnsi="Arial" w:cs="Arial"/>
          <w:sz w:val="20"/>
          <w:szCs w:val="20"/>
          <w:lang w:val="es-ES_tradnl"/>
        </w:rPr>
        <w:t>, pp. 372-382</w:t>
      </w:r>
    </w:p>
    <w:p w:rsidR="00D53E2B" w:rsidRDefault="00D53E2B" w:rsidP="009A3056">
      <w:pPr>
        <w:pStyle w:val="ListParagraph"/>
        <w:numPr>
          <w:ilvl w:val="0"/>
          <w:numId w:val="13"/>
        </w:numPr>
        <w:spacing w:after="0" w:line="240" w:lineRule="auto"/>
        <w:ind w:left="720"/>
        <w:rPr>
          <w:rFonts w:ascii="Arial" w:hAnsi="Arial" w:cs="Arial"/>
          <w:sz w:val="20"/>
          <w:szCs w:val="20"/>
          <w:lang w:val="es-ES_tradnl"/>
        </w:rPr>
      </w:pPr>
      <w:r w:rsidRPr="00770AF3">
        <w:rPr>
          <w:rFonts w:ascii="Arial" w:hAnsi="Arial" w:cs="Arial"/>
          <w:i/>
          <w:sz w:val="20"/>
          <w:szCs w:val="20"/>
          <w:lang w:val="es-ES_tradnl"/>
        </w:rPr>
        <w:t>Temas</w:t>
      </w:r>
      <w:r w:rsidR="00470CB1">
        <w:rPr>
          <w:rFonts w:ascii="Arial" w:hAnsi="Arial" w:cs="Arial"/>
          <w:sz w:val="20"/>
          <w:szCs w:val="20"/>
          <w:lang w:val="es-ES_tradnl"/>
        </w:rPr>
        <w:t>, p.341</w:t>
      </w:r>
    </w:p>
    <w:p w:rsidR="00470CB1" w:rsidRDefault="00470CB1" w:rsidP="00470CB1">
      <w:pPr>
        <w:rPr>
          <w:rFonts w:ascii="Arial" w:hAnsi="Arial" w:cs="Arial"/>
          <w:lang w:val="es-ES_tradnl"/>
        </w:rPr>
      </w:pPr>
      <w:r>
        <w:rPr>
          <w:rFonts w:ascii="Arial" w:hAnsi="Arial" w:cs="Arial"/>
          <w:lang w:val="es-ES_tradnl"/>
        </w:rPr>
        <w:tab/>
      </w:r>
    </w:p>
    <w:p w:rsidR="00470CB1" w:rsidRPr="00C3141A" w:rsidRDefault="00470CB1" w:rsidP="00470CB1">
      <w:pPr>
        <w:rPr>
          <w:rFonts w:ascii="Arial" w:hAnsi="Arial" w:cs="Arial"/>
        </w:rPr>
      </w:pPr>
      <w:r w:rsidRPr="00C3141A">
        <w:rPr>
          <w:rFonts w:ascii="Arial" w:hAnsi="Arial" w:cs="Arial"/>
        </w:rPr>
        <w:tab/>
        <w:t>Closing analysis questions of the chapter:</w:t>
      </w:r>
    </w:p>
    <w:p w:rsidR="00470CB1" w:rsidRPr="00C3141A" w:rsidRDefault="00470CB1" w:rsidP="00470CB1">
      <w:pPr>
        <w:rPr>
          <w:rFonts w:ascii="Arial" w:hAnsi="Arial" w:cs="Arial"/>
        </w:rPr>
      </w:pPr>
    </w:p>
    <w:p w:rsidR="00470CB1" w:rsidRDefault="00470CB1" w:rsidP="00470CB1">
      <w:pPr>
        <w:rPr>
          <w:rFonts w:ascii="Arial" w:hAnsi="Arial" w:cs="Arial"/>
          <w:lang w:val="es-ES_tradnl"/>
        </w:rPr>
      </w:pPr>
      <w:r w:rsidRPr="00C3141A">
        <w:rPr>
          <w:rFonts w:ascii="Arial" w:hAnsi="Arial" w:cs="Arial"/>
        </w:rPr>
        <w:tab/>
      </w:r>
      <w:r>
        <w:rPr>
          <w:rFonts w:ascii="Arial" w:hAnsi="Arial" w:cs="Arial"/>
          <w:lang w:val="es-ES_tradnl"/>
        </w:rPr>
        <w:t xml:space="preserve">1.  ¿De qué manera afectan la religión y la filosofía a las comunidades tanto locales como nacionales y </w:t>
      </w:r>
      <w:r>
        <w:rPr>
          <w:rFonts w:ascii="Arial" w:hAnsi="Arial" w:cs="Arial"/>
          <w:lang w:val="es-ES_tradnl"/>
        </w:rPr>
        <w:tab/>
        <w:t>mundiales?</w:t>
      </w:r>
    </w:p>
    <w:p w:rsidR="00470CB1" w:rsidRDefault="00470CB1" w:rsidP="00470CB1">
      <w:pPr>
        <w:rPr>
          <w:rFonts w:ascii="Arial" w:hAnsi="Arial" w:cs="Arial"/>
          <w:lang w:val="es-ES_tradnl"/>
        </w:rPr>
      </w:pPr>
      <w:r>
        <w:rPr>
          <w:rFonts w:ascii="Arial" w:hAnsi="Arial" w:cs="Arial"/>
          <w:lang w:val="es-ES_tradnl"/>
        </w:rPr>
        <w:tab/>
        <w:t>2.  ¿Cómo afectan las perspectivas y prácticas religiosas a la vida diaria?</w:t>
      </w:r>
    </w:p>
    <w:p w:rsidR="00470CB1" w:rsidRDefault="00470CB1" w:rsidP="00470CB1">
      <w:pPr>
        <w:rPr>
          <w:rFonts w:ascii="Arial" w:hAnsi="Arial" w:cs="Arial"/>
          <w:lang w:val="es-ES_tradnl"/>
        </w:rPr>
      </w:pPr>
      <w:r>
        <w:rPr>
          <w:rFonts w:ascii="Arial" w:hAnsi="Arial" w:cs="Arial"/>
          <w:lang w:val="es-ES_tradnl"/>
        </w:rPr>
        <w:tab/>
        <w:t>3.  ¿Cómo ha cambiado y cómo cambiará en el futuro el panorama de las religiones?</w:t>
      </w:r>
    </w:p>
    <w:p w:rsidR="00D53E2B" w:rsidRDefault="00D53E2B" w:rsidP="00D53E2B">
      <w:pPr>
        <w:rPr>
          <w:rFonts w:ascii="Arial" w:hAnsi="Arial" w:cs="Arial"/>
          <w:lang w:val="es-ES_tradnl"/>
        </w:rPr>
      </w:pPr>
    </w:p>
    <w:p w:rsidR="00D53E2B" w:rsidRPr="00770AF3" w:rsidRDefault="00D53E2B" w:rsidP="00D53E2B">
      <w:pPr>
        <w:rPr>
          <w:rFonts w:ascii="Arial" w:hAnsi="Arial" w:cs="Arial"/>
          <w:lang w:val="es-ES_tradnl"/>
        </w:rPr>
      </w:pPr>
    </w:p>
    <w:p w:rsidR="00D53E2B" w:rsidRPr="00770AF3" w:rsidRDefault="00470CB1" w:rsidP="00D53E2B">
      <w:pPr>
        <w:ind w:left="144"/>
        <w:rPr>
          <w:rFonts w:ascii="Arial" w:hAnsi="Arial" w:cs="Arial"/>
          <w:b/>
          <w:lang w:val="es-ES_tradnl"/>
        </w:rPr>
      </w:pPr>
      <w:r>
        <w:rPr>
          <w:rFonts w:ascii="Arial" w:hAnsi="Arial" w:cs="Arial"/>
          <w:b/>
          <w:lang w:val="es-ES_tradnl"/>
        </w:rPr>
        <w:t>F.  La conciencia social</w:t>
      </w:r>
      <w:r w:rsidR="00D53E2B" w:rsidRPr="00770AF3">
        <w:rPr>
          <w:rFonts w:ascii="Arial" w:hAnsi="Arial" w:cs="Arial"/>
          <w:b/>
          <w:lang w:val="es-ES_tradnl"/>
        </w:rPr>
        <w:t>:</w:t>
      </w:r>
    </w:p>
    <w:p w:rsidR="00D53E2B" w:rsidRPr="00470CB1" w:rsidRDefault="00D53E2B" w:rsidP="009A3056">
      <w:pPr>
        <w:pStyle w:val="ListParagraph"/>
        <w:numPr>
          <w:ilvl w:val="0"/>
          <w:numId w:val="14"/>
        </w:numPr>
        <w:spacing w:after="0" w:line="240" w:lineRule="auto"/>
        <w:ind w:left="720"/>
        <w:rPr>
          <w:rFonts w:ascii="Arial" w:hAnsi="Arial" w:cs="Arial"/>
          <w:b/>
          <w:sz w:val="20"/>
          <w:szCs w:val="20"/>
          <w:lang w:val="es-ES_tradnl"/>
        </w:rPr>
      </w:pPr>
      <w:r w:rsidRPr="00770AF3">
        <w:rPr>
          <w:rFonts w:ascii="Arial" w:hAnsi="Arial" w:cs="Arial"/>
          <w:i/>
          <w:sz w:val="20"/>
          <w:szCs w:val="20"/>
          <w:lang w:val="es-ES_tradnl"/>
        </w:rPr>
        <w:t>Abriendo Paso Temas y Lecturas</w:t>
      </w:r>
      <w:r w:rsidRPr="00770AF3">
        <w:rPr>
          <w:rFonts w:ascii="Arial" w:hAnsi="Arial" w:cs="Arial"/>
          <w:sz w:val="20"/>
          <w:szCs w:val="20"/>
          <w:lang w:val="es-ES_tradnl"/>
        </w:rPr>
        <w:t>, pp.</w:t>
      </w:r>
      <w:r w:rsidR="00470CB1">
        <w:rPr>
          <w:rFonts w:ascii="Arial" w:hAnsi="Arial" w:cs="Arial"/>
          <w:sz w:val="20"/>
          <w:szCs w:val="20"/>
          <w:lang w:val="es-ES_tradnl"/>
        </w:rPr>
        <w:t xml:space="preserve"> 405-415</w:t>
      </w:r>
    </w:p>
    <w:p w:rsidR="00470CB1" w:rsidRPr="00470CB1" w:rsidRDefault="00470CB1" w:rsidP="009A3056">
      <w:pPr>
        <w:pStyle w:val="ListParagraph"/>
        <w:numPr>
          <w:ilvl w:val="0"/>
          <w:numId w:val="14"/>
        </w:numPr>
        <w:spacing w:after="0" w:line="240" w:lineRule="auto"/>
        <w:ind w:left="720"/>
        <w:rPr>
          <w:rFonts w:ascii="Arial" w:hAnsi="Arial" w:cs="Arial"/>
          <w:b/>
          <w:sz w:val="20"/>
          <w:szCs w:val="20"/>
          <w:lang w:val="es-ES_tradnl"/>
        </w:rPr>
      </w:pPr>
      <w:r w:rsidRPr="00470CB1">
        <w:rPr>
          <w:rFonts w:ascii="Arial" w:hAnsi="Arial" w:cs="Arial"/>
          <w:i/>
          <w:sz w:val="20"/>
          <w:szCs w:val="20"/>
          <w:lang w:val="es-ES_tradnl"/>
        </w:rPr>
        <w:t>Temas</w:t>
      </w:r>
      <w:r>
        <w:rPr>
          <w:rFonts w:ascii="Arial" w:hAnsi="Arial" w:cs="Arial"/>
          <w:sz w:val="20"/>
          <w:szCs w:val="20"/>
          <w:lang w:val="es-ES_tradnl"/>
        </w:rPr>
        <w:t>, pp. 341-347</w:t>
      </w:r>
    </w:p>
    <w:p w:rsidR="00470CB1" w:rsidRDefault="00470CB1" w:rsidP="00470CB1">
      <w:pPr>
        <w:rPr>
          <w:rFonts w:ascii="Arial" w:hAnsi="Arial" w:cs="Arial"/>
          <w:b/>
          <w:lang w:val="es-ES_tradnl"/>
        </w:rPr>
      </w:pPr>
    </w:p>
    <w:p w:rsidR="00470CB1" w:rsidRPr="00C3141A" w:rsidRDefault="00470CB1" w:rsidP="00470CB1">
      <w:pPr>
        <w:rPr>
          <w:rFonts w:ascii="Arial" w:hAnsi="Arial" w:cs="Arial"/>
        </w:rPr>
      </w:pPr>
      <w:r w:rsidRPr="00C3141A">
        <w:rPr>
          <w:rFonts w:ascii="Arial" w:hAnsi="Arial" w:cs="Arial"/>
          <w:b/>
        </w:rPr>
        <w:tab/>
      </w:r>
      <w:r w:rsidRPr="00C3141A">
        <w:rPr>
          <w:rFonts w:ascii="Arial" w:hAnsi="Arial" w:cs="Arial"/>
        </w:rPr>
        <w:t>Closing analysis questions of the chapter:</w:t>
      </w:r>
    </w:p>
    <w:p w:rsidR="00470CB1" w:rsidRPr="00C3141A" w:rsidRDefault="00470CB1" w:rsidP="00470CB1">
      <w:pPr>
        <w:rPr>
          <w:rFonts w:ascii="Arial" w:hAnsi="Arial" w:cs="Arial"/>
        </w:rPr>
      </w:pPr>
      <w:r w:rsidRPr="00C3141A">
        <w:rPr>
          <w:rFonts w:ascii="Arial" w:hAnsi="Arial" w:cs="Arial"/>
        </w:rPr>
        <w:tab/>
      </w:r>
    </w:p>
    <w:p w:rsidR="00470CB1" w:rsidRDefault="00470CB1" w:rsidP="00470CB1">
      <w:pPr>
        <w:rPr>
          <w:rFonts w:ascii="Arial" w:hAnsi="Arial" w:cs="Arial"/>
          <w:lang w:val="es-ES_tradnl"/>
        </w:rPr>
      </w:pPr>
      <w:r w:rsidRPr="00C3141A">
        <w:rPr>
          <w:rFonts w:ascii="Arial" w:hAnsi="Arial" w:cs="Arial"/>
        </w:rPr>
        <w:tab/>
      </w:r>
      <w:r>
        <w:rPr>
          <w:rFonts w:ascii="Arial" w:hAnsi="Arial" w:cs="Arial"/>
          <w:lang w:val="es-ES_tradnl"/>
        </w:rPr>
        <w:t>1.  ¿Cuáles son algunos de los problemas sociales que requieren atención en todo el mundo hoy día?</w:t>
      </w:r>
    </w:p>
    <w:p w:rsidR="00470CB1" w:rsidRDefault="00E309C1" w:rsidP="00470CB1">
      <w:pPr>
        <w:rPr>
          <w:rFonts w:ascii="Arial" w:hAnsi="Arial" w:cs="Arial"/>
          <w:lang w:val="es-ES_tradnl"/>
        </w:rPr>
      </w:pPr>
      <w:r>
        <w:rPr>
          <w:rFonts w:ascii="Arial" w:hAnsi="Arial" w:cs="Arial"/>
          <w:lang w:val="es-ES_tradnl"/>
        </w:rPr>
        <w:tab/>
        <w:t>2.  ¿</w:t>
      </w:r>
      <w:r w:rsidR="00470CB1">
        <w:rPr>
          <w:rFonts w:ascii="Arial" w:hAnsi="Arial" w:cs="Arial"/>
          <w:lang w:val="es-ES_tradnl"/>
        </w:rPr>
        <w:t xml:space="preserve">Qué se puede hacer para que los individuos y las sociedades tengan conciencia de los problemas </w:t>
      </w:r>
      <w:r w:rsidR="00470CB1">
        <w:rPr>
          <w:rFonts w:ascii="Arial" w:hAnsi="Arial" w:cs="Arial"/>
          <w:lang w:val="es-ES_tradnl"/>
        </w:rPr>
        <w:tab/>
        <w:t>existentes sientan empatía y contribuyan a remediarlos?</w:t>
      </w:r>
    </w:p>
    <w:p w:rsidR="00470CB1" w:rsidRPr="00470CB1" w:rsidRDefault="00470CB1" w:rsidP="00470CB1">
      <w:pPr>
        <w:rPr>
          <w:rFonts w:ascii="Arial" w:hAnsi="Arial" w:cs="Arial"/>
          <w:lang w:val="es-ES_tradnl"/>
        </w:rPr>
      </w:pPr>
      <w:r>
        <w:rPr>
          <w:rFonts w:ascii="Arial" w:hAnsi="Arial" w:cs="Arial"/>
          <w:lang w:val="es-ES_tradnl"/>
        </w:rPr>
        <w:tab/>
        <w:t>3.  ¿Cuáles son algunos de los mecanismos que existen para remediar los problemas?</w:t>
      </w:r>
    </w:p>
    <w:p w:rsidR="00470CB1" w:rsidRPr="00470CB1" w:rsidRDefault="00470CB1" w:rsidP="00470CB1">
      <w:pPr>
        <w:rPr>
          <w:rFonts w:ascii="Arial" w:hAnsi="Arial" w:cs="Arial"/>
          <w:b/>
          <w:lang w:val="es-ES_tradnl"/>
        </w:rPr>
      </w:pPr>
    </w:p>
    <w:p w:rsidR="00D53E2B" w:rsidRPr="00770AF3" w:rsidRDefault="00D53E2B" w:rsidP="00D53E2B">
      <w:pPr>
        <w:rPr>
          <w:rFonts w:ascii="Arial" w:hAnsi="Arial" w:cs="Arial"/>
          <w:b/>
          <w:lang w:val="es-ES_tradnl"/>
        </w:rPr>
      </w:pPr>
    </w:p>
    <w:p w:rsidR="00D53E2B" w:rsidRPr="00E309C1" w:rsidRDefault="00D53E2B" w:rsidP="00D53E2B">
      <w:pPr>
        <w:rPr>
          <w:rFonts w:ascii="Arial" w:hAnsi="Arial" w:cs="Arial"/>
          <w:b/>
          <w:lang w:val="es-ES_tradnl"/>
        </w:rPr>
      </w:pPr>
      <w:r w:rsidRPr="00E309C1">
        <w:rPr>
          <w:rFonts w:ascii="Arial" w:hAnsi="Arial" w:cs="Arial"/>
          <w:b/>
          <w:lang w:val="es-ES_tradnl"/>
        </w:rPr>
        <w:t>Grammar topics for Tema 2:</w:t>
      </w:r>
    </w:p>
    <w:p w:rsidR="00D53E2B" w:rsidRPr="00E309C1" w:rsidRDefault="00D53E2B" w:rsidP="00D53E2B">
      <w:pPr>
        <w:rPr>
          <w:rFonts w:ascii="Arial" w:hAnsi="Arial" w:cs="Arial"/>
          <w:b/>
          <w:lang w:val="es-ES_tradnl"/>
        </w:rPr>
      </w:pPr>
    </w:p>
    <w:p w:rsidR="00D53E2B" w:rsidRPr="00770AF3" w:rsidRDefault="00D53E2B" w:rsidP="00D53E2B">
      <w:pPr>
        <w:ind w:left="720"/>
        <w:rPr>
          <w:rFonts w:ascii="Arial" w:hAnsi="Arial" w:cs="Arial"/>
        </w:rPr>
      </w:pPr>
      <w:r w:rsidRPr="00E309C1">
        <w:rPr>
          <w:rFonts w:ascii="Arial" w:hAnsi="Arial" w:cs="Arial"/>
          <w:i/>
          <w:lang w:val="es-ES_tradnl"/>
        </w:rPr>
        <w:t>Abriend</w:t>
      </w:r>
      <w:r w:rsidRPr="00770AF3">
        <w:rPr>
          <w:rFonts w:ascii="Arial" w:hAnsi="Arial" w:cs="Arial"/>
          <w:i/>
        </w:rPr>
        <w:t>o Paso Gramática</w:t>
      </w:r>
      <w:r w:rsidR="00D11A7D">
        <w:rPr>
          <w:rFonts w:ascii="Arial" w:hAnsi="Arial" w:cs="Arial"/>
        </w:rPr>
        <w:t>:  Imperfect Subjunctive;  Sequence of tenses in the subunctive; Subjunctive in adverbial clauses; If clauses.</w:t>
      </w:r>
    </w:p>
    <w:p w:rsidR="00D53E2B" w:rsidRDefault="00D53E2B" w:rsidP="00D53E2B">
      <w:pPr>
        <w:rPr>
          <w:rFonts w:ascii="Arial" w:hAnsi="Arial" w:cs="Arial"/>
          <w:b/>
        </w:rPr>
      </w:pPr>
    </w:p>
    <w:p w:rsidR="00D53E2B" w:rsidRDefault="00D53E2B" w:rsidP="00D53E2B">
      <w:pPr>
        <w:rPr>
          <w:rFonts w:ascii="Arial" w:hAnsi="Arial" w:cs="Arial"/>
        </w:rPr>
      </w:pPr>
    </w:p>
    <w:p w:rsidR="00D53E2B" w:rsidRDefault="00D53E2B" w:rsidP="00D53E2B">
      <w:pPr>
        <w:rPr>
          <w:rFonts w:ascii="Arial" w:hAnsi="Arial" w:cs="Arial"/>
        </w:rPr>
      </w:pPr>
    </w:p>
    <w:p w:rsidR="00D53E2B" w:rsidRDefault="00D53E2B" w:rsidP="00D53E2B">
      <w:pPr>
        <w:rPr>
          <w:rFonts w:ascii="Arial" w:hAnsi="Arial" w:cs="Arial"/>
        </w:rPr>
      </w:pPr>
    </w:p>
    <w:p w:rsidR="00D53E2B" w:rsidRDefault="00D53E2B" w:rsidP="00D53E2B">
      <w:pPr>
        <w:rPr>
          <w:rFonts w:ascii="Arial" w:hAnsi="Arial" w:cs="Arial"/>
        </w:rPr>
      </w:pPr>
    </w:p>
    <w:p w:rsidR="00D53E2B" w:rsidRDefault="00D53E2B" w:rsidP="00D53E2B">
      <w:pPr>
        <w:rPr>
          <w:rFonts w:ascii="Arial" w:hAnsi="Arial" w:cs="Arial"/>
        </w:rPr>
      </w:pPr>
    </w:p>
    <w:p w:rsidR="00D53E2B" w:rsidRDefault="00D53E2B" w:rsidP="00D53E2B">
      <w:pPr>
        <w:rPr>
          <w:rFonts w:ascii="Arial" w:hAnsi="Arial" w:cs="Arial"/>
        </w:rPr>
      </w:pPr>
    </w:p>
    <w:p w:rsidR="00D53E2B" w:rsidRDefault="00D53E2B" w:rsidP="00D53E2B">
      <w:pPr>
        <w:rPr>
          <w:rFonts w:ascii="Arial" w:hAnsi="Arial" w:cs="Arial"/>
        </w:rPr>
      </w:pPr>
    </w:p>
    <w:p w:rsidR="00D53E2B" w:rsidRDefault="00D53E2B" w:rsidP="00D53E2B">
      <w:pPr>
        <w:rPr>
          <w:rFonts w:ascii="Arial" w:hAnsi="Arial" w:cs="Arial"/>
        </w:rPr>
      </w:pPr>
    </w:p>
    <w:p w:rsidR="00D53E2B" w:rsidRDefault="00D53E2B" w:rsidP="00D53E2B">
      <w:pPr>
        <w:rPr>
          <w:rFonts w:ascii="Arial" w:hAnsi="Arial" w:cs="Arial"/>
        </w:rPr>
      </w:pPr>
    </w:p>
    <w:p w:rsidR="00D53E2B" w:rsidRPr="00F5144E" w:rsidRDefault="00D53E2B" w:rsidP="00B40666">
      <w:pPr>
        <w:rPr>
          <w:rFonts w:ascii="Arial" w:hAnsi="Arial" w:cs="Arial"/>
          <w:b/>
          <w:sz w:val="24"/>
          <w:szCs w:val="24"/>
        </w:rPr>
      </w:pPr>
    </w:p>
    <w:p w:rsidR="00D53E2B" w:rsidRPr="00F42369" w:rsidRDefault="00D53E2B" w:rsidP="00D53E2B">
      <w:pPr>
        <w:ind w:left="1080" w:hanging="720"/>
        <w:rPr>
          <w:rFonts w:ascii="Arial" w:hAnsi="Arial" w:cs="Arial"/>
          <w:b/>
          <w:sz w:val="24"/>
          <w:szCs w:val="24"/>
          <w:lang w:val="es-ES_tradnl"/>
        </w:rPr>
      </w:pPr>
      <w:r w:rsidRPr="00F42369">
        <w:rPr>
          <w:rFonts w:ascii="Arial" w:hAnsi="Arial" w:cs="Arial"/>
          <w:b/>
          <w:sz w:val="24"/>
          <w:szCs w:val="24"/>
          <w:lang w:val="es-ES_tradnl"/>
        </w:rPr>
        <w:lastRenderedPageBreak/>
        <w:t xml:space="preserve">III. Tema  -   Las </w:t>
      </w:r>
      <w:r w:rsidR="00D11A7D">
        <w:rPr>
          <w:rFonts w:ascii="Arial" w:hAnsi="Arial" w:cs="Arial"/>
          <w:b/>
          <w:sz w:val="24"/>
          <w:szCs w:val="24"/>
          <w:lang w:val="es-ES_tradnl"/>
        </w:rPr>
        <w:t>identidades personales y públicas</w:t>
      </w:r>
    </w:p>
    <w:p w:rsidR="00D53E2B" w:rsidRPr="00770AF3" w:rsidRDefault="00D53E2B" w:rsidP="00D53E2B">
      <w:pPr>
        <w:rPr>
          <w:rFonts w:ascii="Arial" w:hAnsi="Arial" w:cs="Arial"/>
          <w:b/>
          <w:lang w:val="es-ES_tradnl"/>
        </w:rPr>
      </w:pPr>
    </w:p>
    <w:p w:rsidR="00D53E2B" w:rsidRDefault="00D53E2B" w:rsidP="00D53E2B">
      <w:pPr>
        <w:rPr>
          <w:rFonts w:ascii="Arial" w:hAnsi="Arial" w:cs="Arial"/>
          <w:b/>
        </w:rPr>
      </w:pPr>
      <w:r w:rsidRPr="00770AF3">
        <w:rPr>
          <w:rFonts w:ascii="Arial" w:hAnsi="Arial" w:cs="Arial"/>
          <w:b/>
        </w:rPr>
        <w:t>Essential Questions:</w:t>
      </w:r>
    </w:p>
    <w:p w:rsidR="000320CF" w:rsidRDefault="000320CF" w:rsidP="00D53E2B">
      <w:pPr>
        <w:rPr>
          <w:rFonts w:ascii="Arial" w:hAnsi="Arial" w:cs="Arial"/>
          <w:b/>
        </w:rPr>
      </w:pPr>
    </w:p>
    <w:p w:rsidR="000320CF" w:rsidRPr="003B5DCB" w:rsidRDefault="000320CF" w:rsidP="00D53E2B">
      <w:pPr>
        <w:rPr>
          <w:rFonts w:ascii="Arial" w:hAnsi="Arial" w:cs="Arial"/>
          <w:b/>
        </w:rPr>
      </w:pPr>
      <w:r w:rsidRPr="00E309C1">
        <w:rPr>
          <w:rFonts w:ascii="Arial" w:hAnsi="Arial" w:cs="Arial"/>
          <w:b/>
        </w:rPr>
        <w:tab/>
        <w:t>1.</w:t>
      </w:r>
      <w:r w:rsidR="0020735E" w:rsidRPr="00E309C1">
        <w:rPr>
          <w:rFonts w:ascii="Arial" w:hAnsi="Arial" w:cs="Arial"/>
          <w:b/>
        </w:rPr>
        <w:t xml:space="preserve">  </w:t>
      </w:r>
      <w:r w:rsidR="003B5DCB" w:rsidRPr="003B5DCB">
        <w:rPr>
          <w:rFonts w:ascii="Arial" w:hAnsi="Arial" w:cs="Arial"/>
          <w:b/>
        </w:rPr>
        <w:t>How are aspects of identity expressed in various situations?</w:t>
      </w:r>
    </w:p>
    <w:p w:rsidR="003B5DCB" w:rsidRPr="003B5DCB" w:rsidRDefault="000320CF" w:rsidP="00D53E2B">
      <w:pPr>
        <w:rPr>
          <w:rFonts w:ascii="Arial" w:hAnsi="Arial" w:cs="Arial"/>
          <w:b/>
        </w:rPr>
      </w:pPr>
      <w:r w:rsidRPr="003B5DCB">
        <w:rPr>
          <w:rFonts w:ascii="Arial" w:hAnsi="Arial" w:cs="Arial"/>
          <w:b/>
        </w:rPr>
        <w:tab/>
        <w:t>2.</w:t>
      </w:r>
      <w:r w:rsidR="003B5DCB" w:rsidRPr="003B5DCB">
        <w:rPr>
          <w:rFonts w:ascii="Arial" w:hAnsi="Arial" w:cs="Arial"/>
          <w:b/>
        </w:rPr>
        <w:t xml:space="preserve">  How do language and culture influence identity?</w:t>
      </w:r>
    </w:p>
    <w:p w:rsidR="000320CF" w:rsidRPr="003B5DCB" w:rsidRDefault="000320CF" w:rsidP="00D53E2B">
      <w:pPr>
        <w:rPr>
          <w:rFonts w:ascii="Arial" w:hAnsi="Arial" w:cs="Arial"/>
          <w:b/>
        </w:rPr>
      </w:pPr>
      <w:r w:rsidRPr="003B5DCB">
        <w:rPr>
          <w:rFonts w:ascii="Arial" w:hAnsi="Arial" w:cs="Arial"/>
          <w:b/>
        </w:rPr>
        <w:tab/>
        <w:t>3.</w:t>
      </w:r>
      <w:r w:rsidR="003B5DCB" w:rsidRPr="003B5DCB">
        <w:rPr>
          <w:rFonts w:ascii="Arial" w:hAnsi="Arial" w:cs="Arial"/>
          <w:b/>
        </w:rPr>
        <w:t xml:space="preserve">  How does one’s identity develop over time?</w:t>
      </w:r>
    </w:p>
    <w:p w:rsidR="00D53E2B" w:rsidRPr="003B5DCB" w:rsidRDefault="00D53E2B" w:rsidP="00D53E2B">
      <w:pPr>
        <w:rPr>
          <w:rFonts w:ascii="Arial" w:hAnsi="Arial" w:cs="Arial"/>
          <w:b/>
        </w:rPr>
      </w:pPr>
      <w:r w:rsidRPr="003B5DCB">
        <w:rPr>
          <w:rFonts w:ascii="Arial" w:hAnsi="Arial" w:cs="Arial"/>
          <w:b/>
        </w:rPr>
        <w:t xml:space="preserve"> </w:t>
      </w:r>
    </w:p>
    <w:p w:rsidR="00D53E2B" w:rsidRPr="00770AF3" w:rsidRDefault="000320CF" w:rsidP="009A3056">
      <w:pPr>
        <w:pStyle w:val="ListParagraph"/>
        <w:numPr>
          <w:ilvl w:val="0"/>
          <w:numId w:val="8"/>
        </w:numPr>
        <w:spacing w:after="0" w:line="240" w:lineRule="auto"/>
        <w:ind w:left="504"/>
        <w:rPr>
          <w:rFonts w:ascii="Arial" w:hAnsi="Arial" w:cs="Arial"/>
          <w:b/>
          <w:sz w:val="20"/>
          <w:szCs w:val="20"/>
          <w:lang w:val="es-ES_tradnl"/>
        </w:rPr>
      </w:pPr>
      <w:r>
        <w:rPr>
          <w:rFonts w:ascii="Arial" w:hAnsi="Arial" w:cs="Arial"/>
          <w:b/>
          <w:sz w:val="20"/>
          <w:szCs w:val="20"/>
          <w:lang w:val="es-ES_tradnl"/>
        </w:rPr>
        <w:t>La autoestima</w:t>
      </w:r>
      <w:r w:rsidR="00D53E2B" w:rsidRPr="00770AF3">
        <w:rPr>
          <w:rFonts w:ascii="Arial" w:hAnsi="Arial" w:cs="Arial"/>
          <w:b/>
          <w:sz w:val="20"/>
          <w:szCs w:val="20"/>
          <w:lang w:val="es-ES_tradnl"/>
        </w:rPr>
        <w:t>:</w:t>
      </w:r>
    </w:p>
    <w:p w:rsidR="00D53E2B" w:rsidRPr="00F42369" w:rsidRDefault="000320CF" w:rsidP="009A3056">
      <w:pPr>
        <w:pStyle w:val="ListParagraph"/>
        <w:numPr>
          <w:ilvl w:val="0"/>
          <w:numId w:val="14"/>
        </w:numPr>
        <w:spacing w:after="0" w:line="240" w:lineRule="auto"/>
        <w:ind w:left="720"/>
        <w:rPr>
          <w:rFonts w:ascii="Arial" w:hAnsi="Arial" w:cs="Arial"/>
          <w:sz w:val="20"/>
          <w:szCs w:val="20"/>
          <w:lang w:val="es-ES_tradnl"/>
        </w:rPr>
      </w:pPr>
      <w:r>
        <w:rPr>
          <w:rFonts w:ascii="Arial" w:hAnsi="Arial" w:cs="Arial"/>
          <w:i/>
          <w:sz w:val="20"/>
          <w:szCs w:val="20"/>
          <w:lang w:val="es-ES_tradnl"/>
        </w:rPr>
        <w:t>Conexiones 4th ed., p. 118 - VideoRed:  "</w:t>
      </w:r>
      <w:r w:rsidRPr="000320CF">
        <w:rPr>
          <w:rFonts w:ascii="Arial" w:hAnsi="Arial" w:cs="Arial"/>
          <w:sz w:val="20"/>
          <w:szCs w:val="20"/>
          <w:lang w:val="es-ES_tradnl"/>
        </w:rPr>
        <w:t>Mejora tu autoestima</w:t>
      </w:r>
      <w:r>
        <w:rPr>
          <w:rFonts w:ascii="Arial" w:hAnsi="Arial" w:cs="Arial"/>
          <w:i/>
          <w:sz w:val="20"/>
          <w:szCs w:val="20"/>
          <w:lang w:val="es-ES_tradnl"/>
        </w:rPr>
        <w:t>!"</w:t>
      </w:r>
    </w:p>
    <w:p w:rsidR="00D53E2B" w:rsidRPr="000320CF" w:rsidRDefault="000320CF" w:rsidP="000320CF">
      <w:pPr>
        <w:pStyle w:val="ListParagraph"/>
        <w:spacing w:after="0" w:line="240" w:lineRule="auto"/>
        <w:rPr>
          <w:rFonts w:ascii="Arial" w:hAnsi="Arial" w:cs="Arial"/>
          <w:sz w:val="20"/>
          <w:szCs w:val="20"/>
          <w:lang w:val="es-ES_tradnl"/>
        </w:rPr>
      </w:pPr>
      <w:r w:rsidRPr="000320CF">
        <w:rPr>
          <w:rFonts w:ascii="Arial" w:hAnsi="Arial" w:cs="Arial"/>
          <w:sz w:val="20"/>
          <w:szCs w:val="20"/>
          <w:lang w:val="es-ES_tradnl"/>
        </w:rPr>
        <w:t>p. 119 - " Yo puedo:  un programa para elevar el estatus de la mujer en Honduras"</w:t>
      </w:r>
    </w:p>
    <w:p w:rsidR="000320CF" w:rsidRPr="000320CF" w:rsidRDefault="000320CF" w:rsidP="000320CF">
      <w:pPr>
        <w:pStyle w:val="ListParagraph"/>
        <w:spacing w:after="0" w:line="240" w:lineRule="auto"/>
        <w:rPr>
          <w:rFonts w:ascii="Arial" w:hAnsi="Arial" w:cs="Arial"/>
          <w:sz w:val="20"/>
          <w:szCs w:val="20"/>
          <w:lang w:val="es-ES_tradnl"/>
        </w:rPr>
      </w:pPr>
      <w:r w:rsidRPr="000320CF">
        <w:rPr>
          <w:rFonts w:ascii="Arial" w:hAnsi="Arial" w:cs="Arial"/>
          <w:sz w:val="20"/>
          <w:szCs w:val="20"/>
          <w:lang w:val="es-ES_tradnl"/>
        </w:rPr>
        <w:t>p. 133-  " las dos Fridas"</w:t>
      </w:r>
    </w:p>
    <w:p w:rsidR="000320CF" w:rsidRPr="000320CF" w:rsidRDefault="000320CF" w:rsidP="000320CF">
      <w:pPr>
        <w:pStyle w:val="ListParagraph"/>
        <w:spacing w:after="0" w:line="240" w:lineRule="auto"/>
        <w:rPr>
          <w:rFonts w:ascii="Arial" w:hAnsi="Arial" w:cs="Arial"/>
          <w:b/>
          <w:sz w:val="20"/>
          <w:szCs w:val="20"/>
          <w:lang w:val="es-ES_tradnl"/>
        </w:rPr>
      </w:pPr>
      <w:r w:rsidRPr="000320CF">
        <w:rPr>
          <w:rFonts w:ascii="Arial" w:hAnsi="Arial" w:cs="Arial"/>
          <w:sz w:val="20"/>
          <w:szCs w:val="20"/>
          <w:lang w:val="es-ES_tradnl"/>
        </w:rPr>
        <w:t>p. 136-  " A julia de Burgos"</w:t>
      </w:r>
    </w:p>
    <w:p w:rsidR="00D53E2B" w:rsidRPr="00770AF3" w:rsidRDefault="00D53E2B" w:rsidP="009A3056">
      <w:pPr>
        <w:pStyle w:val="ListParagraph"/>
        <w:numPr>
          <w:ilvl w:val="0"/>
          <w:numId w:val="14"/>
        </w:numPr>
        <w:spacing w:after="0" w:line="240" w:lineRule="auto"/>
        <w:ind w:left="720"/>
        <w:rPr>
          <w:rFonts w:ascii="Arial" w:hAnsi="Arial" w:cs="Arial"/>
          <w:b/>
          <w:sz w:val="20"/>
          <w:szCs w:val="20"/>
          <w:lang w:val="es-ES_tradnl"/>
        </w:rPr>
      </w:pPr>
      <w:r w:rsidRPr="00770AF3">
        <w:rPr>
          <w:rFonts w:ascii="Arial" w:hAnsi="Arial" w:cs="Arial"/>
          <w:i/>
          <w:sz w:val="20"/>
          <w:szCs w:val="20"/>
          <w:lang w:val="es-ES_tradnl"/>
        </w:rPr>
        <w:t>Temas,</w:t>
      </w:r>
      <w:r w:rsidRPr="00770AF3">
        <w:rPr>
          <w:rFonts w:ascii="Arial" w:hAnsi="Arial" w:cs="Arial"/>
          <w:sz w:val="20"/>
          <w:szCs w:val="20"/>
          <w:lang w:val="es-ES_tradnl"/>
        </w:rPr>
        <w:t xml:space="preserve"> pp.</w:t>
      </w:r>
      <w:r>
        <w:rPr>
          <w:rFonts w:ascii="Arial" w:hAnsi="Arial" w:cs="Arial"/>
          <w:sz w:val="20"/>
          <w:szCs w:val="20"/>
          <w:lang w:val="es-ES_tradnl"/>
        </w:rPr>
        <w:t xml:space="preserve"> </w:t>
      </w:r>
      <w:r w:rsidR="000320CF">
        <w:rPr>
          <w:rFonts w:ascii="Arial" w:hAnsi="Arial" w:cs="Arial"/>
          <w:sz w:val="20"/>
          <w:szCs w:val="20"/>
          <w:lang w:val="es-ES_tradnl"/>
        </w:rPr>
        <w:t>363-375</w:t>
      </w:r>
      <w:r w:rsidRPr="00770AF3">
        <w:rPr>
          <w:rFonts w:ascii="Arial" w:hAnsi="Arial" w:cs="Arial"/>
          <w:sz w:val="20"/>
          <w:szCs w:val="20"/>
          <w:lang w:val="es-ES_tradnl"/>
        </w:rPr>
        <w:t xml:space="preserve"> (Selected)</w:t>
      </w:r>
    </w:p>
    <w:p w:rsidR="00D53E2B" w:rsidRPr="000320CF" w:rsidRDefault="00D53E2B" w:rsidP="009A3056">
      <w:pPr>
        <w:pStyle w:val="ListParagraph"/>
        <w:numPr>
          <w:ilvl w:val="0"/>
          <w:numId w:val="14"/>
        </w:numPr>
        <w:spacing w:after="0" w:line="240" w:lineRule="auto"/>
        <w:ind w:left="720"/>
        <w:rPr>
          <w:rFonts w:ascii="Arial" w:hAnsi="Arial" w:cs="Arial"/>
          <w:b/>
          <w:sz w:val="20"/>
          <w:szCs w:val="20"/>
          <w:lang w:val="es-ES_tradnl"/>
        </w:rPr>
      </w:pPr>
      <w:r w:rsidRPr="00770AF3">
        <w:rPr>
          <w:rFonts w:ascii="Arial" w:hAnsi="Arial" w:cs="Arial"/>
          <w:i/>
          <w:sz w:val="20"/>
          <w:szCs w:val="20"/>
          <w:lang w:val="es-ES_tradnl"/>
        </w:rPr>
        <w:t>Abriendo Paso Temas y Lecturas</w:t>
      </w:r>
      <w:r w:rsidRPr="00770AF3">
        <w:rPr>
          <w:rFonts w:ascii="Arial" w:hAnsi="Arial" w:cs="Arial"/>
          <w:sz w:val="20"/>
          <w:szCs w:val="20"/>
          <w:lang w:val="es-ES_tradnl"/>
        </w:rPr>
        <w:t>, pp.</w:t>
      </w:r>
      <w:r w:rsidR="000320CF">
        <w:rPr>
          <w:rFonts w:ascii="Arial" w:hAnsi="Arial" w:cs="Arial"/>
          <w:sz w:val="20"/>
          <w:szCs w:val="20"/>
          <w:lang w:val="es-ES_tradnl"/>
        </w:rPr>
        <w:t>58-68</w:t>
      </w:r>
    </w:p>
    <w:p w:rsidR="000320CF" w:rsidRDefault="000320CF" w:rsidP="000320CF">
      <w:pPr>
        <w:rPr>
          <w:rFonts w:ascii="Arial" w:hAnsi="Arial" w:cs="Arial"/>
          <w:b/>
          <w:lang w:val="es-ES_tradnl"/>
        </w:rPr>
      </w:pPr>
    </w:p>
    <w:p w:rsidR="000320CF" w:rsidRPr="00B40666" w:rsidRDefault="000320CF" w:rsidP="000320CF">
      <w:pPr>
        <w:rPr>
          <w:rFonts w:ascii="Arial" w:hAnsi="Arial" w:cs="Arial"/>
        </w:rPr>
      </w:pPr>
      <w:r>
        <w:rPr>
          <w:rFonts w:ascii="Arial" w:hAnsi="Arial" w:cs="Arial"/>
          <w:b/>
          <w:lang w:val="es-ES_tradnl"/>
        </w:rPr>
        <w:tab/>
      </w:r>
      <w:r w:rsidRPr="00B40666">
        <w:rPr>
          <w:rFonts w:ascii="Arial" w:hAnsi="Arial" w:cs="Arial"/>
        </w:rPr>
        <w:t>Closing analysis questions of the chapter:</w:t>
      </w:r>
    </w:p>
    <w:p w:rsidR="000320CF" w:rsidRPr="00B40666" w:rsidRDefault="000320CF" w:rsidP="000320CF">
      <w:pPr>
        <w:rPr>
          <w:rFonts w:ascii="Arial" w:hAnsi="Arial" w:cs="Arial"/>
        </w:rPr>
      </w:pPr>
    </w:p>
    <w:p w:rsidR="000320CF" w:rsidRPr="00B40666" w:rsidRDefault="000320CF" w:rsidP="000320CF">
      <w:pPr>
        <w:rPr>
          <w:rFonts w:ascii="Arial" w:hAnsi="Arial" w:cs="Arial"/>
          <w:lang w:val="es-ES_tradnl"/>
        </w:rPr>
      </w:pPr>
      <w:r w:rsidRPr="00B40666">
        <w:rPr>
          <w:rFonts w:ascii="Arial" w:hAnsi="Arial" w:cs="Arial"/>
        </w:rPr>
        <w:tab/>
      </w:r>
      <w:r w:rsidRPr="00B40666">
        <w:rPr>
          <w:rFonts w:ascii="Arial" w:hAnsi="Arial" w:cs="Arial"/>
          <w:lang w:val="es-ES_tradnl"/>
        </w:rPr>
        <w:t>1.</w:t>
      </w:r>
      <w:r w:rsidR="007E23E1" w:rsidRPr="00B40666">
        <w:rPr>
          <w:rFonts w:ascii="Arial" w:hAnsi="Arial" w:cs="Arial"/>
          <w:lang w:val="es-ES_tradnl"/>
        </w:rPr>
        <w:t xml:space="preserve">  ¿Cómo se desarrolla la autoestima de una persona?</w:t>
      </w:r>
    </w:p>
    <w:p w:rsidR="000320CF" w:rsidRPr="00B40666" w:rsidRDefault="000320CF" w:rsidP="000320CF">
      <w:pPr>
        <w:rPr>
          <w:rFonts w:ascii="Arial" w:hAnsi="Arial" w:cs="Arial"/>
          <w:lang w:val="es-ES_tradnl"/>
        </w:rPr>
      </w:pPr>
      <w:r w:rsidRPr="00B40666">
        <w:rPr>
          <w:rFonts w:ascii="Arial" w:hAnsi="Arial" w:cs="Arial"/>
          <w:lang w:val="es-ES_tradnl"/>
        </w:rPr>
        <w:tab/>
        <w:t>2.</w:t>
      </w:r>
      <w:r w:rsidR="00B40666" w:rsidRPr="00B40666">
        <w:rPr>
          <w:rFonts w:ascii="Arial" w:hAnsi="Arial" w:cs="Arial"/>
          <w:lang w:val="es-ES_tradnl"/>
        </w:rPr>
        <w:t xml:space="preserve">  ¿</w:t>
      </w:r>
      <w:r w:rsidR="007E23E1" w:rsidRPr="00B40666">
        <w:rPr>
          <w:rFonts w:ascii="Arial" w:hAnsi="Arial" w:cs="Arial"/>
          <w:lang w:val="es-ES_tradnl"/>
        </w:rPr>
        <w:t>Cómo contribuyen el hogar, la escuela y el trabajo a la autoestima?</w:t>
      </w:r>
    </w:p>
    <w:p w:rsidR="000320CF" w:rsidRPr="00B40666" w:rsidRDefault="000320CF" w:rsidP="00B40666">
      <w:pPr>
        <w:ind w:left="720"/>
        <w:rPr>
          <w:rFonts w:ascii="Arial" w:hAnsi="Arial" w:cs="Arial"/>
          <w:lang w:val="es-ES_tradnl"/>
        </w:rPr>
      </w:pPr>
      <w:r w:rsidRPr="00B40666">
        <w:rPr>
          <w:rFonts w:ascii="Arial" w:hAnsi="Arial" w:cs="Arial"/>
          <w:lang w:val="es-ES_tradnl"/>
        </w:rPr>
        <w:t>3.</w:t>
      </w:r>
      <w:r w:rsidR="00B40666" w:rsidRPr="00B40666">
        <w:rPr>
          <w:rFonts w:ascii="Arial" w:hAnsi="Arial" w:cs="Arial"/>
          <w:lang w:val="es-ES_tradnl"/>
        </w:rPr>
        <w:t xml:space="preserve">  ¿Qué efecto tienen las condiciones sociales (por ejemplo: el desempleo, la pobreza) en las relaciones sociales y la autoestima?</w:t>
      </w:r>
    </w:p>
    <w:p w:rsidR="00D53E2B" w:rsidRDefault="00D53E2B" w:rsidP="00D53E2B">
      <w:pPr>
        <w:rPr>
          <w:rFonts w:ascii="Arial" w:hAnsi="Arial" w:cs="Arial"/>
          <w:b/>
          <w:lang w:val="es-ES_tradnl"/>
        </w:rPr>
      </w:pPr>
    </w:p>
    <w:p w:rsidR="00D53E2B" w:rsidRPr="00770AF3" w:rsidRDefault="00D53E2B" w:rsidP="00D53E2B">
      <w:pPr>
        <w:rPr>
          <w:rFonts w:ascii="Arial" w:hAnsi="Arial" w:cs="Arial"/>
          <w:b/>
          <w:lang w:val="es-ES_tradnl"/>
        </w:rPr>
      </w:pPr>
    </w:p>
    <w:p w:rsidR="00D53E2B" w:rsidRPr="00770AF3" w:rsidRDefault="000320CF" w:rsidP="00D53E2B">
      <w:pPr>
        <w:ind w:left="504" w:hanging="360"/>
        <w:rPr>
          <w:rFonts w:ascii="Arial" w:hAnsi="Arial" w:cs="Arial"/>
          <w:b/>
          <w:lang w:val="es-ES_tradnl"/>
        </w:rPr>
      </w:pPr>
      <w:r>
        <w:rPr>
          <w:rFonts w:ascii="Arial" w:hAnsi="Arial" w:cs="Arial"/>
          <w:b/>
          <w:lang w:val="es-ES_tradnl"/>
        </w:rPr>
        <w:t>B. Las creencias personales</w:t>
      </w:r>
      <w:r w:rsidR="00D53E2B">
        <w:rPr>
          <w:rFonts w:ascii="Arial" w:hAnsi="Arial" w:cs="Arial"/>
          <w:b/>
          <w:lang w:val="es-ES_tradnl"/>
        </w:rPr>
        <w:t>:</w:t>
      </w:r>
    </w:p>
    <w:p w:rsidR="00D53E2B" w:rsidRPr="00770AF3" w:rsidRDefault="00D53E2B" w:rsidP="009A3056">
      <w:pPr>
        <w:pStyle w:val="ListParagraph"/>
        <w:numPr>
          <w:ilvl w:val="0"/>
          <w:numId w:val="15"/>
        </w:numPr>
        <w:spacing w:after="0" w:line="240" w:lineRule="auto"/>
        <w:ind w:left="720"/>
        <w:rPr>
          <w:rFonts w:ascii="Arial" w:hAnsi="Arial" w:cs="Arial"/>
          <w:b/>
          <w:sz w:val="20"/>
          <w:szCs w:val="20"/>
          <w:lang w:val="es-ES_tradnl"/>
        </w:rPr>
      </w:pPr>
      <w:r w:rsidRPr="00770AF3">
        <w:rPr>
          <w:rFonts w:ascii="Arial" w:hAnsi="Arial" w:cs="Arial"/>
          <w:i/>
          <w:sz w:val="20"/>
          <w:szCs w:val="20"/>
          <w:lang w:val="es-ES_tradnl"/>
        </w:rPr>
        <w:t>Temas</w:t>
      </w:r>
      <w:r w:rsidRPr="00770AF3">
        <w:rPr>
          <w:rFonts w:ascii="Arial" w:hAnsi="Arial" w:cs="Arial"/>
          <w:sz w:val="20"/>
          <w:szCs w:val="20"/>
          <w:lang w:val="es-ES_tradnl"/>
        </w:rPr>
        <w:t xml:space="preserve">, p. </w:t>
      </w:r>
      <w:r w:rsidR="000320CF">
        <w:rPr>
          <w:rFonts w:ascii="Arial" w:hAnsi="Arial" w:cs="Arial"/>
          <w:sz w:val="20"/>
          <w:szCs w:val="20"/>
          <w:lang w:val="es-ES_tradnl"/>
        </w:rPr>
        <w:t>412</w:t>
      </w:r>
    </w:p>
    <w:p w:rsidR="00D53E2B" w:rsidRPr="000320CF" w:rsidRDefault="00D53E2B" w:rsidP="009A3056">
      <w:pPr>
        <w:pStyle w:val="ListParagraph"/>
        <w:numPr>
          <w:ilvl w:val="0"/>
          <w:numId w:val="15"/>
        </w:numPr>
        <w:spacing w:after="0" w:line="240" w:lineRule="auto"/>
        <w:ind w:left="720"/>
        <w:rPr>
          <w:rFonts w:ascii="Arial" w:hAnsi="Arial" w:cs="Arial"/>
          <w:b/>
          <w:sz w:val="20"/>
          <w:szCs w:val="20"/>
          <w:lang w:val="es-ES_tradnl"/>
        </w:rPr>
      </w:pPr>
      <w:r w:rsidRPr="00770AF3">
        <w:rPr>
          <w:rFonts w:ascii="Arial" w:hAnsi="Arial" w:cs="Arial"/>
          <w:i/>
          <w:sz w:val="20"/>
          <w:szCs w:val="20"/>
          <w:lang w:val="es-ES_tradnl"/>
        </w:rPr>
        <w:t>Abriendo Paso Temas y Lecturas</w:t>
      </w:r>
      <w:r w:rsidRPr="00770AF3">
        <w:rPr>
          <w:rFonts w:ascii="Arial" w:hAnsi="Arial" w:cs="Arial"/>
          <w:sz w:val="20"/>
          <w:szCs w:val="20"/>
          <w:lang w:val="es-ES_tradnl"/>
        </w:rPr>
        <w:t xml:space="preserve">, pp. </w:t>
      </w:r>
      <w:r w:rsidR="000320CF">
        <w:rPr>
          <w:rFonts w:ascii="Arial" w:hAnsi="Arial" w:cs="Arial"/>
          <w:sz w:val="20"/>
          <w:szCs w:val="20"/>
          <w:lang w:val="es-ES_tradnl"/>
        </w:rPr>
        <w:t>34-45</w:t>
      </w:r>
    </w:p>
    <w:p w:rsidR="000320CF" w:rsidRDefault="000320CF" w:rsidP="000320CF">
      <w:pPr>
        <w:rPr>
          <w:rFonts w:ascii="Arial" w:hAnsi="Arial" w:cs="Arial"/>
          <w:b/>
          <w:lang w:val="es-ES_tradnl"/>
        </w:rPr>
      </w:pPr>
    </w:p>
    <w:p w:rsidR="000320CF" w:rsidRPr="00B40666" w:rsidRDefault="000320CF" w:rsidP="000320CF">
      <w:pPr>
        <w:rPr>
          <w:rFonts w:ascii="Arial" w:hAnsi="Arial" w:cs="Arial"/>
        </w:rPr>
      </w:pPr>
      <w:r>
        <w:rPr>
          <w:rFonts w:ascii="Arial" w:hAnsi="Arial" w:cs="Arial"/>
          <w:b/>
          <w:lang w:val="es-ES_tradnl"/>
        </w:rPr>
        <w:tab/>
      </w:r>
      <w:r w:rsidRPr="00B40666">
        <w:rPr>
          <w:rFonts w:ascii="Arial" w:hAnsi="Arial" w:cs="Arial"/>
        </w:rPr>
        <w:t>Closing analysis questions of the chapter:</w:t>
      </w:r>
    </w:p>
    <w:p w:rsidR="000320CF" w:rsidRPr="00B40666" w:rsidRDefault="000320CF" w:rsidP="000320CF">
      <w:pPr>
        <w:rPr>
          <w:rFonts w:ascii="Arial" w:hAnsi="Arial" w:cs="Arial"/>
        </w:rPr>
      </w:pPr>
    </w:p>
    <w:p w:rsidR="000320CF" w:rsidRPr="00B40666" w:rsidRDefault="000320CF" w:rsidP="00B40666">
      <w:pPr>
        <w:ind w:left="720"/>
        <w:rPr>
          <w:rFonts w:ascii="Arial" w:hAnsi="Arial" w:cs="Arial"/>
          <w:lang w:val="es-ES_tradnl"/>
        </w:rPr>
      </w:pPr>
      <w:r w:rsidRPr="00B40666">
        <w:rPr>
          <w:rFonts w:ascii="Arial" w:hAnsi="Arial" w:cs="Arial"/>
          <w:lang w:val="es-ES_tradnl"/>
        </w:rPr>
        <w:t>1.</w:t>
      </w:r>
      <w:r w:rsidR="00B40666" w:rsidRPr="00B40666">
        <w:rPr>
          <w:rFonts w:ascii="Arial" w:hAnsi="Arial" w:cs="Arial"/>
          <w:lang w:val="es-ES_tradnl"/>
        </w:rPr>
        <w:t xml:space="preserve">  ¿Qué papel tienen la familia, la escuela, y otros agentes sociales en el desarrollo de las creencias personales?</w:t>
      </w:r>
    </w:p>
    <w:p w:rsidR="000320CF" w:rsidRPr="00B40666" w:rsidRDefault="000320CF" w:rsidP="00B40666">
      <w:pPr>
        <w:ind w:left="720"/>
        <w:rPr>
          <w:rFonts w:ascii="Arial" w:hAnsi="Arial" w:cs="Arial"/>
          <w:lang w:val="es-ES_tradnl"/>
        </w:rPr>
      </w:pPr>
      <w:r w:rsidRPr="00B40666">
        <w:rPr>
          <w:rFonts w:ascii="Arial" w:hAnsi="Arial" w:cs="Arial"/>
          <w:lang w:val="es-ES_tradnl"/>
        </w:rPr>
        <w:t>2.</w:t>
      </w:r>
      <w:r w:rsidR="00B40666" w:rsidRPr="00B40666">
        <w:rPr>
          <w:rFonts w:ascii="Arial" w:hAnsi="Arial" w:cs="Arial"/>
          <w:lang w:val="es-ES_tradnl"/>
        </w:rPr>
        <w:t xml:space="preserve">  ¿Qué función e importancia tiene el lenguaje en el desarrollo de la identidad personal y las creencias personales?</w:t>
      </w:r>
    </w:p>
    <w:p w:rsidR="000320CF" w:rsidRPr="00B40666" w:rsidRDefault="000320CF" w:rsidP="000320CF">
      <w:pPr>
        <w:rPr>
          <w:rFonts w:ascii="Arial" w:hAnsi="Arial" w:cs="Arial"/>
          <w:lang w:val="es-ES_tradnl"/>
        </w:rPr>
      </w:pPr>
      <w:r w:rsidRPr="00B40666">
        <w:rPr>
          <w:rFonts w:ascii="Arial" w:hAnsi="Arial" w:cs="Arial"/>
          <w:lang w:val="es-ES_tradnl"/>
        </w:rPr>
        <w:tab/>
        <w:t>3.</w:t>
      </w:r>
      <w:r w:rsidR="00B40666" w:rsidRPr="00B40666">
        <w:rPr>
          <w:rFonts w:ascii="Arial" w:hAnsi="Arial" w:cs="Arial"/>
          <w:lang w:val="es-ES_tradnl"/>
        </w:rPr>
        <w:t xml:space="preserve">  ¿Cómo se benefician las comunidades de los aportes de una población ética e instruida?</w:t>
      </w:r>
    </w:p>
    <w:p w:rsidR="00D53E2B" w:rsidRPr="00B40666" w:rsidRDefault="00D53E2B" w:rsidP="00D53E2B">
      <w:pPr>
        <w:rPr>
          <w:rFonts w:ascii="Arial" w:hAnsi="Arial" w:cs="Arial"/>
          <w:lang w:val="es-ES_tradnl"/>
        </w:rPr>
      </w:pPr>
    </w:p>
    <w:p w:rsidR="00D53E2B" w:rsidRPr="00770AF3" w:rsidRDefault="00D53E2B" w:rsidP="00D53E2B">
      <w:pPr>
        <w:rPr>
          <w:rFonts w:ascii="Arial" w:hAnsi="Arial" w:cs="Arial"/>
          <w:b/>
          <w:lang w:val="es-ES_tradnl"/>
        </w:rPr>
      </w:pPr>
    </w:p>
    <w:p w:rsidR="00D53E2B" w:rsidRPr="00770AF3" w:rsidRDefault="000320CF" w:rsidP="00D53E2B">
      <w:pPr>
        <w:ind w:left="504" w:hanging="360"/>
        <w:rPr>
          <w:rFonts w:ascii="Arial" w:hAnsi="Arial" w:cs="Arial"/>
          <w:b/>
          <w:lang w:val="es-ES_tradnl"/>
        </w:rPr>
      </w:pPr>
      <w:r>
        <w:rPr>
          <w:rFonts w:ascii="Arial" w:hAnsi="Arial" w:cs="Arial"/>
          <w:b/>
          <w:lang w:val="es-ES_tradnl"/>
        </w:rPr>
        <w:t>C.  Los intereses personales</w:t>
      </w:r>
      <w:r w:rsidR="00D53E2B">
        <w:rPr>
          <w:rFonts w:ascii="Arial" w:hAnsi="Arial" w:cs="Arial"/>
          <w:b/>
          <w:lang w:val="es-ES_tradnl"/>
        </w:rPr>
        <w:t>:</w:t>
      </w:r>
    </w:p>
    <w:p w:rsidR="00D53E2B" w:rsidRPr="00770AF3" w:rsidRDefault="00D53E2B" w:rsidP="009A3056">
      <w:pPr>
        <w:pStyle w:val="ListParagraph"/>
        <w:numPr>
          <w:ilvl w:val="0"/>
          <w:numId w:val="16"/>
        </w:numPr>
        <w:spacing w:after="0" w:line="240" w:lineRule="auto"/>
        <w:ind w:left="720"/>
        <w:rPr>
          <w:rFonts w:ascii="Arial" w:hAnsi="Arial" w:cs="Arial"/>
          <w:b/>
          <w:sz w:val="20"/>
          <w:szCs w:val="20"/>
          <w:lang w:val="es-ES_tradnl"/>
        </w:rPr>
      </w:pPr>
      <w:r w:rsidRPr="00770AF3">
        <w:rPr>
          <w:rFonts w:ascii="Arial" w:hAnsi="Arial" w:cs="Arial"/>
          <w:i/>
          <w:sz w:val="20"/>
          <w:szCs w:val="20"/>
          <w:lang w:val="es-ES_tradnl"/>
        </w:rPr>
        <w:t>Temas</w:t>
      </w:r>
      <w:r w:rsidR="000320CF">
        <w:rPr>
          <w:rFonts w:ascii="Arial" w:hAnsi="Arial" w:cs="Arial"/>
          <w:sz w:val="20"/>
          <w:szCs w:val="20"/>
          <w:lang w:val="es-ES_tradnl"/>
        </w:rPr>
        <w:t xml:space="preserve">, pp. 397-409 </w:t>
      </w:r>
      <w:r w:rsidRPr="00770AF3">
        <w:rPr>
          <w:rFonts w:ascii="Arial" w:hAnsi="Arial" w:cs="Arial"/>
          <w:sz w:val="20"/>
          <w:szCs w:val="20"/>
          <w:lang w:val="es-ES_tradnl"/>
        </w:rPr>
        <w:t>(Selected)</w:t>
      </w:r>
    </w:p>
    <w:p w:rsidR="00D53E2B" w:rsidRPr="00316932" w:rsidRDefault="00D53E2B" w:rsidP="009A3056">
      <w:pPr>
        <w:pStyle w:val="ListParagraph"/>
        <w:numPr>
          <w:ilvl w:val="0"/>
          <w:numId w:val="16"/>
        </w:numPr>
        <w:spacing w:after="0" w:line="240" w:lineRule="auto"/>
        <w:ind w:left="720"/>
        <w:rPr>
          <w:rFonts w:ascii="Arial" w:hAnsi="Arial" w:cs="Arial"/>
          <w:b/>
          <w:sz w:val="20"/>
          <w:szCs w:val="20"/>
          <w:lang w:val="es-ES_tradnl"/>
        </w:rPr>
      </w:pPr>
      <w:r w:rsidRPr="00770AF3">
        <w:rPr>
          <w:rFonts w:ascii="Arial" w:hAnsi="Arial" w:cs="Arial"/>
          <w:i/>
          <w:sz w:val="20"/>
          <w:szCs w:val="20"/>
          <w:lang w:val="es-ES_tradnl"/>
        </w:rPr>
        <w:t>Abriendo Paso Temas y Lecturas</w:t>
      </w:r>
      <w:r w:rsidRPr="00770AF3">
        <w:rPr>
          <w:rFonts w:ascii="Arial" w:hAnsi="Arial" w:cs="Arial"/>
          <w:sz w:val="20"/>
          <w:szCs w:val="20"/>
          <w:lang w:val="es-ES_tradnl"/>
        </w:rPr>
        <w:t xml:space="preserve">, pp. </w:t>
      </w:r>
      <w:r w:rsidR="00316932">
        <w:rPr>
          <w:rFonts w:ascii="Arial" w:hAnsi="Arial" w:cs="Arial"/>
          <w:sz w:val="20"/>
          <w:szCs w:val="20"/>
          <w:lang w:val="es-ES_tradnl"/>
        </w:rPr>
        <w:t>46-57</w:t>
      </w:r>
    </w:p>
    <w:p w:rsidR="00316932" w:rsidRDefault="00316932" w:rsidP="00316932">
      <w:pPr>
        <w:rPr>
          <w:rFonts w:ascii="Arial" w:hAnsi="Arial" w:cs="Arial"/>
          <w:b/>
          <w:lang w:val="es-ES_tradnl"/>
        </w:rPr>
      </w:pPr>
    </w:p>
    <w:p w:rsidR="00316932" w:rsidRPr="00B40666" w:rsidRDefault="00316932" w:rsidP="00316932">
      <w:pPr>
        <w:rPr>
          <w:rFonts w:ascii="Arial" w:hAnsi="Arial" w:cs="Arial"/>
        </w:rPr>
      </w:pPr>
      <w:r>
        <w:rPr>
          <w:rFonts w:ascii="Arial" w:hAnsi="Arial" w:cs="Arial"/>
          <w:b/>
          <w:lang w:val="es-ES_tradnl"/>
        </w:rPr>
        <w:tab/>
      </w:r>
      <w:r w:rsidRPr="00B40666">
        <w:rPr>
          <w:rFonts w:ascii="Arial" w:hAnsi="Arial" w:cs="Arial"/>
        </w:rPr>
        <w:t>Closing analysis questions of the chapter:</w:t>
      </w:r>
    </w:p>
    <w:p w:rsidR="00316932" w:rsidRPr="00B40666" w:rsidRDefault="00316932" w:rsidP="00316932">
      <w:pPr>
        <w:rPr>
          <w:rFonts w:ascii="Arial" w:hAnsi="Arial" w:cs="Arial"/>
        </w:rPr>
      </w:pPr>
    </w:p>
    <w:p w:rsidR="00316932" w:rsidRPr="00B40666" w:rsidRDefault="00316932" w:rsidP="00316932">
      <w:pPr>
        <w:rPr>
          <w:rFonts w:ascii="Arial" w:hAnsi="Arial" w:cs="Arial"/>
          <w:lang w:val="es-ES_tradnl"/>
        </w:rPr>
      </w:pPr>
      <w:r w:rsidRPr="00B40666">
        <w:rPr>
          <w:rFonts w:ascii="Arial" w:hAnsi="Arial" w:cs="Arial"/>
        </w:rPr>
        <w:tab/>
      </w:r>
      <w:r w:rsidRPr="00B40666">
        <w:rPr>
          <w:rFonts w:ascii="Arial" w:hAnsi="Arial" w:cs="Arial"/>
          <w:lang w:val="es-ES_tradnl"/>
        </w:rPr>
        <w:t>1.</w:t>
      </w:r>
      <w:r w:rsidR="00B40666" w:rsidRPr="00B40666">
        <w:rPr>
          <w:rFonts w:ascii="Arial" w:hAnsi="Arial" w:cs="Arial"/>
          <w:lang w:val="es-ES_tradnl"/>
        </w:rPr>
        <w:t xml:space="preserve">  ¿Cómo influyen los intereses personales en la identidad de las personas?</w:t>
      </w:r>
    </w:p>
    <w:p w:rsidR="00316932" w:rsidRPr="00B40666" w:rsidRDefault="00316932" w:rsidP="00316932">
      <w:pPr>
        <w:rPr>
          <w:rFonts w:ascii="Arial" w:hAnsi="Arial" w:cs="Arial"/>
          <w:lang w:val="es-ES_tradnl"/>
        </w:rPr>
      </w:pPr>
      <w:r w:rsidRPr="00B40666">
        <w:rPr>
          <w:rFonts w:ascii="Arial" w:hAnsi="Arial" w:cs="Arial"/>
          <w:lang w:val="es-ES_tradnl"/>
        </w:rPr>
        <w:tab/>
        <w:t>2.</w:t>
      </w:r>
      <w:r w:rsidR="00B40666" w:rsidRPr="00B40666">
        <w:rPr>
          <w:rFonts w:ascii="Arial" w:hAnsi="Arial" w:cs="Arial"/>
          <w:lang w:val="es-ES_tradnl"/>
        </w:rPr>
        <w:t xml:space="preserve">  ¿Qué conflictos se presentan entre los intereses personales y los intereses ajenas?</w:t>
      </w:r>
    </w:p>
    <w:p w:rsidR="00D53E2B" w:rsidRPr="00B40666" w:rsidRDefault="00316932" w:rsidP="00316932">
      <w:pPr>
        <w:rPr>
          <w:rFonts w:ascii="Arial" w:hAnsi="Arial" w:cs="Arial"/>
          <w:lang w:val="es-ES_tradnl"/>
        </w:rPr>
      </w:pPr>
      <w:r w:rsidRPr="00B40666">
        <w:rPr>
          <w:rFonts w:ascii="Arial" w:hAnsi="Arial" w:cs="Arial"/>
          <w:lang w:val="es-ES_tradnl"/>
        </w:rPr>
        <w:tab/>
        <w:t xml:space="preserve">3. </w:t>
      </w:r>
      <w:r w:rsidR="00B40666" w:rsidRPr="00B40666">
        <w:rPr>
          <w:rFonts w:ascii="Arial" w:hAnsi="Arial" w:cs="Arial"/>
          <w:lang w:val="es-ES_tradnl"/>
        </w:rPr>
        <w:t xml:space="preserve"> ¿Qué papel tiene la madurez en diversas situaciones?</w:t>
      </w:r>
    </w:p>
    <w:p w:rsidR="00D53E2B" w:rsidRPr="00B40666" w:rsidRDefault="00D53E2B" w:rsidP="00D53E2B">
      <w:pPr>
        <w:ind w:left="504" w:hanging="360"/>
        <w:rPr>
          <w:rFonts w:ascii="Arial" w:hAnsi="Arial" w:cs="Arial"/>
          <w:lang w:val="es-ES_tradnl"/>
        </w:rPr>
      </w:pPr>
    </w:p>
    <w:p w:rsidR="00D53E2B" w:rsidRPr="00770AF3" w:rsidRDefault="00316932" w:rsidP="00D53E2B">
      <w:pPr>
        <w:ind w:left="504" w:hanging="360"/>
        <w:rPr>
          <w:rFonts w:ascii="Arial" w:hAnsi="Arial" w:cs="Arial"/>
          <w:b/>
          <w:lang w:val="es-ES_tradnl"/>
        </w:rPr>
      </w:pPr>
      <w:r>
        <w:rPr>
          <w:rFonts w:ascii="Arial" w:hAnsi="Arial" w:cs="Arial"/>
          <w:b/>
          <w:lang w:val="es-ES_tradnl"/>
        </w:rPr>
        <w:t>D.  La enajenación y la asimilación</w:t>
      </w:r>
      <w:r w:rsidR="00D53E2B">
        <w:rPr>
          <w:rFonts w:ascii="Arial" w:hAnsi="Arial" w:cs="Arial"/>
          <w:b/>
          <w:lang w:val="es-ES_tradnl"/>
        </w:rPr>
        <w:t>:</w:t>
      </w:r>
    </w:p>
    <w:p w:rsidR="00316932" w:rsidRPr="00316932" w:rsidRDefault="00D53E2B" w:rsidP="009A3056">
      <w:pPr>
        <w:pStyle w:val="ListParagraph"/>
        <w:numPr>
          <w:ilvl w:val="0"/>
          <w:numId w:val="17"/>
        </w:numPr>
        <w:spacing w:after="0" w:line="240" w:lineRule="auto"/>
        <w:ind w:left="720"/>
        <w:rPr>
          <w:rFonts w:ascii="Arial" w:hAnsi="Arial" w:cs="Arial"/>
          <w:b/>
          <w:sz w:val="20"/>
          <w:szCs w:val="20"/>
          <w:lang w:val="es-ES_tradnl"/>
        </w:rPr>
      </w:pPr>
      <w:r w:rsidRPr="00770AF3">
        <w:rPr>
          <w:rFonts w:ascii="Arial" w:hAnsi="Arial" w:cs="Arial"/>
          <w:i/>
          <w:sz w:val="20"/>
          <w:szCs w:val="20"/>
          <w:lang w:val="es-ES_tradnl"/>
        </w:rPr>
        <w:t>Temas</w:t>
      </w:r>
      <w:r w:rsidRPr="00770AF3">
        <w:rPr>
          <w:rFonts w:ascii="Arial" w:hAnsi="Arial" w:cs="Arial"/>
          <w:sz w:val="20"/>
          <w:szCs w:val="20"/>
          <w:lang w:val="es-ES_tradnl"/>
        </w:rPr>
        <w:t xml:space="preserve">, pp. </w:t>
      </w:r>
      <w:r w:rsidR="00316932">
        <w:rPr>
          <w:rFonts w:ascii="Arial" w:hAnsi="Arial" w:cs="Arial"/>
          <w:sz w:val="20"/>
          <w:szCs w:val="20"/>
          <w:lang w:val="es-ES_tradnl"/>
        </w:rPr>
        <w:t>350-362;</w:t>
      </w:r>
    </w:p>
    <w:p w:rsidR="00D53E2B" w:rsidRPr="00770AF3" w:rsidRDefault="00316932" w:rsidP="009A3056">
      <w:pPr>
        <w:pStyle w:val="ListParagraph"/>
        <w:numPr>
          <w:ilvl w:val="0"/>
          <w:numId w:val="17"/>
        </w:numPr>
        <w:spacing w:after="0" w:line="240" w:lineRule="auto"/>
        <w:ind w:left="720"/>
        <w:rPr>
          <w:rFonts w:ascii="Arial" w:hAnsi="Arial" w:cs="Arial"/>
          <w:b/>
          <w:sz w:val="20"/>
          <w:szCs w:val="20"/>
          <w:lang w:val="es-ES_tradnl"/>
        </w:rPr>
      </w:pPr>
      <w:r>
        <w:rPr>
          <w:rFonts w:ascii="Arial" w:hAnsi="Arial" w:cs="Arial"/>
          <w:sz w:val="20"/>
          <w:szCs w:val="20"/>
          <w:lang w:val="es-ES_tradnl"/>
        </w:rPr>
        <w:t xml:space="preserve"> Cuento:  "Expulsados" por Francisco Jimenez</w:t>
      </w:r>
    </w:p>
    <w:p w:rsidR="00D53E2B" w:rsidRPr="00316932" w:rsidRDefault="00D53E2B" w:rsidP="009A3056">
      <w:pPr>
        <w:pStyle w:val="ListParagraph"/>
        <w:numPr>
          <w:ilvl w:val="0"/>
          <w:numId w:val="17"/>
        </w:numPr>
        <w:spacing w:after="0" w:line="240" w:lineRule="auto"/>
        <w:ind w:left="720"/>
        <w:rPr>
          <w:rFonts w:ascii="Arial" w:hAnsi="Arial" w:cs="Arial"/>
          <w:b/>
          <w:sz w:val="20"/>
          <w:szCs w:val="20"/>
          <w:lang w:val="es-ES_tradnl"/>
        </w:rPr>
      </w:pPr>
      <w:r w:rsidRPr="00770AF3">
        <w:rPr>
          <w:rFonts w:ascii="Arial" w:hAnsi="Arial" w:cs="Arial"/>
          <w:i/>
          <w:sz w:val="20"/>
          <w:szCs w:val="20"/>
          <w:lang w:val="es-ES_tradnl"/>
        </w:rPr>
        <w:t>Abriendo Paso Temas y Lecturas</w:t>
      </w:r>
      <w:r w:rsidRPr="00770AF3">
        <w:rPr>
          <w:rFonts w:ascii="Arial" w:hAnsi="Arial" w:cs="Arial"/>
          <w:sz w:val="20"/>
          <w:szCs w:val="20"/>
          <w:lang w:val="es-ES_tradnl"/>
        </w:rPr>
        <w:t>, pp.</w:t>
      </w:r>
      <w:r w:rsidR="00316932">
        <w:rPr>
          <w:rFonts w:ascii="Arial" w:hAnsi="Arial" w:cs="Arial"/>
          <w:sz w:val="20"/>
          <w:szCs w:val="20"/>
          <w:lang w:val="es-ES_tradnl"/>
        </w:rPr>
        <w:t>2-12</w:t>
      </w:r>
    </w:p>
    <w:p w:rsidR="00316932" w:rsidRPr="00316932" w:rsidRDefault="00316932" w:rsidP="009A3056">
      <w:pPr>
        <w:pStyle w:val="ListParagraph"/>
        <w:numPr>
          <w:ilvl w:val="0"/>
          <w:numId w:val="17"/>
        </w:numPr>
        <w:spacing w:after="0" w:line="240" w:lineRule="auto"/>
        <w:ind w:left="720"/>
        <w:rPr>
          <w:rFonts w:ascii="Arial" w:hAnsi="Arial" w:cs="Arial"/>
          <w:b/>
          <w:sz w:val="20"/>
          <w:szCs w:val="20"/>
          <w:lang w:val="es-ES_tradnl"/>
        </w:rPr>
      </w:pPr>
      <w:r>
        <w:rPr>
          <w:rFonts w:ascii="Arial" w:hAnsi="Arial" w:cs="Arial"/>
          <w:sz w:val="20"/>
          <w:szCs w:val="20"/>
          <w:lang w:val="es-ES_tradnl"/>
        </w:rPr>
        <w:t>Cuento:  " Naranjas" por Angela McEvan-Alvarado</w:t>
      </w:r>
    </w:p>
    <w:p w:rsidR="00316932" w:rsidRPr="00316932" w:rsidRDefault="00316932" w:rsidP="009A3056">
      <w:pPr>
        <w:pStyle w:val="ListParagraph"/>
        <w:numPr>
          <w:ilvl w:val="0"/>
          <w:numId w:val="17"/>
        </w:numPr>
        <w:spacing w:after="0" w:line="240" w:lineRule="auto"/>
        <w:ind w:left="720"/>
        <w:rPr>
          <w:rFonts w:ascii="Arial" w:hAnsi="Arial" w:cs="Arial"/>
          <w:b/>
          <w:sz w:val="20"/>
          <w:szCs w:val="20"/>
          <w:lang w:val="es-ES_tradnl"/>
        </w:rPr>
      </w:pPr>
      <w:r>
        <w:rPr>
          <w:rFonts w:ascii="Arial" w:hAnsi="Arial" w:cs="Arial"/>
          <w:sz w:val="20"/>
          <w:szCs w:val="20"/>
          <w:lang w:val="es-ES_tradnl"/>
        </w:rPr>
        <w:t>*Movie: " Los voces inocentes"</w:t>
      </w:r>
    </w:p>
    <w:p w:rsidR="00316932" w:rsidRPr="00316932" w:rsidRDefault="00316932" w:rsidP="009A3056">
      <w:pPr>
        <w:pStyle w:val="ListParagraph"/>
        <w:numPr>
          <w:ilvl w:val="0"/>
          <w:numId w:val="17"/>
        </w:numPr>
        <w:spacing w:after="0" w:line="240" w:lineRule="auto"/>
        <w:ind w:left="720"/>
        <w:rPr>
          <w:rFonts w:ascii="Arial" w:hAnsi="Arial" w:cs="Arial"/>
          <w:b/>
          <w:sz w:val="20"/>
          <w:szCs w:val="20"/>
          <w:lang w:val="es-ES_tradnl"/>
        </w:rPr>
      </w:pPr>
      <w:r>
        <w:rPr>
          <w:rFonts w:ascii="Arial" w:hAnsi="Arial" w:cs="Arial"/>
          <w:sz w:val="20"/>
          <w:szCs w:val="20"/>
          <w:lang w:val="es-ES_tradnl"/>
        </w:rPr>
        <w:t xml:space="preserve">*Power point presentation:  Los voces inocentes. </w:t>
      </w:r>
    </w:p>
    <w:p w:rsidR="00316932" w:rsidRPr="00316932" w:rsidRDefault="00316932" w:rsidP="009A3056">
      <w:pPr>
        <w:pStyle w:val="ListParagraph"/>
        <w:numPr>
          <w:ilvl w:val="0"/>
          <w:numId w:val="17"/>
        </w:numPr>
        <w:spacing w:after="0" w:line="240" w:lineRule="auto"/>
        <w:ind w:left="720"/>
        <w:rPr>
          <w:rFonts w:ascii="Arial" w:hAnsi="Arial" w:cs="Arial"/>
          <w:b/>
          <w:sz w:val="20"/>
          <w:szCs w:val="20"/>
          <w:lang w:val="es-ES_tradnl"/>
        </w:rPr>
      </w:pPr>
      <w:r>
        <w:rPr>
          <w:rFonts w:ascii="Arial" w:hAnsi="Arial" w:cs="Arial"/>
          <w:sz w:val="20"/>
          <w:szCs w:val="20"/>
          <w:lang w:val="es-ES_tradnl"/>
        </w:rPr>
        <w:t>Conexiones 4th ed. p. 218; VideoRed :  "Spot contra la discriminación"</w:t>
      </w:r>
    </w:p>
    <w:p w:rsidR="00316932" w:rsidRPr="00316932" w:rsidRDefault="00316932" w:rsidP="009A3056">
      <w:pPr>
        <w:pStyle w:val="ListParagraph"/>
        <w:numPr>
          <w:ilvl w:val="0"/>
          <w:numId w:val="17"/>
        </w:numPr>
        <w:spacing w:after="0" w:line="240" w:lineRule="auto"/>
        <w:ind w:left="720"/>
        <w:rPr>
          <w:rFonts w:ascii="Arial" w:hAnsi="Arial" w:cs="Arial"/>
          <w:b/>
          <w:sz w:val="20"/>
          <w:szCs w:val="20"/>
          <w:lang w:val="es-ES_tradnl"/>
        </w:rPr>
      </w:pPr>
      <w:r>
        <w:rPr>
          <w:rFonts w:ascii="Arial" w:hAnsi="Arial" w:cs="Arial"/>
          <w:sz w:val="20"/>
          <w:szCs w:val="20"/>
          <w:lang w:val="es-ES_tradnl"/>
        </w:rPr>
        <w:t>Conexiones 5th ed., p. 234:  " Causas y metas" and Preguntas</w:t>
      </w:r>
    </w:p>
    <w:p w:rsidR="00316932" w:rsidRDefault="00316932" w:rsidP="00316932">
      <w:pPr>
        <w:rPr>
          <w:rFonts w:ascii="Arial" w:hAnsi="Arial" w:cs="Arial"/>
          <w:b/>
          <w:lang w:val="es-ES_tradnl"/>
        </w:rPr>
      </w:pPr>
      <w:r>
        <w:rPr>
          <w:rFonts w:ascii="Arial" w:hAnsi="Arial" w:cs="Arial"/>
          <w:b/>
          <w:lang w:val="es-ES_tradnl"/>
        </w:rPr>
        <w:lastRenderedPageBreak/>
        <w:t xml:space="preserve">        </w:t>
      </w:r>
    </w:p>
    <w:p w:rsidR="00316932" w:rsidRPr="00C3141A" w:rsidRDefault="00316932" w:rsidP="00316932">
      <w:pPr>
        <w:rPr>
          <w:rFonts w:ascii="Arial" w:hAnsi="Arial" w:cs="Arial"/>
          <w:b/>
        </w:rPr>
      </w:pPr>
      <w:r w:rsidRPr="00C3141A">
        <w:rPr>
          <w:rFonts w:ascii="Arial" w:hAnsi="Arial" w:cs="Arial"/>
          <w:b/>
        </w:rPr>
        <w:t>* If not previously shown.</w:t>
      </w:r>
    </w:p>
    <w:p w:rsidR="00316932" w:rsidRPr="00C3141A" w:rsidRDefault="00316932" w:rsidP="00316932">
      <w:pPr>
        <w:rPr>
          <w:rFonts w:ascii="Arial" w:hAnsi="Arial" w:cs="Arial"/>
          <w:b/>
        </w:rPr>
      </w:pPr>
    </w:p>
    <w:p w:rsidR="00316932" w:rsidRPr="00B40666" w:rsidRDefault="00316932" w:rsidP="00316932">
      <w:pPr>
        <w:rPr>
          <w:rFonts w:ascii="Arial" w:hAnsi="Arial" w:cs="Arial"/>
        </w:rPr>
      </w:pPr>
      <w:r w:rsidRPr="00C3141A">
        <w:rPr>
          <w:rFonts w:ascii="Arial" w:hAnsi="Arial" w:cs="Arial"/>
          <w:b/>
        </w:rPr>
        <w:tab/>
      </w:r>
      <w:r w:rsidRPr="00B40666">
        <w:rPr>
          <w:rFonts w:ascii="Arial" w:hAnsi="Arial" w:cs="Arial"/>
        </w:rPr>
        <w:t>Closing analysis questions of the chapter:</w:t>
      </w:r>
    </w:p>
    <w:p w:rsidR="00316932" w:rsidRPr="00B40666" w:rsidRDefault="00316932" w:rsidP="00316932">
      <w:pPr>
        <w:rPr>
          <w:rFonts w:ascii="Arial" w:hAnsi="Arial" w:cs="Arial"/>
        </w:rPr>
      </w:pPr>
    </w:p>
    <w:p w:rsidR="00316932" w:rsidRPr="00B40666" w:rsidRDefault="00316932" w:rsidP="00316932">
      <w:pPr>
        <w:rPr>
          <w:rFonts w:ascii="Arial" w:hAnsi="Arial" w:cs="Arial"/>
          <w:lang w:val="es-ES_tradnl"/>
        </w:rPr>
      </w:pPr>
      <w:r w:rsidRPr="00B40666">
        <w:rPr>
          <w:rFonts w:ascii="Arial" w:hAnsi="Arial" w:cs="Arial"/>
        </w:rPr>
        <w:tab/>
      </w:r>
      <w:r w:rsidRPr="00B40666">
        <w:rPr>
          <w:rFonts w:ascii="Arial" w:hAnsi="Arial" w:cs="Arial"/>
          <w:lang w:val="es-ES_tradnl"/>
        </w:rPr>
        <w:t>1.</w:t>
      </w:r>
      <w:r w:rsidR="007E23E1" w:rsidRPr="00B40666">
        <w:rPr>
          <w:rFonts w:ascii="Arial" w:hAnsi="Arial" w:cs="Arial"/>
          <w:lang w:val="es-ES_tradnl"/>
        </w:rPr>
        <w:t xml:space="preserve"> ¿Cuáles son algunas cosas que pueden causar sentimientos de enajenación en las personas?</w:t>
      </w:r>
    </w:p>
    <w:p w:rsidR="00316932" w:rsidRPr="00B40666" w:rsidRDefault="00316932" w:rsidP="007E23E1">
      <w:pPr>
        <w:ind w:left="720"/>
        <w:rPr>
          <w:rFonts w:ascii="Arial" w:hAnsi="Arial" w:cs="Arial"/>
          <w:lang w:val="es-ES_tradnl"/>
        </w:rPr>
      </w:pPr>
      <w:r w:rsidRPr="00B40666">
        <w:rPr>
          <w:rFonts w:ascii="Arial" w:hAnsi="Arial" w:cs="Arial"/>
          <w:lang w:val="es-ES_tradnl"/>
        </w:rPr>
        <w:t>2.</w:t>
      </w:r>
      <w:r w:rsidR="007E23E1" w:rsidRPr="00B40666">
        <w:rPr>
          <w:rFonts w:ascii="Arial" w:hAnsi="Arial" w:cs="Arial"/>
          <w:lang w:val="es-ES_tradnl"/>
        </w:rPr>
        <w:t xml:space="preserve"> ¿Qué impacto tienen las condiciones sociales (por ejemplo: la familia, la  educación, el trabajo) en la asimilación?</w:t>
      </w:r>
    </w:p>
    <w:p w:rsidR="00316932" w:rsidRPr="00B40666" w:rsidRDefault="00316932" w:rsidP="007E23E1">
      <w:pPr>
        <w:ind w:left="720"/>
        <w:rPr>
          <w:rFonts w:ascii="Arial" w:hAnsi="Arial" w:cs="Arial"/>
          <w:lang w:val="es-ES_tradnl"/>
        </w:rPr>
      </w:pPr>
      <w:r w:rsidRPr="00B40666">
        <w:rPr>
          <w:rFonts w:ascii="Arial" w:hAnsi="Arial" w:cs="Arial"/>
          <w:lang w:val="es-ES_tradnl"/>
        </w:rPr>
        <w:t>3.</w:t>
      </w:r>
      <w:r w:rsidR="007E23E1" w:rsidRPr="00B40666">
        <w:rPr>
          <w:rFonts w:ascii="Arial" w:hAnsi="Arial" w:cs="Arial"/>
          <w:lang w:val="es-ES_tradnl"/>
        </w:rPr>
        <w:t xml:space="preserve"> ¿ Qué pueden hacer los individuos, las comunidades y los gobiernos para facilitar la asimilación  cultural?</w:t>
      </w:r>
    </w:p>
    <w:p w:rsidR="00D53E2B" w:rsidRPr="00770AF3" w:rsidRDefault="00D53E2B" w:rsidP="00D53E2B">
      <w:pPr>
        <w:rPr>
          <w:rFonts w:ascii="Arial" w:hAnsi="Arial" w:cs="Arial"/>
          <w:b/>
          <w:lang w:val="es-ES_tradnl"/>
        </w:rPr>
      </w:pPr>
    </w:p>
    <w:p w:rsidR="00D53E2B" w:rsidRDefault="00D53E2B" w:rsidP="00D53E2B">
      <w:pPr>
        <w:ind w:left="504" w:hanging="360"/>
        <w:rPr>
          <w:rFonts w:ascii="Arial" w:hAnsi="Arial" w:cs="Arial"/>
          <w:b/>
          <w:lang w:val="es-ES_tradnl"/>
        </w:rPr>
      </w:pPr>
    </w:p>
    <w:p w:rsidR="00D53E2B" w:rsidRPr="00770AF3" w:rsidRDefault="00316932" w:rsidP="00D53E2B">
      <w:pPr>
        <w:ind w:left="504" w:hanging="360"/>
        <w:rPr>
          <w:rFonts w:ascii="Arial" w:hAnsi="Arial" w:cs="Arial"/>
          <w:b/>
          <w:lang w:val="es-ES_tradnl"/>
        </w:rPr>
      </w:pPr>
      <w:r>
        <w:rPr>
          <w:rFonts w:ascii="Arial" w:hAnsi="Arial" w:cs="Arial"/>
          <w:b/>
          <w:lang w:val="es-ES_tradnl"/>
        </w:rPr>
        <w:t>E. Los héroes y los personajes históricos</w:t>
      </w:r>
      <w:r w:rsidR="00D53E2B">
        <w:rPr>
          <w:rFonts w:ascii="Arial" w:hAnsi="Arial" w:cs="Arial"/>
          <w:b/>
          <w:lang w:val="es-ES_tradnl"/>
        </w:rPr>
        <w:t>:</w:t>
      </w:r>
    </w:p>
    <w:p w:rsidR="00D53E2B" w:rsidRPr="00770AF3" w:rsidRDefault="00D53E2B" w:rsidP="009A3056">
      <w:pPr>
        <w:pStyle w:val="ListParagraph"/>
        <w:numPr>
          <w:ilvl w:val="0"/>
          <w:numId w:val="18"/>
        </w:numPr>
        <w:spacing w:after="0" w:line="240" w:lineRule="auto"/>
        <w:ind w:left="720"/>
        <w:rPr>
          <w:rFonts w:ascii="Arial" w:hAnsi="Arial" w:cs="Arial"/>
          <w:b/>
          <w:sz w:val="20"/>
          <w:szCs w:val="20"/>
          <w:lang w:val="es-ES_tradnl"/>
        </w:rPr>
      </w:pPr>
      <w:r w:rsidRPr="00770AF3">
        <w:rPr>
          <w:rFonts w:ascii="Arial" w:hAnsi="Arial" w:cs="Arial"/>
          <w:i/>
          <w:sz w:val="20"/>
          <w:szCs w:val="20"/>
          <w:lang w:val="es-ES_tradnl"/>
        </w:rPr>
        <w:t>Temas</w:t>
      </w:r>
      <w:r w:rsidRPr="00770AF3">
        <w:rPr>
          <w:rFonts w:ascii="Arial" w:hAnsi="Arial" w:cs="Arial"/>
          <w:sz w:val="20"/>
          <w:szCs w:val="20"/>
          <w:lang w:val="es-ES_tradnl"/>
        </w:rPr>
        <w:t>, p.</w:t>
      </w:r>
      <w:r w:rsidR="00316932">
        <w:rPr>
          <w:rFonts w:ascii="Arial" w:hAnsi="Arial" w:cs="Arial"/>
          <w:sz w:val="20"/>
          <w:szCs w:val="20"/>
          <w:lang w:val="es-ES_tradnl"/>
        </w:rPr>
        <w:t>413</w:t>
      </w:r>
    </w:p>
    <w:p w:rsidR="00D53E2B" w:rsidRPr="00316932" w:rsidRDefault="00D53E2B" w:rsidP="009A3056">
      <w:pPr>
        <w:pStyle w:val="ListParagraph"/>
        <w:numPr>
          <w:ilvl w:val="0"/>
          <w:numId w:val="18"/>
        </w:numPr>
        <w:spacing w:after="0" w:line="240" w:lineRule="auto"/>
        <w:ind w:left="720"/>
        <w:rPr>
          <w:rFonts w:ascii="Arial" w:hAnsi="Arial" w:cs="Arial"/>
          <w:b/>
          <w:sz w:val="20"/>
          <w:szCs w:val="20"/>
          <w:lang w:val="es-ES_tradnl"/>
        </w:rPr>
      </w:pPr>
      <w:r w:rsidRPr="00770AF3">
        <w:rPr>
          <w:rFonts w:ascii="Arial" w:hAnsi="Arial" w:cs="Arial"/>
          <w:i/>
          <w:sz w:val="20"/>
          <w:szCs w:val="20"/>
          <w:lang w:val="es-ES_tradnl"/>
        </w:rPr>
        <w:t>Abriendo Paso Temas y Lecturas</w:t>
      </w:r>
      <w:r w:rsidRPr="00770AF3">
        <w:rPr>
          <w:rFonts w:ascii="Arial" w:hAnsi="Arial" w:cs="Arial"/>
          <w:sz w:val="20"/>
          <w:szCs w:val="20"/>
          <w:lang w:val="es-ES_tradnl"/>
        </w:rPr>
        <w:t>, pp. 1</w:t>
      </w:r>
      <w:r w:rsidR="00316932">
        <w:rPr>
          <w:rFonts w:ascii="Arial" w:hAnsi="Arial" w:cs="Arial"/>
          <w:sz w:val="20"/>
          <w:szCs w:val="20"/>
          <w:lang w:val="es-ES_tradnl"/>
        </w:rPr>
        <w:t>3-23</w:t>
      </w:r>
    </w:p>
    <w:p w:rsidR="00316932" w:rsidRDefault="00316932" w:rsidP="00316932">
      <w:pPr>
        <w:rPr>
          <w:rFonts w:ascii="Arial" w:hAnsi="Arial" w:cs="Arial"/>
          <w:b/>
          <w:lang w:val="es-ES_tradnl"/>
        </w:rPr>
      </w:pPr>
    </w:p>
    <w:p w:rsidR="00316932" w:rsidRPr="00B40666" w:rsidRDefault="00316932" w:rsidP="00316932">
      <w:pPr>
        <w:rPr>
          <w:rFonts w:ascii="Arial" w:hAnsi="Arial" w:cs="Arial"/>
        </w:rPr>
      </w:pPr>
      <w:r>
        <w:rPr>
          <w:rFonts w:ascii="Arial" w:hAnsi="Arial" w:cs="Arial"/>
          <w:b/>
          <w:lang w:val="es-ES_tradnl"/>
        </w:rPr>
        <w:tab/>
      </w:r>
      <w:r w:rsidRPr="00B40666">
        <w:rPr>
          <w:rFonts w:ascii="Arial" w:hAnsi="Arial" w:cs="Arial"/>
        </w:rPr>
        <w:t>Closing analysis questions of the chapter:</w:t>
      </w:r>
    </w:p>
    <w:p w:rsidR="00316932" w:rsidRPr="00B40666" w:rsidRDefault="00316932" w:rsidP="00316932">
      <w:pPr>
        <w:rPr>
          <w:rFonts w:ascii="Arial" w:hAnsi="Arial" w:cs="Arial"/>
        </w:rPr>
      </w:pPr>
    </w:p>
    <w:p w:rsidR="007E23E1" w:rsidRPr="00B40666" w:rsidRDefault="00316932" w:rsidP="00316932">
      <w:pPr>
        <w:rPr>
          <w:rFonts w:ascii="Arial" w:hAnsi="Arial" w:cs="Arial"/>
          <w:lang w:val="es-ES_tradnl"/>
        </w:rPr>
      </w:pPr>
      <w:r w:rsidRPr="00B40666">
        <w:rPr>
          <w:rFonts w:ascii="Arial" w:hAnsi="Arial" w:cs="Arial"/>
        </w:rPr>
        <w:tab/>
      </w:r>
      <w:r w:rsidRPr="00B40666">
        <w:rPr>
          <w:rFonts w:ascii="Arial" w:hAnsi="Arial" w:cs="Arial"/>
          <w:lang w:val="es-ES_tradnl"/>
        </w:rPr>
        <w:t>1.</w:t>
      </w:r>
      <w:r w:rsidR="007E23E1" w:rsidRPr="00B40666">
        <w:rPr>
          <w:rFonts w:ascii="Arial" w:hAnsi="Arial" w:cs="Arial"/>
          <w:lang w:val="es-ES_tradnl"/>
        </w:rPr>
        <w:t xml:space="preserve">  ¿Qué cualidades tienen en común los héroes?</w:t>
      </w:r>
    </w:p>
    <w:p w:rsidR="00316932" w:rsidRPr="00B40666" w:rsidRDefault="00316932" w:rsidP="007E23E1">
      <w:pPr>
        <w:ind w:left="720"/>
        <w:rPr>
          <w:rFonts w:ascii="Arial" w:hAnsi="Arial" w:cs="Arial"/>
          <w:lang w:val="es-ES_tradnl"/>
        </w:rPr>
      </w:pPr>
      <w:r w:rsidRPr="00B40666">
        <w:rPr>
          <w:rFonts w:ascii="Arial" w:hAnsi="Arial" w:cs="Arial"/>
          <w:lang w:val="es-ES_tradnl"/>
        </w:rPr>
        <w:t>2.</w:t>
      </w:r>
      <w:r w:rsidR="007E23E1" w:rsidRPr="00B40666">
        <w:rPr>
          <w:rFonts w:ascii="Arial" w:hAnsi="Arial" w:cs="Arial"/>
          <w:lang w:val="es-ES_tradnl"/>
        </w:rPr>
        <w:t xml:space="preserve">  ¿Cuál es la relación entre los héroes y los personajes históricos? ¿Son todos los personajes históricos héroes o viceversa?</w:t>
      </w:r>
    </w:p>
    <w:p w:rsidR="00316932" w:rsidRPr="00B40666" w:rsidRDefault="00316932" w:rsidP="00316932">
      <w:pPr>
        <w:rPr>
          <w:rFonts w:ascii="Arial" w:hAnsi="Arial" w:cs="Arial"/>
          <w:lang w:val="es-ES_tradnl"/>
        </w:rPr>
      </w:pPr>
      <w:r w:rsidRPr="00B40666">
        <w:rPr>
          <w:rFonts w:ascii="Arial" w:hAnsi="Arial" w:cs="Arial"/>
          <w:lang w:val="es-ES_tradnl"/>
        </w:rPr>
        <w:tab/>
        <w:t>3.</w:t>
      </w:r>
      <w:r w:rsidR="007E23E1" w:rsidRPr="00B40666">
        <w:rPr>
          <w:rFonts w:ascii="Arial" w:hAnsi="Arial" w:cs="Arial"/>
          <w:lang w:val="es-ES_tradnl"/>
        </w:rPr>
        <w:t xml:space="preserve"> ¿Qué papel tienen los héroes y los personajes históricos en la identidad nacional?</w:t>
      </w:r>
    </w:p>
    <w:p w:rsidR="00D53E2B" w:rsidRPr="00B40666" w:rsidRDefault="00D53E2B" w:rsidP="00D53E2B">
      <w:pPr>
        <w:ind w:left="360"/>
        <w:rPr>
          <w:rFonts w:ascii="Arial" w:hAnsi="Arial" w:cs="Arial"/>
          <w:lang w:val="es-ES_tradnl"/>
        </w:rPr>
      </w:pPr>
    </w:p>
    <w:p w:rsidR="00D53E2B" w:rsidRDefault="00D53E2B" w:rsidP="00D53E2B">
      <w:pPr>
        <w:ind w:left="504" w:hanging="360"/>
        <w:rPr>
          <w:rFonts w:ascii="Arial" w:hAnsi="Arial" w:cs="Arial"/>
          <w:b/>
          <w:lang w:val="es-ES_tradnl"/>
        </w:rPr>
      </w:pPr>
    </w:p>
    <w:p w:rsidR="00D53E2B" w:rsidRPr="00770AF3" w:rsidRDefault="00316932" w:rsidP="00D53E2B">
      <w:pPr>
        <w:ind w:left="504" w:hanging="360"/>
        <w:rPr>
          <w:rFonts w:ascii="Arial" w:hAnsi="Arial" w:cs="Arial"/>
          <w:b/>
          <w:lang w:val="es-ES_tradnl"/>
        </w:rPr>
      </w:pPr>
      <w:r>
        <w:rPr>
          <w:rFonts w:ascii="Arial" w:hAnsi="Arial" w:cs="Arial"/>
          <w:b/>
          <w:lang w:val="es-ES_tradnl"/>
        </w:rPr>
        <w:t>F.  La identidad nacional y la identidad étnica</w:t>
      </w:r>
      <w:r w:rsidR="00D53E2B">
        <w:rPr>
          <w:rFonts w:ascii="Arial" w:hAnsi="Arial" w:cs="Arial"/>
          <w:b/>
          <w:lang w:val="es-ES_tradnl"/>
        </w:rPr>
        <w:t>:</w:t>
      </w:r>
    </w:p>
    <w:p w:rsidR="00D53E2B" w:rsidRPr="00770AF3" w:rsidRDefault="00D53E2B" w:rsidP="009A3056">
      <w:pPr>
        <w:pStyle w:val="ListParagraph"/>
        <w:numPr>
          <w:ilvl w:val="0"/>
          <w:numId w:val="19"/>
        </w:numPr>
        <w:spacing w:after="0" w:line="240" w:lineRule="auto"/>
        <w:ind w:left="720"/>
        <w:rPr>
          <w:rFonts w:ascii="Arial" w:hAnsi="Arial" w:cs="Arial"/>
          <w:sz w:val="20"/>
          <w:szCs w:val="20"/>
          <w:lang w:val="es-ES_tradnl"/>
        </w:rPr>
      </w:pPr>
      <w:r w:rsidRPr="00770AF3">
        <w:rPr>
          <w:rFonts w:ascii="Arial" w:hAnsi="Arial" w:cs="Arial"/>
          <w:i/>
          <w:sz w:val="20"/>
          <w:szCs w:val="20"/>
          <w:lang w:val="es-ES_tradnl"/>
        </w:rPr>
        <w:t>Temas</w:t>
      </w:r>
      <w:r w:rsidR="00316932">
        <w:rPr>
          <w:rFonts w:ascii="Arial" w:hAnsi="Arial" w:cs="Arial"/>
          <w:sz w:val="20"/>
          <w:szCs w:val="20"/>
          <w:lang w:val="es-ES_tradnl"/>
        </w:rPr>
        <w:t>, pp. 384-396</w:t>
      </w:r>
    </w:p>
    <w:p w:rsidR="00D53E2B" w:rsidRDefault="00D53E2B" w:rsidP="009A3056">
      <w:pPr>
        <w:pStyle w:val="ListParagraph"/>
        <w:numPr>
          <w:ilvl w:val="0"/>
          <w:numId w:val="19"/>
        </w:numPr>
        <w:spacing w:after="0" w:line="240" w:lineRule="auto"/>
        <w:ind w:left="720"/>
        <w:rPr>
          <w:rFonts w:ascii="Arial" w:hAnsi="Arial" w:cs="Arial"/>
          <w:sz w:val="20"/>
          <w:szCs w:val="20"/>
          <w:lang w:val="es-ES_tradnl"/>
        </w:rPr>
      </w:pPr>
      <w:r w:rsidRPr="00770AF3">
        <w:rPr>
          <w:rFonts w:ascii="Arial" w:hAnsi="Arial" w:cs="Arial"/>
          <w:sz w:val="20"/>
          <w:szCs w:val="20"/>
          <w:lang w:val="es-ES_tradnl"/>
        </w:rPr>
        <w:t>Abriendo Pa</w:t>
      </w:r>
      <w:r w:rsidR="00316932">
        <w:rPr>
          <w:rFonts w:ascii="Arial" w:hAnsi="Arial" w:cs="Arial"/>
          <w:sz w:val="20"/>
          <w:szCs w:val="20"/>
          <w:lang w:val="es-ES_tradnl"/>
        </w:rPr>
        <w:t>so Temas y Lecturas, pp. 24-33</w:t>
      </w:r>
    </w:p>
    <w:p w:rsidR="00792269" w:rsidRDefault="00792269" w:rsidP="00792269">
      <w:pPr>
        <w:rPr>
          <w:rFonts w:ascii="Arial" w:hAnsi="Arial" w:cs="Arial"/>
          <w:lang w:val="es-ES_tradnl"/>
        </w:rPr>
      </w:pPr>
    </w:p>
    <w:p w:rsidR="00792269" w:rsidRPr="00B40666" w:rsidRDefault="00792269" w:rsidP="00792269">
      <w:pPr>
        <w:rPr>
          <w:rFonts w:ascii="Arial" w:hAnsi="Arial" w:cs="Arial"/>
        </w:rPr>
      </w:pPr>
      <w:r>
        <w:rPr>
          <w:rFonts w:ascii="Arial" w:hAnsi="Arial" w:cs="Arial"/>
          <w:lang w:val="es-ES_tradnl"/>
        </w:rPr>
        <w:tab/>
      </w:r>
      <w:r w:rsidRPr="00B40666">
        <w:rPr>
          <w:rFonts w:ascii="Arial" w:hAnsi="Arial" w:cs="Arial"/>
        </w:rPr>
        <w:t>Closing analysis questions of the chapter:</w:t>
      </w:r>
    </w:p>
    <w:p w:rsidR="00792269" w:rsidRPr="00B40666" w:rsidRDefault="00792269" w:rsidP="00792269">
      <w:pPr>
        <w:rPr>
          <w:rFonts w:ascii="Arial" w:hAnsi="Arial" w:cs="Arial"/>
        </w:rPr>
      </w:pPr>
    </w:p>
    <w:p w:rsidR="00792269" w:rsidRPr="0020735E" w:rsidRDefault="00792269" w:rsidP="00792269">
      <w:pPr>
        <w:rPr>
          <w:rFonts w:ascii="Arial" w:hAnsi="Arial" w:cs="Arial"/>
          <w:lang w:val="es-ES_tradnl"/>
        </w:rPr>
      </w:pPr>
      <w:r w:rsidRPr="00B40666">
        <w:rPr>
          <w:rFonts w:ascii="Arial" w:hAnsi="Arial" w:cs="Arial"/>
        </w:rPr>
        <w:tab/>
      </w:r>
      <w:r w:rsidRPr="0020735E">
        <w:rPr>
          <w:rFonts w:ascii="Arial" w:hAnsi="Arial" w:cs="Arial"/>
          <w:lang w:val="es-ES_tradnl"/>
        </w:rPr>
        <w:t>1.</w:t>
      </w:r>
      <w:r w:rsidR="00B40666" w:rsidRPr="0020735E">
        <w:rPr>
          <w:rFonts w:ascii="Arial" w:hAnsi="Arial" w:cs="Arial"/>
          <w:lang w:val="es-ES_tradnl"/>
        </w:rPr>
        <w:t xml:space="preserve"> ¿Cómo contribuye la historia </w:t>
      </w:r>
      <w:r w:rsidR="0020735E" w:rsidRPr="0020735E">
        <w:rPr>
          <w:rFonts w:ascii="Arial" w:hAnsi="Arial" w:cs="Arial"/>
          <w:lang w:val="es-ES_tradnl"/>
        </w:rPr>
        <w:t>de un pa</w:t>
      </w:r>
      <w:r w:rsidR="0020735E">
        <w:rPr>
          <w:rFonts w:ascii="Arial" w:hAnsi="Arial" w:cs="Arial"/>
          <w:lang w:val="es-ES_tradnl"/>
        </w:rPr>
        <w:t>ís a establecer la identidad nacional?</w:t>
      </w:r>
    </w:p>
    <w:p w:rsidR="00792269" w:rsidRPr="0020735E" w:rsidRDefault="00792269" w:rsidP="00792269">
      <w:pPr>
        <w:rPr>
          <w:rFonts w:ascii="Arial" w:hAnsi="Arial" w:cs="Arial"/>
          <w:lang w:val="es-ES_tradnl"/>
        </w:rPr>
      </w:pPr>
      <w:r w:rsidRPr="0020735E">
        <w:rPr>
          <w:rFonts w:ascii="Arial" w:hAnsi="Arial" w:cs="Arial"/>
          <w:lang w:val="es-ES_tradnl"/>
        </w:rPr>
        <w:tab/>
        <w:t>2.</w:t>
      </w:r>
      <w:r w:rsidR="0020735E">
        <w:rPr>
          <w:rFonts w:ascii="Arial" w:hAnsi="Arial" w:cs="Arial"/>
          <w:lang w:val="es-ES_tradnl"/>
        </w:rPr>
        <w:t xml:space="preserve"> ¿</w:t>
      </w:r>
      <w:r w:rsidR="0020735E" w:rsidRPr="0020735E">
        <w:rPr>
          <w:rFonts w:ascii="Arial" w:hAnsi="Arial" w:cs="Arial"/>
          <w:lang w:val="es-ES_tradnl"/>
        </w:rPr>
        <w:t>Qué factores influyen en los cambios de la identidad nacional a trav</w:t>
      </w:r>
      <w:r w:rsidR="0020735E">
        <w:rPr>
          <w:rFonts w:ascii="Arial" w:hAnsi="Arial" w:cs="Arial"/>
          <w:lang w:val="es-ES_tradnl"/>
        </w:rPr>
        <w:t>és del tiempo?</w:t>
      </w:r>
    </w:p>
    <w:p w:rsidR="00792269" w:rsidRPr="0020735E" w:rsidRDefault="00792269" w:rsidP="00792269">
      <w:pPr>
        <w:rPr>
          <w:rFonts w:ascii="Arial" w:hAnsi="Arial" w:cs="Arial"/>
          <w:lang w:val="es-ES_tradnl"/>
        </w:rPr>
      </w:pPr>
      <w:r w:rsidRPr="0020735E">
        <w:rPr>
          <w:rFonts w:ascii="Arial" w:hAnsi="Arial" w:cs="Arial"/>
          <w:lang w:val="es-ES_tradnl"/>
        </w:rPr>
        <w:tab/>
        <w:t xml:space="preserve">3. </w:t>
      </w:r>
      <w:r w:rsidR="0020735E">
        <w:rPr>
          <w:rFonts w:ascii="Arial" w:hAnsi="Arial" w:cs="Arial"/>
          <w:lang w:val="es-ES_tradnl"/>
        </w:rPr>
        <w:t>¿</w:t>
      </w:r>
      <w:r w:rsidR="0020735E" w:rsidRPr="0020735E">
        <w:rPr>
          <w:rFonts w:ascii="Arial" w:hAnsi="Arial" w:cs="Arial"/>
          <w:lang w:val="es-ES_tradnl"/>
        </w:rPr>
        <w:t xml:space="preserve">Cómo se expresa la identidad nacional y </w:t>
      </w:r>
      <w:r w:rsidR="0020735E">
        <w:rPr>
          <w:rFonts w:ascii="Arial" w:hAnsi="Arial" w:cs="Arial"/>
          <w:lang w:val="es-ES_tradnl"/>
        </w:rPr>
        <w:t>ética en momentos de crisis?</w:t>
      </w:r>
    </w:p>
    <w:p w:rsidR="00D53E2B" w:rsidRPr="0020735E" w:rsidRDefault="00D53E2B" w:rsidP="00D53E2B">
      <w:pPr>
        <w:pStyle w:val="ListParagraph"/>
        <w:spacing w:after="0" w:line="240" w:lineRule="auto"/>
        <w:ind w:left="0"/>
        <w:rPr>
          <w:rFonts w:ascii="Arial" w:hAnsi="Arial" w:cs="Arial"/>
          <w:sz w:val="20"/>
          <w:szCs w:val="20"/>
          <w:lang w:val="es-ES_tradnl"/>
        </w:rPr>
      </w:pPr>
    </w:p>
    <w:p w:rsidR="00D53E2B" w:rsidRDefault="00D53E2B" w:rsidP="00D53E2B">
      <w:pPr>
        <w:rPr>
          <w:rFonts w:ascii="Arial" w:hAnsi="Arial" w:cs="Arial"/>
          <w:b/>
        </w:rPr>
      </w:pPr>
      <w:r w:rsidRPr="00770AF3">
        <w:rPr>
          <w:rFonts w:ascii="Arial" w:hAnsi="Arial" w:cs="Arial"/>
          <w:b/>
        </w:rPr>
        <w:t>Grammar topics for Tema 3:</w:t>
      </w:r>
    </w:p>
    <w:p w:rsidR="00792269" w:rsidRPr="00770AF3" w:rsidRDefault="00792269" w:rsidP="00D53E2B">
      <w:pPr>
        <w:rPr>
          <w:rFonts w:ascii="Arial" w:hAnsi="Arial" w:cs="Arial"/>
          <w:b/>
        </w:rPr>
      </w:pPr>
    </w:p>
    <w:p w:rsidR="00D53E2B" w:rsidRPr="00770AF3" w:rsidRDefault="00792269" w:rsidP="00D53E2B">
      <w:pPr>
        <w:rPr>
          <w:rFonts w:ascii="Arial" w:hAnsi="Arial" w:cs="Arial"/>
          <w:b/>
        </w:rPr>
      </w:pPr>
      <w:r>
        <w:rPr>
          <w:rFonts w:ascii="Arial" w:hAnsi="Arial" w:cs="Arial"/>
          <w:b/>
        </w:rPr>
        <w:t>Review all essential grammar points for writing on the AP exam.</w:t>
      </w:r>
    </w:p>
    <w:p w:rsidR="00B5696F" w:rsidRPr="00D53E2B" w:rsidRDefault="00B5696F" w:rsidP="00B5696F">
      <w:pPr>
        <w:tabs>
          <w:tab w:val="left" w:pos="-180"/>
        </w:tabs>
        <w:ind w:right="720"/>
        <w:rPr>
          <w:rFonts w:ascii="Arial" w:hAnsi="Arial" w:cs="Arial"/>
          <w:b/>
          <w:bCs/>
          <w:sz w:val="36"/>
        </w:rPr>
      </w:pPr>
    </w:p>
    <w:p w:rsidR="00B5696F" w:rsidRPr="00D53E2B" w:rsidRDefault="00B5696F" w:rsidP="00B5696F">
      <w:pPr>
        <w:tabs>
          <w:tab w:val="left" w:pos="-180"/>
        </w:tabs>
        <w:ind w:right="720"/>
        <w:rPr>
          <w:rFonts w:ascii="Arial" w:hAnsi="Arial" w:cs="Arial"/>
          <w:b/>
          <w:bCs/>
          <w:sz w:val="36"/>
        </w:rPr>
      </w:pPr>
      <w:r w:rsidRPr="00D53E2B">
        <w:rPr>
          <w:rFonts w:ascii="Arial" w:hAnsi="Arial" w:cs="Arial"/>
          <w:b/>
          <w:bCs/>
          <w:sz w:val="36"/>
        </w:rPr>
        <w:br w:type="page"/>
      </w:r>
    </w:p>
    <w:p w:rsidR="00B5696F" w:rsidRPr="00D53E2B" w:rsidRDefault="00B5696F" w:rsidP="00B5696F">
      <w:pPr>
        <w:tabs>
          <w:tab w:val="left" w:pos="-180"/>
        </w:tabs>
        <w:ind w:right="720"/>
        <w:rPr>
          <w:rFonts w:ascii="Arial" w:hAnsi="Arial" w:cs="Arial"/>
          <w:b/>
          <w:bCs/>
          <w:sz w:val="36"/>
        </w:rPr>
      </w:pPr>
    </w:p>
    <w:p w:rsidR="00B5696F" w:rsidRPr="00D53E2B" w:rsidRDefault="00B5696F" w:rsidP="00B5696F">
      <w:pPr>
        <w:tabs>
          <w:tab w:val="left" w:pos="-180"/>
        </w:tabs>
        <w:ind w:right="720"/>
        <w:rPr>
          <w:rFonts w:ascii="Arial" w:hAnsi="Arial" w:cs="Arial"/>
          <w:b/>
          <w:bCs/>
          <w:sz w:val="36"/>
        </w:rPr>
      </w:pPr>
    </w:p>
    <w:p w:rsidR="00B5696F" w:rsidRPr="00D53E2B" w:rsidRDefault="00B5696F" w:rsidP="00B5696F">
      <w:pPr>
        <w:tabs>
          <w:tab w:val="left" w:pos="-180"/>
        </w:tabs>
        <w:ind w:right="720"/>
        <w:rPr>
          <w:rFonts w:ascii="Arial" w:hAnsi="Arial" w:cs="Arial"/>
          <w:b/>
          <w:bCs/>
          <w:sz w:val="36"/>
        </w:rPr>
      </w:pPr>
    </w:p>
    <w:p w:rsidR="00B5696F" w:rsidRPr="00D53E2B" w:rsidRDefault="00B5696F" w:rsidP="00B5696F">
      <w:pPr>
        <w:tabs>
          <w:tab w:val="left" w:pos="-180"/>
        </w:tabs>
        <w:ind w:right="720"/>
        <w:rPr>
          <w:rFonts w:ascii="Arial" w:hAnsi="Arial" w:cs="Arial"/>
          <w:b/>
          <w:bCs/>
          <w:sz w:val="36"/>
        </w:rPr>
      </w:pPr>
    </w:p>
    <w:p w:rsidR="00B5696F" w:rsidRPr="00D53E2B" w:rsidRDefault="00B5696F" w:rsidP="00B5696F">
      <w:pPr>
        <w:tabs>
          <w:tab w:val="left" w:pos="-180"/>
        </w:tabs>
        <w:ind w:right="720"/>
        <w:rPr>
          <w:rFonts w:ascii="Arial" w:hAnsi="Arial" w:cs="Arial"/>
          <w:b/>
          <w:bCs/>
          <w:sz w:val="36"/>
        </w:rPr>
      </w:pPr>
    </w:p>
    <w:p w:rsidR="00B5696F" w:rsidRPr="00D53E2B" w:rsidRDefault="00B5696F" w:rsidP="00B5696F">
      <w:pPr>
        <w:tabs>
          <w:tab w:val="left" w:pos="-180"/>
        </w:tabs>
        <w:ind w:right="720"/>
        <w:rPr>
          <w:rFonts w:ascii="Arial" w:hAnsi="Arial" w:cs="Arial"/>
          <w:b/>
          <w:bCs/>
          <w:sz w:val="36"/>
        </w:rPr>
      </w:pPr>
    </w:p>
    <w:p w:rsidR="00B5696F" w:rsidRPr="00D53E2B" w:rsidRDefault="00B5696F" w:rsidP="00B5696F">
      <w:pPr>
        <w:tabs>
          <w:tab w:val="left" w:pos="-180"/>
        </w:tabs>
        <w:ind w:right="720"/>
        <w:rPr>
          <w:rFonts w:ascii="Arial" w:hAnsi="Arial" w:cs="Arial"/>
          <w:b/>
          <w:bCs/>
          <w:sz w:val="36"/>
        </w:rPr>
      </w:pPr>
    </w:p>
    <w:p w:rsidR="00B5696F" w:rsidRPr="00D53E2B" w:rsidRDefault="00B5696F" w:rsidP="00B5696F">
      <w:pPr>
        <w:tabs>
          <w:tab w:val="left" w:pos="-180"/>
        </w:tabs>
        <w:ind w:right="720"/>
        <w:rPr>
          <w:rFonts w:ascii="Arial" w:hAnsi="Arial" w:cs="Arial"/>
          <w:b/>
          <w:bCs/>
          <w:sz w:val="36"/>
        </w:rPr>
      </w:pPr>
    </w:p>
    <w:p w:rsidR="00B5696F" w:rsidRPr="00D53E2B" w:rsidRDefault="00B5696F" w:rsidP="00B5696F">
      <w:pPr>
        <w:tabs>
          <w:tab w:val="left" w:pos="-180"/>
        </w:tabs>
        <w:ind w:right="720"/>
        <w:rPr>
          <w:rFonts w:ascii="Arial" w:hAnsi="Arial" w:cs="Arial"/>
          <w:b/>
          <w:bCs/>
          <w:sz w:val="36"/>
        </w:rPr>
      </w:pPr>
    </w:p>
    <w:p w:rsidR="00B5696F" w:rsidRDefault="00B5696F" w:rsidP="00B5696F">
      <w:pPr>
        <w:tabs>
          <w:tab w:val="left" w:pos="-180"/>
        </w:tabs>
        <w:ind w:right="720"/>
        <w:jc w:val="center"/>
        <w:rPr>
          <w:rFonts w:ascii="Arial" w:hAnsi="Arial" w:cs="Arial"/>
          <w:b/>
          <w:bCs/>
          <w:sz w:val="36"/>
        </w:rPr>
      </w:pPr>
      <w:r>
        <w:rPr>
          <w:rFonts w:ascii="Arial" w:hAnsi="Arial" w:cs="Arial"/>
          <w:b/>
          <w:bCs/>
          <w:sz w:val="36"/>
        </w:rPr>
        <w:t>APPENDIX B</w:t>
      </w: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Pr="005A01EF" w:rsidRDefault="00B5696F" w:rsidP="00B5696F">
      <w:pPr>
        <w:tabs>
          <w:tab w:val="left" w:pos="-180"/>
        </w:tabs>
        <w:ind w:left="450" w:right="720"/>
        <w:jc w:val="center"/>
        <w:rPr>
          <w:rFonts w:ascii="Arial" w:hAnsi="Arial" w:cs="Arial"/>
          <w:b/>
          <w:bCs/>
          <w:sz w:val="36"/>
          <w:szCs w:val="36"/>
          <w:lang w:val="fr-FR"/>
        </w:rPr>
      </w:pPr>
      <w:r w:rsidRPr="005A01EF">
        <w:rPr>
          <w:rFonts w:ascii="Arial" w:hAnsi="Arial" w:cs="Arial"/>
          <w:b/>
          <w:sz w:val="36"/>
          <w:szCs w:val="36"/>
        </w:rPr>
        <w:t xml:space="preserve">New </w:t>
      </w:r>
      <w:r>
        <w:rPr>
          <w:rFonts w:ascii="Arial" w:hAnsi="Arial" w:cs="Arial"/>
          <w:b/>
          <w:sz w:val="36"/>
          <w:szCs w:val="36"/>
        </w:rPr>
        <w:t>Exam Outline</w:t>
      </w: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autoSpaceDE w:val="0"/>
        <w:autoSpaceDN w:val="0"/>
        <w:adjustRightInd w:val="0"/>
        <w:rPr>
          <w:rFonts w:ascii="SerifaStd-Bold" w:hAnsi="SerifaStd-Bold" w:cs="SerifaStd-Bold"/>
          <w:b/>
          <w:bCs/>
          <w:sz w:val="18"/>
          <w:szCs w:val="18"/>
        </w:rPr>
      </w:pPr>
      <w:r>
        <w:rPr>
          <w:rFonts w:ascii="SerifaStd-Bold" w:hAnsi="SerifaStd-Bold" w:cs="SerifaStd-Bold"/>
          <w:b/>
          <w:bCs/>
          <w:sz w:val="18"/>
          <w:szCs w:val="18"/>
        </w:rPr>
        <w:t>AP Spanish Language and Culture Exam</w:t>
      </w:r>
    </w:p>
    <w:p w:rsidR="00B5696F" w:rsidRDefault="00B5696F" w:rsidP="00B5696F">
      <w:pPr>
        <w:autoSpaceDE w:val="0"/>
        <w:autoSpaceDN w:val="0"/>
        <w:adjustRightInd w:val="0"/>
        <w:rPr>
          <w:rFonts w:ascii="SerifaStd-Bold" w:hAnsi="SerifaStd-Bold" w:cs="SerifaStd-Bold"/>
          <w:b/>
          <w:bCs/>
        </w:rPr>
      </w:pPr>
    </w:p>
    <w:p w:rsidR="00B5696F" w:rsidRDefault="00B5696F" w:rsidP="00B5696F">
      <w:pPr>
        <w:autoSpaceDE w:val="0"/>
        <w:autoSpaceDN w:val="0"/>
        <w:adjustRightInd w:val="0"/>
        <w:rPr>
          <w:rFonts w:ascii="SerifaStd-Light" w:hAnsi="SerifaStd-Light" w:cs="SerifaStd-Light"/>
          <w:sz w:val="48"/>
          <w:szCs w:val="48"/>
        </w:rPr>
      </w:pPr>
      <w:r>
        <w:rPr>
          <w:rFonts w:ascii="SerifaStd-Light" w:hAnsi="SerifaStd-Light" w:cs="SerifaStd-Light"/>
          <w:sz w:val="48"/>
          <w:szCs w:val="48"/>
        </w:rPr>
        <w:t>Exam Information</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The AP Spanish Language and Culture Exam assesses students’</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proficiencies in the Interpersonal, Interpretive, and Presentational</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modes of communication. The exam is 3 hours long and includes both</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a 95-minute multiple-choice section and an 85-minute free-response</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section. The multiple-choice section accounts for half of the student’s</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exam grade, and the free-response section accounts for the other half.</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Section I, the multiple-choice section, primarily assesses Interpretive</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Communication by asking students to identify main points, significant</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details, purpose, and intended audience of a variety of texts and to</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make inferences and predictions based on them. Some questions</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require students to show understanding of cultural or interdisciplinary</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information contained in the text. Each selection is accompanied by a</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preview that provides contextual information.</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Section I, Part A, consists of a variety of authentic print materials (e.g.,</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journalistic and literary texts, announcements, advertisements, letters,</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maps, and tables). Section I, Part B, consists of a variety of authentic audio</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materials, including interviews, podcasts, public service announcements,</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conversations, and brief presentations. This section is divided into two</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subsections. The first subsection includes audio texts that are paired with</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print materials; the second consists solely of audio texts. Students will have</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time to read the preview and skim the questions before listening to the</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audio. All audio texts will be played twice.</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Section II, the free-response section, assesses Interpersonal and</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Presentational Communication by requiring students to produce written</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and spoken responses.</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In the writing portion, students demonstrate their ability to write in the</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Interpersonal mode by reading and replying to an e-mail message. Then</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using the Presentational mode, they write a persuasive essay based on</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three sources that present different viewpoints on a topic. Students read</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an article, study a table or graphic, and listen twice to a related audio.</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Then they have 40 minutes to write an essay in response to a prompt using</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the information from all three sources to present and defend their own</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viewpoint. Students have access to the print sources and any notes they</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may take on the audio during the entire 40-minute writing period.</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The speaking portion assesses speaking in the Interpersonal mode</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by asking students to respond to questions as part of a simulated</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conversation. Students are provided a preview of the conversation,</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including an outline of each exchange. This portion also assesses speaking</w:t>
      </w:r>
    </w:p>
    <w:p w:rsidR="00B5696F"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in the Presentational mode by requiring students to make a 2-minute</w:t>
      </w:r>
    </w:p>
    <w:p w:rsidR="00B5696F" w:rsidRPr="0097525B" w:rsidRDefault="00B5696F" w:rsidP="00B5696F">
      <w:pPr>
        <w:autoSpaceDE w:val="0"/>
        <w:autoSpaceDN w:val="0"/>
        <w:adjustRightInd w:val="0"/>
        <w:rPr>
          <w:rFonts w:ascii="MinionPro-Regular" w:hAnsi="MinionPro-Regular" w:cs="MinionPro-Regular"/>
          <w:sz w:val="24"/>
          <w:szCs w:val="24"/>
        </w:rPr>
      </w:pPr>
      <w:r>
        <w:rPr>
          <w:rFonts w:ascii="MinionPro-Regular" w:hAnsi="MinionPro-Regular" w:cs="MinionPro-Regular"/>
          <w:sz w:val="24"/>
          <w:szCs w:val="24"/>
        </w:rPr>
        <w:t>presentation in response to a prompt on a cultural topic. In their</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presentation, students compare cultural features of their own community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to those found in an area of the Spanish-speaking world with which they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are familiar. Students are encouraged to cite examples from materials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they’ve read, viewed, and listened to, as well as from personal experiences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and observations.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lastRenderedPageBreak/>
        <w:t>You will hear the audio upon clicking on the audio icon ( ).</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The sample exam questions in this curriculum framework include an</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Answer Key and an indication of the learning objective(s) targeted by each</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question.</w:t>
      </w:r>
    </w:p>
    <w:p w:rsidR="00B5696F" w:rsidRDefault="00B5696F" w:rsidP="00B5696F">
      <w:pPr>
        <w:autoSpaceDE w:val="0"/>
        <w:autoSpaceDN w:val="0"/>
        <w:adjustRightInd w:val="0"/>
        <w:rPr>
          <w:rFonts w:ascii="UniversLTStd-BoldCn" w:hAnsi="UniversLTStd-BoldCn" w:cs="UniversLTStd-BoldCn"/>
          <w:b/>
          <w:bCs/>
          <w:color w:val="FFFFFF"/>
          <w:sz w:val="18"/>
          <w:szCs w:val="18"/>
        </w:rPr>
      </w:pPr>
      <w:r>
        <w:rPr>
          <w:rFonts w:ascii="UniversLTStd-BoldCn" w:hAnsi="UniversLTStd-BoldCn" w:cs="UniversLTStd-BoldCn"/>
          <w:b/>
          <w:bCs/>
          <w:color w:val="FFFFFF"/>
          <w:sz w:val="18"/>
          <w:szCs w:val="18"/>
        </w:rPr>
        <w:t>Section Number of</w:t>
      </w:r>
    </w:p>
    <w:p w:rsidR="00B5696F" w:rsidRDefault="00B5696F" w:rsidP="00B5696F">
      <w:pPr>
        <w:autoSpaceDE w:val="0"/>
        <w:autoSpaceDN w:val="0"/>
        <w:adjustRightInd w:val="0"/>
        <w:rPr>
          <w:rFonts w:ascii="UniversLTStd-BoldCn" w:hAnsi="UniversLTStd-BoldCn" w:cs="UniversLTStd-BoldCn"/>
          <w:b/>
          <w:bCs/>
          <w:color w:val="FFFFFF"/>
          <w:sz w:val="18"/>
          <w:szCs w:val="18"/>
        </w:rPr>
      </w:pPr>
      <w:r>
        <w:rPr>
          <w:rFonts w:ascii="UniversLTStd-BoldCn" w:hAnsi="UniversLTStd-BoldCn" w:cs="UniversLTStd-BoldCn"/>
          <w:b/>
          <w:bCs/>
          <w:color w:val="FFFFFF"/>
          <w:sz w:val="18"/>
          <w:szCs w:val="18"/>
        </w:rPr>
        <w:t>Time</w:t>
      </w:r>
    </w:p>
    <w:p w:rsidR="00B5696F" w:rsidRPr="00E50814" w:rsidRDefault="00B5696F" w:rsidP="00B5696F">
      <w:pPr>
        <w:autoSpaceDE w:val="0"/>
        <w:autoSpaceDN w:val="0"/>
        <w:adjustRightInd w:val="0"/>
        <w:rPr>
          <w:rFonts w:ascii="UniversLTStd-BoldCn" w:hAnsi="UniversLTStd-BoldCn" w:cs="UniversLTStd-BoldCn"/>
          <w:b/>
          <w:bCs/>
          <w:color w:val="000000"/>
          <w:sz w:val="28"/>
          <w:szCs w:val="28"/>
        </w:rPr>
      </w:pPr>
      <w:r w:rsidRPr="00E50814">
        <w:rPr>
          <w:rFonts w:ascii="UniversLTStd-BoldCn" w:hAnsi="UniversLTStd-BoldCn" w:cs="UniversLTStd-BoldCn"/>
          <w:b/>
          <w:bCs/>
          <w:color w:val="000000"/>
          <w:sz w:val="28"/>
          <w:szCs w:val="28"/>
        </w:rPr>
        <w:t>Section I: Multiple Choice Approx. 95 Minutes</w:t>
      </w:r>
    </w:p>
    <w:p w:rsidR="00B5696F" w:rsidRPr="00E50814" w:rsidRDefault="00B5696F" w:rsidP="00B5696F">
      <w:pPr>
        <w:autoSpaceDE w:val="0"/>
        <w:autoSpaceDN w:val="0"/>
        <w:adjustRightInd w:val="0"/>
        <w:rPr>
          <w:rFonts w:ascii="UniversLTStd-BoldCn" w:hAnsi="UniversLTStd-BoldCn" w:cs="UniversLTStd-BoldCn"/>
          <w:b/>
          <w:bCs/>
          <w:color w:val="000000"/>
          <w:sz w:val="28"/>
          <w:szCs w:val="28"/>
        </w:rPr>
      </w:pPr>
    </w:p>
    <w:p w:rsidR="00B5696F" w:rsidRPr="00E50814" w:rsidRDefault="00B5696F" w:rsidP="00B5696F">
      <w:pPr>
        <w:autoSpaceDE w:val="0"/>
        <w:autoSpaceDN w:val="0"/>
        <w:adjustRightInd w:val="0"/>
        <w:rPr>
          <w:rFonts w:ascii="UniversLTStd-Light" w:hAnsi="UniversLTStd-Light" w:cs="UniversLTStd-Light"/>
          <w:color w:val="000000"/>
          <w:sz w:val="28"/>
          <w:szCs w:val="28"/>
        </w:rPr>
      </w:pPr>
      <w:r w:rsidRPr="00E50814">
        <w:rPr>
          <w:rFonts w:ascii="UniversLTStd-Light" w:hAnsi="UniversLTStd-Light" w:cs="UniversLTStd-Light"/>
          <w:color w:val="000000"/>
          <w:sz w:val="28"/>
          <w:szCs w:val="28"/>
        </w:rPr>
        <w:t>Part A</w:t>
      </w:r>
    </w:p>
    <w:p w:rsidR="00B5696F" w:rsidRPr="00E50814" w:rsidRDefault="00B5696F" w:rsidP="00B5696F">
      <w:pPr>
        <w:autoSpaceDE w:val="0"/>
        <w:autoSpaceDN w:val="0"/>
        <w:adjustRightInd w:val="0"/>
        <w:rPr>
          <w:rFonts w:ascii="UniversLTStd-Light" w:hAnsi="UniversLTStd-Light" w:cs="UniversLTStd-Light"/>
          <w:color w:val="000000"/>
          <w:sz w:val="28"/>
          <w:szCs w:val="28"/>
        </w:rPr>
      </w:pPr>
    </w:p>
    <w:p w:rsidR="00B5696F" w:rsidRPr="00E50814" w:rsidRDefault="00B5696F" w:rsidP="00B5696F">
      <w:pPr>
        <w:autoSpaceDE w:val="0"/>
        <w:autoSpaceDN w:val="0"/>
        <w:adjustRightInd w:val="0"/>
        <w:rPr>
          <w:rFonts w:ascii="UniversLTStd-Light" w:hAnsi="UniversLTStd-Light" w:cs="UniversLTStd-Light"/>
          <w:color w:val="000000"/>
          <w:sz w:val="28"/>
          <w:szCs w:val="28"/>
        </w:rPr>
      </w:pPr>
      <w:r w:rsidRPr="00E50814">
        <w:rPr>
          <w:rFonts w:ascii="UniversLTStd-Light" w:hAnsi="UniversLTStd-Light" w:cs="UniversLTStd-Light"/>
          <w:color w:val="000000"/>
          <w:sz w:val="28"/>
          <w:szCs w:val="28"/>
        </w:rPr>
        <w:t>Interpretive Communication: Print Texts 30 questions        50%            Approx. 40   minutes</w:t>
      </w:r>
    </w:p>
    <w:p w:rsidR="00B5696F" w:rsidRPr="00E50814" w:rsidRDefault="00B5696F" w:rsidP="00B5696F">
      <w:pPr>
        <w:autoSpaceDE w:val="0"/>
        <w:autoSpaceDN w:val="0"/>
        <w:adjustRightInd w:val="0"/>
        <w:rPr>
          <w:rFonts w:ascii="UniversLTStd-Light" w:hAnsi="UniversLTStd-Light" w:cs="UniversLTStd-Light"/>
          <w:color w:val="000000"/>
          <w:sz w:val="28"/>
          <w:szCs w:val="28"/>
        </w:rPr>
      </w:pPr>
    </w:p>
    <w:p w:rsidR="00B5696F" w:rsidRPr="00E50814" w:rsidRDefault="00B5696F" w:rsidP="00B5696F">
      <w:pPr>
        <w:autoSpaceDE w:val="0"/>
        <w:autoSpaceDN w:val="0"/>
        <w:adjustRightInd w:val="0"/>
        <w:rPr>
          <w:rFonts w:ascii="UniversLTStd-Light" w:hAnsi="UniversLTStd-Light" w:cs="UniversLTStd-Light"/>
          <w:color w:val="000000"/>
          <w:sz w:val="28"/>
          <w:szCs w:val="28"/>
        </w:rPr>
      </w:pPr>
      <w:r w:rsidRPr="00E50814">
        <w:rPr>
          <w:rFonts w:ascii="UniversLTStd-Light" w:hAnsi="UniversLTStd-Light" w:cs="UniversLTStd-Light"/>
          <w:color w:val="000000"/>
          <w:sz w:val="28"/>
          <w:szCs w:val="28"/>
        </w:rPr>
        <w:t>Part B</w:t>
      </w:r>
    </w:p>
    <w:p w:rsidR="00B5696F" w:rsidRPr="00E50814" w:rsidRDefault="00B5696F" w:rsidP="00B5696F">
      <w:pPr>
        <w:autoSpaceDE w:val="0"/>
        <w:autoSpaceDN w:val="0"/>
        <w:adjustRightInd w:val="0"/>
        <w:rPr>
          <w:rFonts w:ascii="UniversLTStd-Light" w:hAnsi="UniversLTStd-Light" w:cs="UniversLTStd-Light"/>
          <w:color w:val="000000"/>
          <w:sz w:val="28"/>
          <w:szCs w:val="28"/>
        </w:rPr>
      </w:pPr>
    </w:p>
    <w:p w:rsidR="00B5696F" w:rsidRPr="00E50814" w:rsidRDefault="00B5696F" w:rsidP="00B5696F">
      <w:pPr>
        <w:autoSpaceDE w:val="0"/>
        <w:autoSpaceDN w:val="0"/>
        <w:adjustRightInd w:val="0"/>
        <w:rPr>
          <w:rFonts w:ascii="UniversLTStd-Light" w:hAnsi="UniversLTStd-Light" w:cs="UniversLTStd-Light"/>
          <w:color w:val="000000"/>
          <w:sz w:val="28"/>
          <w:szCs w:val="28"/>
        </w:rPr>
      </w:pPr>
      <w:r w:rsidRPr="00E50814">
        <w:rPr>
          <w:rFonts w:ascii="UniversLTStd-Light" w:hAnsi="UniversLTStd-Light" w:cs="UniversLTStd-Light"/>
          <w:color w:val="000000"/>
          <w:sz w:val="28"/>
          <w:szCs w:val="28"/>
        </w:rPr>
        <w:t>Interpretive Communication:   Print and Audio Texts (combined) 35 questions Approx. 55 minutes</w:t>
      </w:r>
    </w:p>
    <w:p w:rsidR="00B5696F" w:rsidRPr="00E50814" w:rsidRDefault="00B5696F" w:rsidP="00B5696F">
      <w:pPr>
        <w:autoSpaceDE w:val="0"/>
        <w:autoSpaceDN w:val="0"/>
        <w:adjustRightInd w:val="0"/>
        <w:rPr>
          <w:rFonts w:ascii="UniversLTStd-Light" w:hAnsi="UniversLTStd-Light" w:cs="UniversLTStd-Light"/>
          <w:color w:val="000000"/>
          <w:sz w:val="28"/>
          <w:szCs w:val="28"/>
        </w:rPr>
      </w:pPr>
    </w:p>
    <w:p w:rsidR="00B5696F" w:rsidRPr="00E50814" w:rsidRDefault="00B5696F" w:rsidP="00B5696F">
      <w:pPr>
        <w:autoSpaceDE w:val="0"/>
        <w:autoSpaceDN w:val="0"/>
        <w:adjustRightInd w:val="0"/>
        <w:rPr>
          <w:rFonts w:ascii="UniversLTStd-Light" w:hAnsi="UniversLTStd-Light" w:cs="UniversLTStd-Light"/>
          <w:color w:val="000000"/>
          <w:sz w:val="28"/>
          <w:szCs w:val="28"/>
        </w:rPr>
      </w:pPr>
      <w:r w:rsidRPr="00E50814">
        <w:rPr>
          <w:rFonts w:ascii="UniversLTStd-Light" w:hAnsi="UniversLTStd-Light" w:cs="UniversLTStd-Light"/>
          <w:color w:val="000000"/>
          <w:sz w:val="28"/>
          <w:szCs w:val="28"/>
        </w:rPr>
        <w:t>Interpretive Communication: Audio Texts</w:t>
      </w:r>
    </w:p>
    <w:p w:rsidR="00B5696F" w:rsidRPr="00E50814" w:rsidRDefault="00B5696F" w:rsidP="00B5696F">
      <w:pPr>
        <w:autoSpaceDE w:val="0"/>
        <w:autoSpaceDN w:val="0"/>
        <w:adjustRightInd w:val="0"/>
        <w:rPr>
          <w:rFonts w:ascii="UniversLTStd-Light" w:hAnsi="UniversLTStd-Light" w:cs="UniversLTStd-Light"/>
          <w:color w:val="000000"/>
          <w:sz w:val="28"/>
          <w:szCs w:val="28"/>
        </w:rPr>
      </w:pPr>
    </w:p>
    <w:p w:rsidR="00B5696F" w:rsidRPr="00E50814" w:rsidRDefault="00B5696F" w:rsidP="00B5696F">
      <w:pPr>
        <w:autoSpaceDE w:val="0"/>
        <w:autoSpaceDN w:val="0"/>
        <w:adjustRightInd w:val="0"/>
        <w:rPr>
          <w:rFonts w:ascii="UniversLTStd-BoldCn" w:hAnsi="UniversLTStd-BoldCn" w:cs="UniversLTStd-BoldCn"/>
          <w:b/>
          <w:bCs/>
          <w:color w:val="000000"/>
          <w:sz w:val="28"/>
          <w:szCs w:val="28"/>
        </w:rPr>
      </w:pPr>
      <w:r w:rsidRPr="00E50814">
        <w:rPr>
          <w:rFonts w:ascii="UniversLTStd-BoldCn" w:hAnsi="UniversLTStd-BoldCn" w:cs="UniversLTStd-BoldCn"/>
          <w:b/>
          <w:bCs/>
          <w:color w:val="000000"/>
          <w:sz w:val="28"/>
          <w:szCs w:val="28"/>
        </w:rPr>
        <w:t>Section II: Free Response Approx. 85 Minutes</w:t>
      </w:r>
    </w:p>
    <w:p w:rsidR="00B5696F" w:rsidRPr="00E50814" w:rsidRDefault="00B5696F" w:rsidP="00B5696F">
      <w:pPr>
        <w:autoSpaceDE w:val="0"/>
        <w:autoSpaceDN w:val="0"/>
        <w:adjustRightInd w:val="0"/>
        <w:rPr>
          <w:rFonts w:ascii="UniversLTStd-BoldCn" w:hAnsi="UniversLTStd-BoldCn" w:cs="UniversLTStd-BoldCn"/>
          <w:b/>
          <w:bCs/>
          <w:color w:val="000000"/>
          <w:sz w:val="28"/>
          <w:szCs w:val="28"/>
        </w:rPr>
      </w:pPr>
    </w:p>
    <w:p w:rsidR="00B5696F" w:rsidRPr="00E50814" w:rsidRDefault="00B5696F" w:rsidP="009A3056">
      <w:pPr>
        <w:pStyle w:val="ListParagraph"/>
        <w:numPr>
          <w:ilvl w:val="0"/>
          <w:numId w:val="2"/>
        </w:numPr>
        <w:autoSpaceDE w:val="0"/>
        <w:autoSpaceDN w:val="0"/>
        <w:adjustRightInd w:val="0"/>
        <w:spacing w:after="0" w:line="240" w:lineRule="auto"/>
        <w:rPr>
          <w:rFonts w:ascii="UniversLTStd-Light" w:hAnsi="UniversLTStd-Light" w:cs="UniversLTStd-Light"/>
          <w:color w:val="000000"/>
          <w:sz w:val="28"/>
          <w:szCs w:val="28"/>
        </w:rPr>
      </w:pPr>
      <w:r w:rsidRPr="00E50814">
        <w:rPr>
          <w:rFonts w:ascii="UniversLTStd-Light" w:hAnsi="UniversLTStd-Light" w:cs="UniversLTStd-Light"/>
          <w:color w:val="000000"/>
          <w:sz w:val="28"/>
          <w:szCs w:val="28"/>
        </w:rPr>
        <w:t xml:space="preserve"> Interpersonal Writing: E-mail Reply 1 prompt</w:t>
      </w:r>
    </w:p>
    <w:p w:rsidR="00B5696F" w:rsidRPr="00E50814" w:rsidRDefault="00B5696F" w:rsidP="00B5696F">
      <w:pPr>
        <w:autoSpaceDE w:val="0"/>
        <w:autoSpaceDN w:val="0"/>
        <w:adjustRightInd w:val="0"/>
        <w:rPr>
          <w:rFonts w:ascii="UniversLTStd-Light" w:hAnsi="UniversLTStd-Light" w:cs="UniversLTStd-Light"/>
          <w:color w:val="000000"/>
          <w:sz w:val="28"/>
          <w:szCs w:val="28"/>
        </w:rPr>
      </w:pPr>
      <w:r w:rsidRPr="00E50814">
        <w:rPr>
          <w:rFonts w:ascii="UniversLTStd-Light" w:hAnsi="UniversLTStd-Light" w:cs="UniversLTStd-Light"/>
          <w:color w:val="000000"/>
          <w:sz w:val="28"/>
          <w:szCs w:val="28"/>
        </w:rPr>
        <w:t xml:space="preserve">        50%             15 minutes</w:t>
      </w:r>
    </w:p>
    <w:p w:rsidR="00B5696F" w:rsidRPr="00E50814" w:rsidRDefault="00B5696F" w:rsidP="00B5696F">
      <w:pPr>
        <w:autoSpaceDE w:val="0"/>
        <w:autoSpaceDN w:val="0"/>
        <w:adjustRightInd w:val="0"/>
        <w:rPr>
          <w:rFonts w:ascii="UniversLTStd-Light" w:hAnsi="UniversLTStd-Light" w:cs="UniversLTStd-Light"/>
          <w:color w:val="000000"/>
          <w:sz w:val="28"/>
          <w:szCs w:val="28"/>
        </w:rPr>
      </w:pPr>
    </w:p>
    <w:p w:rsidR="00B5696F" w:rsidRPr="00E50814" w:rsidRDefault="00B5696F" w:rsidP="009A3056">
      <w:pPr>
        <w:pStyle w:val="ListParagraph"/>
        <w:numPr>
          <w:ilvl w:val="0"/>
          <w:numId w:val="2"/>
        </w:numPr>
        <w:autoSpaceDE w:val="0"/>
        <w:autoSpaceDN w:val="0"/>
        <w:adjustRightInd w:val="0"/>
        <w:spacing w:after="0" w:line="240" w:lineRule="auto"/>
        <w:rPr>
          <w:rFonts w:ascii="UniversLTStd-Light" w:hAnsi="UniversLTStd-Light" w:cs="UniversLTStd-Light"/>
          <w:color w:val="000000"/>
          <w:sz w:val="28"/>
          <w:szCs w:val="28"/>
        </w:rPr>
      </w:pPr>
      <w:r w:rsidRPr="00E50814">
        <w:rPr>
          <w:rFonts w:ascii="UniversLTStd-Light" w:hAnsi="UniversLTStd-Light" w:cs="UniversLTStd-Light"/>
          <w:color w:val="000000"/>
          <w:sz w:val="28"/>
          <w:szCs w:val="28"/>
        </w:rPr>
        <w:t>Presentational Writing: Persuasive Essay 1 prompt Approx. 55minutes</w:t>
      </w:r>
    </w:p>
    <w:p w:rsidR="00B5696F" w:rsidRPr="00E50814" w:rsidRDefault="00B5696F" w:rsidP="00B5696F">
      <w:pPr>
        <w:pStyle w:val="ListParagraph"/>
        <w:autoSpaceDE w:val="0"/>
        <w:autoSpaceDN w:val="0"/>
        <w:adjustRightInd w:val="0"/>
        <w:spacing w:after="0" w:line="240" w:lineRule="auto"/>
        <w:rPr>
          <w:rFonts w:ascii="UniversLTStd-Light" w:hAnsi="UniversLTStd-Light" w:cs="UniversLTStd-Light"/>
          <w:color w:val="000000"/>
          <w:sz w:val="28"/>
          <w:szCs w:val="28"/>
        </w:rPr>
      </w:pPr>
    </w:p>
    <w:p w:rsidR="00B5696F" w:rsidRPr="00E50814" w:rsidRDefault="00B5696F" w:rsidP="009A3056">
      <w:pPr>
        <w:pStyle w:val="ListParagraph"/>
        <w:numPr>
          <w:ilvl w:val="0"/>
          <w:numId w:val="2"/>
        </w:numPr>
        <w:autoSpaceDE w:val="0"/>
        <w:autoSpaceDN w:val="0"/>
        <w:adjustRightInd w:val="0"/>
        <w:spacing w:after="0" w:line="240" w:lineRule="auto"/>
        <w:rPr>
          <w:rFonts w:ascii="UniversLTStd-Light" w:hAnsi="UniversLTStd-Light" w:cs="UniversLTStd-Light"/>
          <w:color w:val="000000"/>
          <w:sz w:val="28"/>
          <w:szCs w:val="28"/>
        </w:rPr>
      </w:pPr>
      <w:r w:rsidRPr="00E50814">
        <w:rPr>
          <w:rFonts w:ascii="UniversLTStd-Light" w:hAnsi="UniversLTStd-Light" w:cs="UniversLTStd-Light"/>
          <w:color w:val="000000"/>
          <w:sz w:val="28"/>
          <w:szCs w:val="28"/>
        </w:rPr>
        <w:t>Interpersonal Speaking: Conversation 5 prompts 20 seconds for each response</w:t>
      </w:r>
    </w:p>
    <w:p w:rsidR="00B5696F" w:rsidRPr="00E50814" w:rsidRDefault="00B5696F" w:rsidP="00B5696F">
      <w:pPr>
        <w:pStyle w:val="ListParagraph"/>
        <w:rPr>
          <w:rFonts w:ascii="UniversLTStd-Light" w:hAnsi="UniversLTStd-Light" w:cs="UniversLTStd-Light"/>
          <w:color w:val="000000"/>
          <w:sz w:val="28"/>
          <w:szCs w:val="28"/>
        </w:rPr>
      </w:pPr>
    </w:p>
    <w:p w:rsidR="00B5696F" w:rsidRPr="00E50814" w:rsidRDefault="00B5696F" w:rsidP="009A3056">
      <w:pPr>
        <w:pStyle w:val="ListParagraph"/>
        <w:numPr>
          <w:ilvl w:val="0"/>
          <w:numId w:val="2"/>
        </w:numPr>
        <w:autoSpaceDE w:val="0"/>
        <w:autoSpaceDN w:val="0"/>
        <w:adjustRightInd w:val="0"/>
        <w:spacing w:after="0" w:line="240" w:lineRule="auto"/>
        <w:rPr>
          <w:rFonts w:ascii="UniversLTStd-Light" w:hAnsi="UniversLTStd-Light" w:cs="UniversLTStd-Light"/>
          <w:color w:val="000000"/>
          <w:sz w:val="28"/>
          <w:szCs w:val="28"/>
        </w:rPr>
      </w:pPr>
      <w:r w:rsidRPr="00E50814">
        <w:rPr>
          <w:rFonts w:ascii="UniversLTStd-Light" w:hAnsi="UniversLTStd-Light" w:cs="UniversLTStd-Light"/>
          <w:color w:val="000000"/>
          <w:sz w:val="28"/>
          <w:szCs w:val="28"/>
        </w:rPr>
        <w:t xml:space="preserve"> Presentational Speaking: Cultural Comparison 1 prompt 2 minutes to respond</w:t>
      </w:r>
    </w:p>
    <w:p w:rsidR="00B5696F" w:rsidRPr="00E50814" w:rsidRDefault="00B5696F" w:rsidP="00B5696F">
      <w:pPr>
        <w:rPr>
          <w:rFonts w:ascii="MinionPro-Regular" w:hAnsi="MinionPro-Regular" w:cs="MinionPro-Regular"/>
          <w:color w:val="000000"/>
          <w:sz w:val="28"/>
          <w:szCs w:val="28"/>
        </w:rPr>
      </w:pPr>
    </w:p>
    <w:p w:rsidR="00B5696F" w:rsidRDefault="00B5696F" w:rsidP="00B5696F">
      <w:pPr>
        <w:tabs>
          <w:tab w:val="left" w:pos="-180"/>
        </w:tabs>
        <w:ind w:left="450" w:right="720"/>
        <w:jc w:val="center"/>
        <w:rPr>
          <w:rFonts w:ascii="Arial" w:hAnsi="Arial" w:cs="Arial"/>
          <w:b/>
          <w:bCs/>
          <w:sz w:val="36"/>
          <w:lang w:val="fr-FR"/>
        </w:rPr>
      </w:pPr>
      <w:r w:rsidRPr="00E50814">
        <w:rPr>
          <w:rFonts w:ascii="MinionPro-Regular" w:hAnsi="MinionPro-Regular" w:cs="MinionPro-Regular"/>
          <w:color w:val="000000"/>
          <w:sz w:val="28"/>
          <w:szCs w:val="28"/>
        </w:rPr>
        <w:t>© 2011 The College Board.</w:t>
      </w: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lang w:val="fr-FR"/>
        </w:rPr>
      </w:pPr>
    </w:p>
    <w:p w:rsidR="00B5696F" w:rsidRDefault="00B5696F" w:rsidP="00B5696F">
      <w:pPr>
        <w:tabs>
          <w:tab w:val="left" w:pos="-180"/>
        </w:tabs>
        <w:ind w:left="450" w:right="720"/>
        <w:jc w:val="center"/>
        <w:rPr>
          <w:rFonts w:ascii="Arial" w:hAnsi="Arial" w:cs="Arial"/>
          <w:b/>
          <w:bCs/>
          <w:sz w:val="36"/>
        </w:rPr>
      </w:pPr>
      <w:r>
        <w:rPr>
          <w:rFonts w:ascii="Arial" w:hAnsi="Arial" w:cs="Arial"/>
          <w:b/>
          <w:bCs/>
          <w:sz w:val="36"/>
        </w:rPr>
        <w:lastRenderedPageBreak/>
        <w:t>APPENDIX C</w:t>
      </w: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Pr="005A01EF" w:rsidRDefault="00B5696F" w:rsidP="00B5696F">
      <w:pPr>
        <w:tabs>
          <w:tab w:val="left" w:pos="-180"/>
        </w:tabs>
        <w:ind w:left="450" w:right="720"/>
        <w:jc w:val="center"/>
        <w:rPr>
          <w:rFonts w:ascii="Arial" w:hAnsi="Arial" w:cs="Arial"/>
          <w:b/>
          <w:bCs/>
          <w:sz w:val="36"/>
          <w:szCs w:val="36"/>
          <w:lang w:val="fr-FR"/>
        </w:rPr>
      </w:pPr>
      <w:r w:rsidRPr="005A01EF">
        <w:rPr>
          <w:rFonts w:ascii="Arial" w:hAnsi="Arial" w:cs="Arial"/>
          <w:b/>
          <w:sz w:val="36"/>
          <w:szCs w:val="36"/>
        </w:rPr>
        <w:t>New Achievement Level Descriptions</w:t>
      </w: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tabs>
          <w:tab w:val="left" w:pos="-180"/>
        </w:tabs>
        <w:ind w:left="450" w:right="720"/>
        <w:jc w:val="center"/>
        <w:rPr>
          <w:rFonts w:ascii="Arial" w:hAnsi="Arial" w:cs="Arial"/>
          <w:b/>
          <w:bCs/>
          <w:sz w:val="36"/>
        </w:rPr>
      </w:pPr>
    </w:p>
    <w:p w:rsidR="00B5696F" w:rsidRDefault="00B5696F" w:rsidP="00B5696F">
      <w:pPr>
        <w:rPr>
          <w:rFonts w:ascii="Arial" w:hAnsi="Arial" w:cs="Arial"/>
          <w:b/>
          <w:bCs/>
          <w:sz w:val="28"/>
        </w:rPr>
      </w:pPr>
    </w:p>
    <w:p w:rsidR="00B5696F" w:rsidRDefault="00B5696F" w:rsidP="00B5696F">
      <w:pPr>
        <w:rPr>
          <w:rFonts w:ascii="Arial" w:hAnsi="Arial" w:cs="Arial"/>
          <w:b/>
          <w:bCs/>
          <w:sz w:val="28"/>
        </w:rPr>
      </w:pPr>
    </w:p>
    <w:p w:rsidR="00B5696F" w:rsidRDefault="00B5696F" w:rsidP="00B5696F">
      <w:pPr>
        <w:autoSpaceDE w:val="0"/>
        <w:autoSpaceDN w:val="0"/>
        <w:adjustRightInd w:val="0"/>
        <w:rPr>
          <w:rFonts w:ascii="SerifaStd-Bold" w:hAnsi="SerifaStd-Bold" w:cs="SerifaStd-Bold"/>
          <w:b/>
          <w:bCs/>
          <w:color w:val="000000"/>
          <w:sz w:val="18"/>
          <w:szCs w:val="18"/>
        </w:rPr>
      </w:pPr>
    </w:p>
    <w:p w:rsidR="00B5696F" w:rsidRDefault="00B5696F" w:rsidP="00B5696F">
      <w:pPr>
        <w:autoSpaceDE w:val="0"/>
        <w:autoSpaceDN w:val="0"/>
        <w:adjustRightInd w:val="0"/>
        <w:rPr>
          <w:rFonts w:ascii="SerifaStd-Bold" w:hAnsi="SerifaStd-Bold" w:cs="SerifaStd-Bold"/>
          <w:b/>
          <w:bCs/>
          <w:color w:val="000000"/>
          <w:sz w:val="18"/>
          <w:szCs w:val="18"/>
        </w:rPr>
      </w:pPr>
      <w:r>
        <w:rPr>
          <w:rFonts w:ascii="SerifaStd-Bold" w:hAnsi="SerifaStd-Bold" w:cs="SerifaStd-Bold"/>
          <w:b/>
          <w:bCs/>
          <w:color w:val="000000"/>
          <w:sz w:val="18"/>
          <w:szCs w:val="18"/>
        </w:rPr>
        <w:t>AP Spanish Language and Culture Curriculum Framework</w:t>
      </w:r>
    </w:p>
    <w:p w:rsidR="00B5696F" w:rsidRDefault="00B5696F" w:rsidP="00B5696F">
      <w:pPr>
        <w:autoSpaceDE w:val="0"/>
        <w:autoSpaceDN w:val="0"/>
        <w:adjustRightInd w:val="0"/>
        <w:rPr>
          <w:rFonts w:ascii="SerifaStd-Bold" w:hAnsi="SerifaStd-Bold" w:cs="SerifaStd-Bold"/>
          <w:b/>
          <w:bCs/>
          <w:color w:val="000000"/>
        </w:rPr>
      </w:pP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Achievement Level Descriptions for Spoken</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Interpersonal Communication</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5</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Interaction. </w:t>
      </w:r>
      <w:r>
        <w:rPr>
          <w:rFonts w:ascii="MinionPro-Regular" w:hAnsi="MinionPro-Regular" w:cs="MinionPro-Regular"/>
          <w:color w:val="000000"/>
          <w:sz w:val="24"/>
          <w:szCs w:val="24"/>
        </w:rPr>
        <w:t>Students at Achievement Level 5 initiate, maintain, and</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close conversations on familiar topics in a culturally appropriate</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manner most of the time. They understand and usually use culturally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appropriate expressions and gestures.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lastRenderedPageBreak/>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Students at this level use a variety of communication</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strategies as necessary to maintain communication (e.g.,</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circumlocution, paraphrasing, requesting clarification or information).</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They often use questions to maintain the conversation and use context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to deduce meaning of unfamiliar words. They often recognize errors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and self-correct.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Opinions. </w:t>
      </w:r>
      <w:r>
        <w:rPr>
          <w:rFonts w:ascii="MinionPro-Regular" w:hAnsi="MinionPro-Regular" w:cs="MinionPro-Regular"/>
          <w:color w:val="000000"/>
          <w:sz w:val="24"/>
          <w:szCs w:val="24"/>
        </w:rPr>
        <w:t>They state opinions and demonstrate some ability to support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opinions on topics of personal interest.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These students use a variety of simple and</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compound sentences and some complex sentences on familiar topics,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and they narrate and describe in all time frames, with a few errors that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do not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They understand and use vocabulary on a variety of</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familiar topics, including some beyond those of personal interest.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Their choice of register is usually appropriate for the</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audience, and its use is consistent despite occasional errors.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(g) </w:t>
      </w:r>
      <w:r>
        <w:rPr>
          <w:rFonts w:ascii="MinionPro-Bold" w:hAnsi="MinionPro-Bold" w:cs="MinionPro-Bold"/>
          <w:b/>
          <w:bCs/>
          <w:color w:val="000000"/>
          <w:sz w:val="24"/>
          <w:szCs w:val="24"/>
        </w:rPr>
        <w:t xml:space="preserve">Pronunciation. </w:t>
      </w:r>
      <w:r>
        <w:rPr>
          <w:rFonts w:ascii="MinionPro-Regular" w:hAnsi="MinionPro-Regular" w:cs="MinionPro-Regular"/>
          <w:color w:val="000000"/>
          <w:sz w:val="24"/>
          <w:szCs w:val="24"/>
        </w:rPr>
        <w:t>Their pronunciation and intonation patterns, pacing,</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and delivery are comprehensible to an audience unaccustomed to</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interacting with language learners; their pronunciation is consistent,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with few errors that do not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(h)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 the</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relationships among products, practices, and perspectives in the target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culture(s) and compare them with their own culture. They compare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contrast a variety of geographic, historical, artistic, social, or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political</w:t>
      </w:r>
      <w:proofErr w:type="gramEnd"/>
      <w:r>
        <w:rPr>
          <w:rFonts w:ascii="MinionPro-Regular" w:hAnsi="MinionPro-Regular" w:cs="MinionPro-Regular"/>
          <w:color w:val="000000"/>
          <w:sz w:val="24"/>
          <w:szCs w:val="24"/>
        </w:rPr>
        <w:t xml:space="preserve"> features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4</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Interaction. </w:t>
      </w:r>
      <w:r>
        <w:rPr>
          <w:rFonts w:ascii="MinionPro-Regular" w:hAnsi="MinionPro-Regular" w:cs="MinionPro-Regular"/>
          <w:color w:val="000000"/>
          <w:sz w:val="24"/>
          <w:szCs w:val="24"/>
        </w:rPr>
        <w:t>Students at Achievement Level 4 initiate, maintain,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close conversations on familiar topics. They usually interact in a</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culturally</w:t>
      </w:r>
      <w:proofErr w:type="gramEnd"/>
      <w:r>
        <w:rPr>
          <w:rFonts w:ascii="MinionPro-Regular" w:hAnsi="MinionPro-Regular" w:cs="MinionPro-Regular"/>
          <w:color w:val="000000"/>
          <w:sz w:val="24"/>
          <w:szCs w:val="24"/>
        </w:rPr>
        <w:t xml:space="preserve"> appropriate manner and may understand and use culturally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appropriate</w:t>
      </w:r>
      <w:proofErr w:type="gramEnd"/>
      <w:r>
        <w:rPr>
          <w:rFonts w:ascii="MinionPro-Regular" w:hAnsi="MinionPro-Regular" w:cs="MinionPro-Regular"/>
          <w:color w:val="000000"/>
          <w:sz w:val="24"/>
          <w:szCs w:val="24"/>
        </w:rPr>
        <w:t xml:space="preserve"> expressions and gestures.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These students use some communication strategies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w:t>
      </w:r>
      <w:proofErr w:type="gramEnd"/>
      <w:r>
        <w:rPr>
          <w:rFonts w:ascii="MinionPro-Regular" w:hAnsi="MinionPro-Regular" w:cs="MinionPro-Regular"/>
          <w:color w:val="000000"/>
          <w:sz w:val="24"/>
          <w:szCs w:val="24"/>
        </w:rPr>
        <w:t xml:space="preserve"> maintain communication (e.g., circumlocution, paraphrasing,</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restatement</w:t>
      </w:r>
      <w:proofErr w:type="gramEnd"/>
      <w:r>
        <w:rPr>
          <w:rFonts w:ascii="MinionPro-Regular" w:hAnsi="MinionPro-Regular" w:cs="MinionPro-Regular"/>
          <w:color w:val="000000"/>
          <w:sz w:val="24"/>
          <w:szCs w:val="24"/>
        </w:rPr>
        <w:t>, asking for clarification or information). They use context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w:t>
      </w:r>
      <w:proofErr w:type="gramEnd"/>
      <w:r>
        <w:rPr>
          <w:rFonts w:ascii="MinionPro-Regular" w:hAnsi="MinionPro-Regular" w:cs="MinionPro-Regular"/>
          <w:color w:val="000000"/>
          <w:sz w:val="24"/>
          <w:szCs w:val="24"/>
        </w:rPr>
        <w:t xml:space="preserve"> deduce meaning of unfamiliar words. They recognize some errors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self-correct.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Opinions. </w:t>
      </w:r>
      <w:r>
        <w:rPr>
          <w:rFonts w:ascii="MinionPro-Regular" w:hAnsi="MinionPro-Regular" w:cs="MinionPro-Regular"/>
          <w:color w:val="000000"/>
          <w:sz w:val="24"/>
          <w:szCs w:val="24"/>
        </w:rPr>
        <w:t>They provide opinions on familiar topics with limited ability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w:t>
      </w:r>
      <w:proofErr w:type="gramEnd"/>
      <w:r>
        <w:rPr>
          <w:rFonts w:ascii="MinionPro-Regular" w:hAnsi="MinionPro-Regular" w:cs="MinionPro-Regular"/>
          <w:color w:val="000000"/>
          <w:sz w:val="24"/>
          <w:szCs w:val="24"/>
        </w:rPr>
        <w:t xml:space="preserve"> provide support.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They use simple and compound sentences and a</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few</w:t>
      </w:r>
      <w:proofErr w:type="gramEnd"/>
      <w:r>
        <w:rPr>
          <w:rFonts w:ascii="MinionPro-Regular" w:hAnsi="MinionPro-Regular" w:cs="MinionPro-Regular"/>
          <w:color w:val="000000"/>
          <w:sz w:val="24"/>
          <w:szCs w:val="24"/>
        </w:rPr>
        <w:t xml:space="preserve"> complex sentences with some accuracy. They narrate and describe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w:t>
      </w:r>
      <w:proofErr w:type="gramEnd"/>
      <w:r>
        <w:rPr>
          <w:rFonts w:ascii="MinionPro-Regular" w:hAnsi="MinionPro-Regular" w:cs="MinionPro-Regular"/>
          <w:color w:val="000000"/>
          <w:sz w:val="24"/>
          <w:szCs w:val="24"/>
        </w:rPr>
        <w:t xml:space="preserve"> all time frames, demonstrating the most accuracy in present time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some accuracy in the past and future.</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These students understand and use vocabulary on a</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variety</w:t>
      </w:r>
      <w:proofErr w:type="gramEnd"/>
      <w:r>
        <w:rPr>
          <w:rFonts w:ascii="MinionPro-Regular" w:hAnsi="MinionPro-Regular" w:cs="MinionPro-Regular"/>
          <w:color w:val="000000"/>
          <w:sz w:val="24"/>
          <w:szCs w:val="24"/>
        </w:rPr>
        <w:t xml:space="preserve"> of familiar topics, including some culturally appropriate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idiomatic</w:t>
      </w:r>
      <w:proofErr w:type="gramEnd"/>
      <w:r>
        <w:rPr>
          <w:rFonts w:ascii="MinionPro-Regular" w:hAnsi="MinionPro-Regular" w:cs="MinionPro-Regular"/>
          <w:color w:val="000000"/>
          <w:sz w:val="24"/>
          <w:szCs w:val="24"/>
        </w:rPr>
        <w:t xml:space="preserve"> expressions related to topics of personal interest.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Their choice of register is usually appropriate for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situation</w:t>
      </w:r>
      <w:proofErr w:type="gramEnd"/>
      <w:r>
        <w:rPr>
          <w:rFonts w:ascii="MinionPro-Regular" w:hAnsi="MinionPro-Regular" w:cs="MinionPro-Regular"/>
          <w:color w:val="000000"/>
          <w:sz w:val="24"/>
          <w:szCs w:val="24"/>
        </w:rPr>
        <w:t>, yet some shifts between formal and informal registers occur.</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(g) </w:t>
      </w:r>
      <w:r>
        <w:rPr>
          <w:rFonts w:ascii="MinionPro-Bold" w:hAnsi="MinionPro-Bold" w:cs="MinionPro-Bold"/>
          <w:b/>
          <w:bCs/>
          <w:color w:val="000000"/>
          <w:sz w:val="24"/>
          <w:szCs w:val="24"/>
        </w:rPr>
        <w:t xml:space="preserve">Pronunciation. </w:t>
      </w:r>
      <w:r>
        <w:rPr>
          <w:rFonts w:ascii="MinionPro-Regular" w:hAnsi="MinionPro-Regular" w:cs="MinionPro-Regular"/>
          <w:color w:val="000000"/>
          <w:sz w:val="24"/>
          <w:szCs w:val="24"/>
        </w:rPr>
        <w:t>Their pronunciation and intonation are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comprehensible</w:t>
      </w:r>
      <w:proofErr w:type="gramEnd"/>
      <w:r>
        <w:rPr>
          <w:rFonts w:ascii="MinionPro-Regular" w:hAnsi="MinionPro-Regular" w:cs="MinionPro-Regular"/>
          <w:color w:val="000000"/>
          <w:sz w:val="24"/>
          <w:szCs w:val="24"/>
        </w:rPr>
        <w:t xml:space="preserve"> to an audience accustomed to interacting with</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lastRenderedPageBreak/>
        <w:t>language</w:t>
      </w:r>
      <w:proofErr w:type="gramEnd"/>
      <w:r>
        <w:rPr>
          <w:rFonts w:ascii="MinionPro-Regular" w:hAnsi="MinionPro-Regular" w:cs="MinionPro-Regular"/>
          <w:color w:val="000000"/>
          <w:sz w:val="24"/>
          <w:szCs w:val="24"/>
        </w:rPr>
        <w:t xml:space="preserve"> learners; errors do not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(h)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describe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w:t>
      </w:r>
      <w:proofErr w:type="gramEnd"/>
      <w:r>
        <w:rPr>
          <w:rFonts w:ascii="MinionPro-Regular" w:hAnsi="MinionPro-Regular" w:cs="MinionPro-Regular"/>
          <w:color w:val="000000"/>
          <w:sz w:val="24"/>
          <w:szCs w:val="24"/>
        </w:rPr>
        <w:t xml:space="preserve"> some detail products or practices of the target culture(s) and may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identify</w:t>
      </w:r>
      <w:proofErr w:type="gramEnd"/>
      <w:r>
        <w:rPr>
          <w:rFonts w:ascii="MinionPro-Regular" w:hAnsi="MinionPro-Regular" w:cs="MinionPro-Regular"/>
          <w:color w:val="000000"/>
          <w:sz w:val="24"/>
          <w:szCs w:val="24"/>
        </w:rPr>
        <w:t xml:space="preserve"> perspectives of the target culture(s) with some inaccuracies.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They compare and contrast some geographic, historical, artistic, social,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or</w:t>
      </w:r>
      <w:proofErr w:type="gramEnd"/>
      <w:r>
        <w:rPr>
          <w:rFonts w:ascii="MinionPro-Regular" w:hAnsi="MinionPro-Regular" w:cs="MinionPro-Regular"/>
          <w:color w:val="000000"/>
          <w:sz w:val="24"/>
          <w:szCs w:val="24"/>
        </w:rPr>
        <w:t xml:space="preserve"> political features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3</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Interaction. </w:t>
      </w:r>
      <w:r>
        <w:rPr>
          <w:rFonts w:ascii="MinionPro-Regular" w:hAnsi="MinionPro-Regular" w:cs="MinionPro-Regular"/>
          <w:color w:val="000000"/>
          <w:sz w:val="24"/>
          <w:szCs w:val="24"/>
        </w:rPr>
        <w:t>Students at Achievement Level 3 initiate, maintain,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close</w:t>
      </w:r>
      <w:proofErr w:type="gramEnd"/>
      <w:r>
        <w:rPr>
          <w:rFonts w:ascii="MinionPro-Regular" w:hAnsi="MinionPro-Regular" w:cs="MinionPro-Regular"/>
          <w:color w:val="000000"/>
          <w:sz w:val="24"/>
          <w:szCs w:val="24"/>
        </w:rPr>
        <w:t xml:space="preserve"> conversations on familiar topics and sometimes interact in a</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culturally</w:t>
      </w:r>
      <w:proofErr w:type="gramEnd"/>
      <w:r>
        <w:rPr>
          <w:rFonts w:ascii="MinionPro-Regular" w:hAnsi="MinionPro-Regular" w:cs="MinionPro-Regular"/>
          <w:color w:val="000000"/>
          <w:sz w:val="24"/>
          <w:szCs w:val="24"/>
        </w:rPr>
        <w:t xml:space="preserve"> appropriate manner.</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These students occasionally use communication strategies,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such</w:t>
      </w:r>
      <w:proofErr w:type="gramEnd"/>
      <w:r>
        <w:rPr>
          <w:rFonts w:ascii="MinionPro-Regular" w:hAnsi="MinionPro-Regular" w:cs="MinionPro-Regular"/>
          <w:color w:val="000000"/>
          <w:sz w:val="24"/>
          <w:szCs w:val="24"/>
        </w:rPr>
        <w:t xml:space="preserve"> as circumlocution and paraphrasing. Students at this level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of</w:t>
      </w:r>
      <w:proofErr w:type="gramEnd"/>
      <w:r>
        <w:rPr>
          <w:rFonts w:ascii="MinionPro-Regular" w:hAnsi="MinionPro-Regular" w:cs="MinionPro-Regular"/>
          <w:color w:val="000000"/>
          <w:sz w:val="24"/>
          <w:szCs w:val="24"/>
        </w:rPr>
        <w:t xml:space="preserve"> achievement often seek clarification of meaning by asking for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repetition</w:t>
      </w:r>
      <w:proofErr w:type="gramEnd"/>
      <w:r>
        <w:rPr>
          <w:rFonts w:ascii="MinionPro-Regular" w:hAnsi="MinionPro-Regular" w:cs="MinionPro-Regular"/>
          <w:color w:val="000000"/>
          <w:sz w:val="24"/>
          <w:szCs w:val="24"/>
        </w:rPr>
        <w:t>. They use context to deduce meaning of unfamiliar words.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Students may recognize errors; attempts at correction are only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occasionally</w:t>
      </w:r>
      <w:proofErr w:type="gramEnd"/>
      <w:r>
        <w:rPr>
          <w:rFonts w:ascii="MinionPro-Regular" w:hAnsi="MinionPro-Regular" w:cs="MinionPro-Regular"/>
          <w:color w:val="000000"/>
          <w:sz w:val="24"/>
          <w:szCs w:val="24"/>
        </w:rPr>
        <w:t xml:space="preserve"> successful.</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Opinions. </w:t>
      </w:r>
      <w:r>
        <w:rPr>
          <w:rFonts w:ascii="MinionPro-Regular" w:hAnsi="MinionPro-Regular" w:cs="MinionPro-Regular"/>
          <w:color w:val="000000"/>
          <w:sz w:val="24"/>
          <w:szCs w:val="24"/>
        </w:rPr>
        <w:t>These students state opinions on topics of personal interest,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they understand and respond to questions and statements on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familiar</w:t>
      </w:r>
      <w:proofErr w:type="gramEnd"/>
      <w:r>
        <w:rPr>
          <w:rFonts w:ascii="MinionPro-Regular" w:hAnsi="MinionPro-Regular" w:cs="MinionPro-Regular"/>
          <w:color w:val="000000"/>
          <w:sz w:val="24"/>
          <w:szCs w:val="24"/>
        </w:rPr>
        <w:t xml:space="preserve"> topics.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Their narrations and descriptions are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characterized</w:t>
      </w:r>
      <w:proofErr w:type="gramEnd"/>
      <w:r>
        <w:rPr>
          <w:rFonts w:ascii="MinionPro-Regular" w:hAnsi="MinionPro-Regular" w:cs="MinionPro-Regular"/>
          <w:color w:val="000000"/>
          <w:sz w:val="24"/>
          <w:szCs w:val="24"/>
        </w:rPr>
        <w:t xml:space="preserve"> by strings of simple sentences and a few compound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sentences</w:t>
      </w:r>
      <w:proofErr w:type="gramEnd"/>
      <w:r>
        <w:rPr>
          <w:rFonts w:ascii="MinionPro-Regular" w:hAnsi="MinionPro-Regular" w:cs="MinionPro-Regular"/>
          <w:color w:val="000000"/>
          <w:sz w:val="24"/>
          <w:szCs w:val="24"/>
        </w:rPr>
        <w:t>, with the most accuracy in the present time and some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accuracy</w:t>
      </w:r>
      <w:proofErr w:type="gramEnd"/>
      <w:r>
        <w:rPr>
          <w:rFonts w:ascii="MinionPro-Regular" w:hAnsi="MinionPro-Regular" w:cs="MinionPro-Regular"/>
          <w:color w:val="000000"/>
          <w:sz w:val="24"/>
          <w:szCs w:val="24"/>
        </w:rPr>
        <w:t xml:space="preserve"> in other time frames.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They understand and use vocabulary from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thematic</w:t>
      </w:r>
      <w:proofErr w:type="gramEnd"/>
      <w:r>
        <w:rPr>
          <w:rFonts w:ascii="MinionPro-Regular" w:hAnsi="MinionPro-Regular" w:cs="MinionPro-Regular"/>
          <w:color w:val="000000"/>
          <w:sz w:val="24"/>
          <w:szCs w:val="24"/>
        </w:rPr>
        <w:t xml:space="preserve"> word groups, including occasionally some culturally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appropriate</w:t>
      </w:r>
      <w:proofErr w:type="gramEnd"/>
      <w:r>
        <w:rPr>
          <w:rFonts w:ascii="MinionPro-Regular" w:hAnsi="MinionPro-Regular" w:cs="MinionPro-Regular"/>
          <w:color w:val="000000"/>
          <w:sz w:val="24"/>
          <w:szCs w:val="24"/>
        </w:rPr>
        <w:t xml:space="preserve"> and idiomatic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Choice of register may be inappropriate for the intended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audience</w:t>
      </w:r>
      <w:proofErr w:type="gramEnd"/>
      <w:r>
        <w:rPr>
          <w:rFonts w:ascii="MinionPro-Regular" w:hAnsi="MinionPro-Regular" w:cs="MinionPro-Regular"/>
          <w:color w:val="000000"/>
          <w:sz w:val="24"/>
          <w:szCs w:val="24"/>
        </w:rPr>
        <w:t>, and shifts between formal and informal registers occur.</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(g) </w:t>
      </w:r>
      <w:r>
        <w:rPr>
          <w:rFonts w:ascii="MinionPro-Bold" w:hAnsi="MinionPro-Bold" w:cs="MinionPro-Bold"/>
          <w:b/>
          <w:bCs/>
          <w:color w:val="000000"/>
          <w:sz w:val="24"/>
          <w:szCs w:val="24"/>
        </w:rPr>
        <w:t xml:space="preserve">Pronunciation. </w:t>
      </w:r>
      <w:r>
        <w:rPr>
          <w:rFonts w:ascii="MinionPro-Regular" w:hAnsi="MinionPro-Regular" w:cs="MinionPro-Regular"/>
          <w:color w:val="000000"/>
          <w:sz w:val="24"/>
          <w:szCs w:val="24"/>
        </w:rPr>
        <w:t>Their pronunciation and intonation are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comprehensible</w:t>
      </w:r>
      <w:proofErr w:type="gramEnd"/>
      <w:r>
        <w:rPr>
          <w:rFonts w:ascii="MinionPro-Regular" w:hAnsi="MinionPro-Regular" w:cs="MinionPro-Regular"/>
          <w:color w:val="000000"/>
          <w:sz w:val="24"/>
          <w:szCs w:val="24"/>
        </w:rPr>
        <w:t xml:space="preserve"> to an audience accustomed to interacting with</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language</w:t>
      </w:r>
      <w:proofErr w:type="gramEnd"/>
      <w:r>
        <w:rPr>
          <w:rFonts w:ascii="MinionPro-Regular" w:hAnsi="MinionPro-Regular" w:cs="MinionPro-Regular"/>
          <w:color w:val="000000"/>
          <w:sz w:val="24"/>
          <w:szCs w:val="24"/>
        </w:rPr>
        <w:t xml:space="preserve"> learners, yet errors occasionally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(h)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They identify some cultural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products</w:t>
      </w:r>
      <w:proofErr w:type="gramEnd"/>
      <w:r>
        <w:rPr>
          <w:rFonts w:ascii="MinionPro-Regular" w:hAnsi="MinionPro-Regular" w:cs="MinionPro-Regular"/>
          <w:color w:val="000000"/>
          <w:sz w:val="24"/>
          <w:szCs w:val="24"/>
        </w:rPr>
        <w:t xml:space="preserve"> or practices of the target culture(s) and may identify a few</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common</w:t>
      </w:r>
      <w:proofErr w:type="gramEnd"/>
      <w:r>
        <w:rPr>
          <w:rFonts w:ascii="MinionPro-Regular" w:hAnsi="MinionPro-Regular" w:cs="MinionPro-Regular"/>
          <w:color w:val="000000"/>
          <w:sz w:val="24"/>
          <w:szCs w:val="24"/>
        </w:rPr>
        <w:t xml:space="preserve"> perspectives. They identify some geographic, historical,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artistic</w:t>
      </w:r>
      <w:proofErr w:type="gramEnd"/>
      <w:r>
        <w:rPr>
          <w:rFonts w:ascii="MinionPro-Regular" w:hAnsi="MinionPro-Regular" w:cs="MinionPro-Regular"/>
          <w:color w:val="000000"/>
          <w:sz w:val="24"/>
          <w:szCs w:val="24"/>
        </w:rPr>
        <w:t>, social, or political features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2</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Interaction. </w:t>
      </w:r>
      <w:r>
        <w:rPr>
          <w:rFonts w:ascii="MinionPro-Regular" w:hAnsi="MinionPro-Regular" w:cs="MinionPro-Regular"/>
          <w:color w:val="000000"/>
          <w:sz w:val="24"/>
          <w:szCs w:val="24"/>
        </w:rPr>
        <w:t>Students at Achievement Level 2 initiate and close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conversations</w:t>
      </w:r>
      <w:proofErr w:type="gramEnd"/>
      <w:r>
        <w:rPr>
          <w:rFonts w:ascii="MinionPro-Regular" w:hAnsi="MinionPro-Regular" w:cs="MinionPro-Regular"/>
          <w:color w:val="000000"/>
          <w:sz w:val="24"/>
          <w:szCs w:val="24"/>
        </w:rPr>
        <w:t xml:space="preserve"> on topics of personal interest and maintain them by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making</w:t>
      </w:r>
      <w:proofErr w:type="gramEnd"/>
      <w:r>
        <w:rPr>
          <w:rFonts w:ascii="MinionPro-Regular" w:hAnsi="MinionPro-Regular" w:cs="MinionPro-Regular"/>
          <w:color w:val="000000"/>
          <w:sz w:val="24"/>
          <w:szCs w:val="24"/>
        </w:rPr>
        <w:t xml:space="preserve"> basic statements. Comprehension of messages on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topics</w:t>
      </w:r>
      <w:proofErr w:type="gramEnd"/>
      <w:r>
        <w:rPr>
          <w:rFonts w:ascii="MinionPro-Regular" w:hAnsi="MinionPro-Regular" w:cs="MinionPro-Regular"/>
          <w:color w:val="000000"/>
          <w:sz w:val="24"/>
          <w:szCs w:val="24"/>
        </w:rPr>
        <w:t xml:space="preserve"> is limited, and they have little ability to interact in a culturally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appropriate</w:t>
      </w:r>
      <w:proofErr w:type="gramEnd"/>
      <w:r>
        <w:rPr>
          <w:rFonts w:ascii="MinionPro-Regular" w:hAnsi="MinionPro-Regular" w:cs="MinionPro-Regular"/>
          <w:color w:val="000000"/>
          <w:sz w:val="24"/>
          <w:szCs w:val="24"/>
        </w:rPr>
        <w:t xml:space="preserve"> manner. Their communication often requires intervention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from</w:t>
      </w:r>
      <w:proofErr w:type="gramEnd"/>
      <w:r>
        <w:rPr>
          <w:rFonts w:ascii="MinionPro-Regular" w:hAnsi="MinionPro-Regular" w:cs="MinionPro-Regular"/>
          <w:color w:val="000000"/>
          <w:sz w:val="24"/>
          <w:szCs w:val="24"/>
        </w:rPr>
        <w:t xml:space="preserve"> others to attain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They may seek clarification by asking for basic information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or</w:t>
      </w:r>
      <w:proofErr w:type="gramEnd"/>
      <w:r>
        <w:rPr>
          <w:rFonts w:ascii="MinionPro-Regular" w:hAnsi="MinionPro-Regular" w:cs="MinionPro-Regular"/>
          <w:color w:val="000000"/>
          <w:sz w:val="24"/>
          <w:szCs w:val="24"/>
        </w:rPr>
        <w:t xml:space="preserve"> repetition. They seldom recognize errors, and attempts at self correction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usually</w:t>
      </w:r>
      <w:proofErr w:type="gramEnd"/>
      <w:r>
        <w:rPr>
          <w:rFonts w:ascii="MinionPro-Regular" w:hAnsi="MinionPro-Regular" w:cs="MinionPro-Regular"/>
          <w:color w:val="000000"/>
          <w:sz w:val="24"/>
          <w:szCs w:val="24"/>
        </w:rPr>
        <w:t xml:space="preserve"> fail.</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Opinions. </w:t>
      </w:r>
      <w:r>
        <w:rPr>
          <w:rFonts w:ascii="MinionPro-Regular" w:hAnsi="MinionPro-Regular" w:cs="MinionPro-Regular"/>
          <w:color w:val="000000"/>
          <w:sz w:val="24"/>
          <w:szCs w:val="24"/>
        </w:rPr>
        <w:t>When stating opinions, they are limited to expressing likes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dislikes.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These students produce simple sentences with</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lastRenderedPageBreak/>
        <w:t>some</w:t>
      </w:r>
      <w:proofErr w:type="gramEnd"/>
      <w:r>
        <w:rPr>
          <w:rFonts w:ascii="MinionPro-Regular" w:hAnsi="MinionPro-Regular" w:cs="MinionPro-Regular"/>
          <w:color w:val="000000"/>
          <w:sz w:val="24"/>
          <w:szCs w:val="24"/>
        </w:rPr>
        <w:t xml:space="preserve"> accuracy in the present time.</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They understand and use a limited range of vocabulary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from</w:t>
      </w:r>
      <w:proofErr w:type="gramEnd"/>
      <w:r>
        <w:rPr>
          <w:rFonts w:ascii="MinionPro-Regular" w:hAnsi="MinionPro-Regular" w:cs="MinionPro-Regular"/>
          <w:color w:val="000000"/>
          <w:sz w:val="24"/>
          <w:szCs w:val="24"/>
        </w:rPr>
        <w:t xml:space="preserve"> familiar thematic word groups, including memorized phrases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w:t>
      </w:r>
      <w:proofErr w:type="gramEnd"/>
      <w:r>
        <w:rPr>
          <w:rFonts w:ascii="MinionPro-Regular" w:hAnsi="MinionPro-Regular" w:cs="MinionPro-Regular"/>
          <w:color w:val="000000"/>
          <w:sz w:val="24"/>
          <w:szCs w:val="24"/>
        </w:rPr>
        <w:t xml:space="preserve"> few idiomatic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These students communicate mainly using the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register</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(g) </w:t>
      </w:r>
      <w:r>
        <w:rPr>
          <w:rFonts w:ascii="MinionPro-Bold" w:hAnsi="MinionPro-Bold" w:cs="MinionPro-Bold"/>
          <w:b/>
          <w:bCs/>
          <w:color w:val="000000"/>
          <w:sz w:val="24"/>
          <w:szCs w:val="24"/>
        </w:rPr>
        <w:t xml:space="preserve">Pronunciation. </w:t>
      </w:r>
      <w:r>
        <w:rPr>
          <w:rFonts w:ascii="MinionPro-Regular" w:hAnsi="MinionPro-Regular" w:cs="MinionPro-Regular"/>
          <w:color w:val="000000"/>
          <w:sz w:val="24"/>
          <w:szCs w:val="24"/>
        </w:rPr>
        <w:t>Their pronunciation and intonation are mostly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comprehensible</w:t>
      </w:r>
      <w:proofErr w:type="gramEnd"/>
      <w:r>
        <w:rPr>
          <w:rFonts w:ascii="MinionPro-Regular" w:hAnsi="MinionPro-Regular" w:cs="MinionPro-Regular"/>
          <w:color w:val="000000"/>
          <w:sz w:val="24"/>
          <w:szCs w:val="24"/>
        </w:rPr>
        <w:t xml:space="preserve"> to an audience accustomed to interacting with</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language</w:t>
      </w:r>
      <w:proofErr w:type="gramEnd"/>
      <w:r>
        <w:rPr>
          <w:rFonts w:ascii="MinionPro-Regular" w:hAnsi="MinionPro-Regular" w:cs="MinionPro-Regular"/>
          <w:color w:val="000000"/>
          <w:sz w:val="24"/>
          <w:szCs w:val="24"/>
        </w:rPr>
        <w:t xml:space="preserve"> learners; errors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(h)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w:t>
      </w:r>
      <w:proofErr w:type="gramEnd"/>
      <w:r>
        <w:rPr>
          <w:rFonts w:ascii="MinionPro-Regular" w:hAnsi="MinionPro-Regular" w:cs="MinionPro-Regular"/>
          <w:color w:val="000000"/>
          <w:sz w:val="24"/>
          <w:szCs w:val="24"/>
        </w:rPr>
        <w:t xml:space="preserve"> few common cultural products or practices and a few geographic,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historical</w:t>
      </w:r>
      <w:proofErr w:type="gramEnd"/>
      <w:r>
        <w:rPr>
          <w:rFonts w:ascii="MinionPro-Regular" w:hAnsi="MinionPro-Regular" w:cs="MinionPro-Regular"/>
          <w:color w:val="000000"/>
          <w:sz w:val="24"/>
          <w:szCs w:val="24"/>
        </w:rPr>
        <w:t>, artistic, social, or political features of target culture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communities</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1</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Students at Achievement Level 1 demonstrate performances that are less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proficient</w:t>
      </w:r>
      <w:proofErr w:type="gramEnd"/>
      <w:r>
        <w:rPr>
          <w:rFonts w:ascii="MinionPro-Regular" w:hAnsi="MinionPro-Regular" w:cs="MinionPro-Regular"/>
          <w:color w:val="000000"/>
          <w:sz w:val="24"/>
          <w:szCs w:val="24"/>
        </w:rPr>
        <w:t xml:space="preserve"> than those outlined for Level 2.</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Learning Objectives for Written Interpersonal</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Communication</w:t>
      </w:r>
    </w:p>
    <w:p w:rsidR="00B5696F" w:rsidRDefault="00B5696F" w:rsidP="00B5696F">
      <w:pPr>
        <w:autoSpaceDE w:val="0"/>
        <w:autoSpaceDN w:val="0"/>
        <w:adjustRightInd w:val="0"/>
        <w:rPr>
          <w:rFonts w:ascii="MinionPro-Bold" w:hAnsi="MinionPro-Bold" w:cs="MinionPro-Bold"/>
          <w:b/>
          <w:bCs/>
          <w:color w:val="000000"/>
          <w:sz w:val="24"/>
          <w:szCs w:val="24"/>
        </w:rPr>
      </w:pPr>
      <w:r>
        <w:rPr>
          <w:rFonts w:ascii="MinionPro-Bold" w:hAnsi="MinionPro-Bold" w:cs="MinionPro-Bold"/>
          <w:b/>
          <w:bCs/>
          <w:color w:val="000000"/>
          <w:sz w:val="24"/>
          <w:szCs w:val="24"/>
        </w:rPr>
        <w:t>Primary Objective: The student engages in written interpersonal</w:t>
      </w:r>
    </w:p>
    <w:p w:rsidR="00B5696F" w:rsidRDefault="00B5696F" w:rsidP="00B5696F">
      <w:pPr>
        <w:autoSpaceDE w:val="0"/>
        <w:autoSpaceDN w:val="0"/>
        <w:adjustRightInd w:val="0"/>
        <w:rPr>
          <w:rFonts w:ascii="MinionPro-Bold" w:hAnsi="MinionPro-Bold" w:cs="MinionPro-Bold"/>
          <w:b/>
          <w:bCs/>
          <w:color w:val="000000"/>
          <w:sz w:val="24"/>
          <w:szCs w:val="24"/>
        </w:rPr>
      </w:pPr>
      <w:proofErr w:type="gramStart"/>
      <w:r>
        <w:rPr>
          <w:rFonts w:ascii="MinionPro-Bold" w:hAnsi="MinionPro-Bold" w:cs="MinionPro-Bold"/>
          <w:b/>
          <w:bCs/>
          <w:color w:val="000000"/>
          <w:sz w:val="24"/>
          <w:szCs w:val="24"/>
        </w:rPr>
        <w:t>communications</w:t>
      </w:r>
      <w:proofErr w:type="gramEnd"/>
      <w:r>
        <w:rPr>
          <w:rFonts w:ascii="MinionPro-Bold" w:hAnsi="MinionPro-Bold" w:cs="MinionPro-Bold"/>
          <w:b/>
          <w:bCs/>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engages in the written exchange of information, opinions,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ideas in a variety of time frames in formal situations.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engages in the written exchange of information, opinions,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ideas in a variety of time frames in informal situations.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writes formal correspondence in a variety of media using</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appropriate</w:t>
      </w:r>
      <w:proofErr w:type="gramEnd"/>
      <w:r>
        <w:rPr>
          <w:rFonts w:ascii="MinionPro-Regular" w:hAnsi="MinionPro-Regular" w:cs="MinionPro-Regular"/>
          <w:color w:val="000000"/>
          <w:sz w:val="24"/>
          <w:szCs w:val="24"/>
        </w:rPr>
        <w:t xml:space="preserve"> formats and conventions.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writes informal correspondence in a variety of media</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using</w:t>
      </w:r>
      <w:proofErr w:type="gramEnd"/>
      <w:r>
        <w:rPr>
          <w:rFonts w:ascii="MinionPro-Regular" w:hAnsi="MinionPro-Regular" w:cs="MinionPro-Regular"/>
          <w:color w:val="000000"/>
          <w:sz w:val="24"/>
          <w:szCs w:val="24"/>
        </w:rPr>
        <w:t xml:space="preserve"> appropriate formats and conventions.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elicits information and clarifies meaning by using a variety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of</w:t>
      </w:r>
      <w:proofErr w:type="gramEnd"/>
      <w:r>
        <w:rPr>
          <w:rFonts w:ascii="MinionPro-Regular" w:hAnsi="MinionPro-Regular" w:cs="MinionPro-Regular"/>
          <w:color w:val="000000"/>
          <w:sz w:val="24"/>
          <w:szCs w:val="24"/>
        </w:rPr>
        <w:t xml:space="preserve"> strategies.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states and supports opinions in written interactions.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initiates and sustains interaction during written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interpersonal</w:t>
      </w:r>
      <w:proofErr w:type="gramEnd"/>
      <w:r>
        <w:rPr>
          <w:rFonts w:ascii="MinionPro-Regular" w:hAnsi="MinionPro-Regular" w:cs="MinionPro-Regular"/>
          <w:color w:val="000000"/>
          <w:sz w:val="24"/>
          <w:szCs w:val="24"/>
        </w:rPr>
        <w:t xml:space="preserve"> communication in a variety of media.</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understands a variety of vocabulary, including idiomatic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culturally appropriate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uses a variety of vocabulary, including idiomatic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culturally</w:t>
      </w:r>
      <w:proofErr w:type="gramEnd"/>
      <w:r>
        <w:rPr>
          <w:rFonts w:ascii="MinionPro-Regular" w:hAnsi="MinionPro-Regular" w:cs="MinionPro-Regular"/>
          <w:color w:val="000000"/>
          <w:sz w:val="24"/>
          <w:szCs w:val="24"/>
        </w:rPr>
        <w:t xml:space="preserve"> appropriate expressions on a variety of topics.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self-monitors and adjusts language production.</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an understanding of the features of target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culture</w:t>
      </w:r>
      <w:proofErr w:type="gramEnd"/>
      <w:r>
        <w:rPr>
          <w:rFonts w:ascii="MinionPro-Regular" w:hAnsi="MinionPro-Regular" w:cs="MinionPro-Regular"/>
          <w:color w:val="000000"/>
          <w:sz w:val="24"/>
          <w:szCs w:val="24"/>
        </w:rPr>
        <w:t xml:space="preserve"> communities (e.g., geographic, historical, artistic, social, or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political</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knowledge and understanding of content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across</w:t>
      </w:r>
      <w:proofErr w:type="gramEnd"/>
      <w:r>
        <w:rPr>
          <w:rFonts w:ascii="MinionPro-Regular" w:hAnsi="MinionPro-Regular" w:cs="MinionPro-Regular"/>
          <w:color w:val="000000"/>
          <w:sz w:val="24"/>
          <w:szCs w:val="24"/>
        </w:rPr>
        <w:t xml:space="preserve"> disciplines.</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Achievement Level Descriptions for Written</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Interpersonal Communication</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5</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Interaction. </w:t>
      </w:r>
      <w:r>
        <w:rPr>
          <w:rFonts w:ascii="MinionPro-Regular" w:hAnsi="MinionPro-Regular" w:cs="MinionPro-Regular"/>
          <w:color w:val="000000"/>
          <w:sz w:val="24"/>
          <w:szCs w:val="24"/>
        </w:rPr>
        <w:t>Students at Achievement Level 5 initiate, maintain,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lastRenderedPageBreak/>
        <w:t>close</w:t>
      </w:r>
      <w:proofErr w:type="gramEnd"/>
      <w:r>
        <w:rPr>
          <w:rFonts w:ascii="MinionPro-Regular" w:hAnsi="MinionPro-Regular" w:cs="MinionPro-Regular"/>
          <w:color w:val="000000"/>
          <w:sz w:val="24"/>
          <w:szCs w:val="24"/>
        </w:rPr>
        <w:t xml:space="preserve"> written exchanges in formal and informal communications with</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good</w:t>
      </w:r>
      <w:proofErr w:type="gramEnd"/>
      <w:r>
        <w:rPr>
          <w:rFonts w:ascii="MinionPro-Regular" w:hAnsi="MinionPro-Regular" w:cs="MinionPro-Regular"/>
          <w:color w:val="000000"/>
          <w:sz w:val="24"/>
          <w:szCs w:val="24"/>
        </w:rPr>
        <w:t xml:space="preserve"> control of culturally appropriate conventions. They understand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respond to questions on familiar topics with some elaboration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detail</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These students use a variety of communication strategies as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necessary</w:t>
      </w:r>
      <w:proofErr w:type="gramEnd"/>
      <w:r>
        <w:rPr>
          <w:rFonts w:ascii="MinionPro-Regular" w:hAnsi="MinionPro-Regular" w:cs="MinionPro-Regular"/>
          <w:color w:val="000000"/>
          <w:sz w:val="24"/>
          <w:szCs w:val="24"/>
        </w:rPr>
        <w:t xml:space="preserve"> in order to maintain communication (e.g., circumlocution,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paraphrasing</w:t>
      </w:r>
      <w:proofErr w:type="gramEnd"/>
      <w:r>
        <w:rPr>
          <w:rFonts w:ascii="MinionPro-Regular" w:hAnsi="MinionPro-Regular" w:cs="MinionPro-Regular"/>
          <w:color w:val="000000"/>
          <w:sz w:val="24"/>
          <w:szCs w:val="24"/>
        </w:rPr>
        <w:t>, requesting clarification or information). They use context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w:t>
      </w:r>
      <w:proofErr w:type="gramEnd"/>
      <w:r>
        <w:rPr>
          <w:rFonts w:ascii="MinionPro-Regular" w:hAnsi="MinionPro-Regular" w:cs="MinionPro-Regular"/>
          <w:color w:val="000000"/>
          <w:sz w:val="24"/>
          <w:szCs w:val="24"/>
        </w:rPr>
        <w:t xml:space="preserve"> deduce meaning of unfamiliar words and often recognize errors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self-correct</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Opinions. </w:t>
      </w:r>
      <w:r>
        <w:rPr>
          <w:rFonts w:ascii="MinionPro-Regular" w:hAnsi="MinionPro-Regular" w:cs="MinionPro-Regular"/>
          <w:color w:val="000000"/>
          <w:sz w:val="24"/>
          <w:szCs w:val="24"/>
        </w:rPr>
        <w:t>They state opinions and demonstrate some ability to support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opinions</w:t>
      </w:r>
      <w:proofErr w:type="gramEnd"/>
      <w:r>
        <w:rPr>
          <w:rFonts w:ascii="MinionPro-Regular" w:hAnsi="MinionPro-Regular" w:cs="MinionPro-Regular"/>
          <w:color w:val="000000"/>
          <w:sz w:val="24"/>
          <w:szCs w:val="24"/>
        </w:rPr>
        <w:t xml:space="preserve"> on topics of personal interest.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These students use a variety of simple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compound</w:t>
      </w:r>
      <w:proofErr w:type="gramEnd"/>
      <w:r>
        <w:rPr>
          <w:rFonts w:ascii="MinionPro-Regular" w:hAnsi="MinionPro-Regular" w:cs="MinionPro-Regular"/>
          <w:color w:val="000000"/>
          <w:sz w:val="24"/>
          <w:szCs w:val="24"/>
        </w:rPr>
        <w:t xml:space="preserve"> sentences and some complex sentences on familiar topics,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they narrate and describe in all time frames, with a few errors that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do</w:t>
      </w:r>
      <w:proofErr w:type="gramEnd"/>
      <w:r>
        <w:rPr>
          <w:rFonts w:ascii="MinionPro-Regular" w:hAnsi="MinionPro-Regular" w:cs="MinionPro-Regular"/>
          <w:color w:val="000000"/>
          <w:sz w:val="24"/>
          <w:szCs w:val="24"/>
        </w:rPr>
        <w:t xml:space="preserve"> not impede comprehensibility. They use transitional phrases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cohesive</w:t>
      </w:r>
      <w:proofErr w:type="gramEnd"/>
      <w:r>
        <w:rPr>
          <w:rFonts w:ascii="MinionPro-Regular" w:hAnsi="MinionPro-Regular" w:cs="MinionPro-Regular"/>
          <w:color w:val="000000"/>
          <w:sz w:val="24"/>
          <w:szCs w:val="24"/>
        </w:rPr>
        <w:t xml:space="preserve"> devices.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Writing conventions. </w:t>
      </w:r>
      <w:r>
        <w:rPr>
          <w:rFonts w:ascii="MinionPro-Regular" w:hAnsi="MinionPro-Regular" w:cs="MinionPro-Regular"/>
          <w:color w:val="000000"/>
          <w:sz w:val="24"/>
          <w:szCs w:val="24"/>
        </w:rPr>
        <w:t>Their writing is marked by consistent use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standard</w:t>
      </w:r>
      <w:proofErr w:type="gramEnd"/>
      <w:r>
        <w:rPr>
          <w:rFonts w:ascii="MinionPro-Regular" w:hAnsi="MinionPro-Regular" w:cs="MinionPro-Regular"/>
          <w:color w:val="000000"/>
          <w:sz w:val="24"/>
          <w:szCs w:val="24"/>
        </w:rPr>
        <w:t xml:space="preserve"> conventions of the written language (e.g., capitalization,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orthography</w:t>
      </w:r>
      <w:proofErr w:type="gramEnd"/>
      <w:r>
        <w:rPr>
          <w:rFonts w:ascii="MinionPro-Regular" w:hAnsi="MinionPro-Regular" w:cs="MinionPro-Regular"/>
          <w:color w:val="000000"/>
          <w:sz w:val="24"/>
          <w:szCs w:val="24"/>
        </w:rPr>
        <w:t>, accents) as appropriate for the medium of communication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(e.g., online chat, e-mail, letters, blogs, bulletin boards).</w:t>
      </w:r>
      <w:proofErr w:type="gramEnd"/>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They understand and use vocabulary on a variety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familiar</w:t>
      </w:r>
      <w:proofErr w:type="gramEnd"/>
      <w:r>
        <w:rPr>
          <w:rFonts w:ascii="MinionPro-Regular" w:hAnsi="MinionPro-Regular" w:cs="MinionPro-Regular"/>
          <w:color w:val="000000"/>
          <w:sz w:val="24"/>
          <w:szCs w:val="24"/>
        </w:rPr>
        <w:t xml:space="preserve"> topics, including some beyond those of personal interest.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They understand and use some culturally appropriate vocabulary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idiomatic</w:t>
      </w:r>
      <w:proofErr w:type="gramEnd"/>
      <w:r>
        <w:rPr>
          <w:rFonts w:ascii="MinionPro-Regular" w:hAnsi="MinionPro-Regular" w:cs="MinionPro-Regular"/>
          <w:color w:val="000000"/>
          <w:sz w:val="24"/>
          <w:szCs w:val="24"/>
        </w:rPr>
        <w:t xml:space="preserve">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(g)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Their choice of register is usually appropriate for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audience</w:t>
      </w:r>
      <w:proofErr w:type="gramEnd"/>
      <w:r>
        <w:rPr>
          <w:rFonts w:ascii="MinionPro-Regular" w:hAnsi="MinionPro-Regular" w:cs="MinionPro-Regular"/>
          <w:color w:val="000000"/>
          <w:sz w:val="24"/>
          <w:szCs w:val="24"/>
        </w:rPr>
        <w:t>, and its use is consistent despite occasional errors.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(h)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relationships</w:t>
      </w:r>
      <w:proofErr w:type="gramEnd"/>
      <w:r>
        <w:rPr>
          <w:rFonts w:ascii="MinionPro-Regular" w:hAnsi="MinionPro-Regular" w:cs="MinionPro-Regular"/>
          <w:color w:val="000000"/>
          <w:sz w:val="24"/>
          <w:szCs w:val="24"/>
        </w:rPr>
        <w:t xml:space="preserve"> among products, practices, and perspectives in the target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culture(s)</w:t>
      </w:r>
      <w:proofErr w:type="gramEnd"/>
      <w:r>
        <w:rPr>
          <w:rFonts w:ascii="MinionPro-Regular" w:hAnsi="MinionPro-Regular" w:cs="MinionPro-Regular"/>
          <w:color w:val="000000"/>
          <w:sz w:val="24"/>
          <w:szCs w:val="24"/>
        </w:rPr>
        <w:t xml:space="preserve"> and compare them with their own culture. They compare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contrast a variety of geographic, historical, artistic, social, or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political</w:t>
      </w:r>
      <w:proofErr w:type="gramEnd"/>
      <w:r>
        <w:rPr>
          <w:rFonts w:ascii="MinionPro-Regular" w:hAnsi="MinionPro-Regular" w:cs="MinionPro-Regular"/>
          <w:color w:val="000000"/>
          <w:sz w:val="24"/>
          <w:szCs w:val="24"/>
        </w:rPr>
        <w:t xml:space="preserve"> features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4</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Interaction. </w:t>
      </w:r>
      <w:r>
        <w:rPr>
          <w:rFonts w:ascii="MinionPro-Regular" w:hAnsi="MinionPro-Regular" w:cs="MinionPro-Regular"/>
          <w:color w:val="000000"/>
          <w:sz w:val="24"/>
          <w:szCs w:val="24"/>
        </w:rPr>
        <w:t>Students at Achievement Level 4 initiate, maintain,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close</w:t>
      </w:r>
      <w:proofErr w:type="gramEnd"/>
      <w:r>
        <w:rPr>
          <w:rFonts w:ascii="MinionPro-Regular" w:hAnsi="MinionPro-Regular" w:cs="MinionPro-Regular"/>
          <w:color w:val="000000"/>
          <w:sz w:val="24"/>
          <w:szCs w:val="24"/>
        </w:rPr>
        <w:t xml:space="preserve"> written exchanges in formal and informal communications,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although</w:t>
      </w:r>
      <w:proofErr w:type="gramEnd"/>
      <w:r>
        <w:rPr>
          <w:rFonts w:ascii="MinionPro-Regular" w:hAnsi="MinionPro-Regular" w:cs="MinionPro-Regular"/>
          <w:color w:val="000000"/>
          <w:sz w:val="24"/>
          <w:szCs w:val="24"/>
        </w:rPr>
        <w:t xml:space="preserve"> control of culturally appropriate conventions is inconsistent.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They understand and respond to questions and statements on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topics</w:t>
      </w:r>
      <w:proofErr w:type="gramEnd"/>
      <w:r>
        <w:rPr>
          <w:rFonts w:ascii="MinionPro-Regular" w:hAnsi="MinionPro-Regular" w:cs="MinionPro-Regular"/>
          <w:color w:val="000000"/>
          <w:sz w:val="24"/>
          <w:szCs w:val="24"/>
        </w:rPr>
        <w:t xml:space="preserve"> with some elaboration and detail.</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These students use communication strategies (e.g</w:t>
      </w:r>
      <w:proofErr w:type="gramStart"/>
      <w:r>
        <w:rPr>
          <w:rFonts w:ascii="MinionPro-Regular" w:hAnsi="MinionPro-Regular" w:cs="MinionPro-Regular"/>
          <w:color w:val="000000"/>
          <w:sz w:val="24"/>
          <w:szCs w:val="24"/>
        </w:rPr>
        <w:t>.,</w:t>
      </w:r>
      <w:proofErr w:type="gramEnd"/>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circumlocution</w:t>
      </w:r>
      <w:proofErr w:type="gramEnd"/>
      <w:r>
        <w:rPr>
          <w:rFonts w:ascii="MinionPro-Regular" w:hAnsi="MinionPro-Regular" w:cs="MinionPro-Regular"/>
          <w:color w:val="000000"/>
          <w:sz w:val="24"/>
          <w:szCs w:val="24"/>
        </w:rPr>
        <w:t>, paraphrasing, asking for clarification or information)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w:t>
      </w:r>
      <w:proofErr w:type="gramEnd"/>
      <w:r>
        <w:rPr>
          <w:rFonts w:ascii="MinionPro-Regular" w:hAnsi="MinionPro-Regular" w:cs="MinionPro-Regular"/>
          <w:color w:val="000000"/>
          <w:sz w:val="24"/>
          <w:szCs w:val="24"/>
        </w:rPr>
        <w:t xml:space="preserve"> maintain communication. They use context to deduce meaning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unfamiliar</w:t>
      </w:r>
      <w:proofErr w:type="gramEnd"/>
      <w:r>
        <w:rPr>
          <w:rFonts w:ascii="MinionPro-Regular" w:hAnsi="MinionPro-Regular" w:cs="MinionPro-Regular"/>
          <w:color w:val="000000"/>
          <w:sz w:val="24"/>
          <w:szCs w:val="24"/>
        </w:rPr>
        <w:t xml:space="preserve"> words. They recognize some errors and self-correct.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Opinions. </w:t>
      </w:r>
      <w:r>
        <w:rPr>
          <w:rFonts w:ascii="MinionPro-Regular" w:hAnsi="MinionPro-Regular" w:cs="MinionPro-Regular"/>
          <w:color w:val="000000"/>
          <w:sz w:val="24"/>
          <w:szCs w:val="24"/>
        </w:rPr>
        <w:t>They provide opinions on familiar topics with limited ability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w:t>
      </w:r>
      <w:proofErr w:type="gramEnd"/>
      <w:r>
        <w:rPr>
          <w:rFonts w:ascii="MinionPro-Regular" w:hAnsi="MinionPro-Regular" w:cs="MinionPro-Regular"/>
          <w:color w:val="000000"/>
          <w:sz w:val="24"/>
          <w:szCs w:val="24"/>
        </w:rPr>
        <w:t xml:space="preserve"> provide support.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They are usually accurate when writing about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familiar</w:t>
      </w:r>
      <w:proofErr w:type="gramEnd"/>
      <w:r>
        <w:rPr>
          <w:rFonts w:ascii="MinionPro-Regular" w:hAnsi="MinionPro-Regular" w:cs="MinionPro-Regular"/>
          <w:color w:val="000000"/>
          <w:sz w:val="24"/>
          <w:szCs w:val="24"/>
        </w:rPr>
        <w:t xml:space="preserve"> topics using a variety of simple, compound, and a few complex</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sentences</w:t>
      </w:r>
      <w:proofErr w:type="gramEnd"/>
      <w:r>
        <w:rPr>
          <w:rFonts w:ascii="MinionPro-Regular" w:hAnsi="MinionPro-Regular" w:cs="MinionPro-Regular"/>
          <w:color w:val="000000"/>
          <w:sz w:val="24"/>
          <w:szCs w:val="24"/>
        </w:rPr>
        <w:t xml:space="preserve"> in all time frames, demonstrating the most accuracy in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present</w:t>
      </w:r>
      <w:proofErr w:type="gramEnd"/>
      <w:r>
        <w:rPr>
          <w:rFonts w:ascii="MinionPro-Regular" w:hAnsi="MinionPro-Regular" w:cs="MinionPro-Regular"/>
          <w:color w:val="000000"/>
          <w:sz w:val="24"/>
          <w:szCs w:val="24"/>
        </w:rPr>
        <w:t xml:space="preserve"> time and some accuracy in the past and future. They use some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transitional</w:t>
      </w:r>
      <w:proofErr w:type="gramEnd"/>
      <w:r>
        <w:rPr>
          <w:rFonts w:ascii="MinionPro-Regular" w:hAnsi="MinionPro-Regular" w:cs="MinionPro-Regular"/>
          <w:color w:val="000000"/>
          <w:sz w:val="24"/>
          <w:szCs w:val="24"/>
        </w:rPr>
        <w:t xml:space="preserve"> phrases and cohesive devices.</w:t>
      </w:r>
    </w:p>
    <w:p w:rsidR="00B5696F" w:rsidRDefault="00B5696F" w:rsidP="00B5696F">
      <w:pPr>
        <w:autoSpaceDE w:val="0"/>
        <w:autoSpaceDN w:val="0"/>
        <w:adjustRightInd w:val="0"/>
        <w:rPr>
          <w:rFonts w:ascii="MinionPro-Regular" w:hAnsi="MinionPro-Regular" w:cs="MinionPro-Regular"/>
          <w:color w:val="000000"/>
          <w:sz w:val="24"/>
          <w:szCs w:val="24"/>
        </w:rPr>
      </w:pP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Writing conventions. </w:t>
      </w:r>
      <w:r>
        <w:rPr>
          <w:rFonts w:ascii="MinionPro-Regular" w:hAnsi="MinionPro-Regular" w:cs="MinionPro-Regular"/>
          <w:color w:val="000000"/>
          <w:sz w:val="24"/>
          <w:szCs w:val="24"/>
        </w:rPr>
        <w:t>Their writing is generally consistent in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use of standard conventions of the written language (e.g.,</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capitalization</w:t>
      </w:r>
      <w:proofErr w:type="gramEnd"/>
      <w:r>
        <w:rPr>
          <w:rFonts w:ascii="MinionPro-Regular" w:hAnsi="MinionPro-Regular" w:cs="MinionPro-Regular"/>
          <w:color w:val="000000"/>
          <w:sz w:val="24"/>
          <w:szCs w:val="24"/>
        </w:rPr>
        <w:t>, orthography, accents) as appropriate for the medium</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of</w:t>
      </w:r>
      <w:proofErr w:type="gramEnd"/>
      <w:r>
        <w:rPr>
          <w:rFonts w:ascii="MinionPro-Regular" w:hAnsi="MinionPro-Regular" w:cs="MinionPro-Regular"/>
          <w:color w:val="000000"/>
          <w:sz w:val="24"/>
          <w:szCs w:val="24"/>
        </w:rPr>
        <w:t xml:space="preserve"> communication (e.g., online chat, e-mail, letters, blogs, bulletin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boards</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These students understand and use vocabulary on a</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variety</w:t>
      </w:r>
      <w:proofErr w:type="gramEnd"/>
      <w:r>
        <w:rPr>
          <w:rFonts w:ascii="MinionPro-Regular" w:hAnsi="MinionPro-Regular" w:cs="MinionPro-Regular"/>
          <w:color w:val="000000"/>
          <w:sz w:val="24"/>
          <w:szCs w:val="24"/>
        </w:rPr>
        <w:t xml:space="preserve"> of familiar topics, including some culturally appropriate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idiomatic</w:t>
      </w:r>
      <w:proofErr w:type="gramEnd"/>
      <w:r>
        <w:rPr>
          <w:rFonts w:ascii="MinionPro-Regular" w:hAnsi="MinionPro-Regular" w:cs="MinionPro-Regular"/>
          <w:color w:val="000000"/>
          <w:sz w:val="24"/>
          <w:szCs w:val="24"/>
        </w:rPr>
        <w:t xml:space="preserve"> expressions related to topics of personal interest.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(g)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Their choice of register is usually appropriate for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situation</w:t>
      </w:r>
      <w:proofErr w:type="gramEnd"/>
      <w:r>
        <w:rPr>
          <w:rFonts w:ascii="MinionPro-Regular" w:hAnsi="MinionPro-Regular" w:cs="MinionPro-Regular"/>
          <w:color w:val="000000"/>
          <w:sz w:val="24"/>
          <w:szCs w:val="24"/>
        </w:rPr>
        <w:t>, yet some shifts between formal and informal registers occur.</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(h)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describe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w:t>
      </w:r>
      <w:proofErr w:type="gramEnd"/>
      <w:r>
        <w:rPr>
          <w:rFonts w:ascii="MinionPro-Regular" w:hAnsi="MinionPro-Regular" w:cs="MinionPro-Regular"/>
          <w:color w:val="000000"/>
          <w:sz w:val="24"/>
          <w:szCs w:val="24"/>
        </w:rPr>
        <w:t xml:space="preserve"> some detail products or practices of the target culture(s) and may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identify</w:t>
      </w:r>
      <w:proofErr w:type="gramEnd"/>
      <w:r>
        <w:rPr>
          <w:rFonts w:ascii="MinionPro-Regular" w:hAnsi="MinionPro-Regular" w:cs="MinionPro-Regular"/>
          <w:color w:val="000000"/>
          <w:sz w:val="24"/>
          <w:szCs w:val="24"/>
        </w:rPr>
        <w:t xml:space="preserve"> perspectives of the target culture(s) with some inaccuracies.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They compare and contrast some geographic, historical, artistic, social,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or</w:t>
      </w:r>
      <w:proofErr w:type="gramEnd"/>
      <w:r>
        <w:rPr>
          <w:rFonts w:ascii="MinionPro-Regular" w:hAnsi="MinionPro-Regular" w:cs="MinionPro-Regular"/>
          <w:color w:val="000000"/>
          <w:sz w:val="24"/>
          <w:szCs w:val="24"/>
        </w:rPr>
        <w:t xml:space="preserve"> political features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3</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Interaction. </w:t>
      </w:r>
      <w:r>
        <w:rPr>
          <w:rFonts w:ascii="MinionPro-Regular" w:hAnsi="MinionPro-Regular" w:cs="MinionPro-Regular"/>
          <w:color w:val="000000"/>
          <w:sz w:val="24"/>
          <w:szCs w:val="24"/>
        </w:rPr>
        <w:t>Students at Achievement Level 3 initiate, maintain,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close</w:t>
      </w:r>
      <w:proofErr w:type="gramEnd"/>
      <w:r>
        <w:rPr>
          <w:rFonts w:ascii="MinionPro-Regular" w:hAnsi="MinionPro-Regular" w:cs="MinionPro-Regular"/>
          <w:color w:val="000000"/>
          <w:sz w:val="24"/>
          <w:szCs w:val="24"/>
        </w:rPr>
        <w:t xml:space="preserve"> written exchanges on familiar topics. They understand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respond</w:t>
      </w:r>
      <w:proofErr w:type="gramEnd"/>
      <w:r>
        <w:rPr>
          <w:rFonts w:ascii="MinionPro-Regular" w:hAnsi="MinionPro-Regular" w:cs="MinionPro-Regular"/>
          <w:color w:val="000000"/>
          <w:sz w:val="24"/>
          <w:szCs w:val="24"/>
        </w:rPr>
        <w:t xml:space="preserve"> to questions and statements on familiar topics.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These students occasionally use communication strategies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(e.g., circumlocution, restatement, requesting clarification or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information</w:t>
      </w:r>
      <w:proofErr w:type="gramEnd"/>
      <w:r>
        <w:rPr>
          <w:rFonts w:ascii="MinionPro-Regular" w:hAnsi="MinionPro-Regular" w:cs="MinionPro-Regular"/>
          <w:color w:val="000000"/>
          <w:sz w:val="24"/>
          <w:szCs w:val="24"/>
        </w:rPr>
        <w:t>) when interacting on familiar topics, and they occasionally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use</w:t>
      </w:r>
      <w:proofErr w:type="gramEnd"/>
      <w:r>
        <w:rPr>
          <w:rFonts w:ascii="MinionPro-Regular" w:hAnsi="MinionPro-Regular" w:cs="MinionPro-Regular"/>
          <w:color w:val="000000"/>
          <w:sz w:val="24"/>
          <w:szCs w:val="24"/>
        </w:rPr>
        <w:t xml:space="preserve"> context to deduce meaning of unfamiliar words. They often seek</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clarification</w:t>
      </w:r>
      <w:proofErr w:type="gramEnd"/>
      <w:r>
        <w:rPr>
          <w:rFonts w:ascii="MinionPro-Regular" w:hAnsi="MinionPro-Regular" w:cs="MinionPro-Regular"/>
          <w:color w:val="000000"/>
          <w:sz w:val="24"/>
          <w:szCs w:val="24"/>
        </w:rPr>
        <w:t xml:space="preserve"> of meaning by asking for repetition. They may recognize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errors</w:t>
      </w:r>
      <w:proofErr w:type="gramEnd"/>
      <w:r>
        <w:rPr>
          <w:rFonts w:ascii="MinionPro-Regular" w:hAnsi="MinionPro-Regular" w:cs="MinionPro-Regular"/>
          <w:color w:val="000000"/>
          <w:sz w:val="24"/>
          <w:szCs w:val="24"/>
        </w:rPr>
        <w:t>; attempts at self-editing are occasionally successful.</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Opinions. </w:t>
      </w:r>
      <w:r>
        <w:rPr>
          <w:rFonts w:ascii="MinionPro-Regular" w:hAnsi="MinionPro-Regular" w:cs="MinionPro-Regular"/>
          <w:color w:val="000000"/>
          <w:sz w:val="24"/>
          <w:szCs w:val="24"/>
        </w:rPr>
        <w:t>They state opinions on topics of personal interest.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They produce strings of simple sentences and a</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few</w:t>
      </w:r>
      <w:proofErr w:type="gramEnd"/>
      <w:r>
        <w:rPr>
          <w:rFonts w:ascii="MinionPro-Regular" w:hAnsi="MinionPro-Regular" w:cs="MinionPro-Regular"/>
          <w:color w:val="000000"/>
          <w:sz w:val="24"/>
          <w:szCs w:val="24"/>
        </w:rPr>
        <w:t xml:space="preserve"> compound sentences, with the most accuracy in the present time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some accuracy in other time frames.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Writing conventions. </w:t>
      </w:r>
      <w:r>
        <w:rPr>
          <w:rFonts w:ascii="MinionPro-Regular" w:hAnsi="MinionPro-Regular" w:cs="MinionPro-Regular"/>
          <w:color w:val="000000"/>
          <w:sz w:val="24"/>
          <w:szCs w:val="24"/>
        </w:rPr>
        <w:t>Their writing shows inconsistent use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standard</w:t>
      </w:r>
      <w:proofErr w:type="gramEnd"/>
      <w:r>
        <w:rPr>
          <w:rFonts w:ascii="MinionPro-Regular" w:hAnsi="MinionPro-Regular" w:cs="MinionPro-Regular"/>
          <w:color w:val="000000"/>
          <w:sz w:val="24"/>
          <w:szCs w:val="24"/>
        </w:rPr>
        <w:t xml:space="preserve"> conventions of the written language (e.g., capitalization,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orthography</w:t>
      </w:r>
      <w:proofErr w:type="gramEnd"/>
      <w:r>
        <w:rPr>
          <w:rFonts w:ascii="MinionPro-Regular" w:hAnsi="MinionPro-Regular" w:cs="MinionPro-Regular"/>
          <w:color w:val="000000"/>
          <w:sz w:val="24"/>
          <w:szCs w:val="24"/>
        </w:rPr>
        <w:t>, accents) as appropriate for the medium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communication</w:t>
      </w:r>
      <w:proofErr w:type="gramEnd"/>
      <w:r>
        <w:rPr>
          <w:rFonts w:ascii="MinionPro-Regular" w:hAnsi="MinionPro-Regular" w:cs="MinionPro-Regular"/>
          <w:color w:val="000000"/>
          <w:sz w:val="24"/>
          <w:szCs w:val="24"/>
        </w:rPr>
        <w:t xml:space="preserve"> (e.g., online chat, e-mail, letters, blogs, bulletin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boards</w:t>
      </w:r>
      <w:proofErr w:type="gramEnd"/>
      <w:r>
        <w:rPr>
          <w:rFonts w:ascii="MinionPro-Regular" w:hAnsi="MinionPro-Regular" w:cs="MinionPro-Regular"/>
          <w:color w:val="000000"/>
          <w:sz w:val="24"/>
          <w:szCs w:val="24"/>
        </w:rPr>
        <w:t>) that sometimes interferes with meaning.</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These students understand and use vocabulary from</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familiar</w:t>
      </w:r>
      <w:proofErr w:type="gramEnd"/>
      <w:r>
        <w:rPr>
          <w:rFonts w:ascii="MinionPro-Regular" w:hAnsi="MinionPro-Regular" w:cs="MinionPro-Regular"/>
          <w:color w:val="000000"/>
          <w:sz w:val="24"/>
          <w:szCs w:val="24"/>
        </w:rPr>
        <w:t xml:space="preserve"> thematic word groups and occasionally incorporate some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culturally</w:t>
      </w:r>
      <w:proofErr w:type="gramEnd"/>
      <w:r>
        <w:rPr>
          <w:rFonts w:ascii="MinionPro-Regular" w:hAnsi="MinionPro-Regular" w:cs="MinionPro-Regular"/>
          <w:color w:val="000000"/>
          <w:sz w:val="24"/>
          <w:szCs w:val="24"/>
        </w:rPr>
        <w:t xml:space="preserve"> appropriate and idiomatic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(g)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Their choice of register may be inappropriate for the intended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audience</w:t>
      </w:r>
      <w:proofErr w:type="gramEnd"/>
      <w:r>
        <w:rPr>
          <w:rFonts w:ascii="MinionPro-Regular" w:hAnsi="MinionPro-Regular" w:cs="MinionPro-Regular"/>
          <w:color w:val="000000"/>
          <w:sz w:val="24"/>
          <w:szCs w:val="24"/>
        </w:rPr>
        <w:t>, and shifts between formal and informal registers occur.</w:t>
      </w:r>
    </w:p>
    <w:p w:rsidR="00B5696F" w:rsidRDefault="00B5696F" w:rsidP="00B5696F">
      <w:pPr>
        <w:autoSpaceDE w:val="0"/>
        <w:autoSpaceDN w:val="0"/>
        <w:adjustRightInd w:val="0"/>
        <w:rPr>
          <w:rFonts w:ascii="TimesNewRomanMTStd" w:hAnsi="TimesNewRomanMTStd" w:cs="TimesNewRomanMTStd"/>
          <w:color w:val="000000"/>
          <w:sz w:val="24"/>
          <w:szCs w:val="24"/>
        </w:rPr>
      </w:pP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(h)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 some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cultural</w:t>
      </w:r>
      <w:proofErr w:type="gramEnd"/>
      <w:r>
        <w:rPr>
          <w:rFonts w:ascii="MinionPro-Regular" w:hAnsi="MinionPro-Regular" w:cs="MinionPro-Regular"/>
          <w:color w:val="000000"/>
          <w:sz w:val="24"/>
          <w:szCs w:val="24"/>
        </w:rPr>
        <w:t xml:space="preserve"> products or practices of the target culture(s) and may identify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w:t>
      </w:r>
      <w:proofErr w:type="gramEnd"/>
      <w:r>
        <w:rPr>
          <w:rFonts w:ascii="MinionPro-Regular" w:hAnsi="MinionPro-Regular" w:cs="MinionPro-Regular"/>
          <w:color w:val="000000"/>
          <w:sz w:val="24"/>
          <w:szCs w:val="24"/>
        </w:rPr>
        <w:t xml:space="preserve"> few common perspectives. They identify some geographic, historical,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artistic</w:t>
      </w:r>
      <w:proofErr w:type="gramEnd"/>
      <w:r>
        <w:rPr>
          <w:rFonts w:ascii="MinionPro-Regular" w:hAnsi="MinionPro-Regular" w:cs="MinionPro-Regular"/>
          <w:color w:val="000000"/>
          <w:sz w:val="24"/>
          <w:szCs w:val="24"/>
        </w:rPr>
        <w:t>, social, or political features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2</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Interaction. </w:t>
      </w:r>
      <w:r>
        <w:rPr>
          <w:rFonts w:ascii="MinionPro-Regular" w:hAnsi="MinionPro-Regular" w:cs="MinionPro-Regular"/>
          <w:color w:val="000000"/>
          <w:sz w:val="24"/>
          <w:szCs w:val="24"/>
        </w:rPr>
        <w:t>Students at Achievement Level 2 respond to questions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statements</w:t>
      </w:r>
      <w:proofErr w:type="gramEnd"/>
      <w:r>
        <w:rPr>
          <w:rFonts w:ascii="MinionPro-Regular" w:hAnsi="MinionPro-Regular" w:cs="MinionPro-Regular"/>
          <w:color w:val="000000"/>
          <w:sz w:val="24"/>
          <w:szCs w:val="24"/>
        </w:rPr>
        <w:t xml:space="preserve"> on topics of personal interest in written exchanges.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lastRenderedPageBreak/>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These students may seek clarification by asking for basic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information</w:t>
      </w:r>
      <w:proofErr w:type="gramEnd"/>
      <w:r>
        <w:rPr>
          <w:rFonts w:ascii="MinionPro-Regular" w:hAnsi="MinionPro-Regular" w:cs="MinionPro-Regular"/>
          <w:color w:val="000000"/>
          <w:sz w:val="24"/>
          <w:szCs w:val="24"/>
        </w:rPr>
        <w:t>. They seldom recognize errors, and attempts at self-editing</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usually</w:t>
      </w:r>
      <w:proofErr w:type="gramEnd"/>
      <w:r>
        <w:rPr>
          <w:rFonts w:ascii="MinionPro-Regular" w:hAnsi="MinionPro-Regular" w:cs="MinionPro-Regular"/>
          <w:color w:val="000000"/>
          <w:sz w:val="24"/>
          <w:szCs w:val="24"/>
        </w:rPr>
        <w:t xml:space="preserve"> fail.</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Opinions. </w:t>
      </w:r>
      <w:r>
        <w:rPr>
          <w:rFonts w:ascii="MinionPro-Regular" w:hAnsi="MinionPro-Regular" w:cs="MinionPro-Regular"/>
          <w:color w:val="000000"/>
          <w:sz w:val="24"/>
          <w:szCs w:val="24"/>
        </w:rPr>
        <w:t>When stating opinions, they are limited to expressing likes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dislikes.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They produce simple sentences with some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accuracy</w:t>
      </w:r>
      <w:proofErr w:type="gramEnd"/>
      <w:r>
        <w:rPr>
          <w:rFonts w:ascii="MinionPro-Regular" w:hAnsi="MinionPro-Regular" w:cs="MinionPro-Regular"/>
          <w:color w:val="000000"/>
          <w:sz w:val="24"/>
          <w:szCs w:val="24"/>
        </w:rPr>
        <w:t xml:space="preserve"> in the present time. There is inconsistent control of basic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structures</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Writing conventions. </w:t>
      </w:r>
      <w:r>
        <w:rPr>
          <w:rFonts w:ascii="MinionPro-Regular" w:hAnsi="MinionPro-Regular" w:cs="MinionPro-Regular"/>
          <w:color w:val="000000"/>
          <w:sz w:val="24"/>
          <w:szCs w:val="24"/>
        </w:rPr>
        <w:t>Their writing shows little use of standard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conventions</w:t>
      </w:r>
      <w:proofErr w:type="gramEnd"/>
      <w:r>
        <w:rPr>
          <w:rFonts w:ascii="MinionPro-Regular" w:hAnsi="MinionPro-Regular" w:cs="MinionPro-Regular"/>
          <w:color w:val="000000"/>
          <w:sz w:val="24"/>
          <w:szCs w:val="24"/>
        </w:rPr>
        <w:t xml:space="preserve"> of the written language (e.g., capitalization, orthography,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accents</w:t>
      </w:r>
      <w:proofErr w:type="gramEnd"/>
      <w:r>
        <w:rPr>
          <w:rFonts w:ascii="MinionPro-Regular" w:hAnsi="MinionPro-Regular" w:cs="MinionPro-Regular"/>
          <w:color w:val="000000"/>
          <w:sz w:val="24"/>
          <w:szCs w:val="24"/>
        </w:rPr>
        <w:t>) as appropriate for the medium of communication (e.g., online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chat</w:t>
      </w:r>
      <w:proofErr w:type="gramEnd"/>
      <w:r>
        <w:rPr>
          <w:rFonts w:ascii="MinionPro-Regular" w:hAnsi="MinionPro-Regular" w:cs="MinionPro-Regular"/>
          <w:color w:val="000000"/>
          <w:sz w:val="24"/>
          <w:szCs w:val="24"/>
        </w:rPr>
        <w:t>, e-mail, letters, blogs, bulletin boards).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They understand and use a limited range of vocabulary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from</w:t>
      </w:r>
      <w:proofErr w:type="gramEnd"/>
      <w:r>
        <w:rPr>
          <w:rFonts w:ascii="MinionPro-Regular" w:hAnsi="MinionPro-Regular" w:cs="MinionPro-Regular"/>
          <w:color w:val="000000"/>
          <w:sz w:val="24"/>
          <w:szCs w:val="24"/>
        </w:rPr>
        <w:t xml:space="preserve"> familiar thematic word groups, including memorized phrases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w:t>
      </w:r>
      <w:proofErr w:type="gramEnd"/>
      <w:r>
        <w:rPr>
          <w:rFonts w:ascii="MinionPro-Regular" w:hAnsi="MinionPro-Regular" w:cs="MinionPro-Regular"/>
          <w:color w:val="000000"/>
          <w:sz w:val="24"/>
          <w:szCs w:val="24"/>
        </w:rPr>
        <w:t xml:space="preserve"> few idiomatic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(g)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These students communicate mainly using the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register</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(h)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w:t>
      </w:r>
      <w:proofErr w:type="gramEnd"/>
      <w:r>
        <w:rPr>
          <w:rFonts w:ascii="MinionPro-Regular" w:hAnsi="MinionPro-Regular" w:cs="MinionPro-Regular"/>
          <w:color w:val="000000"/>
          <w:sz w:val="24"/>
          <w:szCs w:val="24"/>
        </w:rPr>
        <w:t xml:space="preserve"> few common cultural products or practices and a few geographic,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historical</w:t>
      </w:r>
      <w:proofErr w:type="gramEnd"/>
      <w:r>
        <w:rPr>
          <w:rFonts w:ascii="MinionPro-Regular" w:hAnsi="MinionPro-Regular" w:cs="MinionPro-Regular"/>
          <w:color w:val="000000"/>
          <w:sz w:val="24"/>
          <w:szCs w:val="24"/>
        </w:rPr>
        <w:t>, artistic, social, or political features of target culture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communities</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1</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Students at Achievement Level 1 demonstrate performances that are less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proficient</w:t>
      </w:r>
      <w:proofErr w:type="gramEnd"/>
      <w:r>
        <w:rPr>
          <w:rFonts w:ascii="MinionPro-Regular" w:hAnsi="MinionPro-Regular" w:cs="MinionPro-Regular"/>
          <w:color w:val="000000"/>
          <w:sz w:val="24"/>
          <w:szCs w:val="24"/>
        </w:rPr>
        <w:t xml:space="preserve"> than those outlined for Level 2.</w:t>
      </w:r>
    </w:p>
    <w:p w:rsidR="00B5696F" w:rsidRDefault="00B5696F" w:rsidP="00B5696F">
      <w:pPr>
        <w:autoSpaceDE w:val="0"/>
        <w:autoSpaceDN w:val="0"/>
        <w:adjustRightInd w:val="0"/>
        <w:rPr>
          <w:rFonts w:ascii="UniversLTStd-Bold" w:hAnsi="UniversLTStd-Bold" w:cs="UniversLTStd-Bold"/>
          <w:b/>
          <w:bCs/>
          <w:color w:val="000000"/>
          <w:sz w:val="30"/>
          <w:szCs w:val="30"/>
        </w:rPr>
      </w:pPr>
      <w:r>
        <w:rPr>
          <w:rFonts w:ascii="UniversLTStd-Bold" w:hAnsi="UniversLTStd-Bold" w:cs="UniversLTStd-Bold"/>
          <w:b/>
          <w:bCs/>
          <w:color w:val="000000"/>
          <w:sz w:val="30"/>
          <w:szCs w:val="30"/>
        </w:rPr>
        <w:t>Interpretive Communication</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The Interpretive Mode is characterized by the appropriate cultural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interpretation</w:t>
      </w:r>
      <w:proofErr w:type="gramEnd"/>
      <w:r>
        <w:rPr>
          <w:rFonts w:ascii="MinionPro-Regular" w:hAnsi="MinionPro-Regular" w:cs="MinionPro-Regular"/>
          <w:color w:val="000000"/>
          <w:sz w:val="24"/>
          <w:szCs w:val="24"/>
        </w:rPr>
        <w:t xml:space="preserve"> of meanings that occur in written and spoken form where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there</w:t>
      </w:r>
      <w:proofErr w:type="gramEnd"/>
      <w:r>
        <w:rPr>
          <w:rFonts w:ascii="MinionPro-Regular" w:hAnsi="MinionPro-Regular" w:cs="MinionPro-Regular"/>
          <w:color w:val="000000"/>
          <w:sz w:val="24"/>
          <w:szCs w:val="24"/>
        </w:rPr>
        <w:t xml:space="preserve"> is no recourse to the active negotiation of meaning with the writer or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speaker</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Learning Objectives for Audio, Visual, and Audiovisual</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Interpretive Communication</w:t>
      </w:r>
    </w:p>
    <w:p w:rsidR="00B5696F" w:rsidRDefault="00B5696F" w:rsidP="00B5696F">
      <w:pPr>
        <w:autoSpaceDE w:val="0"/>
        <w:autoSpaceDN w:val="0"/>
        <w:adjustRightInd w:val="0"/>
        <w:rPr>
          <w:rFonts w:ascii="MinionPro-Bold" w:hAnsi="MinionPro-Bold" w:cs="MinionPro-Bold"/>
          <w:b/>
          <w:bCs/>
          <w:color w:val="000000"/>
          <w:sz w:val="24"/>
          <w:szCs w:val="24"/>
        </w:rPr>
      </w:pPr>
      <w:r>
        <w:rPr>
          <w:rFonts w:ascii="MinionPro-Bold" w:hAnsi="MinionPro-Bold" w:cs="MinionPro-Bold"/>
          <w:b/>
          <w:bCs/>
          <w:color w:val="000000"/>
          <w:sz w:val="24"/>
          <w:szCs w:val="24"/>
        </w:rPr>
        <w:t>Primary Objective: The student synthesizes information from a</w:t>
      </w:r>
    </w:p>
    <w:p w:rsidR="00B5696F" w:rsidRDefault="00B5696F" w:rsidP="00B5696F">
      <w:pPr>
        <w:autoSpaceDE w:val="0"/>
        <w:autoSpaceDN w:val="0"/>
        <w:adjustRightInd w:val="0"/>
        <w:rPr>
          <w:rFonts w:ascii="MinionPro-Bold" w:hAnsi="MinionPro-Bold" w:cs="MinionPro-Bold"/>
          <w:b/>
          <w:bCs/>
          <w:color w:val="000000"/>
          <w:sz w:val="24"/>
          <w:szCs w:val="24"/>
        </w:rPr>
      </w:pPr>
      <w:proofErr w:type="gramStart"/>
      <w:r>
        <w:rPr>
          <w:rFonts w:ascii="MinionPro-Bold" w:hAnsi="MinionPro-Bold" w:cs="MinionPro-Bold"/>
          <w:b/>
          <w:bCs/>
          <w:color w:val="000000"/>
          <w:sz w:val="24"/>
          <w:szCs w:val="24"/>
        </w:rPr>
        <w:t>variety</w:t>
      </w:r>
      <w:proofErr w:type="gramEnd"/>
      <w:r>
        <w:rPr>
          <w:rFonts w:ascii="MinionPro-Bold" w:hAnsi="MinionPro-Bold" w:cs="MinionPro-Bold"/>
          <w:b/>
          <w:bCs/>
          <w:color w:val="000000"/>
          <w:sz w:val="24"/>
          <w:szCs w:val="24"/>
        </w:rPr>
        <w:t xml:space="preserve"> of authentic audio, visual, and audiovisual resources.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comprehension of content from authentic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audio</w:t>
      </w:r>
      <w:proofErr w:type="gramEnd"/>
      <w:r>
        <w:rPr>
          <w:rFonts w:ascii="MinionPro-Regular" w:hAnsi="MinionPro-Regular" w:cs="MinionPro-Regular"/>
          <w:color w:val="000000"/>
          <w:sz w:val="24"/>
          <w:szCs w:val="24"/>
        </w:rPr>
        <w:t xml:space="preserve"> resources.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comprehension of content from authentic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visual</w:t>
      </w:r>
      <w:proofErr w:type="gramEnd"/>
      <w:r>
        <w:rPr>
          <w:rFonts w:ascii="MinionPro-Regular" w:hAnsi="MinionPro-Regular" w:cs="MinionPro-Regular"/>
          <w:color w:val="000000"/>
          <w:sz w:val="24"/>
          <w:szCs w:val="24"/>
        </w:rPr>
        <w:t xml:space="preserve"> resources.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comprehension of content from authentic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audiovisual</w:t>
      </w:r>
      <w:proofErr w:type="gramEnd"/>
      <w:r>
        <w:rPr>
          <w:rFonts w:ascii="MinionPro-Regular" w:hAnsi="MinionPro-Regular" w:cs="MinionPro-Regular"/>
          <w:color w:val="000000"/>
          <w:sz w:val="24"/>
          <w:szCs w:val="24"/>
        </w:rPr>
        <w:t xml:space="preserve"> resources.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understanding of a variety of vocabulary,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including</w:t>
      </w:r>
      <w:proofErr w:type="gramEnd"/>
      <w:r>
        <w:rPr>
          <w:rFonts w:ascii="MinionPro-Regular" w:hAnsi="MinionPro-Regular" w:cs="MinionPro-Regular"/>
          <w:color w:val="000000"/>
          <w:sz w:val="24"/>
          <w:szCs w:val="24"/>
        </w:rPr>
        <w:t xml:space="preserve"> idiomatic and culturally authentic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understands the purpose of a message and the point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view</w:t>
      </w:r>
      <w:proofErr w:type="gramEnd"/>
      <w:r>
        <w:rPr>
          <w:rFonts w:ascii="MinionPro-Regular" w:hAnsi="MinionPro-Regular" w:cs="MinionPro-Regular"/>
          <w:color w:val="000000"/>
          <w:sz w:val="24"/>
          <w:szCs w:val="24"/>
        </w:rPr>
        <w:t xml:space="preserve"> of its author.</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identifies the distinguishing features (e.g., type of resource,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intended</w:t>
      </w:r>
      <w:proofErr w:type="gramEnd"/>
      <w:r>
        <w:rPr>
          <w:rFonts w:ascii="MinionPro-Regular" w:hAnsi="MinionPro-Regular" w:cs="MinionPro-Regular"/>
          <w:color w:val="000000"/>
          <w:sz w:val="24"/>
          <w:szCs w:val="24"/>
        </w:rPr>
        <w:t xml:space="preserve"> audience, purpose) of authentic audio, visual, and audiovisual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resources</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critical viewing or listening of audio, visual,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lastRenderedPageBreak/>
        <w:t>and</w:t>
      </w:r>
      <w:proofErr w:type="gramEnd"/>
      <w:r>
        <w:rPr>
          <w:rFonts w:ascii="MinionPro-Regular" w:hAnsi="MinionPro-Regular" w:cs="MinionPro-Regular"/>
          <w:color w:val="000000"/>
          <w:sz w:val="24"/>
          <w:szCs w:val="24"/>
        </w:rPr>
        <w:t xml:space="preserve"> audiovisual resources in the target cultural context.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monitors comprehension and uses other sources to</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enhance</w:t>
      </w:r>
      <w:proofErr w:type="gramEnd"/>
      <w:r>
        <w:rPr>
          <w:rFonts w:ascii="MinionPro-Regular" w:hAnsi="MinionPro-Regular" w:cs="MinionPro-Regular"/>
          <w:color w:val="000000"/>
          <w:sz w:val="24"/>
          <w:szCs w:val="24"/>
        </w:rPr>
        <w:t xml:space="preserve"> understanding.</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examines, compares, and reflects on products, practices,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perspectives of the target culture(s).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evaluates similarities and differences in the perspectives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of</w:t>
      </w:r>
      <w:proofErr w:type="gramEnd"/>
      <w:r>
        <w:rPr>
          <w:rFonts w:ascii="MinionPro-Regular" w:hAnsi="MinionPro-Regular" w:cs="MinionPro-Regular"/>
          <w:color w:val="000000"/>
          <w:sz w:val="24"/>
          <w:szCs w:val="24"/>
        </w:rPr>
        <w:t xml:space="preserve"> the target culture(s) and his or her own culture(s) as found in audio,</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visual</w:t>
      </w:r>
      <w:proofErr w:type="gramEnd"/>
      <w:r>
        <w:rPr>
          <w:rFonts w:ascii="MinionPro-Regular" w:hAnsi="MinionPro-Regular" w:cs="MinionPro-Regular"/>
          <w:color w:val="000000"/>
          <w:sz w:val="24"/>
          <w:szCs w:val="24"/>
        </w:rPr>
        <w:t>, and audiovisual resources.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an understanding of the features of target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culture</w:t>
      </w:r>
      <w:proofErr w:type="gramEnd"/>
      <w:r>
        <w:rPr>
          <w:rFonts w:ascii="MinionPro-Regular" w:hAnsi="MinionPro-Regular" w:cs="MinionPro-Regular"/>
          <w:color w:val="000000"/>
          <w:sz w:val="24"/>
          <w:szCs w:val="24"/>
        </w:rPr>
        <w:t xml:space="preserve"> communities (e.g., geographic, historical, artistic, social, or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political</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knowledge and understanding of content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across</w:t>
      </w:r>
      <w:proofErr w:type="gramEnd"/>
      <w:r>
        <w:rPr>
          <w:rFonts w:ascii="MinionPro-Regular" w:hAnsi="MinionPro-Regular" w:cs="MinionPro-Regular"/>
          <w:color w:val="000000"/>
          <w:sz w:val="24"/>
          <w:szCs w:val="24"/>
        </w:rPr>
        <w:t xml:space="preserve"> disciplines.</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Achievement Level Descriptions for Audio, Visual, and</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Audiovisual Interpretive Communication</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5</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Comprehension of content. </w:t>
      </w:r>
      <w:r>
        <w:rPr>
          <w:rFonts w:ascii="MinionPro-Regular" w:hAnsi="MinionPro-Regular" w:cs="MinionPro-Regular"/>
          <w:color w:val="000000"/>
          <w:sz w:val="24"/>
          <w:szCs w:val="24"/>
        </w:rPr>
        <w:t>When listening to or viewing a variety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of</w:t>
      </w:r>
      <w:proofErr w:type="gramEnd"/>
      <w:r>
        <w:rPr>
          <w:rFonts w:ascii="MinionPro-Regular" w:hAnsi="MinionPro-Regular" w:cs="MinionPro-Regular"/>
          <w:color w:val="000000"/>
          <w:sz w:val="24"/>
          <w:szCs w:val="24"/>
        </w:rPr>
        <w:t xml:space="preserve"> authentic audio, visual, and audiovisual resources, students 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Achievement Level 5 identify main ideas, some significant details,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intended audience on a range of topics. These students use context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w:t>
      </w:r>
      <w:proofErr w:type="gramEnd"/>
      <w:r>
        <w:rPr>
          <w:rFonts w:ascii="MinionPro-Regular" w:hAnsi="MinionPro-Regular" w:cs="MinionPro-Regular"/>
          <w:color w:val="000000"/>
          <w:sz w:val="24"/>
          <w:szCs w:val="24"/>
        </w:rPr>
        <w:t xml:space="preserve"> deduce the meaning of unfamiliar words and usually infer implied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meanings</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Critical viewing and listening. </w:t>
      </w:r>
      <w:r>
        <w:rPr>
          <w:rFonts w:ascii="MinionPro-Regular" w:hAnsi="MinionPro-Regular" w:cs="MinionPro-Regular"/>
          <w:color w:val="000000"/>
          <w:sz w:val="24"/>
          <w:szCs w:val="24"/>
        </w:rPr>
        <w:t>These students identify significant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distinguishing</w:t>
      </w:r>
      <w:proofErr w:type="gramEnd"/>
      <w:r>
        <w:rPr>
          <w:rFonts w:ascii="MinionPro-Regular" w:hAnsi="MinionPro-Regular" w:cs="MinionPro-Regular"/>
          <w:color w:val="000000"/>
          <w:sz w:val="24"/>
          <w:szCs w:val="24"/>
        </w:rPr>
        <w:t xml:space="preserve"> features (e.g., type of resource, intended audience,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purpose</w:t>
      </w:r>
      <w:proofErr w:type="gramEnd"/>
      <w:r>
        <w:rPr>
          <w:rFonts w:ascii="MinionPro-Regular" w:hAnsi="MinionPro-Regular" w:cs="MinionPro-Regular"/>
          <w:color w:val="000000"/>
          <w:sz w:val="24"/>
          <w:szCs w:val="24"/>
        </w:rPr>
        <w:t>) of authentic audio, visual, and audiovisual resources.</w:t>
      </w:r>
    </w:p>
    <w:p w:rsidR="00B5696F" w:rsidRDefault="00B5696F" w:rsidP="00B5696F">
      <w:pPr>
        <w:autoSpaceDE w:val="0"/>
        <w:autoSpaceDN w:val="0"/>
        <w:adjustRightInd w:val="0"/>
        <w:rPr>
          <w:rFonts w:ascii="MinionPro-Regular" w:hAnsi="MinionPro-Regular" w:cs="MinionPro-Regular"/>
          <w:color w:val="000000"/>
          <w:sz w:val="24"/>
          <w:szCs w:val="24"/>
        </w:rPr>
      </w:pP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They comprehend a variety of vocabulary, including</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culturally</w:t>
      </w:r>
      <w:proofErr w:type="gramEnd"/>
      <w:r>
        <w:rPr>
          <w:rFonts w:ascii="MinionPro-Regular" w:hAnsi="MinionPro-Regular" w:cs="MinionPro-Regular"/>
          <w:color w:val="000000"/>
          <w:sz w:val="24"/>
          <w:szCs w:val="24"/>
        </w:rPr>
        <w:t xml:space="preserve"> appropriate vocabulary and some idiomatic expressions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related</w:t>
      </w:r>
      <w:proofErr w:type="gramEnd"/>
      <w:r>
        <w:rPr>
          <w:rFonts w:ascii="MinionPro-Regular" w:hAnsi="MinionPro-Regular" w:cs="MinionPro-Regular"/>
          <w:color w:val="000000"/>
          <w:sz w:val="24"/>
          <w:szCs w:val="24"/>
        </w:rPr>
        <w:t xml:space="preserve"> to topics of personal interest and limited unfamiliar topics.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(d)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relationship</w:t>
      </w:r>
      <w:proofErr w:type="gramEnd"/>
      <w:r>
        <w:rPr>
          <w:rFonts w:ascii="MinionPro-Regular" w:hAnsi="MinionPro-Regular" w:cs="MinionPro-Regular"/>
          <w:color w:val="000000"/>
          <w:sz w:val="24"/>
          <w:szCs w:val="24"/>
        </w:rPr>
        <w:t xml:space="preserve"> among products, practices, and perspectives in the target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culture(s)</w:t>
      </w:r>
      <w:proofErr w:type="gramEnd"/>
      <w:r>
        <w:rPr>
          <w:rFonts w:ascii="MinionPro-Regular" w:hAnsi="MinionPro-Regular" w:cs="MinionPro-Regular"/>
          <w:color w:val="000000"/>
          <w:sz w:val="24"/>
          <w:szCs w:val="24"/>
        </w:rPr>
        <w:t xml:space="preserve"> and demonstrate understanding of most of the content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familiar</w:t>
      </w:r>
      <w:proofErr w:type="gramEnd"/>
      <w:r>
        <w:rPr>
          <w:rFonts w:ascii="MinionPro-Regular" w:hAnsi="MinionPro-Regular" w:cs="MinionPro-Regular"/>
          <w:color w:val="000000"/>
          <w:sz w:val="24"/>
          <w:szCs w:val="24"/>
        </w:rPr>
        <w:t xml:space="preserve"> interdisciplinary topics presented in the resource material.</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They compare and contrast geographic, historical, artistic, social, or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political</w:t>
      </w:r>
      <w:proofErr w:type="gramEnd"/>
      <w:r>
        <w:rPr>
          <w:rFonts w:ascii="MinionPro-Regular" w:hAnsi="MinionPro-Regular" w:cs="MinionPro-Regular"/>
          <w:color w:val="000000"/>
          <w:sz w:val="24"/>
          <w:szCs w:val="24"/>
        </w:rPr>
        <w:t xml:space="preserve"> features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4</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Comprehension of content. </w:t>
      </w:r>
      <w:r>
        <w:rPr>
          <w:rFonts w:ascii="MinionPro-Regular" w:hAnsi="MinionPro-Regular" w:cs="MinionPro-Regular"/>
          <w:color w:val="000000"/>
          <w:sz w:val="24"/>
          <w:szCs w:val="24"/>
        </w:rPr>
        <w:t>When listening to or viewing a variety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of</w:t>
      </w:r>
      <w:proofErr w:type="gramEnd"/>
      <w:r>
        <w:rPr>
          <w:rFonts w:ascii="MinionPro-Regular" w:hAnsi="MinionPro-Regular" w:cs="MinionPro-Regular"/>
          <w:color w:val="000000"/>
          <w:sz w:val="24"/>
          <w:szCs w:val="24"/>
        </w:rPr>
        <w:t xml:space="preserve"> authentic audio, visual, and audiovisual resources, students 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Achievement Level 4 identify most main ideas and some significant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details</w:t>
      </w:r>
      <w:proofErr w:type="gramEnd"/>
      <w:r>
        <w:rPr>
          <w:rFonts w:ascii="MinionPro-Regular" w:hAnsi="MinionPro-Regular" w:cs="MinionPro-Regular"/>
          <w:color w:val="000000"/>
          <w:sz w:val="24"/>
          <w:szCs w:val="24"/>
        </w:rPr>
        <w:t xml:space="preserve"> on familiar topics. These students use context to deduce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meaning</w:t>
      </w:r>
      <w:proofErr w:type="gramEnd"/>
      <w:r>
        <w:rPr>
          <w:rFonts w:ascii="MinionPro-Regular" w:hAnsi="MinionPro-Regular" w:cs="MinionPro-Regular"/>
          <w:color w:val="000000"/>
          <w:sz w:val="24"/>
          <w:szCs w:val="24"/>
        </w:rPr>
        <w:t xml:space="preserve"> of unfamiliar words and make some inferences.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Critical viewing and listening. </w:t>
      </w:r>
      <w:r>
        <w:rPr>
          <w:rFonts w:ascii="MinionPro-Regular" w:hAnsi="MinionPro-Regular" w:cs="MinionPro-Regular"/>
          <w:color w:val="000000"/>
          <w:sz w:val="24"/>
          <w:szCs w:val="24"/>
        </w:rPr>
        <w:t>They identify some distinguishing</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features</w:t>
      </w:r>
      <w:proofErr w:type="gramEnd"/>
      <w:r>
        <w:rPr>
          <w:rFonts w:ascii="MinionPro-Regular" w:hAnsi="MinionPro-Regular" w:cs="MinionPro-Regular"/>
          <w:color w:val="000000"/>
          <w:sz w:val="24"/>
          <w:szCs w:val="24"/>
        </w:rPr>
        <w:t xml:space="preserve"> (e.g., type of resource, intended audience, purpose)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authentic</w:t>
      </w:r>
      <w:proofErr w:type="gramEnd"/>
      <w:r>
        <w:rPr>
          <w:rFonts w:ascii="MinionPro-Regular" w:hAnsi="MinionPro-Regular" w:cs="MinionPro-Regular"/>
          <w:color w:val="000000"/>
          <w:sz w:val="24"/>
          <w:szCs w:val="24"/>
        </w:rPr>
        <w:t xml:space="preserve"> audio, visual, and audiovisual resources.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These students comprehend most vocabulary, including</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some</w:t>
      </w:r>
      <w:proofErr w:type="gramEnd"/>
      <w:r>
        <w:rPr>
          <w:rFonts w:ascii="MinionPro-Regular" w:hAnsi="MinionPro-Regular" w:cs="MinionPro-Regular"/>
          <w:color w:val="000000"/>
          <w:sz w:val="24"/>
          <w:szCs w:val="24"/>
        </w:rPr>
        <w:t xml:space="preserve"> culturally appropriate and idiomatic expressions related to topics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of</w:t>
      </w:r>
      <w:proofErr w:type="gramEnd"/>
      <w:r>
        <w:rPr>
          <w:rFonts w:ascii="MinionPro-Regular" w:hAnsi="MinionPro-Regular" w:cs="MinionPro-Regular"/>
          <w:color w:val="000000"/>
          <w:sz w:val="24"/>
          <w:szCs w:val="24"/>
        </w:rPr>
        <w:t xml:space="preserve"> personal interest.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lastRenderedPageBreak/>
        <w:t xml:space="preserve">(d)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products, practices, and some perspectives of the target culture(s)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demonstrate understanding of some content of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interdisciplinary</w:t>
      </w:r>
      <w:proofErr w:type="gramEnd"/>
      <w:r>
        <w:rPr>
          <w:rFonts w:ascii="MinionPro-Regular" w:hAnsi="MinionPro-Regular" w:cs="MinionPro-Regular"/>
          <w:color w:val="000000"/>
          <w:sz w:val="24"/>
          <w:szCs w:val="24"/>
        </w:rPr>
        <w:t xml:space="preserve"> topics presented in the resource material. They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compare</w:t>
      </w:r>
      <w:proofErr w:type="gramEnd"/>
      <w:r>
        <w:rPr>
          <w:rFonts w:ascii="MinionPro-Regular" w:hAnsi="MinionPro-Regular" w:cs="MinionPro-Regular"/>
          <w:color w:val="000000"/>
          <w:sz w:val="24"/>
          <w:szCs w:val="24"/>
        </w:rPr>
        <w:t xml:space="preserve"> and contrast some geographic, historical, artistic, social, or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political</w:t>
      </w:r>
      <w:proofErr w:type="gramEnd"/>
      <w:r>
        <w:rPr>
          <w:rFonts w:ascii="MinionPro-Regular" w:hAnsi="MinionPro-Regular" w:cs="MinionPro-Regular"/>
          <w:color w:val="000000"/>
          <w:sz w:val="24"/>
          <w:szCs w:val="24"/>
        </w:rPr>
        <w:t xml:space="preserve"> features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3</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Comprehension of content. </w:t>
      </w:r>
      <w:r>
        <w:rPr>
          <w:rFonts w:ascii="MinionPro-Regular" w:hAnsi="MinionPro-Regular" w:cs="MinionPro-Regular"/>
          <w:color w:val="000000"/>
          <w:sz w:val="24"/>
          <w:szCs w:val="24"/>
        </w:rPr>
        <w:t>When listening to or viewing a variety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of</w:t>
      </w:r>
      <w:proofErr w:type="gramEnd"/>
      <w:r>
        <w:rPr>
          <w:rFonts w:ascii="MinionPro-Regular" w:hAnsi="MinionPro-Regular" w:cs="MinionPro-Regular"/>
          <w:color w:val="000000"/>
          <w:sz w:val="24"/>
          <w:szCs w:val="24"/>
        </w:rPr>
        <w:t xml:space="preserve"> authentic audio, visual, and audiovisual resources, students 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Achievement Level 3 identify some main ideas and details on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topics</w:t>
      </w:r>
      <w:proofErr w:type="gramEnd"/>
      <w:r>
        <w:rPr>
          <w:rFonts w:ascii="MinionPro-Regular" w:hAnsi="MinionPro-Regular" w:cs="MinionPro-Regular"/>
          <w:color w:val="000000"/>
          <w:sz w:val="24"/>
          <w:szCs w:val="24"/>
        </w:rPr>
        <w:t>. They respond accurately to basic information questions (e.g</w:t>
      </w:r>
      <w:proofErr w:type="gramStart"/>
      <w:r>
        <w:rPr>
          <w:rFonts w:ascii="MinionPro-Regular" w:hAnsi="MinionPro-Regular" w:cs="MinionPro-Regular"/>
          <w:color w:val="000000"/>
          <w:sz w:val="24"/>
          <w:szCs w:val="24"/>
        </w:rPr>
        <w:t>.,</w:t>
      </w:r>
      <w:proofErr w:type="gramEnd"/>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Who? What? When? </w:t>
      </w:r>
      <w:proofErr w:type="gramStart"/>
      <w:r>
        <w:rPr>
          <w:rFonts w:ascii="MinionPro-Regular" w:hAnsi="MinionPro-Regular" w:cs="MinionPro-Regular"/>
          <w:color w:val="000000"/>
          <w:sz w:val="24"/>
          <w:szCs w:val="24"/>
        </w:rPr>
        <w:t>Where?)</w:t>
      </w:r>
      <w:proofErr w:type="gramEnd"/>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can sometimes use context to</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deduce</w:t>
      </w:r>
      <w:proofErr w:type="gramEnd"/>
      <w:r>
        <w:rPr>
          <w:rFonts w:ascii="MinionPro-Regular" w:hAnsi="MinionPro-Regular" w:cs="MinionPro-Regular"/>
          <w:color w:val="000000"/>
          <w:sz w:val="24"/>
          <w:szCs w:val="24"/>
        </w:rPr>
        <w:t xml:space="preserve"> meaning of unfamiliar words and make limited inferences.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Critical viewing and listening. </w:t>
      </w:r>
      <w:r>
        <w:rPr>
          <w:rFonts w:ascii="MinionPro-Regular" w:hAnsi="MinionPro-Regular" w:cs="MinionPro-Regular"/>
          <w:color w:val="000000"/>
          <w:sz w:val="24"/>
          <w:szCs w:val="24"/>
        </w:rPr>
        <w:t>They identify a few distinguishing</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features</w:t>
      </w:r>
      <w:proofErr w:type="gramEnd"/>
      <w:r>
        <w:rPr>
          <w:rFonts w:ascii="MinionPro-Regular" w:hAnsi="MinionPro-Regular" w:cs="MinionPro-Regular"/>
          <w:color w:val="000000"/>
          <w:sz w:val="24"/>
          <w:szCs w:val="24"/>
        </w:rPr>
        <w:t xml:space="preserve"> (e.g., type of resource, intended audience, purpose)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authentic</w:t>
      </w:r>
      <w:proofErr w:type="gramEnd"/>
      <w:r>
        <w:rPr>
          <w:rFonts w:ascii="MinionPro-Regular" w:hAnsi="MinionPro-Regular" w:cs="MinionPro-Regular"/>
          <w:color w:val="000000"/>
          <w:sz w:val="24"/>
          <w:szCs w:val="24"/>
        </w:rPr>
        <w:t xml:space="preserve"> audio, visual, and audiovisual resources.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They comprehend a variety of vocabulary on topics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personal</w:t>
      </w:r>
      <w:proofErr w:type="gramEnd"/>
      <w:r>
        <w:rPr>
          <w:rFonts w:ascii="MinionPro-Regular" w:hAnsi="MinionPro-Regular" w:cs="MinionPro-Regular"/>
          <w:color w:val="000000"/>
          <w:sz w:val="24"/>
          <w:szCs w:val="24"/>
        </w:rPr>
        <w:t xml:space="preserve"> interest.</w:t>
      </w:r>
    </w:p>
    <w:p w:rsidR="00B5696F" w:rsidRDefault="00B5696F" w:rsidP="00B5696F">
      <w:pPr>
        <w:autoSpaceDE w:val="0"/>
        <w:autoSpaceDN w:val="0"/>
        <w:adjustRightInd w:val="0"/>
        <w:rPr>
          <w:rFonts w:ascii="TimesNewRomanMTStd" w:hAnsi="TimesNewRomanMTStd" w:cs="TimesNewRomanMTStd"/>
          <w:color w:val="000000"/>
          <w:sz w:val="24"/>
          <w:szCs w:val="24"/>
        </w:rPr>
      </w:pP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(d)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are able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w:t>
      </w:r>
      <w:proofErr w:type="gramEnd"/>
      <w:r>
        <w:rPr>
          <w:rFonts w:ascii="MinionPro-Regular" w:hAnsi="MinionPro-Regular" w:cs="MinionPro-Regular"/>
          <w:color w:val="000000"/>
          <w:sz w:val="24"/>
          <w:szCs w:val="24"/>
        </w:rPr>
        <w:t xml:space="preserve"> identify the cultural products and practices and demonstrate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understanding</w:t>
      </w:r>
      <w:proofErr w:type="gramEnd"/>
      <w:r>
        <w:rPr>
          <w:rFonts w:ascii="MinionPro-Regular" w:hAnsi="MinionPro-Regular" w:cs="MinionPro-Regular"/>
          <w:color w:val="000000"/>
          <w:sz w:val="24"/>
          <w:szCs w:val="24"/>
        </w:rPr>
        <w:t xml:space="preserve"> of basic content of familiar interdisciplinary topics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presented</w:t>
      </w:r>
      <w:proofErr w:type="gramEnd"/>
      <w:r>
        <w:rPr>
          <w:rFonts w:ascii="MinionPro-Regular" w:hAnsi="MinionPro-Regular" w:cs="MinionPro-Regular"/>
          <w:color w:val="000000"/>
          <w:sz w:val="24"/>
          <w:szCs w:val="24"/>
        </w:rPr>
        <w:t xml:space="preserve"> in the resource material. They are also able to identify a few</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geographic</w:t>
      </w:r>
      <w:proofErr w:type="gramEnd"/>
      <w:r>
        <w:rPr>
          <w:rFonts w:ascii="MinionPro-Regular" w:hAnsi="MinionPro-Regular" w:cs="MinionPro-Regular"/>
          <w:color w:val="000000"/>
          <w:sz w:val="24"/>
          <w:szCs w:val="24"/>
        </w:rPr>
        <w:t>, historical, artistic, social, or political features of target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culture</w:t>
      </w:r>
      <w:proofErr w:type="gramEnd"/>
      <w:r>
        <w:rPr>
          <w:rFonts w:ascii="MinionPro-Regular" w:hAnsi="MinionPro-Regular" w:cs="MinionPro-Regular"/>
          <w:color w:val="000000"/>
          <w:sz w:val="24"/>
          <w:szCs w:val="24"/>
        </w:rPr>
        <w:t xml:space="preserv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2</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Comprehension of content. </w:t>
      </w:r>
      <w:r>
        <w:rPr>
          <w:rFonts w:ascii="MinionPro-Regular" w:hAnsi="MinionPro-Regular" w:cs="MinionPro-Regular"/>
          <w:color w:val="000000"/>
          <w:sz w:val="24"/>
          <w:szCs w:val="24"/>
        </w:rPr>
        <w:t>When listening to or viewing a variety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of</w:t>
      </w:r>
      <w:proofErr w:type="gramEnd"/>
      <w:r>
        <w:rPr>
          <w:rFonts w:ascii="MinionPro-Regular" w:hAnsi="MinionPro-Regular" w:cs="MinionPro-Regular"/>
          <w:color w:val="000000"/>
          <w:sz w:val="24"/>
          <w:szCs w:val="24"/>
        </w:rPr>
        <w:t xml:space="preserve"> authentic audio, visual, and audiovisual resources, students 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Achievement Level 2 </w:t>
      </w:r>
      <w:proofErr w:type="gramStart"/>
      <w:r>
        <w:rPr>
          <w:rFonts w:ascii="MinionPro-Regular" w:hAnsi="MinionPro-Regular" w:cs="MinionPro-Regular"/>
          <w:color w:val="000000"/>
          <w:sz w:val="24"/>
          <w:szCs w:val="24"/>
        </w:rPr>
        <w:t>identify</w:t>
      </w:r>
      <w:proofErr w:type="gramEnd"/>
      <w:r>
        <w:rPr>
          <w:rFonts w:ascii="MinionPro-Regular" w:hAnsi="MinionPro-Regular" w:cs="MinionPro-Regular"/>
          <w:color w:val="000000"/>
          <w:sz w:val="24"/>
          <w:szCs w:val="24"/>
        </w:rPr>
        <w:t xml:space="preserve"> a few main ideas or details and are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sometimes</w:t>
      </w:r>
      <w:proofErr w:type="gramEnd"/>
      <w:r>
        <w:rPr>
          <w:rFonts w:ascii="MinionPro-Regular" w:hAnsi="MinionPro-Regular" w:cs="MinionPro-Regular"/>
          <w:color w:val="000000"/>
          <w:sz w:val="24"/>
          <w:szCs w:val="24"/>
        </w:rPr>
        <w:t xml:space="preserve"> unable to respond to basic information questions.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Critical viewing and listening. </w:t>
      </w:r>
      <w:r>
        <w:rPr>
          <w:rFonts w:ascii="MinionPro-Regular" w:hAnsi="MinionPro-Regular" w:cs="MinionPro-Regular"/>
          <w:color w:val="000000"/>
          <w:sz w:val="24"/>
          <w:szCs w:val="24"/>
        </w:rPr>
        <w:t>These students identify few</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distinguishing</w:t>
      </w:r>
      <w:proofErr w:type="gramEnd"/>
      <w:r>
        <w:rPr>
          <w:rFonts w:ascii="MinionPro-Regular" w:hAnsi="MinionPro-Regular" w:cs="MinionPro-Regular"/>
          <w:color w:val="000000"/>
          <w:sz w:val="24"/>
          <w:szCs w:val="24"/>
        </w:rPr>
        <w:t xml:space="preserve"> features (e.g., type of resource, intended audience,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purpose</w:t>
      </w:r>
      <w:proofErr w:type="gramEnd"/>
      <w:r>
        <w:rPr>
          <w:rFonts w:ascii="MinionPro-Regular" w:hAnsi="MinionPro-Regular" w:cs="MinionPro-Regular"/>
          <w:color w:val="000000"/>
          <w:sz w:val="24"/>
          <w:szCs w:val="24"/>
        </w:rPr>
        <w:t>) of authentic audio, visual, and audiovisual resources.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They understand a limited range of vocabulary from</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familiar</w:t>
      </w:r>
      <w:proofErr w:type="gramEnd"/>
      <w:r>
        <w:rPr>
          <w:rFonts w:ascii="MinionPro-Regular" w:hAnsi="MinionPro-Regular" w:cs="MinionPro-Regular"/>
          <w:color w:val="000000"/>
          <w:sz w:val="24"/>
          <w:szCs w:val="24"/>
        </w:rPr>
        <w:t xml:space="preserve"> thematic word groups, including memorized phrases and a few</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idiomatic</w:t>
      </w:r>
      <w:proofErr w:type="gramEnd"/>
      <w:r>
        <w:rPr>
          <w:rFonts w:ascii="MinionPro-Regular" w:hAnsi="MinionPro-Regular" w:cs="MinionPro-Regular"/>
          <w:color w:val="000000"/>
          <w:sz w:val="24"/>
          <w:szCs w:val="24"/>
        </w:rPr>
        <w:t xml:space="preserve">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(d)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 a</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few</w:t>
      </w:r>
      <w:proofErr w:type="gramEnd"/>
      <w:r>
        <w:rPr>
          <w:rFonts w:ascii="MinionPro-Regular" w:hAnsi="MinionPro-Regular" w:cs="MinionPro-Regular"/>
          <w:color w:val="000000"/>
          <w:sz w:val="24"/>
          <w:szCs w:val="24"/>
        </w:rPr>
        <w:t xml:space="preserve"> common cultural products or practices of the target culture(s)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demonstrate</w:t>
      </w:r>
      <w:proofErr w:type="gramEnd"/>
      <w:r>
        <w:rPr>
          <w:rFonts w:ascii="MinionPro-Regular" w:hAnsi="MinionPro-Regular" w:cs="MinionPro-Regular"/>
          <w:color w:val="000000"/>
          <w:sz w:val="24"/>
          <w:szCs w:val="24"/>
        </w:rPr>
        <w:t xml:space="preserve"> limited understanding of the basic content of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interdisciplinary</w:t>
      </w:r>
      <w:proofErr w:type="gramEnd"/>
      <w:r>
        <w:rPr>
          <w:rFonts w:ascii="MinionPro-Regular" w:hAnsi="MinionPro-Regular" w:cs="MinionPro-Regular"/>
          <w:color w:val="000000"/>
          <w:sz w:val="24"/>
          <w:szCs w:val="24"/>
        </w:rPr>
        <w:t xml:space="preserve"> topics presented in the resource material. They are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able</w:t>
      </w:r>
      <w:proofErr w:type="gramEnd"/>
      <w:r>
        <w:rPr>
          <w:rFonts w:ascii="MinionPro-Regular" w:hAnsi="MinionPro-Regular" w:cs="MinionPro-Regular"/>
          <w:color w:val="000000"/>
          <w:sz w:val="24"/>
          <w:szCs w:val="24"/>
        </w:rPr>
        <w:t xml:space="preserve"> to identify a few geographic, historical, artistic, social, or political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features</w:t>
      </w:r>
      <w:proofErr w:type="gramEnd"/>
      <w:r>
        <w:rPr>
          <w:rFonts w:ascii="MinionPro-Regular" w:hAnsi="MinionPro-Regular" w:cs="MinionPro-Regular"/>
          <w:color w:val="000000"/>
          <w:sz w:val="24"/>
          <w:szCs w:val="24"/>
        </w:rPr>
        <w:t xml:space="preserve">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1</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Students at Achievement Level 1 demonstrate performances that are less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proficient</w:t>
      </w:r>
      <w:proofErr w:type="gramEnd"/>
      <w:r>
        <w:rPr>
          <w:rFonts w:ascii="MinionPro-Regular" w:hAnsi="MinionPro-Regular" w:cs="MinionPro-Regular"/>
          <w:color w:val="000000"/>
          <w:sz w:val="24"/>
          <w:szCs w:val="24"/>
        </w:rPr>
        <w:t xml:space="preserve"> than those outlined for Level 2.</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Learning Objectives for Written and Print Interpretive</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Communication</w:t>
      </w:r>
    </w:p>
    <w:p w:rsidR="00B5696F" w:rsidRDefault="00B5696F" w:rsidP="00B5696F">
      <w:pPr>
        <w:autoSpaceDE w:val="0"/>
        <w:autoSpaceDN w:val="0"/>
        <w:adjustRightInd w:val="0"/>
        <w:rPr>
          <w:rFonts w:ascii="MinionPro-Bold" w:hAnsi="MinionPro-Bold" w:cs="MinionPro-Bold"/>
          <w:b/>
          <w:bCs/>
          <w:color w:val="000000"/>
          <w:sz w:val="24"/>
          <w:szCs w:val="24"/>
        </w:rPr>
      </w:pPr>
      <w:r>
        <w:rPr>
          <w:rFonts w:ascii="MinionPro-Bold" w:hAnsi="MinionPro-Bold" w:cs="MinionPro-Bold"/>
          <w:b/>
          <w:bCs/>
          <w:color w:val="000000"/>
          <w:sz w:val="24"/>
          <w:szCs w:val="24"/>
        </w:rPr>
        <w:lastRenderedPageBreak/>
        <w:t>Primary Objective: The student synthesizes information from a</w:t>
      </w:r>
    </w:p>
    <w:p w:rsidR="00B5696F" w:rsidRDefault="00B5696F" w:rsidP="00B5696F">
      <w:pPr>
        <w:autoSpaceDE w:val="0"/>
        <w:autoSpaceDN w:val="0"/>
        <w:adjustRightInd w:val="0"/>
        <w:rPr>
          <w:rFonts w:ascii="MinionPro-Bold" w:hAnsi="MinionPro-Bold" w:cs="MinionPro-Bold"/>
          <w:b/>
          <w:bCs/>
          <w:color w:val="000000"/>
          <w:sz w:val="24"/>
          <w:szCs w:val="24"/>
        </w:rPr>
      </w:pPr>
      <w:proofErr w:type="gramStart"/>
      <w:r>
        <w:rPr>
          <w:rFonts w:ascii="MinionPro-Bold" w:hAnsi="MinionPro-Bold" w:cs="MinionPro-Bold"/>
          <w:b/>
          <w:bCs/>
          <w:color w:val="000000"/>
          <w:sz w:val="24"/>
          <w:szCs w:val="24"/>
        </w:rPr>
        <w:t>variety</w:t>
      </w:r>
      <w:proofErr w:type="gramEnd"/>
      <w:r>
        <w:rPr>
          <w:rFonts w:ascii="MinionPro-Bold" w:hAnsi="MinionPro-Bold" w:cs="MinionPro-Bold"/>
          <w:b/>
          <w:bCs/>
          <w:color w:val="000000"/>
          <w:sz w:val="24"/>
          <w:szCs w:val="24"/>
        </w:rPr>
        <w:t xml:space="preserve"> of authentic written and print resources.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comprehension of content from authentic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written</w:t>
      </w:r>
      <w:proofErr w:type="gramEnd"/>
      <w:r>
        <w:rPr>
          <w:rFonts w:ascii="MinionPro-Regular" w:hAnsi="MinionPro-Regular" w:cs="MinionPro-Regular"/>
          <w:color w:val="000000"/>
          <w:sz w:val="24"/>
          <w:szCs w:val="24"/>
        </w:rPr>
        <w:t xml:space="preserve"> and print resources.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understanding of a variety of vocabulary,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including</w:t>
      </w:r>
      <w:proofErr w:type="gramEnd"/>
      <w:r>
        <w:rPr>
          <w:rFonts w:ascii="MinionPro-Regular" w:hAnsi="MinionPro-Regular" w:cs="MinionPro-Regular"/>
          <w:color w:val="000000"/>
          <w:sz w:val="24"/>
          <w:szCs w:val="24"/>
        </w:rPr>
        <w:t xml:space="preserve"> idiomatic and culturally authentic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understands the purpose of a message and the point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view</w:t>
      </w:r>
      <w:proofErr w:type="gramEnd"/>
      <w:r>
        <w:rPr>
          <w:rFonts w:ascii="MinionPro-Regular" w:hAnsi="MinionPro-Regular" w:cs="MinionPro-Regular"/>
          <w:color w:val="000000"/>
          <w:sz w:val="24"/>
          <w:szCs w:val="24"/>
        </w:rPr>
        <w:t xml:space="preserve"> of its author.</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identifies the distinguishing features (e.g., type of resource,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intended</w:t>
      </w:r>
      <w:proofErr w:type="gramEnd"/>
      <w:r>
        <w:rPr>
          <w:rFonts w:ascii="MinionPro-Regular" w:hAnsi="MinionPro-Regular" w:cs="MinionPro-Regular"/>
          <w:color w:val="000000"/>
          <w:sz w:val="24"/>
          <w:szCs w:val="24"/>
        </w:rPr>
        <w:t xml:space="preserve"> audience, purpose) of authentic written and print resources.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critical reading of written and print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resources</w:t>
      </w:r>
      <w:proofErr w:type="gramEnd"/>
      <w:r>
        <w:rPr>
          <w:rFonts w:ascii="MinionPro-Regular" w:hAnsi="MinionPro-Regular" w:cs="MinionPro-Regular"/>
          <w:color w:val="000000"/>
          <w:sz w:val="24"/>
          <w:szCs w:val="24"/>
        </w:rPr>
        <w:t xml:space="preserve"> in the target cultural context.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monitors comprehension and uses other sources to</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enhance</w:t>
      </w:r>
      <w:proofErr w:type="gramEnd"/>
      <w:r>
        <w:rPr>
          <w:rFonts w:ascii="MinionPro-Regular" w:hAnsi="MinionPro-Regular" w:cs="MinionPro-Regular"/>
          <w:color w:val="000000"/>
          <w:sz w:val="24"/>
          <w:szCs w:val="24"/>
        </w:rPr>
        <w:t xml:space="preserve"> understanding.</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examines, compares, and reflects on products, practices,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perspectives of the target culture(s).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evaluates similarities and differences in the perspectives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target culture(s) and his or her own culture(s) as found in written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print resources.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an understanding of the features of target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culture</w:t>
      </w:r>
      <w:proofErr w:type="gramEnd"/>
      <w:r>
        <w:rPr>
          <w:rFonts w:ascii="MinionPro-Regular" w:hAnsi="MinionPro-Regular" w:cs="MinionPro-Regular"/>
          <w:color w:val="000000"/>
          <w:sz w:val="24"/>
          <w:szCs w:val="24"/>
        </w:rPr>
        <w:t xml:space="preserve"> communities (e.g., geographic, historical, artistic, social, or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political</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knowledge and understanding of content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across</w:t>
      </w:r>
      <w:proofErr w:type="gramEnd"/>
      <w:r>
        <w:rPr>
          <w:rFonts w:ascii="MinionPro-Regular" w:hAnsi="MinionPro-Regular" w:cs="MinionPro-Regular"/>
          <w:color w:val="000000"/>
          <w:sz w:val="24"/>
          <w:szCs w:val="24"/>
        </w:rPr>
        <w:t xml:space="preserve"> disciplines.</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Achievement Level Descriptions for Written and Print</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Interpretive Communication</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5</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Comprehension of content. </w:t>
      </w:r>
      <w:r>
        <w:rPr>
          <w:rFonts w:ascii="MinionPro-Regular" w:hAnsi="MinionPro-Regular" w:cs="MinionPro-Regular"/>
          <w:color w:val="000000"/>
          <w:sz w:val="24"/>
          <w:szCs w:val="24"/>
        </w:rPr>
        <w:t>When reading a variety of authentic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written</w:t>
      </w:r>
      <w:proofErr w:type="gramEnd"/>
      <w:r>
        <w:rPr>
          <w:rFonts w:ascii="MinionPro-Regular" w:hAnsi="MinionPro-Regular" w:cs="MinionPro-Regular"/>
          <w:color w:val="000000"/>
          <w:sz w:val="24"/>
          <w:szCs w:val="24"/>
        </w:rPr>
        <w:t xml:space="preserve"> and print resources, students at Achievement Level 5 identify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main</w:t>
      </w:r>
      <w:proofErr w:type="gramEnd"/>
      <w:r>
        <w:rPr>
          <w:rFonts w:ascii="MinionPro-Regular" w:hAnsi="MinionPro-Regular" w:cs="MinionPro-Regular"/>
          <w:color w:val="000000"/>
          <w:sz w:val="24"/>
          <w:szCs w:val="24"/>
        </w:rPr>
        <w:t xml:space="preserve"> ideas and supporting details on a range of topics. They use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context</w:t>
      </w:r>
      <w:proofErr w:type="gramEnd"/>
      <w:r>
        <w:rPr>
          <w:rFonts w:ascii="MinionPro-Regular" w:hAnsi="MinionPro-Regular" w:cs="MinionPro-Regular"/>
          <w:color w:val="000000"/>
          <w:sz w:val="24"/>
          <w:szCs w:val="24"/>
        </w:rPr>
        <w:t xml:space="preserve"> to deduce the meaning of unfamiliar words and usually infer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implied</w:t>
      </w:r>
      <w:proofErr w:type="gramEnd"/>
      <w:r>
        <w:rPr>
          <w:rFonts w:ascii="MinionPro-Regular" w:hAnsi="MinionPro-Regular" w:cs="MinionPro-Regular"/>
          <w:color w:val="000000"/>
          <w:sz w:val="24"/>
          <w:szCs w:val="24"/>
        </w:rPr>
        <w:t xml:space="preserve"> meanings.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Critical reading. </w:t>
      </w:r>
      <w:r>
        <w:rPr>
          <w:rFonts w:ascii="MinionPro-Regular" w:hAnsi="MinionPro-Regular" w:cs="MinionPro-Regular"/>
          <w:color w:val="000000"/>
          <w:sz w:val="24"/>
          <w:szCs w:val="24"/>
        </w:rPr>
        <w:t>They demonstrate critical reading skills and usually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differentiate</w:t>
      </w:r>
      <w:proofErr w:type="gramEnd"/>
      <w:r>
        <w:rPr>
          <w:rFonts w:ascii="MinionPro-Regular" w:hAnsi="MinionPro-Regular" w:cs="MinionPro-Regular"/>
          <w:color w:val="000000"/>
          <w:sz w:val="24"/>
          <w:szCs w:val="24"/>
        </w:rPr>
        <w:t xml:space="preserve"> facts from opinions. These students identify the intended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audience</w:t>
      </w:r>
      <w:proofErr w:type="gramEnd"/>
      <w:r>
        <w:rPr>
          <w:rFonts w:ascii="MinionPro-Regular" w:hAnsi="MinionPro-Regular" w:cs="MinionPro-Regular"/>
          <w:color w:val="000000"/>
          <w:sz w:val="24"/>
          <w:szCs w:val="24"/>
        </w:rPr>
        <w:t>, source, and purpose and describe the basic context of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resource</w:t>
      </w:r>
      <w:proofErr w:type="gramEnd"/>
      <w:r>
        <w:rPr>
          <w:rFonts w:ascii="MinionPro-Regular" w:hAnsi="MinionPro-Regular" w:cs="MinionPro-Regular"/>
          <w:color w:val="000000"/>
          <w:sz w:val="24"/>
          <w:szCs w:val="24"/>
        </w:rPr>
        <w:t xml:space="preserve"> material.</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These students comprehend a variety of vocabulary,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including</w:t>
      </w:r>
      <w:proofErr w:type="gramEnd"/>
      <w:r>
        <w:rPr>
          <w:rFonts w:ascii="MinionPro-Regular" w:hAnsi="MinionPro-Regular" w:cs="MinionPro-Regular"/>
          <w:color w:val="000000"/>
          <w:sz w:val="24"/>
          <w:szCs w:val="24"/>
        </w:rPr>
        <w:t xml:space="preserve"> culturally appropriate vocabulary and some idiomatic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expressions</w:t>
      </w:r>
      <w:proofErr w:type="gramEnd"/>
      <w:r>
        <w:rPr>
          <w:rFonts w:ascii="MinionPro-Regular" w:hAnsi="MinionPro-Regular" w:cs="MinionPro-Regular"/>
          <w:color w:val="000000"/>
          <w:sz w:val="24"/>
          <w:szCs w:val="24"/>
        </w:rPr>
        <w:t xml:space="preserve"> related to topics of personal interest and limited unfamiliar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topics</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(d)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relationship</w:t>
      </w:r>
      <w:proofErr w:type="gramEnd"/>
      <w:r>
        <w:rPr>
          <w:rFonts w:ascii="MinionPro-Regular" w:hAnsi="MinionPro-Regular" w:cs="MinionPro-Regular"/>
          <w:color w:val="000000"/>
          <w:sz w:val="24"/>
          <w:szCs w:val="24"/>
        </w:rPr>
        <w:t xml:space="preserve"> among products, practices, and perspectives in the target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culture(s)</w:t>
      </w:r>
      <w:proofErr w:type="gramEnd"/>
      <w:r>
        <w:rPr>
          <w:rFonts w:ascii="MinionPro-Regular" w:hAnsi="MinionPro-Regular" w:cs="MinionPro-Regular"/>
          <w:color w:val="000000"/>
          <w:sz w:val="24"/>
          <w:szCs w:val="24"/>
        </w:rPr>
        <w:t xml:space="preserve"> and demonstrate understanding of most of the content of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interdisciplinary</w:t>
      </w:r>
      <w:proofErr w:type="gramEnd"/>
      <w:r>
        <w:rPr>
          <w:rFonts w:ascii="MinionPro-Regular" w:hAnsi="MinionPro-Regular" w:cs="MinionPro-Regular"/>
          <w:color w:val="000000"/>
          <w:sz w:val="24"/>
          <w:szCs w:val="24"/>
        </w:rPr>
        <w:t xml:space="preserve"> topics presented in the resource material. They also</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compare</w:t>
      </w:r>
      <w:proofErr w:type="gramEnd"/>
      <w:r>
        <w:rPr>
          <w:rFonts w:ascii="MinionPro-Regular" w:hAnsi="MinionPro-Regular" w:cs="MinionPro-Regular"/>
          <w:color w:val="000000"/>
          <w:sz w:val="24"/>
          <w:szCs w:val="24"/>
        </w:rPr>
        <w:t xml:space="preserve"> and contrast geographic, historical, artistic, social, or political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features</w:t>
      </w:r>
      <w:proofErr w:type="gramEnd"/>
      <w:r>
        <w:rPr>
          <w:rFonts w:ascii="MinionPro-Regular" w:hAnsi="MinionPro-Regular" w:cs="MinionPro-Regular"/>
          <w:color w:val="000000"/>
          <w:sz w:val="24"/>
          <w:szCs w:val="24"/>
        </w:rPr>
        <w:t xml:space="preserve">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4</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lastRenderedPageBreak/>
        <w:t xml:space="preserve">(a) </w:t>
      </w:r>
      <w:r>
        <w:rPr>
          <w:rFonts w:ascii="MinionPro-Bold" w:hAnsi="MinionPro-Bold" w:cs="MinionPro-Bold"/>
          <w:b/>
          <w:bCs/>
          <w:color w:val="000000"/>
          <w:sz w:val="24"/>
          <w:szCs w:val="24"/>
        </w:rPr>
        <w:t xml:space="preserve">Comprehension of content. </w:t>
      </w:r>
      <w:r>
        <w:rPr>
          <w:rFonts w:ascii="MinionPro-Regular" w:hAnsi="MinionPro-Regular" w:cs="MinionPro-Regular"/>
          <w:color w:val="000000"/>
          <w:sz w:val="24"/>
          <w:szCs w:val="24"/>
        </w:rPr>
        <w:t>When reading a variety of authentic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written</w:t>
      </w:r>
      <w:proofErr w:type="gramEnd"/>
      <w:r>
        <w:rPr>
          <w:rFonts w:ascii="MinionPro-Regular" w:hAnsi="MinionPro-Regular" w:cs="MinionPro-Regular"/>
          <w:color w:val="000000"/>
          <w:sz w:val="24"/>
          <w:szCs w:val="24"/>
        </w:rPr>
        <w:t xml:space="preserve"> and print resources, students at Achievement Level 4 identify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most</w:t>
      </w:r>
      <w:proofErr w:type="gramEnd"/>
      <w:r>
        <w:rPr>
          <w:rFonts w:ascii="MinionPro-Regular" w:hAnsi="MinionPro-Regular" w:cs="MinionPro-Regular"/>
          <w:color w:val="000000"/>
          <w:sz w:val="24"/>
          <w:szCs w:val="24"/>
        </w:rPr>
        <w:t xml:space="preserve"> main ideas and some supporting details on familiar topics. They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use</w:t>
      </w:r>
      <w:proofErr w:type="gramEnd"/>
      <w:r>
        <w:rPr>
          <w:rFonts w:ascii="MinionPro-Regular" w:hAnsi="MinionPro-Regular" w:cs="MinionPro-Regular"/>
          <w:color w:val="000000"/>
          <w:sz w:val="24"/>
          <w:szCs w:val="24"/>
        </w:rPr>
        <w:t xml:space="preserve"> various reading strategies to aid in the literal comprehension of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text</w:t>
      </w:r>
      <w:proofErr w:type="gramEnd"/>
      <w:r>
        <w:rPr>
          <w:rFonts w:ascii="MinionPro-Regular" w:hAnsi="MinionPro-Regular" w:cs="MinionPro-Regular"/>
          <w:color w:val="000000"/>
          <w:sz w:val="24"/>
          <w:szCs w:val="24"/>
        </w:rPr>
        <w:t>. These students make some inferences and use context to deduce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meaning of unfamiliar words.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Critical reading. </w:t>
      </w:r>
      <w:r>
        <w:rPr>
          <w:rFonts w:ascii="MinionPro-Regular" w:hAnsi="MinionPro-Regular" w:cs="MinionPro-Regular"/>
          <w:color w:val="000000"/>
          <w:sz w:val="24"/>
          <w:szCs w:val="24"/>
        </w:rPr>
        <w:t>These students identify the intended audience,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source</w:t>
      </w:r>
      <w:proofErr w:type="gramEnd"/>
      <w:r>
        <w:rPr>
          <w:rFonts w:ascii="MinionPro-Regular" w:hAnsi="MinionPro-Regular" w:cs="MinionPro-Regular"/>
          <w:color w:val="000000"/>
          <w:sz w:val="24"/>
          <w:szCs w:val="24"/>
        </w:rPr>
        <w:t>, and purpose of the resource.</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They comprehend most vocabulary, including some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culturally</w:t>
      </w:r>
      <w:proofErr w:type="gramEnd"/>
      <w:r>
        <w:rPr>
          <w:rFonts w:ascii="MinionPro-Regular" w:hAnsi="MinionPro-Regular" w:cs="MinionPro-Regular"/>
          <w:color w:val="000000"/>
          <w:sz w:val="24"/>
          <w:szCs w:val="24"/>
        </w:rPr>
        <w:t xml:space="preserve"> appropriate and idiomatic expressions related to topics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personal</w:t>
      </w:r>
      <w:proofErr w:type="gramEnd"/>
      <w:r>
        <w:rPr>
          <w:rFonts w:ascii="MinionPro-Regular" w:hAnsi="MinionPro-Regular" w:cs="MinionPro-Regular"/>
          <w:color w:val="000000"/>
          <w:sz w:val="24"/>
          <w:szCs w:val="24"/>
        </w:rPr>
        <w:t xml:space="preserve"> interest.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(d)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products</w:t>
      </w:r>
      <w:proofErr w:type="gramEnd"/>
      <w:r>
        <w:rPr>
          <w:rFonts w:ascii="MinionPro-Regular" w:hAnsi="MinionPro-Regular" w:cs="MinionPro-Regular"/>
          <w:color w:val="000000"/>
          <w:sz w:val="24"/>
          <w:szCs w:val="24"/>
        </w:rPr>
        <w:t>, practices, and some perspectives of the target culture(s)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demonstrate</w:t>
      </w:r>
      <w:proofErr w:type="gramEnd"/>
      <w:r>
        <w:rPr>
          <w:rFonts w:ascii="MinionPro-Regular" w:hAnsi="MinionPro-Regular" w:cs="MinionPro-Regular"/>
          <w:color w:val="000000"/>
          <w:sz w:val="24"/>
          <w:szCs w:val="24"/>
        </w:rPr>
        <w:t xml:space="preserve"> understanding of some content of the interdisciplinary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topics</w:t>
      </w:r>
      <w:proofErr w:type="gramEnd"/>
      <w:r>
        <w:rPr>
          <w:rFonts w:ascii="MinionPro-Regular" w:hAnsi="MinionPro-Regular" w:cs="MinionPro-Regular"/>
          <w:color w:val="000000"/>
          <w:sz w:val="24"/>
          <w:szCs w:val="24"/>
        </w:rPr>
        <w:t xml:space="preserve"> presented in the resources. They compare and contrast some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geographic</w:t>
      </w:r>
      <w:proofErr w:type="gramEnd"/>
      <w:r>
        <w:rPr>
          <w:rFonts w:ascii="MinionPro-Regular" w:hAnsi="MinionPro-Regular" w:cs="MinionPro-Regular"/>
          <w:color w:val="000000"/>
          <w:sz w:val="24"/>
          <w:szCs w:val="24"/>
        </w:rPr>
        <w:t>, historical, artistic, social, or political features of target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culture</w:t>
      </w:r>
      <w:proofErr w:type="gramEnd"/>
      <w:r>
        <w:rPr>
          <w:rFonts w:ascii="MinionPro-Regular" w:hAnsi="MinionPro-Regular" w:cs="MinionPro-Regular"/>
          <w:color w:val="000000"/>
          <w:sz w:val="24"/>
          <w:szCs w:val="24"/>
        </w:rPr>
        <w:t xml:space="preserv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3</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Comprehension of content. </w:t>
      </w:r>
      <w:r>
        <w:rPr>
          <w:rFonts w:ascii="MinionPro-Regular" w:hAnsi="MinionPro-Regular" w:cs="MinionPro-Regular"/>
          <w:color w:val="000000"/>
          <w:sz w:val="24"/>
          <w:szCs w:val="24"/>
        </w:rPr>
        <w:t>When reading a variety of authentic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written</w:t>
      </w:r>
      <w:proofErr w:type="gramEnd"/>
      <w:r>
        <w:rPr>
          <w:rFonts w:ascii="MinionPro-Regular" w:hAnsi="MinionPro-Regular" w:cs="MinionPro-Regular"/>
          <w:color w:val="000000"/>
          <w:sz w:val="24"/>
          <w:szCs w:val="24"/>
        </w:rPr>
        <w:t xml:space="preserve"> and print resources, students at Achievement Level 3 identify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some</w:t>
      </w:r>
      <w:proofErr w:type="gramEnd"/>
      <w:r>
        <w:rPr>
          <w:rFonts w:ascii="MinionPro-Regular" w:hAnsi="MinionPro-Regular" w:cs="MinionPro-Regular"/>
          <w:color w:val="000000"/>
          <w:sz w:val="24"/>
          <w:szCs w:val="24"/>
        </w:rPr>
        <w:t xml:space="preserve"> main ideas and supporting details on familiar topics. They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respond</w:t>
      </w:r>
      <w:proofErr w:type="gramEnd"/>
      <w:r>
        <w:rPr>
          <w:rFonts w:ascii="MinionPro-Regular" w:hAnsi="MinionPro-Regular" w:cs="MinionPro-Regular"/>
          <w:color w:val="000000"/>
          <w:sz w:val="24"/>
          <w:szCs w:val="24"/>
        </w:rPr>
        <w:t xml:space="preserve"> accurately to basic information questions (e.g., Who? What?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When? Where?), make limited inferences, and use contextual clues to</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assist</w:t>
      </w:r>
      <w:proofErr w:type="gramEnd"/>
      <w:r>
        <w:rPr>
          <w:rFonts w:ascii="MinionPro-Regular" w:hAnsi="MinionPro-Regular" w:cs="MinionPro-Regular"/>
          <w:color w:val="000000"/>
          <w:sz w:val="24"/>
          <w:szCs w:val="24"/>
        </w:rPr>
        <w:t xml:space="preserve"> in the literal comprehension. They can sometimes use context to</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deduce</w:t>
      </w:r>
      <w:proofErr w:type="gramEnd"/>
      <w:r>
        <w:rPr>
          <w:rFonts w:ascii="MinionPro-Regular" w:hAnsi="MinionPro-Regular" w:cs="MinionPro-Regular"/>
          <w:color w:val="000000"/>
          <w:sz w:val="24"/>
          <w:szCs w:val="24"/>
        </w:rPr>
        <w:t xml:space="preserve"> meaning of unfamiliar words.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Critical reading. </w:t>
      </w:r>
      <w:r>
        <w:rPr>
          <w:rFonts w:ascii="MinionPro-Regular" w:hAnsi="MinionPro-Regular" w:cs="MinionPro-Regular"/>
          <w:color w:val="000000"/>
          <w:sz w:val="24"/>
          <w:szCs w:val="24"/>
        </w:rPr>
        <w:t>These students identify the source and purpose of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resource</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They comprehend a variety of vocabulary on topics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personal</w:t>
      </w:r>
      <w:proofErr w:type="gramEnd"/>
      <w:r>
        <w:rPr>
          <w:rFonts w:ascii="MinionPro-Regular" w:hAnsi="MinionPro-Regular" w:cs="MinionPro-Regular"/>
          <w:color w:val="000000"/>
          <w:sz w:val="24"/>
          <w:szCs w:val="24"/>
        </w:rPr>
        <w:t xml:space="preserve"> interest.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(d)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They are able to identify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products and practices of the target culture(s) and demonstrate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understanding</w:t>
      </w:r>
      <w:proofErr w:type="gramEnd"/>
      <w:r>
        <w:rPr>
          <w:rFonts w:ascii="MinionPro-Regular" w:hAnsi="MinionPro-Regular" w:cs="MinionPro-Regular"/>
          <w:color w:val="000000"/>
          <w:sz w:val="24"/>
          <w:szCs w:val="24"/>
        </w:rPr>
        <w:t xml:space="preserve"> of basic content of familiar interdisciplinary topics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presented</w:t>
      </w:r>
      <w:proofErr w:type="gramEnd"/>
      <w:r>
        <w:rPr>
          <w:rFonts w:ascii="MinionPro-Regular" w:hAnsi="MinionPro-Regular" w:cs="MinionPro-Regular"/>
          <w:color w:val="000000"/>
          <w:sz w:val="24"/>
          <w:szCs w:val="24"/>
        </w:rPr>
        <w:t xml:space="preserve"> in the resource material. They are also able to identify a few</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geographic</w:t>
      </w:r>
      <w:proofErr w:type="gramEnd"/>
      <w:r>
        <w:rPr>
          <w:rFonts w:ascii="MinionPro-Regular" w:hAnsi="MinionPro-Regular" w:cs="MinionPro-Regular"/>
          <w:color w:val="000000"/>
          <w:sz w:val="24"/>
          <w:szCs w:val="24"/>
        </w:rPr>
        <w:t>, historical, artistic, social, or political features of target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culture</w:t>
      </w:r>
      <w:proofErr w:type="gramEnd"/>
      <w:r>
        <w:rPr>
          <w:rFonts w:ascii="MinionPro-Regular" w:hAnsi="MinionPro-Regular" w:cs="MinionPro-Regular"/>
          <w:color w:val="000000"/>
          <w:sz w:val="24"/>
          <w:szCs w:val="24"/>
        </w:rPr>
        <w:t xml:space="preserv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2</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Comprehension of content. </w:t>
      </w:r>
      <w:r>
        <w:rPr>
          <w:rFonts w:ascii="MinionPro-Regular" w:hAnsi="MinionPro-Regular" w:cs="MinionPro-Regular"/>
          <w:color w:val="000000"/>
          <w:sz w:val="24"/>
          <w:szCs w:val="24"/>
        </w:rPr>
        <w:t>When reading a variety of authentic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written</w:t>
      </w:r>
      <w:proofErr w:type="gramEnd"/>
      <w:r>
        <w:rPr>
          <w:rFonts w:ascii="MinionPro-Regular" w:hAnsi="MinionPro-Regular" w:cs="MinionPro-Regular"/>
          <w:color w:val="000000"/>
          <w:sz w:val="24"/>
          <w:szCs w:val="24"/>
        </w:rPr>
        <w:t xml:space="preserve"> and print resources, students at Achievement Level 2 identify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some</w:t>
      </w:r>
      <w:proofErr w:type="gramEnd"/>
      <w:r>
        <w:rPr>
          <w:rFonts w:ascii="MinionPro-Regular" w:hAnsi="MinionPro-Regular" w:cs="MinionPro-Regular"/>
          <w:color w:val="000000"/>
          <w:sz w:val="24"/>
          <w:szCs w:val="24"/>
        </w:rPr>
        <w:t xml:space="preserve"> main ideas and details, but they are sometimes unable to respond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w:t>
      </w:r>
      <w:proofErr w:type="gramEnd"/>
      <w:r>
        <w:rPr>
          <w:rFonts w:ascii="MinionPro-Regular" w:hAnsi="MinionPro-Regular" w:cs="MinionPro-Regular"/>
          <w:color w:val="000000"/>
          <w:sz w:val="24"/>
          <w:szCs w:val="24"/>
        </w:rPr>
        <w:t xml:space="preserve"> basic information questions. They occasionally use contextual clues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for</w:t>
      </w:r>
      <w:proofErr w:type="gramEnd"/>
      <w:r>
        <w:rPr>
          <w:rFonts w:ascii="MinionPro-Regular" w:hAnsi="MinionPro-Regular" w:cs="MinionPro-Regular"/>
          <w:color w:val="000000"/>
          <w:sz w:val="24"/>
          <w:szCs w:val="24"/>
        </w:rPr>
        <w:t xml:space="preserve"> basic comprehension.</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Critical reading. </w:t>
      </w:r>
      <w:r>
        <w:rPr>
          <w:rFonts w:ascii="MinionPro-Regular" w:hAnsi="MinionPro-Regular" w:cs="MinionPro-Regular"/>
          <w:color w:val="000000"/>
          <w:sz w:val="24"/>
          <w:szCs w:val="24"/>
        </w:rPr>
        <w:t>They identify the source of the resource.</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They understand a limited range of vocabulary from</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familiar</w:t>
      </w:r>
      <w:proofErr w:type="gramEnd"/>
      <w:r>
        <w:rPr>
          <w:rFonts w:ascii="MinionPro-Regular" w:hAnsi="MinionPro-Regular" w:cs="MinionPro-Regular"/>
          <w:color w:val="000000"/>
          <w:sz w:val="24"/>
          <w:szCs w:val="24"/>
        </w:rPr>
        <w:t xml:space="preserve"> thematic word groups, including memorized phrases and a few</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idiomatic</w:t>
      </w:r>
      <w:proofErr w:type="gramEnd"/>
      <w:r>
        <w:rPr>
          <w:rFonts w:ascii="MinionPro-Regular" w:hAnsi="MinionPro-Regular" w:cs="MinionPro-Regular"/>
          <w:color w:val="000000"/>
          <w:sz w:val="24"/>
          <w:szCs w:val="24"/>
        </w:rPr>
        <w:t xml:space="preserve">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(d)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w:t>
      </w:r>
      <w:proofErr w:type="gramEnd"/>
      <w:r>
        <w:rPr>
          <w:rFonts w:ascii="MinionPro-Regular" w:hAnsi="MinionPro-Regular" w:cs="MinionPro-Regular"/>
          <w:color w:val="000000"/>
          <w:sz w:val="24"/>
          <w:szCs w:val="24"/>
        </w:rPr>
        <w:t xml:space="preserve"> few common cultural products or practices of the target culture(s)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demonstrate limited understanding of basic content of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lastRenderedPageBreak/>
        <w:t>interdisciplinary</w:t>
      </w:r>
      <w:proofErr w:type="gramEnd"/>
      <w:r>
        <w:rPr>
          <w:rFonts w:ascii="MinionPro-Regular" w:hAnsi="MinionPro-Regular" w:cs="MinionPro-Regular"/>
          <w:color w:val="000000"/>
          <w:sz w:val="24"/>
          <w:szCs w:val="24"/>
        </w:rPr>
        <w:t xml:space="preserve"> topics presented in the resource material. They are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able</w:t>
      </w:r>
      <w:proofErr w:type="gramEnd"/>
      <w:r>
        <w:rPr>
          <w:rFonts w:ascii="MinionPro-Regular" w:hAnsi="MinionPro-Regular" w:cs="MinionPro-Regular"/>
          <w:color w:val="000000"/>
          <w:sz w:val="24"/>
          <w:szCs w:val="24"/>
        </w:rPr>
        <w:t xml:space="preserve"> to identify a few geographic, historical, artistic, social, or political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features</w:t>
      </w:r>
      <w:proofErr w:type="gramEnd"/>
      <w:r>
        <w:rPr>
          <w:rFonts w:ascii="MinionPro-Regular" w:hAnsi="MinionPro-Regular" w:cs="MinionPro-Regular"/>
          <w:color w:val="000000"/>
          <w:sz w:val="24"/>
          <w:szCs w:val="24"/>
        </w:rPr>
        <w:t xml:space="preserve">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1</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Students at Achievement Level 1 demonstrate performances that are less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proficient</w:t>
      </w:r>
      <w:proofErr w:type="gramEnd"/>
      <w:r>
        <w:rPr>
          <w:rFonts w:ascii="MinionPro-Regular" w:hAnsi="MinionPro-Regular" w:cs="MinionPro-Regular"/>
          <w:color w:val="000000"/>
          <w:sz w:val="24"/>
          <w:szCs w:val="24"/>
        </w:rPr>
        <w:t xml:space="preserve"> than those outlined for Level 2.</w:t>
      </w:r>
    </w:p>
    <w:p w:rsidR="00B5696F" w:rsidRDefault="00B5696F" w:rsidP="00B5696F">
      <w:pPr>
        <w:autoSpaceDE w:val="0"/>
        <w:autoSpaceDN w:val="0"/>
        <w:adjustRightInd w:val="0"/>
        <w:rPr>
          <w:rFonts w:ascii="UniversLTStd-Bold" w:hAnsi="UniversLTStd-Bold" w:cs="UniversLTStd-Bold"/>
          <w:b/>
          <w:bCs/>
          <w:color w:val="000000"/>
          <w:sz w:val="30"/>
          <w:szCs w:val="30"/>
        </w:rPr>
      </w:pPr>
      <w:r>
        <w:rPr>
          <w:rFonts w:ascii="UniversLTStd-Bold" w:hAnsi="UniversLTStd-Bold" w:cs="UniversLTStd-Bold"/>
          <w:b/>
          <w:bCs/>
          <w:color w:val="000000"/>
          <w:sz w:val="30"/>
          <w:szCs w:val="30"/>
        </w:rPr>
        <w:t>Presentational Communication</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The Presentational Mode is characterized by the creation of messages in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w:t>
      </w:r>
      <w:proofErr w:type="gramEnd"/>
      <w:r>
        <w:rPr>
          <w:rFonts w:ascii="MinionPro-Regular" w:hAnsi="MinionPro-Regular" w:cs="MinionPro-Regular"/>
          <w:color w:val="000000"/>
          <w:sz w:val="24"/>
          <w:szCs w:val="24"/>
        </w:rPr>
        <w:t xml:space="preserve"> manner that facilitates interpretation by members of the target culture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where</w:t>
      </w:r>
      <w:proofErr w:type="gramEnd"/>
      <w:r>
        <w:rPr>
          <w:rFonts w:ascii="MinionPro-Regular" w:hAnsi="MinionPro-Regular" w:cs="MinionPro-Regular"/>
          <w:color w:val="000000"/>
          <w:sz w:val="24"/>
          <w:szCs w:val="24"/>
        </w:rPr>
        <w:t xml:space="preserve"> no direct opportunity for the active negotiation of meaning exists.</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Learning Objectives for Spoken Presentational</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Communication</w:t>
      </w:r>
    </w:p>
    <w:p w:rsidR="00B5696F" w:rsidRDefault="00B5696F" w:rsidP="00B5696F">
      <w:pPr>
        <w:autoSpaceDE w:val="0"/>
        <w:autoSpaceDN w:val="0"/>
        <w:adjustRightInd w:val="0"/>
        <w:rPr>
          <w:rFonts w:ascii="MinionPro-Bold" w:hAnsi="MinionPro-Bold" w:cs="MinionPro-Bold"/>
          <w:b/>
          <w:bCs/>
          <w:color w:val="000000"/>
          <w:sz w:val="24"/>
          <w:szCs w:val="24"/>
        </w:rPr>
      </w:pPr>
      <w:r>
        <w:rPr>
          <w:rFonts w:ascii="MinionPro-Bold" w:hAnsi="MinionPro-Bold" w:cs="MinionPro-Bold"/>
          <w:b/>
          <w:bCs/>
          <w:color w:val="000000"/>
          <w:sz w:val="24"/>
          <w:szCs w:val="24"/>
        </w:rPr>
        <w:t>Primary Objective: The student plans, produces, and presents spoken</w:t>
      </w:r>
    </w:p>
    <w:p w:rsidR="00B5696F" w:rsidRDefault="00B5696F" w:rsidP="00B5696F">
      <w:pPr>
        <w:autoSpaceDE w:val="0"/>
        <w:autoSpaceDN w:val="0"/>
        <w:adjustRightInd w:val="0"/>
        <w:rPr>
          <w:rFonts w:ascii="MinionPro-Bold" w:hAnsi="MinionPro-Bold" w:cs="MinionPro-Bold"/>
          <w:b/>
          <w:bCs/>
          <w:color w:val="000000"/>
          <w:sz w:val="24"/>
          <w:szCs w:val="24"/>
        </w:rPr>
      </w:pPr>
      <w:proofErr w:type="gramStart"/>
      <w:r>
        <w:rPr>
          <w:rFonts w:ascii="MinionPro-Bold" w:hAnsi="MinionPro-Bold" w:cs="MinionPro-Bold"/>
          <w:b/>
          <w:bCs/>
          <w:color w:val="000000"/>
          <w:sz w:val="24"/>
          <w:szCs w:val="24"/>
        </w:rPr>
        <w:t>presentational</w:t>
      </w:r>
      <w:proofErr w:type="gramEnd"/>
      <w:r>
        <w:rPr>
          <w:rFonts w:ascii="MinionPro-Bold" w:hAnsi="MinionPro-Bold" w:cs="MinionPro-Bold"/>
          <w:b/>
          <w:bCs/>
          <w:color w:val="000000"/>
          <w:sz w:val="24"/>
          <w:szCs w:val="24"/>
        </w:rPr>
        <w:t xml:space="preserve"> communications.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The student produces a variety of creative oral presentations (e.g</w:t>
      </w:r>
      <w:proofErr w:type="gramStart"/>
      <w:r>
        <w:rPr>
          <w:rFonts w:ascii="MinionPro-Regular" w:hAnsi="MinionPro-Regular" w:cs="MinionPro-Regular"/>
          <w:color w:val="000000"/>
          <w:sz w:val="24"/>
          <w:szCs w:val="24"/>
        </w:rPr>
        <w:t>.,</w:t>
      </w:r>
      <w:proofErr w:type="gramEnd"/>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original</w:t>
      </w:r>
      <w:proofErr w:type="gramEnd"/>
      <w:r>
        <w:rPr>
          <w:rFonts w:ascii="MinionPro-Regular" w:hAnsi="MinionPro-Regular" w:cs="MinionPro-Regular"/>
          <w:color w:val="000000"/>
          <w:sz w:val="24"/>
          <w:szCs w:val="24"/>
        </w:rPr>
        <w:t xml:space="preserve"> story, personal narrative, speech, performance).</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retells or summarizes information in narrative form,</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demonstrating</w:t>
      </w:r>
      <w:proofErr w:type="gramEnd"/>
      <w:r>
        <w:rPr>
          <w:rFonts w:ascii="MinionPro-Regular" w:hAnsi="MinionPro-Regular" w:cs="MinionPro-Regular"/>
          <w:color w:val="000000"/>
          <w:sz w:val="24"/>
          <w:szCs w:val="24"/>
        </w:rPr>
        <w:t xml:space="preserve"> a consideration of audience.</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creates and gives persuasive speeches.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expounds on familiar topics and those requiring research.</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uses reference tools, acknowledges sources, and cites them</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appropriately</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self-monitors and adjusts language production.</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an understanding of the features of target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culture</w:t>
      </w:r>
      <w:proofErr w:type="gramEnd"/>
      <w:r>
        <w:rPr>
          <w:rFonts w:ascii="MinionPro-Regular" w:hAnsi="MinionPro-Regular" w:cs="MinionPro-Regular"/>
          <w:color w:val="000000"/>
          <w:sz w:val="24"/>
          <w:szCs w:val="24"/>
        </w:rPr>
        <w:t xml:space="preserve"> communities (e.g., geographic, historical, artistic, social, or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political</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knowledge and understanding of content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across</w:t>
      </w:r>
      <w:proofErr w:type="gramEnd"/>
      <w:r>
        <w:rPr>
          <w:rFonts w:ascii="MinionPro-Regular" w:hAnsi="MinionPro-Regular" w:cs="MinionPro-Regular"/>
          <w:color w:val="000000"/>
          <w:sz w:val="24"/>
          <w:szCs w:val="24"/>
        </w:rPr>
        <w:t xml:space="preserve"> disciplines.</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Achievement Level Descriptions for Spoken</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Presentational Communication</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5</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Discourse and development. </w:t>
      </w:r>
      <w:r>
        <w:rPr>
          <w:rFonts w:ascii="MinionPro-Regular" w:hAnsi="MinionPro-Regular" w:cs="MinionPro-Regular"/>
          <w:color w:val="000000"/>
          <w:sz w:val="24"/>
          <w:szCs w:val="24"/>
        </w:rPr>
        <w:t>When planning, producing,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presenting</w:t>
      </w:r>
      <w:proofErr w:type="gramEnd"/>
      <w:r>
        <w:rPr>
          <w:rFonts w:ascii="MinionPro-Regular" w:hAnsi="MinionPro-Regular" w:cs="MinionPro-Regular"/>
          <w:color w:val="000000"/>
          <w:sz w:val="24"/>
          <w:szCs w:val="24"/>
        </w:rPr>
        <w:t xml:space="preserve"> spoken presentational communications, students 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Achievement Level 5 use paragraph-length discourse with mostly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appropriate</w:t>
      </w:r>
      <w:proofErr w:type="gramEnd"/>
      <w:r>
        <w:rPr>
          <w:rFonts w:ascii="MinionPro-Regular" w:hAnsi="MinionPro-Regular" w:cs="MinionPro-Regular"/>
          <w:color w:val="000000"/>
          <w:sz w:val="24"/>
          <w:szCs w:val="24"/>
        </w:rPr>
        <w:t xml:space="preserve"> use of cohesive devices to report, explain, and narrate on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w:t>
      </w:r>
      <w:proofErr w:type="gramEnd"/>
      <w:r>
        <w:rPr>
          <w:rFonts w:ascii="MinionPro-Regular" w:hAnsi="MinionPro-Regular" w:cs="MinionPro-Regular"/>
          <w:color w:val="000000"/>
          <w:sz w:val="24"/>
          <w:szCs w:val="24"/>
        </w:rPr>
        <w:t xml:space="preserve"> range of familiar topics. They develop ideas by showing evidence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synthesis</w:t>
      </w:r>
      <w:proofErr w:type="gramEnd"/>
      <w:r>
        <w:rPr>
          <w:rFonts w:ascii="MinionPro-Regular" w:hAnsi="MinionPro-Regular" w:cs="MinionPro-Regular"/>
          <w:color w:val="000000"/>
          <w:sz w:val="24"/>
          <w:szCs w:val="24"/>
        </w:rPr>
        <w:t xml:space="preserve"> and interpretation of background information.</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These students employ a variety of strategies to clarify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elaborate</w:t>
      </w:r>
      <w:proofErr w:type="gramEnd"/>
      <w:r>
        <w:rPr>
          <w:rFonts w:ascii="MinionPro-Regular" w:hAnsi="MinionPro-Regular" w:cs="MinionPro-Regular"/>
          <w:color w:val="000000"/>
          <w:sz w:val="24"/>
          <w:szCs w:val="24"/>
        </w:rPr>
        <w:t xml:space="preserve"> content of presentation; self-correction is mostly successful.</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These students use a variety of simple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compound</w:t>
      </w:r>
      <w:proofErr w:type="gramEnd"/>
      <w:r>
        <w:rPr>
          <w:rFonts w:ascii="MinionPro-Regular" w:hAnsi="MinionPro-Regular" w:cs="MinionPro-Regular"/>
          <w:color w:val="000000"/>
          <w:sz w:val="24"/>
          <w:szCs w:val="24"/>
        </w:rPr>
        <w:t xml:space="preserve"> sentences and some complex sentences in major time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frames</w:t>
      </w:r>
      <w:proofErr w:type="gramEnd"/>
      <w:r>
        <w:rPr>
          <w:rFonts w:ascii="MinionPro-Regular" w:hAnsi="MinionPro-Regular" w:cs="MinionPro-Regular"/>
          <w:color w:val="000000"/>
          <w:sz w:val="24"/>
          <w:szCs w:val="24"/>
        </w:rPr>
        <w:t>. Errors do not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These students use vocabulary on a variety of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topics</w:t>
      </w:r>
      <w:proofErr w:type="gramEnd"/>
      <w:r>
        <w:rPr>
          <w:rFonts w:ascii="MinionPro-Regular" w:hAnsi="MinionPro-Regular" w:cs="MinionPro-Regular"/>
          <w:color w:val="000000"/>
          <w:sz w:val="24"/>
          <w:szCs w:val="24"/>
        </w:rPr>
        <w:t>, including some beyond those of personal interest. They use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some</w:t>
      </w:r>
      <w:proofErr w:type="gramEnd"/>
      <w:r>
        <w:rPr>
          <w:rFonts w:ascii="MinionPro-Regular" w:hAnsi="MinionPro-Regular" w:cs="MinionPro-Regular"/>
          <w:color w:val="000000"/>
          <w:sz w:val="24"/>
          <w:szCs w:val="24"/>
        </w:rPr>
        <w:t xml:space="preserve"> culturally appropriate vocabulary and idiomatic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Pronunciation. </w:t>
      </w:r>
      <w:r>
        <w:rPr>
          <w:rFonts w:ascii="MinionPro-Regular" w:hAnsi="MinionPro-Regular" w:cs="MinionPro-Regular"/>
          <w:color w:val="000000"/>
          <w:sz w:val="24"/>
          <w:szCs w:val="24"/>
        </w:rPr>
        <w:t>Their pronunciation and intonation patterns, pacing,</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delivery are comprehensible to an audience unaccustomed to</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lastRenderedPageBreak/>
        <w:t>interacting</w:t>
      </w:r>
      <w:proofErr w:type="gramEnd"/>
      <w:r>
        <w:rPr>
          <w:rFonts w:ascii="MinionPro-Regular" w:hAnsi="MinionPro-Regular" w:cs="MinionPro-Regular"/>
          <w:color w:val="000000"/>
          <w:sz w:val="24"/>
          <w:szCs w:val="24"/>
        </w:rPr>
        <w:t xml:space="preserve"> with language learners.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Their choice of register is usually appropriate for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audience</w:t>
      </w:r>
      <w:proofErr w:type="gramEnd"/>
      <w:r>
        <w:rPr>
          <w:rFonts w:ascii="MinionPro-Regular" w:hAnsi="MinionPro-Regular" w:cs="MinionPro-Regular"/>
          <w:color w:val="000000"/>
          <w:sz w:val="24"/>
          <w:szCs w:val="24"/>
        </w:rPr>
        <w:t>, and its use is consistent despite occasional errors.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(g)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relationship</w:t>
      </w:r>
      <w:proofErr w:type="gramEnd"/>
      <w:r>
        <w:rPr>
          <w:rFonts w:ascii="MinionPro-Regular" w:hAnsi="MinionPro-Regular" w:cs="MinionPro-Regular"/>
          <w:color w:val="000000"/>
          <w:sz w:val="24"/>
          <w:szCs w:val="24"/>
        </w:rPr>
        <w:t xml:space="preserve"> among products, practices, and perspectives in the target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culture(s)</w:t>
      </w:r>
      <w:proofErr w:type="gramEnd"/>
      <w:r>
        <w:rPr>
          <w:rFonts w:ascii="MinionPro-Regular" w:hAnsi="MinionPro-Regular" w:cs="MinionPro-Regular"/>
          <w:color w:val="000000"/>
          <w:sz w:val="24"/>
          <w:szCs w:val="24"/>
        </w:rPr>
        <w:t xml:space="preserve"> and demonstrate understanding of most of the content of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interdisciplinary</w:t>
      </w:r>
      <w:proofErr w:type="gramEnd"/>
      <w:r>
        <w:rPr>
          <w:rFonts w:ascii="MinionPro-Regular" w:hAnsi="MinionPro-Regular" w:cs="MinionPro-Regular"/>
          <w:color w:val="000000"/>
          <w:sz w:val="24"/>
          <w:szCs w:val="24"/>
        </w:rPr>
        <w:t xml:space="preserve"> topics presented in the resource material. They also</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compare</w:t>
      </w:r>
      <w:proofErr w:type="gramEnd"/>
      <w:r>
        <w:rPr>
          <w:rFonts w:ascii="MinionPro-Regular" w:hAnsi="MinionPro-Regular" w:cs="MinionPro-Regular"/>
          <w:color w:val="000000"/>
          <w:sz w:val="24"/>
          <w:szCs w:val="24"/>
        </w:rPr>
        <w:t xml:space="preserve"> and contrast geographic, historical, artistic, social, or political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features</w:t>
      </w:r>
      <w:proofErr w:type="gramEnd"/>
      <w:r>
        <w:rPr>
          <w:rFonts w:ascii="MinionPro-Regular" w:hAnsi="MinionPro-Regular" w:cs="MinionPro-Regular"/>
          <w:color w:val="000000"/>
          <w:sz w:val="24"/>
          <w:szCs w:val="24"/>
        </w:rPr>
        <w:t xml:space="preserve">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4</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Discourse and development. </w:t>
      </w:r>
      <w:r>
        <w:rPr>
          <w:rFonts w:ascii="MinionPro-Regular" w:hAnsi="MinionPro-Regular" w:cs="MinionPro-Regular"/>
          <w:color w:val="000000"/>
          <w:sz w:val="24"/>
          <w:szCs w:val="24"/>
        </w:rPr>
        <w:t>When planning, producing,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presenting</w:t>
      </w:r>
      <w:proofErr w:type="gramEnd"/>
      <w:r>
        <w:rPr>
          <w:rFonts w:ascii="MinionPro-Regular" w:hAnsi="MinionPro-Regular" w:cs="MinionPro-Regular"/>
          <w:color w:val="000000"/>
          <w:sz w:val="24"/>
          <w:szCs w:val="24"/>
        </w:rPr>
        <w:t xml:space="preserve"> spoken presentational communications, students 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Achievement Level 4 use mostly paragraph-length discourse with</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appropriate</w:t>
      </w:r>
      <w:proofErr w:type="gramEnd"/>
      <w:r>
        <w:rPr>
          <w:rFonts w:ascii="MinionPro-Regular" w:hAnsi="MinionPro-Regular" w:cs="MinionPro-Regular"/>
          <w:color w:val="000000"/>
          <w:sz w:val="24"/>
          <w:szCs w:val="24"/>
        </w:rPr>
        <w:t xml:space="preserve"> use of some cohesive devices to explain, express opinions,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describe</w:t>
      </w:r>
      <w:proofErr w:type="gramEnd"/>
      <w:r>
        <w:rPr>
          <w:rFonts w:ascii="MinionPro-Regular" w:hAnsi="MinionPro-Regular" w:cs="MinionPro-Regular"/>
          <w:color w:val="000000"/>
          <w:sz w:val="24"/>
          <w:szCs w:val="24"/>
        </w:rPr>
        <w:t>, and narrate on familiar topics. Their work shows some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evidence</w:t>
      </w:r>
      <w:proofErr w:type="gramEnd"/>
      <w:r>
        <w:rPr>
          <w:rFonts w:ascii="MinionPro-Regular" w:hAnsi="MinionPro-Regular" w:cs="MinionPro-Regular"/>
          <w:color w:val="000000"/>
          <w:sz w:val="24"/>
          <w:szCs w:val="24"/>
        </w:rPr>
        <w:t xml:space="preserve"> of ideas that are developed and supported with examples.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These students may employ some communication strategies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appropriately</w:t>
      </w:r>
      <w:proofErr w:type="gramEnd"/>
      <w:r>
        <w:rPr>
          <w:rFonts w:ascii="MinionPro-Regular" w:hAnsi="MinionPro-Regular" w:cs="MinionPro-Regular"/>
          <w:color w:val="000000"/>
          <w:sz w:val="24"/>
          <w:szCs w:val="24"/>
        </w:rPr>
        <w:t>, such as paraphrasing and clarification; self-correction is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often</w:t>
      </w:r>
      <w:proofErr w:type="gramEnd"/>
      <w:r>
        <w:rPr>
          <w:rFonts w:ascii="MinionPro-Regular" w:hAnsi="MinionPro-Regular" w:cs="MinionPro-Regular"/>
          <w:color w:val="000000"/>
          <w:sz w:val="24"/>
          <w:szCs w:val="24"/>
        </w:rPr>
        <w:t xml:space="preserve"> successful.</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They use simple and compound sentences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w:t>
      </w:r>
      <w:proofErr w:type="gramEnd"/>
      <w:r>
        <w:rPr>
          <w:rFonts w:ascii="MinionPro-Regular" w:hAnsi="MinionPro-Regular" w:cs="MinionPro-Regular"/>
          <w:color w:val="000000"/>
          <w:sz w:val="24"/>
          <w:szCs w:val="24"/>
        </w:rPr>
        <w:t xml:space="preserve"> few complex sentences with some accuracy; errors do not impede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comprehensibility</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They use vocabulary on a variety of familiar topics,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including</w:t>
      </w:r>
      <w:proofErr w:type="gramEnd"/>
      <w:r>
        <w:rPr>
          <w:rFonts w:ascii="MinionPro-Regular" w:hAnsi="MinionPro-Regular" w:cs="MinionPro-Regular"/>
          <w:color w:val="000000"/>
          <w:sz w:val="24"/>
          <w:szCs w:val="24"/>
        </w:rPr>
        <w:t xml:space="preserve"> some culturally appropriate and idiomatic expressions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related</w:t>
      </w:r>
      <w:proofErr w:type="gramEnd"/>
      <w:r>
        <w:rPr>
          <w:rFonts w:ascii="MinionPro-Regular" w:hAnsi="MinionPro-Regular" w:cs="MinionPro-Regular"/>
          <w:color w:val="000000"/>
          <w:sz w:val="24"/>
          <w:szCs w:val="24"/>
        </w:rPr>
        <w:t xml:space="preserve"> to topics of personal interest.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Pronunciation. </w:t>
      </w:r>
      <w:r>
        <w:rPr>
          <w:rFonts w:ascii="MinionPro-Regular" w:hAnsi="MinionPro-Regular" w:cs="MinionPro-Regular"/>
          <w:color w:val="000000"/>
          <w:sz w:val="24"/>
          <w:szCs w:val="24"/>
        </w:rPr>
        <w:t>Their pronunciation, intonation, pacing, and delivery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are</w:t>
      </w:r>
      <w:proofErr w:type="gramEnd"/>
      <w:r>
        <w:rPr>
          <w:rFonts w:ascii="MinionPro-Regular" w:hAnsi="MinionPro-Regular" w:cs="MinionPro-Regular"/>
          <w:color w:val="000000"/>
          <w:sz w:val="24"/>
          <w:szCs w:val="24"/>
        </w:rPr>
        <w:t xml:space="preserve"> mostly comprehensible to an audience accustomed to interacting</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with</w:t>
      </w:r>
      <w:proofErr w:type="gramEnd"/>
      <w:r>
        <w:rPr>
          <w:rFonts w:ascii="MinionPro-Regular" w:hAnsi="MinionPro-Regular" w:cs="MinionPro-Regular"/>
          <w:color w:val="000000"/>
          <w:sz w:val="24"/>
          <w:szCs w:val="24"/>
        </w:rPr>
        <w:t xml:space="preserve"> language learners; errors do not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Their choice of register is usually appropriate for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audience</w:t>
      </w:r>
      <w:proofErr w:type="gramEnd"/>
      <w:r>
        <w:rPr>
          <w:rFonts w:ascii="MinionPro-Regular" w:hAnsi="MinionPro-Regular" w:cs="MinionPro-Regular"/>
          <w:color w:val="000000"/>
          <w:sz w:val="24"/>
          <w:szCs w:val="24"/>
        </w:rPr>
        <w:t>, yet some shifts between formal and informal registers occur.</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(g)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describe, in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some</w:t>
      </w:r>
      <w:proofErr w:type="gramEnd"/>
      <w:r>
        <w:rPr>
          <w:rFonts w:ascii="MinionPro-Regular" w:hAnsi="MinionPro-Regular" w:cs="MinionPro-Regular"/>
          <w:color w:val="000000"/>
          <w:sz w:val="24"/>
          <w:szCs w:val="24"/>
        </w:rPr>
        <w:t xml:space="preserve"> detail, products or practices of the target culture(s), yet they may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identify</w:t>
      </w:r>
      <w:proofErr w:type="gramEnd"/>
      <w:r>
        <w:rPr>
          <w:rFonts w:ascii="MinionPro-Regular" w:hAnsi="MinionPro-Regular" w:cs="MinionPro-Regular"/>
          <w:color w:val="000000"/>
          <w:sz w:val="24"/>
          <w:szCs w:val="24"/>
        </w:rPr>
        <w:t xml:space="preserve"> perspectives of the target culture(s) with some inaccuracies.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They may compare and contrast some geographic, historical, artistic,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social</w:t>
      </w:r>
      <w:proofErr w:type="gramEnd"/>
      <w:r>
        <w:rPr>
          <w:rFonts w:ascii="MinionPro-Regular" w:hAnsi="MinionPro-Regular" w:cs="MinionPro-Regular"/>
          <w:color w:val="000000"/>
          <w:sz w:val="24"/>
          <w:szCs w:val="24"/>
        </w:rPr>
        <w:t>, or political features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3</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Discourse and development. </w:t>
      </w:r>
      <w:r>
        <w:rPr>
          <w:rFonts w:ascii="MinionPro-Regular" w:hAnsi="MinionPro-Regular" w:cs="MinionPro-Regular"/>
          <w:color w:val="000000"/>
          <w:sz w:val="24"/>
          <w:szCs w:val="24"/>
        </w:rPr>
        <w:t>When planning, producing,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presenting</w:t>
      </w:r>
      <w:proofErr w:type="gramEnd"/>
      <w:r>
        <w:rPr>
          <w:rFonts w:ascii="MinionPro-Regular" w:hAnsi="MinionPro-Regular" w:cs="MinionPro-Regular"/>
          <w:color w:val="000000"/>
          <w:sz w:val="24"/>
          <w:szCs w:val="24"/>
        </w:rPr>
        <w:t xml:space="preserve"> spoken presentational communications, students 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Achievement Level 3 use strings of sentences and a few basic cohesive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devices</w:t>
      </w:r>
      <w:proofErr w:type="gramEnd"/>
      <w:r>
        <w:rPr>
          <w:rFonts w:ascii="MinionPro-Regular" w:hAnsi="MinionPro-Regular" w:cs="MinionPro-Regular"/>
          <w:color w:val="000000"/>
          <w:sz w:val="24"/>
          <w:szCs w:val="24"/>
        </w:rPr>
        <w:t xml:space="preserve"> to express personal opinions, describe, and narrate on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topics</w:t>
      </w:r>
      <w:proofErr w:type="gramEnd"/>
      <w:r>
        <w:rPr>
          <w:rFonts w:ascii="MinionPro-Regular" w:hAnsi="MinionPro-Regular" w:cs="MinionPro-Regular"/>
          <w:color w:val="000000"/>
          <w:sz w:val="24"/>
          <w:szCs w:val="24"/>
        </w:rPr>
        <w:t>. They show evidence of some development of ideas and basic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structural</w:t>
      </w:r>
      <w:proofErr w:type="gramEnd"/>
      <w:r>
        <w:rPr>
          <w:rFonts w:ascii="MinionPro-Regular" w:hAnsi="MinionPro-Regular" w:cs="MinionPro-Regular"/>
          <w:color w:val="000000"/>
          <w:sz w:val="24"/>
          <w:szCs w:val="24"/>
        </w:rPr>
        <w:t xml:space="preserve"> organization (introduction, argument, and conclusion).</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These students employ limited communication strategies,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such</w:t>
      </w:r>
      <w:proofErr w:type="gramEnd"/>
      <w:r>
        <w:rPr>
          <w:rFonts w:ascii="MinionPro-Regular" w:hAnsi="MinionPro-Regular" w:cs="MinionPro-Regular"/>
          <w:color w:val="000000"/>
          <w:sz w:val="24"/>
          <w:szCs w:val="24"/>
        </w:rPr>
        <w:t xml:space="preserve"> as repetition and emphasis; self-correction is occasionally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successful</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They produce simple and compound sentences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with</w:t>
      </w:r>
      <w:proofErr w:type="gramEnd"/>
      <w:r>
        <w:rPr>
          <w:rFonts w:ascii="MinionPro-Regular" w:hAnsi="MinionPro-Regular" w:cs="MinionPro-Regular"/>
          <w:color w:val="000000"/>
          <w:sz w:val="24"/>
          <w:szCs w:val="24"/>
        </w:rPr>
        <w:t xml:space="preserve"> the most accuracy in the present time and some accuracy in other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time</w:t>
      </w:r>
      <w:proofErr w:type="gramEnd"/>
      <w:r>
        <w:rPr>
          <w:rFonts w:ascii="MinionPro-Regular" w:hAnsi="MinionPro-Regular" w:cs="MinionPro-Regular"/>
          <w:color w:val="000000"/>
          <w:sz w:val="24"/>
          <w:szCs w:val="24"/>
        </w:rPr>
        <w:t xml:space="preserve"> frames. Errors may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lastRenderedPageBreak/>
        <w:t xml:space="preserve">(d)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These students use vocabulary from familiar thematic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word</w:t>
      </w:r>
      <w:proofErr w:type="gramEnd"/>
      <w:r>
        <w:rPr>
          <w:rFonts w:ascii="MinionPro-Regular" w:hAnsi="MinionPro-Regular" w:cs="MinionPro-Regular"/>
          <w:color w:val="000000"/>
          <w:sz w:val="24"/>
          <w:szCs w:val="24"/>
        </w:rPr>
        <w:t xml:space="preserve"> groups and occasionally incorporate some culturally appropriate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idiomatic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Pronunciation. </w:t>
      </w:r>
      <w:r>
        <w:rPr>
          <w:rFonts w:ascii="MinionPro-Regular" w:hAnsi="MinionPro-Regular" w:cs="MinionPro-Regular"/>
          <w:color w:val="000000"/>
          <w:sz w:val="24"/>
          <w:szCs w:val="24"/>
        </w:rPr>
        <w:t>Their pronunciation and intonation are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comprehensible</w:t>
      </w:r>
      <w:proofErr w:type="gramEnd"/>
      <w:r>
        <w:rPr>
          <w:rFonts w:ascii="MinionPro-Regular" w:hAnsi="MinionPro-Regular" w:cs="MinionPro-Regular"/>
          <w:color w:val="000000"/>
          <w:sz w:val="24"/>
          <w:szCs w:val="24"/>
        </w:rPr>
        <w:t xml:space="preserve"> to an audience accustomed to interacting with</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language</w:t>
      </w:r>
      <w:proofErr w:type="gramEnd"/>
      <w:r>
        <w:rPr>
          <w:rFonts w:ascii="MinionPro-Regular" w:hAnsi="MinionPro-Regular" w:cs="MinionPro-Regular"/>
          <w:color w:val="000000"/>
          <w:sz w:val="24"/>
          <w:szCs w:val="24"/>
        </w:rPr>
        <w:t xml:space="preserve"> learners, yet errors occasionally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Their choice of register may be inappropriate for the intended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audience</w:t>
      </w:r>
      <w:proofErr w:type="gramEnd"/>
      <w:r>
        <w:rPr>
          <w:rFonts w:ascii="MinionPro-Regular" w:hAnsi="MinionPro-Regular" w:cs="MinionPro-Regular"/>
          <w:color w:val="000000"/>
          <w:sz w:val="24"/>
          <w:szCs w:val="24"/>
        </w:rPr>
        <w:t>, and shifts between formal and informal registers occur.</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(g)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They identify some cultural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products</w:t>
      </w:r>
      <w:proofErr w:type="gramEnd"/>
      <w:r>
        <w:rPr>
          <w:rFonts w:ascii="MinionPro-Regular" w:hAnsi="MinionPro-Regular" w:cs="MinionPro-Regular"/>
          <w:color w:val="000000"/>
          <w:sz w:val="24"/>
          <w:szCs w:val="24"/>
        </w:rPr>
        <w:t xml:space="preserve"> and practices of the target culture(s) and may identify a few</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common</w:t>
      </w:r>
      <w:proofErr w:type="gramEnd"/>
      <w:r>
        <w:rPr>
          <w:rFonts w:ascii="MinionPro-Regular" w:hAnsi="MinionPro-Regular" w:cs="MinionPro-Regular"/>
          <w:color w:val="000000"/>
          <w:sz w:val="24"/>
          <w:szCs w:val="24"/>
        </w:rPr>
        <w:t xml:space="preserve"> perspectives. They are also able to identify a few geographic,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historical</w:t>
      </w:r>
      <w:proofErr w:type="gramEnd"/>
      <w:r>
        <w:rPr>
          <w:rFonts w:ascii="MinionPro-Regular" w:hAnsi="MinionPro-Regular" w:cs="MinionPro-Regular"/>
          <w:color w:val="000000"/>
          <w:sz w:val="24"/>
          <w:szCs w:val="24"/>
        </w:rPr>
        <w:t>, artistic, social, or political features of target culture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communities</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2</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Discourse and development. </w:t>
      </w:r>
      <w:r>
        <w:rPr>
          <w:rFonts w:ascii="MinionPro-Regular" w:hAnsi="MinionPro-Regular" w:cs="MinionPro-Regular"/>
          <w:color w:val="000000"/>
          <w:sz w:val="24"/>
          <w:szCs w:val="24"/>
        </w:rPr>
        <w:t>When planning, producing,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presenting</w:t>
      </w:r>
      <w:proofErr w:type="gramEnd"/>
      <w:r>
        <w:rPr>
          <w:rFonts w:ascii="MinionPro-Regular" w:hAnsi="MinionPro-Regular" w:cs="MinionPro-Regular"/>
          <w:color w:val="000000"/>
          <w:sz w:val="24"/>
          <w:szCs w:val="24"/>
        </w:rPr>
        <w:t xml:space="preserve"> spoken presentational communications, students 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Achievement Level 2 use strings of sentences to express personal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opinions</w:t>
      </w:r>
      <w:proofErr w:type="gramEnd"/>
      <w:r>
        <w:rPr>
          <w:rFonts w:ascii="MinionPro-Regular" w:hAnsi="MinionPro-Regular" w:cs="MinionPro-Regular"/>
          <w:color w:val="000000"/>
          <w:sz w:val="24"/>
          <w:szCs w:val="24"/>
        </w:rPr>
        <w:t>, describe, and narrate on topics of personal interest. There is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little</w:t>
      </w:r>
      <w:proofErr w:type="gramEnd"/>
      <w:r>
        <w:rPr>
          <w:rFonts w:ascii="MinionPro-Regular" w:hAnsi="MinionPro-Regular" w:cs="MinionPro-Regular"/>
          <w:color w:val="000000"/>
          <w:sz w:val="24"/>
          <w:szCs w:val="24"/>
        </w:rPr>
        <w:t xml:space="preserve"> evidence of development of ideas, and structural organization may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be</w:t>
      </w:r>
      <w:proofErr w:type="gramEnd"/>
      <w:r>
        <w:rPr>
          <w:rFonts w:ascii="MinionPro-Regular" w:hAnsi="MinionPro-Regular" w:cs="MinionPro-Regular"/>
          <w:color w:val="000000"/>
          <w:sz w:val="24"/>
          <w:szCs w:val="24"/>
        </w:rPr>
        <w:t xml:space="preserve"> lacking.</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They seldom recognize errors, and attempts at self correction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usually</w:t>
      </w:r>
      <w:proofErr w:type="gramEnd"/>
      <w:r>
        <w:rPr>
          <w:rFonts w:ascii="MinionPro-Regular" w:hAnsi="MinionPro-Regular" w:cs="MinionPro-Regular"/>
          <w:color w:val="000000"/>
          <w:sz w:val="24"/>
          <w:szCs w:val="24"/>
        </w:rPr>
        <w:t xml:space="preserve"> fail.</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They produce simple sentences with some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accuracy</w:t>
      </w:r>
      <w:proofErr w:type="gramEnd"/>
      <w:r>
        <w:rPr>
          <w:rFonts w:ascii="MinionPro-Regular" w:hAnsi="MinionPro-Regular" w:cs="MinionPro-Regular"/>
          <w:color w:val="000000"/>
          <w:sz w:val="24"/>
          <w:szCs w:val="24"/>
        </w:rPr>
        <w:t xml:space="preserve"> in the present time. Their control of basic structures is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inconsistent</w:t>
      </w:r>
      <w:proofErr w:type="gramEnd"/>
      <w:r>
        <w:rPr>
          <w:rFonts w:ascii="MinionPro-Regular" w:hAnsi="MinionPro-Regular" w:cs="MinionPro-Regular"/>
          <w:color w:val="000000"/>
          <w:sz w:val="24"/>
          <w:szCs w:val="24"/>
        </w:rPr>
        <w:t>; errors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Students at this level use vocabulary from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thematic</w:t>
      </w:r>
      <w:proofErr w:type="gramEnd"/>
      <w:r>
        <w:rPr>
          <w:rFonts w:ascii="MinionPro-Regular" w:hAnsi="MinionPro-Regular" w:cs="MinionPro-Regular"/>
          <w:color w:val="000000"/>
          <w:sz w:val="24"/>
          <w:szCs w:val="24"/>
        </w:rPr>
        <w:t xml:space="preserve"> word groups, including memorized phrases and a few</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idiomatic</w:t>
      </w:r>
      <w:proofErr w:type="gramEnd"/>
      <w:r>
        <w:rPr>
          <w:rFonts w:ascii="MinionPro-Regular" w:hAnsi="MinionPro-Regular" w:cs="MinionPro-Regular"/>
          <w:color w:val="000000"/>
          <w:sz w:val="24"/>
          <w:szCs w:val="24"/>
        </w:rPr>
        <w:t xml:space="preserve">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Pronunciation. </w:t>
      </w:r>
      <w:r>
        <w:rPr>
          <w:rFonts w:ascii="MinionPro-Regular" w:hAnsi="MinionPro-Regular" w:cs="MinionPro-Regular"/>
          <w:color w:val="000000"/>
          <w:sz w:val="24"/>
          <w:szCs w:val="24"/>
        </w:rPr>
        <w:t>Their pronunciation and intonation are mostly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comprehensible</w:t>
      </w:r>
      <w:proofErr w:type="gramEnd"/>
      <w:r>
        <w:rPr>
          <w:rFonts w:ascii="MinionPro-Regular" w:hAnsi="MinionPro-Regular" w:cs="MinionPro-Regular"/>
          <w:color w:val="000000"/>
          <w:sz w:val="24"/>
          <w:szCs w:val="24"/>
        </w:rPr>
        <w:t xml:space="preserve"> to an audience accustomed to interacting with</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language</w:t>
      </w:r>
      <w:proofErr w:type="gramEnd"/>
      <w:r>
        <w:rPr>
          <w:rFonts w:ascii="MinionPro-Regular" w:hAnsi="MinionPro-Regular" w:cs="MinionPro-Regular"/>
          <w:color w:val="000000"/>
          <w:sz w:val="24"/>
          <w:szCs w:val="24"/>
        </w:rPr>
        <w:t xml:space="preserve"> learners; errors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These students communicate mainly using the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register</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(g)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w:t>
      </w:r>
      <w:proofErr w:type="gramEnd"/>
      <w:r>
        <w:rPr>
          <w:rFonts w:ascii="MinionPro-Regular" w:hAnsi="MinionPro-Regular" w:cs="MinionPro-Regular"/>
          <w:color w:val="000000"/>
          <w:sz w:val="24"/>
          <w:szCs w:val="24"/>
        </w:rPr>
        <w:t xml:space="preserve"> few common cultural products or practices and a few geographic,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historical</w:t>
      </w:r>
      <w:proofErr w:type="gramEnd"/>
      <w:r>
        <w:rPr>
          <w:rFonts w:ascii="MinionPro-Regular" w:hAnsi="MinionPro-Regular" w:cs="MinionPro-Regular"/>
          <w:color w:val="000000"/>
          <w:sz w:val="24"/>
          <w:szCs w:val="24"/>
        </w:rPr>
        <w:t>, artistic, social, or political features of target culture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communities</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1</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Students at Achievement Level 1 demonstrate performances that are less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proficient</w:t>
      </w:r>
      <w:proofErr w:type="gramEnd"/>
      <w:r>
        <w:rPr>
          <w:rFonts w:ascii="MinionPro-Regular" w:hAnsi="MinionPro-Regular" w:cs="MinionPro-Regular"/>
          <w:color w:val="000000"/>
          <w:sz w:val="24"/>
          <w:szCs w:val="24"/>
        </w:rPr>
        <w:t xml:space="preserve"> than those outlined for Level 2.</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Learning Objectives for Written Presentational</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Communication</w:t>
      </w:r>
    </w:p>
    <w:p w:rsidR="00B5696F" w:rsidRDefault="00B5696F" w:rsidP="00B5696F">
      <w:pPr>
        <w:autoSpaceDE w:val="0"/>
        <w:autoSpaceDN w:val="0"/>
        <w:adjustRightInd w:val="0"/>
        <w:rPr>
          <w:rFonts w:ascii="MinionPro-Bold" w:hAnsi="MinionPro-Bold" w:cs="MinionPro-Bold"/>
          <w:b/>
          <w:bCs/>
          <w:color w:val="000000"/>
          <w:sz w:val="24"/>
          <w:szCs w:val="24"/>
        </w:rPr>
      </w:pPr>
      <w:r>
        <w:rPr>
          <w:rFonts w:ascii="MinionPro-Bold" w:hAnsi="MinionPro-Bold" w:cs="MinionPro-Bold"/>
          <w:b/>
          <w:bCs/>
          <w:color w:val="000000"/>
          <w:sz w:val="24"/>
          <w:szCs w:val="24"/>
        </w:rPr>
        <w:t>Primary Objective: The student plans and produces written</w:t>
      </w:r>
    </w:p>
    <w:p w:rsidR="00B5696F" w:rsidRDefault="00B5696F" w:rsidP="00B5696F">
      <w:pPr>
        <w:autoSpaceDE w:val="0"/>
        <w:autoSpaceDN w:val="0"/>
        <w:adjustRightInd w:val="0"/>
        <w:rPr>
          <w:rFonts w:ascii="MinionPro-Bold" w:hAnsi="MinionPro-Bold" w:cs="MinionPro-Bold"/>
          <w:b/>
          <w:bCs/>
          <w:color w:val="000000"/>
          <w:sz w:val="24"/>
          <w:szCs w:val="24"/>
        </w:rPr>
      </w:pPr>
      <w:proofErr w:type="gramStart"/>
      <w:r>
        <w:rPr>
          <w:rFonts w:ascii="MinionPro-Bold" w:hAnsi="MinionPro-Bold" w:cs="MinionPro-Bold"/>
          <w:b/>
          <w:bCs/>
          <w:color w:val="000000"/>
          <w:sz w:val="24"/>
          <w:szCs w:val="24"/>
        </w:rPr>
        <w:t>presentational</w:t>
      </w:r>
      <w:proofErr w:type="gramEnd"/>
      <w:r>
        <w:rPr>
          <w:rFonts w:ascii="MinionPro-Bold" w:hAnsi="MinionPro-Bold" w:cs="MinionPro-Bold"/>
          <w:b/>
          <w:bCs/>
          <w:color w:val="000000"/>
          <w:sz w:val="24"/>
          <w:szCs w:val="24"/>
        </w:rPr>
        <w:t xml:space="preserve"> communications.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produces a variety of creative writings (e.g., original story,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personal</w:t>
      </w:r>
      <w:proofErr w:type="gramEnd"/>
      <w:r>
        <w:rPr>
          <w:rFonts w:ascii="MinionPro-Regular" w:hAnsi="MinionPro-Regular" w:cs="MinionPro-Regular"/>
          <w:color w:val="000000"/>
          <w:sz w:val="24"/>
          <w:szCs w:val="24"/>
        </w:rPr>
        <w:t xml:space="preserve"> narrative, script).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retells or summarizes information in narrative form,</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lastRenderedPageBreak/>
        <w:t>demonstrating</w:t>
      </w:r>
      <w:proofErr w:type="gramEnd"/>
      <w:r>
        <w:rPr>
          <w:rFonts w:ascii="MinionPro-Regular" w:hAnsi="MinionPro-Regular" w:cs="MinionPro-Regular"/>
          <w:color w:val="000000"/>
          <w:sz w:val="24"/>
          <w:szCs w:val="24"/>
        </w:rPr>
        <w:t xml:space="preserve"> a consideration of audience.</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produces persuasive essays.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produces expository writing, including researched reports.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uses reference tools, acknowledges sources, and cites them</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appropriately</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self-edits written work for content, organization,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grammar</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an understanding of the features of target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culture</w:t>
      </w:r>
      <w:proofErr w:type="gramEnd"/>
      <w:r>
        <w:rPr>
          <w:rFonts w:ascii="MinionPro-Regular" w:hAnsi="MinionPro-Regular" w:cs="MinionPro-Regular"/>
          <w:color w:val="000000"/>
          <w:sz w:val="24"/>
          <w:szCs w:val="24"/>
        </w:rPr>
        <w:t xml:space="preserve"> communities (e.g., geographic, historical, artistic, social, or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political</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The</w:t>
      </w:r>
      <w:proofErr w:type="gramEnd"/>
      <w:r>
        <w:rPr>
          <w:rFonts w:ascii="MinionPro-Regular" w:hAnsi="MinionPro-Regular" w:cs="MinionPro-Regular"/>
          <w:color w:val="000000"/>
          <w:sz w:val="24"/>
          <w:szCs w:val="24"/>
        </w:rPr>
        <w:t xml:space="preserve"> student demonstrates knowledge and understanding of content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across</w:t>
      </w:r>
      <w:proofErr w:type="gramEnd"/>
      <w:r>
        <w:rPr>
          <w:rFonts w:ascii="MinionPro-Regular" w:hAnsi="MinionPro-Regular" w:cs="MinionPro-Regular"/>
          <w:color w:val="000000"/>
          <w:sz w:val="24"/>
          <w:szCs w:val="24"/>
        </w:rPr>
        <w:t xml:space="preserve"> disciplines.</w:t>
      </w:r>
    </w:p>
    <w:p w:rsidR="00B5696F" w:rsidRDefault="00B5696F" w:rsidP="00B5696F">
      <w:pPr>
        <w:autoSpaceDE w:val="0"/>
        <w:autoSpaceDN w:val="0"/>
        <w:adjustRightInd w:val="0"/>
        <w:rPr>
          <w:rFonts w:ascii="SerifaStd-Light" w:hAnsi="SerifaStd-Light" w:cs="SerifaStd-Light"/>
          <w:color w:val="000000"/>
          <w:sz w:val="18"/>
          <w:szCs w:val="18"/>
        </w:rPr>
      </w:pPr>
    </w:p>
    <w:p w:rsidR="00B5696F" w:rsidRDefault="00B5696F" w:rsidP="00B5696F">
      <w:pPr>
        <w:autoSpaceDE w:val="0"/>
        <w:autoSpaceDN w:val="0"/>
        <w:adjustRightInd w:val="0"/>
        <w:rPr>
          <w:rFonts w:ascii="SerifaStd-Light" w:hAnsi="SerifaStd-Light" w:cs="SerifaStd-Light"/>
          <w:color w:val="000000"/>
          <w:sz w:val="18"/>
          <w:szCs w:val="18"/>
        </w:rPr>
      </w:pPr>
    </w:p>
    <w:p w:rsidR="00B5696F" w:rsidRDefault="00B5696F" w:rsidP="00B5696F">
      <w:pPr>
        <w:autoSpaceDE w:val="0"/>
        <w:autoSpaceDN w:val="0"/>
        <w:adjustRightInd w:val="0"/>
        <w:rPr>
          <w:rFonts w:ascii="SerifaStd-Light" w:hAnsi="SerifaStd-Light" w:cs="SerifaStd-Light"/>
          <w:color w:val="000000"/>
          <w:sz w:val="18"/>
          <w:szCs w:val="18"/>
        </w:rPr>
      </w:pPr>
    </w:p>
    <w:p w:rsidR="00B5696F" w:rsidRDefault="00B5696F" w:rsidP="00B5696F">
      <w:pPr>
        <w:autoSpaceDE w:val="0"/>
        <w:autoSpaceDN w:val="0"/>
        <w:adjustRightInd w:val="0"/>
        <w:rPr>
          <w:rFonts w:ascii="SerifaStd-Light" w:hAnsi="SerifaStd-Light" w:cs="SerifaStd-Light"/>
          <w:color w:val="000000"/>
          <w:sz w:val="18"/>
          <w:szCs w:val="18"/>
        </w:rPr>
      </w:pPr>
    </w:p>
    <w:p w:rsidR="00B5696F" w:rsidRDefault="00B5696F" w:rsidP="00B5696F">
      <w:pPr>
        <w:autoSpaceDE w:val="0"/>
        <w:autoSpaceDN w:val="0"/>
        <w:adjustRightInd w:val="0"/>
        <w:rPr>
          <w:rFonts w:ascii="SerifaStd-Light" w:hAnsi="SerifaStd-Light" w:cs="SerifaStd-Light"/>
          <w:color w:val="000000"/>
          <w:sz w:val="18"/>
          <w:szCs w:val="18"/>
        </w:rPr>
      </w:pP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Achievement Level Descriptions for Written</w:t>
      </w:r>
    </w:p>
    <w:p w:rsidR="00B5696F" w:rsidRDefault="00B5696F" w:rsidP="00B5696F">
      <w:pPr>
        <w:autoSpaceDE w:val="0"/>
        <w:autoSpaceDN w:val="0"/>
        <w:adjustRightInd w:val="0"/>
        <w:rPr>
          <w:rFonts w:ascii="SerifaStd-Roman" w:hAnsi="SerifaStd-Roman" w:cs="SerifaStd-Roman"/>
          <w:color w:val="000000"/>
          <w:sz w:val="28"/>
          <w:szCs w:val="28"/>
        </w:rPr>
      </w:pPr>
      <w:r>
        <w:rPr>
          <w:rFonts w:ascii="SerifaStd-Roman" w:hAnsi="SerifaStd-Roman" w:cs="SerifaStd-Roman"/>
          <w:color w:val="000000"/>
          <w:sz w:val="28"/>
          <w:szCs w:val="28"/>
        </w:rPr>
        <w:t>Presentational Communication</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5</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Discourse and development. </w:t>
      </w:r>
      <w:r>
        <w:rPr>
          <w:rFonts w:ascii="MinionPro-Regular" w:hAnsi="MinionPro-Regular" w:cs="MinionPro-Regular"/>
          <w:color w:val="000000"/>
          <w:sz w:val="24"/>
          <w:szCs w:val="24"/>
        </w:rPr>
        <w:t>When planning, producing,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presenting</w:t>
      </w:r>
      <w:proofErr w:type="gramEnd"/>
      <w:r>
        <w:rPr>
          <w:rFonts w:ascii="MinionPro-Regular" w:hAnsi="MinionPro-Regular" w:cs="MinionPro-Regular"/>
          <w:color w:val="000000"/>
          <w:sz w:val="24"/>
          <w:szCs w:val="24"/>
        </w:rPr>
        <w:t xml:space="preserve"> written presentational communications, students 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Achievement Level 5 use paragraph-length discourse with mostly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appropriate</w:t>
      </w:r>
      <w:proofErr w:type="gramEnd"/>
      <w:r>
        <w:rPr>
          <w:rFonts w:ascii="MinionPro-Regular" w:hAnsi="MinionPro-Regular" w:cs="MinionPro-Regular"/>
          <w:color w:val="000000"/>
          <w:sz w:val="24"/>
          <w:szCs w:val="24"/>
        </w:rPr>
        <w:t xml:space="preserve"> use of cohesive devices to report, explain, and narrate on a</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range</w:t>
      </w:r>
      <w:proofErr w:type="gramEnd"/>
      <w:r>
        <w:rPr>
          <w:rFonts w:ascii="MinionPro-Regular" w:hAnsi="MinionPro-Regular" w:cs="MinionPro-Regular"/>
          <w:color w:val="000000"/>
          <w:sz w:val="24"/>
          <w:szCs w:val="24"/>
        </w:rPr>
        <w:t xml:space="preserve"> of familiar topics. They integrate content from multiple sources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w:t>
      </w:r>
      <w:proofErr w:type="gramEnd"/>
      <w:r>
        <w:rPr>
          <w:rFonts w:ascii="MinionPro-Regular" w:hAnsi="MinionPro-Regular" w:cs="MinionPro-Regular"/>
          <w:color w:val="000000"/>
          <w:sz w:val="24"/>
          <w:szCs w:val="24"/>
        </w:rPr>
        <w:t xml:space="preserve"> support their presentation.</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These students employ a variety of strategies to clarify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elaborate</w:t>
      </w:r>
      <w:proofErr w:type="gramEnd"/>
      <w:r>
        <w:rPr>
          <w:rFonts w:ascii="MinionPro-Regular" w:hAnsi="MinionPro-Regular" w:cs="MinionPro-Regular"/>
          <w:color w:val="000000"/>
          <w:sz w:val="24"/>
          <w:szCs w:val="24"/>
        </w:rPr>
        <w:t xml:space="preserve"> the content of the presentation; self-correction is mostly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successful</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These students use a variety of simple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compound</w:t>
      </w:r>
      <w:proofErr w:type="gramEnd"/>
      <w:r>
        <w:rPr>
          <w:rFonts w:ascii="MinionPro-Regular" w:hAnsi="MinionPro-Regular" w:cs="MinionPro-Regular"/>
          <w:color w:val="000000"/>
          <w:sz w:val="24"/>
          <w:szCs w:val="24"/>
        </w:rPr>
        <w:t xml:space="preserve"> sentences and some complex sentences in major time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frames</w:t>
      </w:r>
      <w:proofErr w:type="gramEnd"/>
      <w:r>
        <w:rPr>
          <w:rFonts w:ascii="MinionPro-Regular" w:hAnsi="MinionPro-Regular" w:cs="MinionPro-Regular"/>
          <w:color w:val="000000"/>
          <w:sz w:val="24"/>
          <w:szCs w:val="24"/>
        </w:rPr>
        <w:t>. Errors do not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These students use vocabulary on a variety of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topics</w:t>
      </w:r>
      <w:proofErr w:type="gramEnd"/>
      <w:r>
        <w:rPr>
          <w:rFonts w:ascii="MinionPro-Regular" w:hAnsi="MinionPro-Regular" w:cs="MinionPro-Regular"/>
          <w:color w:val="000000"/>
          <w:sz w:val="24"/>
          <w:szCs w:val="24"/>
        </w:rPr>
        <w:t>, including some beyond those of personal interest. They use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some</w:t>
      </w:r>
      <w:proofErr w:type="gramEnd"/>
      <w:r>
        <w:rPr>
          <w:rFonts w:ascii="MinionPro-Regular" w:hAnsi="MinionPro-Regular" w:cs="MinionPro-Regular"/>
          <w:color w:val="000000"/>
          <w:sz w:val="24"/>
          <w:szCs w:val="24"/>
        </w:rPr>
        <w:t xml:space="preserve"> culturally appropriate vocabulary and idiomatic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Writing conventions. </w:t>
      </w:r>
      <w:r>
        <w:rPr>
          <w:rFonts w:ascii="MinionPro-Regular" w:hAnsi="MinionPro-Regular" w:cs="MinionPro-Regular"/>
          <w:color w:val="000000"/>
          <w:sz w:val="24"/>
          <w:szCs w:val="24"/>
        </w:rPr>
        <w:t>They demonstrate consistent use of standard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conventions</w:t>
      </w:r>
      <w:proofErr w:type="gramEnd"/>
      <w:r>
        <w:rPr>
          <w:rFonts w:ascii="MinionPro-Regular" w:hAnsi="MinionPro-Regular" w:cs="MinionPro-Regular"/>
          <w:color w:val="000000"/>
          <w:sz w:val="24"/>
          <w:szCs w:val="24"/>
        </w:rPr>
        <w:t xml:space="preserve"> of the written language (e.g., capitalization, orthography,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accents</w:t>
      </w:r>
      <w:proofErr w:type="gramEnd"/>
      <w:r>
        <w:rPr>
          <w:rFonts w:ascii="MinionPro-Regular" w:hAnsi="MinionPro-Regular" w:cs="MinionPro-Regular"/>
          <w:color w:val="000000"/>
          <w:sz w:val="24"/>
          <w:szCs w:val="24"/>
        </w:rPr>
        <w:t>). Errors do not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Their choice of register is appropriate for the audience, and its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use</w:t>
      </w:r>
      <w:proofErr w:type="gramEnd"/>
      <w:r>
        <w:rPr>
          <w:rFonts w:ascii="MinionPro-Regular" w:hAnsi="MinionPro-Regular" w:cs="MinionPro-Regular"/>
          <w:color w:val="000000"/>
          <w:sz w:val="24"/>
          <w:szCs w:val="24"/>
        </w:rPr>
        <w:t xml:space="preserve"> is consistent despite occasional errors.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(g)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relationship</w:t>
      </w:r>
      <w:proofErr w:type="gramEnd"/>
      <w:r>
        <w:rPr>
          <w:rFonts w:ascii="MinionPro-Regular" w:hAnsi="MinionPro-Regular" w:cs="MinionPro-Regular"/>
          <w:color w:val="000000"/>
          <w:sz w:val="24"/>
          <w:szCs w:val="24"/>
        </w:rPr>
        <w:t xml:space="preserve"> among products, practices, and perspectives in the target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culture(s)</w:t>
      </w:r>
      <w:proofErr w:type="gramEnd"/>
      <w:r>
        <w:rPr>
          <w:rFonts w:ascii="MinionPro-Regular" w:hAnsi="MinionPro-Regular" w:cs="MinionPro-Regular"/>
          <w:color w:val="000000"/>
          <w:sz w:val="24"/>
          <w:szCs w:val="24"/>
        </w:rPr>
        <w:t xml:space="preserve"> and demonstrate understanding of most of the content of the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interdisciplinary</w:t>
      </w:r>
      <w:proofErr w:type="gramEnd"/>
      <w:r>
        <w:rPr>
          <w:rFonts w:ascii="MinionPro-Regular" w:hAnsi="MinionPro-Regular" w:cs="MinionPro-Regular"/>
          <w:color w:val="000000"/>
          <w:sz w:val="24"/>
          <w:szCs w:val="24"/>
        </w:rPr>
        <w:t xml:space="preserve"> topics presented in the resource material. They also</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compare</w:t>
      </w:r>
      <w:proofErr w:type="gramEnd"/>
      <w:r>
        <w:rPr>
          <w:rFonts w:ascii="MinionPro-Regular" w:hAnsi="MinionPro-Regular" w:cs="MinionPro-Regular"/>
          <w:color w:val="000000"/>
          <w:sz w:val="24"/>
          <w:szCs w:val="24"/>
        </w:rPr>
        <w:t xml:space="preserve"> and contrast geographic, historical, artistic, social, or political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features</w:t>
      </w:r>
      <w:proofErr w:type="gramEnd"/>
      <w:r>
        <w:rPr>
          <w:rFonts w:ascii="MinionPro-Regular" w:hAnsi="MinionPro-Regular" w:cs="MinionPro-Regular"/>
          <w:color w:val="000000"/>
          <w:sz w:val="24"/>
          <w:szCs w:val="24"/>
        </w:rPr>
        <w:t xml:space="preserve">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4</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Discourse and development. </w:t>
      </w:r>
      <w:r>
        <w:rPr>
          <w:rFonts w:ascii="MinionPro-Regular" w:hAnsi="MinionPro-Regular" w:cs="MinionPro-Regular"/>
          <w:color w:val="000000"/>
          <w:sz w:val="24"/>
          <w:szCs w:val="24"/>
        </w:rPr>
        <w:t>When planning, producing,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lastRenderedPageBreak/>
        <w:t>presenting</w:t>
      </w:r>
      <w:proofErr w:type="gramEnd"/>
      <w:r>
        <w:rPr>
          <w:rFonts w:ascii="MinionPro-Regular" w:hAnsi="MinionPro-Regular" w:cs="MinionPro-Regular"/>
          <w:color w:val="000000"/>
          <w:sz w:val="24"/>
          <w:szCs w:val="24"/>
        </w:rPr>
        <w:t xml:space="preserve"> written presentational communications, students 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Achievement Level 4 use mostly paragraph-length discourse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with</w:t>
      </w:r>
      <w:proofErr w:type="gramEnd"/>
      <w:r>
        <w:rPr>
          <w:rFonts w:ascii="MinionPro-Regular" w:hAnsi="MinionPro-Regular" w:cs="MinionPro-Regular"/>
          <w:color w:val="000000"/>
          <w:sz w:val="24"/>
          <w:szCs w:val="24"/>
        </w:rPr>
        <w:t xml:space="preserve"> appropriate use of some cohesive devices to explain, express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opinions</w:t>
      </w:r>
      <w:proofErr w:type="gramEnd"/>
      <w:r>
        <w:rPr>
          <w:rFonts w:ascii="MinionPro-Regular" w:hAnsi="MinionPro-Regular" w:cs="MinionPro-Regular"/>
          <w:color w:val="000000"/>
          <w:sz w:val="24"/>
          <w:szCs w:val="24"/>
        </w:rPr>
        <w:t>, describe, and narrate on familiar topics. They summarize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multiple</w:t>
      </w:r>
      <w:proofErr w:type="gramEnd"/>
      <w:r>
        <w:rPr>
          <w:rFonts w:ascii="MinionPro-Regular" w:hAnsi="MinionPro-Regular" w:cs="MinionPro-Regular"/>
          <w:color w:val="000000"/>
          <w:sz w:val="24"/>
          <w:szCs w:val="24"/>
        </w:rPr>
        <w:t xml:space="preserve"> sources with limited integration of content to support their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presentation</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These students employ some communication strategies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appropriately</w:t>
      </w:r>
      <w:proofErr w:type="gramEnd"/>
      <w:r>
        <w:rPr>
          <w:rFonts w:ascii="MinionPro-Regular" w:hAnsi="MinionPro-Regular" w:cs="MinionPro-Regular"/>
          <w:color w:val="000000"/>
          <w:sz w:val="24"/>
          <w:szCs w:val="24"/>
        </w:rPr>
        <w:t>, such as paraphrasing and clarification; self-editing is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often</w:t>
      </w:r>
      <w:proofErr w:type="gramEnd"/>
      <w:r>
        <w:rPr>
          <w:rFonts w:ascii="MinionPro-Regular" w:hAnsi="MinionPro-Regular" w:cs="MinionPro-Regular"/>
          <w:color w:val="000000"/>
          <w:sz w:val="24"/>
          <w:szCs w:val="24"/>
        </w:rPr>
        <w:t xml:space="preserve"> successful.</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They use simple and compound sentences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w:t>
      </w:r>
      <w:proofErr w:type="gramEnd"/>
      <w:r>
        <w:rPr>
          <w:rFonts w:ascii="MinionPro-Regular" w:hAnsi="MinionPro-Regular" w:cs="MinionPro-Regular"/>
          <w:color w:val="000000"/>
          <w:sz w:val="24"/>
          <w:szCs w:val="24"/>
        </w:rPr>
        <w:t xml:space="preserve"> few complex sentences with some accuracy; errors do not impede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comprehensibility</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They use vocabulary on a variety of familiar topics,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including</w:t>
      </w:r>
      <w:proofErr w:type="gramEnd"/>
      <w:r>
        <w:rPr>
          <w:rFonts w:ascii="MinionPro-Regular" w:hAnsi="MinionPro-Regular" w:cs="MinionPro-Regular"/>
          <w:color w:val="000000"/>
          <w:sz w:val="24"/>
          <w:szCs w:val="24"/>
        </w:rPr>
        <w:t xml:space="preserve"> some culturally appropriate and idiomatic expressions related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w:t>
      </w:r>
      <w:proofErr w:type="gramEnd"/>
      <w:r>
        <w:rPr>
          <w:rFonts w:ascii="MinionPro-Regular" w:hAnsi="MinionPro-Regular" w:cs="MinionPro-Regular"/>
          <w:color w:val="000000"/>
          <w:sz w:val="24"/>
          <w:szCs w:val="24"/>
        </w:rPr>
        <w:t xml:space="preserve"> topics of personal interest.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Writing conventions. </w:t>
      </w:r>
      <w:r>
        <w:rPr>
          <w:rFonts w:ascii="MinionPro-Regular" w:hAnsi="MinionPro-Regular" w:cs="MinionPro-Regular"/>
          <w:color w:val="000000"/>
          <w:sz w:val="24"/>
          <w:szCs w:val="24"/>
        </w:rPr>
        <w:t>They demonstrate generally consistent use of</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standard</w:t>
      </w:r>
      <w:proofErr w:type="gramEnd"/>
      <w:r>
        <w:rPr>
          <w:rFonts w:ascii="MinionPro-Regular" w:hAnsi="MinionPro-Regular" w:cs="MinionPro-Regular"/>
          <w:color w:val="000000"/>
          <w:sz w:val="24"/>
          <w:szCs w:val="24"/>
        </w:rPr>
        <w:t xml:space="preserve"> conventions of the written language (e.g., capitalization,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orthography</w:t>
      </w:r>
      <w:proofErr w:type="gramEnd"/>
      <w:r>
        <w:rPr>
          <w:rFonts w:ascii="MinionPro-Regular" w:hAnsi="MinionPro-Regular" w:cs="MinionPro-Regular"/>
          <w:color w:val="000000"/>
          <w:sz w:val="24"/>
          <w:szCs w:val="24"/>
        </w:rPr>
        <w:t>, accents); errors do not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Errors in choice of register are infrequent, yet shifts between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formal</w:t>
      </w:r>
      <w:proofErr w:type="gramEnd"/>
      <w:r>
        <w:rPr>
          <w:rFonts w:ascii="MinionPro-Regular" w:hAnsi="MinionPro-Regular" w:cs="MinionPro-Regular"/>
          <w:color w:val="000000"/>
          <w:sz w:val="24"/>
          <w:szCs w:val="24"/>
        </w:rPr>
        <w:t xml:space="preserve"> and informal registers may occur.</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(g)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They describe in some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detail</w:t>
      </w:r>
      <w:proofErr w:type="gramEnd"/>
      <w:r>
        <w:rPr>
          <w:rFonts w:ascii="MinionPro-Regular" w:hAnsi="MinionPro-Regular" w:cs="MinionPro-Regular"/>
          <w:color w:val="000000"/>
          <w:sz w:val="24"/>
          <w:szCs w:val="24"/>
        </w:rPr>
        <w:t xml:space="preserve"> products or practices of the target culture(s), yet they may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identify</w:t>
      </w:r>
      <w:proofErr w:type="gramEnd"/>
      <w:r>
        <w:rPr>
          <w:rFonts w:ascii="MinionPro-Regular" w:hAnsi="MinionPro-Regular" w:cs="MinionPro-Regular"/>
          <w:color w:val="000000"/>
          <w:sz w:val="24"/>
          <w:szCs w:val="24"/>
        </w:rPr>
        <w:t xml:space="preserve"> perspectives of the target culture(s) with some inaccuracies.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They may compare and contrast some geographic, historical, artistic,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social</w:t>
      </w:r>
      <w:proofErr w:type="gramEnd"/>
      <w:r>
        <w:rPr>
          <w:rFonts w:ascii="MinionPro-Regular" w:hAnsi="MinionPro-Regular" w:cs="MinionPro-Regular"/>
          <w:color w:val="000000"/>
          <w:sz w:val="24"/>
          <w:szCs w:val="24"/>
        </w:rPr>
        <w:t>, or political features of target culture communities.</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3</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Discourse and development. </w:t>
      </w:r>
      <w:r>
        <w:rPr>
          <w:rFonts w:ascii="MinionPro-Regular" w:hAnsi="MinionPro-Regular" w:cs="MinionPro-Regular"/>
          <w:color w:val="000000"/>
          <w:sz w:val="24"/>
          <w:szCs w:val="24"/>
        </w:rPr>
        <w:t>When planning, producing,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presenting</w:t>
      </w:r>
      <w:proofErr w:type="gramEnd"/>
      <w:r>
        <w:rPr>
          <w:rFonts w:ascii="MinionPro-Regular" w:hAnsi="MinionPro-Regular" w:cs="MinionPro-Regular"/>
          <w:color w:val="000000"/>
          <w:sz w:val="24"/>
          <w:szCs w:val="24"/>
        </w:rPr>
        <w:t xml:space="preserve"> written presentational communications, students 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Achievement Level 3 use strings of sentences and a few basic cohesive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devices</w:t>
      </w:r>
      <w:proofErr w:type="gramEnd"/>
      <w:r>
        <w:rPr>
          <w:rFonts w:ascii="MinionPro-Regular" w:hAnsi="MinionPro-Regular" w:cs="MinionPro-Regular"/>
          <w:color w:val="000000"/>
          <w:sz w:val="24"/>
          <w:szCs w:val="24"/>
        </w:rPr>
        <w:t xml:space="preserve"> to express personal opinions, describe, and narrate on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topics</w:t>
      </w:r>
      <w:proofErr w:type="gramEnd"/>
      <w:r>
        <w:rPr>
          <w:rFonts w:ascii="MinionPro-Regular" w:hAnsi="MinionPro-Regular" w:cs="MinionPro-Regular"/>
          <w:color w:val="000000"/>
          <w:sz w:val="24"/>
          <w:szCs w:val="24"/>
        </w:rPr>
        <w:t>. They summarize content from sources to support their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presentation</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These students may employ some communication strategies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appropriately</w:t>
      </w:r>
      <w:proofErr w:type="gramEnd"/>
      <w:r>
        <w:rPr>
          <w:rFonts w:ascii="MinionPro-Regular" w:hAnsi="MinionPro-Regular" w:cs="MinionPro-Regular"/>
          <w:color w:val="000000"/>
          <w:sz w:val="24"/>
          <w:szCs w:val="24"/>
        </w:rPr>
        <w:t>, such as paraphrasing and clarification; self-editing is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occasionally</w:t>
      </w:r>
      <w:proofErr w:type="gramEnd"/>
      <w:r>
        <w:rPr>
          <w:rFonts w:ascii="MinionPro-Regular" w:hAnsi="MinionPro-Regular" w:cs="MinionPro-Regular"/>
          <w:color w:val="000000"/>
          <w:sz w:val="24"/>
          <w:szCs w:val="24"/>
        </w:rPr>
        <w:t xml:space="preserve"> successful.</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They produce simple and compound sentences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with</w:t>
      </w:r>
      <w:proofErr w:type="gramEnd"/>
      <w:r>
        <w:rPr>
          <w:rFonts w:ascii="MinionPro-Regular" w:hAnsi="MinionPro-Regular" w:cs="MinionPro-Regular"/>
          <w:color w:val="000000"/>
          <w:sz w:val="24"/>
          <w:szCs w:val="24"/>
        </w:rPr>
        <w:t xml:space="preserve"> the most accuracy in the present time and some accuracy in other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time</w:t>
      </w:r>
      <w:proofErr w:type="gramEnd"/>
      <w:r>
        <w:rPr>
          <w:rFonts w:ascii="MinionPro-Regular" w:hAnsi="MinionPro-Regular" w:cs="MinionPro-Regular"/>
          <w:color w:val="000000"/>
          <w:sz w:val="24"/>
          <w:szCs w:val="24"/>
        </w:rPr>
        <w:t xml:space="preserve"> frames. Errors may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These students use vocabulary from familiar thematic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word</w:t>
      </w:r>
      <w:proofErr w:type="gramEnd"/>
      <w:r>
        <w:rPr>
          <w:rFonts w:ascii="MinionPro-Regular" w:hAnsi="MinionPro-Regular" w:cs="MinionPro-Regular"/>
          <w:color w:val="000000"/>
          <w:sz w:val="24"/>
          <w:szCs w:val="24"/>
        </w:rPr>
        <w:t xml:space="preserve"> groups and occasionally incorporate some culturally appropriate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and</w:t>
      </w:r>
      <w:proofErr w:type="gramEnd"/>
      <w:r>
        <w:rPr>
          <w:rFonts w:ascii="MinionPro-Regular" w:hAnsi="MinionPro-Regular" w:cs="MinionPro-Regular"/>
          <w:color w:val="000000"/>
          <w:sz w:val="24"/>
          <w:szCs w:val="24"/>
        </w:rPr>
        <w:t xml:space="preserve"> idiomatic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Writing conventions. </w:t>
      </w:r>
      <w:r>
        <w:rPr>
          <w:rFonts w:ascii="MinionPro-Regular" w:hAnsi="MinionPro-Regular" w:cs="MinionPro-Regular"/>
          <w:color w:val="000000"/>
          <w:sz w:val="24"/>
          <w:szCs w:val="24"/>
        </w:rPr>
        <w:t>Their use of standard conventions of the written</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language</w:t>
      </w:r>
      <w:proofErr w:type="gramEnd"/>
      <w:r>
        <w:rPr>
          <w:rFonts w:ascii="MinionPro-Regular" w:hAnsi="MinionPro-Regular" w:cs="MinionPro-Regular"/>
          <w:color w:val="000000"/>
          <w:sz w:val="24"/>
          <w:szCs w:val="24"/>
        </w:rPr>
        <w:t xml:space="preserve"> (e.g., capitalization, orthography, accents) is inconsistent,</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which</w:t>
      </w:r>
      <w:proofErr w:type="gramEnd"/>
      <w:r>
        <w:rPr>
          <w:rFonts w:ascii="MinionPro-Regular" w:hAnsi="MinionPro-Regular" w:cs="MinionPro-Regular"/>
          <w:color w:val="000000"/>
          <w:sz w:val="24"/>
          <w:szCs w:val="24"/>
        </w:rPr>
        <w:t xml:space="preserve"> may cause confusion for the reader.</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Their choice of register may be inappropriate for the intended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audience</w:t>
      </w:r>
      <w:proofErr w:type="gramEnd"/>
      <w:r>
        <w:rPr>
          <w:rFonts w:ascii="MinionPro-Regular" w:hAnsi="MinionPro-Regular" w:cs="MinionPro-Regular"/>
          <w:color w:val="000000"/>
          <w:sz w:val="24"/>
          <w:szCs w:val="24"/>
        </w:rPr>
        <w:t>, and shifts between formal and informal registers occur.</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(g)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They identify some cultural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products</w:t>
      </w:r>
      <w:proofErr w:type="gramEnd"/>
      <w:r>
        <w:rPr>
          <w:rFonts w:ascii="MinionPro-Regular" w:hAnsi="MinionPro-Regular" w:cs="MinionPro-Regular"/>
          <w:color w:val="000000"/>
          <w:sz w:val="24"/>
          <w:szCs w:val="24"/>
        </w:rPr>
        <w:t xml:space="preserve"> and practices of the target culture(s) and may identify a few</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lastRenderedPageBreak/>
        <w:t>common</w:t>
      </w:r>
      <w:proofErr w:type="gramEnd"/>
      <w:r>
        <w:rPr>
          <w:rFonts w:ascii="MinionPro-Regular" w:hAnsi="MinionPro-Regular" w:cs="MinionPro-Regular"/>
          <w:color w:val="000000"/>
          <w:sz w:val="24"/>
          <w:szCs w:val="24"/>
        </w:rPr>
        <w:t xml:space="preserve"> perspectives. They are also able to identify a few geographic,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historical</w:t>
      </w:r>
      <w:proofErr w:type="gramEnd"/>
      <w:r>
        <w:rPr>
          <w:rFonts w:ascii="MinionPro-Regular" w:hAnsi="MinionPro-Regular" w:cs="MinionPro-Regular"/>
          <w:color w:val="000000"/>
          <w:sz w:val="24"/>
          <w:szCs w:val="24"/>
        </w:rPr>
        <w:t>, artistic, social, or political features of target culture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communities</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2</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 </w:t>
      </w:r>
      <w:r>
        <w:rPr>
          <w:rFonts w:ascii="MinionPro-Bold" w:hAnsi="MinionPro-Bold" w:cs="MinionPro-Bold"/>
          <w:b/>
          <w:bCs/>
          <w:color w:val="000000"/>
          <w:sz w:val="24"/>
          <w:szCs w:val="24"/>
        </w:rPr>
        <w:t xml:space="preserve">Discourse and development. </w:t>
      </w:r>
      <w:r>
        <w:rPr>
          <w:rFonts w:ascii="MinionPro-Regular" w:hAnsi="MinionPro-Regular" w:cs="MinionPro-Regular"/>
          <w:color w:val="000000"/>
          <w:sz w:val="24"/>
          <w:szCs w:val="24"/>
        </w:rPr>
        <w:t>When planning, producing, and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presenting</w:t>
      </w:r>
      <w:proofErr w:type="gramEnd"/>
      <w:r>
        <w:rPr>
          <w:rFonts w:ascii="MinionPro-Regular" w:hAnsi="MinionPro-Regular" w:cs="MinionPro-Regular"/>
          <w:color w:val="000000"/>
          <w:sz w:val="24"/>
          <w:szCs w:val="24"/>
        </w:rPr>
        <w:t xml:space="preserve"> written presentational communications, students at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Achievement Level 2 use strings of sentences to express personal</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opinions</w:t>
      </w:r>
      <w:proofErr w:type="gramEnd"/>
      <w:r>
        <w:rPr>
          <w:rFonts w:ascii="MinionPro-Regular" w:hAnsi="MinionPro-Regular" w:cs="MinionPro-Regular"/>
          <w:color w:val="000000"/>
          <w:sz w:val="24"/>
          <w:szCs w:val="24"/>
        </w:rPr>
        <w:t>, describe, and narrate on topics of personal interest. They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summarize</w:t>
      </w:r>
      <w:proofErr w:type="gramEnd"/>
      <w:r>
        <w:rPr>
          <w:rFonts w:ascii="MinionPro-Regular" w:hAnsi="MinionPro-Regular" w:cs="MinionPro-Regular"/>
          <w:color w:val="000000"/>
          <w:sz w:val="24"/>
          <w:szCs w:val="24"/>
        </w:rPr>
        <w:t xml:space="preserve"> sources without supporting the presentation.</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 </w:t>
      </w:r>
      <w:r>
        <w:rPr>
          <w:rFonts w:ascii="MinionPro-Bold" w:hAnsi="MinionPro-Bold" w:cs="MinionPro-Bold"/>
          <w:b/>
          <w:bCs/>
          <w:color w:val="000000"/>
          <w:sz w:val="24"/>
          <w:szCs w:val="24"/>
        </w:rPr>
        <w:t xml:space="preserve">Strategies. </w:t>
      </w:r>
      <w:r>
        <w:rPr>
          <w:rFonts w:ascii="MinionPro-Regular" w:hAnsi="MinionPro-Regular" w:cs="MinionPro-Regular"/>
          <w:color w:val="000000"/>
          <w:sz w:val="24"/>
          <w:szCs w:val="24"/>
        </w:rPr>
        <w:t>These students employ limited presentational strategies to</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clarify</w:t>
      </w:r>
      <w:proofErr w:type="gramEnd"/>
      <w:r>
        <w:rPr>
          <w:rFonts w:ascii="MinionPro-Regular" w:hAnsi="MinionPro-Regular" w:cs="MinionPro-Regular"/>
          <w:color w:val="000000"/>
          <w:sz w:val="24"/>
          <w:szCs w:val="24"/>
        </w:rPr>
        <w:t xml:space="preserve"> meaning; efforts at self-editing usually fail.</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(c) </w:t>
      </w:r>
      <w:r>
        <w:rPr>
          <w:rFonts w:ascii="MinionPro-Bold" w:hAnsi="MinionPro-Bold" w:cs="MinionPro-Bold"/>
          <w:b/>
          <w:bCs/>
          <w:color w:val="000000"/>
          <w:sz w:val="24"/>
          <w:szCs w:val="24"/>
        </w:rPr>
        <w:t xml:space="preserve">Language structures. </w:t>
      </w:r>
      <w:r>
        <w:rPr>
          <w:rFonts w:ascii="MinionPro-Regular" w:hAnsi="MinionPro-Regular" w:cs="MinionPro-Regular"/>
          <w:color w:val="000000"/>
          <w:sz w:val="24"/>
          <w:szCs w:val="24"/>
        </w:rPr>
        <w:t>They produce simple sentences with some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accuracy</w:t>
      </w:r>
      <w:proofErr w:type="gramEnd"/>
      <w:r>
        <w:rPr>
          <w:rFonts w:ascii="MinionPro-Regular" w:hAnsi="MinionPro-Regular" w:cs="MinionPro-Regular"/>
          <w:color w:val="000000"/>
          <w:sz w:val="24"/>
          <w:szCs w:val="24"/>
        </w:rPr>
        <w:t xml:space="preserve"> in the present time. Their control of basic structures is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inconsistent</w:t>
      </w:r>
      <w:proofErr w:type="gramEnd"/>
      <w:r>
        <w:rPr>
          <w:rFonts w:ascii="MinionPro-Regular" w:hAnsi="MinionPro-Regular" w:cs="MinionPro-Regular"/>
          <w:color w:val="000000"/>
          <w:sz w:val="24"/>
          <w:szCs w:val="24"/>
        </w:rPr>
        <w:t>; errors impede comprehensibility.</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(d) </w:t>
      </w:r>
      <w:r>
        <w:rPr>
          <w:rFonts w:ascii="MinionPro-Bold" w:hAnsi="MinionPro-Bold" w:cs="MinionPro-Bold"/>
          <w:b/>
          <w:bCs/>
          <w:color w:val="000000"/>
          <w:sz w:val="24"/>
          <w:szCs w:val="24"/>
        </w:rPr>
        <w:t xml:space="preserve">Vocabulary. </w:t>
      </w:r>
      <w:r>
        <w:rPr>
          <w:rFonts w:ascii="MinionPro-Regular" w:hAnsi="MinionPro-Regular" w:cs="MinionPro-Regular"/>
          <w:color w:val="000000"/>
          <w:sz w:val="24"/>
          <w:szCs w:val="24"/>
        </w:rPr>
        <w:t>Students at this level use vocabulary from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thematic</w:t>
      </w:r>
      <w:proofErr w:type="gramEnd"/>
      <w:r>
        <w:rPr>
          <w:rFonts w:ascii="MinionPro-Regular" w:hAnsi="MinionPro-Regular" w:cs="MinionPro-Regular"/>
          <w:color w:val="000000"/>
          <w:sz w:val="24"/>
          <w:szCs w:val="24"/>
        </w:rPr>
        <w:t xml:space="preserve"> word groups, including memorized phrases and a few</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idiomatic</w:t>
      </w:r>
      <w:proofErr w:type="gramEnd"/>
      <w:r>
        <w:rPr>
          <w:rFonts w:ascii="MinionPro-Regular" w:hAnsi="MinionPro-Regular" w:cs="MinionPro-Regular"/>
          <w:color w:val="000000"/>
          <w:sz w:val="24"/>
          <w:szCs w:val="24"/>
        </w:rPr>
        <w:t xml:space="preserve"> expressions.</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(e) </w:t>
      </w:r>
      <w:r>
        <w:rPr>
          <w:rFonts w:ascii="MinionPro-Bold" w:hAnsi="MinionPro-Bold" w:cs="MinionPro-Bold"/>
          <w:b/>
          <w:bCs/>
          <w:color w:val="000000"/>
          <w:sz w:val="24"/>
          <w:szCs w:val="24"/>
        </w:rPr>
        <w:t xml:space="preserve">Writing conventions. </w:t>
      </w:r>
      <w:r>
        <w:rPr>
          <w:rFonts w:ascii="MinionPro-Regular" w:hAnsi="MinionPro-Regular" w:cs="MinionPro-Regular"/>
          <w:color w:val="000000"/>
          <w:sz w:val="24"/>
          <w:szCs w:val="24"/>
        </w:rPr>
        <w:t>Their writing shows little use of standard</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conventions</w:t>
      </w:r>
      <w:proofErr w:type="gramEnd"/>
      <w:r>
        <w:rPr>
          <w:rFonts w:ascii="MinionPro-Regular" w:hAnsi="MinionPro-Regular" w:cs="MinionPro-Regular"/>
          <w:color w:val="000000"/>
          <w:sz w:val="24"/>
          <w:szCs w:val="24"/>
        </w:rPr>
        <w:t xml:space="preserve"> of the written language (e.g., capitalization, orthography,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accents</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(f) </w:t>
      </w:r>
      <w:r>
        <w:rPr>
          <w:rFonts w:ascii="MinionPro-Bold" w:hAnsi="MinionPro-Bold" w:cs="MinionPro-Bold"/>
          <w:b/>
          <w:bCs/>
          <w:color w:val="000000"/>
          <w:sz w:val="24"/>
          <w:szCs w:val="24"/>
        </w:rPr>
        <w:t xml:space="preserve">Register. </w:t>
      </w:r>
      <w:r>
        <w:rPr>
          <w:rFonts w:ascii="MinionPro-Regular" w:hAnsi="MinionPro-Regular" w:cs="MinionPro-Regular"/>
          <w:color w:val="000000"/>
          <w:sz w:val="24"/>
          <w:szCs w:val="24"/>
        </w:rPr>
        <w:t>These students communicate mainly using the familiar</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register</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TimesNewRomanMTStd" w:hAnsi="TimesNewRomanMTStd" w:cs="TimesNewRomanMTStd"/>
          <w:color w:val="000000"/>
          <w:sz w:val="24"/>
          <w:szCs w:val="24"/>
        </w:rPr>
        <w:t xml:space="preserve">(g) </w:t>
      </w:r>
      <w:r>
        <w:rPr>
          <w:rFonts w:ascii="MinionPro-Bold" w:hAnsi="MinionPro-Bold" w:cs="MinionPro-Bold"/>
          <w:b/>
          <w:bCs/>
          <w:color w:val="000000"/>
          <w:sz w:val="24"/>
          <w:szCs w:val="24"/>
        </w:rPr>
        <w:t xml:space="preserve">Cultures, connections, and comparisons. </w:t>
      </w:r>
      <w:r>
        <w:rPr>
          <w:rFonts w:ascii="MinionPro-Regular" w:hAnsi="MinionPro-Regular" w:cs="MinionPro-Regular"/>
          <w:color w:val="000000"/>
          <w:sz w:val="24"/>
          <w:szCs w:val="24"/>
        </w:rPr>
        <w:t>These students identify</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a</w:t>
      </w:r>
      <w:proofErr w:type="gramEnd"/>
      <w:r>
        <w:rPr>
          <w:rFonts w:ascii="MinionPro-Regular" w:hAnsi="MinionPro-Regular" w:cs="MinionPro-Regular"/>
          <w:color w:val="000000"/>
          <w:sz w:val="24"/>
          <w:szCs w:val="24"/>
        </w:rPr>
        <w:t xml:space="preserve"> few common cultural products or practices and a few geographic,</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historical</w:t>
      </w:r>
      <w:proofErr w:type="gramEnd"/>
      <w:r>
        <w:rPr>
          <w:rFonts w:ascii="MinionPro-Regular" w:hAnsi="MinionPro-Regular" w:cs="MinionPro-Regular"/>
          <w:color w:val="000000"/>
          <w:sz w:val="24"/>
          <w:szCs w:val="24"/>
        </w:rPr>
        <w:t>, artistic, social, or political features of target culture</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communities</w:t>
      </w:r>
      <w:proofErr w:type="gramEnd"/>
      <w:r>
        <w:rPr>
          <w:rFonts w:ascii="MinionPro-Regular" w:hAnsi="MinionPro-Regular" w:cs="MinionPro-Regular"/>
          <w:color w:val="000000"/>
          <w:sz w:val="24"/>
          <w:szCs w:val="24"/>
        </w:rPr>
        <w:t>.</w:t>
      </w:r>
    </w:p>
    <w:p w:rsidR="00B5696F" w:rsidRDefault="00B5696F" w:rsidP="00B5696F">
      <w:pPr>
        <w:autoSpaceDE w:val="0"/>
        <w:autoSpaceDN w:val="0"/>
        <w:adjustRightInd w:val="0"/>
        <w:rPr>
          <w:rFonts w:ascii="MinionPro-BoldIt" w:hAnsi="MinionPro-BoldIt" w:cs="MinionPro-BoldIt"/>
          <w:b/>
          <w:bCs/>
          <w:i/>
          <w:iCs/>
          <w:color w:val="000000"/>
          <w:sz w:val="24"/>
          <w:szCs w:val="24"/>
        </w:rPr>
      </w:pPr>
      <w:r>
        <w:rPr>
          <w:rFonts w:ascii="MinionPro-BoldIt" w:hAnsi="MinionPro-BoldIt" w:cs="MinionPro-BoldIt"/>
          <w:b/>
          <w:bCs/>
          <w:i/>
          <w:iCs/>
          <w:color w:val="000000"/>
          <w:sz w:val="24"/>
          <w:szCs w:val="24"/>
        </w:rPr>
        <w:t>Achievement Level 1</w:t>
      </w:r>
    </w:p>
    <w:p w:rsidR="00B5696F" w:rsidRDefault="00B5696F" w:rsidP="00B5696F">
      <w:pPr>
        <w:autoSpaceDE w:val="0"/>
        <w:autoSpaceDN w:val="0"/>
        <w:adjustRightInd w:val="0"/>
        <w:rPr>
          <w:rFonts w:ascii="MinionPro-Regular" w:hAnsi="MinionPro-Regular" w:cs="MinionPro-Regular"/>
          <w:color w:val="000000"/>
          <w:sz w:val="24"/>
          <w:szCs w:val="24"/>
        </w:rPr>
      </w:pPr>
      <w:r>
        <w:rPr>
          <w:rFonts w:ascii="MinionPro-Regular" w:hAnsi="MinionPro-Regular" w:cs="MinionPro-Regular"/>
          <w:color w:val="000000"/>
          <w:sz w:val="24"/>
          <w:szCs w:val="24"/>
        </w:rPr>
        <w:t>Students at Achievement Level 1 demonstrate performances that are less</w:t>
      </w:r>
    </w:p>
    <w:p w:rsidR="00B5696F" w:rsidRDefault="00B5696F" w:rsidP="00B5696F">
      <w:pPr>
        <w:autoSpaceDE w:val="0"/>
        <w:autoSpaceDN w:val="0"/>
        <w:adjustRightInd w:val="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proficient</w:t>
      </w:r>
      <w:proofErr w:type="gramEnd"/>
      <w:r>
        <w:rPr>
          <w:rFonts w:ascii="MinionPro-Regular" w:hAnsi="MinionPro-Regular" w:cs="MinionPro-Regular"/>
          <w:color w:val="000000"/>
          <w:sz w:val="24"/>
          <w:szCs w:val="24"/>
        </w:rPr>
        <w:t xml:space="preserve"> than those outlined for Level 2.</w:t>
      </w:r>
    </w:p>
    <w:p w:rsidR="00B5696F" w:rsidRDefault="00B5696F" w:rsidP="00B5696F">
      <w:pPr>
        <w:autoSpaceDE w:val="0"/>
        <w:autoSpaceDN w:val="0"/>
        <w:adjustRightInd w:val="0"/>
        <w:rPr>
          <w:rFonts w:ascii="MinionPro-Regular" w:hAnsi="MinionPro-Regular" w:cs="MinionPro-Regular"/>
          <w:color w:val="000000"/>
          <w:sz w:val="14"/>
          <w:szCs w:val="14"/>
        </w:rPr>
      </w:pPr>
    </w:p>
    <w:p w:rsidR="00B5696F" w:rsidRDefault="00B5696F" w:rsidP="00B5696F">
      <w:pPr>
        <w:autoSpaceDE w:val="0"/>
        <w:autoSpaceDN w:val="0"/>
        <w:adjustRightInd w:val="0"/>
        <w:rPr>
          <w:rFonts w:ascii="MinionPro-Regular" w:hAnsi="MinionPro-Regular" w:cs="MinionPro-Regular"/>
          <w:color w:val="000000"/>
          <w:sz w:val="28"/>
          <w:szCs w:val="28"/>
        </w:rPr>
      </w:pPr>
    </w:p>
    <w:p w:rsidR="00B5696F" w:rsidRDefault="00B5696F" w:rsidP="00B5696F">
      <w:pPr>
        <w:autoSpaceDE w:val="0"/>
        <w:autoSpaceDN w:val="0"/>
        <w:adjustRightInd w:val="0"/>
        <w:rPr>
          <w:rFonts w:ascii="MinionPro-Regular" w:hAnsi="MinionPro-Regular" w:cs="MinionPro-Regular"/>
          <w:color w:val="000000"/>
          <w:sz w:val="28"/>
          <w:szCs w:val="28"/>
        </w:rPr>
      </w:pPr>
    </w:p>
    <w:p w:rsidR="00B5696F" w:rsidRPr="00217F33" w:rsidRDefault="00B5696F" w:rsidP="00B5696F">
      <w:pPr>
        <w:autoSpaceDE w:val="0"/>
        <w:autoSpaceDN w:val="0"/>
        <w:adjustRightInd w:val="0"/>
        <w:rPr>
          <w:rFonts w:ascii="MinionPro-Regular" w:hAnsi="MinionPro-Regular" w:cs="MinionPro-Regular"/>
          <w:color w:val="000000"/>
          <w:sz w:val="28"/>
          <w:szCs w:val="28"/>
        </w:rPr>
      </w:pPr>
      <w:proofErr w:type="gramStart"/>
      <w:r w:rsidRPr="00F21539">
        <w:rPr>
          <w:rFonts w:ascii="MinionPro-Regular" w:hAnsi="MinionPro-Regular" w:cs="MinionPro-Regular"/>
          <w:color w:val="000000"/>
          <w:sz w:val="28"/>
          <w:szCs w:val="28"/>
        </w:rPr>
        <w:t>© 2011 The College Board.</w:t>
      </w:r>
      <w:proofErr w:type="gramEnd"/>
    </w:p>
    <w:p w:rsidR="0068201C" w:rsidRDefault="0068201C"/>
    <w:sectPr w:rsidR="0068201C" w:rsidSect="00D53E2B">
      <w:pgSz w:w="12240" w:h="15840" w:code="1"/>
      <w:pgMar w:top="1296" w:right="720" w:bottom="1296" w:left="72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A3" w:rsidRDefault="00324AA3">
      <w:r>
        <w:separator/>
      </w:r>
    </w:p>
  </w:endnote>
  <w:endnote w:type="continuationSeparator" w:id="0">
    <w:p w:rsidR="00324AA3" w:rsidRDefault="0032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rifaStd-Bold">
    <w:panose1 w:val="00000000000000000000"/>
    <w:charset w:val="00"/>
    <w:family w:val="roman"/>
    <w:notTrueType/>
    <w:pitch w:val="default"/>
    <w:sig w:usb0="00000003" w:usb1="00000000" w:usb2="00000000" w:usb3="00000000" w:csb0="00000001" w:csb1="00000000"/>
  </w:font>
  <w:font w:name="SerifaStd-Ligh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UniversLTStd-BoldCn">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SerifaStd-Roman">
    <w:panose1 w:val="00000000000000000000"/>
    <w:charset w:val="00"/>
    <w:family w:val="roman"/>
    <w:notTrueType/>
    <w:pitch w:val="default"/>
    <w:sig w:usb0="00000003" w:usb1="00000000" w:usb2="00000000" w:usb3="00000000" w:csb0="00000001" w:csb1="00000000"/>
  </w:font>
  <w:font w:name="MinionPro-BoldIt">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TimesNewRomanMTStd">
    <w:panose1 w:val="00000000000000000000"/>
    <w:charset w:val="00"/>
    <w:family w:val="roman"/>
    <w:notTrueType/>
    <w:pitch w:val="default"/>
    <w:sig w:usb0="00000003"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1A" w:rsidRDefault="00C31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41A" w:rsidRDefault="00C314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1A" w:rsidRDefault="00C3141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1A" w:rsidRDefault="00C31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A3" w:rsidRDefault="00324AA3">
      <w:r>
        <w:separator/>
      </w:r>
    </w:p>
  </w:footnote>
  <w:footnote w:type="continuationSeparator" w:id="0">
    <w:p w:rsidR="00324AA3" w:rsidRDefault="00324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969"/>
    <w:multiLevelType w:val="hybridMultilevel"/>
    <w:tmpl w:val="7FCC2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8C7396"/>
    <w:multiLevelType w:val="hybridMultilevel"/>
    <w:tmpl w:val="4676995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2965DFA"/>
    <w:multiLevelType w:val="hybridMultilevel"/>
    <w:tmpl w:val="8C54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0414F"/>
    <w:multiLevelType w:val="hybridMultilevel"/>
    <w:tmpl w:val="86866BA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0D9830A0"/>
    <w:multiLevelType w:val="hybridMultilevel"/>
    <w:tmpl w:val="3C588FC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0F4336DC"/>
    <w:multiLevelType w:val="hybridMultilevel"/>
    <w:tmpl w:val="5B1CB3A0"/>
    <w:lvl w:ilvl="0" w:tplc="6E201CFE">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113A0823"/>
    <w:multiLevelType w:val="hybridMultilevel"/>
    <w:tmpl w:val="C8FACD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17DF79C7"/>
    <w:multiLevelType w:val="hybridMultilevel"/>
    <w:tmpl w:val="154A052C"/>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nsid w:val="1C8022AE"/>
    <w:multiLevelType w:val="hybridMultilevel"/>
    <w:tmpl w:val="5E2C1F9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nsid w:val="1EE326B0"/>
    <w:multiLevelType w:val="hybridMultilevel"/>
    <w:tmpl w:val="CD5AA8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F84389B"/>
    <w:multiLevelType w:val="hybridMultilevel"/>
    <w:tmpl w:val="B28E9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AE5D74"/>
    <w:multiLevelType w:val="hybridMultilevel"/>
    <w:tmpl w:val="60A86404"/>
    <w:lvl w:ilvl="0" w:tplc="071AC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A95669"/>
    <w:multiLevelType w:val="hybridMultilevel"/>
    <w:tmpl w:val="862A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D683A"/>
    <w:multiLevelType w:val="hybridMultilevel"/>
    <w:tmpl w:val="21287E9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8EE59D9"/>
    <w:multiLevelType w:val="hybridMultilevel"/>
    <w:tmpl w:val="C9F44C64"/>
    <w:lvl w:ilvl="0" w:tplc="6CA8F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0551DD"/>
    <w:multiLevelType w:val="hybridMultilevel"/>
    <w:tmpl w:val="B382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34333"/>
    <w:multiLevelType w:val="hybridMultilevel"/>
    <w:tmpl w:val="664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52255"/>
    <w:multiLevelType w:val="hybridMultilevel"/>
    <w:tmpl w:val="A9B61D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46F4CA7"/>
    <w:multiLevelType w:val="hybridMultilevel"/>
    <w:tmpl w:val="E8CEA7C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371864D3"/>
    <w:multiLevelType w:val="hybridMultilevel"/>
    <w:tmpl w:val="18889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0616B3"/>
    <w:multiLevelType w:val="hybridMultilevel"/>
    <w:tmpl w:val="E490F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C1BF2"/>
    <w:multiLevelType w:val="hybridMultilevel"/>
    <w:tmpl w:val="2CA410E2"/>
    <w:lvl w:ilvl="0" w:tplc="A60CB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665CD"/>
    <w:multiLevelType w:val="hybridMultilevel"/>
    <w:tmpl w:val="4D10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2325BE"/>
    <w:multiLevelType w:val="hybridMultilevel"/>
    <w:tmpl w:val="20CC7D6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81B7190"/>
    <w:multiLevelType w:val="hybridMultilevel"/>
    <w:tmpl w:val="DD98C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303B68"/>
    <w:multiLevelType w:val="hybridMultilevel"/>
    <w:tmpl w:val="984C0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D63193"/>
    <w:multiLevelType w:val="hybridMultilevel"/>
    <w:tmpl w:val="3E6660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E483AF1"/>
    <w:multiLevelType w:val="hybridMultilevel"/>
    <w:tmpl w:val="C3C84AF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09916FF"/>
    <w:multiLevelType w:val="hybridMultilevel"/>
    <w:tmpl w:val="C924E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080100"/>
    <w:multiLevelType w:val="hybridMultilevel"/>
    <w:tmpl w:val="7A022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969D3"/>
    <w:multiLevelType w:val="hybridMultilevel"/>
    <w:tmpl w:val="2AD2480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1">
    <w:nsid w:val="67365037"/>
    <w:multiLevelType w:val="hybridMultilevel"/>
    <w:tmpl w:val="0C50D5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86819D4"/>
    <w:multiLevelType w:val="hybridMultilevel"/>
    <w:tmpl w:val="4232D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DF0649"/>
    <w:multiLevelType w:val="hybridMultilevel"/>
    <w:tmpl w:val="A7D41F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6CDC72E3"/>
    <w:multiLevelType w:val="hybridMultilevel"/>
    <w:tmpl w:val="8138D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F43BC2"/>
    <w:multiLevelType w:val="hybridMultilevel"/>
    <w:tmpl w:val="B1A0B4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nsid w:val="768F2843"/>
    <w:multiLevelType w:val="hybridMultilevel"/>
    <w:tmpl w:val="C4080466"/>
    <w:lvl w:ilvl="0" w:tplc="29F29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F97757"/>
    <w:multiLevelType w:val="hybridMultilevel"/>
    <w:tmpl w:val="404A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5"/>
  </w:num>
  <w:num w:numId="4">
    <w:abstractNumId w:val="30"/>
  </w:num>
  <w:num w:numId="5">
    <w:abstractNumId w:val="7"/>
  </w:num>
  <w:num w:numId="6">
    <w:abstractNumId w:val="15"/>
  </w:num>
  <w:num w:numId="7">
    <w:abstractNumId w:val="14"/>
  </w:num>
  <w:num w:numId="8">
    <w:abstractNumId w:val="11"/>
  </w:num>
  <w:num w:numId="9">
    <w:abstractNumId w:val="36"/>
  </w:num>
  <w:num w:numId="10">
    <w:abstractNumId w:val="21"/>
  </w:num>
  <w:num w:numId="11">
    <w:abstractNumId w:val="35"/>
  </w:num>
  <w:num w:numId="12">
    <w:abstractNumId w:val="16"/>
  </w:num>
  <w:num w:numId="13">
    <w:abstractNumId w:val="19"/>
  </w:num>
  <w:num w:numId="14">
    <w:abstractNumId w:val="0"/>
  </w:num>
  <w:num w:numId="15">
    <w:abstractNumId w:val="25"/>
  </w:num>
  <w:num w:numId="16">
    <w:abstractNumId w:val="3"/>
  </w:num>
  <w:num w:numId="17">
    <w:abstractNumId w:val="34"/>
  </w:num>
  <w:num w:numId="18">
    <w:abstractNumId w:val="8"/>
  </w:num>
  <w:num w:numId="19">
    <w:abstractNumId w:val="24"/>
  </w:num>
  <w:num w:numId="20">
    <w:abstractNumId w:val="29"/>
  </w:num>
  <w:num w:numId="21">
    <w:abstractNumId w:val="32"/>
  </w:num>
  <w:num w:numId="22">
    <w:abstractNumId w:val="31"/>
  </w:num>
  <w:num w:numId="23">
    <w:abstractNumId w:val="9"/>
  </w:num>
  <w:num w:numId="24">
    <w:abstractNumId w:val="27"/>
  </w:num>
  <w:num w:numId="25">
    <w:abstractNumId w:val="26"/>
  </w:num>
  <w:num w:numId="26">
    <w:abstractNumId w:val="13"/>
  </w:num>
  <w:num w:numId="27">
    <w:abstractNumId w:val="23"/>
  </w:num>
  <w:num w:numId="28">
    <w:abstractNumId w:val="17"/>
  </w:num>
  <w:num w:numId="29">
    <w:abstractNumId w:val="12"/>
  </w:num>
  <w:num w:numId="30">
    <w:abstractNumId w:val="22"/>
  </w:num>
  <w:num w:numId="31">
    <w:abstractNumId w:val="2"/>
  </w:num>
  <w:num w:numId="32">
    <w:abstractNumId w:val="6"/>
  </w:num>
  <w:num w:numId="33">
    <w:abstractNumId w:val="4"/>
  </w:num>
  <w:num w:numId="34">
    <w:abstractNumId w:val="1"/>
  </w:num>
  <w:num w:numId="35">
    <w:abstractNumId w:val="10"/>
  </w:num>
  <w:num w:numId="36">
    <w:abstractNumId w:val="37"/>
  </w:num>
  <w:num w:numId="37">
    <w:abstractNumId w:val="33"/>
  </w:num>
  <w:num w:numId="38">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6F"/>
    <w:rsid w:val="00003CC7"/>
    <w:rsid w:val="000320CF"/>
    <w:rsid w:val="00181F3B"/>
    <w:rsid w:val="001B4067"/>
    <w:rsid w:val="001B4E36"/>
    <w:rsid w:val="001F29AB"/>
    <w:rsid w:val="0020735E"/>
    <w:rsid w:val="00260AC6"/>
    <w:rsid w:val="0029707D"/>
    <w:rsid w:val="00316932"/>
    <w:rsid w:val="00324AA3"/>
    <w:rsid w:val="00361A7A"/>
    <w:rsid w:val="003B5DCB"/>
    <w:rsid w:val="003E196A"/>
    <w:rsid w:val="00470CB1"/>
    <w:rsid w:val="00483FE1"/>
    <w:rsid w:val="004D5AD5"/>
    <w:rsid w:val="004E7C74"/>
    <w:rsid w:val="004F2CF1"/>
    <w:rsid w:val="00542571"/>
    <w:rsid w:val="005D0B82"/>
    <w:rsid w:val="005D7EF6"/>
    <w:rsid w:val="005E5949"/>
    <w:rsid w:val="00644180"/>
    <w:rsid w:val="0068201C"/>
    <w:rsid w:val="006F5B7D"/>
    <w:rsid w:val="00720526"/>
    <w:rsid w:val="00792269"/>
    <w:rsid w:val="007C040B"/>
    <w:rsid w:val="007E23E1"/>
    <w:rsid w:val="00820CD6"/>
    <w:rsid w:val="00846BE2"/>
    <w:rsid w:val="00850EB6"/>
    <w:rsid w:val="008D4427"/>
    <w:rsid w:val="00942E1D"/>
    <w:rsid w:val="0098491D"/>
    <w:rsid w:val="009A3056"/>
    <w:rsid w:val="00A251D6"/>
    <w:rsid w:val="00B118A8"/>
    <w:rsid w:val="00B40666"/>
    <w:rsid w:val="00B5696F"/>
    <w:rsid w:val="00B62F7D"/>
    <w:rsid w:val="00B6469B"/>
    <w:rsid w:val="00BF22EF"/>
    <w:rsid w:val="00C3141A"/>
    <w:rsid w:val="00C81B22"/>
    <w:rsid w:val="00CB1A9D"/>
    <w:rsid w:val="00CF0F35"/>
    <w:rsid w:val="00D10734"/>
    <w:rsid w:val="00D11A7D"/>
    <w:rsid w:val="00D53E2B"/>
    <w:rsid w:val="00D76B50"/>
    <w:rsid w:val="00D952D6"/>
    <w:rsid w:val="00DB3F63"/>
    <w:rsid w:val="00E21F6E"/>
    <w:rsid w:val="00E309C1"/>
    <w:rsid w:val="00E84E01"/>
    <w:rsid w:val="00ED4508"/>
    <w:rsid w:val="00EE5957"/>
    <w:rsid w:val="00F141C9"/>
    <w:rsid w:val="00F3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6F"/>
    <w:pPr>
      <w:ind w:left="0"/>
    </w:pPr>
    <w:rPr>
      <w:rFonts w:ascii="Times New Roman" w:eastAsia="SimSun" w:hAnsi="Times New Roman" w:cs="Times New Roman"/>
      <w:sz w:val="20"/>
      <w:szCs w:val="20"/>
    </w:rPr>
  </w:style>
  <w:style w:type="paragraph" w:styleId="Heading1">
    <w:name w:val="heading 1"/>
    <w:basedOn w:val="Normal"/>
    <w:next w:val="Normal"/>
    <w:link w:val="Heading1Char"/>
    <w:qFormat/>
    <w:rsid w:val="00B5696F"/>
    <w:pPr>
      <w:keepNext/>
      <w:jc w:val="center"/>
      <w:outlineLvl w:val="0"/>
    </w:pPr>
    <w:rPr>
      <w:b/>
      <w:sz w:val="32"/>
    </w:rPr>
  </w:style>
  <w:style w:type="paragraph" w:styleId="Heading2">
    <w:name w:val="heading 2"/>
    <w:basedOn w:val="Normal"/>
    <w:next w:val="Normal"/>
    <w:link w:val="Heading2Char"/>
    <w:qFormat/>
    <w:rsid w:val="00B5696F"/>
    <w:pPr>
      <w:keepNext/>
      <w:pBdr>
        <w:top w:val="single" w:sz="12" w:space="1" w:color="auto"/>
        <w:left w:val="single" w:sz="12" w:space="4" w:color="auto"/>
        <w:bottom w:val="single" w:sz="12" w:space="1" w:color="auto"/>
        <w:right w:val="single" w:sz="12" w:space="4" w:color="auto"/>
      </w:pBdr>
      <w:jc w:val="center"/>
      <w:outlineLvl w:val="1"/>
    </w:pPr>
    <w:rPr>
      <w:b/>
      <w:sz w:val="24"/>
    </w:rPr>
  </w:style>
  <w:style w:type="paragraph" w:styleId="Heading3">
    <w:name w:val="heading 3"/>
    <w:basedOn w:val="Normal"/>
    <w:next w:val="Normal"/>
    <w:link w:val="Heading3Char"/>
    <w:qFormat/>
    <w:rsid w:val="00B5696F"/>
    <w:pPr>
      <w:keepNext/>
      <w:pBdr>
        <w:top w:val="single" w:sz="12" w:space="1" w:color="auto"/>
        <w:left w:val="single" w:sz="12" w:space="4" w:color="auto"/>
        <w:bottom w:val="single" w:sz="12" w:space="1" w:color="auto"/>
        <w:right w:val="single" w:sz="12" w:space="4" w:color="auto"/>
      </w:pBdr>
      <w:outlineLvl w:val="2"/>
    </w:pPr>
    <w:rPr>
      <w:b/>
      <w:sz w:val="24"/>
    </w:rPr>
  </w:style>
  <w:style w:type="paragraph" w:styleId="Heading4">
    <w:name w:val="heading 4"/>
    <w:basedOn w:val="Normal"/>
    <w:next w:val="Normal"/>
    <w:link w:val="Heading4Char"/>
    <w:qFormat/>
    <w:rsid w:val="00B5696F"/>
    <w:pPr>
      <w:keepNext/>
      <w:pBdr>
        <w:top w:val="single" w:sz="12" w:space="1" w:color="auto"/>
        <w:left w:val="single" w:sz="12" w:space="4" w:color="auto"/>
        <w:bottom w:val="single" w:sz="12" w:space="1" w:color="auto"/>
        <w:right w:val="single" w:sz="12" w:space="4" w:color="auto"/>
      </w:pBdr>
      <w:jc w:val="right"/>
      <w:outlineLvl w:val="3"/>
    </w:pPr>
    <w:rPr>
      <w:b/>
      <w:sz w:val="24"/>
    </w:rPr>
  </w:style>
  <w:style w:type="paragraph" w:styleId="Heading5">
    <w:name w:val="heading 5"/>
    <w:basedOn w:val="Normal"/>
    <w:next w:val="Normal"/>
    <w:link w:val="Heading5Char"/>
    <w:qFormat/>
    <w:rsid w:val="00B5696F"/>
    <w:pPr>
      <w:spacing w:before="240" w:after="60"/>
      <w:outlineLvl w:val="4"/>
    </w:pPr>
    <w:rPr>
      <w:b/>
      <w:bCs/>
      <w:i/>
      <w:iCs/>
      <w:sz w:val="26"/>
      <w:szCs w:val="26"/>
    </w:rPr>
  </w:style>
  <w:style w:type="paragraph" w:styleId="Heading6">
    <w:name w:val="heading 6"/>
    <w:basedOn w:val="Normal"/>
    <w:next w:val="Normal"/>
    <w:link w:val="Heading6Char"/>
    <w:qFormat/>
    <w:rsid w:val="00B5696F"/>
    <w:pPr>
      <w:spacing w:before="240" w:after="60"/>
      <w:outlineLvl w:val="5"/>
    </w:pPr>
    <w:rPr>
      <w:b/>
      <w:bCs/>
      <w:sz w:val="22"/>
      <w:szCs w:val="22"/>
    </w:rPr>
  </w:style>
  <w:style w:type="paragraph" w:styleId="Heading7">
    <w:name w:val="heading 7"/>
    <w:basedOn w:val="Normal"/>
    <w:next w:val="Normal"/>
    <w:link w:val="Heading7Char"/>
    <w:qFormat/>
    <w:rsid w:val="00B5696F"/>
    <w:pPr>
      <w:keepNext/>
      <w:jc w:val="center"/>
      <w:outlineLvl w:val="6"/>
    </w:pPr>
    <w:rPr>
      <w:rFonts w:ascii="Arial" w:hAnsi="Arial"/>
      <w:sz w:val="28"/>
    </w:rPr>
  </w:style>
  <w:style w:type="paragraph" w:styleId="Heading8">
    <w:name w:val="heading 8"/>
    <w:basedOn w:val="Normal"/>
    <w:next w:val="Normal"/>
    <w:link w:val="Heading8Char"/>
    <w:qFormat/>
    <w:rsid w:val="00B5696F"/>
    <w:pPr>
      <w:keepNext/>
      <w:jc w:val="center"/>
      <w:outlineLvl w:val="7"/>
    </w:pPr>
    <w:rPr>
      <w:rFonts w:ascii="Arial" w:hAnsi="Arial"/>
      <w:b/>
      <w:sz w:val="28"/>
      <w:szCs w:val="28"/>
    </w:rPr>
  </w:style>
  <w:style w:type="paragraph" w:styleId="Heading9">
    <w:name w:val="heading 9"/>
    <w:basedOn w:val="Normal"/>
    <w:next w:val="Normal"/>
    <w:link w:val="Heading9Char"/>
    <w:qFormat/>
    <w:rsid w:val="00B5696F"/>
    <w:pPr>
      <w:keepNex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96F"/>
    <w:rPr>
      <w:rFonts w:ascii="Times New Roman" w:eastAsia="SimSun" w:hAnsi="Times New Roman" w:cs="Times New Roman"/>
      <w:b/>
      <w:sz w:val="32"/>
      <w:szCs w:val="20"/>
    </w:rPr>
  </w:style>
  <w:style w:type="character" w:customStyle="1" w:styleId="Heading2Char">
    <w:name w:val="Heading 2 Char"/>
    <w:basedOn w:val="DefaultParagraphFont"/>
    <w:link w:val="Heading2"/>
    <w:rsid w:val="00B5696F"/>
    <w:rPr>
      <w:rFonts w:ascii="Times New Roman" w:eastAsia="SimSun" w:hAnsi="Times New Roman" w:cs="Times New Roman"/>
      <w:b/>
      <w:sz w:val="24"/>
      <w:szCs w:val="20"/>
    </w:rPr>
  </w:style>
  <w:style w:type="character" w:customStyle="1" w:styleId="Heading3Char">
    <w:name w:val="Heading 3 Char"/>
    <w:basedOn w:val="DefaultParagraphFont"/>
    <w:link w:val="Heading3"/>
    <w:rsid w:val="00B5696F"/>
    <w:rPr>
      <w:rFonts w:ascii="Times New Roman" w:eastAsia="SimSun" w:hAnsi="Times New Roman" w:cs="Times New Roman"/>
      <w:b/>
      <w:sz w:val="24"/>
      <w:szCs w:val="20"/>
    </w:rPr>
  </w:style>
  <w:style w:type="character" w:customStyle="1" w:styleId="Heading4Char">
    <w:name w:val="Heading 4 Char"/>
    <w:basedOn w:val="DefaultParagraphFont"/>
    <w:link w:val="Heading4"/>
    <w:rsid w:val="00B5696F"/>
    <w:rPr>
      <w:rFonts w:ascii="Times New Roman" w:eastAsia="SimSun" w:hAnsi="Times New Roman" w:cs="Times New Roman"/>
      <w:b/>
      <w:sz w:val="24"/>
      <w:szCs w:val="20"/>
    </w:rPr>
  </w:style>
  <w:style w:type="character" w:customStyle="1" w:styleId="Heading5Char">
    <w:name w:val="Heading 5 Char"/>
    <w:basedOn w:val="DefaultParagraphFont"/>
    <w:link w:val="Heading5"/>
    <w:rsid w:val="00B5696F"/>
    <w:rPr>
      <w:rFonts w:ascii="Times New Roman" w:eastAsia="SimSun" w:hAnsi="Times New Roman" w:cs="Times New Roman"/>
      <w:b/>
      <w:bCs/>
      <w:i/>
      <w:iCs/>
      <w:sz w:val="26"/>
      <w:szCs w:val="26"/>
    </w:rPr>
  </w:style>
  <w:style w:type="character" w:customStyle="1" w:styleId="Heading6Char">
    <w:name w:val="Heading 6 Char"/>
    <w:basedOn w:val="DefaultParagraphFont"/>
    <w:link w:val="Heading6"/>
    <w:rsid w:val="00B5696F"/>
    <w:rPr>
      <w:rFonts w:ascii="Times New Roman" w:eastAsia="SimSun" w:hAnsi="Times New Roman" w:cs="Times New Roman"/>
      <w:b/>
      <w:bCs/>
    </w:rPr>
  </w:style>
  <w:style w:type="character" w:customStyle="1" w:styleId="Heading7Char">
    <w:name w:val="Heading 7 Char"/>
    <w:basedOn w:val="DefaultParagraphFont"/>
    <w:link w:val="Heading7"/>
    <w:rsid w:val="00B5696F"/>
    <w:rPr>
      <w:rFonts w:ascii="Arial" w:eastAsia="SimSun" w:hAnsi="Arial" w:cs="Times New Roman"/>
      <w:sz w:val="28"/>
      <w:szCs w:val="20"/>
    </w:rPr>
  </w:style>
  <w:style w:type="character" w:customStyle="1" w:styleId="Heading8Char">
    <w:name w:val="Heading 8 Char"/>
    <w:basedOn w:val="DefaultParagraphFont"/>
    <w:link w:val="Heading8"/>
    <w:rsid w:val="00B5696F"/>
    <w:rPr>
      <w:rFonts w:ascii="Arial" w:eastAsia="SimSun" w:hAnsi="Arial" w:cs="Times New Roman"/>
      <w:b/>
      <w:sz w:val="28"/>
      <w:szCs w:val="28"/>
    </w:rPr>
  </w:style>
  <w:style w:type="character" w:customStyle="1" w:styleId="Heading9Char">
    <w:name w:val="Heading 9 Char"/>
    <w:basedOn w:val="DefaultParagraphFont"/>
    <w:link w:val="Heading9"/>
    <w:rsid w:val="00B5696F"/>
    <w:rPr>
      <w:rFonts w:ascii="Arial" w:eastAsia="SimSun" w:hAnsi="Arial" w:cs="Times New Roman"/>
      <w:sz w:val="24"/>
      <w:szCs w:val="20"/>
    </w:rPr>
  </w:style>
  <w:style w:type="paragraph" w:styleId="Title">
    <w:name w:val="Title"/>
    <w:basedOn w:val="Normal"/>
    <w:link w:val="TitleChar"/>
    <w:qFormat/>
    <w:rsid w:val="00B5696F"/>
    <w:pPr>
      <w:jc w:val="center"/>
    </w:pPr>
    <w:rPr>
      <w:b/>
      <w:sz w:val="28"/>
    </w:rPr>
  </w:style>
  <w:style w:type="character" w:customStyle="1" w:styleId="TitleChar">
    <w:name w:val="Title Char"/>
    <w:basedOn w:val="DefaultParagraphFont"/>
    <w:link w:val="Title"/>
    <w:rsid w:val="00B5696F"/>
    <w:rPr>
      <w:rFonts w:ascii="Times New Roman" w:eastAsia="SimSun" w:hAnsi="Times New Roman" w:cs="Times New Roman"/>
      <w:b/>
      <w:sz w:val="28"/>
      <w:szCs w:val="20"/>
    </w:rPr>
  </w:style>
  <w:style w:type="paragraph" w:styleId="Subtitle">
    <w:name w:val="Subtitle"/>
    <w:basedOn w:val="Normal"/>
    <w:link w:val="SubtitleChar"/>
    <w:qFormat/>
    <w:rsid w:val="00B5696F"/>
    <w:pPr>
      <w:jc w:val="center"/>
    </w:pPr>
    <w:rPr>
      <w:b/>
      <w:sz w:val="24"/>
    </w:rPr>
  </w:style>
  <w:style w:type="character" w:customStyle="1" w:styleId="SubtitleChar">
    <w:name w:val="Subtitle Char"/>
    <w:basedOn w:val="DefaultParagraphFont"/>
    <w:link w:val="Subtitle"/>
    <w:rsid w:val="00B5696F"/>
    <w:rPr>
      <w:rFonts w:ascii="Times New Roman" w:eastAsia="SimSun" w:hAnsi="Times New Roman" w:cs="Times New Roman"/>
      <w:b/>
      <w:sz w:val="24"/>
      <w:szCs w:val="20"/>
    </w:rPr>
  </w:style>
  <w:style w:type="paragraph" w:styleId="BodyText">
    <w:name w:val="Body Text"/>
    <w:basedOn w:val="Normal"/>
    <w:link w:val="BodyTextChar"/>
    <w:rsid w:val="00B5696F"/>
    <w:rPr>
      <w:sz w:val="24"/>
    </w:rPr>
  </w:style>
  <w:style w:type="character" w:customStyle="1" w:styleId="BodyTextChar">
    <w:name w:val="Body Text Char"/>
    <w:basedOn w:val="DefaultParagraphFont"/>
    <w:link w:val="BodyText"/>
    <w:rsid w:val="00B5696F"/>
    <w:rPr>
      <w:rFonts w:ascii="Times New Roman" w:eastAsia="SimSun" w:hAnsi="Times New Roman" w:cs="Times New Roman"/>
      <w:sz w:val="24"/>
      <w:szCs w:val="20"/>
    </w:rPr>
  </w:style>
  <w:style w:type="paragraph" w:styleId="Footer">
    <w:name w:val="footer"/>
    <w:basedOn w:val="Normal"/>
    <w:link w:val="FooterChar"/>
    <w:uiPriority w:val="99"/>
    <w:rsid w:val="00B5696F"/>
    <w:pPr>
      <w:tabs>
        <w:tab w:val="center" w:pos="4320"/>
        <w:tab w:val="right" w:pos="8640"/>
      </w:tabs>
    </w:pPr>
  </w:style>
  <w:style w:type="character" w:customStyle="1" w:styleId="FooterChar">
    <w:name w:val="Footer Char"/>
    <w:basedOn w:val="DefaultParagraphFont"/>
    <w:link w:val="Footer"/>
    <w:uiPriority w:val="99"/>
    <w:rsid w:val="00B5696F"/>
    <w:rPr>
      <w:rFonts w:ascii="Times New Roman" w:eastAsia="SimSun" w:hAnsi="Times New Roman" w:cs="Times New Roman"/>
      <w:sz w:val="20"/>
      <w:szCs w:val="20"/>
    </w:rPr>
  </w:style>
  <w:style w:type="character" w:styleId="PageNumber">
    <w:name w:val="page number"/>
    <w:basedOn w:val="DefaultParagraphFont"/>
    <w:rsid w:val="00B5696F"/>
  </w:style>
  <w:style w:type="paragraph" w:styleId="BalloonText">
    <w:name w:val="Balloon Text"/>
    <w:basedOn w:val="Normal"/>
    <w:link w:val="BalloonTextChar"/>
    <w:semiHidden/>
    <w:rsid w:val="00B5696F"/>
    <w:rPr>
      <w:rFonts w:ascii="Tahoma" w:hAnsi="Tahoma" w:cs="Tahoma"/>
      <w:sz w:val="16"/>
      <w:szCs w:val="16"/>
    </w:rPr>
  </w:style>
  <w:style w:type="character" w:customStyle="1" w:styleId="BalloonTextChar">
    <w:name w:val="Balloon Text Char"/>
    <w:basedOn w:val="DefaultParagraphFont"/>
    <w:link w:val="BalloonText"/>
    <w:semiHidden/>
    <w:rsid w:val="00B5696F"/>
    <w:rPr>
      <w:rFonts w:ascii="Tahoma" w:eastAsia="SimSun" w:hAnsi="Tahoma" w:cs="Tahoma"/>
      <w:sz w:val="16"/>
      <w:szCs w:val="16"/>
    </w:rPr>
  </w:style>
  <w:style w:type="paragraph" w:styleId="DocumentMap">
    <w:name w:val="Document Map"/>
    <w:basedOn w:val="Normal"/>
    <w:link w:val="DocumentMapChar"/>
    <w:semiHidden/>
    <w:rsid w:val="00B5696F"/>
    <w:pPr>
      <w:shd w:val="clear" w:color="auto" w:fill="000080"/>
    </w:pPr>
    <w:rPr>
      <w:rFonts w:ascii="Tahoma" w:hAnsi="Tahoma" w:cs="Tahoma"/>
    </w:rPr>
  </w:style>
  <w:style w:type="character" w:customStyle="1" w:styleId="DocumentMapChar">
    <w:name w:val="Document Map Char"/>
    <w:basedOn w:val="DefaultParagraphFont"/>
    <w:link w:val="DocumentMap"/>
    <w:semiHidden/>
    <w:rsid w:val="00B5696F"/>
    <w:rPr>
      <w:rFonts w:ascii="Tahoma" w:eastAsia="SimSun" w:hAnsi="Tahoma" w:cs="Tahoma"/>
      <w:sz w:val="20"/>
      <w:szCs w:val="20"/>
      <w:shd w:val="clear" w:color="auto" w:fill="000080"/>
    </w:rPr>
  </w:style>
  <w:style w:type="paragraph" w:styleId="BodyText2">
    <w:name w:val="Body Text 2"/>
    <w:basedOn w:val="Normal"/>
    <w:link w:val="BodyText2Char"/>
    <w:rsid w:val="00B5696F"/>
    <w:rPr>
      <w:sz w:val="32"/>
    </w:rPr>
  </w:style>
  <w:style w:type="character" w:customStyle="1" w:styleId="BodyText2Char">
    <w:name w:val="Body Text 2 Char"/>
    <w:basedOn w:val="DefaultParagraphFont"/>
    <w:link w:val="BodyText2"/>
    <w:rsid w:val="00B5696F"/>
    <w:rPr>
      <w:rFonts w:ascii="Times New Roman" w:eastAsia="SimSun" w:hAnsi="Times New Roman" w:cs="Times New Roman"/>
      <w:sz w:val="32"/>
      <w:szCs w:val="20"/>
    </w:rPr>
  </w:style>
  <w:style w:type="paragraph" w:styleId="BodyText3">
    <w:name w:val="Body Text 3"/>
    <w:basedOn w:val="Normal"/>
    <w:link w:val="BodyText3Char"/>
    <w:rsid w:val="00B5696F"/>
    <w:pPr>
      <w:spacing w:line="360" w:lineRule="auto"/>
    </w:pPr>
    <w:rPr>
      <w:rFonts w:ascii="Arial" w:hAnsi="Arial" w:cs="Arial"/>
      <w:sz w:val="28"/>
    </w:rPr>
  </w:style>
  <w:style w:type="character" w:customStyle="1" w:styleId="BodyText3Char">
    <w:name w:val="Body Text 3 Char"/>
    <w:basedOn w:val="DefaultParagraphFont"/>
    <w:link w:val="BodyText3"/>
    <w:rsid w:val="00B5696F"/>
    <w:rPr>
      <w:rFonts w:ascii="Arial" w:eastAsia="SimSun" w:hAnsi="Arial" w:cs="Arial"/>
      <w:sz w:val="28"/>
      <w:szCs w:val="20"/>
    </w:rPr>
  </w:style>
  <w:style w:type="paragraph" w:styleId="Header">
    <w:name w:val="header"/>
    <w:basedOn w:val="Normal"/>
    <w:link w:val="HeaderChar"/>
    <w:rsid w:val="00B5696F"/>
    <w:pPr>
      <w:tabs>
        <w:tab w:val="center" w:pos="4320"/>
        <w:tab w:val="right" w:pos="8640"/>
      </w:tabs>
    </w:pPr>
    <w:rPr>
      <w:rFonts w:eastAsia="Times New Roman"/>
      <w:sz w:val="24"/>
      <w:szCs w:val="24"/>
    </w:rPr>
  </w:style>
  <w:style w:type="character" w:customStyle="1" w:styleId="HeaderChar">
    <w:name w:val="Header Char"/>
    <w:basedOn w:val="DefaultParagraphFont"/>
    <w:link w:val="Header"/>
    <w:rsid w:val="00B5696F"/>
    <w:rPr>
      <w:rFonts w:ascii="Times New Roman" w:eastAsia="Times New Roman" w:hAnsi="Times New Roman" w:cs="Times New Roman"/>
      <w:sz w:val="24"/>
      <w:szCs w:val="24"/>
    </w:rPr>
  </w:style>
  <w:style w:type="paragraph" w:styleId="BodyTextIndent">
    <w:name w:val="Body Text Indent"/>
    <w:basedOn w:val="Normal"/>
    <w:link w:val="BodyTextIndentChar"/>
    <w:rsid w:val="00B5696F"/>
    <w:pPr>
      <w:ind w:left="360"/>
    </w:pPr>
    <w:rPr>
      <w:rFonts w:eastAsia="Times New Roman"/>
      <w:sz w:val="24"/>
      <w:szCs w:val="24"/>
    </w:rPr>
  </w:style>
  <w:style w:type="character" w:customStyle="1" w:styleId="BodyTextIndentChar">
    <w:name w:val="Body Text Indent Char"/>
    <w:basedOn w:val="DefaultParagraphFont"/>
    <w:link w:val="BodyTextIndent"/>
    <w:rsid w:val="00B5696F"/>
    <w:rPr>
      <w:rFonts w:ascii="Times New Roman" w:eastAsia="Times New Roman" w:hAnsi="Times New Roman" w:cs="Times New Roman"/>
      <w:sz w:val="24"/>
      <w:szCs w:val="24"/>
    </w:rPr>
  </w:style>
  <w:style w:type="paragraph" w:styleId="BodyTextIndent2">
    <w:name w:val="Body Text Indent 2"/>
    <w:basedOn w:val="Normal"/>
    <w:link w:val="BodyTextIndent2Char"/>
    <w:rsid w:val="00B5696F"/>
    <w:pPr>
      <w:ind w:left="1080"/>
    </w:pPr>
    <w:rPr>
      <w:rFonts w:eastAsia="Times New Roman"/>
      <w:sz w:val="24"/>
      <w:szCs w:val="24"/>
    </w:rPr>
  </w:style>
  <w:style w:type="character" w:customStyle="1" w:styleId="BodyTextIndent2Char">
    <w:name w:val="Body Text Indent 2 Char"/>
    <w:basedOn w:val="DefaultParagraphFont"/>
    <w:link w:val="BodyTextIndent2"/>
    <w:rsid w:val="00B5696F"/>
    <w:rPr>
      <w:rFonts w:ascii="Times New Roman" w:eastAsia="Times New Roman" w:hAnsi="Times New Roman" w:cs="Times New Roman"/>
      <w:sz w:val="24"/>
      <w:szCs w:val="24"/>
    </w:rPr>
  </w:style>
  <w:style w:type="paragraph" w:styleId="BodyTextIndent3">
    <w:name w:val="Body Text Indent 3"/>
    <w:basedOn w:val="Normal"/>
    <w:link w:val="BodyTextIndent3Char"/>
    <w:rsid w:val="00B5696F"/>
    <w:pPr>
      <w:ind w:left="1080"/>
    </w:pPr>
    <w:rPr>
      <w:rFonts w:eastAsia="Times New Roman"/>
      <w:b/>
      <w:bCs/>
      <w:sz w:val="24"/>
      <w:szCs w:val="24"/>
    </w:rPr>
  </w:style>
  <w:style w:type="character" w:customStyle="1" w:styleId="BodyTextIndent3Char">
    <w:name w:val="Body Text Indent 3 Char"/>
    <w:basedOn w:val="DefaultParagraphFont"/>
    <w:link w:val="BodyTextIndent3"/>
    <w:rsid w:val="00B5696F"/>
    <w:rPr>
      <w:rFonts w:ascii="Times New Roman" w:eastAsia="Times New Roman" w:hAnsi="Times New Roman" w:cs="Times New Roman"/>
      <w:b/>
      <w:bCs/>
      <w:sz w:val="24"/>
      <w:szCs w:val="24"/>
    </w:rPr>
  </w:style>
  <w:style w:type="character" w:styleId="Hyperlink">
    <w:name w:val="Hyperlink"/>
    <w:rsid w:val="00B5696F"/>
    <w:rPr>
      <w:color w:val="0000FF"/>
      <w:u w:val="single"/>
    </w:rPr>
  </w:style>
  <w:style w:type="character" w:styleId="Strong">
    <w:name w:val="Strong"/>
    <w:uiPriority w:val="22"/>
    <w:qFormat/>
    <w:rsid w:val="00B5696F"/>
    <w:rPr>
      <w:b/>
      <w:bCs/>
    </w:rPr>
  </w:style>
  <w:style w:type="paragraph" w:styleId="ListParagraph">
    <w:name w:val="List Paragraph"/>
    <w:basedOn w:val="Normal"/>
    <w:uiPriority w:val="34"/>
    <w:qFormat/>
    <w:rsid w:val="00B5696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6F"/>
    <w:pPr>
      <w:ind w:left="0"/>
    </w:pPr>
    <w:rPr>
      <w:rFonts w:ascii="Times New Roman" w:eastAsia="SimSun" w:hAnsi="Times New Roman" w:cs="Times New Roman"/>
      <w:sz w:val="20"/>
      <w:szCs w:val="20"/>
    </w:rPr>
  </w:style>
  <w:style w:type="paragraph" w:styleId="Heading1">
    <w:name w:val="heading 1"/>
    <w:basedOn w:val="Normal"/>
    <w:next w:val="Normal"/>
    <w:link w:val="Heading1Char"/>
    <w:qFormat/>
    <w:rsid w:val="00B5696F"/>
    <w:pPr>
      <w:keepNext/>
      <w:jc w:val="center"/>
      <w:outlineLvl w:val="0"/>
    </w:pPr>
    <w:rPr>
      <w:b/>
      <w:sz w:val="32"/>
    </w:rPr>
  </w:style>
  <w:style w:type="paragraph" w:styleId="Heading2">
    <w:name w:val="heading 2"/>
    <w:basedOn w:val="Normal"/>
    <w:next w:val="Normal"/>
    <w:link w:val="Heading2Char"/>
    <w:qFormat/>
    <w:rsid w:val="00B5696F"/>
    <w:pPr>
      <w:keepNext/>
      <w:pBdr>
        <w:top w:val="single" w:sz="12" w:space="1" w:color="auto"/>
        <w:left w:val="single" w:sz="12" w:space="4" w:color="auto"/>
        <w:bottom w:val="single" w:sz="12" w:space="1" w:color="auto"/>
        <w:right w:val="single" w:sz="12" w:space="4" w:color="auto"/>
      </w:pBdr>
      <w:jc w:val="center"/>
      <w:outlineLvl w:val="1"/>
    </w:pPr>
    <w:rPr>
      <w:b/>
      <w:sz w:val="24"/>
    </w:rPr>
  </w:style>
  <w:style w:type="paragraph" w:styleId="Heading3">
    <w:name w:val="heading 3"/>
    <w:basedOn w:val="Normal"/>
    <w:next w:val="Normal"/>
    <w:link w:val="Heading3Char"/>
    <w:qFormat/>
    <w:rsid w:val="00B5696F"/>
    <w:pPr>
      <w:keepNext/>
      <w:pBdr>
        <w:top w:val="single" w:sz="12" w:space="1" w:color="auto"/>
        <w:left w:val="single" w:sz="12" w:space="4" w:color="auto"/>
        <w:bottom w:val="single" w:sz="12" w:space="1" w:color="auto"/>
        <w:right w:val="single" w:sz="12" w:space="4" w:color="auto"/>
      </w:pBdr>
      <w:outlineLvl w:val="2"/>
    </w:pPr>
    <w:rPr>
      <w:b/>
      <w:sz w:val="24"/>
    </w:rPr>
  </w:style>
  <w:style w:type="paragraph" w:styleId="Heading4">
    <w:name w:val="heading 4"/>
    <w:basedOn w:val="Normal"/>
    <w:next w:val="Normal"/>
    <w:link w:val="Heading4Char"/>
    <w:qFormat/>
    <w:rsid w:val="00B5696F"/>
    <w:pPr>
      <w:keepNext/>
      <w:pBdr>
        <w:top w:val="single" w:sz="12" w:space="1" w:color="auto"/>
        <w:left w:val="single" w:sz="12" w:space="4" w:color="auto"/>
        <w:bottom w:val="single" w:sz="12" w:space="1" w:color="auto"/>
        <w:right w:val="single" w:sz="12" w:space="4" w:color="auto"/>
      </w:pBdr>
      <w:jc w:val="right"/>
      <w:outlineLvl w:val="3"/>
    </w:pPr>
    <w:rPr>
      <w:b/>
      <w:sz w:val="24"/>
    </w:rPr>
  </w:style>
  <w:style w:type="paragraph" w:styleId="Heading5">
    <w:name w:val="heading 5"/>
    <w:basedOn w:val="Normal"/>
    <w:next w:val="Normal"/>
    <w:link w:val="Heading5Char"/>
    <w:qFormat/>
    <w:rsid w:val="00B5696F"/>
    <w:pPr>
      <w:spacing w:before="240" w:after="60"/>
      <w:outlineLvl w:val="4"/>
    </w:pPr>
    <w:rPr>
      <w:b/>
      <w:bCs/>
      <w:i/>
      <w:iCs/>
      <w:sz w:val="26"/>
      <w:szCs w:val="26"/>
    </w:rPr>
  </w:style>
  <w:style w:type="paragraph" w:styleId="Heading6">
    <w:name w:val="heading 6"/>
    <w:basedOn w:val="Normal"/>
    <w:next w:val="Normal"/>
    <w:link w:val="Heading6Char"/>
    <w:qFormat/>
    <w:rsid w:val="00B5696F"/>
    <w:pPr>
      <w:spacing w:before="240" w:after="60"/>
      <w:outlineLvl w:val="5"/>
    </w:pPr>
    <w:rPr>
      <w:b/>
      <w:bCs/>
      <w:sz w:val="22"/>
      <w:szCs w:val="22"/>
    </w:rPr>
  </w:style>
  <w:style w:type="paragraph" w:styleId="Heading7">
    <w:name w:val="heading 7"/>
    <w:basedOn w:val="Normal"/>
    <w:next w:val="Normal"/>
    <w:link w:val="Heading7Char"/>
    <w:qFormat/>
    <w:rsid w:val="00B5696F"/>
    <w:pPr>
      <w:keepNext/>
      <w:jc w:val="center"/>
      <w:outlineLvl w:val="6"/>
    </w:pPr>
    <w:rPr>
      <w:rFonts w:ascii="Arial" w:hAnsi="Arial"/>
      <w:sz w:val="28"/>
    </w:rPr>
  </w:style>
  <w:style w:type="paragraph" w:styleId="Heading8">
    <w:name w:val="heading 8"/>
    <w:basedOn w:val="Normal"/>
    <w:next w:val="Normal"/>
    <w:link w:val="Heading8Char"/>
    <w:qFormat/>
    <w:rsid w:val="00B5696F"/>
    <w:pPr>
      <w:keepNext/>
      <w:jc w:val="center"/>
      <w:outlineLvl w:val="7"/>
    </w:pPr>
    <w:rPr>
      <w:rFonts w:ascii="Arial" w:hAnsi="Arial"/>
      <w:b/>
      <w:sz w:val="28"/>
      <w:szCs w:val="28"/>
    </w:rPr>
  </w:style>
  <w:style w:type="paragraph" w:styleId="Heading9">
    <w:name w:val="heading 9"/>
    <w:basedOn w:val="Normal"/>
    <w:next w:val="Normal"/>
    <w:link w:val="Heading9Char"/>
    <w:qFormat/>
    <w:rsid w:val="00B5696F"/>
    <w:pPr>
      <w:keepNex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96F"/>
    <w:rPr>
      <w:rFonts w:ascii="Times New Roman" w:eastAsia="SimSun" w:hAnsi="Times New Roman" w:cs="Times New Roman"/>
      <w:b/>
      <w:sz w:val="32"/>
      <w:szCs w:val="20"/>
    </w:rPr>
  </w:style>
  <w:style w:type="character" w:customStyle="1" w:styleId="Heading2Char">
    <w:name w:val="Heading 2 Char"/>
    <w:basedOn w:val="DefaultParagraphFont"/>
    <w:link w:val="Heading2"/>
    <w:rsid w:val="00B5696F"/>
    <w:rPr>
      <w:rFonts w:ascii="Times New Roman" w:eastAsia="SimSun" w:hAnsi="Times New Roman" w:cs="Times New Roman"/>
      <w:b/>
      <w:sz w:val="24"/>
      <w:szCs w:val="20"/>
    </w:rPr>
  </w:style>
  <w:style w:type="character" w:customStyle="1" w:styleId="Heading3Char">
    <w:name w:val="Heading 3 Char"/>
    <w:basedOn w:val="DefaultParagraphFont"/>
    <w:link w:val="Heading3"/>
    <w:rsid w:val="00B5696F"/>
    <w:rPr>
      <w:rFonts w:ascii="Times New Roman" w:eastAsia="SimSun" w:hAnsi="Times New Roman" w:cs="Times New Roman"/>
      <w:b/>
      <w:sz w:val="24"/>
      <w:szCs w:val="20"/>
    </w:rPr>
  </w:style>
  <w:style w:type="character" w:customStyle="1" w:styleId="Heading4Char">
    <w:name w:val="Heading 4 Char"/>
    <w:basedOn w:val="DefaultParagraphFont"/>
    <w:link w:val="Heading4"/>
    <w:rsid w:val="00B5696F"/>
    <w:rPr>
      <w:rFonts w:ascii="Times New Roman" w:eastAsia="SimSun" w:hAnsi="Times New Roman" w:cs="Times New Roman"/>
      <w:b/>
      <w:sz w:val="24"/>
      <w:szCs w:val="20"/>
    </w:rPr>
  </w:style>
  <w:style w:type="character" w:customStyle="1" w:styleId="Heading5Char">
    <w:name w:val="Heading 5 Char"/>
    <w:basedOn w:val="DefaultParagraphFont"/>
    <w:link w:val="Heading5"/>
    <w:rsid w:val="00B5696F"/>
    <w:rPr>
      <w:rFonts w:ascii="Times New Roman" w:eastAsia="SimSun" w:hAnsi="Times New Roman" w:cs="Times New Roman"/>
      <w:b/>
      <w:bCs/>
      <w:i/>
      <w:iCs/>
      <w:sz w:val="26"/>
      <w:szCs w:val="26"/>
    </w:rPr>
  </w:style>
  <w:style w:type="character" w:customStyle="1" w:styleId="Heading6Char">
    <w:name w:val="Heading 6 Char"/>
    <w:basedOn w:val="DefaultParagraphFont"/>
    <w:link w:val="Heading6"/>
    <w:rsid w:val="00B5696F"/>
    <w:rPr>
      <w:rFonts w:ascii="Times New Roman" w:eastAsia="SimSun" w:hAnsi="Times New Roman" w:cs="Times New Roman"/>
      <w:b/>
      <w:bCs/>
    </w:rPr>
  </w:style>
  <w:style w:type="character" w:customStyle="1" w:styleId="Heading7Char">
    <w:name w:val="Heading 7 Char"/>
    <w:basedOn w:val="DefaultParagraphFont"/>
    <w:link w:val="Heading7"/>
    <w:rsid w:val="00B5696F"/>
    <w:rPr>
      <w:rFonts w:ascii="Arial" w:eastAsia="SimSun" w:hAnsi="Arial" w:cs="Times New Roman"/>
      <w:sz w:val="28"/>
      <w:szCs w:val="20"/>
    </w:rPr>
  </w:style>
  <w:style w:type="character" w:customStyle="1" w:styleId="Heading8Char">
    <w:name w:val="Heading 8 Char"/>
    <w:basedOn w:val="DefaultParagraphFont"/>
    <w:link w:val="Heading8"/>
    <w:rsid w:val="00B5696F"/>
    <w:rPr>
      <w:rFonts w:ascii="Arial" w:eastAsia="SimSun" w:hAnsi="Arial" w:cs="Times New Roman"/>
      <w:b/>
      <w:sz w:val="28"/>
      <w:szCs w:val="28"/>
    </w:rPr>
  </w:style>
  <w:style w:type="character" w:customStyle="1" w:styleId="Heading9Char">
    <w:name w:val="Heading 9 Char"/>
    <w:basedOn w:val="DefaultParagraphFont"/>
    <w:link w:val="Heading9"/>
    <w:rsid w:val="00B5696F"/>
    <w:rPr>
      <w:rFonts w:ascii="Arial" w:eastAsia="SimSun" w:hAnsi="Arial" w:cs="Times New Roman"/>
      <w:sz w:val="24"/>
      <w:szCs w:val="20"/>
    </w:rPr>
  </w:style>
  <w:style w:type="paragraph" w:styleId="Title">
    <w:name w:val="Title"/>
    <w:basedOn w:val="Normal"/>
    <w:link w:val="TitleChar"/>
    <w:qFormat/>
    <w:rsid w:val="00B5696F"/>
    <w:pPr>
      <w:jc w:val="center"/>
    </w:pPr>
    <w:rPr>
      <w:b/>
      <w:sz w:val="28"/>
    </w:rPr>
  </w:style>
  <w:style w:type="character" w:customStyle="1" w:styleId="TitleChar">
    <w:name w:val="Title Char"/>
    <w:basedOn w:val="DefaultParagraphFont"/>
    <w:link w:val="Title"/>
    <w:rsid w:val="00B5696F"/>
    <w:rPr>
      <w:rFonts w:ascii="Times New Roman" w:eastAsia="SimSun" w:hAnsi="Times New Roman" w:cs="Times New Roman"/>
      <w:b/>
      <w:sz w:val="28"/>
      <w:szCs w:val="20"/>
    </w:rPr>
  </w:style>
  <w:style w:type="paragraph" w:styleId="Subtitle">
    <w:name w:val="Subtitle"/>
    <w:basedOn w:val="Normal"/>
    <w:link w:val="SubtitleChar"/>
    <w:qFormat/>
    <w:rsid w:val="00B5696F"/>
    <w:pPr>
      <w:jc w:val="center"/>
    </w:pPr>
    <w:rPr>
      <w:b/>
      <w:sz w:val="24"/>
    </w:rPr>
  </w:style>
  <w:style w:type="character" w:customStyle="1" w:styleId="SubtitleChar">
    <w:name w:val="Subtitle Char"/>
    <w:basedOn w:val="DefaultParagraphFont"/>
    <w:link w:val="Subtitle"/>
    <w:rsid w:val="00B5696F"/>
    <w:rPr>
      <w:rFonts w:ascii="Times New Roman" w:eastAsia="SimSun" w:hAnsi="Times New Roman" w:cs="Times New Roman"/>
      <w:b/>
      <w:sz w:val="24"/>
      <w:szCs w:val="20"/>
    </w:rPr>
  </w:style>
  <w:style w:type="paragraph" w:styleId="BodyText">
    <w:name w:val="Body Text"/>
    <w:basedOn w:val="Normal"/>
    <w:link w:val="BodyTextChar"/>
    <w:rsid w:val="00B5696F"/>
    <w:rPr>
      <w:sz w:val="24"/>
    </w:rPr>
  </w:style>
  <w:style w:type="character" w:customStyle="1" w:styleId="BodyTextChar">
    <w:name w:val="Body Text Char"/>
    <w:basedOn w:val="DefaultParagraphFont"/>
    <w:link w:val="BodyText"/>
    <w:rsid w:val="00B5696F"/>
    <w:rPr>
      <w:rFonts w:ascii="Times New Roman" w:eastAsia="SimSun" w:hAnsi="Times New Roman" w:cs="Times New Roman"/>
      <w:sz w:val="24"/>
      <w:szCs w:val="20"/>
    </w:rPr>
  </w:style>
  <w:style w:type="paragraph" w:styleId="Footer">
    <w:name w:val="footer"/>
    <w:basedOn w:val="Normal"/>
    <w:link w:val="FooterChar"/>
    <w:uiPriority w:val="99"/>
    <w:rsid w:val="00B5696F"/>
    <w:pPr>
      <w:tabs>
        <w:tab w:val="center" w:pos="4320"/>
        <w:tab w:val="right" w:pos="8640"/>
      </w:tabs>
    </w:pPr>
  </w:style>
  <w:style w:type="character" w:customStyle="1" w:styleId="FooterChar">
    <w:name w:val="Footer Char"/>
    <w:basedOn w:val="DefaultParagraphFont"/>
    <w:link w:val="Footer"/>
    <w:uiPriority w:val="99"/>
    <w:rsid w:val="00B5696F"/>
    <w:rPr>
      <w:rFonts w:ascii="Times New Roman" w:eastAsia="SimSun" w:hAnsi="Times New Roman" w:cs="Times New Roman"/>
      <w:sz w:val="20"/>
      <w:szCs w:val="20"/>
    </w:rPr>
  </w:style>
  <w:style w:type="character" w:styleId="PageNumber">
    <w:name w:val="page number"/>
    <w:basedOn w:val="DefaultParagraphFont"/>
    <w:rsid w:val="00B5696F"/>
  </w:style>
  <w:style w:type="paragraph" w:styleId="BalloonText">
    <w:name w:val="Balloon Text"/>
    <w:basedOn w:val="Normal"/>
    <w:link w:val="BalloonTextChar"/>
    <w:semiHidden/>
    <w:rsid w:val="00B5696F"/>
    <w:rPr>
      <w:rFonts w:ascii="Tahoma" w:hAnsi="Tahoma" w:cs="Tahoma"/>
      <w:sz w:val="16"/>
      <w:szCs w:val="16"/>
    </w:rPr>
  </w:style>
  <w:style w:type="character" w:customStyle="1" w:styleId="BalloonTextChar">
    <w:name w:val="Balloon Text Char"/>
    <w:basedOn w:val="DefaultParagraphFont"/>
    <w:link w:val="BalloonText"/>
    <w:semiHidden/>
    <w:rsid w:val="00B5696F"/>
    <w:rPr>
      <w:rFonts w:ascii="Tahoma" w:eastAsia="SimSun" w:hAnsi="Tahoma" w:cs="Tahoma"/>
      <w:sz w:val="16"/>
      <w:szCs w:val="16"/>
    </w:rPr>
  </w:style>
  <w:style w:type="paragraph" w:styleId="DocumentMap">
    <w:name w:val="Document Map"/>
    <w:basedOn w:val="Normal"/>
    <w:link w:val="DocumentMapChar"/>
    <w:semiHidden/>
    <w:rsid w:val="00B5696F"/>
    <w:pPr>
      <w:shd w:val="clear" w:color="auto" w:fill="000080"/>
    </w:pPr>
    <w:rPr>
      <w:rFonts w:ascii="Tahoma" w:hAnsi="Tahoma" w:cs="Tahoma"/>
    </w:rPr>
  </w:style>
  <w:style w:type="character" w:customStyle="1" w:styleId="DocumentMapChar">
    <w:name w:val="Document Map Char"/>
    <w:basedOn w:val="DefaultParagraphFont"/>
    <w:link w:val="DocumentMap"/>
    <w:semiHidden/>
    <w:rsid w:val="00B5696F"/>
    <w:rPr>
      <w:rFonts w:ascii="Tahoma" w:eastAsia="SimSun" w:hAnsi="Tahoma" w:cs="Tahoma"/>
      <w:sz w:val="20"/>
      <w:szCs w:val="20"/>
      <w:shd w:val="clear" w:color="auto" w:fill="000080"/>
    </w:rPr>
  </w:style>
  <w:style w:type="paragraph" w:styleId="BodyText2">
    <w:name w:val="Body Text 2"/>
    <w:basedOn w:val="Normal"/>
    <w:link w:val="BodyText2Char"/>
    <w:rsid w:val="00B5696F"/>
    <w:rPr>
      <w:sz w:val="32"/>
    </w:rPr>
  </w:style>
  <w:style w:type="character" w:customStyle="1" w:styleId="BodyText2Char">
    <w:name w:val="Body Text 2 Char"/>
    <w:basedOn w:val="DefaultParagraphFont"/>
    <w:link w:val="BodyText2"/>
    <w:rsid w:val="00B5696F"/>
    <w:rPr>
      <w:rFonts w:ascii="Times New Roman" w:eastAsia="SimSun" w:hAnsi="Times New Roman" w:cs="Times New Roman"/>
      <w:sz w:val="32"/>
      <w:szCs w:val="20"/>
    </w:rPr>
  </w:style>
  <w:style w:type="paragraph" w:styleId="BodyText3">
    <w:name w:val="Body Text 3"/>
    <w:basedOn w:val="Normal"/>
    <w:link w:val="BodyText3Char"/>
    <w:rsid w:val="00B5696F"/>
    <w:pPr>
      <w:spacing w:line="360" w:lineRule="auto"/>
    </w:pPr>
    <w:rPr>
      <w:rFonts w:ascii="Arial" w:hAnsi="Arial" w:cs="Arial"/>
      <w:sz w:val="28"/>
    </w:rPr>
  </w:style>
  <w:style w:type="character" w:customStyle="1" w:styleId="BodyText3Char">
    <w:name w:val="Body Text 3 Char"/>
    <w:basedOn w:val="DefaultParagraphFont"/>
    <w:link w:val="BodyText3"/>
    <w:rsid w:val="00B5696F"/>
    <w:rPr>
      <w:rFonts w:ascii="Arial" w:eastAsia="SimSun" w:hAnsi="Arial" w:cs="Arial"/>
      <w:sz w:val="28"/>
      <w:szCs w:val="20"/>
    </w:rPr>
  </w:style>
  <w:style w:type="paragraph" w:styleId="Header">
    <w:name w:val="header"/>
    <w:basedOn w:val="Normal"/>
    <w:link w:val="HeaderChar"/>
    <w:rsid w:val="00B5696F"/>
    <w:pPr>
      <w:tabs>
        <w:tab w:val="center" w:pos="4320"/>
        <w:tab w:val="right" w:pos="8640"/>
      </w:tabs>
    </w:pPr>
    <w:rPr>
      <w:rFonts w:eastAsia="Times New Roman"/>
      <w:sz w:val="24"/>
      <w:szCs w:val="24"/>
    </w:rPr>
  </w:style>
  <w:style w:type="character" w:customStyle="1" w:styleId="HeaderChar">
    <w:name w:val="Header Char"/>
    <w:basedOn w:val="DefaultParagraphFont"/>
    <w:link w:val="Header"/>
    <w:rsid w:val="00B5696F"/>
    <w:rPr>
      <w:rFonts w:ascii="Times New Roman" w:eastAsia="Times New Roman" w:hAnsi="Times New Roman" w:cs="Times New Roman"/>
      <w:sz w:val="24"/>
      <w:szCs w:val="24"/>
    </w:rPr>
  </w:style>
  <w:style w:type="paragraph" w:styleId="BodyTextIndent">
    <w:name w:val="Body Text Indent"/>
    <w:basedOn w:val="Normal"/>
    <w:link w:val="BodyTextIndentChar"/>
    <w:rsid w:val="00B5696F"/>
    <w:pPr>
      <w:ind w:left="360"/>
    </w:pPr>
    <w:rPr>
      <w:rFonts w:eastAsia="Times New Roman"/>
      <w:sz w:val="24"/>
      <w:szCs w:val="24"/>
    </w:rPr>
  </w:style>
  <w:style w:type="character" w:customStyle="1" w:styleId="BodyTextIndentChar">
    <w:name w:val="Body Text Indent Char"/>
    <w:basedOn w:val="DefaultParagraphFont"/>
    <w:link w:val="BodyTextIndent"/>
    <w:rsid w:val="00B5696F"/>
    <w:rPr>
      <w:rFonts w:ascii="Times New Roman" w:eastAsia="Times New Roman" w:hAnsi="Times New Roman" w:cs="Times New Roman"/>
      <w:sz w:val="24"/>
      <w:szCs w:val="24"/>
    </w:rPr>
  </w:style>
  <w:style w:type="paragraph" w:styleId="BodyTextIndent2">
    <w:name w:val="Body Text Indent 2"/>
    <w:basedOn w:val="Normal"/>
    <w:link w:val="BodyTextIndent2Char"/>
    <w:rsid w:val="00B5696F"/>
    <w:pPr>
      <w:ind w:left="1080"/>
    </w:pPr>
    <w:rPr>
      <w:rFonts w:eastAsia="Times New Roman"/>
      <w:sz w:val="24"/>
      <w:szCs w:val="24"/>
    </w:rPr>
  </w:style>
  <w:style w:type="character" w:customStyle="1" w:styleId="BodyTextIndent2Char">
    <w:name w:val="Body Text Indent 2 Char"/>
    <w:basedOn w:val="DefaultParagraphFont"/>
    <w:link w:val="BodyTextIndent2"/>
    <w:rsid w:val="00B5696F"/>
    <w:rPr>
      <w:rFonts w:ascii="Times New Roman" w:eastAsia="Times New Roman" w:hAnsi="Times New Roman" w:cs="Times New Roman"/>
      <w:sz w:val="24"/>
      <w:szCs w:val="24"/>
    </w:rPr>
  </w:style>
  <w:style w:type="paragraph" w:styleId="BodyTextIndent3">
    <w:name w:val="Body Text Indent 3"/>
    <w:basedOn w:val="Normal"/>
    <w:link w:val="BodyTextIndent3Char"/>
    <w:rsid w:val="00B5696F"/>
    <w:pPr>
      <w:ind w:left="1080"/>
    </w:pPr>
    <w:rPr>
      <w:rFonts w:eastAsia="Times New Roman"/>
      <w:b/>
      <w:bCs/>
      <w:sz w:val="24"/>
      <w:szCs w:val="24"/>
    </w:rPr>
  </w:style>
  <w:style w:type="character" w:customStyle="1" w:styleId="BodyTextIndent3Char">
    <w:name w:val="Body Text Indent 3 Char"/>
    <w:basedOn w:val="DefaultParagraphFont"/>
    <w:link w:val="BodyTextIndent3"/>
    <w:rsid w:val="00B5696F"/>
    <w:rPr>
      <w:rFonts w:ascii="Times New Roman" w:eastAsia="Times New Roman" w:hAnsi="Times New Roman" w:cs="Times New Roman"/>
      <w:b/>
      <w:bCs/>
      <w:sz w:val="24"/>
      <w:szCs w:val="24"/>
    </w:rPr>
  </w:style>
  <w:style w:type="character" w:styleId="Hyperlink">
    <w:name w:val="Hyperlink"/>
    <w:rsid w:val="00B5696F"/>
    <w:rPr>
      <w:color w:val="0000FF"/>
      <w:u w:val="single"/>
    </w:rPr>
  </w:style>
  <w:style w:type="character" w:styleId="Strong">
    <w:name w:val="Strong"/>
    <w:uiPriority w:val="22"/>
    <w:qFormat/>
    <w:rsid w:val="00B5696F"/>
    <w:rPr>
      <w:b/>
      <w:bCs/>
    </w:rPr>
  </w:style>
  <w:style w:type="paragraph" w:styleId="ListParagraph">
    <w:name w:val="List Paragraph"/>
    <w:basedOn w:val="Normal"/>
    <w:uiPriority w:val="34"/>
    <w:qFormat/>
    <w:rsid w:val="00B5696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ADAA-94D6-448E-9D3D-8763E21A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10111</Words>
  <Characters>57638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Profile</cp:lastModifiedBy>
  <cp:revision>3</cp:revision>
  <cp:lastPrinted>2013-09-08T21:32:00Z</cp:lastPrinted>
  <dcterms:created xsi:type="dcterms:W3CDTF">2013-09-18T19:49:00Z</dcterms:created>
  <dcterms:modified xsi:type="dcterms:W3CDTF">2013-09-18T19:50:00Z</dcterms:modified>
</cp:coreProperties>
</file>