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A2A" w:rsidRDefault="00285A2A" w:rsidP="00285A2A">
      <w:pPr>
        <w:pStyle w:val="ListParagraph"/>
        <w:numPr>
          <w:ilvl w:val="0"/>
          <w:numId w:val="1"/>
        </w:numPr>
      </w:pPr>
      <w:r>
        <w:t xml:space="preserve">Bell work: Describe your favorite character on television, in film or from a book. Why did you </w:t>
      </w:r>
      <w:bookmarkStart w:id="0" w:name="_GoBack"/>
      <w:bookmarkEnd w:id="0"/>
      <w:r>
        <w:t xml:space="preserve">like this character? In what ways did you relate to the character? </w:t>
      </w:r>
    </w:p>
    <w:p w:rsidR="00285A2A" w:rsidRDefault="00285A2A" w:rsidP="00285A2A">
      <w:pPr>
        <w:pStyle w:val="ListParagraph"/>
        <w:numPr>
          <w:ilvl w:val="0"/>
          <w:numId w:val="1"/>
        </w:numPr>
      </w:pPr>
      <w:r>
        <w:t xml:space="preserve">Character power point. </w:t>
      </w:r>
    </w:p>
    <w:p w:rsidR="00285A2A" w:rsidRDefault="00285A2A" w:rsidP="00285A2A">
      <w:pPr>
        <w:pStyle w:val="ListParagraph"/>
        <w:numPr>
          <w:ilvl w:val="0"/>
          <w:numId w:val="1"/>
        </w:numPr>
      </w:pPr>
      <w:r>
        <w:t xml:space="preserve">Take out your Harrison Bergeron packets. If you do not have it you will receive DPS points. </w:t>
      </w:r>
    </w:p>
    <w:p w:rsidR="00285A2A" w:rsidRDefault="00285A2A" w:rsidP="00285A2A">
      <w:pPr>
        <w:pStyle w:val="ListParagraph"/>
        <w:numPr>
          <w:ilvl w:val="0"/>
          <w:numId w:val="1"/>
        </w:numPr>
      </w:pPr>
      <w:r>
        <w:t xml:space="preserve">Listen to Harrison Bergeron and underline the text that illustrates the three main characters: George, Hazel and Harrison. </w:t>
      </w:r>
    </w:p>
    <w:p w:rsidR="00285A2A" w:rsidRDefault="00285A2A" w:rsidP="00285A2A">
      <w:pPr>
        <w:pStyle w:val="ListParagraph"/>
        <w:numPr>
          <w:ilvl w:val="0"/>
          <w:numId w:val="1"/>
        </w:numPr>
      </w:pPr>
      <w:r>
        <w:t xml:space="preserve">Fill out the graphic organizer, and determine how to categorize each character. </w:t>
      </w:r>
      <w:r w:rsidRPr="00657EE8">
        <w:rPr>
          <w:b/>
          <w:u w:val="single"/>
        </w:rPr>
        <w:t>You must support yo</w:t>
      </w:r>
      <w:r>
        <w:rPr>
          <w:b/>
          <w:u w:val="single"/>
        </w:rPr>
        <w:t xml:space="preserve">ur claims with textual evidence. </w:t>
      </w:r>
    </w:p>
    <w:p w:rsidR="00285A2A" w:rsidRDefault="00285A2A" w:rsidP="00285A2A">
      <w:pPr>
        <w:pStyle w:val="ListParagraph"/>
        <w:numPr>
          <w:ilvl w:val="0"/>
          <w:numId w:val="1"/>
        </w:numPr>
      </w:pPr>
      <w:r>
        <w:t xml:space="preserve">For 10 minutes fill out the charts individually. I will be monitoring you. If you are not working, or if you are talking to anyone, I will take up your chart and you will receive a grade for however much work you have completed. </w:t>
      </w:r>
    </w:p>
    <w:p w:rsidR="00285A2A" w:rsidRDefault="00285A2A" w:rsidP="00285A2A">
      <w:pPr>
        <w:pStyle w:val="ListParagraph"/>
        <w:numPr>
          <w:ilvl w:val="0"/>
          <w:numId w:val="1"/>
        </w:numPr>
      </w:pPr>
      <w:r>
        <w:t>After 10 minutes confer with your group. Compare your answers and your justifications. Each group must choose a speaker.</w:t>
      </w:r>
    </w:p>
    <w:p w:rsidR="00285A2A" w:rsidRDefault="00285A2A" w:rsidP="00285A2A">
      <w:pPr>
        <w:pStyle w:val="ListParagraph"/>
        <w:numPr>
          <w:ilvl w:val="0"/>
          <w:numId w:val="1"/>
        </w:numPr>
      </w:pPr>
      <w:r>
        <w:t xml:space="preserve">After 10 minutes I will ask each group what they came up with. </w:t>
      </w:r>
    </w:p>
    <w:p w:rsidR="00285A2A" w:rsidRDefault="00285A2A" w:rsidP="00285A2A">
      <w:pPr>
        <w:pStyle w:val="ListParagraph"/>
        <w:numPr>
          <w:ilvl w:val="0"/>
          <w:numId w:val="1"/>
        </w:numPr>
      </w:pPr>
      <w:r>
        <w:t xml:space="preserve">Turn in your graphic organizers. </w:t>
      </w:r>
    </w:p>
    <w:tbl>
      <w:tblPr>
        <w:tblStyle w:val="TableGrid"/>
        <w:tblpPr w:leftFromText="180" w:rightFromText="180" w:vertAnchor="page" w:horzAnchor="margin" w:tblpY="6601"/>
        <w:tblW w:w="8928" w:type="dxa"/>
        <w:tblInd w:w="0" w:type="dxa"/>
        <w:tblLook w:val="04A0" w:firstRow="1" w:lastRow="0" w:firstColumn="1" w:lastColumn="0" w:noHBand="0" w:noVBand="1"/>
      </w:tblPr>
      <w:tblGrid>
        <w:gridCol w:w="2976"/>
        <w:gridCol w:w="2976"/>
        <w:gridCol w:w="2976"/>
      </w:tblGrid>
      <w:tr w:rsidR="00285A2A" w:rsidTr="00285A2A">
        <w:trPr>
          <w:trHeight w:val="515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2A" w:rsidRDefault="00285A2A" w:rsidP="00285A2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Character Chart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2A" w:rsidRDefault="00285A2A" w:rsidP="00285A2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Round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2A" w:rsidRDefault="00285A2A" w:rsidP="00285A2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Flat</w:t>
            </w:r>
          </w:p>
        </w:tc>
      </w:tr>
      <w:tr w:rsidR="00285A2A" w:rsidTr="00285A2A">
        <w:trPr>
          <w:trHeight w:val="515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2A" w:rsidRDefault="00285A2A" w:rsidP="00285A2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Dynamic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2A" w:rsidRDefault="00285A2A" w:rsidP="00285A2A">
            <w:r>
              <w:t xml:space="preserve">A multi-dimensional character that undergoes change.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2A" w:rsidRDefault="00285A2A" w:rsidP="00285A2A">
            <w:r>
              <w:t xml:space="preserve"> X</w:t>
            </w:r>
          </w:p>
        </w:tc>
      </w:tr>
      <w:tr w:rsidR="00285A2A" w:rsidTr="00285A2A">
        <w:trPr>
          <w:trHeight w:val="538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2A" w:rsidRDefault="00285A2A" w:rsidP="00285A2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Static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2A" w:rsidRDefault="00285A2A" w:rsidP="00285A2A">
            <w:r>
              <w:t xml:space="preserve">A multi-dimensional character that does not undergo change.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2A" w:rsidRDefault="00285A2A" w:rsidP="00285A2A">
            <w:r>
              <w:t xml:space="preserve">A one-dimensional character </w:t>
            </w:r>
            <w:proofErr w:type="gramStart"/>
            <w:r>
              <w:t>who</w:t>
            </w:r>
            <w:proofErr w:type="gramEnd"/>
            <w:r>
              <w:t xml:space="preserve"> does not undergo change. </w:t>
            </w:r>
          </w:p>
        </w:tc>
      </w:tr>
    </w:tbl>
    <w:p w:rsidR="00285A2A" w:rsidRDefault="00285A2A" w:rsidP="00057812"/>
    <w:p w:rsidR="00057812" w:rsidRDefault="00057812" w:rsidP="00057812">
      <w:r>
        <w:t xml:space="preserve">George Bergeron: is a (one-dimensional/multi-dimensional) character who (does/does not) undergo change.  Therefore he is ____________________________ and _______________________________. </w:t>
      </w:r>
    </w:p>
    <w:p w:rsidR="00057812" w:rsidRDefault="00057812" w:rsidP="00057812">
      <w:r>
        <w:t xml:space="preserve">Explain: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057812" w:rsidRDefault="00057812" w:rsidP="00057812">
      <w:r>
        <w:t xml:space="preserve">Hazel Bergeron: is a (one-dimensional/multi-dimensional) character who (does/does not) undergo change.  Therefore he is ____________________________ and _______________________________. </w:t>
      </w:r>
    </w:p>
    <w:p w:rsidR="00057812" w:rsidRDefault="00057812" w:rsidP="00057812">
      <w:r>
        <w:t xml:space="preserve">Explain: </w:t>
      </w:r>
    </w:p>
    <w:p w:rsidR="00057812" w:rsidRDefault="00057812" w:rsidP="00057812">
      <w:r>
        <w:t xml:space="preserve">Hazel Bergeron: is a (one-dimensional/multi-dimensional) character who (does/does not) undergo change.  Therefore she is ____________________________ and _______________________________. </w:t>
      </w:r>
    </w:p>
    <w:p w:rsidR="00057812" w:rsidRDefault="00057812" w:rsidP="00057812">
      <w:r>
        <w:t xml:space="preserve">Explain: </w:t>
      </w:r>
    </w:p>
    <w:p w:rsidR="00057812" w:rsidRDefault="00057812" w:rsidP="00057812"/>
    <w:p w:rsidR="00057812" w:rsidRDefault="00057812" w:rsidP="00057812"/>
    <w:p w:rsidR="00057812" w:rsidRDefault="00057812" w:rsidP="00057812"/>
    <w:p w:rsidR="001106DB" w:rsidRDefault="00285A2A"/>
    <w:sectPr w:rsidR="001106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A0776B"/>
    <w:multiLevelType w:val="hybridMultilevel"/>
    <w:tmpl w:val="38CEB2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8F4"/>
    <w:rsid w:val="00057812"/>
    <w:rsid w:val="00285A2A"/>
    <w:rsid w:val="008358F4"/>
    <w:rsid w:val="00872DF5"/>
    <w:rsid w:val="00F74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8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78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85A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8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78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85A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9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1559</Characters>
  <Application>Microsoft Office Word</Application>
  <DocSecurity>0</DocSecurity>
  <Lines>12</Lines>
  <Paragraphs>3</Paragraphs>
  <ScaleCrop>false</ScaleCrop>
  <Company>Cosmos Foundation</Company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Jaclyn Moryan</dc:creator>
  <cp:keywords/>
  <dc:description/>
  <cp:lastModifiedBy>Jaclyn Moryan</cp:lastModifiedBy>
  <cp:revision>4</cp:revision>
  <dcterms:created xsi:type="dcterms:W3CDTF">2013-09-12T21:35:00Z</dcterms:created>
  <dcterms:modified xsi:type="dcterms:W3CDTF">2013-09-12T21:37:00Z</dcterms:modified>
</cp:coreProperties>
</file>