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5C" w:rsidRDefault="00C10365" w:rsidP="00C10365">
      <w:pPr>
        <w:jc w:val="center"/>
        <w:rPr>
          <w:sz w:val="36"/>
          <w:szCs w:val="36"/>
        </w:rPr>
      </w:pPr>
      <w:bookmarkStart w:id="0" w:name="_GoBack"/>
      <w:bookmarkEnd w:id="0"/>
      <w:r>
        <w:rPr>
          <w:sz w:val="36"/>
          <w:szCs w:val="36"/>
        </w:rPr>
        <w:t>Project Title: “Giving The</w:t>
      </w:r>
      <w:r w:rsidR="00B82BF5">
        <w:rPr>
          <w:sz w:val="36"/>
          <w:szCs w:val="36"/>
        </w:rPr>
        <w:t>m</w:t>
      </w:r>
      <w:r>
        <w:rPr>
          <w:sz w:val="36"/>
          <w:szCs w:val="36"/>
        </w:rPr>
        <w:t xml:space="preserve"> Wings – </w:t>
      </w:r>
    </w:p>
    <w:p w:rsidR="00C10365" w:rsidRDefault="00FE5B92" w:rsidP="004106F5">
      <w:pPr>
        <w:jc w:val="center"/>
        <w:rPr>
          <w:sz w:val="36"/>
          <w:szCs w:val="36"/>
        </w:rPr>
      </w:pPr>
      <w:r>
        <w:rPr>
          <w:sz w:val="36"/>
          <w:szCs w:val="36"/>
        </w:rPr>
        <w:t>Middle School Math Lessons i</w:t>
      </w:r>
      <w:r w:rsidR="00C10365">
        <w:rPr>
          <w:sz w:val="36"/>
          <w:szCs w:val="36"/>
        </w:rPr>
        <w:t>n Aviation”</w:t>
      </w:r>
    </w:p>
    <w:tbl>
      <w:tblPr>
        <w:tblStyle w:val="TableGrid"/>
        <w:tblW w:w="0" w:type="auto"/>
        <w:tblLook w:val="04A0" w:firstRow="1" w:lastRow="0" w:firstColumn="1" w:lastColumn="0" w:noHBand="0" w:noVBand="1"/>
      </w:tblPr>
      <w:tblGrid>
        <w:gridCol w:w="4788"/>
        <w:gridCol w:w="4788"/>
      </w:tblGrid>
      <w:tr w:rsidR="00C10365" w:rsidTr="00C10365">
        <w:tc>
          <w:tcPr>
            <w:tcW w:w="4788" w:type="dxa"/>
          </w:tcPr>
          <w:p w:rsidR="00C10365" w:rsidRDefault="00C10365" w:rsidP="00C10365">
            <w:pPr>
              <w:rPr>
                <w:sz w:val="36"/>
                <w:szCs w:val="36"/>
              </w:rPr>
            </w:pPr>
            <w:r>
              <w:rPr>
                <w:sz w:val="36"/>
                <w:szCs w:val="36"/>
              </w:rPr>
              <w:t>Title</w:t>
            </w:r>
          </w:p>
        </w:tc>
        <w:tc>
          <w:tcPr>
            <w:tcW w:w="4788" w:type="dxa"/>
          </w:tcPr>
          <w:p w:rsidR="00C10365" w:rsidRPr="00E74591" w:rsidRDefault="00C10365" w:rsidP="00C10365">
            <w:r w:rsidRPr="00E74591">
              <w:t>“Giving Them Wings</w:t>
            </w:r>
            <w:r w:rsidR="00C526FA">
              <w:t>”</w:t>
            </w:r>
            <w:r w:rsidRPr="00E74591">
              <w:t xml:space="preserve"> – Middle School Math Lessons in Aviation</w:t>
            </w:r>
          </w:p>
        </w:tc>
      </w:tr>
      <w:tr w:rsidR="00C10365" w:rsidTr="00C10365">
        <w:tc>
          <w:tcPr>
            <w:tcW w:w="4788" w:type="dxa"/>
          </w:tcPr>
          <w:p w:rsidR="00C10365" w:rsidRDefault="00C10365" w:rsidP="00C10365">
            <w:pPr>
              <w:rPr>
                <w:sz w:val="36"/>
                <w:szCs w:val="36"/>
              </w:rPr>
            </w:pPr>
            <w:r>
              <w:rPr>
                <w:sz w:val="36"/>
                <w:szCs w:val="36"/>
              </w:rPr>
              <w:t>Introduction</w:t>
            </w:r>
          </w:p>
        </w:tc>
        <w:tc>
          <w:tcPr>
            <w:tcW w:w="4788" w:type="dxa"/>
          </w:tcPr>
          <w:p w:rsidR="00C10365" w:rsidRPr="00E74591" w:rsidRDefault="00C32B16" w:rsidP="00013E1F">
            <w:r w:rsidRPr="00C32B16">
              <w:rPr>
                <w:sz w:val="24"/>
                <w:szCs w:val="36"/>
              </w:rPr>
              <w:t>Aviation themes excite students and help them become engaged in basic topics that are part of the</w:t>
            </w:r>
            <w:r w:rsidR="00443436">
              <w:rPr>
                <w:sz w:val="24"/>
                <w:szCs w:val="36"/>
              </w:rPr>
              <w:t xml:space="preserve"> focal points of the</w:t>
            </w:r>
            <w:r w:rsidRPr="00C32B16">
              <w:rPr>
                <w:sz w:val="24"/>
                <w:szCs w:val="36"/>
              </w:rPr>
              <w:t xml:space="preserve"> 7</w:t>
            </w:r>
            <w:r w:rsidRPr="00C32B16">
              <w:rPr>
                <w:sz w:val="24"/>
                <w:szCs w:val="36"/>
                <w:vertAlign w:val="superscript"/>
              </w:rPr>
              <w:t>th</w:t>
            </w:r>
            <w:r w:rsidRPr="00C32B16">
              <w:rPr>
                <w:sz w:val="24"/>
                <w:szCs w:val="36"/>
              </w:rPr>
              <w:t xml:space="preserve"> Grade Math Common Core.  </w:t>
            </w:r>
            <w:r w:rsidR="002B4D6D">
              <w:rPr>
                <w:sz w:val="24"/>
                <w:szCs w:val="36"/>
              </w:rPr>
              <w:t>T</w:t>
            </w:r>
            <w:r>
              <w:rPr>
                <w:sz w:val="24"/>
                <w:szCs w:val="36"/>
              </w:rPr>
              <w:t>his lesson</w:t>
            </w:r>
            <w:r w:rsidR="002B4D6D">
              <w:rPr>
                <w:sz w:val="24"/>
                <w:szCs w:val="36"/>
              </w:rPr>
              <w:t xml:space="preserve"> uses the</w:t>
            </w:r>
            <w:r>
              <w:rPr>
                <w:sz w:val="24"/>
                <w:szCs w:val="36"/>
              </w:rPr>
              <w:t xml:space="preserve"> geometry of the circle</w:t>
            </w:r>
            <w:r w:rsidR="002B4D6D">
              <w:rPr>
                <w:sz w:val="24"/>
                <w:szCs w:val="36"/>
              </w:rPr>
              <w:t xml:space="preserve"> and an Aviation compass to teach </w:t>
            </w:r>
            <w:r>
              <w:rPr>
                <w:sz w:val="24"/>
                <w:szCs w:val="36"/>
              </w:rPr>
              <w:t xml:space="preserve">fractions, </w:t>
            </w:r>
            <w:r w:rsidR="002B4D6D">
              <w:rPr>
                <w:sz w:val="24"/>
                <w:szCs w:val="36"/>
              </w:rPr>
              <w:t>decimals and percentages</w:t>
            </w:r>
            <w:r>
              <w:rPr>
                <w:sz w:val="24"/>
                <w:szCs w:val="36"/>
              </w:rPr>
              <w:t>.</w:t>
            </w:r>
            <w:r w:rsidR="00013E1F">
              <w:rPr>
                <w:sz w:val="24"/>
                <w:szCs w:val="36"/>
              </w:rPr>
              <w:t xml:space="preserve">  </w:t>
            </w:r>
          </w:p>
        </w:tc>
      </w:tr>
      <w:tr w:rsidR="00C10365" w:rsidTr="00C10365">
        <w:tc>
          <w:tcPr>
            <w:tcW w:w="4788" w:type="dxa"/>
          </w:tcPr>
          <w:p w:rsidR="00C10365" w:rsidRDefault="00C10365" w:rsidP="00C10365">
            <w:pPr>
              <w:rPr>
                <w:sz w:val="36"/>
                <w:szCs w:val="36"/>
              </w:rPr>
            </w:pPr>
            <w:r>
              <w:rPr>
                <w:sz w:val="36"/>
                <w:szCs w:val="36"/>
              </w:rPr>
              <w:t>Learning Outcomes</w:t>
            </w:r>
          </w:p>
        </w:tc>
        <w:tc>
          <w:tcPr>
            <w:tcW w:w="4788" w:type="dxa"/>
          </w:tcPr>
          <w:p w:rsidR="00C10365" w:rsidRDefault="00C526FA" w:rsidP="00C10365">
            <w:r>
              <w:t>The students will become more fluent</w:t>
            </w:r>
            <w:r w:rsidR="000F0029">
              <w:t xml:space="preserve"> in</w:t>
            </w:r>
            <w:r w:rsidR="003C7B38">
              <w:t xml:space="preserve"> convert</w:t>
            </w:r>
            <w:r w:rsidR="000F0029">
              <w:t>ing</w:t>
            </w:r>
            <w:r w:rsidR="003C7B38">
              <w:t xml:space="preserve"> frac</w:t>
            </w:r>
            <w:r w:rsidR="001E5C3D">
              <w:t>tions into decimals and percent</w:t>
            </w:r>
            <w:r>
              <w:t xml:space="preserve"> by using the degrees of a circle as fractions and converting them to decimals and percent.</w:t>
            </w:r>
          </w:p>
          <w:p w:rsidR="003C7B38" w:rsidRDefault="003C7B38" w:rsidP="00C10365"/>
          <w:p w:rsidR="003C7B38" w:rsidRDefault="003B2DCF" w:rsidP="00C10365">
            <w:r>
              <w:t>Students will k</w:t>
            </w:r>
            <w:r w:rsidR="003C7B38">
              <w:t>now how the area formula of a circle is derived</w:t>
            </w:r>
            <w:r>
              <w:t xml:space="preserve"> by cutting pieces of a circle and making a </w:t>
            </w:r>
            <w:r w:rsidR="00443436">
              <w:t>quadrilateral.</w:t>
            </w:r>
          </w:p>
          <w:p w:rsidR="003B2DCF" w:rsidRDefault="003B2DCF" w:rsidP="00C10365"/>
          <w:p w:rsidR="003C7B38" w:rsidRDefault="003C7B38" w:rsidP="00C10365">
            <w:r>
              <w:t>To determine the area of a circle and a sector</w:t>
            </w:r>
          </w:p>
          <w:p w:rsidR="003C7B38" w:rsidRPr="00E74591" w:rsidRDefault="00C526FA" w:rsidP="00C10365">
            <w:r>
              <w:t>Students will determine the circumference and area</w:t>
            </w:r>
            <w:r w:rsidR="003C7B38">
              <w:t xml:space="preserve"> of a circle</w:t>
            </w:r>
            <w:r>
              <w:t xml:space="preserve"> as well as portions of the circle.</w:t>
            </w:r>
          </w:p>
        </w:tc>
      </w:tr>
      <w:tr w:rsidR="00C10365" w:rsidTr="00C10365">
        <w:tc>
          <w:tcPr>
            <w:tcW w:w="4788" w:type="dxa"/>
          </w:tcPr>
          <w:p w:rsidR="00C10365" w:rsidRDefault="00C10365" w:rsidP="00C10365">
            <w:pPr>
              <w:rPr>
                <w:sz w:val="36"/>
                <w:szCs w:val="36"/>
              </w:rPr>
            </w:pPr>
            <w:r>
              <w:rPr>
                <w:sz w:val="36"/>
                <w:szCs w:val="36"/>
              </w:rPr>
              <w:t>Curriculum Alignment</w:t>
            </w:r>
          </w:p>
        </w:tc>
        <w:tc>
          <w:tcPr>
            <w:tcW w:w="4788" w:type="dxa"/>
          </w:tcPr>
          <w:p w:rsidR="00E87117" w:rsidRPr="009008DF" w:rsidRDefault="00E87117" w:rsidP="00BC2776">
            <w:pPr>
              <w:autoSpaceDE w:val="0"/>
              <w:autoSpaceDN w:val="0"/>
              <w:adjustRightInd w:val="0"/>
              <w:rPr>
                <w:rFonts w:cstheme="minorHAnsi"/>
                <w:sz w:val="24"/>
              </w:rPr>
            </w:pPr>
            <w:r w:rsidRPr="009008DF">
              <w:rPr>
                <w:rFonts w:cstheme="minorHAnsi"/>
                <w:sz w:val="24"/>
              </w:rPr>
              <w:t>Math</w:t>
            </w:r>
          </w:p>
          <w:p w:rsidR="009008DF" w:rsidRPr="009008DF" w:rsidRDefault="009008DF" w:rsidP="009008DF">
            <w:pPr>
              <w:pStyle w:val="Default"/>
              <w:rPr>
                <w:rFonts w:asciiTheme="minorHAnsi" w:hAnsiTheme="minorHAnsi" w:cstheme="minorHAnsi"/>
                <w:color w:val="auto"/>
                <w:sz w:val="22"/>
                <w:szCs w:val="22"/>
              </w:rPr>
            </w:pPr>
            <w:r w:rsidRPr="009008DF">
              <w:rPr>
                <w:rFonts w:asciiTheme="minorHAnsi" w:hAnsiTheme="minorHAnsi" w:cstheme="minorHAnsi"/>
                <w:color w:val="auto"/>
                <w:sz w:val="22"/>
                <w:szCs w:val="22"/>
              </w:rPr>
              <w:t xml:space="preserve">7.NS.2.d. Convert a rational number to a decimal using long division; know that the decimal form of a rational number terminates in 0s or eventually repeats. </w:t>
            </w:r>
          </w:p>
          <w:p w:rsidR="00C10365" w:rsidRDefault="00BC2776" w:rsidP="00BC2776">
            <w:pPr>
              <w:autoSpaceDE w:val="0"/>
              <w:autoSpaceDN w:val="0"/>
              <w:adjustRightInd w:val="0"/>
              <w:rPr>
                <w:rFonts w:cstheme="minorHAnsi"/>
              </w:rPr>
            </w:pPr>
            <w:r w:rsidRPr="009008DF">
              <w:rPr>
                <w:rFonts w:cstheme="minorHAnsi"/>
              </w:rPr>
              <w:t>7.G.4. Know the formulas for the area and circumference of a circle and use them to solve problems; give an informal derivation of the relationship between the circumference and area of a circle.</w:t>
            </w:r>
          </w:p>
          <w:p w:rsidR="00C526FA" w:rsidRPr="009008DF" w:rsidRDefault="00C526FA" w:rsidP="00BC2776">
            <w:pPr>
              <w:autoSpaceDE w:val="0"/>
              <w:autoSpaceDN w:val="0"/>
              <w:adjustRightInd w:val="0"/>
              <w:rPr>
                <w:rFonts w:cstheme="minorHAnsi"/>
              </w:rPr>
            </w:pPr>
            <w:r>
              <w:rPr>
                <w:rFonts w:cstheme="minorHAnsi"/>
              </w:rPr>
              <w:t>Math Practice Standards</w:t>
            </w:r>
            <w:r>
              <w:rPr>
                <w:rFonts w:ascii="Helvetica" w:hAnsi="Helvetica"/>
                <w:color w:val="3B3B3A"/>
                <w:sz w:val="20"/>
                <w:szCs w:val="20"/>
              </w:rPr>
              <w:t xml:space="preserve"> </w:t>
            </w:r>
            <w:hyperlink r:id="rId8" w:history="1">
              <w:r w:rsidRPr="00C526FA">
                <w:rPr>
                  <w:rStyle w:val="Hyperlink"/>
                  <w:rFonts w:ascii="Helvetica" w:hAnsi="Helvetica"/>
                  <w:b/>
                  <w:bCs/>
                  <w:color w:val="auto"/>
                  <w:sz w:val="20"/>
                  <w:szCs w:val="20"/>
                  <w:u w:val="none"/>
                </w:rPr>
                <w:t>CCSS.Math.Practice.MP5</w:t>
              </w:r>
            </w:hyperlink>
            <w:r>
              <w:rPr>
                <w:rStyle w:val="Strong"/>
                <w:rFonts w:ascii="Helvetica" w:hAnsi="Helvetica"/>
                <w:color w:val="3B3B3A"/>
                <w:sz w:val="20"/>
                <w:szCs w:val="20"/>
              </w:rPr>
              <w:t xml:space="preserve"> Use appropriate tools strategically</w:t>
            </w:r>
          </w:p>
          <w:p w:rsidR="00E87117" w:rsidRPr="009008DF" w:rsidRDefault="00E87117" w:rsidP="00BC2776">
            <w:pPr>
              <w:pStyle w:val="Default"/>
              <w:rPr>
                <w:rFonts w:asciiTheme="minorHAnsi" w:hAnsiTheme="minorHAnsi" w:cstheme="minorHAnsi"/>
              </w:rPr>
            </w:pPr>
            <w:r w:rsidRPr="009008DF">
              <w:rPr>
                <w:rFonts w:asciiTheme="minorHAnsi" w:hAnsiTheme="minorHAnsi" w:cstheme="minorHAnsi"/>
              </w:rPr>
              <w:t>Social Studies</w:t>
            </w:r>
          </w:p>
          <w:p w:rsidR="00BC2776" w:rsidRPr="004106F5" w:rsidRDefault="00E87117" w:rsidP="00BC2776">
            <w:pPr>
              <w:autoSpaceDE w:val="0"/>
              <w:autoSpaceDN w:val="0"/>
              <w:adjustRightInd w:val="0"/>
              <w:rPr>
                <w:rFonts w:cstheme="minorHAnsi"/>
              </w:rPr>
            </w:pPr>
            <w:r w:rsidRPr="009008DF">
              <w:rPr>
                <w:rFonts w:cstheme="minorHAnsi"/>
              </w:rPr>
              <w:t>7.G.2.1 Construct maps, charts, and graphs to explain data about geographic phenomena (e.g. migration patterns and</w:t>
            </w:r>
            <w:r w:rsidR="002734B7" w:rsidRPr="009008DF">
              <w:rPr>
                <w:rFonts w:cstheme="minorHAnsi"/>
              </w:rPr>
              <w:t xml:space="preserve"> </w:t>
            </w:r>
            <w:r w:rsidRPr="009008DF">
              <w:rPr>
                <w:rFonts w:cstheme="minorHAnsi"/>
              </w:rPr>
              <w:t>population and r</w:t>
            </w:r>
            <w:r w:rsidR="004106F5">
              <w:rPr>
                <w:rFonts w:cstheme="minorHAnsi"/>
              </w:rPr>
              <w:t>esource distribution patterns).</w:t>
            </w:r>
          </w:p>
        </w:tc>
      </w:tr>
      <w:tr w:rsidR="00C10365" w:rsidTr="00C10365">
        <w:tc>
          <w:tcPr>
            <w:tcW w:w="4788" w:type="dxa"/>
          </w:tcPr>
          <w:p w:rsidR="00C10365" w:rsidRDefault="00C10365" w:rsidP="00C10365">
            <w:pPr>
              <w:rPr>
                <w:sz w:val="36"/>
                <w:szCs w:val="36"/>
              </w:rPr>
            </w:pPr>
            <w:r>
              <w:rPr>
                <w:sz w:val="36"/>
                <w:szCs w:val="36"/>
              </w:rPr>
              <w:t>Classroom Time Required</w:t>
            </w:r>
          </w:p>
        </w:tc>
        <w:tc>
          <w:tcPr>
            <w:tcW w:w="4788" w:type="dxa"/>
          </w:tcPr>
          <w:p w:rsidR="00C10365" w:rsidRPr="00E74591" w:rsidRDefault="00A2329E" w:rsidP="00C10365">
            <w:r>
              <w:t>4</w:t>
            </w:r>
            <w:r w:rsidR="003C7B38">
              <w:t xml:space="preserve"> class days (50 minute classes)</w:t>
            </w:r>
          </w:p>
        </w:tc>
      </w:tr>
      <w:tr w:rsidR="00C10365" w:rsidTr="00C10365">
        <w:tc>
          <w:tcPr>
            <w:tcW w:w="4788" w:type="dxa"/>
          </w:tcPr>
          <w:p w:rsidR="00C10365" w:rsidRDefault="00C10365" w:rsidP="00C10365">
            <w:pPr>
              <w:rPr>
                <w:sz w:val="36"/>
                <w:szCs w:val="36"/>
              </w:rPr>
            </w:pPr>
            <w:r>
              <w:rPr>
                <w:sz w:val="36"/>
                <w:szCs w:val="36"/>
              </w:rPr>
              <w:t>Materials Needed</w:t>
            </w:r>
          </w:p>
        </w:tc>
        <w:tc>
          <w:tcPr>
            <w:tcW w:w="4788" w:type="dxa"/>
          </w:tcPr>
          <w:p w:rsidR="004106F5" w:rsidRDefault="004106F5" w:rsidP="004106F5">
            <w:r>
              <w:t>Lesson 1-(one for each pair of students):</w:t>
            </w:r>
          </w:p>
          <w:p w:rsidR="00C10365" w:rsidRDefault="004106F5" w:rsidP="004106F5">
            <w:r>
              <w:t xml:space="preserve">Handout </w:t>
            </w:r>
            <w:r w:rsidR="00B755C3">
              <w:t xml:space="preserve">Attachment 1 </w:t>
            </w:r>
            <w:r>
              <w:t>“</w:t>
            </w:r>
            <w:r w:rsidRPr="004106F5">
              <w:rPr>
                <w:szCs w:val="36"/>
              </w:rPr>
              <w:t>Lesson 1 –</w:t>
            </w:r>
            <w:r w:rsidRPr="004106F5">
              <w:rPr>
                <w:rFonts w:asciiTheme="majorHAnsi" w:hAnsiTheme="majorHAnsi"/>
                <w:b/>
                <w:bCs/>
                <w:sz w:val="24"/>
                <w:szCs w:val="36"/>
              </w:rPr>
              <w:t xml:space="preserve"> Expert Interview:   </w:t>
            </w:r>
            <w:r w:rsidRPr="004106F5">
              <w:rPr>
                <w:rFonts w:asciiTheme="majorHAnsi" w:hAnsiTheme="majorHAnsi"/>
                <w:b/>
                <w:bCs/>
                <w:szCs w:val="36"/>
              </w:rPr>
              <w:t xml:space="preserve"> How Are Compasses Used in Aviation and How to Create Paper Compass</w:t>
            </w:r>
            <w:r w:rsidRPr="004106F5">
              <w:rPr>
                <w:b/>
                <w:bCs/>
                <w:sz w:val="20"/>
                <w:szCs w:val="36"/>
              </w:rPr>
              <w:t xml:space="preserve">?”. </w:t>
            </w:r>
            <w:r w:rsidRPr="004106F5">
              <w:rPr>
                <w:sz w:val="14"/>
              </w:rPr>
              <w:t xml:space="preserve"> </w:t>
            </w:r>
            <w:r w:rsidR="0044414C">
              <w:t>“, Ruler or straight edge</w:t>
            </w:r>
            <w:r>
              <w:t>, Protractor</w:t>
            </w:r>
            <w:r w:rsidR="003C7B38">
              <w:t xml:space="preserve">, </w:t>
            </w:r>
            <w:r>
              <w:lastRenderedPageBreak/>
              <w:t>Paper Plates, PowerPoint Presentation – “Giving Them Wings”</w:t>
            </w:r>
          </w:p>
          <w:p w:rsidR="00361E36" w:rsidRDefault="00361E36" w:rsidP="00361E36">
            <w:r>
              <w:t>Day 1</w:t>
            </w:r>
          </w:p>
          <w:p w:rsidR="00361E36" w:rsidRPr="002734B7" w:rsidRDefault="00361E36" w:rsidP="00361E36">
            <w:r>
              <w:t>-</w:t>
            </w:r>
            <w:r w:rsidRPr="002734B7">
              <w:t>Lesson 1</w:t>
            </w:r>
            <w:r>
              <w:t xml:space="preserve"> Part 1</w:t>
            </w:r>
            <w:r w:rsidRPr="002734B7">
              <w:t xml:space="preserve"> </w:t>
            </w:r>
            <w:r>
              <w:t xml:space="preserve">– </w:t>
            </w:r>
            <w:r w:rsidRPr="00E11373">
              <w:rPr>
                <w:rFonts w:cstheme="minorHAnsi"/>
                <w:bCs/>
                <w:szCs w:val="24"/>
              </w:rPr>
              <w:t>Expert Interview 1:    How Are Compasses Used in Aviation and How to Construct a Paper Compass?</w:t>
            </w:r>
          </w:p>
          <w:p w:rsidR="00361E36" w:rsidRPr="002734B7" w:rsidRDefault="00361E36" w:rsidP="00361E36">
            <w:r>
              <w:t xml:space="preserve">-Lesson 1 Part 2 Students Review Circle Vocabulary and complete the Activity </w:t>
            </w:r>
            <w:r w:rsidRPr="002734B7">
              <w:t>“Making a Paper Compas</w:t>
            </w:r>
            <w:r>
              <w:t>s</w:t>
            </w:r>
            <w:r w:rsidRPr="002734B7">
              <w:t>”</w:t>
            </w:r>
            <w:r>
              <w:t xml:space="preserve"> </w:t>
            </w:r>
          </w:p>
          <w:p w:rsidR="00361E36" w:rsidRDefault="00361E36" w:rsidP="00361E36">
            <w:r>
              <w:t>Day 2</w:t>
            </w:r>
          </w:p>
          <w:p w:rsidR="00361E36" w:rsidRPr="002734B7" w:rsidRDefault="00361E36" w:rsidP="00361E36">
            <w:r>
              <w:t xml:space="preserve">- Lesson 2 </w:t>
            </w:r>
            <w:r w:rsidRPr="002734B7">
              <w:t xml:space="preserve">Practice with the Compass  - </w:t>
            </w:r>
          </w:p>
          <w:p w:rsidR="00361E36" w:rsidRPr="00801F03" w:rsidRDefault="00361E36" w:rsidP="00361E36">
            <w:pPr>
              <w:rPr>
                <w:sz w:val="20"/>
              </w:rPr>
            </w:pPr>
            <w:r w:rsidRPr="00801F03">
              <w:rPr>
                <w:sz w:val="20"/>
              </w:rPr>
              <w:t>“Pilot Communication and  Landing on  the Runway”</w:t>
            </w:r>
          </w:p>
          <w:p w:rsidR="00361E36" w:rsidRDefault="00361E36" w:rsidP="00361E36">
            <w:r>
              <w:t>Day 3</w:t>
            </w:r>
          </w:p>
          <w:p w:rsidR="00361E36" w:rsidRDefault="00361E36" w:rsidP="00361E36">
            <w:r>
              <w:t>-Lesson 3</w:t>
            </w:r>
            <w:r w:rsidRPr="002734B7">
              <w:t xml:space="preserve"> – Conversions – Fractions, Decimals and</w:t>
            </w:r>
            <w:r>
              <w:t xml:space="preserve"> Percents</w:t>
            </w:r>
          </w:p>
          <w:p w:rsidR="00361E36" w:rsidRDefault="00361E36" w:rsidP="00361E36">
            <w:r>
              <w:t>-Lesson 4 – Slice the Paper Compass to study Area Formula of a Circle</w:t>
            </w:r>
          </w:p>
          <w:p w:rsidR="00361E36" w:rsidRDefault="00361E36" w:rsidP="00361E36">
            <w:r>
              <w:t>Lesson 5 Video Production of Either</w:t>
            </w:r>
          </w:p>
          <w:p w:rsidR="004106F5" w:rsidRDefault="004106F5" w:rsidP="004106F5">
            <w:r>
              <w:t xml:space="preserve">Lesson 2 </w:t>
            </w:r>
            <w:r w:rsidR="004F6798">
              <w:t>–</w:t>
            </w:r>
            <w:r>
              <w:t xml:space="preserve"> </w:t>
            </w:r>
            <w:r w:rsidR="004F6798">
              <w:t>Handout one for each pair of students): “Pilot Communication and Landing on the Runway”  and Paper Compass from Lesson 1</w:t>
            </w:r>
          </w:p>
          <w:p w:rsidR="004F6798" w:rsidRDefault="004F6798" w:rsidP="004106F5">
            <w:r>
              <w:t>Handout “</w:t>
            </w:r>
          </w:p>
          <w:p w:rsidR="004F6798" w:rsidRDefault="0044414C" w:rsidP="004106F5">
            <w:r>
              <w:t>Lesson 3</w:t>
            </w:r>
            <w:r w:rsidR="0034319F">
              <w:t xml:space="preserve"> Slicing the Compass for Fractions, Decimals, and Percent</w:t>
            </w:r>
          </w:p>
          <w:p w:rsidR="0034319F" w:rsidRDefault="0034319F" w:rsidP="004106F5">
            <w:r>
              <w:t>Lesson 4 Slicing the Compass for The Relationship Between the Circumference and Area Formula of a Circle</w:t>
            </w:r>
          </w:p>
          <w:p w:rsidR="0034319F" w:rsidRPr="00E74591" w:rsidRDefault="0034319F" w:rsidP="004106F5">
            <w:r>
              <w:t>Lesson 5 Preparing a Video of What You Have Learned</w:t>
            </w:r>
          </w:p>
        </w:tc>
      </w:tr>
      <w:tr w:rsidR="00C10365" w:rsidTr="00C10365">
        <w:tc>
          <w:tcPr>
            <w:tcW w:w="4788" w:type="dxa"/>
          </w:tcPr>
          <w:p w:rsidR="00C10365" w:rsidRDefault="00C10365" w:rsidP="00C10365">
            <w:pPr>
              <w:rPr>
                <w:sz w:val="36"/>
                <w:szCs w:val="36"/>
              </w:rPr>
            </w:pPr>
            <w:r>
              <w:rPr>
                <w:sz w:val="36"/>
                <w:szCs w:val="36"/>
              </w:rPr>
              <w:lastRenderedPageBreak/>
              <w:t>Technology Resources</w:t>
            </w:r>
          </w:p>
        </w:tc>
        <w:tc>
          <w:tcPr>
            <w:tcW w:w="4788" w:type="dxa"/>
          </w:tcPr>
          <w:p w:rsidR="00C10365" w:rsidRPr="00E74591" w:rsidRDefault="00DD0FE5" w:rsidP="00C10365">
            <w:r>
              <w:t>Co</w:t>
            </w:r>
            <w:r w:rsidR="004106F5">
              <w:t>mputer</w:t>
            </w:r>
            <w:r w:rsidR="0044414C">
              <w:t xml:space="preserve"> with PowerPoint Software</w:t>
            </w:r>
            <w:r w:rsidR="004106F5">
              <w:t>, projector</w:t>
            </w:r>
            <w:r w:rsidR="00393008">
              <w:t>, video camera</w:t>
            </w:r>
          </w:p>
        </w:tc>
      </w:tr>
      <w:tr w:rsidR="00C10365" w:rsidTr="00C10365">
        <w:tc>
          <w:tcPr>
            <w:tcW w:w="4788" w:type="dxa"/>
          </w:tcPr>
          <w:p w:rsidR="00C10365" w:rsidRDefault="00C10365" w:rsidP="00C10365">
            <w:pPr>
              <w:rPr>
                <w:sz w:val="36"/>
                <w:szCs w:val="36"/>
              </w:rPr>
            </w:pPr>
            <w:r>
              <w:rPr>
                <w:sz w:val="36"/>
                <w:szCs w:val="36"/>
              </w:rPr>
              <w:t>Pre-Activities</w:t>
            </w:r>
          </w:p>
        </w:tc>
        <w:tc>
          <w:tcPr>
            <w:tcW w:w="4788" w:type="dxa"/>
          </w:tcPr>
          <w:p w:rsidR="009008DF" w:rsidRDefault="009008DF" w:rsidP="00C10365">
            <w:r>
              <w:t>Students will need to be familiar with the vocabulary associated with circles</w:t>
            </w:r>
            <w:r w:rsidR="00393008">
              <w:t xml:space="preserve"> which will also be reviewed in this lesson.</w:t>
            </w:r>
          </w:p>
          <w:p w:rsidR="009008DF" w:rsidRDefault="003C7B38" w:rsidP="00C10365">
            <w:r>
              <w:t>Students will need to know how to f</w:t>
            </w:r>
            <w:r w:rsidR="009008DF">
              <w:t xml:space="preserve">ind factor pairs of 360 </w:t>
            </w:r>
          </w:p>
          <w:p w:rsidR="003C7B38" w:rsidRDefault="009008DF" w:rsidP="00C10365">
            <w:r>
              <w:t xml:space="preserve">Students will need to know </w:t>
            </w:r>
            <w:r w:rsidR="003C7B38">
              <w:t>cardinal directions (North, South East and West) and how they relate to the degrees of a circle.</w:t>
            </w:r>
          </w:p>
          <w:p w:rsidR="0044414C" w:rsidRDefault="0044414C" w:rsidP="00C10365">
            <w:r>
              <w:t>Students will need to know how to use a protractor</w:t>
            </w:r>
          </w:p>
          <w:p w:rsidR="00C10365" w:rsidRPr="00E74591" w:rsidRDefault="00C10365" w:rsidP="00C10365"/>
        </w:tc>
      </w:tr>
      <w:tr w:rsidR="00C10365" w:rsidTr="00C10365">
        <w:tc>
          <w:tcPr>
            <w:tcW w:w="4788" w:type="dxa"/>
          </w:tcPr>
          <w:p w:rsidR="0080784B" w:rsidRDefault="0080784B" w:rsidP="00C10365">
            <w:pPr>
              <w:rPr>
                <w:sz w:val="36"/>
                <w:szCs w:val="36"/>
              </w:rPr>
            </w:pPr>
          </w:p>
          <w:p w:rsidR="00C10365" w:rsidRDefault="00C10365" w:rsidP="00C10365">
            <w:pPr>
              <w:rPr>
                <w:sz w:val="36"/>
                <w:szCs w:val="36"/>
              </w:rPr>
            </w:pPr>
            <w:r>
              <w:rPr>
                <w:sz w:val="36"/>
                <w:szCs w:val="36"/>
              </w:rPr>
              <w:t>Activities</w:t>
            </w:r>
          </w:p>
        </w:tc>
        <w:tc>
          <w:tcPr>
            <w:tcW w:w="4788" w:type="dxa"/>
          </w:tcPr>
          <w:p w:rsidR="00801F03" w:rsidRDefault="00801F03" w:rsidP="002734B7">
            <w:r>
              <w:t>Day 1</w:t>
            </w:r>
          </w:p>
          <w:p w:rsidR="002734B7" w:rsidRPr="002734B7" w:rsidRDefault="00801F03" w:rsidP="002734B7">
            <w:r>
              <w:t>-</w:t>
            </w:r>
            <w:r w:rsidR="002734B7" w:rsidRPr="002734B7">
              <w:t>Lesson 1</w:t>
            </w:r>
            <w:r>
              <w:t xml:space="preserve"> Part 1</w:t>
            </w:r>
            <w:r w:rsidR="002734B7" w:rsidRPr="002734B7">
              <w:t xml:space="preserve"> </w:t>
            </w:r>
            <w:r w:rsidR="002734B7">
              <w:t xml:space="preserve">– </w:t>
            </w:r>
            <w:r w:rsidR="009008DF" w:rsidRPr="00E11373">
              <w:rPr>
                <w:rFonts w:cstheme="minorHAnsi"/>
                <w:bCs/>
                <w:szCs w:val="24"/>
              </w:rPr>
              <w:t>Expert Interview 1:    How Are Compasses Used in Aviation</w:t>
            </w:r>
            <w:r w:rsidR="00260E88" w:rsidRPr="00E11373">
              <w:rPr>
                <w:rFonts w:cstheme="minorHAnsi"/>
                <w:bCs/>
                <w:szCs w:val="24"/>
              </w:rPr>
              <w:t xml:space="preserve"> and How to Construct a Paper Compass</w:t>
            </w:r>
            <w:r w:rsidR="009008DF" w:rsidRPr="00E11373">
              <w:rPr>
                <w:rFonts w:cstheme="minorHAnsi"/>
                <w:bCs/>
                <w:szCs w:val="24"/>
              </w:rPr>
              <w:t>?</w:t>
            </w:r>
          </w:p>
          <w:p w:rsidR="002734B7" w:rsidRPr="002734B7" w:rsidRDefault="00801F03" w:rsidP="005713B5">
            <w:r>
              <w:t>-Lesson 1 Part 2</w:t>
            </w:r>
            <w:r w:rsidR="005713B5">
              <w:t xml:space="preserve"> </w:t>
            </w:r>
            <w:r w:rsidR="00260E88" w:rsidRPr="00361E36">
              <w:rPr>
                <w:sz w:val="21"/>
                <w:szCs w:val="21"/>
              </w:rPr>
              <w:t xml:space="preserve">Activity </w:t>
            </w:r>
            <w:r w:rsidR="00361E36" w:rsidRPr="00361E36">
              <w:rPr>
                <w:sz w:val="21"/>
                <w:szCs w:val="21"/>
              </w:rPr>
              <w:t xml:space="preserve">“Making a Paper </w:t>
            </w:r>
            <w:r w:rsidR="002734B7" w:rsidRPr="00361E36">
              <w:rPr>
                <w:sz w:val="21"/>
                <w:szCs w:val="21"/>
              </w:rPr>
              <w:t>Compass”</w:t>
            </w:r>
            <w:r w:rsidRPr="00361E36">
              <w:rPr>
                <w:sz w:val="21"/>
                <w:szCs w:val="21"/>
              </w:rPr>
              <w:t xml:space="preserve"> </w:t>
            </w:r>
          </w:p>
          <w:p w:rsidR="00801F03" w:rsidRDefault="00801F03" w:rsidP="005713B5">
            <w:r>
              <w:t>Day 2</w:t>
            </w:r>
          </w:p>
          <w:p w:rsidR="005713B5" w:rsidRPr="002734B7" w:rsidRDefault="00801F03" w:rsidP="005713B5">
            <w:r>
              <w:t>-</w:t>
            </w:r>
            <w:r w:rsidR="002B4D6D">
              <w:t xml:space="preserve"> </w:t>
            </w:r>
            <w:r>
              <w:t>Lesson 2</w:t>
            </w:r>
            <w:r w:rsidR="005713B5">
              <w:t xml:space="preserve"> </w:t>
            </w:r>
            <w:r w:rsidR="005713B5" w:rsidRPr="002734B7">
              <w:t xml:space="preserve">Practice with the Compass  - </w:t>
            </w:r>
          </w:p>
          <w:p w:rsidR="005713B5" w:rsidRPr="00801F03" w:rsidRDefault="005713B5" w:rsidP="00801F03">
            <w:pPr>
              <w:rPr>
                <w:sz w:val="20"/>
              </w:rPr>
            </w:pPr>
            <w:r w:rsidRPr="00801F03">
              <w:rPr>
                <w:sz w:val="20"/>
              </w:rPr>
              <w:t>“Pilot Com</w:t>
            </w:r>
            <w:r w:rsidR="00801F03" w:rsidRPr="00801F03">
              <w:rPr>
                <w:sz w:val="20"/>
              </w:rPr>
              <w:t xml:space="preserve">munication and  Landing on  the </w:t>
            </w:r>
            <w:r w:rsidRPr="00801F03">
              <w:rPr>
                <w:sz w:val="20"/>
              </w:rPr>
              <w:t>Runway”</w:t>
            </w:r>
          </w:p>
          <w:p w:rsidR="00361E36" w:rsidRDefault="00361E36" w:rsidP="002734B7"/>
          <w:p w:rsidR="00801F03" w:rsidRDefault="00801F03" w:rsidP="002734B7">
            <w:r>
              <w:lastRenderedPageBreak/>
              <w:t>Day 3</w:t>
            </w:r>
          </w:p>
          <w:p w:rsidR="004377BA" w:rsidRDefault="00801F03" w:rsidP="002734B7">
            <w:r>
              <w:t>-Lesson 3</w:t>
            </w:r>
            <w:r w:rsidR="002734B7" w:rsidRPr="002734B7">
              <w:t xml:space="preserve"> – Conversions – Fractions, Decimals and</w:t>
            </w:r>
            <w:r w:rsidR="00361E36">
              <w:t xml:space="preserve"> Percent</w:t>
            </w:r>
          </w:p>
          <w:p w:rsidR="004377BA" w:rsidRDefault="004377BA" w:rsidP="002734B7">
            <w:r>
              <w:t>-Lesson 4 – Slice the Paper Compass to study Area Formula of a Circle</w:t>
            </w:r>
          </w:p>
          <w:p w:rsidR="004377BA" w:rsidRDefault="004377BA" w:rsidP="00ED0AFD">
            <w:r>
              <w:t xml:space="preserve">Lesson 5 </w:t>
            </w:r>
            <w:r w:rsidR="00ED0AFD">
              <w:t xml:space="preserve">Video Production of </w:t>
            </w:r>
            <w:r>
              <w:t>Either</w:t>
            </w:r>
            <w:r w:rsidR="00361E36">
              <w:t>:</w:t>
            </w:r>
          </w:p>
          <w:p w:rsidR="00C10365" w:rsidRDefault="004377BA" w:rsidP="00ED0AFD">
            <w:r>
              <w:t>1.</w:t>
            </w:r>
            <w:r w:rsidR="00ED0AFD">
              <w:t xml:space="preserve">“How to </w:t>
            </w:r>
            <w:r w:rsidR="002B4D6D">
              <w:t>Convert Fractions to Decimals and Percentages</w:t>
            </w:r>
            <w:r w:rsidR="00ED0AFD">
              <w:t>“</w:t>
            </w:r>
          </w:p>
          <w:p w:rsidR="004377BA" w:rsidRPr="00E74591" w:rsidRDefault="004377BA" w:rsidP="00ED0AFD">
            <w:r>
              <w:t>2. How the Area of a Circle is Related to the Circumference of a Circle</w:t>
            </w:r>
          </w:p>
        </w:tc>
      </w:tr>
      <w:tr w:rsidR="00C10365" w:rsidTr="00C10365">
        <w:tc>
          <w:tcPr>
            <w:tcW w:w="4788" w:type="dxa"/>
          </w:tcPr>
          <w:p w:rsidR="00C10365" w:rsidRDefault="00C10365" w:rsidP="00C10365">
            <w:pPr>
              <w:rPr>
                <w:sz w:val="36"/>
                <w:szCs w:val="36"/>
              </w:rPr>
            </w:pPr>
            <w:r>
              <w:rPr>
                <w:sz w:val="36"/>
                <w:szCs w:val="36"/>
              </w:rPr>
              <w:lastRenderedPageBreak/>
              <w:t>Assessment</w:t>
            </w:r>
          </w:p>
        </w:tc>
        <w:tc>
          <w:tcPr>
            <w:tcW w:w="4788" w:type="dxa"/>
          </w:tcPr>
          <w:p w:rsidR="00C10365" w:rsidRDefault="003C7B38" w:rsidP="00C10365">
            <w:r>
              <w:t xml:space="preserve">Pre /Post Assessments </w:t>
            </w:r>
            <w:r w:rsidR="00FE5B92">
              <w:t xml:space="preserve">- </w:t>
            </w:r>
            <w:r>
              <w:t>Students will hand in the compl</w:t>
            </w:r>
            <w:r w:rsidR="00C32B16">
              <w:t>eted worksheets</w:t>
            </w:r>
            <w:r w:rsidR="002B4D6D">
              <w:t xml:space="preserve"> or products produced</w:t>
            </w:r>
            <w:r w:rsidR="00C32B16">
              <w:t xml:space="preserve"> for each lesson</w:t>
            </w:r>
            <w:r>
              <w:t xml:space="preserve"> that they complete.</w:t>
            </w:r>
            <w:r w:rsidR="00E11373">
              <w:t xml:space="preserve"> Grades should be based on how complete and accurate the worksheets are and the quality of the completed product.</w:t>
            </w:r>
          </w:p>
          <w:p w:rsidR="00361E36" w:rsidRPr="00E74591" w:rsidRDefault="00361E36" w:rsidP="00C10365">
            <w:r>
              <w:t>For Lesson 5 Students will use the Rubric(Attachment 7)</w:t>
            </w:r>
          </w:p>
        </w:tc>
      </w:tr>
      <w:tr w:rsidR="00C10365" w:rsidTr="00C10365">
        <w:tc>
          <w:tcPr>
            <w:tcW w:w="4788" w:type="dxa"/>
          </w:tcPr>
          <w:p w:rsidR="00C10365" w:rsidRDefault="00C10365" w:rsidP="00C10365">
            <w:pPr>
              <w:rPr>
                <w:sz w:val="36"/>
                <w:szCs w:val="36"/>
              </w:rPr>
            </w:pPr>
            <w:r>
              <w:rPr>
                <w:sz w:val="36"/>
                <w:szCs w:val="36"/>
              </w:rPr>
              <w:t>Modifications</w:t>
            </w:r>
          </w:p>
        </w:tc>
        <w:tc>
          <w:tcPr>
            <w:tcW w:w="4788" w:type="dxa"/>
          </w:tcPr>
          <w:p w:rsidR="00C10365" w:rsidRPr="00E74591" w:rsidRDefault="009008DF" w:rsidP="00C10365">
            <w:r>
              <w:t>Students that need modified assignments may use calculators instead of doing the fraction to deci</w:t>
            </w:r>
            <w:r w:rsidR="0092341B">
              <w:t>mal conversions by hand with long division</w:t>
            </w:r>
            <w:r>
              <w:t xml:space="preserve"> or they may use the calculators to check their work.</w:t>
            </w:r>
            <w:r w:rsidR="00E11373">
              <w:t xml:space="preserve"> Also, partially completed paper compasses can be handed to students for them to complete.</w:t>
            </w:r>
          </w:p>
        </w:tc>
      </w:tr>
      <w:tr w:rsidR="00C10365" w:rsidTr="00C10365">
        <w:tc>
          <w:tcPr>
            <w:tcW w:w="4788" w:type="dxa"/>
          </w:tcPr>
          <w:p w:rsidR="00C10365" w:rsidRDefault="00C10365" w:rsidP="00C10365">
            <w:pPr>
              <w:rPr>
                <w:sz w:val="36"/>
                <w:szCs w:val="36"/>
              </w:rPr>
            </w:pPr>
            <w:r>
              <w:rPr>
                <w:sz w:val="36"/>
                <w:szCs w:val="36"/>
              </w:rPr>
              <w:t>Alternative Assessments</w:t>
            </w:r>
          </w:p>
        </w:tc>
        <w:tc>
          <w:tcPr>
            <w:tcW w:w="4788" w:type="dxa"/>
          </w:tcPr>
          <w:p w:rsidR="00C10365" w:rsidRPr="00E74591" w:rsidRDefault="009008DF" w:rsidP="00C10365">
            <w:r>
              <w:t>Students will turn in a group assignment each day that should be graded</w:t>
            </w:r>
            <w:r w:rsidR="00E11373">
              <w:t xml:space="preserve"> on correctness and completion.</w:t>
            </w:r>
            <w:r>
              <w:t xml:space="preserve"> </w:t>
            </w:r>
          </w:p>
        </w:tc>
      </w:tr>
      <w:tr w:rsidR="00C10365" w:rsidTr="00C10365">
        <w:tc>
          <w:tcPr>
            <w:tcW w:w="4788" w:type="dxa"/>
          </w:tcPr>
          <w:p w:rsidR="00C10365" w:rsidRDefault="00C10365" w:rsidP="00C10365">
            <w:pPr>
              <w:rPr>
                <w:sz w:val="36"/>
                <w:szCs w:val="36"/>
              </w:rPr>
            </w:pPr>
            <w:r>
              <w:rPr>
                <w:sz w:val="36"/>
                <w:szCs w:val="36"/>
              </w:rPr>
              <w:t>Supplemental Information</w:t>
            </w:r>
          </w:p>
        </w:tc>
        <w:tc>
          <w:tcPr>
            <w:tcW w:w="4788" w:type="dxa"/>
          </w:tcPr>
          <w:p w:rsidR="00C10365" w:rsidRPr="00E74591" w:rsidRDefault="00C32B16" w:rsidP="00C10365">
            <w:r>
              <w:t>The Expert Interviews contain background information with connections to Aviation.</w:t>
            </w:r>
          </w:p>
        </w:tc>
      </w:tr>
      <w:tr w:rsidR="00C10365" w:rsidRPr="00C74216" w:rsidTr="00C10365">
        <w:tc>
          <w:tcPr>
            <w:tcW w:w="4788" w:type="dxa"/>
          </w:tcPr>
          <w:p w:rsidR="00C10365" w:rsidRDefault="00C10365" w:rsidP="00C10365">
            <w:pPr>
              <w:rPr>
                <w:sz w:val="36"/>
                <w:szCs w:val="36"/>
              </w:rPr>
            </w:pPr>
            <w:r>
              <w:rPr>
                <w:sz w:val="36"/>
                <w:szCs w:val="36"/>
              </w:rPr>
              <w:t>Critical Vocabulary</w:t>
            </w:r>
          </w:p>
        </w:tc>
        <w:tc>
          <w:tcPr>
            <w:tcW w:w="4788" w:type="dxa"/>
          </w:tcPr>
          <w:p w:rsidR="002734B7" w:rsidRDefault="0080784B" w:rsidP="002734B7">
            <w:r w:rsidRPr="00677A87">
              <w:rPr>
                <w:b/>
              </w:rPr>
              <w:t>Arc</w:t>
            </w:r>
            <w:r w:rsidR="002734B7" w:rsidRPr="00E74591">
              <w:t xml:space="preserve"> – a part of the circumference of a circle. </w:t>
            </w:r>
          </w:p>
          <w:p w:rsidR="002734B7" w:rsidRPr="00E74591" w:rsidRDefault="002734B7" w:rsidP="002734B7">
            <w:r w:rsidRPr="008A7441">
              <w:rPr>
                <w:b/>
              </w:rPr>
              <w:t>area</w:t>
            </w:r>
            <w:r w:rsidRPr="00E74591">
              <w:t>- the space inside the circle</w:t>
            </w:r>
          </w:p>
          <w:p w:rsidR="0084318D" w:rsidRDefault="0084318D" w:rsidP="00C74216">
            <w:pPr>
              <w:rPr>
                <w:rFonts w:cstheme="minorHAnsi"/>
                <w:lang w:val="en"/>
              </w:rPr>
            </w:pPr>
            <w:r w:rsidRPr="00677A87">
              <w:rPr>
                <w:rFonts w:cstheme="minorHAnsi"/>
                <w:b/>
                <w:lang w:val="en"/>
              </w:rPr>
              <w:t>Central angles</w:t>
            </w:r>
            <w:r w:rsidR="00677A87">
              <w:rPr>
                <w:rFonts w:cstheme="minorHAnsi"/>
                <w:lang w:val="en"/>
              </w:rPr>
              <w:t>-</w:t>
            </w:r>
            <w:r w:rsidRPr="002734B7">
              <w:rPr>
                <w:rFonts w:cstheme="minorHAnsi"/>
                <w:lang w:val="en"/>
              </w:rPr>
              <w:t xml:space="preserve"> angles formed by any two radii in a circle.</w:t>
            </w:r>
          </w:p>
          <w:p w:rsidR="002734B7" w:rsidRDefault="002734B7" w:rsidP="002734B7">
            <w:r w:rsidRPr="00677A87">
              <w:rPr>
                <w:b/>
              </w:rPr>
              <w:t>Chord</w:t>
            </w:r>
            <w:r w:rsidRPr="00E74591">
              <w:t>- a line segment that joins two points on the edge of the circle.</w:t>
            </w:r>
          </w:p>
          <w:p w:rsidR="002734B7" w:rsidRDefault="002734B7" w:rsidP="002734B7">
            <w:pPr>
              <w:rPr>
                <w:rFonts w:cstheme="minorHAnsi"/>
                <w:color w:val="000000"/>
              </w:rPr>
            </w:pPr>
            <w:r w:rsidRPr="00677A87">
              <w:rPr>
                <w:b/>
              </w:rPr>
              <w:t>Circle</w:t>
            </w:r>
            <w:r>
              <w:rPr>
                <w:rFonts w:cstheme="minorHAnsi"/>
              </w:rPr>
              <w:t xml:space="preserve"> - </w:t>
            </w:r>
            <w:r w:rsidRPr="002734B7">
              <w:rPr>
                <w:rFonts w:cstheme="minorHAnsi"/>
                <w:color w:val="000000"/>
              </w:rPr>
              <w:t>a shape with all points the same distance from its center</w:t>
            </w:r>
            <w:r w:rsidR="00C32B16">
              <w:rPr>
                <w:rFonts w:cstheme="minorHAnsi"/>
                <w:color w:val="000000"/>
              </w:rPr>
              <w:t>.</w:t>
            </w:r>
          </w:p>
          <w:p w:rsidR="002734B7" w:rsidRPr="002734B7" w:rsidRDefault="00C32B16" w:rsidP="002734B7">
            <w:r w:rsidRPr="00677A87">
              <w:rPr>
                <w:b/>
              </w:rPr>
              <w:t>Circumference-</w:t>
            </w:r>
            <w:r w:rsidR="002734B7" w:rsidRPr="00E74591">
              <w:t>the perimeter of the circle, also it is the length around the circle.</w:t>
            </w:r>
          </w:p>
          <w:p w:rsidR="00DF5F48" w:rsidRPr="00E74591" w:rsidRDefault="00C32B16" w:rsidP="00C74216">
            <w:r w:rsidRPr="00677A87">
              <w:rPr>
                <w:b/>
              </w:rPr>
              <w:t>Diameter-</w:t>
            </w:r>
            <w:r w:rsidR="00C74216" w:rsidRPr="00E74591">
              <w:t xml:space="preserve"> a straight line that runs through the center of a circle.</w:t>
            </w:r>
          </w:p>
          <w:p w:rsidR="002734B7" w:rsidRDefault="00C32B16" w:rsidP="00C74216">
            <w:r>
              <w:rPr>
                <w:b/>
              </w:rPr>
              <w:t>R</w:t>
            </w:r>
            <w:r w:rsidR="002734B7" w:rsidRPr="00677A87">
              <w:rPr>
                <w:b/>
              </w:rPr>
              <w:t>adius</w:t>
            </w:r>
            <w:r w:rsidR="002734B7" w:rsidRPr="00E74591">
              <w:t>- a line that goes from the center of the circle to the edge of the circle</w:t>
            </w:r>
          </w:p>
          <w:p w:rsidR="002B4D6D" w:rsidRDefault="00C32B16" w:rsidP="002B4D6D">
            <w:r w:rsidRPr="002734B7">
              <w:rPr>
                <w:b/>
              </w:rPr>
              <w:t>Sector-</w:t>
            </w:r>
            <w:r w:rsidR="002734B7" w:rsidRPr="00E74591">
              <w:t xml:space="preserve"> an area of a circle enclosed by two radii and an arc.</w:t>
            </w:r>
            <w:r w:rsidR="002B4D6D">
              <w:t xml:space="preserve"> </w:t>
            </w:r>
            <w:r w:rsidR="002B4D6D" w:rsidRPr="00E74591">
              <w:t>It looks like a slice of pizza</w:t>
            </w:r>
          </w:p>
          <w:p w:rsidR="002734B7" w:rsidRPr="00E74591" w:rsidRDefault="00C32B16" w:rsidP="00C74216">
            <w:r>
              <w:rPr>
                <w:b/>
              </w:rPr>
              <w:t>T</w:t>
            </w:r>
            <w:r w:rsidR="00C74216" w:rsidRPr="002734B7">
              <w:rPr>
                <w:b/>
              </w:rPr>
              <w:t>angent</w:t>
            </w:r>
            <w:r w:rsidR="00C74216" w:rsidRPr="00E74591">
              <w:t xml:space="preserve"> – a straight line that contacts the circumference of the circle at one point.</w:t>
            </w:r>
          </w:p>
          <w:p w:rsidR="00677A87" w:rsidRPr="00E74591" w:rsidRDefault="00C32B16" w:rsidP="00677A87">
            <w:r>
              <w:rPr>
                <w:b/>
              </w:rPr>
              <w:t>S</w:t>
            </w:r>
            <w:r w:rsidR="00DF5F48" w:rsidRPr="002734B7">
              <w:rPr>
                <w:b/>
              </w:rPr>
              <w:t>egment</w:t>
            </w:r>
            <w:r w:rsidR="00DF5F48" w:rsidRPr="00E74591">
              <w:t xml:space="preserve">- the area enclosed by a chord and an arc. </w:t>
            </w:r>
            <w:r w:rsidR="00C74216" w:rsidRPr="00E74591">
              <w:t>It is made by slicing a circle straight across from one side to the other.</w:t>
            </w:r>
          </w:p>
          <w:p w:rsidR="0084318D" w:rsidRPr="00677A87" w:rsidRDefault="0084318D" w:rsidP="00677A87">
            <w:bookmarkStart w:id="1" w:name="kohn3807c08-sec2-0002"/>
            <w:r w:rsidRPr="002734B7">
              <w:rPr>
                <w:rStyle w:val="Strong"/>
                <w:rFonts w:cstheme="minorHAnsi"/>
                <w:lang w:val="en"/>
              </w:rPr>
              <w:t>Semicircle:</w:t>
            </w:r>
            <w:r w:rsidRPr="002734B7">
              <w:rPr>
                <w:rFonts w:cstheme="minorHAnsi"/>
                <w:lang w:val="en"/>
              </w:rPr>
              <w:t xml:space="preserve"> an arc whose endpoints are the </w:t>
            </w:r>
            <w:r w:rsidRPr="002734B7">
              <w:rPr>
                <w:rFonts w:cstheme="minorHAnsi"/>
                <w:lang w:val="en"/>
              </w:rPr>
              <w:lastRenderedPageBreak/>
              <w:t xml:space="preserve">endpoints of a diameter. It is named using three points. The first and third points are the endpoints of the diameter, and the middle point is any point of the arc between the endpoints. </w:t>
            </w:r>
          </w:p>
          <w:p w:rsidR="00677A87" w:rsidRDefault="00677A87" w:rsidP="00677A87">
            <w:pPr>
              <w:rPr>
                <w:rFonts w:cstheme="minorHAnsi"/>
                <w:lang w:val="en"/>
              </w:rPr>
            </w:pPr>
            <w:r w:rsidRPr="00677A87">
              <w:rPr>
                <w:rFonts w:cstheme="minorHAnsi"/>
                <w:b/>
                <w:lang w:val="en"/>
              </w:rPr>
              <w:t>Vertex</w:t>
            </w:r>
            <w:r w:rsidRPr="002734B7">
              <w:rPr>
                <w:rFonts w:cstheme="minorHAnsi"/>
                <w:lang w:val="en"/>
              </w:rPr>
              <w:t>-the center of the circle</w:t>
            </w:r>
            <w:r>
              <w:rPr>
                <w:rFonts w:cstheme="minorHAnsi"/>
                <w:lang w:val="en"/>
              </w:rPr>
              <w:t xml:space="preserve"> or angle</w:t>
            </w:r>
          </w:p>
          <w:p w:rsidR="00FE5B92" w:rsidRDefault="0084318D" w:rsidP="00FE5B92">
            <w:pPr>
              <w:rPr>
                <w:rFonts w:cstheme="minorHAnsi"/>
                <w:lang w:val="en"/>
              </w:rPr>
            </w:pPr>
            <w:r w:rsidRPr="002734B7">
              <w:rPr>
                <w:rStyle w:val="Strong"/>
                <w:rFonts w:cstheme="minorHAnsi"/>
                <w:lang w:val="en"/>
              </w:rPr>
              <w:t>Minor arc:</w:t>
            </w:r>
            <w:r w:rsidRPr="002734B7">
              <w:rPr>
                <w:rFonts w:cstheme="minorHAnsi"/>
                <w:lang w:val="en"/>
              </w:rPr>
              <w:t xml:space="preserve"> an arc that is less than a semicircle. A minor arc is named by using only</w:t>
            </w:r>
            <w:r w:rsidR="00FE5B92">
              <w:rPr>
                <w:rFonts w:cstheme="minorHAnsi"/>
                <w:lang w:val="en"/>
              </w:rPr>
              <w:t xml:space="preserve"> the two endpoints of the arc. </w:t>
            </w:r>
          </w:p>
          <w:p w:rsidR="00677A87" w:rsidRPr="002734B7" w:rsidRDefault="0084318D" w:rsidP="00FE5B92">
            <w:pPr>
              <w:rPr>
                <w:rFonts w:cstheme="minorHAnsi"/>
                <w:lang w:val="en"/>
              </w:rPr>
            </w:pPr>
            <w:r w:rsidRPr="002734B7">
              <w:rPr>
                <w:rStyle w:val="Strong"/>
                <w:rFonts w:cstheme="minorHAnsi"/>
                <w:lang w:val="en"/>
              </w:rPr>
              <w:t>Major arc:</w:t>
            </w:r>
            <w:r w:rsidRPr="002734B7">
              <w:rPr>
                <w:rFonts w:cstheme="minorHAnsi"/>
                <w:lang w:val="en"/>
              </w:rPr>
              <w:t xml:space="preserve"> an arc that is more than a semicircle. It is named by three points. The first and third are the endpoints, and the middle point is any point on the arc between the endpoints</w:t>
            </w:r>
          </w:p>
          <w:bookmarkEnd w:id="1"/>
          <w:p w:rsidR="0084318D" w:rsidRPr="00E74591" w:rsidRDefault="0084318D" w:rsidP="00C74216"/>
        </w:tc>
      </w:tr>
      <w:tr w:rsidR="00C10365" w:rsidTr="00C10365">
        <w:tc>
          <w:tcPr>
            <w:tcW w:w="4788" w:type="dxa"/>
          </w:tcPr>
          <w:p w:rsidR="00C10365" w:rsidRDefault="00C10365" w:rsidP="00C10365">
            <w:pPr>
              <w:rPr>
                <w:sz w:val="36"/>
                <w:szCs w:val="36"/>
              </w:rPr>
            </w:pPr>
            <w:r>
              <w:rPr>
                <w:sz w:val="36"/>
                <w:szCs w:val="36"/>
              </w:rPr>
              <w:lastRenderedPageBreak/>
              <w:t>Websites</w:t>
            </w:r>
          </w:p>
        </w:tc>
        <w:tc>
          <w:tcPr>
            <w:tcW w:w="4788" w:type="dxa"/>
          </w:tcPr>
          <w:p w:rsidR="00C10365" w:rsidRDefault="002B0576" w:rsidP="00C10365">
            <w:pPr>
              <w:rPr>
                <w:rStyle w:val="Hyperlink"/>
                <w:rFonts w:ascii="Arial" w:hAnsi="Arial" w:cs="Arial"/>
                <w:color w:val="003399"/>
                <w:sz w:val="16"/>
              </w:rPr>
            </w:pPr>
            <w:hyperlink r:id="rId9" w:anchor="ixzz21HZMRzQ9" w:history="1">
              <w:r w:rsidR="00FE5B92" w:rsidRPr="00FE5B92">
                <w:rPr>
                  <w:rStyle w:val="Hyperlink"/>
                  <w:rFonts w:ascii="Arial" w:hAnsi="Arial" w:cs="Arial"/>
                  <w:color w:val="003399"/>
                  <w:sz w:val="16"/>
                </w:rPr>
                <w:t>How to Read an Aircraft Compass | eHow.com</w:t>
              </w:r>
            </w:hyperlink>
            <w:r w:rsidR="00FE5B92" w:rsidRPr="00FE5B92">
              <w:rPr>
                <w:rFonts w:ascii="Arial" w:hAnsi="Arial" w:cs="Arial"/>
                <w:color w:val="000000"/>
                <w:sz w:val="16"/>
              </w:rPr>
              <w:t xml:space="preserve"> </w:t>
            </w:r>
            <w:hyperlink r:id="rId10" w:anchor="ixzz21HZMRzQ9" w:history="1">
              <w:r w:rsidR="00FE5B92" w:rsidRPr="00FE5B92">
                <w:rPr>
                  <w:rStyle w:val="Hyperlink"/>
                  <w:rFonts w:ascii="Arial" w:hAnsi="Arial" w:cs="Arial"/>
                  <w:color w:val="003399"/>
                  <w:sz w:val="16"/>
                </w:rPr>
                <w:t>http://www.ehow.com/how_8658899_read-aircraft-compass.html#ixzz21HZMRzQ9</w:t>
              </w:r>
            </w:hyperlink>
          </w:p>
          <w:p w:rsidR="00C32B16" w:rsidRPr="00FE5B92" w:rsidRDefault="002B0576" w:rsidP="00C10365">
            <w:pPr>
              <w:rPr>
                <w:sz w:val="16"/>
              </w:rPr>
            </w:pPr>
            <w:hyperlink r:id="rId11" w:history="1">
              <w:r w:rsidR="00FE5B92" w:rsidRPr="00016CAE">
                <w:rPr>
                  <w:rStyle w:val="Hyperlink"/>
                  <w:rFonts w:ascii="Arial" w:hAnsi="Arial" w:cs="Arial"/>
                  <w:sz w:val="16"/>
                </w:rPr>
                <w:t>http://wwwlpilotfriend.com</w:t>
              </w:r>
            </w:hyperlink>
          </w:p>
        </w:tc>
      </w:tr>
      <w:tr w:rsidR="00C10365" w:rsidTr="00C10365">
        <w:tc>
          <w:tcPr>
            <w:tcW w:w="4788" w:type="dxa"/>
          </w:tcPr>
          <w:p w:rsidR="00C10365" w:rsidRDefault="00C10365" w:rsidP="00C10365">
            <w:pPr>
              <w:rPr>
                <w:sz w:val="36"/>
                <w:szCs w:val="36"/>
              </w:rPr>
            </w:pPr>
            <w:r>
              <w:rPr>
                <w:sz w:val="36"/>
                <w:szCs w:val="36"/>
              </w:rPr>
              <w:t>Comments</w:t>
            </w:r>
          </w:p>
        </w:tc>
        <w:tc>
          <w:tcPr>
            <w:tcW w:w="4788" w:type="dxa"/>
          </w:tcPr>
          <w:p w:rsidR="00C10365" w:rsidRPr="00E74591" w:rsidRDefault="00DD0FE5" w:rsidP="00C10365">
            <w:r>
              <w:t xml:space="preserve">This is a series of foundational lessons on circles, </w:t>
            </w:r>
            <w:r w:rsidR="0080784B">
              <w:t>fractions, decimals and percent</w:t>
            </w:r>
          </w:p>
        </w:tc>
      </w:tr>
      <w:tr w:rsidR="00C10365" w:rsidTr="00C10365">
        <w:tc>
          <w:tcPr>
            <w:tcW w:w="4788" w:type="dxa"/>
          </w:tcPr>
          <w:p w:rsidR="00C10365" w:rsidRDefault="00C10365" w:rsidP="00C10365">
            <w:pPr>
              <w:rPr>
                <w:sz w:val="36"/>
                <w:szCs w:val="36"/>
              </w:rPr>
            </w:pPr>
            <w:r>
              <w:rPr>
                <w:sz w:val="36"/>
                <w:szCs w:val="36"/>
              </w:rPr>
              <w:t>Author</w:t>
            </w:r>
          </w:p>
        </w:tc>
        <w:tc>
          <w:tcPr>
            <w:tcW w:w="4788" w:type="dxa"/>
          </w:tcPr>
          <w:p w:rsidR="00C10365" w:rsidRPr="00E74591" w:rsidRDefault="00E74591" w:rsidP="00C10365">
            <w:r>
              <w:t>Mary Ella Jackson</w:t>
            </w:r>
          </w:p>
        </w:tc>
      </w:tr>
      <w:tr w:rsidR="00C10365" w:rsidTr="00294BB1">
        <w:tc>
          <w:tcPr>
            <w:tcW w:w="4788" w:type="dxa"/>
          </w:tcPr>
          <w:p w:rsidR="00C10365" w:rsidRDefault="00294BB1" w:rsidP="00C10365">
            <w:pPr>
              <w:rPr>
                <w:sz w:val="36"/>
                <w:szCs w:val="36"/>
              </w:rPr>
            </w:pPr>
            <w:r>
              <w:rPr>
                <w:sz w:val="36"/>
                <w:szCs w:val="36"/>
              </w:rPr>
              <w:t>School, System, City</w:t>
            </w:r>
          </w:p>
        </w:tc>
        <w:tc>
          <w:tcPr>
            <w:tcW w:w="4788" w:type="dxa"/>
            <w:shd w:val="clear" w:color="auto" w:fill="auto"/>
          </w:tcPr>
          <w:p w:rsidR="00C10365" w:rsidRPr="00E74591" w:rsidRDefault="00E74591" w:rsidP="00C10365">
            <w:r w:rsidRPr="00E74591">
              <w:t>River Road Middle School</w:t>
            </w:r>
          </w:p>
          <w:p w:rsidR="00E74591" w:rsidRPr="00E74591" w:rsidRDefault="00E74591" w:rsidP="00C10365">
            <w:r w:rsidRPr="00E74591">
              <w:t xml:space="preserve">Elizabeth City Pasquotank Public Schools </w:t>
            </w:r>
          </w:p>
        </w:tc>
      </w:tr>
      <w:tr w:rsidR="00294BB1" w:rsidTr="00294BB1">
        <w:tc>
          <w:tcPr>
            <w:tcW w:w="4788" w:type="dxa"/>
          </w:tcPr>
          <w:p w:rsidR="00294BB1" w:rsidRDefault="00552654" w:rsidP="00C10365">
            <w:pPr>
              <w:rPr>
                <w:sz w:val="36"/>
                <w:szCs w:val="36"/>
              </w:rPr>
            </w:pPr>
            <w:r>
              <w:rPr>
                <w:sz w:val="36"/>
                <w:szCs w:val="36"/>
              </w:rPr>
              <w:t>Grade Levels</w:t>
            </w:r>
          </w:p>
        </w:tc>
        <w:tc>
          <w:tcPr>
            <w:tcW w:w="4788" w:type="dxa"/>
            <w:shd w:val="clear" w:color="auto" w:fill="auto"/>
          </w:tcPr>
          <w:p w:rsidR="00294BB1" w:rsidRPr="00E74591" w:rsidRDefault="00E74591" w:rsidP="00C10365">
            <w:r>
              <w:t>7</w:t>
            </w:r>
            <w:r w:rsidRPr="00E74591">
              <w:rPr>
                <w:vertAlign w:val="superscript"/>
              </w:rPr>
              <w:t>th</w:t>
            </w:r>
            <w:r>
              <w:t xml:space="preserve"> Grade</w:t>
            </w:r>
          </w:p>
        </w:tc>
      </w:tr>
      <w:tr w:rsidR="00294BB1" w:rsidTr="00294BB1">
        <w:tc>
          <w:tcPr>
            <w:tcW w:w="4788" w:type="dxa"/>
          </w:tcPr>
          <w:p w:rsidR="00294BB1" w:rsidRDefault="00294BB1" w:rsidP="00552654">
            <w:pPr>
              <w:rPr>
                <w:sz w:val="36"/>
                <w:szCs w:val="36"/>
              </w:rPr>
            </w:pPr>
            <w:r w:rsidRPr="00552654">
              <w:rPr>
                <w:sz w:val="32"/>
                <w:szCs w:val="36"/>
              </w:rPr>
              <w:t>How Long I have been    Teaching</w:t>
            </w:r>
          </w:p>
        </w:tc>
        <w:tc>
          <w:tcPr>
            <w:tcW w:w="4788" w:type="dxa"/>
            <w:shd w:val="clear" w:color="auto" w:fill="auto"/>
          </w:tcPr>
          <w:p w:rsidR="00294BB1" w:rsidRPr="00E74591" w:rsidRDefault="00DF5F48" w:rsidP="00C10365">
            <w:r w:rsidRPr="00E74591">
              <w:t>6 years</w:t>
            </w:r>
          </w:p>
        </w:tc>
      </w:tr>
      <w:tr w:rsidR="00294BB1" w:rsidTr="00294BB1">
        <w:tc>
          <w:tcPr>
            <w:tcW w:w="4788" w:type="dxa"/>
          </w:tcPr>
          <w:p w:rsidR="00294BB1" w:rsidRDefault="00552654" w:rsidP="00C10365">
            <w:pPr>
              <w:rPr>
                <w:sz w:val="36"/>
                <w:szCs w:val="36"/>
              </w:rPr>
            </w:pPr>
            <w:r>
              <w:rPr>
                <w:sz w:val="36"/>
                <w:szCs w:val="36"/>
              </w:rPr>
              <w:t>Special Certification</w:t>
            </w:r>
          </w:p>
        </w:tc>
        <w:tc>
          <w:tcPr>
            <w:tcW w:w="4788" w:type="dxa"/>
            <w:shd w:val="clear" w:color="auto" w:fill="auto"/>
          </w:tcPr>
          <w:p w:rsidR="00294BB1" w:rsidRPr="00E74591" w:rsidRDefault="00E11373" w:rsidP="00C10365">
            <w:r>
              <w:t xml:space="preserve">Middle School Math Teacher, </w:t>
            </w:r>
            <w:r w:rsidR="00DF5F48" w:rsidRPr="00E74591">
              <w:t>Kenan Fellow</w:t>
            </w:r>
          </w:p>
        </w:tc>
      </w:tr>
      <w:tr w:rsidR="00294BB1" w:rsidTr="00294BB1">
        <w:tc>
          <w:tcPr>
            <w:tcW w:w="4788" w:type="dxa"/>
          </w:tcPr>
          <w:p w:rsidR="00294BB1" w:rsidRDefault="00294BB1" w:rsidP="00C10365">
            <w:pPr>
              <w:rPr>
                <w:sz w:val="36"/>
                <w:szCs w:val="36"/>
              </w:rPr>
            </w:pPr>
            <w:r>
              <w:rPr>
                <w:sz w:val="36"/>
                <w:szCs w:val="36"/>
              </w:rPr>
              <w:t>Degrees</w:t>
            </w:r>
          </w:p>
        </w:tc>
        <w:tc>
          <w:tcPr>
            <w:tcW w:w="4788" w:type="dxa"/>
            <w:shd w:val="clear" w:color="auto" w:fill="auto"/>
          </w:tcPr>
          <w:p w:rsidR="00294BB1" w:rsidRPr="00E74591" w:rsidRDefault="00294BB1" w:rsidP="00C10365">
            <w:r w:rsidRPr="00E74591">
              <w:t>Bachelor of Science Engineering</w:t>
            </w:r>
            <w:r w:rsidR="00E11373">
              <w:t>, Master’s in Secondary Education</w:t>
            </w:r>
          </w:p>
        </w:tc>
      </w:tr>
      <w:tr w:rsidR="00294BB1" w:rsidTr="00294BB1">
        <w:tc>
          <w:tcPr>
            <w:tcW w:w="4788" w:type="dxa"/>
          </w:tcPr>
          <w:p w:rsidR="00294BB1" w:rsidRDefault="00294BB1" w:rsidP="00C10365">
            <w:pPr>
              <w:rPr>
                <w:sz w:val="36"/>
                <w:szCs w:val="36"/>
              </w:rPr>
            </w:pPr>
            <w:r>
              <w:rPr>
                <w:sz w:val="36"/>
                <w:szCs w:val="36"/>
              </w:rPr>
              <w:t>Experience</w:t>
            </w:r>
          </w:p>
        </w:tc>
        <w:tc>
          <w:tcPr>
            <w:tcW w:w="4788" w:type="dxa"/>
            <w:shd w:val="clear" w:color="auto" w:fill="auto"/>
          </w:tcPr>
          <w:p w:rsidR="00294BB1" w:rsidRPr="00E74591" w:rsidRDefault="00DF5F48" w:rsidP="00C10365">
            <w:r w:rsidRPr="00E74591">
              <w:t>5 years working as an Engineer</w:t>
            </w:r>
            <w:r w:rsidR="00E11373">
              <w:t>, 6 years as a Secondary Math Teacher</w:t>
            </w:r>
          </w:p>
        </w:tc>
      </w:tr>
    </w:tbl>
    <w:p w:rsidR="00C10365" w:rsidRDefault="00C10365" w:rsidP="00C10365">
      <w:pPr>
        <w:rPr>
          <w:sz w:val="36"/>
          <w:szCs w:val="36"/>
        </w:rPr>
      </w:pPr>
    </w:p>
    <w:p w:rsidR="00D2777C" w:rsidRDefault="003C4604" w:rsidP="00C10365">
      <w:pPr>
        <w:rPr>
          <w:sz w:val="36"/>
          <w:szCs w:val="36"/>
        </w:rPr>
      </w:pPr>
      <w:r>
        <w:rPr>
          <w:sz w:val="36"/>
          <w:szCs w:val="36"/>
        </w:rPr>
        <w:t xml:space="preserve">Teacher </w:t>
      </w:r>
      <w:r w:rsidR="00443436">
        <w:rPr>
          <w:sz w:val="36"/>
          <w:szCs w:val="36"/>
        </w:rPr>
        <w:t>Introduction</w:t>
      </w:r>
      <w:r>
        <w:rPr>
          <w:sz w:val="36"/>
          <w:szCs w:val="36"/>
        </w:rPr>
        <w:t>:</w:t>
      </w:r>
    </w:p>
    <w:p w:rsidR="009369D0" w:rsidRDefault="003C4604" w:rsidP="00C10365">
      <w:pPr>
        <w:rPr>
          <w:sz w:val="36"/>
          <w:szCs w:val="36"/>
        </w:rPr>
      </w:pPr>
      <w:r>
        <w:rPr>
          <w:sz w:val="36"/>
          <w:szCs w:val="36"/>
        </w:rPr>
        <w:t>This</w:t>
      </w:r>
      <w:r w:rsidR="0096372D">
        <w:rPr>
          <w:sz w:val="36"/>
          <w:szCs w:val="36"/>
        </w:rPr>
        <w:t xml:space="preserve"> series of</w:t>
      </w:r>
      <w:r>
        <w:rPr>
          <w:sz w:val="36"/>
          <w:szCs w:val="36"/>
        </w:rPr>
        <w:t xml:space="preserve"> lesson</w:t>
      </w:r>
      <w:r w:rsidR="0096372D">
        <w:rPr>
          <w:sz w:val="36"/>
          <w:szCs w:val="36"/>
        </w:rPr>
        <w:t>s review</w:t>
      </w:r>
      <w:r>
        <w:rPr>
          <w:sz w:val="36"/>
          <w:szCs w:val="36"/>
        </w:rPr>
        <w:t xml:space="preserve"> properties and vocabulary of circles</w:t>
      </w:r>
      <w:r w:rsidR="00443436">
        <w:rPr>
          <w:sz w:val="36"/>
          <w:szCs w:val="36"/>
        </w:rPr>
        <w:t xml:space="preserve"> by showing how circles</w:t>
      </w:r>
      <w:r>
        <w:rPr>
          <w:sz w:val="36"/>
          <w:szCs w:val="36"/>
        </w:rPr>
        <w:t xml:space="preserve"> are used in Aviation.  By connecting these two topics students will see th</w:t>
      </w:r>
      <w:r w:rsidR="00443436">
        <w:rPr>
          <w:sz w:val="36"/>
          <w:szCs w:val="36"/>
        </w:rPr>
        <w:t>e importance of being able to ap</w:t>
      </w:r>
      <w:r>
        <w:rPr>
          <w:sz w:val="36"/>
          <w:szCs w:val="36"/>
        </w:rPr>
        <w:t xml:space="preserve">ply properties of circles in </w:t>
      </w:r>
      <w:r w:rsidR="009369D0">
        <w:rPr>
          <w:sz w:val="36"/>
          <w:szCs w:val="36"/>
        </w:rPr>
        <w:t xml:space="preserve">real world applications.  </w:t>
      </w:r>
    </w:p>
    <w:p w:rsidR="003C4604" w:rsidRDefault="003C4604" w:rsidP="00C10365">
      <w:pPr>
        <w:rPr>
          <w:sz w:val="36"/>
          <w:szCs w:val="36"/>
        </w:rPr>
      </w:pPr>
      <w:r>
        <w:rPr>
          <w:sz w:val="36"/>
          <w:szCs w:val="36"/>
        </w:rPr>
        <w:t>Teacher Instructions</w:t>
      </w:r>
    </w:p>
    <w:p w:rsidR="00384A2C" w:rsidRDefault="00384A2C" w:rsidP="00E32202">
      <w:pPr>
        <w:rPr>
          <w:sz w:val="36"/>
          <w:szCs w:val="36"/>
        </w:rPr>
      </w:pPr>
      <w:r>
        <w:rPr>
          <w:sz w:val="36"/>
          <w:szCs w:val="36"/>
        </w:rPr>
        <w:t>Lesson 1 Part 1</w:t>
      </w:r>
    </w:p>
    <w:p w:rsidR="00E32202" w:rsidRDefault="00E32202" w:rsidP="00E32202">
      <w:pPr>
        <w:rPr>
          <w:sz w:val="36"/>
          <w:szCs w:val="36"/>
        </w:rPr>
      </w:pPr>
      <w:r>
        <w:rPr>
          <w:sz w:val="36"/>
          <w:szCs w:val="36"/>
        </w:rPr>
        <w:lastRenderedPageBreak/>
        <w:t>The t</w:t>
      </w:r>
      <w:r w:rsidR="00E11373">
        <w:rPr>
          <w:sz w:val="36"/>
          <w:szCs w:val="36"/>
        </w:rPr>
        <w:t xml:space="preserve">eacher should assign student </w:t>
      </w:r>
      <w:r>
        <w:rPr>
          <w:sz w:val="36"/>
          <w:szCs w:val="36"/>
        </w:rPr>
        <w:t xml:space="preserve">pairs so that one person can be the Expert and the other the Interviewer.  Give students time to read thru the handout </w:t>
      </w:r>
      <w:r w:rsidR="00B755C3" w:rsidRPr="00B755C3">
        <w:rPr>
          <w:sz w:val="36"/>
          <w:szCs w:val="24"/>
        </w:rPr>
        <w:t xml:space="preserve">Attachment 1 </w:t>
      </w:r>
      <w:r>
        <w:rPr>
          <w:sz w:val="36"/>
          <w:szCs w:val="36"/>
        </w:rPr>
        <w:t>“Lesson 1 –</w:t>
      </w:r>
      <w:r w:rsidRPr="00E32202">
        <w:rPr>
          <w:rFonts w:asciiTheme="majorHAnsi" w:hAnsiTheme="majorHAnsi"/>
          <w:b/>
          <w:bCs/>
          <w:sz w:val="40"/>
          <w:szCs w:val="36"/>
        </w:rPr>
        <w:t xml:space="preserve"> </w:t>
      </w:r>
      <w:r w:rsidRPr="00614DA4">
        <w:rPr>
          <w:rFonts w:asciiTheme="majorHAnsi" w:hAnsiTheme="majorHAnsi"/>
          <w:b/>
          <w:bCs/>
          <w:sz w:val="40"/>
          <w:szCs w:val="36"/>
        </w:rPr>
        <w:t xml:space="preserve">Expert </w:t>
      </w:r>
      <w:r w:rsidR="00E11373" w:rsidRPr="00614DA4">
        <w:rPr>
          <w:rFonts w:asciiTheme="majorHAnsi" w:hAnsiTheme="majorHAnsi"/>
          <w:b/>
          <w:bCs/>
          <w:sz w:val="40"/>
          <w:szCs w:val="36"/>
        </w:rPr>
        <w:t>Interview</w:t>
      </w:r>
      <w:r w:rsidR="00E11373">
        <w:rPr>
          <w:rFonts w:asciiTheme="majorHAnsi" w:hAnsiTheme="majorHAnsi"/>
          <w:b/>
          <w:bCs/>
          <w:sz w:val="40"/>
          <w:szCs w:val="36"/>
        </w:rPr>
        <w:t>:</w:t>
      </w:r>
      <w:r w:rsidRPr="00614DA4">
        <w:rPr>
          <w:rFonts w:asciiTheme="majorHAnsi" w:hAnsiTheme="majorHAnsi"/>
          <w:b/>
          <w:bCs/>
          <w:sz w:val="40"/>
          <w:szCs w:val="36"/>
        </w:rPr>
        <w:t xml:space="preserve">   </w:t>
      </w:r>
      <w:r w:rsidRPr="00CF7553">
        <w:rPr>
          <w:rFonts w:asciiTheme="majorHAnsi" w:hAnsiTheme="majorHAnsi"/>
          <w:b/>
          <w:bCs/>
          <w:sz w:val="36"/>
          <w:szCs w:val="36"/>
        </w:rPr>
        <w:t xml:space="preserve"> How Are Compasses Used in Aviation</w:t>
      </w:r>
      <w:r>
        <w:rPr>
          <w:rFonts w:asciiTheme="majorHAnsi" w:hAnsiTheme="majorHAnsi"/>
          <w:b/>
          <w:bCs/>
          <w:sz w:val="36"/>
          <w:szCs w:val="36"/>
        </w:rPr>
        <w:t xml:space="preserve"> and </w:t>
      </w:r>
      <w:r w:rsidR="00013E1F">
        <w:rPr>
          <w:rFonts w:asciiTheme="majorHAnsi" w:hAnsiTheme="majorHAnsi"/>
          <w:b/>
          <w:bCs/>
          <w:sz w:val="36"/>
          <w:szCs w:val="36"/>
        </w:rPr>
        <w:t>How to Create</w:t>
      </w:r>
      <w:r>
        <w:rPr>
          <w:rFonts w:asciiTheme="majorHAnsi" w:hAnsiTheme="majorHAnsi"/>
          <w:b/>
          <w:bCs/>
          <w:sz w:val="36"/>
          <w:szCs w:val="36"/>
        </w:rPr>
        <w:t xml:space="preserve"> Paper Compass</w:t>
      </w:r>
      <w:r>
        <w:rPr>
          <w:b/>
          <w:bCs/>
          <w:sz w:val="32"/>
          <w:szCs w:val="36"/>
        </w:rPr>
        <w:t xml:space="preserve">?”. </w:t>
      </w:r>
      <w:r>
        <w:rPr>
          <w:sz w:val="36"/>
          <w:szCs w:val="36"/>
        </w:rPr>
        <w:t>Students are to work i</w:t>
      </w:r>
      <w:r w:rsidR="003270F8">
        <w:rPr>
          <w:sz w:val="36"/>
          <w:szCs w:val="36"/>
        </w:rPr>
        <w:t xml:space="preserve">n pairs with </w:t>
      </w:r>
      <w:r w:rsidR="00E11373">
        <w:rPr>
          <w:sz w:val="36"/>
          <w:szCs w:val="36"/>
        </w:rPr>
        <w:t xml:space="preserve">one student reading </w:t>
      </w:r>
      <w:r>
        <w:rPr>
          <w:sz w:val="36"/>
          <w:szCs w:val="36"/>
        </w:rPr>
        <w:t>the Expert Portion and the other readi</w:t>
      </w:r>
      <w:r w:rsidR="00384A2C">
        <w:rPr>
          <w:sz w:val="36"/>
          <w:szCs w:val="36"/>
        </w:rPr>
        <w:t>ng the Interview Portion. Once students</w:t>
      </w:r>
      <w:r w:rsidR="003270F8">
        <w:rPr>
          <w:sz w:val="36"/>
          <w:szCs w:val="36"/>
        </w:rPr>
        <w:t xml:space="preserve"> have finished they should answer questions together as a class reviewing details about what they have read</w:t>
      </w:r>
      <w:r w:rsidR="00384A2C">
        <w:rPr>
          <w:sz w:val="36"/>
          <w:szCs w:val="36"/>
        </w:rPr>
        <w:t>.   T</w:t>
      </w:r>
      <w:r>
        <w:rPr>
          <w:sz w:val="36"/>
          <w:szCs w:val="36"/>
        </w:rPr>
        <w:t xml:space="preserve">he teacher should go over the </w:t>
      </w:r>
      <w:r w:rsidR="00E11373">
        <w:rPr>
          <w:sz w:val="36"/>
          <w:szCs w:val="36"/>
        </w:rPr>
        <w:t xml:space="preserve">answers </w:t>
      </w:r>
      <w:r>
        <w:rPr>
          <w:sz w:val="36"/>
          <w:szCs w:val="36"/>
        </w:rPr>
        <w:t>with the class asking students to volunteer correct answers.</w:t>
      </w:r>
      <w:r w:rsidR="00384A2C">
        <w:rPr>
          <w:sz w:val="36"/>
          <w:szCs w:val="36"/>
        </w:rPr>
        <w:t xml:space="preserve">  The last portion of the interview gives students instructions on how to make a paper compass. </w:t>
      </w:r>
    </w:p>
    <w:p w:rsidR="00B755C3" w:rsidRDefault="00B755C3" w:rsidP="005713B5">
      <w:pPr>
        <w:rPr>
          <w:sz w:val="36"/>
          <w:szCs w:val="36"/>
        </w:rPr>
      </w:pPr>
    </w:p>
    <w:p w:rsidR="00B755C3" w:rsidRDefault="00384A2C" w:rsidP="005713B5">
      <w:pPr>
        <w:rPr>
          <w:sz w:val="36"/>
          <w:szCs w:val="36"/>
        </w:rPr>
      </w:pPr>
      <w:r>
        <w:rPr>
          <w:sz w:val="36"/>
          <w:szCs w:val="36"/>
        </w:rPr>
        <w:t xml:space="preserve">Lesson 1 Part 2  </w:t>
      </w:r>
    </w:p>
    <w:p w:rsidR="004F6798" w:rsidRDefault="00B755C3" w:rsidP="005713B5">
      <w:pPr>
        <w:rPr>
          <w:sz w:val="36"/>
          <w:szCs w:val="36"/>
        </w:rPr>
      </w:pPr>
      <w:r>
        <w:rPr>
          <w:sz w:val="36"/>
          <w:szCs w:val="36"/>
        </w:rPr>
        <w:t>Teachers should view the full explanation of the process of how to construct a paper compass given in the PowerPoint “Lesson 1 Creating a Paper Compass” prior to the lesson and may use portions of the presentation with the students.  Students will continue to wo</w:t>
      </w:r>
      <w:r w:rsidR="004375DF">
        <w:rPr>
          <w:sz w:val="36"/>
          <w:szCs w:val="36"/>
        </w:rPr>
        <w:t xml:space="preserve">rk </w:t>
      </w:r>
      <w:r>
        <w:rPr>
          <w:sz w:val="36"/>
          <w:szCs w:val="36"/>
        </w:rPr>
        <w:t>with the same partner and will need a ruler or straight edge</w:t>
      </w:r>
      <w:r w:rsidR="004375DF">
        <w:rPr>
          <w:sz w:val="36"/>
          <w:szCs w:val="36"/>
        </w:rPr>
        <w:t xml:space="preserve">, </w:t>
      </w:r>
      <w:r>
        <w:rPr>
          <w:sz w:val="36"/>
          <w:szCs w:val="36"/>
        </w:rPr>
        <w:t>protracto</w:t>
      </w:r>
      <w:r w:rsidR="004375DF">
        <w:rPr>
          <w:sz w:val="36"/>
          <w:szCs w:val="36"/>
        </w:rPr>
        <w:t>r and a pape</w:t>
      </w:r>
      <w:r>
        <w:rPr>
          <w:sz w:val="36"/>
          <w:szCs w:val="36"/>
        </w:rPr>
        <w:t>r</w:t>
      </w:r>
      <w:r w:rsidR="004375DF">
        <w:rPr>
          <w:sz w:val="36"/>
          <w:szCs w:val="36"/>
        </w:rPr>
        <w:t xml:space="preserve"> plate.</w:t>
      </w:r>
      <w:r w:rsidRPr="00B755C3">
        <w:t xml:space="preserve"> </w:t>
      </w:r>
      <w:r w:rsidR="004375DF">
        <w:t xml:space="preserve"> </w:t>
      </w:r>
      <w:r>
        <w:rPr>
          <w:sz w:val="36"/>
          <w:szCs w:val="36"/>
        </w:rPr>
        <w:t xml:space="preserve"> </w:t>
      </w:r>
      <w:r w:rsidR="005713B5">
        <w:rPr>
          <w:sz w:val="36"/>
          <w:szCs w:val="36"/>
        </w:rPr>
        <w:t xml:space="preserve">Students are to follow the instructions described to make the Paper Compass.  </w:t>
      </w:r>
    </w:p>
    <w:p w:rsidR="005713B5" w:rsidRDefault="005713B5" w:rsidP="005713B5">
      <w:pPr>
        <w:rPr>
          <w:sz w:val="36"/>
          <w:szCs w:val="36"/>
        </w:rPr>
      </w:pPr>
      <w:r>
        <w:rPr>
          <w:sz w:val="36"/>
          <w:szCs w:val="36"/>
        </w:rPr>
        <w:t>Assessment – Students should turn in their worksheets and completed Paper Compasses.  Products should be graded based on completeness and accuracy.</w:t>
      </w:r>
      <w:r w:rsidR="004F6798">
        <w:rPr>
          <w:sz w:val="36"/>
          <w:szCs w:val="36"/>
        </w:rPr>
        <w:t xml:space="preserve"> Use one of the following questions as an Exit Ticket to assess students understanding of the key points of the lesson.</w:t>
      </w:r>
    </w:p>
    <w:p w:rsidR="005713B5" w:rsidRDefault="004F6798" w:rsidP="005713B5">
      <w:pPr>
        <w:rPr>
          <w:b/>
          <w:bCs/>
          <w:sz w:val="32"/>
          <w:szCs w:val="36"/>
        </w:rPr>
      </w:pPr>
      <w:r>
        <w:rPr>
          <w:sz w:val="36"/>
          <w:szCs w:val="36"/>
        </w:rPr>
        <w:lastRenderedPageBreak/>
        <w:t xml:space="preserve">Lesson 1 - </w:t>
      </w:r>
      <w:r w:rsidR="005713B5">
        <w:rPr>
          <w:sz w:val="36"/>
          <w:szCs w:val="36"/>
        </w:rPr>
        <w:t xml:space="preserve">Review Questions for </w:t>
      </w:r>
      <w:r w:rsidR="005713B5" w:rsidRPr="00614DA4">
        <w:rPr>
          <w:rFonts w:asciiTheme="majorHAnsi" w:hAnsiTheme="majorHAnsi"/>
          <w:b/>
          <w:bCs/>
          <w:sz w:val="40"/>
          <w:szCs w:val="36"/>
        </w:rPr>
        <w:t>Expert Interview</w:t>
      </w:r>
      <w:r w:rsidR="005713B5">
        <w:rPr>
          <w:rFonts w:asciiTheme="majorHAnsi" w:hAnsiTheme="majorHAnsi"/>
          <w:b/>
          <w:bCs/>
          <w:sz w:val="40"/>
          <w:szCs w:val="36"/>
        </w:rPr>
        <w:t xml:space="preserve"> 1</w:t>
      </w:r>
      <w:r w:rsidR="005713B5" w:rsidRPr="00614DA4">
        <w:rPr>
          <w:rFonts w:asciiTheme="majorHAnsi" w:hAnsiTheme="majorHAnsi"/>
          <w:b/>
          <w:bCs/>
          <w:sz w:val="40"/>
          <w:szCs w:val="36"/>
        </w:rPr>
        <w:t xml:space="preserve">:   </w:t>
      </w:r>
      <w:r w:rsidR="005713B5" w:rsidRPr="00CF7553">
        <w:rPr>
          <w:rFonts w:asciiTheme="majorHAnsi" w:hAnsiTheme="majorHAnsi"/>
          <w:b/>
          <w:bCs/>
          <w:sz w:val="36"/>
          <w:szCs w:val="36"/>
        </w:rPr>
        <w:t xml:space="preserve"> How Are Compasses Used in Aviation</w:t>
      </w:r>
      <w:r w:rsidR="005713B5">
        <w:rPr>
          <w:rFonts w:asciiTheme="majorHAnsi" w:hAnsiTheme="majorHAnsi"/>
          <w:b/>
          <w:bCs/>
          <w:sz w:val="36"/>
          <w:szCs w:val="36"/>
        </w:rPr>
        <w:t xml:space="preserve"> and How to Construct a Paper Compass</w:t>
      </w:r>
      <w:r w:rsidR="005713B5" w:rsidRPr="00CF7553">
        <w:rPr>
          <w:b/>
          <w:bCs/>
          <w:sz w:val="32"/>
          <w:szCs w:val="36"/>
        </w:rPr>
        <w:t>?</w:t>
      </w:r>
    </w:p>
    <w:p w:rsidR="005713B5" w:rsidRDefault="005713B5" w:rsidP="005713B5">
      <w:pPr>
        <w:pStyle w:val="ListParagraph"/>
        <w:numPr>
          <w:ilvl w:val="0"/>
          <w:numId w:val="5"/>
        </w:numPr>
        <w:rPr>
          <w:sz w:val="36"/>
          <w:szCs w:val="36"/>
        </w:rPr>
      </w:pPr>
      <w:r>
        <w:rPr>
          <w:sz w:val="36"/>
          <w:szCs w:val="36"/>
        </w:rPr>
        <w:t>What do circles have in common whether they are drawn on paper or in the cockpit of an airplane?</w:t>
      </w:r>
    </w:p>
    <w:p w:rsidR="005713B5" w:rsidRDefault="005713B5" w:rsidP="005713B5">
      <w:pPr>
        <w:pStyle w:val="ListParagraph"/>
        <w:numPr>
          <w:ilvl w:val="0"/>
          <w:numId w:val="5"/>
        </w:numPr>
        <w:rPr>
          <w:sz w:val="36"/>
          <w:szCs w:val="36"/>
        </w:rPr>
      </w:pPr>
      <w:r>
        <w:rPr>
          <w:sz w:val="36"/>
          <w:szCs w:val="36"/>
        </w:rPr>
        <w:t>What is unique about a compass on an airplane?</w:t>
      </w:r>
    </w:p>
    <w:p w:rsidR="005713B5" w:rsidRDefault="005713B5" w:rsidP="005713B5">
      <w:pPr>
        <w:pStyle w:val="ListParagraph"/>
        <w:numPr>
          <w:ilvl w:val="0"/>
          <w:numId w:val="5"/>
        </w:numPr>
        <w:rPr>
          <w:sz w:val="36"/>
          <w:szCs w:val="36"/>
        </w:rPr>
      </w:pPr>
      <w:r>
        <w:rPr>
          <w:sz w:val="36"/>
          <w:szCs w:val="36"/>
        </w:rPr>
        <w:t>How are directions marked on a compass?</w:t>
      </w:r>
    </w:p>
    <w:p w:rsidR="005713B5" w:rsidRDefault="005E16BC" w:rsidP="005713B5">
      <w:pPr>
        <w:pStyle w:val="ListParagraph"/>
        <w:numPr>
          <w:ilvl w:val="0"/>
          <w:numId w:val="5"/>
        </w:numPr>
        <w:rPr>
          <w:sz w:val="36"/>
          <w:szCs w:val="36"/>
        </w:rPr>
      </w:pPr>
      <w:r>
        <w:rPr>
          <w:sz w:val="36"/>
          <w:szCs w:val="36"/>
        </w:rPr>
        <w:t xml:space="preserve">What was </w:t>
      </w:r>
      <w:r w:rsidR="005713B5">
        <w:rPr>
          <w:sz w:val="36"/>
          <w:szCs w:val="36"/>
        </w:rPr>
        <w:t>the learning objective of this lesson?</w:t>
      </w:r>
    </w:p>
    <w:p w:rsidR="004F6798" w:rsidRDefault="004F6798" w:rsidP="005E16BC">
      <w:pPr>
        <w:rPr>
          <w:sz w:val="36"/>
          <w:szCs w:val="36"/>
        </w:rPr>
      </w:pPr>
      <w:r>
        <w:rPr>
          <w:sz w:val="36"/>
          <w:szCs w:val="36"/>
        </w:rPr>
        <w:t xml:space="preserve">Lesson 2 </w:t>
      </w:r>
      <w:r w:rsidR="005E16BC">
        <w:rPr>
          <w:sz w:val="36"/>
          <w:szCs w:val="36"/>
        </w:rPr>
        <w:t>Part 1</w:t>
      </w:r>
    </w:p>
    <w:p w:rsidR="005E16BC" w:rsidRDefault="005E16BC" w:rsidP="00D5074D">
      <w:pPr>
        <w:ind w:left="360"/>
        <w:rPr>
          <w:sz w:val="36"/>
          <w:szCs w:val="36"/>
        </w:rPr>
      </w:pPr>
      <w:r>
        <w:rPr>
          <w:sz w:val="36"/>
          <w:szCs w:val="36"/>
        </w:rPr>
        <w:t>Ha</w:t>
      </w:r>
      <w:r w:rsidR="004375DF">
        <w:rPr>
          <w:sz w:val="36"/>
          <w:szCs w:val="36"/>
        </w:rPr>
        <w:t xml:space="preserve">ve </w:t>
      </w:r>
      <w:r w:rsidR="00D5074D">
        <w:rPr>
          <w:sz w:val="36"/>
          <w:szCs w:val="36"/>
        </w:rPr>
        <w:t xml:space="preserve">the same </w:t>
      </w:r>
      <w:r w:rsidR="004375DF">
        <w:rPr>
          <w:sz w:val="36"/>
          <w:szCs w:val="36"/>
        </w:rPr>
        <w:t xml:space="preserve">students pair up and read Attachment 2 “Expert </w:t>
      </w:r>
      <w:r>
        <w:rPr>
          <w:sz w:val="36"/>
          <w:szCs w:val="36"/>
        </w:rPr>
        <w:t xml:space="preserve"> Interview </w:t>
      </w:r>
      <w:r w:rsidR="004375DF">
        <w:rPr>
          <w:sz w:val="36"/>
          <w:szCs w:val="36"/>
        </w:rPr>
        <w:t xml:space="preserve">2: How Runways and Landing Strips are Numbered”. </w:t>
      </w:r>
      <w:r>
        <w:rPr>
          <w:sz w:val="36"/>
          <w:szCs w:val="36"/>
        </w:rPr>
        <w:t xml:space="preserve">Once they have read the interview give students the </w:t>
      </w:r>
      <w:r w:rsidR="004375DF">
        <w:rPr>
          <w:sz w:val="36"/>
          <w:szCs w:val="36"/>
        </w:rPr>
        <w:t xml:space="preserve">Attachment 3 </w:t>
      </w:r>
      <w:r>
        <w:rPr>
          <w:sz w:val="36"/>
          <w:szCs w:val="36"/>
        </w:rPr>
        <w:t>Handout Labeled “</w:t>
      </w:r>
      <w:r>
        <w:rPr>
          <w:b/>
          <w:bCs/>
          <w:spacing w:val="40"/>
          <w:sz w:val="36"/>
          <w:szCs w:val="18"/>
        </w:rPr>
        <w:t xml:space="preserve">Cloz Passage Activity and </w:t>
      </w:r>
      <w:r w:rsidRPr="00207819">
        <w:rPr>
          <w:b/>
          <w:bCs/>
          <w:spacing w:val="40"/>
          <w:sz w:val="36"/>
          <w:szCs w:val="18"/>
        </w:rPr>
        <w:t>Runway Numbering S</w:t>
      </w:r>
      <w:r>
        <w:rPr>
          <w:b/>
          <w:bCs/>
          <w:spacing w:val="40"/>
          <w:sz w:val="36"/>
          <w:szCs w:val="18"/>
        </w:rPr>
        <w:t xml:space="preserve">ystem” </w:t>
      </w:r>
      <w:r>
        <w:rPr>
          <w:sz w:val="36"/>
          <w:szCs w:val="36"/>
        </w:rPr>
        <w:t>and have them work in partners to complete it. Once they have finished working on the Cloz Passag</w:t>
      </w:r>
      <w:r w:rsidR="00552654">
        <w:rPr>
          <w:sz w:val="36"/>
          <w:szCs w:val="36"/>
        </w:rPr>
        <w:t xml:space="preserve">e </w:t>
      </w:r>
      <w:r w:rsidR="004375DF">
        <w:rPr>
          <w:sz w:val="36"/>
          <w:szCs w:val="36"/>
        </w:rPr>
        <w:t xml:space="preserve">review </w:t>
      </w:r>
      <w:r w:rsidR="00552654">
        <w:rPr>
          <w:sz w:val="36"/>
          <w:szCs w:val="36"/>
        </w:rPr>
        <w:t>the answers</w:t>
      </w:r>
      <w:r w:rsidR="004375DF">
        <w:rPr>
          <w:sz w:val="36"/>
          <w:szCs w:val="36"/>
        </w:rPr>
        <w:t xml:space="preserve"> with the whole class</w:t>
      </w:r>
      <w:r w:rsidR="00552654">
        <w:rPr>
          <w:sz w:val="36"/>
          <w:szCs w:val="36"/>
        </w:rPr>
        <w:t>. G</w:t>
      </w:r>
      <w:r>
        <w:rPr>
          <w:sz w:val="36"/>
          <w:szCs w:val="36"/>
        </w:rPr>
        <w:t>ive students the paper compasses that were made in Lesson 1 to help them visualize where the directions are and how they relate to the degrees of a circle.  This will also help them work thru the problems associated with how runways are labeled.</w:t>
      </w:r>
    </w:p>
    <w:p w:rsidR="004375DF" w:rsidRDefault="004375DF" w:rsidP="005E16BC">
      <w:pPr>
        <w:ind w:left="360"/>
        <w:rPr>
          <w:sz w:val="36"/>
          <w:szCs w:val="36"/>
        </w:rPr>
      </w:pPr>
    </w:p>
    <w:p w:rsidR="00552654" w:rsidRDefault="00552654" w:rsidP="00DC1A2A">
      <w:pPr>
        <w:rPr>
          <w:sz w:val="36"/>
          <w:szCs w:val="36"/>
        </w:rPr>
      </w:pPr>
      <w:r>
        <w:rPr>
          <w:sz w:val="36"/>
          <w:szCs w:val="36"/>
        </w:rPr>
        <w:t xml:space="preserve">Assessment – Students should turn in their </w:t>
      </w:r>
      <w:r w:rsidR="00C56AFE">
        <w:rPr>
          <w:sz w:val="36"/>
          <w:szCs w:val="36"/>
        </w:rPr>
        <w:t xml:space="preserve">completed Cloz Passage </w:t>
      </w:r>
      <w:r>
        <w:rPr>
          <w:sz w:val="36"/>
          <w:szCs w:val="36"/>
        </w:rPr>
        <w:t>workshee</w:t>
      </w:r>
      <w:r w:rsidR="00C56AFE">
        <w:rPr>
          <w:sz w:val="36"/>
          <w:szCs w:val="36"/>
        </w:rPr>
        <w:t xml:space="preserve">ts and </w:t>
      </w:r>
      <w:r>
        <w:rPr>
          <w:sz w:val="36"/>
          <w:szCs w:val="36"/>
        </w:rPr>
        <w:t>Paper Compasses.  Products should be graded based on completeness and accuracy.</w:t>
      </w:r>
    </w:p>
    <w:p w:rsidR="00D5074D" w:rsidRDefault="00D5074D" w:rsidP="00D5074D">
      <w:pPr>
        <w:ind w:left="360"/>
        <w:rPr>
          <w:sz w:val="36"/>
          <w:szCs w:val="36"/>
        </w:rPr>
      </w:pPr>
      <w:r>
        <w:rPr>
          <w:sz w:val="36"/>
          <w:szCs w:val="36"/>
        </w:rPr>
        <w:t>Lesson 3 – Students Cut the Slices of the Compass</w:t>
      </w:r>
    </w:p>
    <w:p w:rsidR="003871D7" w:rsidRDefault="003871D7" w:rsidP="00D5074D">
      <w:pPr>
        <w:ind w:left="360"/>
        <w:rPr>
          <w:sz w:val="36"/>
          <w:szCs w:val="36"/>
        </w:rPr>
      </w:pPr>
      <w:r>
        <w:rPr>
          <w:sz w:val="36"/>
          <w:szCs w:val="36"/>
        </w:rPr>
        <w:lastRenderedPageBreak/>
        <w:t>Warm Up for Lesson 3</w:t>
      </w:r>
    </w:p>
    <w:p w:rsidR="003871D7" w:rsidRDefault="003871D7" w:rsidP="00D5074D">
      <w:pPr>
        <w:ind w:left="360"/>
        <w:rPr>
          <w:sz w:val="36"/>
          <w:szCs w:val="36"/>
        </w:rPr>
      </w:pPr>
      <w:r>
        <w:rPr>
          <w:sz w:val="36"/>
          <w:szCs w:val="36"/>
        </w:rPr>
        <w:t>Students practice the Vocabulary leanred in the previous lessons by answering the following question</w:t>
      </w:r>
    </w:p>
    <w:p w:rsidR="003871D7" w:rsidRDefault="003871D7" w:rsidP="003871D7">
      <w:pPr>
        <w:pStyle w:val="ListParagraph"/>
        <w:numPr>
          <w:ilvl w:val="0"/>
          <w:numId w:val="2"/>
        </w:numPr>
        <w:rPr>
          <w:sz w:val="36"/>
          <w:szCs w:val="36"/>
        </w:rPr>
      </w:pPr>
      <w:r>
        <w:rPr>
          <w:sz w:val="36"/>
          <w:szCs w:val="36"/>
        </w:rPr>
        <w:t>Define and locate the Center of the Circle</w:t>
      </w:r>
    </w:p>
    <w:p w:rsidR="003871D7" w:rsidRDefault="003871D7" w:rsidP="003871D7">
      <w:pPr>
        <w:pStyle w:val="ListParagraph"/>
        <w:numPr>
          <w:ilvl w:val="0"/>
          <w:numId w:val="2"/>
        </w:numPr>
        <w:rPr>
          <w:sz w:val="36"/>
          <w:szCs w:val="36"/>
        </w:rPr>
      </w:pPr>
      <w:r>
        <w:rPr>
          <w:sz w:val="36"/>
          <w:szCs w:val="36"/>
        </w:rPr>
        <w:t>Define and locate the Radius</w:t>
      </w:r>
    </w:p>
    <w:p w:rsidR="003871D7" w:rsidRDefault="003871D7" w:rsidP="003871D7">
      <w:pPr>
        <w:pStyle w:val="ListParagraph"/>
        <w:numPr>
          <w:ilvl w:val="0"/>
          <w:numId w:val="2"/>
        </w:numPr>
        <w:rPr>
          <w:sz w:val="36"/>
          <w:szCs w:val="36"/>
        </w:rPr>
      </w:pPr>
      <w:r>
        <w:rPr>
          <w:sz w:val="36"/>
          <w:szCs w:val="36"/>
        </w:rPr>
        <w:t>Diameter – What do they notice about the directions at each end?</w:t>
      </w:r>
    </w:p>
    <w:p w:rsidR="003871D7" w:rsidRDefault="003871D7" w:rsidP="003871D7">
      <w:pPr>
        <w:pStyle w:val="ListParagraph"/>
        <w:numPr>
          <w:ilvl w:val="0"/>
          <w:numId w:val="2"/>
        </w:numPr>
        <w:rPr>
          <w:sz w:val="36"/>
          <w:szCs w:val="36"/>
        </w:rPr>
      </w:pPr>
      <w:r>
        <w:rPr>
          <w:sz w:val="36"/>
          <w:szCs w:val="36"/>
        </w:rPr>
        <w:t>Define and locate the Circumference of the circle</w:t>
      </w:r>
    </w:p>
    <w:p w:rsidR="003871D7" w:rsidRDefault="003871D7" w:rsidP="003871D7">
      <w:pPr>
        <w:pStyle w:val="ListParagraph"/>
        <w:numPr>
          <w:ilvl w:val="0"/>
          <w:numId w:val="2"/>
        </w:numPr>
        <w:rPr>
          <w:sz w:val="36"/>
          <w:szCs w:val="36"/>
        </w:rPr>
      </w:pPr>
      <w:r>
        <w:rPr>
          <w:sz w:val="36"/>
          <w:szCs w:val="36"/>
        </w:rPr>
        <w:t>Define and locate the Degrees in Semicircle</w:t>
      </w:r>
    </w:p>
    <w:p w:rsidR="003871D7" w:rsidRDefault="003871D7" w:rsidP="003871D7">
      <w:pPr>
        <w:pStyle w:val="ListParagraph"/>
        <w:numPr>
          <w:ilvl w:val="0"/>
          <w:numId w:val="2"/>
        </w:numPr>
        <w:rPr>
          <w:sz w:val="36"/>
          <w:szCs w:val="36"/>
        </w:rPr>
      </w:pPr>
      <w:r>
        <w:rPr>
          <w:sz w:val="36"/>
          <w:szCs w:val="36"/>
        </w:rPr>
        <w:t>Define and locate the Sector of the Compass- measure the degrees between the coordinal directions.</w:t>
      </w:r>
    </w:p>
    <w:p w:rsidR="003871D7" w:rsidRDefault="003871D7" w:rsidP="003871D7">
      <w:pPr>
        <w:pStyle w:val="ListParagraph"/>
        <w:numPr>
          <w:ilvl w:val="0"/>
          <w:numId w:val="2"/>
        </w:numPr>
        <w:rPr>
          <w:sz w:val="36"/>
          <w:szCs w:val="36"/>
        </w:rPr>
      </w:pPr>
      <w:r>
        <w:rPr>
          <w:sz w:val="36"/>
          <w:szCs w:val="36"/>
        </w:rPr>
        <w:t>Define and locate the Arc of the Compass (all or portions of the circumference)</w:t>
      </w:r>
    </w:p>
    <w:p w:rsidR="003871D7" w:rsidRDefault="003871D7" w:rsidP="00D5074D">
      <w:pPr>
        <w:ind w:left="360"/>
        <w:rPr>
          <w:sz w:val="36"/>
          <w:szCs w:val="36"/>
        </w:rPr>
      </w:pPr>
      <w:r>
        <w:rPr>
          <w:sz w:val="36"/>
          <w:szCs w:val="36"/>
        </w:rPr>
        <w:t xml:space="preserve">Student Activity Sheet: </w:t>
      </w:r>
    </w:p>
    <w:p w:rsidR="00D5074D" w:rsidRPr="00643ED4" w:rsidRDefault="00D5074D" w:rsidP="00D5074D">
      <w:pPr>
        <w:ind w:left="360"/>
        <w:rPr>
          <w:sz w:val="36"/>
          <w:szCs w:val="36"/>
        </w:rPr>
      </w:pPr>
      <w:r>
        <w:rPr>
          <w:sz w:val="36"/>
          <w:szCs w:val="36"/>
        </w:rPr>
        <w:t xml:space="preserve">  Students will be filling in the following information:</w:t>
      </w:r>
    </w:p>
    <w:p w:rsidR="00D5074D" w:rsidRPr="00FE5B92" w:rsidRDefault="00D5074D" w:rsidP="00D5074D">
      <w:pPr>
        <w:pStyle w:val="ListParagraph"/>
        <w:numPr>
          <w:ilvl w:val="0"/>
          <w:numId w:val="3"/>
        </w:numPr>
        <w:rPr>
          <w:sz w:val="36"/>
          <w:szCs w:val="36"/>
        </w:rPr>
      </w:pPr>
      <w:r w:rsidRPr="00FE5B92">
        <w:rPr>
          <w:sz w:val="36"/>
          <w:szCs w:val="36"/>
        </w:rPr>
        <w:t>Factor pairs of 360</w:t>
      </w:r>
    </w:p>
    <w:p w:rsidR="00D5074D" w:rsidRDefault="00D5074D" w:rsidP="00D5074D">
      <w:pPr>
        <w:pStyle w:val="ListParagraph"/>
        <w:numPr>
          <w:ilvl w:val="0"/>
          <w:numId w:val="3"/>
        </w:numPr>
        <w:rPr>
          <w:sz w:val="36"/>
          <w:szCs w:val="36"/>
        </w:rPr>
      </w:pPr>
      <w:r>
        <w:rPr>
          <w:sz w:val="36"/>
          <w:szCs w:val="36"/>
        </w:rPr>
        <w:t>Sectors of each Common Pair fraction</w:t>
      </w:r>
    </w:p>
    <w:p w:rsidR="00D5074D" w:rsidRDefault="00D5074D" w:rsidP="00D5074D">
      <w:pPr>
        <w:pStyle w:val="ListParagraph"/>
        <w:numPr>
          <w:ilvl w:val="0"/>
          <w:numId w:val="3"/>
        </w:numPr>
        <w:rPr>
          <w:sz w:val="36"/>
          <w:szCs w:val="36"/>
        </w:rPr>
      </w:pPr>
      <w:r>
        <w:rPr>
          <w:sz w:val="36"/>
          <w:szCs w:val="36"/>
        </w:rPr>
        <w:t>Number of Degrees in each sector</w:t>
      </w:r>
    </w:p>
    <w:p w:rsidR="00D5074D" w:rsidRDefault="00D5074D" w:rsidP="00D5074D">
      <w:pPr>
        <w:pStyle w:val="ListParagraph"/>
        <w:numPr>
          <w:ilvl w:val="0"/>
          <w:numId w:val="3"/>
        </w:numPr>
        <w:rPr>
          <w:sz w:val="36"/>
          <w:szCs w:val="36"/>
        </w:rPr>
      </w:pPr>
      <w:r>
        <w:rPr>
          <w:sz w:val="36"/>
          <w:szCs w:val="36"/>
        </w:rPr>
        <w:t>Fraction and its simplest form for Factor pair</w:t>
      </w:r>
    </w:p>
    <w:p w:rsidR="00D5074D" w:rsidRDefault="00D5074D" w:rsidP="00D5074D">
      <w:pPr>
        <w:pStyle w:val="ListParagraph"/>
        <w:numPr>
          <w:ilvl w:val="0"/>
          <w:numId w:val="3"/>
        </w:numPr>
        <w:rPr>
          <w:sz w:val="36"/>
          <w:szCs w:val="36"/>
        </w:rPr>
      </w:pPr>
      <w:r>
        <w:rPr>
          <w:sz w:val="36"/>
          <w:szCs w:val="36"/>
        </w:rPr>
        <w:t xml:space="preserve">Student will use long division to determine the fraction associated with each sector or fraction of the circle. </w:t>
      </w:r>
    </w:p>
    <w:p w:rsidR="00D5074D" w:rsidRPr="00FE5B92" w:rsidRDefault="00D5074D" w:rsidP="00D5074D">
      <w:pPr>
        <w:pStyle w:val="ListParagraph"/>
        <w:numPr>
          <w:ilvl w:val="0"/>
          <w:numId w:val="3"/>
        </w:numPr>
        <w:rPr>
          <w:sz w:val="36"/>
          <w:szCs w:val="36"/>
        </w:rPr>
      </w:pPr>
      <w:r w:rsidRPr="00C32B16">
        <w:rPr>
          <w:sz w:val="36"/>
          <w:szCs w:val="36"/>
        </w:rPr>
        <w:t>Students will determine the percent associated with the fraction of a piece.</w:t>
      </w:r>
    </w:p>
    <w:p w:rsidR="00D5074D" w:rsidRDefault="00D5074D" w:rsidP="00D5074D">
      <w:pPr>
        <w:ind w:left="360"/>
        <w:rPr>
          <w:sz w:val="36"/>
          <w:szCs w:val="36"/>
        </w:rPr>
      </w:pPr>
      <w:r>
        <w:rPr>
          <w:sz w:val="36"/>
          <w:szCs w:val="36"/>
        </w:rPr>
        <w:t>Lesson 4</w:t>
      </w:r>
    </w:p>
    <w:p w:rsidR="00287F44" w:rsidRDefault="00287F44" w:rsidP="00D5074D">
      <w:pPr>
        <w:ind w:left="360"/>
        <w:rPr>
          <w:sz w:val="36"/>
          <w:szCs w:val="36"/>
        </w:rPr>
      </w:pPr>
      <w:r>
        <w:rPr>
          <w:sz w:val="36"/>
          <w:szCs w:val="36"/>
        </w:rPr>
        <w:lastRenderedPageBreak/>
        <w:t>Teachers should view  slides (</w:t>
      </w:r>
      <w:r w:rsidR="000E7D04">
        <w:rPr>
          <w:sz w:val="36"/>
          <w:szCs w:val="36"/>
        </w:rPr>
        <w:t>18-27</w:t>
      </w:r>
      <w:r>
        <w:rPr>
          <w:sz w:val="36"/>
          <w:szCs w:val="36"/>
        </w:rPr>
        <w:t>) from the “Giving them Wings “ PowerPoint for pictures of this activity:</w:t>
      </w:r>
    </w:p>
    <w:p w:rsidR="00D5074D" w:rsidRDefault="00D5074D" w:rsidP="00D5074D">
      <w:pPr>
        <w:ind w:left="360"/>
        <w:rPr>
          <w:sz w:val="36"/>
          <w:szCs w:val="36"/>
        </w:rPr>
      </w:pPr>
      <w:r>
        <w:rPr>
          <w:sz w:val="36"/>
          <w:szCs w:val="36"/>
        </w:rPr>
        <w:t xml:space="preserve">Students will cut the compass into 16 pieces. They will then tape together the pieces into a parallelogram.  The students should trace around the parallelogram onto another piece of paper and label the radius and the circumference that make up the 2 measurements of the parallelogram.  Student will then be asked to determine how to find the area of the parallelograms. </w:t>
      </w:r>
    </w:p>
    <w:p w:rsidR="00D5074D" w:rsidRDefault="00D5074D" w:rsidP="00D5074D">
      <w:pPr>
        <w:pStyle w:val="ListParagraph"/>
        <w:rPr>
          <w:sz w:val="36"/>
          <w:szCs w:val="36"/>
        </w:rPr>
      </w:pPr>
      <w:r>
        <w:rPr>
          <w:sz w:val="36"/>
          <w:szCs w:val="36"/>
        </w:rPr>
        <w:t>Lesson 5</w:t>
      </w:r>
    </w:p>
    <w:p w:rsidR="00D5074D" w:rsidRDefault="00D5074D" w:rsidP="00D5074D">
      <w:pPr>
        <w:rPr>
          <w:bCs/>
          <w:sz w:val="32"/>
          <w:szCs w:val="36"/>
        </w:rPr>
      </w:pPr>
      <w:r>
        <w:rPr>
          <w:sz w:val="36"/>
          <w:szCs w:val="36"/>
        </w:rPr>
        <w:t xml:space="preserve">Lesson 5 - </w:t>
      </w:r>
      <w:r>
        <w:rPr>
          <w:bCs/>
          <w:sz w:val="32"/>
          <w:szCs w:val="36"/>
        </w:rPr>
        <w:t>Student Activity – Prepare a script  and create a video on either of the following topics.</w:t>
      </w:r>
    </w:p>
    <w:p w:rsidR="00D5074D" w:rsidRDefault="00D5074D" w:rsidP="00D5074D">
      <w:pPr>
        <w:rPr>
          <w:bCs/>
          <w:sz w:val="32"/>
          <w:szCs w:val="36"/>
        </w:rPr>
      </w:pPr>
      <w:r>
        <w:rPr>
          <w:bCs/>
          <w:sz w:val="32"/>
          <w:szCs w:val="36"/>
        </w:rPr>
        <w:t>1. Describe the Process that you used to find the factors of 360 and tell how this relates to a compass.  Also , describe how to make fractions from the degrees of a circle and how to convert those fractions to decimals and percent.  Be sure and use a visual aid in your presentation.</w:t>
      </w:r>
    </w:p>
    <w:p w:rsidR="00D5074D" w:rsidRDefault="00D5074D" w:rsidP="00D5074D">
      <w:pPr>
        <w:rPr>
          <w:bCs/>
          <w:sz w:val="32"/>
          <w:szCs w:val="36"/>
        </w:rPr>
      </w:pPr>
      <w:r>
        <w:rPr>
          <w:bCs/>
          <w:sz w:val="32"/>
          <w:szCs w:val="36"/>
        </w:rPr>
        <w:t xml:space="preserve">2. Describe how the area of a circle relates to the circumference of a circle.  </w:t>
      </w:r>
    </w:p>
    <w:p w:rsidR="00D5074D" w:rsidRDefault="00D5074D" w:rsidP="00D5074D">
      <w:pPr>
        <w:rPr>
          <w:bCs/>
          <w:sz w:val="32"/>
          <w:szCs w:val="36"/>
        </w:rPr>
      </w:pPr>
      <w:r>
        <w:rPr>
          <w:bCs/>
          <w:sz w:val="32"/>
          <w:szCs w:val="36"/>
        </w:rPr>
        <w:t>Use the following guidelines:</w:t>
      </w:r>
    </w:p>
    <w:p w:rsidR="00D5074D" w:rsidRPr="00593D68" w:rsidRDefault="00D5074D" w:rsidP="00D5074D">
      <w:pPr>
        <w:rPr>
          <w:bCs/>
          <w:sz w:val="36"/>
          <w:szCs w:val="36"/>
        </w:rPr>
      </w:pPr>
      <w:r w:rsidRPr="00593D68">
        <w:rPr>
          <w:bCs/>
          <w:sz w:val="36"/>
          <w:szCs w:val="36"/>
        </w:rPr>
        <w:t>State the Purpose</w:t>
      </w:r>
    </w:p>
    <w:p w:rsidR="00D5074D" w:rsidRPr="008D3605" w:rsidRDefault="00D5074D" w:rsidP="00D5074D">
      <w:pPr>
        <w:rPr>
          <w:bCs/>
          <w:sz w:val="36"/>
          <w:szCs w:val="36"/>
        </w:rPr>
      </w:pPr>
      <w:r w:rsidRPr="008D3605">
        <w:rPr>
          <w:bCs/>
          <w:sz w:val="36"/>
          <w:szCs w:val="36"/>
        </w:rPr>
        <w:t>Describe the vocabulary that you will need to use in your explanation.</w:t>
      </w:r>
    </w:p>
    <w:p w:rsidR="00D5074D" w:rsidRPr="008D3605" w:rsidRDefault="00D5074D" w:rsidP="00D5074D">
      <w:pPr>
        <w:rPr>
          <w:bCs/>
          <w:sz w:val="36"/>
          <w:szCs w:val="36"/>
        </w:rPr>
      </w:pPr>
      <w:r w:rsidRPr="008D3605">
        <w:rPr>
          <w:bCs/>
          <w:sz w:val="36"/>
          <w:szCs w:val="36"/>
        </w:rPr>
        <w:t>Describe the Process that you use to find the factors of 360 and tell</w:t>
      </w:r>
      <w:r>
        <w:rPr>
          <w:bCs/>
          <w:sz w:val="36"/>
          <w:szCs w:val="36"/>
        </w:rPr>
        <w:t xml:space="preserve"> why and where the 360 be used (i</w:t>
      </w:r>
      <w:r w:rsidRPr="008D3605">
        <w:rPr>
          <w:bCs/>
          <w:sz w:val="36"/>
          <w:szCs w:val="36"/>
        </w:rPr>
        <w:t>n the denominator or the numerator</w:t>
      </w:r>
      <w:r>
        <w:rPr>
          <w:bCs/>
          <w:sz w:val="36"/>
          <w:szCs w:val="36"/>
        </w:rPr>
        <w:t>)</w:t>
      </w:r>
      <w:r w:rsidRPr="008D3605">
        <w:rPr>
          <w:bCs/>
          <w:sz w:val="36"/>
          <w:szCs w:val="36"/>
        </w:rPr>
        <w:t>.</w:t>
      </w:r>
    </w:p>
    <w:p w:rsidR="00D5074D" w:rsidRPr="008D3605" w:rsidRDefault="00D5074D" w:rsidP="00D5074D">
      <w:pPr>
        <w:rPr>
          <w:bCs/>
          <w:sz w:val="36"/>
          <w:szCs w:val="36"/>
        </w:rPr>
      </w:pPr>
      <w:r w:rsidRPr="008D3605">
        <w:rPr>
          <w:bCs/>
          <w:sz w:val="36"/>
          <w:szCs w:val="36"/>
        </w:rPr>
        <w:t>Show how to use long division to change a fraction to a decimal.</w:t>
      </w:r>
    </w:p>
    <w:p w:rsidR="00D5074D" w:rsidRPr="008D3605" w:rsidRDefault="00D5074D" w:rsidP="00D5074D">
      <w:pPr>
        <w:rPr>
          <w:bCs/>
          <w:sz w:val="36"/>
          <w:szCs w:val="36"/>
        </w:rPr>
      </w:pPr>
      <w:r w:rsidRPr="008D3605">
        <w:rPr>
          <w:bCs/>
          <w:sz w:val="36"/>
          <w:szCs w:val="36"/>
        </w:rPr>
        <w:lastRenderedPageBreak/>
        <w:t>Show how to convert a decimal to a percent and why you chose the process that you are showing.</w:t>
      </w:r>
    </w:p>
    <w:p w:rsidR="00D5074D" w:rsidRDefault="00D5074D" w:rsidP="00D5074D">
      <w:pPr>
        <w:rPr>
          <w:bCs/>
          <w:sz w:val="36"/>
          <w:szCs w:val="36"/>
        </w:rPr>
      </w:pPr>
      <w:r w:rsidRPr="008D3605">
        <w:rPr>
          <w:bCs/>
          <w:sz w:val="36"/>
          <w:szCs w:val="36"/>
        </w:rPr>
        <w:t>Give hints to help your viewer remember the steps you used.</w:t>
      </w:r>
    </w:p>
    <w:p w:rsidR="00D5074D" w:rsidRPr="00643ED4" w:rsidRDefault="00D5074D" w:rsidP="00D5074D">
      <w:pPr>
        <w:rPr>
          <w:bCs/>
          <w:sz w:val="36"/>
          <w:szCs w:val="36"/>
        </w:rPr>
      </w:pPr>
      <w:r>
        <w:rPr>
          <w:bCs/>
          <w:sz w:val="36"/>
          <w:szCs w:val="36"/>
        </w:rPr>
        <w:t>The Rubric in Attachment will be used to assess the video.</w:t>
      </w:r>
    </w:p>
    <w:p w:rsidR="00D5074D" w:rsidRPr="007F41F9" w:rsidRDefault="00D5074D" w:rsidP="00D5074D">
      <w:pPr>
        <w:pStyle w:val="ListParagraph"/>
        <w:rPr>
          <w:sz w:val="36"/>
          <w:szCs w:val="36"/>
        </w:rPr>
      </w:pPr>
    </w:p>
    <w:p w:rsidR="00DC1A2A" w:rsidRPr="004F6798" w:rsidRDefault="00DC1A2A" w:rsidP="004F6798">
      <w:pPr>
        <w:ind w:left="360"/>
        <w:rPr>
          <w:sz w:val="36"/>
          <w:szCs w:val="36"/>
        </w:rPr>
      </w:pPr>
    </w:p>
    <w:p w:rsidR="00D5074D" w:rsidRDefault="00D5074D" w:rsidP="00D5074D">
      <w:pPr>
        <w:ind w:left="360"/>
        <w:rPr>
          <w:sz w:val="36"/>
          <w:szCs w:val="36"/>
        </w:rPr>
      </w:pPr>
      <w:r>
        <w:rPr>
          <w:sz w:val="36"/>
          <w:szCs w:val="36"/>
        </w:rPr>
        <w:t xml:space="preserve">. </w:t>
      </w:r>
    </w:p>
    <w:p w:rsidR="00D5074D" w:rsidRDefault="00D5074D" w:rsidP="00D5074D">
      <w:pPr>
        <w:rPr>
          <w:bCs/>
          <w:sz w:val="32"/>
          <w:szCs w:val="36"/>
        </w:rPr>
      </w:pPr>
      <w:r>
        <w:rPr>
          <w:bCs/>
          <w:sz w:val="32"/>
          <w:szCs w:val="36"/>
        </w:rPr>
        <w:t xml:space="preserve">.  </w:t>
      </w:r>
    </w:p>
    <w:p w:rsidR="00D5074D" w:rsidRDefault="00D5074D" w:rsidP="00D5074D">
      <w:pPr>
        <w:pStyle w:val="ListParagraph"/>
        <w:rPr>
          <w:sz w:val="36"/>
          <w:szCs w:val="36"/>
        </w:rPr>
      </w:pPr>
    </w:p>
    <w:p w:rsidR="003871D7" w:rsidRPr="007F41F9" w:rsidRDefault="003871D7" w:rsidP="00D5074D">
      <w:pPr>
        <w:pStyle w:val="ListParagraph"/>
        <w:rPr>
          <w:sz w:val="36"/>
          <w:szCs w:val="36"/>
        </w:rPr>
      </w:pPr>
    </w:p>
    <w:p w:rsidR="00DC1A2A" w:rsidRDefault="00DC1A2A" w:rsidP="004F6798">
      <w:pPr>
        <w:pStyle w:val="ListParagraph"/>
        <w:rPr>
          <w:sz w:val="36"/>
          <w:szCs w:val="36"/>
        </w:rPr>
      </w:pPr>
      <w:r>
        <w:rPr>
          <w:sz w:val="36"/>
          <w:szCs w:val="36"/>
        </w:rPr>
        <w:t xml:space="preserve"> </w:t>
      </w:r>
    </w:p>
    <w:p w:rsidR="00DC1A2A" w:rsidRDefault="00DC1A2A" w:rsidP="004F6798">
      <w:pPr>
        <w:pStyle w:val="ListParagraph"/>
        <w:rPr>
          <w:sz w:val="36"/>
          <w:szCs w:val="36"/>
        </w:rPr>
      </w:pPr>
    </w:p>
    <w:p w:rsidR="00986A3C" w:rsidRDefault="00986A3C" w:rsidP="005713B5">
      <w:pPr>
        <w:pStyle w:val="ListParagraph"/>
        <w:jc w:val="center"/>
        <w:rPr>
          <w:sz w:val="36"/>
          <w:szCs w:val="36"/>
        </w:rPr>
      </w:pPr>
    </w:p>
    <w:p w:rsidR="00986A3C" w:rsidRDefault="00986A3C" w:rsidP="005713B5">
      <w:pPr>
        <w:pStyle w:val="ListParagraph"/>
        <w:jc w:val="center"/>
        <w:rPr>
          <w:sz w:val="36"/>
          <w:szCs w:val="36"/>
        </w:rPr>
      </w:pPr>
    </w:p>
    <w:p w:rsidR="002F0622" w:rsidRDefault="002F0622" w:rsidP="00384A2C">
      <w:pPr>
        <w:rPr>
          <w:sz w:val="36"/>
          <w:szCs w:val="36"/>
        </w:rPr>
      </w:pPr>
    </w:p>
    <w:p w:rsidR="003871D7" w:rsidRDefault="003871D7" w:rsidP="00384A2C">
      <w:pPr>
        <w:rPr>
          <w:sz w:val="36"/>
          <w:szCs w:val="36"/>
        </w:rPr>
      </w:pPr>
    </w:p>
    <w:p w:rsidR="003871D7" w:rsidRDefault="003871D7" w:rsidP="00384A2C">
      <w:pPr>
        <w:rPr>
          <w:sz w:val="36"/>
          <w:szCs w:val="36"/>
        </w:rPr>
      </w:pPr>
    </w:p>
    <w:p w:rsidR="003871D7" w:rsidRDefault="003871D7" w:rsidP="00384A2C">
      <w:pPr>
        <w:rPr>
          <w:sz w:val="36"/>
          <w:szCs w:val="36"/>
        </w:rPr>
      </w:pPr>
    </w:p>
    <w:p w:rsidR="003871D7" w:rsidRDefault="003871D7" w:rsidP="00384A2C">
      <w:pPr>
        <w:rPr>
          <w:sz w:val="36"/>
          <w:szCs w:val="36"/>
        </w:rPr>
      </w:pPr>
    </w:p>
    <w:p w:rsidR="003871D7" w:rsidRDefault="003871D7" w:rsidP="00384A2C">
      <w:pPr>
        <w:rPr>
          <w:sz w:val="36"/>
          <w:szCs w:val="36"/>
        </w:rPr>
      </w:pPr>
    </w:p>
    <w:p w:rsidR="003871D7" w:rsidRDefault="003871D7" w:rsidP="00384A2C">
      <w:pPr>
        <w:rPr>
          <w:sz w:val="36"/>
          <w:szCs w:val="36"/>
        </w:rPr>
      </w:pPr>
    </w:p>
    <w:p w:rsidR="003871D7" w:rsidRDefault="003871D7" w:rsidP="00384A2C">
      <w:pPr>
        <w:rPr>
          <w:sz w:val="36"/>
          <w:szCs w:val="36"/>
        </w:rPr>
      </w:pPr>
    </w:p>
    <w:p w:rsidR="00B755C3" w:rsidRDefault="00B755C3" w:rsidP="00B755C3">
      <w:pPr>
        <w:jc w:val="center"/>
        <w:rPr>
          <w:sz w:val="24"/>
          <w:szCs w:val="24"/>
        </w:rPr>
      </w:pPr>
      <w:r>
        <w:rPr>
          <w:sz w:val="24"/>
          <w:szCs w:val="24"/>
        </w:rPr>
        <w:t>Attachment 1 Lesson 1</w:t>
      </w:r>
    </w:p>
    <w:p w:rsidR="00986A3C" w:rsidRPr="00384A2C" w:rsidRDefault="00C56AFE" w:rsidP="00384A2C">
      <w:pPr>
        <w:rPr>
          <w:sz w:val="36"/>
          <w:szCs w:val="36"/>
        </w:rPr>
      </w:pPr>
      <w:r>
        <w:rPr>
          <w:sz w:val="36"/>
          <w:szCs w:val="36"/>
        </w:rPr>
        <w:t>Student Page for Lesson 1</w:t>
      </w:r>
    </w:p>
    <w:p w:rsidR="005713B5" w:rsidRPr="0035559F" w:rsidRDefault="005713B5" w:rsidP="005713B5">
      <w:pPr>
        <w:pStyle w:val="ListParagraph"/>
        <w:jc w:val="center"/>
        <w:rPr>
          <w:vanish/>
          <w:sz w:val="36"/>
          <w:szCs w:val="36"/>
        </w:rPr>
      </w:pPr>
      <w:r w:rsidRPr="005713B5">
        <w:rPr>
          <w:sz w:val="36"/>
          <w:szCs w:val="36"/>
        </w:rPr>
        <w:t>Lesson 1</w:t>
      </w:r>
      <w:r w:rsidR="00F01D20">
        <w:rPr>
          <w:sz w:val="36"/>
          <w:szCs w:val="36"/>
        </w:rPr>
        <w:t xml:space="preserve"> – </w:t>
      </w:r>
    </w:p>
    <w:p w:rsidR="00E32202" w:rsidRDefault="00E32202" w:rsidP="00E32202">
      <w:pPr>
        <w:pStyle w:val="Default"/>
        <w:spacing w:before="100" w:after="100"/>
        <w:rPr>
          <w:sz w:val="36"/>
          <w:szCs w:val="36"/>
        </w:rPr>
      </w:pPr>
      <w:r w:rsidRPr="00614DA4">
        <w:rPr>
          <w:rFonts w:asciiTheme="majorHAnsi" w:hAnsiTheme="majorHAnsi"/>
          <w:b/>
          <w:bCs/>
          <w:sz w:val="40"/>
          <w:szCs w:val="36"/>
        </w:rPr>
        <w:t xml:space="preserve">Expert Interview:   </w:t>
      </w:r>
      <w:r w:rsidRPr="00CF7553">
        <w:rPr>
          <w:rFonts w:asciiTheme="majorHAnsi" w:hAnsiTheme="majorHAnsi"/>
          <w:b/>
          <w:bCs/>
          <w:sz w:val="36"/>
          <w:szCs w:val="36"/>
        </w:rPr>
        <w:t xml:space="preserve"> How Are Compasses Used in Aviation</w:t>
      </w:r>
      <w:r w:rsidR="00260E88">
        <w:rPr>
          <w:rFonts w:asciiTheme="majorHAnsi" w:hAnsiTheme="majorHAnsi"/>
          <w:b/>
          <w:bCs/>
          <w:sz w:val="36"/>
          <w:szCs w:val="36"/>
        </w:rPr>
        <w:t xml:space="preserve"> and How to Construct a Paper Compass</w:t>
      </w:r>
      <w:r w:rsidRPr="00CF7553">
        <w:rPr>
          <w:b/>
          <w:bCs/>
          <w:sz w:val="32"/>
          <w:szCs w:val="36"/>
        </w:rPr>
        <w:t xml:space="preserve">? </w:t>
      </w:r>
    </w:p>
    <w:p w:rsidR="00E32202" w:rsidRPr="00DC1A2A" w:rsidRDefault="00E32202" w:rsidP="00E32202">
      <w:pPr>
        <w:pStyle w:val="Default"/>
        <w:spacing w:before="100" w:after="100"/>
      </w:pPr>
      <w:r w:rsidRPr="00DC1A2A">
        <w:t xml:space="preserve">Expert information in this interview has been provided by: </w:t>
      </w:r>
    </w:p>
    <w:p w:rsidR="00E32202" w:rsidRPr="00DC1A2A" w:rsidRDefault="00986A3C" w:rsidP="00E32202">
      <w:pPr>
        <w:pStyle w:val="Default"/>
        <w:spacing w:before="100" w:after="100"/>
        <w:rPr>
          <w:rFonts w:asciiTheme="minorHAnsi" w:hAnsiTheme="minorHAnsi" w:cstheme="minorHAnsi"/>
          <w:b/>
        </w:rPr>
      </w:pPr>
      <w:r w:rsidRPr="00DC1A2A">
        <w:rPr>
          <w:rFonts w:asciiTheme="minorHAnsi" w:hAnsiTheme="minorHAnsi" w:cstheme="minorHAnsi"/>
          <w:b/>
        </w:rPr>
        <w:t>Orestes Goode</w:t>
      </w:r>
      <w:r w:rsidR="00E32202" w:rsidRPr="00DC1A2A">
        <w:rPr>
          <w:rFonts w:asciiTheme="minorHAnsi" w:hAnsiTheme="minorHAnsi" w:cstheme="minorHAnsi"/>
          <w:b/>
        </w:rPr>
        <w:t>n, Professor of Aviation at Elizabeth City State University</w:t>
      </w:r>
    </w:p>
    <w:p w:rsidR="00E32202" w:rsidRPr="00DC1A2A" w:rsidRDefault="00986A3C" w:rsidP="00E32202">
      <w:pPr>
        <w:pStyle w:val="Default"/>
        <w:spacing w:before="100" w:after="100"/>
      </w:pPr>
      <w:r w:rsidRPr="00DC1A2A">
        <w:t>Interviewer</w:t>
      </w:r>
      <w:r w:rsidR="00E32202" w:rsidRPr="00DC1A2A">
        <w:t xml:space="preserve">: </w:t>
      </w:r>
      <w:r w:rsidR="00E32202" w:rsidRPr="00DC1A2A">
        <w:rPr>
          <w:rFonts w:asciiTheme="minorHAnsi" w:hAnsiTheme="minorHAnsi" w:cstheme="minorHAnsi"/>
          <w:b/>
        </w:rPr>
        <w:t>Mary Jackson, Kenan Fellow and Middle School Math Teacher</w:t>
      </w:r>
    </w:p>
    <w:p w:rsidR="00E32202" w:rsidRPr="00DC1A2A" w:rsidRDefault="00E32202" w:rsidP="00E32202">
      <w:pPr>
        <w:pStyle w:val="Default"/>
      </w:pPr>
    </w:p>
    <w:p w:rsidR="00E32202" w:rsidRPr="00DC1A2A" w:rsidRDefault="00E32202" w:rsidP="00E32202">
      <w:pPr>
        <w:rPr>
          <w:sz w:val="24"/>
          <w:szCs w:val="24"/>
        </w:rPr>
      </w:pPr>
      <w:r w:rsidRPr="00DC1A2A">
        <w:rPr>
          <w:sz w:val="24"/>
          <w:szCs w:val="24"/>
        </w:rPr>
        <w:t xml:space="preserve"> </w:t>
      </w:r>
      <w:r w:rsidRPr="00DC1A2A">
        <w:rPr>
          <w:b/>
          <w:i/>
          <w:iCs/>
          <w:sz w:val="24"/>
          <w:szCs w:val="24"/>
        </w:rPr>
        <w:t>Interviewer</w:t>
      </w:r>
      <w:r w:rsidRPr="00DC1A2A">
        <w:rPr>
          <w:i/>
          <w:iCs/>
          <w:sz w:val="24"/>
          <w:szCs w:val="24"/>
        </w:rPr>
        <w:t xml:space="preserve">: </w:t>
      </w:r>
      <w:r w:rsidRPr="00DC1A2A">
        <w:rPr>
          <w:sz w:val="24"/>
          <w:szCs w:val="24"/>
        </w:rPr>
        <w:t>If you were teaching this lesson what guidance would you give to 7th grade students as they get ready to make their paper compasses and why this activity is important?</w:t>
      </w:r>
    </w:p>
    <w:p w:rsidR="00E32202" w:rsidRPr="00DC1A2A" w:rsidRDefault="00E32202" w:rsidP="00E32202">
      <w:pPr>
        <w:rPr>
          <w:sz w:val="24"/>
          <w:szCs w:val="24"/>
        </w:rPr>
      </w:pPr>
      <w:r w:rsidRPr="00DC1A2A">
        <w:rPr>
          <w:b/>
          <w:i/>
          <w:sz w:val="24"/>
          <w:szCs w:val="24"/>
        </w:rPr>
        <w:t>Expert</w:t>
      </w:r>
      <w:r w:rsidRPr="00DC1A2A">
        <w:rPr>
          <w:i/>
          <w:sz w:val="24"/>
          <w:szCs w:val="24"/>
        </w:rPr>
        <w:t xml:space="preserve">: </w:t>
      </w:r>
      <w:r w:rsidRPr="00DC1A2A">
        <w:rPr>
          <w:sz w:val="24"/>
          <w:szCs w:val="24"/>
        </w:rPr>
        <w:t>Circles are everywhere in aviation. What circles all have in common is that they have 360 degrees and the ratio pi (</w:t>
      </w:r>
      <m:oMath>
        <m:r>
          <w:rPr>
            <w:rFonts w:ascii="Cambria Math" w:hAnsi="Cambria Math"/>
            <w:sz w:val="24"/>
            <w:szCs w:val="24"/>
          </w:rPr>
          <m:t>π</m:t>
        </m:r>
        <m:r>
          <m:rPr>
            <m:sty m:val="p"/>
          </m:rPr>
          <w:rPr>
            <w:rFonts w:ascii="Cambria Math" w:hAnsi="Cambria Math"/>
            <w:sz w:val="24"/>
            <w:szCs w:val="24"/>
          </w:rPr>
          <m:t>)</m:t>
        </m:r>
      </m:oMath>
      <w:r w:rsidRPr="00DC1A2A">
        <w:rPr>
          <w:sz w:val="24"/>
          <w:szCs w:val="24"/>
        </w:rPr>
        <w:t xml:space="preserve"> </w:t>
      </w:r>
      <w:r w:rsidR="00986A3C" w:rsidRPr="00DC1A2A">
        <w:rPr>
          <w:sz w:val="24"/>
          <w:szCs w:val="24"/>
        </w:rPr>
        <w:t xml:space="preserve">which is the ratio of the circumference of the circle to its diameter.  </w:t>
      </w:r>
      <w:r w:rsidRPr="00DC1A2A">
        <w:rPr>
          <w:sz w:val="24"/>
          <w:szCs w:val="24"/>
        </w:rPr>
        <w:t xml:space="preserve"> When I am flying an airplane or helicopter the compass is the only inst</w:t>
      </w:r>
      <w:r w:rsidR="00986A3C" w:rsidRPr="00DC1A2A">
        <w:rPr>
          <w:sz w:val="24"/>
          <w:szCs w:val="24"/>
        </w:rPr>
        <w:t>rument on board that tells me what direction I am flying</w:t>
      </w:r>
      <w:r w:rsidRPr="00DC1A2A">
        <w:rPr>
          <w:sz w:val="24"/>
          <w:szCs w:val="24"/>
        </w:rPr>
        <w:t xml:space="preserve">.  Take a </w:t>
      </w:r>
      <w:r w:rsidR="00986A3C" w:rsidRPr="00DC1A2A">
        <w:rPr>
          <w:sz w:val="24"/>
          <w:szCs w:val="24"/>
        </w:rPr>
        <w:t xml:space="preserve">look at this </w:t>
      </w:r>
      <w:r w:rsidRPr="00DC1A2A">
        <w:rPr>
          <w:sz w:val="24"/>
          <w:szCs w:val="24"/>
        </w:rPr>
        <w:t>pilot’s cockpit and you will see that most of the items on the control panel are gauges that are circular.</w:t>
      </w:r>
      <w:r w:rsidR="00986A3C" w:rsidRPr="00DC1A2A">
        <w:rPr>
          <w:sz w:val="24"/>
          <w:szCs w:val="24"/>
        </w:rPr>
        <w:t xml:space="preserve">  Being able to quickly glance at these gauges to make necessary adjustments is a skill that every pilot must be able to do.</w:t>
      </w:r>
    </w:p>
    <w:p w:rsidR="00E32202" w:rsidRPr="00DC1A2A" w:rsidRDefault="00E32202" w:rsidP="00E32202">
      <w:pPr>
        <w:rPr>
          <w:sz w:val="24"/>
          <w:szCs w:val="24"/>
        </w:rPr>
      </w:pPr>
      <w:r w:rsidRPr="00DC1A2A">
        <w:rPr>
          <w:rFonts w:ascii="Arial" w:hAnsi="Arial" w:cs="Arial"/>
          <w:noProof/>
          <w:color w:val="232323"/>
          <w:sz w:val="24"/>
          <w:szCs w:val="24"/>
        </w:rPr>
        <w:drawing>
          <wp:inline distT="0" distB="0" distL="0" distR="0" wp14:anchorId="5D87D1AE" wp14:editId="3E83D99A">
            <wp:extent cx="3594100" cy="2396067"/>
            <wp:effectExtent l="0" t="0" r="6350" b="4445"/>
            <wp:docPr id="3" name="Picture 3" descr="How to Read an Aircraft Compass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w to Read an Aircraft Compass thumbn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100" cy="2396067"/>
                    </a:xfrm>
                    <a:prstGeom prst="rect">
                      <a:avLst/>
                    </a:prstGeom>
                    <a:noFill/>
                    <a:ln>
                      <a:noFill/>
                    </a:ln>
                  </pic:spPr>
                </pic:pic>
              </a:graphicData>
            </a:graphic>
          </wp:inline>
        </w:drawing>
      </w:r>
    </w:p>
    <w:p w:rsidR="00E32202" w:rsidRPr="00DC1A2A" w:rsidRDefault="00E32202" w:rsidP="00E32202">
      <w:pPr>
        <w:rPr>
          <w:sz w:val="24"/>
          <w:szCs w:val="24"/>
        </w:rPr>
      </w:pPr>
      <w:r w:rsidRPr="00DC1A2A">
        <w:rPr>
          <w:sz w:val="24"/>
          <w:szCs w:val="24"/>
        </w:rPr>
        <w:t xml:space="preserve"> In order to read these gauges many skills are needed. Focusing on the Compass portion of the Cockpit you notice that it is broken into 4 ninety degree sections representing the cardinal directions, North, South, East and West. </w:t>
      </w:r>
    </w:p>
    <w:p w:rsidR="00E32202" w:rsidRPr="00DC1A2A" w:rsidRDefault="00E32202" w:rsidP="00E32202">
      <w:pPr>
        <w:rPr>
          <w:rFonts w:ascii="Arial" w:hAnsi="Arial" w:cs="Arial"/>
          <w:color w:val="000000"/>
          <w:sz w:val="24"/>
          <w:szCs w:val="24"/>
        </w:rPr>
      </w:pPr>
      <w:r w:rsidRPr="00DC1A2A">
        <w:rPr>
          <w:rFonts w:ascii="Arial" w:hAnsi="Arial" w:cs="Arial"/>
          <w:color w:val="000000"/>
          <w:sz w:val="24"/>
          <w:szCs w:val="24"/>
        </w:rPr>
        <w:t>An airplane's magnetic compass is usually the only direction-seeking</w:t>
      </w:r>
      <w:r w:rsidR="00260E88" w:rsidRPr="00DC1A2A">
        <w:rPr>
          <w:rFonts w:ascii="Arial" w:hAnsi="Arial" w:cs="Arial"/>
          <w:color w:val="000000"/>
          <w:sz w:val="24"/>
          <w:szCs w:val="24"/>
        </w:rPr>
        <w:t xml:space="preserve"> instrument on the aircraft. </w:t>
      </w:r>
    </w:p>
    <w:p w:rsidR="00DC1A2A" w:rsidRDefault="00D06F14" w:rsidP="005713B5">
      <w:pPr>
        <w:rPr>
          <w:sz w:val="24"/>
          <w:szCs w:val="24"/>
        </w:rPr>
      </w:pPr>
      <w:r w:rsidRPr="00DC1A2A">
        <w:rPr>
          <w:sz w:val="24"/>
          <w:szCs w:val="24"/>
        </w:rPr>
        <w:lastRenderedPageBreak/>
        <w:t xml:space="preserve"> </w:t>
      </w:r>
      <w:r w:rsidR="00260E88" w:rsidRPr="00DC1A2A">
        <w:rPr>
          <w:sz w:val="24"/>
          <w:szCs w:val="24"/>
        </w:rPr>
        <w:t xml:space="preserve">Interviewer: </w:t>
      </w:r>
      <w:r w:rsidRPr="00DC1A2A">
        <w:rPr>
          <w:sz w:val="24"/>
          <w:szCs w:val="24"/>
        </w:rPr>
        <w:t>The learning objective of this lesson is to</w:t>
      </w:r>
      <w:r w:rsidR="00F01D20" w:rsidRPr="00DC1A2A">
        <w:rPr>
          <w:sz w:val="24"/>
          <w:szCs w:val="24"/>
        </w:rPr>
        <w:t xml:space="preserve"> review the vocabulary of </w:t>
      </w:r>
      <w:r w:rsidR="00CB66F5" w:rsidRPr="00DC1A2A">
        <w:rPr>
          <w:sz w:val="24"/>
          <w:szCs w:val="24"/>
        </w:rPr>
        <w:t>circle</w:t>
      </w:r>
      <w:r w:rsidR="00986A3C" w:rsidRPr="00DC1A2A">
        <w:rPr>
          <w:sz w:val="24"/>
          <w:szCs w:val="24"/>
        </w:rPr>
        <w:t>s and use the</w:t>
      </w:r>
      <w:r w:rsidR="00684485" w:rsidRPr="00DC1A2A">
        <w:rPr>
          <w:sz w:val="24"/>
          <w:szCs w:val="24"/>
        </w:rPr>
        <w:t xml:space="preserve"> geometry of a</w:t>
      </w:r>
      <w:r w:rsidR="00FE5B92" w:rsidRPr="00DC1A2A">
        <w:rPr>
          <w:sz w:val="24"/>
          <w:szCs w:val="24"/>
        </w:rPr>
        <w:t xml:space="preserve"> circle to have</w:t>
      </w:r>
      <w:r w:rsidRPr="00DC1A2A">
        <w:rPr>
          <w:sz w:val="24"/>
          <w:szCs w:val="24"/>
        </w:rPr>
        <w:t xml:space="preserve"> students create their own </w:t>
      </w:r>
      <w:r w:rsidR="00D2777C" w:rsidRPr="00DC1A2A">
        <w:rPr>
          <w:sz w:val="24"/>
          <w:szCs w:val="24"/>
        </w:rPr>
        <w:t xml:space="preserve">paper </w:t>
      </w:r>
      <w:r w:rsidRPr="00DC1A2A">
        <w:rPr>
          <w:sz w:val="24"/>
          <w:szCs w:val="24"/>
        </w:rPr>
        <w:t>compass</w:t>
      </w:r>
      <w:r w:rsidR="00FE5B92" w:rsidRPr="00DC1A2A">
        <w:rPr>
          <w:sz w:val="24"/>
          <w:szCs w:val="24"/>
        </w:rPr>
        <w:t xml:space="preserve">. </w:t>
      </w:r>
      <w:r w:rsidR="00CB66F5" w:rsidRPr="00DC1A2A">
        <w:rPr>
          <w:sz w:val="24"/>
          <w:szCs w:val="24"/>
        </w:rPr>
        <w:t>A circ</w:t>
      </w:r>
      <w:r w:rsidR="00986A3C" w:rsidRPr="00DC1A2A">
        <w:rPr>
          <w:sz w:val="24"/>
          <w:szCs w:val="24"/>
        </w:rPr>
        <w:t>le is created by connecting all</w:t>
      </w:r>
      <w:r w:rsidR="00CB66F5" w:rsidRPr="00DC1A2A">
        <w:rPr>
          <w:sz w:val="24"/>
          <w:szCs w:val="24"/>
        </w:rPr>
        <w:t xml:space="preserve"> </w:t>
      </w:r>
      <w:r w:rsidR="00986A3C" w:rsidRPr="00DC1A2A">
        <w:rPr>
          <w:sz w:val="24"/>
          <w:szCs w:val="24"/>
        </w:rPr>
        <w:t>points’</w:t>
      </w:r>
      <w:r w:rsidR="00CB66F5" w:rsidRPr="00DC1A2A">
        <w:rPr>
          <w:sz w:val="24"/>
          <w:szCs w:val="24"/>
        </w:rPr>
        <w:t xml:space="preserve"> equal distances from the center of the circle. </w:t>
      </w:r>
      <w:r w:rsidR="00C56AFE">
        <w:rPr>
          <w:sz w:val="24"/>
          <w:szCs w:val="24"/>
        </w:rPr>
        <w:t xml:space="preserve">Follow each step </w:t>
      </w:r>
      <w:r w:rsidR="00DC1A2A">
        <w:rPr>
          <w:sz w:val="24"/>
          <w:szCs w:val="24"/>
        </w:rPr>
        <w:t>on the next page</w:t>
      </w:r>
      <w:r w:rsidR="00C56AFE">
        <w:rPr>
          <w:sz w:val="24"/>
          <w:szCs w:val="24"/>
        </w:rPr>
        <w:t>.</w:t>
      </w:r>
    </w:p>
    <w:p w:rsidR="00C56AFE" w:rsidRDefault="00EE53BF" w:rsidP="00B755C3">
      <w:pPr>
        <w:jc w:val="center"/>
        <w:rPr>
          <w:sz w:val="24"/>
          <w:szCs w:val="24"/>
        </w:rPr>
      </w:pPr>
      <w:r>
        <w:rPr>
          <w:sz w:val="24"/>
          <w:szCs w:val="24"/>
        </w:rPr>
        <w:t>Attachment 1 Lesson 1 Continued</w:t>
      </w:r>
    </w:p>
    <w:p w:rsidR="00DC1A2A" w:rsidRPr="00DC1A2A" w:rsidRDefault="00DC1A2A" w:rsidP="00DC1A2A">
      <w:pPr>
        <w:jc w:val="center"/>
        <w:rPr>
          <w:sz w:val="32"/>
          <w:szCs w:val="24"/>
        </w:rPr>
      </w:pPr>
      <w:r w:rsidRPr="00DC1A2A">
        <w:rPr>
          <w:sz w:val="32"/>
          <w:szCs w:val="24"/>
        </w:rPr>
        <w:t>Directions on How to Make a Paper Compass</w:t>
      </w:r>
    </w:p>
    <w:p w:rsidR="00E47F05" w:rsidRPr="00DC1A2A" w:rsidRDefault="00CB66F5" w:rsidP="00E47F05">
      <w:pPr>
        <w:pStyle w:val="ListParagraph"/>
        <w:numPr>
          <w:ilvl w:val="0"/>
          <w:numId w:val="6"/>
        </w:numPr>
        <w:rPr>
          <w:sz w:val="24"/>
          <w:szCs w:val="24"/>
        </w:rPr>
      </w:pPr>
      <w:r w:rsidRPr="00DC1A2A">
        <w:rPr>
          <w:sz w:val="24"/>
          <w:szCs w:val="24"/>
        </w:rPr>
        <w:t xml:space="preserve">Start with a paper plate and fold the plate in half and then in fourths.  </w:t>
      </w:r>
    </w:p>
    <w:p w:rsidR="00E47F05" w:rsidRPr="00DC1A2A" w:rsidRDefault="00CB66F5" w:rsidP="00E47F05">
      <w:pPr>
        <w:pStyle w:val="ListParagraph"/>
        <w:numPr>
          <w:ilvl w:val="0"/>
          <w:numId w:val="6"/>
        </w:numPr>
        <w:rPr>
          <w:sz w:val="24"/>
          <w:szCs w:val="24"/>
        </w:rPr>
      </w:pPr>
      <w:r w:rsidRPr="00DC1A2A">
        <w:rPr>
          <w:sz w:val="24"/>
          <w:szCs w:val="24"/>
        </w:rPr>
        <w:t>Locate the center</w:t>
      </w:r>
      <w:r w:rsidR="00E32F88" w:rsidRPr="00DC1A2A">
        <w:rPr>
          <w:sz w:val="24"/>
          <w:szCs w:val="24"/>
        </w:rPr>
        <w:t xml:space="preserve"> (also known as the vertex)</w:t>
      </w:r>
      <w:r w:rsidRPr="00DC1A2A">
        <w:rPr>
          <w:sz w:val="24"/>
          <w:szCs w:val="24"/>
        </w:rPr>
        <w:t xml:space="preserve"> of the circle (where all of the folds intersect) and place a dot there. </w:t>
      </w:r>
    </w:p>
    <w:p w:rsidR="0046346B" w:rsidRPr="00DC1A2A" w:rsidRDefault="00CB66F5" w:rsidP="00E47F05">
      <w:pPr>
        <w:pStyle w:val="ListParagraph"/>
        <w:numPr>
          <w:ilvl w:val="0"/>
          <w:numId w:val="6"/>
        </w:numPr>
        <w:rPr>
          <w:sz w:val="24"/>
          <w:szCs w:val="24"/>
        </w:rPr>
      </w:pPr>
      <w:r w:rsidRPr="00DC1A2A">
        <w:rPr>
          <w:sz w:val="24"/>
          <w:szCs w:val="24"/>
        </w:rPr>
        <w:t xml:space="preserve">From the center of the circle to the opposite edge is another radius of the circle. </w:t>
      </w:r>
    </w:p>
    <w:p w:rsidR="00E47F05" w:rsidRPr="00DC1A2A" w:rsidRDefault="0046346B" w:rsidP="00E47F05">
      <w:pPr>
        <w:pStyle w:val="ListParagraph"/>
        <w:numPr>
          <w:ilvl w:val="0"/>
          <w:numId w:val="6"/>
        </w:numPr>
        <w:rPr>
          <w:sz w:val="24"/>
          <w:szCs w:val="24"/>
        </w:rPr>
      </w:pPr>
      <w:r w:rsidRPr="00DC1A2A">
        <w:rPr>
          <w:sz w:val="24"/>
          <w:szCs w:val="24"/>
        </w:rPr>
        <w:t xml:space="preserve"> T</w:t>
      </w:r>
      <w:r w:rsidR="00CB66F5" w:rsidRPr="00DC1A2A">
        <w:rPr>
          <w:sz w:val="24"/>
          <w:szCs w:val="24"/>
        </w:rPr>
        <w:t xml:space="preserve">wo radii equal the diameter of the circle.  Label the diameter of the circle.  </w:t>
      </w:r>
    </w:p>
    <w:p w:rsidR="00E47F05" w:rsidRPr="00DC1A2A" w:rsidRDefault="00CB66F5" w:rsidP="00E47F05">
      <w:pPr>
        <w:pStyle w:val="ListParagraph"/>
        <w:numPr>
          <w:ilvl w:val="0"/>
          <w:numId w:val="6"/>
        </w:numPr>
        <w:rPr>
          <w:sz w:val="24"/>
          <w:szCs w:val="24"/>
        </w:rPr>
      </w:pPr>
      <w:r w:rsidRPr="00DC1A2A">
        <w:rPr>
          <w:sz w:val="24"/>
          <w:szCs w:val="24"/>
        </w:rPr>
        <w:t>With a marker outline the edge of the circle and label it the circumference.</w:t>
      </w:r>
      <w:r w:rsidR="00E47F05" w:rsidRPr="00DC1A2A">
        <w:rPr>
          <w:sz w:val="24"/>
          <w:szCs w:val="24"/>
        </w:rPr>
        <w:t xml:space="preserve"> </w:t>
      </w:r>
    </w:p>
    <w:p w:rsidR="00A122D3" w:rsidRPr="00DC1A2A" w:rsidRDefault="00E47F05" w:rsidP="00E47F05">
      <w:pPr>
        <w:pStyle w:val="ListParagraph"/>
        <w:numPr>
          <w:ilvl w:val="0"/>
          <w:numId w:val="6"/>
        </w:numPr>
        <w:rPr>
          <w:sz w:val="24"/>
          <w:szCs w:val="24"/>
        </w:rPr>
      </w:pPr>
      <w:r w:rsidRPr="00DC1A2A">
        <w:rPr>
          <w:sz w:val="24"/>
          <w:szCs w:val="24"/>
        </w:rPr>
        <w:t>The entire circle is composed of 360 degrees. Mark the edge of the circle at each 90 degree</w:t>
      </w:r>
      <w:r w:rsidR="00D06F14" w:rsidRPr="00DC1A2A">
        <w:rPr>
          <w:sz w:val="24"/>
          <w:szCs w:val="24"/>
        </w:rPr>
        <w:t xml:space="preserve"> </w:t>
      </w:r>
      <w:r w:rsidRPr="00DC1A2A">
        <w:rPr>
          <w:sz w:val="24"/>
          <w:szCs w:val="24"/>
        </w:rPr>
        <w:t>increment.</w:t>
      </w:r>
    </w:p>
    <w:p w:rsidR="00E47F05" w:rsidRPr="00DC1A2A" w:rsidRDefault="00E47F05" w:rsidP="00E47F05">
      <w:pPr>
        <w:pStyle w:val="ListParagraph"/>
        <w:numPr>
          <w:ilvl w:val="0"/>
          <w:numId w:val="6"/>
        </w:numPr>
        <w:rPr>
          <w:sz w:val="24"/>
          <w:szCs w:val="24"/>
        </w:rPr>
      </w:pPr>
      <w:r w:rsidRPr="00DC1A2A">
        <w:rPr>
          <w:sz w:val="24"/>
          <w:szCs w:val="24"/>
        </w:rPr>
        <w:t>Label the cardinal directions (North, East, South, West)</w:t>
      </w:r>
      <w:r w:rsidR="002A0341" w:rsidRPr="00DC1A2A">
        <w:rPr>
          <w:sz w:val="24"/>
          <w:szCs w:val="24"/>
        </w:rPr>
        <w:t>on the edge of the plate at</w:t>
      </w:r>
      <w:r w:rsidRPr="00DC1A2A">
        <w:rPr>
          <w:sz w:val="24"/>
          <w:szCs w:val="24"/>
        </w:rPr>
        <w:t xml:space="preserve"> points 0 degrees as N - North, 90 degrees as E- East, 180 degrees as S-South , 270 degrees as W-West, drawing a horizontal line thru the circle intersecting the vertical line. </w:t>
      </w:r>
    </w:p>
    <w:p w:rsidR="007B6D08" w:rsidRPr="00DC1A2A" w:rsidRDefault="00E47F05" w:rsidP="00E47F05">
      <w:pPr>
        <w:pStyle w:val="ListParagraph"/>
        <w:numPr>
          <w:ilvl w:val="0"/>
          <w:numId w:val="6"/>
        </w:numPr>
        <w:rPr>
          <w:sz w:val="24"/>
          <w:szCs w:val="24"/>
        </w:rPr>
      </w:pPr>
      <w:r w:rsidRPr="00DC1A2A">
        <w:rPr>
          <w:sz w:val="24"/>
          <w:szCs w:val="24"/>
        </w:rPr>
        <w:t>Label the Inter</w:t>
      </w:r>
      <w:r w:rsidR="007B6D08" w:rsidRPr="00DC1A2A">
        <w:rPr>
          <w:sz w:val="24"/>
          <w:szCs w:val="24"/>
        </w:rPr>
        <w:t>-</w:t>
      </w:r>
      <w:r w:rsidRPr="00DC1A2A">
        <w:rPr>
          <w:sz w:val="24"/>
          <w:szCs w:val="24"/>
        </w:rPr>
        <w:t xml:space="preserve">cardinal points. </w:t>
      </w:r>
      <w:r w:rsidR="007B6D08" w:rsidRPr="00DC1A2A">
        <w:rPr>
          <w:sz w:val="24"/>
          <w:szCs w:val="24"/>
        </w:rPr>
        <w:t>These points are halfway between the card</w:t>
      </w:r>
      <w:r w:rsidR="009B0EE5" w:rsidRPr="00DC1A2A">
        <w:rPr>
          <w:sz w:val="24"/>
          <w:szCs w:val="24"/>
        </w:rPr>
        <w:t>inal points.  Label them northeast, southeast, southwest and northwes</w:t>
      </w:r>
      <w:r w:rsidR="007B6D08" w:rsidRPr="00DC1A2A">
        <w:rPr>
          <w:sz w:val="24"/>
          <w:szCs w:val="24"/>
        </w:rPr>
        <w:t xml:space="preserve">t on the circle. </w:t>
      </w:r>
    </w:p>
    <w:p w:rsidR="00A122D3" w:rsidRPr="00DC1A2A" w:rsidRDefault="00A122D3" w:rsidP="00A122D3">
      <w:pPr>
        <w:pStyle w:val="ListParagraph"/>
        <w:numPr>
          <w:ilvl w:val="0"/>
          <w:numId w:val="6"/>
        </w:numPr>
        <w:rPr>
          <w:sz w:val="24"/>
          <w:szCs w:val="24"/>
        </w:rPr>
      </w:pPr>
      <w:r w:rsidRPr="00DC1A2A">
        <w:rPr>
          <w:sz w:val="24"/>
          <w:szCs w:val="24"/>
        </w:rPr>
        <w:t>Central Angles are angles formed by any two radii in a circle.  Label the arc created by 90 degrees (North to East) as a minor arc= an arc less than 180 degrees.</w:t>
      </w:r>
    </w:p>
    <w:p w:rsidR="00A122D3" w:rsidRPr="00DC1A2A" w:rsidRDefault="00A122D3" w:rsidP="00A122D3">
      <w:pPr>
        <w:ind w:left="360"/>
        <w:rPr>
          <w:sz w:val="24"/>
          <w:szCs w:val="24"/>
        </w:rPr>
      </w:pPr>
      <w:r w:rsidRPr="00DC1A2A">
        <w:rPr>
          <w:sz w:val="24"/>
          <w:szCs w:val="24"/>
        </w:rPr>
        <w:t>10.</w:t>
      </w:r>
      <w:r w:rsidR="00A84A01" w:rsidRPr="00DC1A2A">
        <w:rPr>
          <w:sz w:val="24"/>
          <w:szCs w:val="24"/>
        </w:rPr>
        <w:t xml:space="preserve"> A </w:t>
      </w:r>
      <w:r w:rsidRPr="00DC1A2A">
        <w:rPr>
          <w:sz w:val="24"/>
          <w:szCs w:val="24"/>
        </w:rPr>
        <w:t>Semicircle is an arc whose endpoints are the endpoints of a diameter and is named by three points.  The first and third points are on the circumference of the circle while the second point is the center of the circle.  When these three points are connected they form the diameter of the circle and are composed of 180 degrees. Label the arc created by 180 deg</w:t>
      </w:r>
      <w:r w:rsidR="00EA2204" w:rsidRPr="00DC1A2A">
        <w:rPr>
          <w:sz w:val="24"/>
          <w:szCs w:val="24"/>
        </w:rPr>
        <w:t xml:space="preserve">rees as a straight angle – above </w:t>
      </w:r>
      <w:r w:rsidRPr="00DC1A2A">
        <w:rPr>
          <w:sz w:val="24"/>
          <w:szCs w:val="24"/>
        </w:rPr>
        <w:t>the words diameter.</w:t>
      </w:r>
    </w:p>
    <w:p w:rsidR="007B6D08" w:rsidRPr="00F01D20" w:rsidRDefault="00F01D20" w:rsidP="00F01D20">
      <w:pPr>
        <w:rPr>
          <w:sz w:val="36"/>
          <w:szCs w:val="36"/>
        </w:rPr>
      </w:pPr>
      <w:r>
        <w:rPr>
          <w:sz w:val="36"/>
          <w:szCs w:val="36"/>
        </w:rPr>
        <w:t xml:space="preserve">Using the </w:t>
      </w:r>
      <w:r w:rsidR="00CB690C">
        <w:rPr>
          <w:sz w:val="36"/>
          <w:szCs w:val="36"/>
        </w:rPr>
        <w:t xml:space="preserve">Paper Compass you have created fill in the table </w:t>
      </w:r>
      <w:r w:rsidR="007B6D08" w:rsidRPr="00F01D20">
        <w:rPr>
          <w:sz w:val="36"/>
          <w:szCs w:val="36"/>
        </w:rPr>
        <w:t>below:</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2268"/>
        <w:gridCol w:w="2430"/>
      </w:tblGrid>
      <w:tr w:rsidR="007B6D08" w:rsidTr="007B6D08">
        <w:tc>
          <w:tcPr>
            <w:tcW w:w="2268" w:type="dxa"/>
          </w:tcPr>
          <w:p w:rsidR="007B6D08" w:rsidRDefault="007B6D08" w:rsidP="007B6D08">
            <w:pPr>
              <w:pStyle w:val="ListParagraph"/>
              <w:ind w:left="0"/>
              <w:rPr>
                <w:sz w:val="36"/>
                <w:szCs w:val="36"/>
              </w:rPr>
            </w:pPr>
            <w:r>
              <w:rPr>
                <w:sz w:val="36"/>
                <w:szCs w:val="36"/>
              </w:rPr>
              <w:t>Direction</w:t>
            </w:r>
          </w:p>
        </w:tc>
        <w:tc>
          <w:tcPr>
            <w:tcW w:w="2430" w:type="dxa"/>
          </w:tcPr>
          <w:p w:rsidR="007B6D08" w:rsidRDefault="007B6D08" w:rsidP="007B6D08">
            <w:pPr>
              <w:pStyle w:val="ListParagraph"/>
              <w:ind w:left="0"/>
              <w:rPr>
                <w:sz w:val="36"/>
                <w:szCs w:val="36"/>
              </w:rPr>
            </w:pPr>
            <w:r w:rsidRPr="007B6D08">
              <w:rPr>
                <w:sz w:val="24"/>
                <w:szCs w:val="36"/>
              </w:rPr>
              <w:t>Number of Degrees</w:t>
            </w:r>
          </w:p>
        </w:tc>
      </w:tr>
      <w:tr w:rsidR="007B6D08" w:rsidTr="007B6D08">
        <w:tc>
          <w:tcPr>
            <w:tcW w:w="2268" w:type="dxa"/>
          </w:tcPr>
          <w:p w:rsidR="007B6D08" w:rsidRDefault="007B6D08" w:rsidP="007B6D08">
            <w:pPr>
              <w:pStyle w:val="ListParagraph"/>
              <w:ind w:left="0"/>
              <w:rPr>
                <w:sz w:val="36"/>
                <w:szCs w:val="36"/>
              </w:rPr>
            </w:pPr>
            <w:r>
              <w:rPr>
                <w:sz w:val="36"/>
                <w:szCs w:val="36"/>
              </w:rPr>
              <w:t>North</w:t>
            </w:r>
          </w:p>
        </w:tc>
        <w:tc>
          <w:tcPr>
            <w:tcW w:w="2430" w:type="dxa"/>
          </w:tcPr>
          <w:p w:rsidR="007B6D08" w:rsidRDefault="007B6D08" w:rsidP="007B6D08">
            <w:pPr>
              <w:pStyle w:val="ListParagraph"/>
              <w:ind w:left="0"/>
              <w:rPr>
                <w:sz w:val="36"/>
                <w:szCs w:val="36"/>
              </w:rPr>
            </w:pPr>
          </w:p>
        </w:tc>
      </w:tr>
      <w:tr w:rsidR="007B6D08" w:rsidTr="007B6D08">
        <w:tc>
          <w:tcPr>
            <w:tcW w:w="2268" w:type="dxa"/>
          </w:tcPr>
          <w:p w:rsidR="007B6D08" w:rsidRDefault="007B6D08" w:rsidP="007B6D08">
            <w:pPr>
              <w:pStyle w:val="ListParagraph"/>
              <w:ind w:left="0"/>
              <w:rPr>
                <w:sz w:val="36"/>
                <w:szCs w:val="36"/>
              </w:rPr>
            </w:pPr>
            <w:r>
              <w:rPr>
                <w:sz w:val="36"/>
                <w:szCs w:val="36"/>
              </w:rPr>
              <w:t>East</w:t>
            </w:r>
          </w:p>
        </w:tc>
        <w:tc>
          <w:tcPr>
            <w:tcW w:w="2430" w:type="dxa"/>
          </w:tcPr>
          <w:p w:rsidR="007B6D08" w:rsidRDefault="007B6D08" w:rsidP="007B6D08">
            <w:pPr>
              <w:pStyle w:val="ListParagraph"/>
              <w:ind w:left="0"/>
              <w:rPr>
                <w:sz w:val="36"/>
                <w:szCs w:val="36"/>
              </w:rPr>
            </w:pPr>
          </w:p>
        </w:tc>
      </w:tr>
      <w:tr w:rsidR="007B6D08" w:rsidTr="007B6D08">
        <w:tc>
          <w:tcPr>
            <w:tcW w:w="2268" w:type="dxa"/>
          </w:tcPr>
          <w:p w:rsidR="007B6D08" w:rsidRDefault="007B6D08" w:rsidP="007B6D08">
            <w:pPr>
              <w:pStyle w:val="ListParagraph"/>
              <w:ind w:left="0"/>
              <w:rPr>
                <w:sz w:val="36"/>
                <w:szCs w:val="36"/>
              </w:rPr>
            </w:pPr>
            <w:r>
              <w:rPr>
                <w:sz w:val="36"/>
                <w:szCs w:val="36"/>
              </w:rPr>
              <w:t>South</w:t>
            </w:r>
          </w:p>
        </w:tc>
        <w:tc>
          <w:tcPr>
            <w:tcW w:w="2430" w:type="dxa"/>
          </w:tcPr>
          <w:p w:rsidR="007B6D08" w:rsidRDefault="007B6D08" w:rsidP="007B6D08">
            <w:pPr>
              <w:pStyle w:val="ListParagraph"/>
              <w:ind w:left="0"/>
              <w:rPr>
                <w:sz w:val="36"/>
                <w:szCs w:val="36"/>
              </w:rPr>
            </w:pPr>
          </w:p>
        </w:tc>
      </w:tr>
      <w:tr w:rsidR="007B6D08" w:rsidTr="007B6D08">
        <w:tc>
          <w:tcPr>
            <w:tcW w:w="2268" w:type="dxa"/>
          </w:tcPr>
          <w:p w:rsidR="007B6D08" w:rsidRDefault="007B6D08" w:rsidP="007B6D08">
            <w:pPr>
              <w:pStyle w:val="ListParagraph"/>
              <w:ind w:left="0"/>
              <w:rPr>
                <w:sz w:val="36"/>
                <w:szCs w:val="36"/>
              </w:rPr>
            </w:pPr>
            <w:r>
              <w:rPr>
                <w:sz w:val="36"/>
                <w:szCs w:val="36"/>
              </w:rPr>
              <w:t>West</w:t>
            </w:r>
          </w:p>
        </w:tc>
        <w:tc>
          <w:tcPr>
            <w:tcW w:w="2430" w:type="dxa"/>
          </w:tcPr>
          <w:p w:rsidR="007B6D08" w:rsidRDefault="007B6D08" w:rsidP="007B6D08">
            <w:pPr>
              <w:pStyle w:val="ListParagraph"/>
              <w:ind w:left="0"/>
              <w:rPr>
                <w:sz w:val="36"/>
                <w:szCs w:val="36"/>
              </w:rPr>
            </w:pPr>
          </w:p>
        </w:tc>
      </w:tr>
      <w:tr w:rsidR="007B6D08" w:rsidTr="007B6D08">
        <w:tc>
          <w:tcPr>
            <w:tcW w:w="2268" w:type="dxa"/>
          </w:tcPr>
          <w:p w:rsidR="007B6D08" w:rsidRDefault="007B6D08" w:rsidP="007B6D08">
            <w:pPr>
              <w:pStyle w:val="ListParagraph"/>
              <w:ind w:left="0"/>
              <w:rPr>
                <w:sz w:val="36"/>
                <w:szCs w:val="36"/>
              </w:rPr>
            </w:pPr>
            <w:r>
              <w:rPr>
                <w:sz w:val="36"/>
                <w:szCs w:val="36"/>
              </w:rPr>
              <w:t>Northeast</w:t>
            </w:r>
          </w:p>
        </w:tc>
        <w:tc>
          <w:tcPr>
            <w:tcW w:w="2430" w:type="dxa"/>
          </w:tcPr>
          <w:p w:rsidR="007B6D08" w:rsidRDefault="007B6D08" w:rsidP="007B6D08">
            <w:pPr>
              <w:pStyle w:val="ListParagraph"/>
              <w:ind w:left="0"/>
              <w:rPr>
                <w:sz w:val="36"/>
                <w:szCs w:val="36"/>
              </w:rPr>
            </w:pPr>
          </w:p>
        </w:tc>
      </w:tr>
      <w:tr w:rsidR="007B6D08" w:rsidTr="007B6D08">
        <w:tc>
          <w:tcPr>
            <w:tcW w:w="2268" w:type="dxa"/>
          </w:tcPr>
          <w:p w:rsidR="007B6D08" w:rsidRDefault="007B6D08" w:rsidP="007B6D08">
            <w:pPr>
              <w:rPr>
                <w:sz w:val="36"/>
                <w:szCs w:val="36"/>
              </w:rPr>
            </w:pPr>
            <w:r w:rsidRPr="007B6D08">
              <w:rPr>
                <w:sz w:val="36"/>
                <w:szCs w:val="36"/>
              </w:rPr>
              <w:t>Southeast</w:t>
            </w:r>
          </w:p>
        </w:tc>
        <w:tc>
          <w:tcPr>
            <w:tcW w:w="2430" w:type="dxa"/>
          </w:tcPr>
          <w:p w:rsidR="007B6D08" w:rsidRDefault="007B6D08" w:rsidP="007B6D08">
            <w:pPr>
              <w:pStyle w:val="ListParagraph"/>
              <w:ind w:left="0"/>
              <w:rPr>
                <w:sz w:val="36"/>
                <w:szCs w:val="36"/>
              </w:rPr>
            </w:pPr>
          </w:p>
        </w:tc>
      </w:tr>
      <w:tr w:rsidR="007B6D08" w:rsidTr="007B6D08">
        <w:tc>
          <w:tcPr>
            <w:tcW w:w="2268" w:type="dxa"/>
          </w:tcPr>
          <w:p w:rsidR="007B6D08" w:rsidRPr="007B6D08" w:rsidRDefault="007B6D08" w:rsidP="007B6D08">
            <w:pPr>
              <w:rPr>
                <w:sz w:val="36"/>
                <w:szCs w:val="36"/>
              </w:rPr>
            </w:pPr>
            <w:r w:rsidRPr="007B6D08">
              <w:rPr>
                <w:sz w:val="36"/>
                <w:szCs w:val="36"/>
              </w:rPr>
              <w:t>Southwest</w:t>
            </w:r>
          </w:p>
        </w:tc>
        <w:tc>
          <w:tcPr>
            <w:tcW w:w="2430" w:type="dxa"/>
          </w:tcPr>
          <w:p w:rsidR="007B6D08" w:rsidRDefault="007B6D08" w:rsidP="007B6D08">
            <w:pPr>
              <w:pStyle w:val="ListParagraph"/>
              <w:ind w:left="0"/>
              <w:rPr>
                <w:sz w:val="36"/>
                <w:szCs w:val="36"/>
              </w:rPr>
            </w:pPr>
          </w:p>
        </w:tc>
      </w:tr>
    </w:tbl>
    <w:p w:rsidR="007B6D08" w:rsidRDefault="007B6D08" w:rsidP="007B6D08">
      <w:pPr>
        <w:pStyle w:val="ListParagraph"/>
        <w:rPr>
          <w:sz w:val="36"/>
          <w:szCs w:val="36"/>
        </w:rPr>
      </w:pPr>
      <w:r>
        <w:rPr>
          <w:sz w:val="36"/>
          <w:szCs w:val="36"/>
        </w:rPr>
        <w:t>What direction is shown by a compass reading of 360 degrees?__</w:t>
      </w:r>
    </w:p>
    <w:p w:rsidR="007B6D08" w:rsidRDefault="007B6D08" w:rsidP="007B6D08">
      <w:pPr>
        <w:pStyle w:val="ListParagraph"/>
        <w:rPr>
          <w:sz w:val="36"/>
          <w:szCs w:val="36"/>
        </w:rPr>
      </w:pPr>
    </w:p>
    <w:p w:rsidR="007B6D08" w:rsidRDefault="007B6D08" w:rsidP="007B6D08">
      <w:pPr>
        <w:pStyle w:val="ListParagraph"/>
        <w:rPr>
          <w:sz w:val="36"/>
          <w:szCs w:val="36"/>
        </w:rPr>
      </w:pPr>
      <w:r>
        <w:rPr>
          <w:sz w:val="36"/>
          <w:szCs w:val="36"/>
        </w:rPr>
        <w:t>What angle is exactly halfway between west and northeast? ____</w:t>
      </w:r>
    </w:p>
    <w:p w:rsidR="00E32F88" w:rsidRDefault="00E32F88" w:rsidP="007B6D08">
      <w:pPr>
        <w:rPr>
          <w:sz w:val="36"/>
          <w:szCs w:val="36"/>
        </w:rPr>
      </w:pPr>
    </w:p>
    <w:p w:rsidR="000E7D04" w:rsidRPr="002F0622" w:rsidRDefault="000E7D04" w:rsidP="00C10365">
      <w:pPr>
        <w:rPr>
          <w:sz w:val="36"/>
          <w:szCs w:val="36"/>
        </w:rPr>
      </w:pPr>
    </w:p>
    <w:p w:rsidR="00EE53BF" w:rsidRDefault="00EE53BF" w:rsidP="00EE53BF">
      <w:pPr>
        <w:jc w:val="center"/>
        <w:rPr>
          <w:rFonts w:asciiTheme="majorHAnsi" w:hAnsiTheme="majorHAnsi"/>
          <w:b/>
          <w:bCs/>
          <w:sz w:val="24"/>
          <w:szCs w:val="24"/>
        </w:rPr>
      </w:pPr>
      <w:r>
        <w:rPr>
          <w:rFonts w:asciiTheme="majorHAnsi" w:hAnsiTheme="majorHAnsi"/>
          <w:b/>
          <w:bCs/>
          <w:sz w:val="24"/>
          <w:szCs w:val="24"/>
        </w:rPr>
        <w:lastRenderedPageBreak/>
        <w:t>Lesson 2  Attachment 2</w:t>
      </w:r>
    </w:p>
    <w:p w:rsidR="00EE53BF" w:rsidRDefault="00EE53BF" w:rsidP="00EE53BF">
      <w:pPr>
        <w:rPr>
          <w:rFonts w:asciiTheme="majorHAnsi" w:hAnsiTheme="majorHAnsi"/>
          <w:b/>
          <w:bCs/>
          <w:sz w:val="32"/>
          <w:szCs w:val="36"/>
        </w:rPr>
      </w:pPr>
      <w:r w:rsidRPr="00614DA4">
        <w:rPr>
          <w:rFonts w:asciiTheme="majorHAnsi" w:hAnsiTheme="majorHAnsi"/>
          <w:b/>
          <w:bCs/>
          <w:sz w:val="36"/>
          <w:szCs w:val="36"/>
        </w:rPr>
        <w:t>Expert Interview</w:t>
      </w:r>
      <w:r>
        <w:rPr>
          <w:rFonts w:asciiTheme="majorHAnsi" w:hAnsiTheme="majorHAnsi"/>
          <w:b/>
          <w:bCs/>
          <w:sz w:val="36"/>
          <w:szCs w:val="36"/>
        </w:rPr>
        <w:t xml:space="preserve"> 2</w:t>
      </w:r>
      <w:r w:rsidRPr="00614DA4">
        <w:rPr>
          <w:rFonts w:asciiTheme="majorHAnsi" w:hAnsiTheme="majorHAnsi"/>
          <w:b/>
          <w:bCs/>
          <w:sz w:val="36"/>
          <w:szCs w:val="36"/>
        </w:rPr>
        <w:t xml:space="preserve">:    </w:t>
      </w:r>
      <w:r w:rsidRPr="00614DA4">
        <w:rPr>
          <w:rFonts w:asciiTheme="majorHAnsi" w:hAnsiTheme="majorHAnsi"/>
          <w:b/>
          <w:bCs/>
          <w:sz w:val="32"/>
          <w:szCs w:val="36"/>
        </w:rPr>
        <w:t>How Runways and Landing Strips are Numbered</w:t>
      </w:r>
    </w:p>
    <w:p w:rsidR="00EE53BF" w:rsidRDefault="00EE53BF" w:rsidP="00EE53BF">
      <w:pPr>
        <w:pStyle w:val="Default"/>
        <w:spacing w:before="100" w:after="100"/>
        <w:rPr>
          <w:sz w:val="23"/>
          <w:szCs w:val="23"/>
        </w:rPr>
      </w:pPr>
      <w:r>
        <w:rPr>
          <w:sz w:val="23"/>
          <w:szCs w:val="23"/>
        </w:rPr>
        <w:t xml:space="preserve">Expert information in this interview has been provided by: </w:t>
      </w:r>
    </w:p>
    <w:p w:rsidR="00EE53BF" w:rsidRDefault="00EE53BF" w:rsidP="00EE53BF">
      <w:pPr>
        <w:pStyle w:val="Default"/>
        <w:spacing w:before="100" w:after="100"/>
        <w:rPr>
          <w:rFonts w:asciiTheme="minorHAnsi" w:hAnsiTheme="minorHAnsi" w:cstheme="minorHAnsi"/>
          <w:b/>
          <w:sz w:val="22"/>
          <w:szCs w:val="16"/>
        </w:rPr>
      </w:pPr>
      <w:r>
        <w:rPr>
          <w:rFonts w:asciiTheme="minorHAnsi" w:hAnsiTheme="minorHAnsi" w:cstheme="minorHAnsi"/>
          <w:b/>
          <w:sz w:val="22"/>
          <w:szCs w:val="16"/>
        </w:rPr>
        <w:t>Orestes Goode</w:t>
      </w:r>
      <w:r w:rsidRPr="00E134AD">
        <w:rPr>
          <w:rFonts w:asciiTheme="minorHAnsi" w:hAnsiTheme="minorHAnsi" w:cstheme="minorHAnsi"/>
          <w:b/>
          <w:sz w:val="22"/>
          <w:szCs w:val="16"/>
        </w:rPr>
        <w:t>n, Professor of Aviation at Elizabeth City State University</w:t>
      </w:r>
    </w:p>
    <w:p w:rsidR="00EE53BF" w:rsidRPr="00614DA4" w:rsidRDefault="00EE53BF" w:rsidP="00EE53BF">
      <w:pPr>
        <w:pStyle w:val="Default"/>
        <w:spacing w:before="100" w:after="100"/>
        <w:rPr>
          <w:sz w:val="23"/>
          <w:szCs w:val="23"/>
        </w:rPr>
      </w:pPr>
      <w:r>
        <w:rPr>
          <w:sz w:val="23"/>
          <w:szCs w:val="23"/>
        </w:rPr>
        <w:t xml:space="preserve">Interviewer: </w:t>
      </w:r>
      <w:r w:rsidRPr="00E134AD">
        <w:rPr>
          <w:rFonts w:asciiTheme="minorHAnsi" w:hAnsiTheme="minorHAnsi" w:cstheme="minorHAnsi"/>
          <w:b/>
          <w:sz w:val="22"/>
          <w:szCs w:val="16"/>
        </w:rPr>
        <w:t>Mary Jackson, Kenan Fellow and Middle School Math Teacher</w:t>
      </w:r>
    </w:p>
    <w:p w:rsidR="00EE53BF" w:rsidRDefault="00EE53BF" w:rsidP="00EE53BF">
      <w:pPr>
        <w:rPr>
          <w:bCs/>
          <w:sz w:val="32"/>
          <w:szCs w:val="36"/>
        </w:rPr>
      </w:pPr>
      <w:r w:rsidRPr="00614DA4">
        <w:rPr>
          <w:b/>
          <w:bCs/>
          <w:i/>
          <w:sz w:val="28"/>
          <w:szCs w:val="36"/>
        </w:rPr>
        <w:t>Interviewer</w:t>
      </w:r>
      <w:r>
        <w:rPr>
          <w:bCs/>
          <w:sz w:val="32"/>
          <w:szCs w:val="36"/>
        </w:rPr>
        <w:t>: How is a Runway Numbered?</w:t>
      </w:r>
    </w:p>
    <w:p w:rsidR="00EE53BF" w:rsidRPr="00614DA4" w:rsidRDefault="00EE53BF" w:rsidP="00EE53BF">
      <w:pPr>
        <w:pStyle w:val="NormalWeb"/>
      </w:pPr>
      <w:r w:rsidRPr="00614DA4">
        <w:rPr>
          <w:b/>
          <w:bCs/>
          <w:i/>
          <w:sz w:val="32"/>
          <w:szCs w:val="36"/>
        </w:rPr>
        <w:t>Expert</w:t>
      </w:r>
      <w:r>
        <w:rPr>
          <w:bCs/>
          <w:sz w:val="32"/>
          <w:szCs w:val="36"/>
        </w:rPr>
        <w:t xml:space="preserve">:  </w:t>
      </w:r>
      <w:r w:rsidRPr="00614DA4">
        <w:rPr>
          <w:rFonts w:ascii="Trebuchet MS" w:hAnsi="Trebuchet MS"/>
          <w:sz w:val="22"/>
          <w:szCs w:val="22"/>
        </w:rPr>
        <w:t xml:space="preserve">A runway's compass direction is indicated by a large number painted at the end of each runway. A runway's number is not written in degrees, </w:t>
      </w:r>
      <w:r>
        <w:rPr>
          <w:rFonts w:ascii="Trebuchet MS" w:hAnsi="Trebuchet MS"/>
          <w:sz w:val="22"/>
          <w:szCs w:val="22"/>
        </w:rPr>
        <w:t>but is given a shorthand format which leaves off the last zero of that heading.</w:t>
      </w:r>
      <w:r w:rsidRPr="00614DA4">
        <w:rPr>
          <w:rFonts w:ascii="Trebuchet MS" w:hAnsi="Trebuchet MS"/>
          <w:sz w:val="22"/>
          <w:szCs w:val="22"/>
        </w:rPr>
        <w:t xml:space="preserve"> For example, a runway with a marking of "14" is actually close to (if not a direct heading of) 140 degrees. This is a southeast compass heading. A runway with a marking of "31" has a compass heading of 310 degrees, that is, a northwest direction. For simplicity, the precise heading is rounded off to the nearest tens. For example, runway 7 might have a precise heading of 68 degrees, but is rounded off to 70 degrees. It is still good practice to check your compass prior to take-off or landing as it has been known that the numbers have been painted on the wrong ends! Then ending direction is always 180 degrees opposite the beginning direction.</w:t>
      </w:r>
    </w:p>
    <w:p w:rsidR="00EE53BF" w:rsidRDefault="00EE53BF" w:rsidP="00EE53BF">
      <w:pPr>
        <w:rPr>
          <w:bCs/>
          <w:sz w:val="32"/>
          <w:szCs w:val="36"/>
        </w:rPr>
      </w:pPr>
      <w:r>
        <w:rPr>
          <w:bCs/>
          <w:sz w:val="32"/>
          <w:szCs w:val="36"/>
        </w:rPr>
        <w:t xml:space="preserve">Practice: Runways are numbered and referred to after their compass headings.  A special short hand is used so that you always have to add one zero to the number that is painted on the runway. For example if you see 09 the compass landing is actually 90 degrees.  If you see 18 the actual compass heading is 180 degrees.  Also, each actual compass reading is rounded to the nearest ten.  For instance, if the actual compass heading is 92 it is rounded to 90 and would be painted on the runway as 09.  The reciprocal heading is also marked on the same runway.  Example from your worksheet:  If you compass aboard the airplane reads 42 degrees the Short Hand Written on the Runway would be 40, the direction listed on the beginning of the runway would be northeast and the direction at the end of the runway would be 220 degrees, southwest.   </w:t>
      </w:r>
    </w:p>
    <w:p w:rsidR="00EE53BF" w:rsidRDefault="00EE53BF" w:rsidP="00EE53BF">
      <w:pPr>
        <w:pStyle w:val="NormalWeb"/>
        <w:ind w:left="3600" w:firstLine="720"/>
        <w:rPr>
          <w:rFonts w:asciiTheme="majorHAnsi" w:hAnsiTheme="majorHAnsi"/>
          <w:bCs/>
          <w:sz w:val="20"/>
        </w:rPr>
      </w:pPr>
    </w:p>
    <w:p w:rsidR="00EE53BF" w:rsidRDefault="00EE53BF" w:rsidP="00EE53BF">
      <w:pPr>
        <w:pStyle w:val="NormalWeb"/>
        <w:ind w:left="3600" w:firstLine="720"/>
        <w:rPr>
          <w:rFonts w:asciiTheme="majorHAnsi" w:hAnsiTheme="majorHAnsi"/>
          <w:bCs/>
          <w:sz w:val="20"/>
        </w:rPr>
      </w:pPr>
    </w:p>
    <w:p w:rsidR="00EE53BF" w:rsidRDefault="00EE53BF" w:rsidP="00EE53BF">
      <w:pPr>
        <w:pStyle w:val="NormalWeb"/>
        <w:ind w:left="3600" w:firstLine="720"/>
        <w:rPr>
          <w:rFonts w:asciiTheme="majorHAnsi" w:hAnsiTheme="majorHAnsi"/>
          <w:bCs/>
          <w:sz w:val="20"/>
        </w:rPr>
      </w:pPr>
    </w:p>
    <w:p w:rsidR="00EE53BF" w:rsidRDefault="00EE53BF" w:rsidP="00EE53BF">
      <w:pPr>
        <w:pStyle w:val="NormalWeb"/>
        <w:ind w:left="3600" w:firstLine="720"/>
        <w:rPr>
          <w:rFonts w:asciiTheme="majorHAnsi" w:hAnsiTheme="majorHAnsi"/>
          <w:bCs/>
          <w:sz w:val="20"/>
        </w:rPr>
      </w:pPr>
    </w:p>
    <w:p w:rsidR="00EE53BF" w:rsidRDefault="00EE53BF" w:rsidP="00EE53BF">
      <w:pPr>
        <w:pStyle w:val="NormalWeb"/>
        <w:ind w:left="3600" w:firstLine="720"/>
        <w:rPr>
          <w:rFonts w:asciiTheme="majorHAnsi" w:hAnsiTheme="majorHAnsi"/>
          <w:bCs/>
          <w:sz w:val="20"/>
        </w:rPr>
      </w:pPr>
    </w:p>
    <w:p w:rsidR="00EE53BF" w:rsidRDefault="00EE53BF" w:rsidP="002F0622">
      <w:pPr>
        <w:pStyle w:val="NormalWeb"/>
        <w:rPr>
          <w:rFonts w:asciiTheme="majorHAnsi" w:hAnsiTheme="majorHAnsi"/>
          <w:bCs/>
          <w:sz w:val="20"/>
        </w:rPr>
      </w:pPr>
    </w:p>
    <w:p w:rsidR="00EE53BF" w:rsidRPr="00F72CC3" w:rsidRDefault="00EE53BF" w:rsidP="000E7D04">
      <w:pPr>
        <w:pStyle w:val="NormalWeb"/>
        <w:jc w:val="center"/>
        <w:rPr>
          <w:rFonts w:asciiTheme="majorHAnsi" w:hAnsiTheme="majorHAnsi"/>
          <w:bCs/>
          <w:sz w:val="20"/>
        </w:rPr>
      </w:pPr>
      <w:r>
        <w:rPr>
          <w:rFonts w:asciiTheme="majorHAnsi" w:hAnsiTheme="majorHAnsi"/>
          <w:bCs/>
          <w:sz w:val="20"/>
        </w:rPr>
        <w:lastRenderedPageBreak/>
        <w:t>Lesson 2 Attachment 3</w:t>
      </w:r>
    </w:p>
    <w:p w:rsidR="00EE53BF" w:rsidRPr="000F0029" w:rsidRDefault="00EE53BF" w:rsidP="00EE53BF">
      <w:pPr>
        <w:pStyle w:val="NormalWeb"/>
        <w:rPr>
          <w:b/>
          <w:bCs/>
          <w:spacing w:val="40"/>
          <w:sz w:val="22"/>
          <w:szCs w:val="18"/>
        </w:rPr>
      </w:pPr>
      <w:r w:rsidRPr="000F0029">
        <w:rPr>
          <w:b/>
          <w:bCs/>
          <w:spacing w:val="40"/>
          <w:sz w:val="22"/>
          <w:szCs w:val="18"/>
        </w:rPr>
        <w:t>Name ______________</w:t>
      </w:r>
      <w:r>
        <w:rPr>
          <w:b/>
          <w:bCs/>
          <w:spacing w:val="40"/>
          <w:sz w:val="22"/>
          <w:szCs w:val="18"/>
        </w:rPr>
        <w:t xml:space="preserve">____________  </w:t>
      </w:r>
      <w:r w:rsidRPr="000F0029">
        <w:rPr>
          <w:b/>
          <w:bCs/>
          <w:spacing w:val="40"/>
          <w:sz w:val="22"/>
          <w:szCs w:val="18"/>
        </w:rPr>
        <w:t>Partner Name ____</w:t>
      </w:r>
      <w:r>
        <w:rPr>
          <w:b/>
          <w:bCs/>
          <w:spacing w:val="40"/>
          <w:sz w:val="22"/>
          <w:szCs w:val="18"/>
        </w:rPr>
        <w:t>__________</w:t>
      </w:r>
      <w:r w:rsidRPr="000F0029">
        <w:rPr>
          <w:b/>
          <w:bCs/>
          <w:spacing w:val="40"/>
          <w:sz w:val="22"/>
          <w:szCs w:val="18"/>
        </w:rPr>
        <w:t>____________</w:t>
      </w:r>
    </w:p>
    <w:p w:rsidR="00EE53BF" w:rsidRPr="00207819" w:rsidRDefault="00EE53BF" w:rsidP="00EE53BF">
      <w:pPr>
        <w:pStyle w:val="NormalWeb"/>
        <w:rPr>
          <w:rFonts w:ascii="Trebuchet MS" w:hAnsi="Trebuchet MS"/>
          <w:sz w:val="18"/>
          <w:szCs w:val="18"/>
        </w:rPr>
      </w:pPr>
      <w:r>
        <w:rPr>
          <w:b/>
          <w:bCs/>
          <w:spacing w:val="40"/>
          <w:sz w:val="36"/>
          <w:szCs w:val="18"/>
        </w:rPr>
        <w:t xml:space="preserve">Cloz Passage Activity: </w:t>
      </w:r>
      <w:r w:rsidRPr="00207819">
        <w:rPr>
          <w:b/>
          <w:bCs/>
          <w:spacing w:val="40"/>
          <w:sz w:val="36"/>
          <w:szCs w:val="18"/>
        </w:rPr>
        <w:t>Runway Numbering S</w:t>
      </w:r>
      <w:r>
        <w:rPr>
          <w:b/>
          <w:bCs/>
          <w:spacing w:val="40"/>
          <w:sz w:val="36"/>
          <w:szCs w:val="18"/>
        </w:rPr>
        <w:t xml:space="preserve">ystem Data </w:t>
      </w:r>
    </w:p>
    <w:p w:rsidR="00EE53BF" w:rsidRPr="002C5ACF" w:rsidRDefault="00EE53BF" w:rsidP="00EE53BF">
      <w:pPr>
        <w:pStyle w:val="NormalWeb"/>
      </w:pPr>
      <w:r>
        <w:rPr>
          <w:rFonts w:ascii="Trebuchet MS" w:hAnsi="Trebuchet MS"/>
          <w:sz w:val="18"/>
          <w:szCs w:val="18"/>
        </w:rPr>
        <w:t>A runway's _____________ direction is indicated by a large _____________ painted at the end of each runway. A runway's number is not written in _____________, but is given a shorthand format. For example, a runway with a marking of "14" is actually close to (if not a direct heading of) _____________ degrees. This is a _____________ compass heading. A runway with a marking of "31" has a compass heading of _____________ degrees, that is, a _____________ direction. For simplicity, the precise heading is rounded off to the nearest _____________. For example, runway 7 might have a precise heading of _____________ degrees, but is rounded off to 70 degrees. It is still good practice to check your compass prior to take-off or landing as it has been known that the numbers have been painted on the wrong ends! Then ending direction is always _____________ degrees opposite the beginning direction.</w:t>
      </w:r>
    </w:p>
    <w:tbl>
      <w:tblPr>
        <w:tblW w:w="5115" w:type="dxa"/>
        <w:jc w:val="center"/>
        <w:tblCellMar>
          <w:left w:w="0" w:type="dxa"/>
          <w:right w:w="0" w:type="dxa"/>
        </w:tblCellMar>
        <w:tblLook w:val="04A0" w:firstRow="1" w:lastRow="0" w:firstColumn="1" w:lastColumn="0" w:noHBand="0" w:noVBand="1"/>
      </w:tblPr>
      <w:tblGrid>
        <w:gridCol w:w="750"/>
        <w:gridCol w:w="930"/>
        <w:gridCol w:w="3450"/>
      </w:tblGrid>
      <w:tr w:rsidR="00EE53BF" w:rsidRPr="002C5ACF" w:rsidTr="00EE53BF">
        <w:trPr>
          <w:jc w:val="center"/>
        </w:trPr>
        <w:tc>
          <w:tcPr>
            <w:tcW w:w="5220" w:type="dxa"/>
            <w:gridSpan w:val="3"/>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imes New Roman" w:eastAsia="Times New Roman" w:hAnsi="Times New Roman" w:cs="Times New Roman"/>
                <w:b/>
                <w:bCs/>
                <w:noProof/>
                <w:color w:val="CC0000"/>
                <w:sz w:val="15"/>
                <w:szCs w:val="15"/>
              </w:rPr>
              <mc:AlternateContent>
                <mc:Choice Requires="wpg">
                  <w:drawing>
                    <wp:anchor distT="0" distB="0" distL="114300" distR="114300" simplePos="0" relativeHeight="251659264" behindDoc="0" locked="1" layoutInCell="1" allowOverlap="1" wp14:anchorId="633FB72B" wp14:editId="1E62DEBD">
                      <wp:simplePos x="0" y="0"/>
                      <wp:positionH relativeFrom="character">
                        <wp:posOffset>85725</wp:posOffset>
                      </wp:positionH>
                      <wp:positionV relativeFrom="line">
                        <wp:posOffset>38100</wp:posOffset>
                      </wp:positionV>
                      <wp:extent cx="3105150" cy="124777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247775"/>
                                <a:chOff x="135" y="60"/>
                                <a:chExt cx="4890" cy="1965"/>
                              </a:xfrm>
                            </wpg:grpSpPr>
                            <wps:wsp>
                              <wps:cNvPr id="14" name="Freeform 14">
                                <a:hlinkClick r:id="rId13" tgtFrame="I2"/>
                              </wps:cNvPr>
                              <wps:cNvSpPr>
                                <a:spLocks/>
                              </wps:cNvSpPr>
                              <wps:spPr bwMode="auto">
                                <a:xfrm>
                                  <a:off x="4545" y="1620"/>
                                  <a:ext cx="480" cy="405"/>
                                </a:xfrm>
                                <a:custGeom>
                                  <a:avLst/>
                                  <a:gdLst>
                                    <a:gd name="T0" fmla="*/ 0 w 480"/>
                                    <a:gd name="T1" fmla="*/ 210 h 405"/>
                                    <a:gd name="T2" fmla="*/ 240 w 480"/>
                                    <a:gd name="T3" fmla="*/ 0 h 405"/>
                                    <a:gd name="T4" fmla="*/ 480 w 480"/>
                                    <a:gd name="T5" fmla="*/ 285 h 405"/>
                                    <a:gd name="T6" fmla="*/ 330 w 480"/>
                                    <a:gd name="T7" fmla="*/ 405 h 405"/>
                                    <a:gd name="T8" fmla="*/ 0 w 480"/>
                                    <a:gd name="T9" fmla="*/ 210 h 405"/>
                                  </a:gdLst>
                                  <a:ahLst/>
                                  <a:cxnLst>
                                    <a:cxn ang="0">
                                      <a:pos x="T0" y="T1"/>
                                    </a:cxn>
                                    <a:cxn ang="0">
                                      <a:pos x="T2" y="T3"/>
                                    </a:cxn>
                                    <a:cxn ang="0">
                                      <a:pos x="T4" y="T5"/>
                                    </a:cxn>
                                    <a:cxn ang="0">
                                      <a:pos x="T6" y="T7"/>
                                    </a:cxn>
                                    <a:cxn ang="0">
                                      <a:pos x="T8" y="T9"/>
                                    </a:cxn>
                                  </a:cxnLst>
                                  <a:rect l="0" t="0" r="r" b="b"/>
                                  <a:pathLst>
                                    <a:path w="480" h="405">
                                      <a:moveTo>
                                        <a:pt x="0" y="210"/>
                                      </a:moveTo>
                                      <a:lnTo>
                                        <a:pt x="240" y="0"/>
                                      </a:lnTo>
                                      <a:lnTo>
                                        <a:pt x="480" y="285"/>
                                      </a:lnTo>
                                      <a:lnTo>
                                        <a:pt x="330" y="405"/>
                                      </a:lnTo>
                                      <a:lnTo>
                                        <a:pt x="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5">
                                <a:hlinkClick r:id="rId14" tgtFrame="I2"/>
                              </wps:cNvPr>
                              <wps:cNvSpPr>
                                <a:spLocks noChangeArrowheads="1"/>
                              </wps:cNvSpPr>
                              <wps:spPr bwMode="auto">
                                <a:xfrm>
                                  <a:off x="4470" y="480"/>
                                  <a:ext cx="34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a:hlinkClick r:id="rId15" tgtFrame="I2"/>
                              </wps:cNvPr>
                              <wps:cNvSpPr>
                                <a:spLocks noChangeArrowheads="1"/>
                              </wps:cNvSpPr>
                              <wps:spPr bwMode="auto">
                                <a:xfrm>
                                  <a:off x="2805" y="60"/>
                                  <a:ext cx="46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a:hlinkClick r:id="rId16" tgtFrame="I2"/>
                              </wps:cNvPr>
                              <wps:cNvSpPr>
                                <a:spLocks noChangeArrowheads="1"/>
                              </wps:cNvSpPr>
                              <wps:spPr bwMode="auto">
                                <a:xfrm>
                                  <a:off x="135" y="435"/>
                                  <a:ext cx="3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75pt;margin-top:3pt;width:244.5pt;height:98.25pt;z-index:251659264;mso-position-horizontal-relative:char;mso-position-vertical-relative:line" coordorigin="135,60" coordsize="489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">
                      <v:shape id="Freeform 14" o:spid="_x0000_s1027" href="http://www.pilotfriend.com/training/flight_training/communication/220.htm" target="I2" style="position:absolute;left:4545;top:1620;width:480;height:405;visibility:visible;mso-wrap-style:square;v-text-anchor:top" coordsize="4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mMIA&#10;AADbAAAADwAAAGRycy9kb3ducmV2LnhtbERP32vCMBB+H+x/CCf4tqaKOKlGUUHRMYY6t+ejOduy&#10;5lKTaLv/fhkM9nYf38+bLTpTizs5X1lWMEhSEMS51RUXCs7vm6cJCB+QNdaWScE3eVjMHx9mmGnb&#10;8pHup1CIGMI+QwVlCE0mpc9LMugT2xBH7mKdwRChK6R22MZwU8thmo6lwYpjQ4kNrUvKv043o6D9&#10;QLcaPx+vr36y37xtPxEPhxel+r1uOQURqAv/4j/3Tsf5I/j9JR4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z6YwgAAANsAAAAPAAAAAAAAAAAAAAAAAJgCAABkcnMvZG93&#10;bnJldi54bWxQSwUGAAAAAAQABAD1AAAAhwMAAAAA&#10;" o:button="t" path="m,210l240,,480,285,330,405,,210xe" filled="f" stroked="f">
                        <v:fill o:detectmouseclick="t"/>
                        <v:path arrowok="t" o:connecttype="custom" o:connectlocs="0,210;240,0;480,285;330,405;0,210" o:connectangles="0,0,0,0,0"/>
                      </v:shape>
                      <v:rect id="Rectangle 15" o:spid="_x0000_s1028" href="http://www.pilotfriend.com/training/flight_training/communication/270.htm" target="I2" style="position:absolute;left:4470;top:480;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J7bwA&#10;AADbAAAADwAAAGRycy9kb3ducmV2LnhtbERPSwrCMBDdC94hjOBOUwVF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MkntvAAAANsAAAAPAAAAAAAAAAAAAAAAAJgCAABkcnMvZG93bnJldi54&#10;bWxQSwUGAAAAAAQABAD1AAAAgQMAAAAA&#10;" o:button="t" filled="f" stroked="f">
                        <v:fill o:detectmouseclick="t"/>
                      </v:rect>
                      <v:rect id="Rectangle 16" o:spid="_x0000_s1029" href="http://www.pilotfriend.com/training/flight_training/communication/180.htm" target="I2" style="position:absolute;left:2805;top:60;width:4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XmrwA&#10;AADbAAAADwAAAGRycy9kb3ducmV2LnhtbERPSwrCMBDdC94hjOBOU10UqUYRQbQuhGoPMDRjW2wm&#10;pYlab28Ewd083ndWm9404kmdqy0rmE0jEMSF1TWXCvLrfrIA4TyyxsYyKXiTg816OFhhou2LM3pe&#10;fClCCLsEFVTet4mUrqjIoJvaljhwN9sZ9AF2pdQdvkK4aeQ8imJpsObQUGFLu4qK++VhFMwXpM9p&#10;7e0hvadZzIZPeXZQajzqt0sQnnr/F//cRx3mx/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4NeavAAAANsAAAAPAAAAAAAAAAAAAAAAAJgCAABkcnMvZG93bnJldi54&#10;bWxQSwUGAAAAAAQABAD1AAAAgQMAAAAA&#10;" o:button="t" filled="f" stroked="f">
                        <v:fill o:detectmouseclick="t"/>
                      </v:rect>
                      <v:rect id="Rectangle 17" o:spid="_x0000_s1030" href="http://www.pilotfriend.com/training/flight_training/communication/90.htm" target="I2" style="position:absolute;left:135;top:435;width:3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yAbwA&#10;AADbAAAADwAAAGRycy9kb3ducmV2LnhtbERPSwrCMBDdC94hjOBOU12oVKOIIFoXQrUHGJqxLTaT&#10;0kSttzeC4G4e7zurTWdq8aTWVZYVTMYRCOLc6ooLBdl1P1qAcB5ZY22ZFLzJwWbd760w1vbFKT0v&#10;vhAhhF2MCkrvm1hKl5dk0I1tQxy4m20N+gDbQuoWXyHc1HIaRTNpsOLQUGJDu5Ly++VhFEwXpM9J&#10;5e0huSfpjA2fsvSg1HDQbZcgPHX+L/65jzrMn8P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rHIBvAAAANsAAAAPAAAAAAAAAAAAAAAAAJgCAABkcnMvZG93bnJldi54&#10;bWxQSwUGAAAAAAQABAD1AAAAgQMAAAAA&#10;" o:button="t" filled="f" stroked="f">
                        <v:fill o:detectmouseclick="t"/>
                      </v:rect>
                      <w10:wrap anchory="line"/>
                      <w10:anchorlock/>
                    </v:group>
                  </w:pict>
                </mc:Fallback>
              </mc:AlternateContent>
            </w:r>
            <w:r>
              <w:rPr>
                <w:rFonts w:ascii="Trebuchet MS" w:eastAsia="Times New Roman" w:hAnsi="Trebuchet MS" w:cs="Times New Roman"/>
                <w:noProof/>
                <w:sz w:val="24"/>
                <w:szCs w:val="24"/>
              </w:rPr>
              <w:drawing>
                <wp:inline distT="0" distB="0" distL="0" distR="0" wp14:anchorId="5207C4A3" wp14:editId="0F0F821A">
                  <wp:extent cx="3257550" cy="1295400"/>
                  <wp:effectExtent l="0" t="0" r="0" b="0"/>
                  <wp:docPr id="21" name="Picture 21" descr="http://www.pilotfriend.com/training/flight_training/communication/images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lotfriend.com/training/flight_training/communication/images2/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1295400"/>
                          </a:xfrm>
                          <a:prstGeom prst="rect">
                            <a:avLst/>
                          </a:prstGeom>
                          <a:noFill/>
                          <a:ln>
                            <a:noFill/>
                          </a:ln>
                        </pic:spPr>
                      </pic:pic>
                    </a:graphicData>
                  </a:graphic>
                </wp:inline>
              </w:drawing>
            </w:r>
          </w:p>
        </w:tc>
      </w:tr>
      <w:tr w:rsidR="00EE53BF" w:rsidRPr="002C5ACF" w:rsidTr="00EE53BF">
        <w:trPr>
          <w:jc w:val="center"/>
        </w:trPr>
        <w:tc>
          <w:tcPr>
            <w:tcW w:w="750" w:type="dxa"/>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noProof/>
                <w:sz w:val="24"/>
                <w:szCs w:val="24"/>
              </w:rPr>
              <w:drawing>
                <wp:inline distT="0" distB="0" distL="0" distR="0" wp14:anchorId="60FECD99" wp14:editId="2A226297">
                  <wp:extent cx="476250" cy="444500"/>
                  <wp:effectExtent l="0" t="0" r="0" b="0"/>
                  <wp:docPr id="22" name="Picture 22" descr="http://www.pilotfriend.com/training/flight_training/communication/images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lotfriend.com/training/flight_training/communication/images2/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44500"/>
                          </a:xfrm>
                          <a:prstGeom prst="rect">
                            <a:avLst/>
                          </a:prstGeom>
                          <a:noFill/>
                          <a:ln>
                            <a:noFill/>
                          </a:ln>
                        </pic:spPr>
                      </pic:pic>
                    </a:graphicData>
                  </a:graphic>
                </wp:inline>
              </w:drawing>
            </w:r>
          </w:p>
        </w:tc>
        <w:tc>
          <w:tcPr>
            <w:tcW w:w="1020" w:type="dxa"/>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p>
        </w:tc>
        <w:tc>
          <w:tcPr>
            <w:tcW w:w="3450" w:type="dxa"/>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noProof/>
                <w:sz w:val="24"/>
                <w:szCs w:val="24"/>
              </w:rPr>
              <w:drawing>
                <wp:inline distT="0" distB="0" distL="0" distR="0" wp14:anchorId="042D05F0" wp14:editId="4E497BD0">
                  <wp:extent cx="2190750" cy="444500"/>
                  <wp:effectExtent l="0" t="0" r="0" b="0"/>
                  <wp:docPr id="23" name="Picture 23" descr="http://www.pilotfriend.com/training/flight_training/communication/images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lotfriend.com/training/flight_training/communication/images2/1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444500"/>
                          </a:xfrm>
                          <a:prstGeom prst="rect">
                            <a:avLst/>
                          </a:prstGeom>
                          <a:noFill/>
                          <a:ln>
                            <a:noFill/>
                          </a:ln>
                        </pic:spPr>
                      </pic:pic>
                    </a:graphicData>
                  </a:graphic>
                </wp:inline>
              </w:drawing>
            </w:r>
          </w:p>
        </w:tc>
      </w:tr>
      <w:tr w:rsidR="00EE53BF" w:rsidRPr="002C5ACF" w:rsidTr="00EE53BF">
        <w:trPr>
          <w:jc w:val="center"/>
        </w:trPr>
        <w:tc>
          <w:tcPr>
            <w:tcW w:w="5220" w:type="dxa"/>
            <w:gridSpan w:val="3"/>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imes New Roman" w:eastAsia="Times New Roman" w:hAnsi="Times New Roman" w:cs="Times New Roman"/>
                <w:b/>
                <w:bCs/>
                <w:noProof/>
                <w:color w:val="CC0000"/>
                <w:sz w:val="15"/>
                <w:szCs w:val="15"/>
              </w:rPr>
              <mc:AlternateContent>
                <mc:Choice Requires="wpg">
                  <w:drawing>
                    <wp:anchor distT="0" distB="0" distL="114300" distR="114300" simplePos="0" relativeHeight="251660288" behindDoc="0" locked="1" layoutInCell="1" allowOverlap="1" wp14:anchorId="741FBA2B" wp14:editId="0035FB23">
                      <wp:simplePos x="0" y="0"/>
                      <wp:positionH relativeFrom="character">
                        <wp:posOffset>962025</wp:posOffset>
                      </wp:positionH>
                      <wp:positionV relativeFrom="line">
                        <wp:posOffset>1247775</wp:posOffset>
                      </wp:positionV>
                      <wp:extent cx="1076325" cy="27622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276225"/>
                                <a:chOff x="1515" y="1965"/>
                                <a:chExt cx="1695" cy="435"/>
                              </a:xfrm>
                            </wpg:grpSpPr>
                            <wps:wsp>
                              <wps:cNvPr id="19" name="Rectangle 11">
                                <a:hlinkClick r:id="rId20" tgtFrame="I2"/>
                              </wps:cNvPr>
                              <wps:cNvSpPr>
                                <a:spLocks noChangeArrowheads="1"/>
                              </wps:cNvSpPr>
                              <wps:spPr bwMode="auto">
                                <a:xfrm>
                                  <a:off x="2880" y="2220"/>
                                  <a:ext cx="3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2">
                                <a:hlinkClick r:id="rId21" tgtFrame="I2"/>
                              </wps:cNvPr>
                              <wps:cNvSpPr>
                                <a:spLocks/>
                              </wps:cNvSpPr>
                              <wps:spPr bwMode="auto">
                                <a:xfrm>
                                  <a:off x="1515" y="1965"/>
                                  <a:ext cx="465" cy="435"/>
                                </a:xfrm>
                                <a:custGeom>
                                  <a:avLst/>
                                  <a:gdLst>
                                    <a:gd name="T0" fmla="*/ 0 w 465"/>
                                    <a:gd name="T1" fmla="*/ 150 h 435"/>
                                    <a:gd name="T2" fmla="*/ 210 w 465"/>
                                    <a:gd name="T3" fmla="*/ 0 h 435"/>
                                    <a:gd name="T4" fmla="*/ 465 w 465"/>
                                    <a:gd name="T5" fmla="*/ 240 h 435"/>
                                    <a:gd name="T6" fmla="*/ 270 w 465"/>
                                    <a:gd name="T7" fmla="*/ 435 h 435"/>
                                    <a:gd name="T8" fmla="*/ 0 w 465"/>
                                    <a:gd name="T9" fmla="*/ 150 h 435"/>
                                  </a:gdLst>
                                  <a:ahLst/>
                                  <a:cxnLst>
                                    <a:cxn ang="0">
                                      <a:pos x="T0" y="T1"/>
                                    </a:cxn>
                                    <a:cxn ang="0">
                                      <a:pos x="T2" y="T3"/>
                                    </a:cxn>
                                    <a:cxn ang="0">
                                      <a:pos x="T4" y="T5"/>
                                    </a:cxn>
                                    <a:cxn ang="0">
                                      <a:pos x="T6" y="T7"/>
                                    </a:cxn>
                                    <a:cxn ang="0">
                                      <a:pos x="T8" y="T9"/>
                                    </a:cxn>
                                  </a:cxnLst>
                                  <a:rect l="0" t="0" r="r" b="b"/>
                                  <a:pathLst>
                                    <a:path w="465" h="435">
                                      <a:moveTo>
                                        <a:pt x="0" y="150"/>
                                      </a:moveTo>
                                      <a:lnTo>
                                        <a:pt x="210" y="0"/>
                                      </a:lnTo>
                                      <a:lnTo>
                                        <a:pt x="465" y="240"/>
                                      </a:lnTo>
                                      <a:lnTo>
                                        <a:pt x="270" y="435"/>
                                      </a:lnTo>
                                      <a:lnTo>
                                        <a:pt x="0" y="1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75.75pt;margin-top:98.25pt;width:84.75pt;height:21.75pt;z-index:251660288;mso-position-horizontal-relative:char;mso-position-vertical-relative:line" coordorigin="1515,1965" coordsize="16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">
                      <v:rect id="Rectangle 11" o:spid="_x0000_s1027" href="http://www.pilotfriend.com/training/flight_training/communication/360.htm" target="I2" style="position:absolute;left:2880;top:2220;width:3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9D6LwA&#10;AADbAAAADwAAAGRycy9kb3ducmV2LnhtbERPSwrCMBDdC94hjOBOU12IVqOIIFoXQrUHGJqxLTaT&#10;0kSttzeC4G4e7zurTWdq8aTWVZYVTMYRCOLc6ooLBdl1P5qDcB5ZY22ZFLzJwWbd760w1vbFKT0v&#10;vhAhhF2MCkrvm1hKl5dk0I1tQxy4m20N+gDbQuoWXyHc1HIaRTNpsOLQUGJDu5Ly++VhFEznpM9J&#10;5e0huSfpjA2fsvSg1HDQbZcgPHX+L/65jzrMX8D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f0PovAAAANsAAAAPAAAAAAAAAAAAAAAAAJgCAABkcnMvZG93bnJldi54&#10;bWxQSwUGAAAAAAQABAD1AAAAgQMAAAAA&#10;" o:button="t" filled="f" stroked="f">
                        <v:fill o:detectmouseclick="t"/>
                      </v:rect>
                      <v:shape id="Freeform 12" o:spid="_x0000_s1028" href="http://www.pilotfriend.com/training/flight_training/communication/40.htm" target="I2" style="position:absolute;left:1515;top:1965;width:465;height:435;visibility:visible;mso-wrap-style:square;v-text-anchor:top" coordsize="46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IA&#10;AADbAAAADwAAAGRycy9kb3ducmV2LnhtbERPz2vCMBS+D/wfwhN2m2l72LQaRTdkxcFgVe+P5tkW&#10;m5eSZNr1r18Ogx0/vt+rzWA6cSPnW8sK0lkCgriyuuVawem4f5qD8AFZY2eZFPyQh8168rDCXNs7&#10;f9GtDLWIIexzVNCE0OdS+qohg35me+LIXawzGCJ0tdQO7zHcdDJLkmdpsOXY0GBPrw1V1/LbKCjc&#10;+/m8/1jsPl98arv5OB4O5ZtSj9NhuwQRaAj/4j93oRVkcX38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P4wgAAANsAAAAPAAAAAAAAAAAAAAAAAJgCAABkcnMvZG93&#10;bnJldi54bWxQSwUGAAAAAAQABAD1AAAAhwMAAAAA&#10;" o:button="t" path="m,150l210,,465,240,270,435,,150xe" filled="f" stroked="f">
                        <v:fill o:detectmouseclick="t"/>
                        <v:path arrowok="t" o:connecttype="custom" o:connectlocs="0,150;210,0;465,240;270,435;0,150" o:connectangles="0,0,0,0,0"/>
                      </v:shape>
                      <w10:wrap anchory="line"/>
                      <w10:anchorlock/>
                    </v:group>
                  </w:pict>
                </mc:Fallback>
              </mc:AlternateContent>
            </w:r>
            <w:r>
              <w:rPr>
                <w:rFonts w:ascii="Trebuchet MS" w:eastAsia="Times New Roman" w:hAnsi="Trebuchet MS" w:cs="Times New Roman"/>
                <w:noProof/>
                <w:sz w:val="24"/>
                <w:szCs w:val="24"/>
              </w:rPr>
              <w:drawing>
                <wp:inline distT="0" distB="0" distL="0" distR="0" wp14:anchorId="31F01667" wp14:editId="62983918">
                  <wp:extent cx="3257550" cy="1600200"/>
                  <wp:effectExtent l="0" t="0" r="0" b="0"/>
                  <wp:docPr id="24" name="Picture 24" descr="http://www.pilotfriend.com/training/flight_training/communication/images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lotfriend.com/training/flight_training/communication/images2/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7550" cy="1600200"/>
                          </a:xfrm>
                          <a:prstGeom prst="rect">
                            <a:avLst/>
                          </a:prstGeom>
                          <a:noFill/>
                          <a:ln>
                            <a:noFill/>
                          </a:ln>
                        </pic:spPr>
                      </pic:pic>
                    </a:graphicData>
                  </a:graphic>
                </wp:inline>
              </w:drawing>
            </w:r>
          </w:p>
        </w:tc>
      </w:tr>
    </w:tbl>
    <w:p w:rsidR="00EE53BF" w:rsidRDefault="00EE53BF" w:rsidP="00EE53BF">
      <w:r>
        <w:t>Take turns with your partner giving the runway number and having them tell you the direction you must be headed in. Remember the short hand for degrees as well as the fact that you round to the nearest 10 to get the heading marked on the runway.</w:t>
      </w:r>
    </w:p>
    <w:tbl>
      <w:tblPr>
        <w:tblStyle w:val="TableGrid"/>
        <w:tblW w:w="0" w:type="auto"/>
        <w:tblLook w:val="04A0" w:firstRow="1" w:lastRow="0" w:firstColumn="1" w:lastColumn="0" w:noHBand="0" w:noVBand="1"/>
      </w:tblPr>
      <w:tblGrid>
        <w:gridCol w:w="2394"/>
        <w:gridCol w:w="2394"/>
        <w:gridCol w:w="2394"/>
        <w:gridCol w:w="2394"/>
      </w:tblGrid>
      <w:tr w:rsidR="00EE53BF" w:rsidTr="00EE53BF">
        <w:tc>
          <w:tcPr>
            <w:tcW w:w="2394" w:type="dxa"/>
          </w:tcPr>
          <w:p w:rsidR="00EE53BF" w:rsidRPr="000167DC" w:rsidRDefault="00EE53BF" w:rsidP="00EE53BF">
            <w:pPr>
              <w:rPr>
                <w:sz w:val="24"/>
              </w:rPr>
            </w:pPr>
            <w:r w:rsidRPr="000167DC">
              <w:rPr>
                <w:sz w:val="24"/>
              </w:rPr>
              <w:t>Degrees</w:t>
            </w:r>
          </w:p>
        </w:tc>
        <w:tc>
          <w:tcPr>
            <w:tcW w:w="2394" w:type="dxa"/>
          </w:tcPr>
          <w:p w:rsidR="00EE53BF" w:rsidRPr="000167DC" w:rsidRDefault="00EE53BF" w:rsidP="00EE53BF">
            <w:pPr>
              <w:rPr>
                <w:sz w:val="24"/>
              </w:rPr>
            </w:pPr>
            <w:r w:rsidRPr="000167DC">
              <w:rPr>
                <w:sz w:val="24"/>
              </w:rPr>
              <w:t>Short Hand Written on Runway</w:t>
            </w:r>
          </w:p>
        </w:tc>
        <w:tc>
          <w:tcPr>
            <w:tcW w:w="2394" w:type="dxa"/>
          </w:tcPr>
          <w:p w:rsidR="00EE53BF" w:rsidRPr="000167DC" w:rsidRDefault="00EE53BF" w:rsidP="00EE53BF">
            <w:pPr>
              <w:rPr>
                <w:sz w:val="24"/>
              </w:rPr>
            </w:pPr>
            <w:r w:rsidRPr="000167DC">
              <w:rPr>
                <w:sz w:val="24"/>
              </w:rPr>
              <w:t>Direction Beginning</w:t>
            </w:r>
          </w:p>
        </w:tc>
        <w:tc>
          <w:tcPr>
            <w:tcW w:w="2394" w:type="dxa"/>
          </w:tcPr>
          <w:p w:rsidR="00EE53BF" w:rsidRPr="000167DC" w:rsidRDefault="00EE53BF" w:rsidP="00EE53BF">
            <w:pPr>
              <w:rPr>
                <w:sz w:val="24"/>
              </w:rPr>
            </w:pPr>
            <w:r w:rsidRPr="000167DC">
              <w:rPr>
                <w:sz w:val="24"/>
              </w:rPr>
              <w:t>Direction Ending</w:t>
            </w:r>
          </w:p>
        </w:tc>
      </w:tr>
      <w:tr w:rsidR="00EE53BF" w:rsidTr="00EE53BF">
        <w:tc>
          <w:tcPr>
            <w:tcW w:w="2394" w:type="dxa"/>
          </w:tcPr>
          <w:p w:rsidR="00EE53BF" w:rsidRPr="000167DC" w:rsidRDefault="00EE53BF" w:rsidP="00EE53BF">
            <w:pPr>
              <w:rPr>
                <w:sz w:val="24"/>
              </w:rPr>
            </w:pPr>
            <w:r w:rsidRPr="000167DC">
              <w:rPr>
                <w:sz w:val="24"/>
              </w:rPr>
              <w:t>42 degrees</w:t>
            </w:r>
          </w:p>
        </w:tc>
        <w:tc>
          <w:tcPr>
            <w:tcW w:w="2394" w:type="dxa"/>
          </w:tcPr>
          <w:p w:rsidR="00EE53BF" w:rsidRPr="000167DC" w:rsidRDefault="00EE53BF" w:rsidP="00EE53BF">
            <w:pPr>
              <w:rPr>
                <w:sz w:val="24"/>
              </w:rPr>
            </w:pPr>
            <w:r w:rsidRPr="000167DC">
              <w:rPr>
                <w:sz w:val="24"/>
              </w:rPr>
              <w:t>40</w:t>
            </w:r>
          </w:p>
        </w:tc>
        <w:tc>
          <w:tcPr>
            <w:tcW w:w="2394" w:type="dxa"/>
          </w:tcPr>
          <w:p w:rsidR="00EE53BF" w:rsidRPr="000167DC" w:rsidRDefault="00EE53BF" w:rsidP="00EE53BF">
            <w:pPr>
              <w:rPr>
                <w:sz w:val="24"/>
              </w:rPr>
            </w:pPr>
            <w:r w:rsidRPr="000167DC">
              <w:rPr>
                <w:sz w:val="24"/>
              </w:rPr>
              <w:t>North</w:t>
            </w:r>
            <w:r>
              <w:rPr>
                <w:sz w:val="24"/>
              </w:rPr>
              <w:t>east</w:t>
            </w:r>
          </w:p>
        </w:tc>
        <w:tc>
          <w:tcPr>
            <w:tcW w:w="2394" w:type="dxa"/>
          </w:tcPr>
          <w:p w:rsidR="00EE53BF" w:rsidRPr="000167DC" w:rsidRDefault="00EE53BF" w:rsidP="00EE53BF">
            <w:pPr>
              <w:rPr>
                <w:sz w:val="24"/>
              </w:rPr>
            </w:pPr>
            <w:r w:rsidRPr="000167DC">
              <w:rPr>
                <w:sz w:val="24"/>
              </w:rPr>
              <w:t>220 Southwest</w:t>
            </w: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bl>
    <w:p w:rsidR="000E7D04" w:rsidRDefault="000E7D04" w:rsidP="002F0622">
      <w:pPr>
        <w:jc w:val="center"/>
        <w:rPr>
          <w:rFonts w:asciiTheme="majorHAnsi" w:hAnsiTheme="majorHAnsi"/>
          <w:b/>
          <w:bCs/>
          <w:sz w:val="18"/>
          <w:szCs w:val="18"/>
        </w:rPr>
      </w:pPr>
    </w:p>
    <w:p w:rsidR="00EE53BF" w:rsidRDefault="00EE53BF" w:rsidP="002F0622">
      <w:pPr>
        <w:jc w:val="center"/>
        <w:rPr>
          <w:rFonts w:asciiTheme="majorHAnsi" w:hAnsiTheme="majorHAnsi"/>
          <w:b/>
          <w:bCs/>
          <w:sz w:val="18"/>
          <w:szCs w:val="18"/>
        </w:rPr>
      </w:pPr>
      <w:r>
        <w:rPr>
          <w:rFonts w:asciiTheme="majorHAnsi" w:hAnsiTheme="majorHAnsi"/>
          <w:b/>
          <w:bCs/>
          <w:sz w:val="18"/>
          <w:szCs w:val="18"/>
        </w:rPr>
        <w:lastRenderedPageBreak/>
        <w:t>Lesson 2 Key Attachment 4</w:t>
      </w:r>
    </w:p>
    <w:p w:rsidR="00EE53BF" w:rsidRPr="000F0029" w:rsidRDefault="00EE53BF" w:rsidP="00EE53BF">
      <w:pPr>
        <w:pStyle w:val="NormalWeb"/>
        <w:rPr>
          <w:b/>
          <w:bCs/>
          <w:spacing w:val="40"/>
          <w:sz w:val="22"/>
          <w:szCs w:val="18"/>
        </w:rPr>
      </w:pPr>
      <w:r w:rsidRPr="000F0029">
        <w:rPr>
          <w:b/>
          <w:bCs/>
          <w:spacing w:val="40"/>
          <w:sz w:val="22"/>
          <w:szCs w:val="18"/>
        </w:rPr>
        <w:t>Name ______________</w:t>
      </w:r>
      <w:r>
        <w:rPr>
          <w:b/>
          <w:bCs/>
          <w:spacing w:val="40"/>
          <w:sz w:val="22"/>
          <w:szCs w:val="18"/>
        </w:rPr>
        <w:t xml:space="preserve">____________  </w:t>
      </w:r>
      <w:r w:rsidRPr="000F0029">
        <w:rPr>
          <w:b/>
          <w:bCs/>
          <w:spacing w:val="40"/>
          <w:sz w:val="22"/>
          <w:szCs w:val="18"/>
        </w:rPr>
        <w:t>Partner Name ____</w:t>
      </w:r>
      <w:r>
        <w:rPr>
          <w:b/>
          <w:bCs/>
          <w:spacing w:val="40"/>
          <w:sz w:val="22"/>
          <w:szCs w:val="18"/>
        </w:rPr>
        <w:t>__________</w:t>
      </w:r>
      <w:r w:rsidRPr="000F0029">
        <w:rPr>
          <w:b/>
          <w:bCs/>
          <w:spacing w:val="40"/>
          <w:sz w:val="22"/>
          <w:szCs w:val="18"/>
        </w:rPr>
        <w:t>____________</w:t>
      </w:r>
    </w:p>
    <w:p w:rsidR="00EE53BF" w:rsidRPr="00065920" w:rsidRDefault="00EE53BF" w:rsidP="00EE53BF">
      <w:pPr>
        <w:pStyle w:val="NormalWeb"/>
        <w:rPr>
          <w:b/>
          <w:bCs/>
          <w:spacing w:val="40"/>
          <w:sz w:val="36"/>
          <w:szCs w:val="18"/>
        </w:rPr>
      </w:pPr>
      <w:r>
        <w:rPr>
          <w:b/>
          <w:bCs/>
          <w:spacing w:val="40"/>
          <w:sz w:val="36"/>
          <w:szCs w:val="18"/>
        </w:rPr>
        <w:t>Runway Numberi</w:t>
      </w:r>
      <w:r w:rsidRPr="00207819">
        <w:rPr>
          <w:b/>
          <w:bCs/>
          <w:spacing w:val="40"/>
          <w:sz w:val="36"/>
          <w:szCs w:val="18"/>
        </w:rPr>
        <w:t>ng S</w:t>
      </w:r>
      <w:r>
        <w:rPr>
          <w:b/>
          <w:bCs/>
          <w:spacing w:val="40"/>
          <w:sz w:val="36"/>
          <w:szCs w:val="18"/>
        </w:rPr>
        <w:t>ystem Data Collection (KEY)</w:t>
      </w:r>
      <w:r w:rsidRPr="00207819">
        <w:rPr>
          <w:rFonts w:ascii="Trebuchet MS" w:hAnsi="Trebuchet MS"/>
          <w:sz w:val="18"/>
          <w:szCs w:val="18"/>
        </w:rPr>
        <w:t xml:space="preserve"> </w:t>
      </w:r>
    </w:p>
    <w:p w:rsidR="00EE53BF" w:rsidRPr="002C5ACF" w:rsidRDefault="00EE53BF" w:rsidP="00EE53BF">
      <w:pPr>
        <w:pStyle w:val="NormalWeb"/>
      </w:pPr>
      <w:r>
        <w:rPr>
          <w:rFonts w:ascii="Trebuchet MS" w:hAnsi="Trebuchet MS"/>
          <w:sz w:val="18"/>
          <w:szCs w:val="18"/>
        </w:rPr>
        <w:t>A runway's compass direction is indicated by a large number painted at the end of each runway. A runway's number is not written in degrees, but is given a shorthand format. For example, a runway with a marking of "14" is actually close to (if not a direct heading of) 140 degrees. This is a southeast compass heading. A runway with a marking of "31" has a compass heading of 310 degrees, that is, a northwest direction. For simplicity, the precise heading is rounded off to the nearest tens. For example, runway 7 might have a precise heading of 68 degrees, but is rounded off to 70 degrees. It is still good practice to check your compass prior to take-off or landing as it has been known that the numbers have been painted on the wrong ends! Then ending direction is always 180 degrees opposite the beginning direction.</w:t>
      </w:r>
    </w:p>
    <w:tbl>
      <w:tblPr>
        <w:tblW w:w="5115" w:type="dxa"/>
        <w:jc w:val="center"/>
        <w:tblCellMar>
          <w:left w:w="0" w:type="dxa"/>
          <w:right w:w="0" w:type="dxa"/>
        </w:tblCellMar>
        <w:tblLook w:val="04A0" w:firstRow="1" w:lastRow="0" w:firstColumn="1" w:lastColumn="0" w:noHBand="0" w:noVBand="1"/>
      </w:tblPr>
      <w:tblGrid>
        <w:gridCol w:w="750"/>
        <w:gridCol w:w="930"/>
        <w:gridCol w:w="3450"/>
      </w:tblGrid>
      <w:tr w:rsidR="00EE53BF" w:rsidRPr="002C5ACF" w:rsidTr="00EE53BF">
        <w:trPr>
          <w:jc w:val="center"/>
        </w:trPr>
        <w:tc>
          <w:tcPr>
            <w:tcW w:w="5220" w:type="dxa"/>
            <w:gridSpan w:val="3"/>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imes New Roman" w:eastAsia="Times New Roman" w:hAnsi="Times New Roman" w:cs="Times New Roman"/>
                <w:b/>
                <w:bCs/>
                <w:noProof/>
                <w:color w:val="CC0000"/>
                <w:sz w:val="15"/>
                <w:szCs w:val="15"/>
              </w:rPr>
              <mc:AlternateContent>
                <mc:Choice Requires="wpg">
                  <w:drawing>
                    <wp:anchor distT="0" distB="0" distL="114300" distR="114300" simplePos="0" relativeHeight="251661312" behindDoc="0" locked="1" layoutInCell="1" allowOverlap="1" wp14:anchorId="04D3477B" wp14:editId="3869F387">
                      <wp:simplePos x="0" y="0"/>
                      <wp:positionH relativeFrom="character">
                        <wp:posOffset>85725</wp:posOffset>
                      </wp:positionH>
                      <wp:positionV relativeFrom="line">
                        <wp:posOffset>38100</wp:posOffset>
                      </wp:positionV>
                      <wp:extent cx="3105150" cy="124777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247775"/>
                                <a:chOff x="135" y="60"/>
                                <a:chExt cx="4890" cy="1965"/>
                              </a:xfrm>
                            </wpg:grpSpPr>
                            <wps:wsp>
                              <wps:cNvPr id="9" name="Freeform 14">
                                <a:hlinkClick r:id="rId13" tgtFrame="I2"/>
                              </wps:cNvPr>
                              <wps:cNvSpPr>
                                <a:spLocks/>
                              </wps:cNvSpPr>
                              <wps:spPr bwMode="auto">
                                <a:xfrm>
                                  <a:off x="4545" y="1620"/>
                                  <a:ext cx="480" cy="405"/>
                                </a:xfrm>
                                <a:custGeom>
                                  <a:avLst/>
                                  <a:gdLst>
                                    <a:gd name="T0" fmla="*/ 0 w 480"/>
                                    <a:gd name="T1" fmla="*/ 210 h 405"/>
                                    <a:gd name="T2" fmla="*/ 240 w 480"/>
                                    <a:gd name="T3" fmla="*/ 0 h 405"/>
                                    <a:gd name="T4" fmla="*/ 480 w 480"/>
                                    <a:gd name="T5" fmla="*/ 285 h 405"/>
                                    <a:gd name="T6" fmla="*/ 330 w 480"/>
                                    <a:gd name="T7" fmla="*/ 405 h 405"/>
                                    <a:gd name="T8" fmla="*/ 0 w 480"/>
                                    <a:gd name="T9" fmla="*/ 210 h 405"/>
                                  </a:gdLst>
                                  <a:ahLst/>
                                  <a:cxnLst>
                                    <a:cxn ang="0">
                                      <a:pos x="T0" y="T1"/>
                                    </a:cxn>
                                    <a:cxn ang="0">
                                      <a:pos x="T2" y="T3"/>
                                    </a:cxn>
                                    <a:cxn ang="0">
                                      <a:pos x="T4" y="T5"/>
                                    </a:cxn>
                                    <a:cxn ang="0">
                                      <a:pos x="T6" y="T7"/>
                                    </a:cxn>
                                    <a:cxn ang="0">
                                      <a:pos x="T8" y="T9"/>
                                    </a:cxn>
                                  </a:cxnLst>
                                  <a:rect l="0" t="0" r="r" b="b"/>
                                  <a:pathLst>
                                    <a:path w="480" h="405">
                                      <a:moveTo>
                                        <a:pt x="0" y="210"/>
                                      </a:moveTo>
                                      <a:lnTo>
                                        <a:pt x="240" y="0"/>
                                      </a:lnTo>
                                      <a:lnTo>
                                        <a:pt x="480" y="285"/>
                                      </a:lnTo>
                                      <a:lnTo>
                                        <a:pt x="330" y="405"/>
                                      </a:lnTo>
                                      <a:lnTo>
                                        <a:pt x="0" y="21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5">
                                <a:hlinkClick r:id="rId14" tgtFrame="I2"/>
                              </wps:cNvPr>
                              <wps:cNvSpPr>
                                <a:spLocks noChangeArrowheads="1"/>
                              </wps:cNvSpPr>
                              <wps:spPr bwMode="auto">
                                <a:xfrm>
                                  <a:off x="4470" y="480"/>
                                  <a:ext cx="34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a:hlinkClick r:id="rId15" tgtFrame="I2"/>
                              </wps:cNvPr>
                              <wps:cNvSpPr>
                                <a:spLocks noChangeArrowheads="1"/>
                              </wps:cNvSpPr>
                              <wps:spPr bwMode="auto">
                                <a:xfrm>
                                  <a:off x="2805" y="60"/>
                                  <a:ext cx="46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7">
                                <a:hlinkClick r:id="rId16" tgtFrame="I2"/>
                              </wps:cNvPr>
                              <wps:cNvSpPr>
                                <a:spLocks noChangeArrowheads="1"/>
                              </wps:cNvSpPr>
                              <wps:spPr bwMode="auto">
                                <a:xfrm>
                                  <a:off x="135" y="435"/>
                                  <a:ext cx="3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75pt;margin-top:3pt;width:244.5pt;height:98.25pt;z-index:251661312;mso-position-horizontal-relative:char;mso-position-vertical-relative:line" coordorigin="135,60" coordsize="489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">
                      <v:shape id="Freeform 14" o:spid="_x0000_s1027" href="http://www.pilotfriend.com/training/flight_training/communication/220.htm" target="I2" style="position:absolute;left:4545;top:1620;width:480;height:405;visibility:visible;mso-wrap-style:square;v-text-anchor:top" coordsize="4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acMA&#10;AADaAAAADwAAAGRycy9kb3ducmV2LnhtbESPT2sCMRTE70K/Q3iF3jRrD2pXo2hBqVKKf3t+bF53&#10;FzcvaxLd9ds3QqHHYWZ+w0xmranEjZwvLSvo9xIQxJnVJecKjodldwTCB2SNlWVScCcPs+lTZ4Kp&#10;tg3v6LYPuYgQ9ikqKEKoUyl9VpBB37M1cfR+rDMYonS51A6bCDeVfE2SgTRYclwosKb3grLz/moU&#10;NCd0i8Fwd/n0o/Xya/WNuN1ulHp5budjEIHa8B/+a39oBW/wuBJv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acMAAADaAAAADwAAAAAAAAAAAAAAAACYAgAAZHJzL2Rv&#10;d25yZXYueG1sUEsFBgAAAAAEAAQA9QAAAIgDAAAAAA==&#10;" o:button="t" path="m,210l240,,480,285,330,405,,210xe" filled="f" stroked="f">
                        <v:fill o:detectmouseclick="t"/>
                        <v:path arrowok="t" o:connecttype="custom" o:connectlocs="0,210;240,0;480,285;330,405;0,210" o:connectangles="0,0,0,0,0"/>
                      </v:shape>
                      <v:rect id="Rectangle 15" o:spid="_x0000_s1028" href="http://www.pilotfriend.com/training/flight_training/communication/270.htm" target="I2" style="position:absolute;left:4470;top:480;width:34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v:rect id="Rectangle 16" o:spid="_x0000_s1029" href="http://www.pilotfriend.com/training/flight_training/communication/180.htm" target="I2" style="position:absolute;left:2805;top:60;width:46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7rwA&#10;AADbAAAADwAAAGRycy9kb3ducmV2LnhtbERPSwrCMBDdC94hjOBOU12IVGMRQbQuhKoHGJqxLW0m&#10;pYlab28Ewd083nfWSW8a8aTOVZYVzKYRCOLc6ooLBbfrfrIE4TyyxsYyKXiTg2QzHKwx1vbFGT0v&#10;vhAhhF2MCkrv21hKl5dk0E1tSxy4u+0M+gC7QuoOXyHcNHIeRQtpsOLQUGJLu5Ly+vIwCuZL0ue0&#10;8vaQ1mm2YMOnW3ZQajzqtysQnnr/F//cRx3mz+D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uvAAAANsAAAAPAAAAAAAAAAAAAAAAAJgCAABkcnMvZG93bnJldi54&#10;bWxQSwUGAAAAAAQABAD1AAAAgQMAAAAA&#10;" o:button="t" filled="f" stroked="f">
                        <v:fill o:detectmouseclick="t"/>
                      </v:rect>
                      <v:rect id="Rectangle 17" o:spid="_x0000_s1030" href="http://www.pilotfriend.com/training/flight_training/communication/90.htm" target="I2" style="position:absolute;left:135;top:435;width:3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RmbwA&#10;AADbAAAADwAAAGRycy9kb3ducmV2LnhtbERPSwrCMBDdC94hjOBOU7sQqUYRQbQuhGoPMDRjW2wm&#10;pYlab28Ewd083ndWm9404kmdqy0rmE0jEMSF1TWXCvLrfrIA4TyyxsYyKXiTg816OFhhou2LM3pe&#10;fClCCLsEFVTet4mUrqjIoJvaljhwN9sZ9AF2pdQdvkK4aWQcRXNpsObQUGFLu4qK++VhFMQL0ue0&#10;9vaQ3tNszoZPeXZQajzqt0sQnnr/F//cRx3mx/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29GZvAAAANsAAAAPAAAAAAAAAAAAAAAAAJgCAABkcnMvZG93bnJldi54&#10;bWxQSwUGAAAAAAQABAD1AAAAgQMAAAAA&#10;" o:button="t" filled="f" stroked="f">
                        <v:fill o:detectmouseclick="t"/>
                      </v:rect>
                      <w10:wrap anchory="line"/>
                      <w10:anchorlock/>
                    </v:group>
                  </w:pict>
                </mc:Fallback>
              </mc:AlternateContent>
            </w:r>
            <w:r>
              <w:rPr>
                <w:rFonts w:ascii="Trebuchet MS" w:eastAsia="Times New Roman" w:hAnsi="Trebuchet MS" w:cs="Times New Roman"/>
                <w:noProof/>
                <w:sz w:val="24"/>
                <w:szCs w:val="24"/>
              </w:rPr>
              <w:drawing>
                <wp:inline distT="0" distB="0" distL="0" distR="0" wp14:anchorId="53B06493" wp14:editId="310F2FC6">
                  <wp:extent cx="3257550" cy="1295400"/>
                  <wp:effectExtent l="0" t="0" r="0" b="0"/>
                  <wp:docPr id="4" name="Picture 4" descr="http://www.pilotfriend.com/training/flight_training/communication/images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lotfriend.com/training/flight_training/communication/images2/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550" cy="1295400"/>
                          </a:xfrm>
                          <a:prstGeom prst="rect">
                            <a:avLst/>
                          </a:prstGeom>
                          <a:noFill/>
                          <a:ln>
                            <a:noFill/>
                          </a:ln>
                        </pic:spPr>
                      </pic:pic>
                    </a:graphicData>
                  </a:graphic>
                </wp:inline>
              </w:drawing>
            </w:r>
          </w:p>
        </w:tc>
      </w:tr>
      <w:tr w:rsidR="00EE53BF" w:rsidRPr="002C5ACF" w:rsidTr="00EE53BF">
        <w:trPr>
          <w:jc w:val="center"/>
        </w:trPr>
        <w:tc>
          <w:tcPr>
            <w:tcW w:w="750" w:type="dxa"/>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noProof/>
                <w:sz w:val="24"/>
                <w:szCs w:val="24"/>
              </w:rPr>
              <w:drawing>
                <wp:inline distT="0" distB="0" distL="0" distR="0" wp14:anchorId="2EA886A3" wp14:editId="1241EE8A">
                  <wp:extent cx="476250" cy="444500"/>
                  <wp:effectExtent l="0" t="0" r="0" b="0"/>
                  <wp:docPr id="1" name="Picture 1" descr="http://www.pilotfriend.com/training/flight_training/communication/images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lotfriend.com/training/flight_training/communication/images2/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44500"/>
                          </a:xfrm>
                          <a:prstGeom prst="rect">
                            <a:avLst/>
                          </a:prstGeom>
                          <a:noFill/>
                          <a:ln>
                            <a:noFill/>
                          </a:ln>
                        </pic:spPr>
                      </pic:pic>
                    </a:graphicData>
                  </a:graphic>
                </wp:inline>
              </w:drawing>
            </w:r>
          </w:p>
        </w:tc>
        <w:tc>
          <w:tcPr>
            <w:tcW w:w="1020" w:type="dxa"/>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p>
        </w:tc>
        <w:tc>
          <w:tcPr>
            <w:tcW w:w="3450" w:type="dxa"/>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rebuchet MS" w:eastAsia="Times New Roman" w:hAnsi="Trebuchet MS" w:cs="Times New Roman"/>
                <w:noProof/>
                <w:sz w:val="24"/>
                <w:szCs w:val="24"/>
              </w:rPr>
              <w:drawing>
                <wp:inline distT="0" distB="0" distL="0" distR="0" wp14:anchorId="0668D703" wp14:editId="7F0D4E60">
                  <wp:extent cx="2190750" cy="444500"/>
                  <wp:effectExtent l="0" t="0" r="0" b="0"/>
                  <wp:docPr id="2" name="Picture 2" descr="http://www.pilotfriend.com/training/flight_training/communication/images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lotfriend.com/training/flight_training/communication/images2/1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444500"/>
                          </a:xfrm>
                          <a:prstGeom prst="rect">
                            <a:avLst/>
                          </a:prstGeom>
                          <a:noFill/>
                          <a:ln>
                            <a:noFill/>
                          </a:ln>
                        </pic:spPr>
                      </pic:pic>
                    </a:graphicData>
                  </a:graphic>
                </wp:inline>
              </w:drawing>
            </w:r>
          </w:p>
        </w:tc>
      </w:tr>
      <w:tr w:rsidR="00EE53BF" w:rsidRPr="002C5ACF" w:rsidTr="00EE53BF">
        <w:trPr>
          <w:jc w:val="center"/>
        </w:trPr>
        <w:tc>
          <w:tcPr>
            <w:tcW w:w="5220" w:type="dxa"/>
            <w:gridSpan w:val="3"/>
            <w:tcBorders>
              <w:top w:val="nil"/>
              <w:left w:val="nil"/>
              <w:bottom w:val="nil"/>
              <w:right w:val="nil"/>
            </w:tcBorders>
            <w:vAlign w:val="center"/>
            <w:hideMark/>
          </w:tcPr>
          <w:p w:rsidR="00EE53BF" w:rsidRPr="002C5ACF" w:rsidRDefault="00EE53BF" w:rsidP="00EE53BF">
            <w:pPr>
              <w:spacing w:after="0" w:line="240" w:lineRule="auto"/>
              <w:jc w:val="center"/>
              <w:rPr>
                <w:rFonts w:ascii="Trebuchet MS" w:eastAsia="Times New Roman" w:hAnsi="Trebuchet MS" w:cs="Times New Roman"/>
                <w:sz w:val="24"/>
                <w:szCs w:val="24"/>
              </w:rPr>
            </w:pPr>
            <w:r>
              <w:rPr>
                <w:rFonts w:ascii="Times New Roman" w:eastAsia="Times New Roman" w:hAnsi="Times New Roman" w:cs="Times New Roman"/>
                <w:b/>
                <w:bCs/>
                <w:noProof/>
                <w:color w:val="CC0000"/>
                <w:sz w:val="15"/>
                <w:szCs w:val="15"/>
              </w:rPr>
              <mc:AlternateContent>
                <mc:Choice Requires="wpg">
                  <w:drawing>
                    <wp:anchor distT="0" distB="0" distL="114300" distR="114300" simplePos="0" relativeHeight="251662336" behindDoc="0" locked="1" layoutInCell="1" allowOverlap="1" wp14:anchorId="3C84B33C" wp14:editId="49DCD019">
                      <wp:simplePos x="0" y="0"/>
                      <wp:positionH relativeFrom="character">
                        <wp:posOffset>962025</wp:posOffset>
                      </wp:positionH>
                      <wp:positionV relativeFrom="line">
                        <wp:posOffset>1247775</wp:posOffset>
                      </wp:positionV>
                      <wp:extent cx="1076325" cy="27622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276225"/>
                                <a:chOff x="1515" y="1965"/>
                                <a:chExt cx="1695" cy="435"/>
                              </a:xfrm>
                            </wpg:grpSpPr>
                            <wps:wsp>
                              <wps:cNvPr id="6" name="Rectangle 11">
                                <a:hlinkClick r:id="rId20" tgtFrame="I2"/>
                              </wps:cNvPr>
                              <wps:cNvSpPr>
                                <a:spLocks noChangeArrowheads="1"/>
                              </wps:cNvSpPr>
                              <wps:spPr bwMode="auto">
                                <a:xfrm>
                                  <a:off x="2880" y="2220"/>
                                  <a:ext cx="3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12">
                                <a:hlinkClick r:id="rId21" tgtFrame="I2"/>
                              </wps:cNvPr>
                              <wps:cNvSpPr>
                                <a:spLocks/>
                              </wps:cNvSpPr>
                              <wps:spPr bwMode="auto">
                                <a:xfrm>
                                  <a:off x="1515" y="1965"/>
                                  <a:ext cx="465" cy="435"/>
                                </a:xfrm>
                                <a:custGeom>
                                  <a:avLst/>
                                  <a:gdLst>
                                    <a:gd name="T0" fmla="*/ 0 w 465"/>
                                    <a:gd name="T1" fmla="*/ 150 h 435"/>
                                    <a:gd name="T2" fmla="*/ 210 w 465"/>
                                    <a:gd name="T3" fmla="*/ 0 h 435"/>
                                    <a:gd name="T4" fmla="*/ 465 w 465"/>
                                    <a:gd name="T5" fmla="*/ 240 h 435"/>
                                    <a:gd name="T6" fmla="*/ 270 w 465"/>
                                    <a:gd name="T7" fmla="*/ 435 h 435"/>
                                    <a:gd name="T8" fmla="*/ 0 w 465"/>
                                    <a:gd name="T9" fmla="*/ 150 h 435"/>
                                  </a:gdLst>
                                  <a:ahLst/>
                                  <a:cxnLst>
                                    <a:cxn ang="0">
                                      <a:pos x="T0" y="T1"/>
                                    </a:cxn>
                                    <a:cxn ang="0">
                                      <a:pos x="T2" y="T3"/>
                                    </a:cxn>
                                    <a:cxn ang="0">
                                      <a:pos x="T4" y="T5"/>
                                    </a:cxn>
                                    <a:cxn ang="0">
                                      <a:pos x="T6" y="T7"/>
                                    </a:cxn>
                                    <a:cxn ang="0">
                                      <a:pos x="T8" y="T9"/>
                                    </a:cxn>
                                  </a:cxnLst>
                                  <a:rect l="0" t="0" r="r" b="b"/>
                                  <a:pathLst>
                                    <a:path w="465" h="435">
                                      <a:moveTo>
                                        <a:pt x="0" y="150"/>
                                      </a:moveTo>
                                      <a:lnTo>
                                        <a:pt x="210" y="0"/>
                                      </a:lnTo>
                                      <a:lnTo>
                                        <a:pt x="465" y="240"/>
                                      </a:lnTo>
                                      <a:lnTo>
                                        <a:pt x="270" y="435"/>
                                      </a:lnTo>
                                      <a:lnTo>
                                        <a:pt x="0" y="15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5.75pt;margin-top:98.25pt;width:84.75pt;height:21.75pt;z-index:251662336;mso-position-horizontal-relative:char;mso-position-vertical-relative:line" coordorigin="1515,1965" coordsize="169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">
                      <v:rect id="Rectangle 11" o:spid="_x0000_s1027" href="http://www.pilotfriend.com/training/flight_training/communication/360.htm" target="I2" style="position:absolute;left:2880;top:2220;width:3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shape id="Freeform 12" o:spid="_x0000_s1028" href="http://www.pilotfriend.com/training/flight_training/communication/40.htm" target="I2" style="position:absolute;left:1515;top:1965;width:465;height:435;visibility:visible;mso-wrap-style:square;v-text-anchor:top" coordsize="465,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easQA&#10;AADaAAAADwAAAGRycy9kb3ducmV2LnhtbESPT2vCQBTE70K/w/IKvZmNPVQb3YT+QSoKQtN6f2Sf&#10;SWj2bdjdavTTu4LgcZiZ3zCLYjCdOJDzrWUFkyQFQVxZ3XKt4PdnOZ6B8AFZY2eZFJzIQ5E/jBaY&#10;aXvkbzqUoRYRwj5DBU0IfSalrxoy6BPbE0dvb53BEKWrpXZ4jHDTyec0fZEGW44LDfb00VD1V/4b&#10;BSv3tdstN6/v26mf2G52Pq/X5adST4/D2xxEoCHcw7f2SiuYwv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nmrEAAAA2gAAAA8AAAAAAAAAAAAAAAAAmAIAAGRycy9k&#10;b3ducmV2LnhtbFBLBQYAAAAABAAEAPUAAACJAwAAAAA=&#10;" o:button="t" path="m,150l210,,465,240,270,435,,150xe" filled="f" stroked="f">
                        <v:fill o:detectmouseclick="t"/>
                        <v:path arrowok="t" o:connecttype="custom" o:connectlocs="0,150;210,0;465,240;270,435;0,150" o:connectangles="0,0,0,0,0"/>
                      </v:shape>
                      <w10:wrap anchory="line"/>
                      <w10:anchorlock/>
                    </v:group>
                  </w:pict>
                </mc:Fallback>
              </mc:AlternateContent>
            </w:r>
            <w:r>
              <w:rPr>
                <w:rFonts w:ascii="Trebuchet MS" w:eastAsia="Times New Roman" w:hAnsi="Trebuchet MS" w:cs="Times New Roman"/>
                <w:noProof/>
                <w:sz w:val="24"/>
                <w:szCs w:val="24"/>
              </w:rPr>
              <w:drawing>
                <wp:inline distT="0" distB="0" distL="0" distR="0" wp14:anchorId="37283DFA" wp14:editId="1DDE7311">
                  <wp:extent cx="3257550" cy="1600200"/>
                  <wp:effectExtent l="0" t="0" r="0" b="0"/>
                  <wp:docPr id="25" name="Picture 25" descr="http://www.pilotfriend.com/training/flight_training/communication/images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lotfriend.com/training/flight_training/communication/images2/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7550" cy="1600200"/>
                          </a:xfrm>
                          <a:prstGeom prst="rect">
                            <a:avLst/>
                          </a:prstGeom>
                          <a:noFill/>
                          <a:ln>
                            <a:noFill/>
                          </a:ln>
                        </pic:spPr>
                      </pic:pic>
                    </a:graphicData>
                  </a:graphic>
                </wp:inline>
              </w:drawing>
            </w:r>
          </w:p>
        </w:tc>
      </w:tr>
    </w:tbl>
    <w:p w:rsidR="00EE53BF" w:rsidRDefault="00EE53BF" w:rsidP="00EE53BF">
      <w:r>
        <w:t>Take turns with your partner giving a runway number that you choose (there is only additional problem listed above so you will have to make up your own problems) and having them tell you the direction you must be headed in. Remember the short hand for degrees as well as the fact that you round to the nearest 10 to get the heading marked on the runway. (POSSIBLE ANSWERS ARE LISTED BELOW)</w:t>
      </w:r>
    </w:p>
    <w:tbl>
      <w:tblPr>
        <w:tblStyle w:val="TableGrid"/>
        <w:tblW w:w="0" w:type="auto"/>
        <w:tblLook w:val="04A0" w:firstRow="1" w:lastRow="0" w:firstColumn="1" w:lastColumn="0" w:noHBand="0" w:noVBand="1"/>
      </w:tblPr>
      <w:tblGrid>
        <w:gridCol w:w="2394"/>
        <w:gridCol w:w="2394"/>
        <w:gridCol w:w="2394"/>
        <w:gridCol w:w="2394"/>
      </w:tblGrid>
      <w:tr w:rsidR="00EE53BF" w:rsidTr="00EE53BF">
        <w:tc>
          <w:tcPr>
            <w:tcW w:w="2394" w:type="dxa"/>
          </w:tcPr>
          <w:p w:rsidR="00EE53BF" w:rsidRPr="000167DC" w:rsidRDefault="00EE53BF" w:rsidP="00EE53BF">
            <w:pPr>
              <w:rPr>
                <w:sz w:val="24"/>
              </w:rPr>
            </w:pPr>
            <w:r w:rsidRPr="000167DC">
              <w:rPr>
                <w:sz w:val="24"/>
              </w:rPr>
              <w:t>Degrees</w:t>
            </w:r>
          </w:p>
        </w:tc>
        <w:tc>
          <w:tcPr>
            <w:tcW w:w="2394" w:type="dxa"/>
          </w:tcPr>
          <w:p w:rsidR="00EE53BF" w:rsidRPr="000167DC" w:rsidRDefault="00EE53BF" w:rsidP="00EE53BF">
            <w:pPr>
              <w:rPr>
                <w:sz w:val="24"/>
              </w:rPr>
            </w:pPr>
            <w:r w:rsidRPr="000167DC">
              <w:rPr>
                <w:sz w:val="24"/>
              </w:rPr>
              <w:t>Short Hand Written on Runway</w:t>
            </w:r>
          </w:p>
        </w:tc>
        <w:tc>
          <w:tcPr>
            <w:tcW w:w="2394" w:type="dxa"/>
          </w:tcPr>
          <w:p w:rsidR="00EE53BF" w:rsidRPr="000167DC" w:rsidRDefault="00EE53BF" w:rsidP="00EE53BF">
            <w:pPr>
              <w:rPr>
                <w:sz w:val="24"/>
              </w:rPr>
            </w:pPr>
            <w:r w:rsidRPr="000167DC">
              <w:rPr>
                <w:sz w:val="24"/>
              </w:rPr>
              <w:t>Direction Beginning</w:t>
            </w:r>
          </w:p>
        </w:tc>
        <w:tc>
          <w:tcPr>
            <w:tcW w:w="2394" w:type="dxa"/>
          </w:tcPr>
          <w:p w:rsidR="00EE53BF" w:rsidRPr="000167DC" w:rsidRDefault="00EE53BF" w:rsidP="00EE53BF">
            <w:pPr>
              <w:rPr>
                <w:sz w:val="24"/>
              </w:rPr>
            </w:pPr>
            <w:r w:rsidRPr="000167DC">
              <w:rPr>
                <w:sz w:val="24"/>
              </w:rPr>
              <w:t>Direction Ending</w:t>
            </w:r>
          </w:p>
        </w:tc>
      </w:tr>
      <w:tr w:rsidR="00EE53BF" w:rsidTr="00EE53BF">
        <w:tc>
          <w:tcPr>
            <w:tcW w:w="2394" w:type="dxa"/>
          </w:tcPr>
          <w:p w:rsidR="00EE53BF" w:rsidRPr="000167DC" w:rsidRDefault="00EE53BF" w:rsidP="00EE53BF">
            <w:pPr>
              <w:rPr>
                <w:sz w:val="24"/>
              </w:rPr>
            </w:pPr>
            <w:r w:rsidRPr="000167DC">
              <w:rPr>
                <w:sz w:val="24"/>
              </w:rPr>
              <w:t>42 degrees</w:t>
            </w:r>
          </w:p>
        </w:tc>
        <w:tc>
          <w:tcPr>
            <w:tcW w:w="2394" w:type="dxa"/>
          </w:tcPr>
          <w:p w:rsidR="00EE53BF" w:rsidRPr="000167DC" w:rsidRDefault="00EE53BF" w:rsidP="00EE53BF">
            <w:pPr>
              <w:rPr>
                <w:sz w:val="24"/>
              </w:rPr>
            </w:pPr>
            <w:r>
              <w:rPr>
                <w:sz w:val="24"/>
              </w:rPr>
              <w:t>04</w:t>
            </w:r>
          </w:p>
        </w:tc>
        <w:tc>
          <w:tcPr>
            <w:tcW w:w="2394" w:type="dxa"/>
          </w:tcPr>
          <w:p w:rsidR="00EE53BF" w:rsidRPr="000167DC" w:rsidRDefault="00EE53BF" w:rsidP="00EE53BF">
            <w:pPr>
              <w:rPr>
                <w:sz w:val="24"/>
              </w:rPr>
            </w:pPr>
            <w:r w:rsidRPr="000167DC">
              <w:rPr>
                <w:sz w:val="24"/>
              </w:rPr>
              <w:t>North</w:t>
            </w:r>
            <w:r>
              <w:rPr>
                <w:sz w:val="24"/>
              </w:rPr>
              <w:t>east</w:t>
            </w:r>
          </w:p>
        </w:tc>
        <w:tc>
          <w:tcPr>
            <w:tcW w:w="2394" w:type="dxa"/>
          </w:tcPr>
          <w:p w:rsidR="00EE53BF" w:rsidRPr="000167DC" w:rsidRDefault="00EE53BF" w:rsidP="00EE53BF">
            <w:pPr>
              <w:rPr>
                <w:sz w:val="24"/>
              </w:rPr>
            </w:pPr>
            <w:r>
              <w:rPr>
                <w:sz w:val="24"/>
              </w:rPr>
              <w:t>2</w:t>
            </w:r>
            <w:r w:rsidRPr="000167DC">
              <w:rPr>
                <w:sz w:val="24"/>
              </w:rPr>
              <w:t>20 Southwest</w:t>
            </w:r>
          </w:p>
        </w:tc>
      </w:tr>
      <w:tr w:rsidR="00EE53BF" w:rsidTr="00EE53BF">
        <w:tc>
          <w:tcPr>
            <w:tcW w:w="2394" w:type="dxa"/>
          </w:tcPr>
          <w:p w:rsidR="00EE53BF" w:rsidRPr="000167DC" w:rsidRDefault="00EE53BF" w:rsidP="00EE53BF">
            <w:pPr>
              <w:rPr>
                <w:sz w:val="24"/>
              </w:rPr>
            </w:pPr>
            <w:r>
              <w:rPr>
                <w:sz w:val="24"/>
              </w:rPr>
              <w:t>52 degrees</w:t>
            </w:r>
          </w:p>
        </w:tc>
        <w:tc>
          <w:tcPr>
            <w:tcW w:w="2394" w:type="dxa"/>
          </w:tcPr>
          <w:p w:rsidR="00EE53BF" w:rsidRPr="000167DC" w:rsidRDefault="00EE53BF" w:rsidP="00EE53BF">
            <w:pPr>
              <w:rPr>
                <w:sz w:val="24"/>
              </w:rPr>
            </w:pPr>
            <w:r>
              <w:rPr>
                <w:sz w:val="24"/>
              </w:rPr>
              <w:t>05</w:t>
            </w:r>
          </w:p>
        </w:tc>
        <w:tc>
          <w:tcPr>
            <w:tcW w:w="2394" w:type="dxa"/>
          </w:tcPr>
          <w:p w:rsidR="00EE53BF" w:rsidRPr="000167DC" w:rsidRDefault="00EE53BF" w:rsidP="00EE53BF">
            <w:pPr>
              <w:rPr>
                <w:sz w:val="24"/>
              </w:rPr>
            </w:pPr>
            <w:r>
              <w:rPr>
                <w:sz w:val="24"/>
              </w:rPr>
              <w:t>Northeast</w:t>
            </w:r>
          </w:p>
        </w:tc>
        <w:tc>
          <w:tcPr>
            <w:tcW w:w="2394" w:type="dxa"/>
          </w:tcPr>
          <w:p w:rsidR="00EE53BF" w:rsidRPr="000167DC" w:rsidRDefault="00EE53BF" w:rsidP="00EE53BF">
            <w:pPr>
              <w:rPr>
                <w:sz w:val="24"/>
              </w:rPr>
            </w:pPr>
            <w:r>
              <w:rPr>
                <w:sz w:val="24"/>
              </w:rPr>
              <w:t>230 Southwest</w:t>
            </w:r>
          </w:p>
        </w:tc>
      </w:tr>
      <w:tr w:rsidR="00EE53BF" w:rsidTr="00EE53BF">
        <w:tc>
          <w:tcPr>
            <w:tcW w:w="2394" w:type="dxa"/>
          </w:tcPr>
          <w:p w:rsidR="00EE53BF" w:rsidRPr="000167DC" w:rsidRDefault="00EE53BF" w:rsidP="00EE53BF">
            <w:pPr>
              <w:rPr>
                <w:sz w:val="24"/>
              </w:rPr>
            </w:pPr>
            <w:r>
              <w:rPr>
                <w:sz w:val="24"/>
              </w:rPr>
              <w:t>62 degrees</w:t>
            </w:r>
          </w:p>
        </w:tc>
        <w:tc>
          <w:tcPr>
            <w:tcW w:w="2394" w:type="dxa"/>
          </w:tcPr>
          <w:p w:rsidR="00EE53BF" w:rsidRPr="000167DC" w:rsidRDefault="00EE53BF" w:rsidP="00EE53BF">
            <w:pPr>
              <w:rPr>
                <w:sz w:val="24"/>
              </w:rPr>
            </w:pPr>
            <w:r>
              <w:rPr>
                <w:sz w:val="24"/>
              </w:rPr>
              <w:t>06</w:t>
            </w:r>
          </w:p>
        </w:tc>
        <w:tc>
          <w:tcPr>
            <w:tcW w:w="2394" w:type="dxa"/>
          </w:tcPr>
          <w:p w:rsidR="00EE53BF" w:rsidRPr="000167DC" w:rsidRDefault="00EE53BF" w:rsidP="00EE53BF">
            <w:pPr>
              <w:rPr>
                <w:sz w:val="24"/>
              </w:rPr>
            </w:pPr>
            <w:r>
              <w:rPr>
                <w:sz w:val="24"/>
              </w:rPr>
              <w:t>Northeast</w:t>
            </w:r>
          </w:p>
        </w:tc>
        <w:tc>
          <w:tcPr>
            <w:tcW w:w="2394" w:type="dxa"/>
          </w:tcPr>
          <w:p w:rsidR="00EE53BF" w:rsidRPr="000167DC" w:rsidRDefault="00EE53BF" w:rsidP="00EE53BF">
            <w:pPr>
              <w:rPr>
                <w:sz w:val="24"/>
              </w:rPr>
            </w:pPr>
            <w:r>
              <w:rPr>
                <w:sz w:val="24"/>
              </w:rPr>
              <w:t>240 Southwest</w:t>
            </w:r>
          </w:p>
        </w:tc>
      </w:tr>
      <w:tr w:rsidR="00EE53BF" w:rsidTr="00EE53BF">
        <w:tc>
          <w:tcPr>
            <w:tcW w:w="2394" w:type="dxa"/>
          </w:tcPr>
          <w:p w:rsidR="00EE53BF" w:rsidRPr="000167DC" w:rsidRDefault="00EE53BF" w:rsidP="00EE53BF">
            <w:pPr>
              <w:rPr>
                <w:sz w:val="24"/>
              </w:rPr>
            </w:pPr>
            <w:r>
              <w:rPr>
                <w:sz w:val="24"/>
              </w:rPr>
              <w:t>72 degrees</w:t>
            </w:r>
          </w:p>
        </w:tc>
        <w:tc>
          <w:tcPr>
            <w:tcW w:w="2394" w:type="dxa"/>
          </w:tcPr>
          <w:p w:rsidR="00EE53BF" w:rsidRPr="000167DC" w:rsidRDefault="00EE53BF" w:rsidP="00EE53BF">
            <w:pPr>
              <w:rPr>
                <w:sz w:val="24"/>
              </w:rPr>
            </w:pPr>
            <w:r>
              <w:rPr>
                <w:sz w:val="24"/>
              </w:rPr>
              <w:t>07</w:t>
            </w:r>
          </w:p>
        </w:tc>
        <w:tc>
          <w:tcPr>
            <w:tcW w:w="2394" w:type="dxa"/>
          </w:tcPr>
          <w:p w:rsidR="00EE53BF" w:rsidRPr="000167DC" w:rsidRDefault="00EE53BF" w:rsidP="00EE53BF">
            <w:pPr>
              <w:rPr>
                <w:sz w:val="24"/>
              </w:rPr>
            </w:pPr>
            <w:r>
              <w:rPr>
                <w:sz w:val="24"/>
              </w:rPr>
              <w:t>Northeast</w:t>
            </w:r>
          </w:p>
        </w:tc>
        <w:tc>
          <w:tcPr>
            <w:tcW w:w="2394" w:type="dxa"/>
          </w:tcPr>
          <w:p w:rsidR="00EE53BF" w:rsidRPr="000167DC" w:rsidRDefault="00EE53BF" w:rsidP="00EE53BF">
            <w:pPr>
              <w:rPr>
                <w:sz w:val="24"/>
              </w:rPr>
            </w:pPr>
            <w:r>
              <w:rPr>
                <w:sz w:val="24"/>
              </w:rPr>
              <w:t>250 Southwest</w:t>
            </w:r>
          </w:p>
        </w:tc>
      </w:tr>
      <w:tr w:rsidR="00EE53BF" w:rsidTr="00EE53BF">
        <w:tc>
          <w:tcPr>
            <w:tcW w:w="2394" w:type="dxa"/>
          </w:tcPr>
          <w:p w:rsidR="00EE53BF" w:rsidRPr="000167DC" w:rsidRDefault="00EE53BF" w:rsidP="00EE53BF">
            <w:pPr>
              <w:rPr>
                <w:sz w:val="24"/>
              </w:rPr>
            </w:pPr>
            <w:r>
              <w:rPr>
                <w:sz w:val="24"/>
              </w:rPr>
              <w:t>82 degrees</w:t>
            </w:r>
          </w:p>
        </w:tc>
        <w:tc>
          <w:tcPr>
            <w:tcW w:w="2394" w:type="dxa"/>
          </w:tcPr>
          <w:p w:rsidR="00EE53BF" w:rsidRPr="000167DC" w:rsidRDefault="00EE53BF" w:rsidP="00EE53BF">
            <w:pPr>
              <w:rPr>
                <w:sz w:val="24"/>
              </w:rPr>
            </w:pPr>
            <w:r>
              <w:rPr>
                <w:sz w:val="24"/>
              </w:rPr>
              <w:t>08</w:t>
            </w:r>
          </w:p>
        </w:tc>
        <w:tc>
          <w:tcPr>
            <w:tcW w:w="2394" w:type="dxa"/>
          </w:tcPr>
          <w:p w:rsidR="00EE53BF" w:rsidRPr="000167DC" w:rsidRDefault="00EE53BF" w:rsidP="00EE53BF">
            <w:pPr>
              <w:rPr>
                <w:sz w:val="24"/>
              </w:rPr>
            </w:pPr>
            <w:r>
              <w:rPr>
                <w:sz w:val="24"/>
              </w:rPr>
              <w:t>Northeast</w:t>
            </w:r>
          </w:p>
        </w:tc>
        <w:tc>
          <w:tcPr>
            <w:tcW w:w="2394" w:type="dxa"/>
          </w:tcPr>
          <w:p w:rsidR="00EE53BF" w:rsidRPr="000167DC" w:rsidRDefault="00EE53BF" w:rsidP="00EE53BF">
            <w:pPr>
              <w:rPr>
                <w:sz w:val="24"/>
              </w:rPr>
            </w:pPr>
            <w:r>
              <w:rPr>
                <w:sz w:val="24"/>
              </w:rPr>
              <w:t>260 Southwest</w:t>
            </w:r>
          </w:p>
        </w:tc>
      </w:tr>
      <w:tr w:rsidR="00EE53BF" w:rsidTr="00EE53BF">
        <w:tc>
          <w:tcPr>
            <w:tcW w:w="2394" w:type="dxa"/>
          </w:tcPr>
          <w:p w:rsidR="00EE53BF" w:rsidRPr="000167DC" w:rsidRDefault="00EE53BF" w:rsidP="00EE53BF">
            <w:pPr>
              <w:rPr>
                <w:sz w:val="24"/>
              </w:rPr>
            </w:pPr>
            <w:r>
              <w:rPr>
                <w:sz w:val="24"/>
              </w:rPr>
              <w:t>92 degrees</w:t>
            </w:r>
          </w:p>
        </w:tc>
        <w:tc>
          <w:tcPr>
            <w:tcW w:w="2394" w:type="dxa"/>
          </w:tcPr>
          <w:p w:rsidR="00EE53BF" w:rsidRPr="000167DC" w:rsidRDefault="00EE53BF" w:rsidP="00EE53BF">
            <w:pPr>
              <w:rPr>
                <w:sz w:val="24"/>
              </w:rPr>
            </w:pPr>
            <w:r>
              <w:rPr>
                <w:sz w:val="24"/>
              </w:rPr>
              <w:t>09</w:t>
            </w:r>
          </w:p>
        </w:tc>
        <w:tc>
          <w:tcPr>
            <w:tcW w:w="2394" w:type="dxa"/>
          </w:tcPr>
          <w:p w:rsidR="00EE53BF" w:rsidRPr="000167DC" w:rsidRDefault="00EE53BF" w:rsidP="00EE53BF">
            <w:pPr>
              <w:rPr>
                <w:sz w:val="24"/>
              </w:rPr>
            </w:pPr>
            <w:r>
              <w:rPr>
                <w:sz w:val="24"/>
              </w:rPr>
              <w:t>South</w:t>
            </w:r>
          </w:p>
        </w:tc>
        <w:tc>
          <w:tcPr>
            <w:tcW w:w="2394" w:type="dxa"/>
          </w:tcPr>
          <w:p w:rsidR="00EE53BF" w:rsidRPr="000167DC" w:rsidRDefault="00EE53BF" w:rsidP="00EE53BF">
            <w:pPr>
              <w:rPr>
                <w:sz w:val="24"/>
              </w:rPr>
            </w:pPr>
            <w:r>
              <w:rPr>
                <w:sz w:val="24"/>
              </w:rPr>
              <w:t>270 North</w:t>
            </w:r>
          </w:p>
        </w:tc>
      </w:tr>
      <w:tr w:rsidR="00EE53BF" w:rsidTr="00EE53BF">
        <w:tc>
          <w:tcPr>
            <w:tcW w:w="2394" w:type="dxa"/>
          </w:tcPr>
          <w:p w:rsidR="00EE53BF" w:rsidRPr="000167DC" w:rsidRDefault="00EE53BF" w:rsidP="00EE53BF">
            <w:pPr>
              <w:rPr>
                <w:sz w:val="24"/>
              </w:rPr>
            </w:pPr>
            <w:r>
              <w:rPr>
                <w:sz w:val="24"/>
              </w:rPr>
              <w:t>102 degrees</w:t>
            </w:r>
          </w:p>
        </w:tc>
        <w:tc>
          <w:tcPr>
            <w:tcW w:w="2394" w:type="dxa"/>
          </w:tcPr>
          <w:p w:rsidR="00EE53BF" w:rsidRPr="000167DC" w:rsidRDefault="00EE53BF" w:rsidP="00EE53BF">
            <w:pPr>
              <w:rPr>
                <w:sz w:val="24"/>
              </w:rPr>
            </w:pPr>
            <w:r>
              <w:rPr>
                <w:sz w:val="24"/>
              </w:rPr>
              <w:t>10</w:t>
            </w:r>
          </w:p>
        </w:tc>
        <w:tc>
          <w:tcPr>
            <w:tcW w:w="2394" w:type="dxa"/>
          </w:tcPr>
          <w:p w:rsidR="00EE53BF" w:rsidRPr="000167DC" w:rsidRDefault="00EE53BF" w:rsidP="00EE53BF">
            <w:pPr>
              <w:rPr>
                <w:sz w:val="24"/>
              </w:rPr>
            </w:pPr>
            <w:r>
              <w:rPr>
                <w:sz w:val="24"/>
              </w:rPr>
              <w:t>Southwest</w:t>
            </w:r>
          </w:p>
        </w:tc>
        <w:tc>
          <w:tcPr>
            <w:tcW w:w="2394" w:type="dxa"/>
          </w:tcPr>
          <w:p w:rsidR="00EE53BF" w:rsidRPr="000167DC" w:rsidRDefault="00EE53BF" w:rsidP="00EE53BF">
            <w:pPr>
              <w:rPr>
                <w:sz w:val="24"/>
              </w:rPr>
            </w:pPr>
            <w:r>
              <w:rPr>
                <w:sz w:val="24"/>
              </w:rPr>
              <w:t>280 Northeast</w:t>
            </w:r>
          </w:p>
        </w:tc>
      </w:tr>
      <w:tr w:rsidR="00EE53BF" w:rsidTr="00EE53BF">
        <w:tc>
          <w:tcPr>
            <w:tcW w:w="2394" w:type="dxa"/>
          </w:tcPr>
          <w:p w:rsidR="00EE53BF" w:rsidRPr="000167DC" w:rsidRDefault="00EE53BF" w:rsidP="00EE53BF">
            <w:pPr>
              <w:rPr>
                <w:sz w:val="24"/>
              </w:rPr>
            </w:pPr>
            <w:r>
              <w:rPr>
                <w:sz w:val="24"/>
              </w:rPr>
              <w:t>112 degrees</w:t>
            </w:r>
          </w:p>
        </w:tc>
        <w:tc>
          <w:tcPr>
            <w:tcW w:w="2394" w:type="dxa"/>
          </w:tcPr>
          <w:p w:rsidR="00EE53BF" w:rsidRPr="000167DC" w:rsidRDefault="00EE53BF" w:rsidP="00EE53BF">
            <w:pPr>
              <w:rPr>
                <w:sz w:val="24"/>
              </w:rPr>
            </w:pPr>
            <w:r>
              <w:rPr>
                <w:sz w:val="24"/>
              </w:rPr>
              <w:t>11</w:t>
            </w:r>
          </w:p>
        </w:tc>
        <w:tc>
          <w:tcPr>
            <w:tcW w:w="2394" w:type="dxa"/>
          </w:tcPr>
          <w:p w:rsidR="00EE53BF" w:rsidRPr="000167DC" w:rsidRDefault="00EE53BF" w:rsidP="00EE53BF">
            <w:pPr>
              <w:rPr>
                <w:sz w:val="24"/>
              </w:rPr>
            </w:pPr>
            <w:r>
              <w:rPr>
                <w:sz w:val="24"/>
              </w:rPr>
              <w:t>Southwest</w:t>
            </w:r>
          </w:p>
        </w:tc>
        <w:tc>
          <w:tcPr>
            <w:tcW w:w="2394" w:type="dxa"/>
          </w:tcPr>
          <w:p w:rsidR="00EE53BF" w:rsidRPr="000167DC" w:rsidRDefault="00EE53BF" w:rsidP="00EE53BF">
            <w:pPr>
              <w:rPr>
                <w:sz w:val="24"/>
              </w:rPr>
            </w:pPr>
            <w:r>
              <w:rPr>
                <w:sz w:val="24"/>
              </w:rPr>
              <w:t>290</w:t>
            </w:r>
          </w:p>
        </w:tc>
      </w:tr>
      <w:tr w:rsidR="00EE53BF" w:rsidTr="00EE53BF">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c>
          <w:tcPr>
            <w:tcW w:w="2394" w:type="dxa"/>
          </w:tcPr>
          <w:p w:rsidR="00EE53BF" w:rsidRPr="000167DC" w:rsidRDefault="00EE53BF" w:rsidP="00EE53BF">
            <w:pPr>
              <w:rPr>
                <w:sz w:val="24"/>
              </w:rPr>
            </w:pPr>
          </w:p>
        </w:tc>
      </w:tr>
    </w:tbl>
    <w:p w:rsidR="00EE53BF" w:rsidRDefault="00EE53BF" w:rsidP="00EE53BF">
      <w:pPr>
        <w:rPr>
          <w:rFonts w:asciiTheme="majorHAnsi" w:hAnsiTheme="majorHAnsi"/>
          <w:b/>
          <w:bCs/>
          <w:sz w:val="36"/>
          <w:szCs w:val="36"/>
        </w:rPr>
      </w:pPr>
    </w:p>
    <w:p w:rsidR="00EE53BF" w:rsidRDefault="00EE53BF" w:rsidP="00EE53BF">
      <w:pPr>
        <w:autoSpaceDE w:val="0"/>
        <w:autoSpaceDN w:val="0"/>
        <w:adjustRightInd w:val="0"/>
        <w:spacing w:after="0" w:line="240" w:lineRule="auto"/>
        <w:rPr>
          <w:rFonts w:ascii="Times New Roman" w:hAnsi="Times New Roman" w:cs="Times New Roman"/>
          <w:sz w:val="40"/>
          <w:szCs w:val="24"/>
        </w:rPr>
      </w:pPr>
      <w:r>
        <w:rPr>
          <w:rFonts w:ascii="Times New Roman" w:hAnsi="Times New Roman" w:cs="Times New Roman"/>
          <w:sz w:val="40"/>
          <w:szCs w:val="24"/>
        </w:rPr>
        <w:lastRenderedPageBreak/>
        <w:t>Worksheet for Lesson 3 Attachment 5</w:t>
      </w:r>
    </w:p>
    <w:p w:rsidR="00EE53BF" w:rsidRPr="00736EBB" w:rsidRDefault="00EE53BF" w:rsidP="00EE53BF">
      <w:pPr>
        <w:autoSpaceDE w:val="0"/>
        <w:autoSpaceDN w:val="0"/>
        <w:adjustRightInd w:val="0"/>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Warm Up: Locate the following on your Paper Compass and fill in the blanks:</w:t>
      </w:r>
    </w:p>
    <w:p w:rsidR="00EE53BF" w:rsidRPr="00736EBB" w:rsidRDefault="00EE53BF" w:rsidP="00EE53BF">
      <w:pPr>
        <w:pStyle w:val="ListParagraph"/>
        <w:numPr>
          <w:ilvl w:val="0"/>
          <w:numId w:val="7"/>
        </w:numPr>
        <w:rPr>
          <w:sz w:val="24"/>
          <w:szCs w:val="24"/>
        </w:rPr>
      </w:pPr>
      <w:r w:rsidRPr="00736EBB">
        <w:rPr>
          <w:sz w:val="24"/>
          <w:szCs w:val="24"/>
        </w:rPr>
        <w:t>Center</w:t>
      </w:r>
    </w:p>
    <w:p w:rsidR="00EE53BF" w:rsidRPr="00736EBB" w:rsidRDefault="00EE53BF" w:rsidP="00EE53BF">
      <w:pPr>
        <w:pStyle w:val="ListParagraph"/>
        <w:numPr>
          <w:ilvl w:val="0"/>
          <w:numId w:val="7"/>
        </w:numPr>
        <w:rPr>
          <w:sz w:val="24"/>
          <w:szCs w:val="24"/>
        </w:rPr>
      </w:pPr>
      <w:r w:rsidRPr="00736EBB">
        <w:rPr>
          <w:sz w:val="24"/>
          <w:szCs w:val="24"/>
        </w:rPr>
        <w:t>Radius</w:t>
      </w:r>
    </w:p>
    <w:p w:rsidR="00EE53BF" w:rsidRPr="00736EBB" w:rsidRDefault="00EE53BF" w:rsidP="00EE53BF">
      <w:pPr>
        <w:pStyle w:val="ListParagraph"/>
        <w:numPr>
          <w:ilvl w:val="0"/>
          <w:numId w:val="7"/>
        </w:numPr>
        <w:rPr>
          <w:sz w:val="24"/>
          <w:szCs w:val="24"/>
        </w:rPr>
      </w:pPr>
      <w:r>
        <w:rPr>
          <w:sz w:val="24"/>
          <w:szCs w:val="24"/>
        </w:rPr>
        <w:t>Diameter – What do you</w:t>
      </w:r>
      <w:r w:rsidRPr="00736EBB">
        <w:rPr>
          <w:sz w:val="24"/>
          <w:szCs w:val="24"/>
        </w:rPr>
        <w:t xml:space="preserve"> notice about the directions at each end?</w:t>
      </w:r>
      <w:r>
        <w:rPr>
          <w:sz w:val="24"/>
          <w:szCs w:val="24"/>
        </w:rPr>
        <w:t>__________________</w:t>
      </w:r>
    </w:p>
    <w:p w:rsidR="00EE53BF" w:rsidRPr="00736EBB" w:rsidRDefault="00EE53BF" w:rsidP="00EE53BF">
      <w:pPr>
        <w:pStyle w:val="ListParagraph"/>
        <w:numPr>
          <w:ilvl w:val="0"/>
          <w:numId w:val="7"/>
        </w:numPr>
        <w:rPr>
          <w:sz w:val="24"/>
          <w:szCs w:val="24"/>
        </w:rPr>
      </w:pPr>
      <w:r w:rsidRPr="00736EBB">
        <w:rPr>
          <w:sz w:val="24"/>
          <w:szCs w:val="24"/>
        </w:rPr>
        <w:t>Circumference of the circle</w:t>
      </w:r>
    </w:p>
    <w:p w:rsidR="00EE53BF" w:rsidRPr="00736EBB" w:rsidRDefault="00EE53BF" w:rsidP="00EE53BF">
      <w:pPr>
        <w:pStyle w:val="ListParagraph"/>
        <w:numPr>
          <w:ilvl w:val="0"/>
          <w:numId w:val="7"/>
        </w:numPr>
        <w:rPr>
          <w:sz w:val="24"/>
          <w:szCs w:val="24"/>
        </w:rPr>
      </w:pPr>
      <w:r w:rsidRPr="00736EBB">
        <w:rPr>
          <w:sz w:val="24"/>
          <w:szCs w:val="24"/>
        </w:rPr>
        <w:t>Degrees in Semicircle</w:t>
      </w:r>
      <w:r>
        <w:rPr>
          <w:sz w:val="24"/>
          <w:szCs w:val="24"/>
        </w:rPr>
        <w:t xml:space="preserve"> ____________</w:t>
      </w:r>
    </w:p>
    <w:p w:rsidR="00EE53BF" w:rsidRPr="00736EBB" w:rsidRDefault="00EE53BF" w:rsidP="00EE53BF">
      <w:pPr>
        <w:pStyle w:val="ListParagraph"/>
        <w:numPr>
          <w:ilvl w:val="0"/>
          <w:numId w:val="7"/>
        </w:numPr>
        <w:rPr>
          <w:sz w:val="24"/>
          <w:szCs w:val="24"/>
        </w:rPr>
      </w:pPr>
      <w:r w:rsidRPr="00736EBB">
        <w:rPr>
          <w:sz w:val="24"/>
          <w:szCs w:val="24"/>
        </w:rPr>
        <w:t>Sector of the Compass- measure the degrees between the coordinal directions.</w:t>
      </w:r>
      <w:r>
        <w:rPr>
          <w:sz w:val="24"/>
          <w:szCs w:val="24"/>
        </w:rPr>
        <w:t>_______</w:t>
      </w:r>
    </w:p>
    <w:p w:rsidR="00EE53BF" w:rsidRPr="00736EBB" w:rsidRDefault="00EE53BF" w:rsidP="00EE53BF">
      <w:pPr>
        <w:pStyle w:val="ListParagraph"/>
        <w:numPr>
          <w:ilvl w:val="0"/>
          <w:numId w:val="7"/>
        </w:numPr>
        <w:rPr>
          <w:sz w:val="24"/>
          <w:szCs w:val="24"/>
        </w:rPr>
      </w:pPr>
      <w:r w:rsidRPr="00736EBB">
        <w:rPr>
          <w:sz w:val="24"/>
          <w:szCs w:val="24"/>
        </w:rPr>
        <w:t>Arc of the Compass (all or portions of the circumference)</w:t>
      </w:r>
      <w:r>
        <w:rPr>
          <w:sz w:val="24"/>
          <w:szCs w:val="24"/>
        </w:rPr>
        <w:t xml:space="preserve"> ________</w:t>
      </w:r>
    </w:p>
    <w:p w:rsidR="00EE53BF" w:rsidRPr="00736EBB" w:rsidRDefault="00EE53BF" w:rsidP="00EE53BF">
      <w:pPr>
        <w:ind w:left="360"/>
        <w:rPr>
          <w:sz w:val="24"/>
          <w:szCs w:val="24"/>
        </w:rPr>
      </w:pPr>
      <w:r>
        <w:rPr>
          <w:sz w:val="24"/>
          <w:szCs w:val="24"/>
        </w:rPr>
        <w:t xml:space="preserve">List </w:t>
      </w:r>
      <w:r w:rsidRPr="00736EBB">
        <w:rPr>
          <w:sz w:val="24"/>
          <w:szCs w:val="24"/>
        </w:rPr>
        <w:t>all of the factor pairs of 36.</w:t>
      </w:r>
      <w:r>
        <w:rPr>
          <w:sz w:val="24"/>
          <w:szCs w:val="24"/>
        </w:rPr>
        <w:t xml:space="preserve"> ________________________________________________</w:t>
      </w:r>
    </w:p>
    <w:p w:rsidR="00EE53BF" w:rsidRPr="00736EBB" w:rsidRDefault="00EE53BF" w:rsidP="00EE53BF">
      <w:pPr>
        <w:ind w:left="360"/>
        <w:rPr>
          <w:sz w:val="32"/>
          <w:szCs w:val="24"/>
        </w:rPr>
      </w:pPr>
      <w:r w:rsidRPr="00736EBB">
        <w:rPr>
          <w:sz w:val="32"/>
          <w:szCs w:val="24"/>
        </w:rPr>
        <w:t>Data Collection for “Slicing the Compass”</w:t>
      </w:r>
    </w:p>
    <w:tbl>
      <w:tblPr>
        <w:tblStyle w:val="TableGrid"/>
        <w:tblW w:w="0" w:type="auto"/>
        <w:tblLook w:val="04A0" w:firstRow="1" w:lastRow="0" w:firstColumn="1" w:lastColumn="0" w:noHBand="0" w:noVBand="1"/>
      </w:tblPr>
      <w:tblGrid>
        <w:gridCol w:w="1649"/>
        <w:gridCol w:w="1651"/>
        <w:gridCol w:w="1511"/>
        <w:gridCol w:w="1544"/>
        <w:gridCol w:w="1589"/>
        <w:gridCol w:w="1632"/>
      </w:tblGrid>
      <w:tr w:rsidR="00EE53BF" w:rsidTr="00EE53BF">
        <w:tc>
          <w:tcPr>
            <w:tcW w:w="1649" w:type="dxa"/>
          </w:tcPr>
          <w:p w:rsidR="00EE53BF" w:rsidRDefault="00EE53BF" w:rsidP="00EE53BF">
            <w:r>
              <w:t>Total Number of Pieces</w:t>
            </w:r>
          </w:p>
        </w:tc>
        <w:tc>
          <w:tcPr>
            <w:tcW w:w="1651" w:type="dxa"/>
          </w:tcPr>
          <w:p w:rsidR="00EE53BF" w:rsidRDefault="00EE53BF" w:rsidP="00EE53BF">
            <w:r>
              <w:t>Number of Degrees in Each Slice</w:t>
            </w:r>
          </w:p>
        </w:tc>
        <w:tc>
          <w:tcPr>
            <w:tcW w:w="1511" w:type="dxa"/>
          </w:tcPr>
          <w:p w:rsidR="00EE53BF" w:rsidRDefault="00EE53BF" w:rsidP="00EE53BF">
            <w:r>
              <w:t>Classify the type of Angle of One Slice</w:t>
            </w:r>
          </w:p>
          <w:p w:rsidR="00EE53BF" w:rsidRDefault="00EE53BF" w:rsidP="00EE53BF">
            <w:r>
              <w:t>Acute= Minor Arc</w:t>
            </w:r>
          </w:p>
          <w:p w:rsidR="00EE53BF" w:rsidRDefault="00EE53BF" w:rsidP="00EE53BF">
            <w:r>
              <w:t>Obtuse=Major Arc</w:t>
            </w:r>
          </w:p>
          <w:p w:rsidR="00EE53BF" w:rsidRDefault="00EE53BF" w:rsidP="00EE53BF">
            <w:r>
              <w:t>Straight</w:t>
            </w:r>
          </w:p>
        </w:tc>
        <w:tc>
          <w:tcPr>
            <w:tcW w:w="1544" w:type="dxa"/>
          </w:tcPr>
          <w:p w:rsidR="00EE53BF" w:rsidRDefault="00EE53BF" w:rsidP="00EE53BF">
            <w:r>
              <w:t>Fraction</w:t>
            </w:r>
          </w:p>
        </w:tc>
        <w:tc>
          <w:tcPr>
            <w:tcW w:w="1589" w:type="dxa"/>
          </w:tcPr>
          <w:p w:rsidR="00EE53BF" w:rsidRDefault="00EE53BF" w:rsidP="00EE53BF">
            <w:r>
              <w:t>Decimal each Piece Represents</w:t>
            </w:r>
          </w:p>
        </w:tc>
        <w:tc>
          <w:tcPr>
            <w:tcW w:w="1632" w:type="dxa"/>
          </w:tcPr>
          <w:p w:rsidR="00EE53BF" w:rsidRDefault="00EE53BF" w:rsidP="00EE53BF">
            <w:r>
              <w:t>Percent of each Piece</w:t>
            </w:r>
          </w:p>
        </w:tc>
      </w:tr>
      <w:tr w:rsidR="00EE53BF" w:rsidRPr="00736EBB" w:rsidTr="00EE53BF">
        <w:tc>
          <w:tcPr>
            <w:tcW w:w="1649" w:type="dxa"/>
          </w:tcPr>
          <w:p w:rsidR="00EE53BF" w:rsidRPr="00736EBB" w:rsidRDefault="00EE53BF" w:rsidP="00EE53BF">
            <w:pPr>
              <w:rPr>
                <w:sz w:val="32"/>
              </w:rPr>
            </w:pPr>
            <w:r w:rsidRPr="00736EBB">
              <w:rPr>
                <w:sz w:val="32"/>
              </w:rPr>
              <w:t>1</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2</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3</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4</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5</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6</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8</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9</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10</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12</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15</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r w:rsidR="00EE53BF" w:rsidRPr="00736EBB" w:rsidTr="00EE53BF">
        <w:tc>
          <w:tcPr>
            <w:tcW w:w="1649" w:type="dxa"/>
          </w:tcPr>
          <w:p w:rsidR="00EE53BF" w:rsidRPr="00736EBB" w:rsidRDefault="00EE53BF" w:rsidP="00EE53BF">
            <w:pPr>
              <w:rPr>
                <w:sz w:val="32"/>
              </w:rPr>
            </w:pPr>
            <w:r w:rsidRPr="00736EBB">
              <w:rPr>
                <w:sz w:val="32"/>
              </w:rPr>
              <w:t>18</w:t>
            </w:r>
          </w:p>
        </w:tc>
        <w:tc>
          <w:tcPr>
            <w:tcW w:w="1651" w:type="dxa"/>
          </w:tcPr>
          <w:p w:rsidR="00EE53BF" w:rsidRPr="00736EBB" w:rsidRDefault="00EE53BF" w:rsidP="00EE53BF">
            <w:pPr>
              <w:rPr>
                <w:sz w:val="32"/>
              </w:rPr>
            </w:pPr>
          </w:p>
        </w:tc>
        <w:tc>
          <w:tcPr>
            <w:tcW w:w="1511" w:type="dxa"/>
          </w:tcPr>
          <w:p w:rsidR="00EE53BF" w:rsidRPr="00736EBB" w:rsidRDefault="00EE53BF" w:rsidP="00EE53BF">
            <w:pPr>
              <w:rPr>
                <w:sz w:val="32"/>
              </w:rPr>
            </w:pPr>
          </w:p>
        </w:tc>
        <w:tc>
          <w:tcPr>
            <w:tcW w:w="1544" w:type="dxa"/>
          </w:tcPr>
          <w:p w:rsidR="00EE53BF" w:rsidRPr="00736EBB" w:rsidRDefault="00EE53BF" w:rsidP="00EE53BF">
            <w:pPr>
              <w:rPr>
                <w:sz w:val="32"/>
              </w:rPr>
            </w:pPr>
          </w:p>
        </w:tc>
        <w:tc>
          <w:tcPr>
            <w:tcW w:w="1589" w:type="dxa"/>
          </w:tcPr>
          <w:p w:rsidR="00EE53BF" w:rsidRPr="00736EBB" w:rsidRDefault="00EE53BF" w:rsidP="00EE53BF">
            <w:pPr>
              <w:rPr>
                <w:sz w:val="32"/>
              </w:rPr>
            </w:pPr>
          </w:p>
        </w:tc>
        <w:tc>
          <w:tcPr>
            <w:tcW w:w="1632" w:type="dxa"/>
          </w:tcPr>
          <w:p w:rsidR="00EE53BF" w:rsidRPr="00736EBB" w:rsidRDefault="00EE53BF" w:rsidP="00EE53BF">
            <w:pPr>
              <w:rPr>
                <w:sz w:val="32"/>
              </w:rPr>
            </w:pPr>
          </w:p>
        </w:tc>
      </w:tr>
    </w:tbl>
    <w:p w:rsidR="00EE53BF" w:rsidRPr="00C35391" w:rsidRDefault="00EE53BF" w:rsidP="00EE53BF">
      <w:pPr>
        <w:rPr>
          <w:sz w:val="36"/>
          <w:szCs w:val="36"/>
        </w:rPr>
      </w:pPr>
      <w:r>
        <w:rPr>
          <w:sz w:val="36"/>
          <w:szCs w:val="36"/>
        </w:rPr>
        <w:t>What do you notice about the number of degrees in each slice and the fraction, decimal and percent equivalent?</w:t>
      </w:r>
    </w:p>
    <w:p w:rsidR="00EE53BF" w:rsidRDefault="00EE53BF" w:rsidP="00EE53BF"/>
    <w:p w:rsidR="00EE53BF" w:rsidRDefault="00EE53BF" w:rsidP="00EE53BF"/>
    <w:p w:rsidR="00EE53BF" w:rsidRDefault="00EE53BF" w:rsidP="00EE53BF">
      <w:pPr>
        <w:autoSpaceDE w:val="0"/>
        <w:autoSpaceDN w:val="0"/>
        <w:adjustRightInd w:val="0"/>
        <w:spacing w:after="0" w:line="240" w:lineRule="auto"/>
      </w:pPr>
      <w:r>
        <w:rPr>
          <w:rFonts w:ascii="Times New Roman" w:hAnsi="Times New Roman" w:cs="Times New Roman"/>
          <w:sz w:val="40"/>
          <w:szCs w:val="24"/>
        </w:rPr>
        <w:lastRenderedPageBreak/>
        <w:t xml:space="preserve">Worksheet for Lesson 3 </w:t>
      </w:r>
      <w:r>
        <w:t>KEY – Attachment 6</w:t>
      </w:r>
    </w:p>
    <w:p w:rsidR="00EE53BF" w:rsidRPr="00C56AFE" w:rsidRDefault="00EE53BF" w:rsidP="00EE53BF">
      <w:pPr>
        <w:autoSpaceDE w:val="0"/>
        <w:autoSpaceDN w:val="0"/>
        <w:adjustRightInd w:val="0"/>
        <w:spacing w:after="0" w:line="240" w:lineRule="auto"/>
        <w:rPr>
          <w:rFonts w:ascii="Times New Roman" w:hAnsi="Times New Roman" w:cs="Times New Roman"/>
          <w:sz w:val="40"/>
          <w:szCs w:val="24"/>
        </w:rPr>
      </w:pPr>
      <w:r>
        <w:t>Possible Solutions include:</w:t>
      </w:r>
    </w:p>
    <w:p w:rsidR="00EE53BF" w:rsidRPr="00736EBB" w:rsidRDefault="00EE53BF" w:rsidP="00EE53BF">
      <w:pPr>
        <w:autoSpaceDE w:val="0"/>
        <w:autoSpaceDN w:val="0"/>
        <w:adjustRightInd w:val="0"/>
        <w:spacing w:after="0" w:line="240" w:lineRule="auto"/>
        <w:ind w:left="1440" w:hanging="1440"/>
        <w:rPr>
          <w:rFonts w:ascii="Times New Roman" w:hAnsi="Times New Roman" w:cs="Times New Roman"/>
          <w:sz w:val="28"/>
          <w:szCs w:val="28"/>
        </w:rPr>
      </w:pPr>
      <w:r>
        <w:rPr>
          <w:rFonts w:ascii="Times New Roman" w:hAnsi="Times New Roman" w:cs="Times New Roman"/>
          <w:sz w:val="28"/>
          <w:szCs w:val="28"/>
        </w:rPr>
        <w:t>Warm Up: Locate the following on your Paper Compass and fill in the blanks:</w:t>
      </w:r>
    </w:p>
    <w:p w:rsidR="00EE53BF" w:rsidRPr="00736EBB" w:rsidRDefault="00EE53BF" w:rsidP="00EE53BF">
      <w:pPr>
        <w:pStyle w:val="ListParagraph"/>
        <w:numPr>
          <w:ilvl w:val="0"/>
          <w:numId w:val="8"/>
        </w:numPr>
        <w:rPr>
          <w:sz w:val="24"/>
          <w:szCs w:val="24"/>
        </w:rPr>
      </w:pPr>
      <w:r w:rsidRPr="00736EBB">
        <w:rPr>
          <w:sz w:val="24"/>
          <w:szCs w:val="24"/>
        </w:rPr>
        <w:t>Center</w:t>
      </w:r>
    </w:p>
    <w:p w:rsidR="00EE53BF" w:rsidRPr="00736EBB" w:rsidRDefault="00EE53BF" w:rsidP="00EE53BF">
      <w:pPr>
        <w:pStyle w:val="ListParagraph"/>
        <w:numPr>
          <w:ilvl w:val="0"/>
          <w:numId w:val="8"/>
        </w:numPr>
        <w:rPr>
          <w:sz w:val="24"/>
          <w:szCs w:val="24"/>
        </w:rPr>
      </w:pPr>
      <w:r w:rsidRPr="00736EBB">
        <w:rPr>
          <w:sz w:val="24"/>
          <w:szCs w:val="24"/>
        </w:rPr>
        <w:t>Radius</w:t>
      </w:r>
      <w:r>
        <w:rPr>
          <w:sz w:val="24"/>
          <w:szCs w:val="24"/>
        </w:rPr>
        <w:t xml:space="preserve"> – </w:t>
      </w:r>
      <w:r>
        <w:rPr>
          <w:sz w:val="24"/>
          <w:szCs w:val="24"/>
          <w:u w:val="single"/>
        </w:rPr>
        <w:t>from the center of the circle to the edge (circumference)</w:t>
      </w:r>
    </w:p>
    <w:p w:rsidR="00EE53BF" w:rsidRPr="00736EBB" w:rsidRDefault="00EE53BF" w:rsidP="00EE53BF">
      <w:pPr>
        <w:pStyle w:val="ListParagraph"/>
        <w:numPr>
          <w:ilvl w:val="0"/>
          <w:numId w:val="8"/>
        </w:numPr>
        <w:rPr>
          <w:sz w:val="24"/>
          <w:szCs w:val="24"/>
        </w:rPr>
      </w:pPr>
      <w:r>
        <w:rPr>
          <w:sz w:val="24"/>
          <w:szCs w:val="24"/>
        </w:rPr>
        <w:t>Diameter – What do you</w:t>
      </w:r>
      <w:r w:rsidRPr="00736EBB">
        <w:rPr>
          <w:sz w:val="24"/>
          <w:szCs w:val="24"/>
        </w:rPr>
        <w:t xml:space="preserve"> notice about the directions at each end?</w:t>
      </w:r>
      <w:r>
        <w:rPr>
          <w:sz w:val="24"/>
          <w:szCs w:val="24"/>
        </w:rPr>
        <w:t xml:space="preserve">  </w:t>
      </w:r>
      <w:r w:rsidRPr="00FD088C">
        <w:rPr>
          <w:sz w:val="24"/>
          <w:szCs w:val="24"/>
          <w:u w:val="single"/>
        </w:rPr>
        <w:t>West to East, North to South</w:t>
      </w:r>
    </w:p>
    <w:p w:rsidR="00EE53BF" w:rsidRPr="00736EBB" w:rsidRDefault="00EE53BF" w:rsidP="00EE53BF">
      <w:pPr>
        <w:pStyle w:val="ListParagraph"/>
        <w:numPr>
          <w:ilvl w:val="0"/>
          <w:numId w:val="8"/>
        </w:numPr>
        <w:rPr>
          <w:sz w:val="24"/>
          <w:szCs w:val="24"/>
        </w:rPr>
      </w:pPr>
      <w:r w:rsidRPr="00736EBB">
        <w:rPr>
          <w:sz w:val="24"/>
          <w:szCs w:val="24"/>
        </w:rPr>
        <w:t>Circumference of the circle</w:t>
      </w:r>
      <w:r>
        <w:rPr>
          <w:sz w:val="24"/>
          <w:szCs w:val="24"/>
        </w:rPr>
        <w:t xml:space="preserve"> –</w:t>
      </w:r>
      <w:r>
        <w:rPr>
          <w:sz w:val="24"/>
          <w:szCs w:val="24"/>
          <w:u w:val="single"/>
        </w:rPr>
        <w:t>The outside of the circle</w:t>
      </w:r>
    </w:p>
    <w:p w:rsidR="00EE53BF" w:rsidRPr="00736EBB" w:rsidRDefault="00EE53BF" w:rsidP="00EE53BF">
      <w:pPr>
        <w:pStyle w:val="ListParagraph"/>
        <w:numPr>
          <w:ilvl w:val="0"/>
          <w:numId w:val="8"/>
        </w:numPr>
        <w:rPr>
          <w:sz w:val="24"/>
          <w:szCs w:val="24"/>
        </w:rPr>
      </w:pPr>
      <w:r w:rsidRPr="00736EBB">
        <w:rPr>
          <w:sz w:val="24"/>
          <w:szCs w:val="24"/>
        </w:rPr>
        <w:t>Degrees in Semicircle</w:t>
      </w:r>
      <w:r>
        <w:rPr>
          <w:sz w:val="24"/>
          <w:szCs w:val="24"/>
        </w:rPr>
        <w:t xml:space="preserve"> – </w:t>
      </w:r>
      <w:r>
        <w:rPr>
          <w:sz w:val="24"/>
          <w:szCs w:val="24"/>
          <w:u w:val="single"/>
        </w:rPr>
        <w:t>180 degrees</w:t>
      </w:r>
    </w:p>
    <w:p w:rsidR="00EE53BF" w:rsidRPr="00736EBB" w:rsidRDefault="00EE53BF" w:rsidP="00EE53BF">
      <w:pPr>
        <w:pStyle w:val="ListParagraph"/>
        <w:numPr>
          <w:ilvl w:val="0"/>
          <w:numId w:val="8"/>
        </w:numPr>
        <w:rPr>
          <w:sz w:val="24"/>
          <w:szCs w:val="24"/>
        </w:rPr>
      </w:pPr>
      <w:r w:rsidRPr="00736EBB">
        <w:rPr>
          <w:sz w:val="24"/>
          <w:szCs w:val="24"/>
        </w:rPr>
        <w:t>Sector of the Compass- measure the degrees between the coordinal directions.</w:t>
      </w:r>
      <w:r>
        <w:rPr>
          <w:sz w:val="24"/>
          <w:szCs w:val="24"/>
        </w:rPr>
        <w:t xml:space="preserve"> – </w:t>
      </w:r>
      <w:r>
        <w:rPr>
          <w:sz w:val="24"/>
          <w:szCs w:val="24"/>
          <w:u w:val="single"/>
        </w:rPr>
        <w:t>90 degrees</w:t>
      </w:r>
    </w:p>
    <w:p w:rsidR="00EE53BF" w:rsidRPr="00736EBB" w:rsidRDefault="00EE53BF" w:rsidP="00EE53BF">
      <w:pPr>
        <w:pStyle w:val="ListParagraph"/>
        <w:numPr>
          <w:ilvl w:val="0"/>
          <w:numId w:val="8"/>
        </w:numPr>
        <w:rPr>
          <w:sz w:val="24"/>
          <w:szCs w:val="24"/>
        </w:rPr>
      </w:pPr>
      <w:r w:rsidRPr="00736EBB">
        <w:rPr>
          <w:sz w:val="24"/>
          <w:szCs w:val="24"/>
        </w:rPr>
        <w:t>Arc of the Compass (all or portions of the circumference)</w:t>
      </w:r>
      <w:r>
        <w:rPr>
          <w:sz w:val="24"/>
          <w:szCs w:val="24"/>
        </w:rPr>
        <w:t xml:space="preserve"> </w:t>
      </w:r>
      <w:r>
        <w:rPr>
          <w:sz w:val="24"/>
          <w:szCs w:val="24"/>
          <w:u w:val="single"/>
        </w:rPr>
        <w:t>360 degrees</w:t>
      </w:r>
    </w:p>
    <w:p w:rsidR="00EE53BF" w:rsidRPr="00FD088C" w:rsidRDefault="00EE53BF" w:rsidP="00EE53BF">
      <w:pPr>
        <w:pStyle w:val="ListParagraph"/>
        <w:numPr>
          <w:ilvl w:val="0"/>
          <w:numId w:val="8"/>
        </w:numPr>
        <w:rPr>
          <w:sz w:val="24"/>
          <w:szCs w:val="24"/>
          <w:u w:val="single"/>
        </w:rPr>
      </w:pPr>
      <w:r w:rsidRPr="00FD088C">
        <w:rPr>
          <w:sz w:val="24"/>
          <w:szCs w:val="24"/>
        </w:rPr>
        <w:t xml:space="preserve">List all of the factor pairs of 36. </w:t>
      </w:r>
      <w:r w:rsidRPr="00FD088C">
        <w:rPr>
          <w:sz w:val="24"/>
          <w:szCs w:val="24"/>
          <w:u w:val="single"/>
        </w:rPr>
        <w:t>1,36</w:t>
      </w:r>
      <w:r w:rsidRPr="00FD088C">
        <w:rPr>
          <w:sz w:val="24"/>
          <w:szCs w:val="24"/>
          <w:u w:val="single"/>
        </w:rPr>
        <w:tab/>
        <w:t>2,18</w:t>
      </w:r>
      <w:r w:rsidRPr="00FD088C">
        <w:rPr>
          <w:sz w:val="24"/>
          <w:szCs w:val="24"/>
          <w:u w:val="single"/>
        </w:rPr>
        <w:tab/>
        <w:t>3,12</w:t>
      </w:r>
      <w:r w:rsidRPr="00FD088C">
        <w:rPr>
          <w:sz w:val="24"/>
          <w:szCs w:val="24"/>
          <w:u w:val="single"/>
        </w:rPr>
        <w:tab/>
        <w:t>4,9</w:t>
      </w:r>
      <w:r w:rsidRPr="00FD088C">
        <w:rPr>
          <w:sz w:val="24"/>
          <w:szCs w:val="24"/>
          <w:u w:val="single"/>
        </w:rPr>
        <w:tab/>
        <w:t>6,6</w:t>
      </w:r>
    </w:p>
    <w:p w:rsidR="00EE53BF" w:rsidRDefault="00EE53BF" w:rsidP="00EE53BF"/>
    <w:tbl>
      <w:tblPr>
        <w:tblStyle w:val="TableGrid"/>
        <w:tblW w:w="0" w:type="auto"/>
        <w:tblLook w:val="04A0" w:firstRow="1" w:lastRow="0" w:firstColumn="1" w:lastColumn="0" w:noHBand="0" w:noVBand="1"/>
      </w:tblPr>
      <w:tblGrid>
        <w:gridCol w:w="1685"/>
        <w:gridCol w:w="1687"/>
        <w:gridCol w:w="1511"/>
        <w:gridCol w:w="1574"/>
        <w:gridCol w:w="1608"/>
        <w:gridCol w:w="1669"/>
      </w:tblGrid>
      <w:tr w:rsidR="00EE53BF" w:rsidTr="00EE53BF">
        <w:tc>
          <w:tcPr>
            <w:tcW w:w="1685" w:type="dxa"/>
          </w:tcPr>
          <w:p w:rsidR="00EE53BF" w:rsidRDefault="00EE53BF" w:rsidP="00EE53BF">
            <w:r>
              <w:t>Total Number of Pieces</w:t>
            </w:r>
          </w:p>
        </w:tc>
        <w:tc>
          <w:tcPr>
            <w:tcW w:w="1687" w:type="dxa"/>
          </w:tcPr>
          <w:p w:rsidR="00EE53BF" w:rsidRDefault="00EE53BF" w:rsidP="00EE53BF">
            <w:r>
              <w:t>Number of Degrees in Each Slice</w:t>
            </w:r>
          </w:p>
        </w:tc>
        <w:tc>
          <w:tcPr>
            <w:tcW w:w="1511" w:type="dxa"/>
          </w:tcPr>
          <w:p w:rsidR="00EE53BF" w:rsidRDefault="00EE53BF" w:rsidP="00EE53BF">
            <w:r>
              <w:t>Classify the type of Angle of One Slice</w:t>
            </w:r>
          </w:p>
          <w:p w:rsidR="00EE53BF" w:rsidRDefault="00EE53BF" w:rsidP="00EE53BF">
            <w:r>
              <w:t>Acute= Minor Arc</w:t>
            </w:r>
          </w:p>
          <w:p w:rsidR="00EE53BF" w:rsidRDefault="00EE53BF" w:rsidP="00EE53BF">
            <w:r>
              <w:t>Obtuse=Major Arc</w:t>
            </w:r>
          </w:p>
          <w:p w:rsidR="00EE53BF" w:rsidRDefault="00EE53BF" w:rsidP="00EE53BF">
            <w:r>
              <w:t>Straight</w:t>
            </w:r>
          </w:p>
        </w:tc>
        <w:tc>
          <w:tcPr>
            <w:tcW w:w="1574" w:type="dxa"/>
          </w:tcPr>
          <w:p w:rsidR="00EE53BF" w:rsidRDefault="00EE53BF" w:rsidP="00EE53BF">
            <w:r>
              <w:t>Fraction</w:t>
            </w:r>
          </w:p>
        </w:tc>
        <w:tc>
          <w:tcPr>
            <w:tcW w:w="1608" w:type="dxa"/>
          </w:tcPr>
          <w:p w:rsidR="00EE53BF" w:rsidRDefault="00EE53BF" w:rsidP="00EE53BF">
            <w:r>
              <w:t>Decimal each Piece Represents</w:t>
            </w:r>
          </w:p>
        </w:tc>
        <w:tc>
          <w:tcPr>
            <w:tcW w:w="1669" w:type="dxa"/>
          </w:tcPr>
          <w:p w:rsidR="00EE53BF" w:rsidRDefault="00EE53BF" w:rsidP="00EE53BF">
            <w:r>
              <w:t>Percent of each Piece</w:t>
            </w:r>
          </w:p>
        </w:tc>
      </w:tr>
      <w:tr w:rsidR="00EE53BF" w:rsidTr="00EE53BF">
        <w:tc>
          <w:tcPr>
            <w:tcW w:w="1685" w:type="dxa"/>
          </w:tcPr>
          <w:p w:rsidR="00EE53BF" w:rsidRDefault="00EE53BF" w:rsidP="00EE53BF">
            <w:r>
              <w:t>1</w:t>
            </w:r>
          </w:p>
        </w:tc>
        <w:tc>
          <w:tcPr>
            <w:tcW w:w="1687" w:type="dxa"/>
          </w:tcPr>
          <w:p w:rsidR="00EE53BF" w:rsidRDefault="00EE53BF" w:rsidP="00EE53BF">
            <w:r>
              <w:t>360</w:t>
            </w:r>
          </w:p>
        </w:tc>
        <w:tc>
          <w:tcPr>
            <w:tcW w:w="1511" w:type="dxa"/>
          </w:tcPr>
          <w:p w:rsidR="00EE53BF" w:rsidRDefault="00EE53BF" w:rsidP="00EE53BF">
            <w:r>
              <w:t>Major</w:t>
            </w:r>
          </w:p>
        </w:tc>
        <w:tc>
          <w:tcPr>
            <w:tcW w:w="1574" w:type="dxa"/>
          </w:tcPr>
          <w:p w:rsidR="00EE53BF" w:rsidRDefault="00EE53BF" w:rsidP="00EE53BF">
            <w:r>
              <w:t>360/360</w:t>
            </w:r>
          </w:p>
        </w:tc>
        <w:tc>
          <w:tcPr>
            <w:tcW w:w="1608" w:type="dxa"/>
          </w:tcPr>
          <w:p w:rsidR="00EE53BF" w:rsidRDefault="00EE53BF" w:rsidP="00EE53BF">
            <w:r>
              <w:t>1.0</w:t>
            </w:r>
          </w:p>
        </w:tc>
        <w:tc>
          <w:tcPr>
            <w:tcW w:w="1669" w:type="dxa"/>
          </w:tcPr>
          <w:p w:rsidR="00EE53BF" w:rsidRDefault="00EE53BF" w:rsidP="00EE53BF">
            <w:r>
              <w:t>100%</w:t>
            </w:r>
          </w:p>
        </w:tc>
      </w:tr>
      <w:tr w:rsidR="00EE53BF" w:rsidTr="00EE53BF">
        <w:tc>
          <w:tcPr>
            <w:tcW w:w="1685" w:type="dxa"/>
          </w:tcPr>
          <w:p w:rsidR="00EE53BF" w:rsidRDefault="00EE53BF" w:rsidP="00EE53BF">
            <w:r>
              <w:t>2</w:t>
            </w:r>
          </w:p>
        </w:tc>
        <w:tc>
          <w:tcPr>
            <w:tcW w:w="1687" w:type="dxa"/>
          </w:tcPr>
          <w:p w:rsidR="00EE53BF" w:rsidRDefault="00EE53BF" w:rsidP="00EE53BF">
            <w:r>
              <w:t>180</w:t>
            </w:r>
          </w:p>
        </w:tc>
        <w:tc>
          <w:tcPr>
            <w:tcW w:w="1511" w:type="dxa"/>
          </w:tcPr>
          <w:p w:rsidR="00EE53BF" w:rsidRDefault="00EE53BF" w:rsidP="00EE53BF">
            <w:r>
              <w:t>Major</w:t>
            </w:r>
          </w:p>
        </w:tc>
        <w:tc>
          <w:tcPr>
            <w:tcW w:w="1574" w:type="dxa"/>
          </w:tcPr>
          <w:p w:rsidR="00EE53BF" w:rsidRDefault="00EE53BF" w:rsidP="00EE53BF">
            <w:r>
              <w:t>180/360</w:t>
            </w:r>
          </w:p>
        </w:tc>
        <w:tc>
          <w:tcPr>
            <w:tcW w:w="1608" w:type="dxa"/>
          </w:tcPr>
          <w:p w:rsidR="00EE53BF" w:rsidRDefault="00EE53BF" w:rsidP="00EE53BF">
            <w:r>
              <w:t>.5</w:t>
            </w:r>
          </w:p>
        </w:tc>
        <w:tc>
          <w:tcPr>
            <w:tcW w:w="1669" w:type="dxa"/>
          </w:tcPr>
          <w:p w:rsidR="00EE53BF" w:rsidRDefault="00EE53BF" w:rsidP="00EE53BF">
            <w:r>
              <w:t>50%</w:t>
            </w:r>
          </w:p>
        </w:tc>
      </w:tr>
      <w:tr w:rsidR="00EE53BF" w:rsidTr="00EE53BF">
        <w:tc>
          <w:tcPr>
            <w:tcW w:w="1685" w:type="dxa"/>
          </w:tcPr>
          <w:p w:rsidR="00EE53BF" w:rsidRDefault="00EE53BF" w:rsidP="00EE53BF">
            <w:r>
              <w:t>3</w:t>
            </w:r>
          </w:p>
        </w:tc>
        <w:tc>
          <w:tcPr>
            <w:tcW w:w="1687" w:type="dxa"/>
          </w:tcPr>
          <w:p w:rsidR="00EE53BF" w:rsidRDefault="00EE53BF" w:rsidP="00EE53BF">
            <w:r>
              <w:t>120</w:t>
            </w:r>
          </w:p>
        </w:tc>
        <w:tc>
          <w:tcPr>
            <w:tcW w:w="1511" w:type="dxa"/>
          </w:tcPr>
          <w:p w:rsidR="00EE53BF" w:rsidRDefault="00EE53BF" w:rsidP="00EE53BF">
            <w:r>
              <w:t>Major</w:t>
            </w:r>
          </w:p>
        </w:tc>
        <w:tc>
          <w:tcPr>
            <w:tcW w:w="1574" w:type="dxa"/>
          </w:tcPr>
          <w:p w:rsidR="00EE53BF" w:rsidRDefault="00EE53BF" w:rsidP="00EE53BF">
            <w:r>
              <w:t>120/360</w:t>
            </w:r>
          </w:p>
        </w:tc>
        <w:tc>
          <w:tcPr>
            <w:tcW w:w="1608" w:type="dxa"/>
          </w:tcPr>
          <w:p w:rsidR="00EE53BF" w:rsidRDefault="00EE53BF" w:rsidP="00EE53BF">
            <w:r>
              <w:t>.33</w:t>
            </w:r>
          </w:p>
        </w:tc>
        <w:tc>
          <w:tcPr>
            <w:tcW w:w="1669" w:type="dxa"/>
          </w:tcPr>
          <w:p w:rsidR="00EE53BF" w:rsidRDefault="00EE53BF" w:rsidP="00EE53BF">
            <w:r>
              <w:t>33%</w:t>
            </w:r>
          </w:p>
        </w:tc>
      </w:tr>
      <w:tr w:rsidR="00EE53BF" w:rsidTr="00EE53BF">
        <w:tc>
          <w:tcPr>
            <w:tcW w:w="1685" w:type="dxa"/>
          </w:tcPr>
          <w:p w:rsidR="00EE53BF" w:rsidRDefault="00EE53BF" w:rsidP="00EE53BF">
            <w:r>
              <w:t>4</w:t>
            </w:r>
          </w:p>
        </w:tc>
        <w:tc>
          <w:tcPr>
            <w:tcW w:w="1687" w:type="dxa"/>
          </w:tcPr>
          <w:p w:rsidR="00EE53BF" w:rsidRDefault="00EE53BF" w:rsidP="00EE53BF">
            <w:r>
              <w:t>90</w:t>
            </w:r>
          </w:p>
        </w:tc>
        <w:tc>
          <w:tcPr>
            <w:tcW w:w="1511" w:type="dxa"/>
          </w:tcPr>
          <w:p w:rsidR="00EE53BF" w:rsidRDefault="00EE53BF" w:rsidP="00EE53BF">
            <w:r>
              <w:t>Minor</w:t>
            </w:r>
          </w:p>
        </w:tc>
        <w:tc>
          <w:tcPr>
            <w:tcW w:w="1574" w:type="dxa"/>
          </w:tcPr>
          <w:p w:rsidR="00EE53BF" w:rsidRDefault="00EE53BF" w:rsidP="00EE53BF">
            <w:r>
              <w:t>90/360</w:t>
            </w:r>
          </w:p>
        </w:tc>
        <w:tc>
          <w:tcPr>
            <w:tcW w:w="1608" w:type="dxa"/>
          </w:tcPr>
          <w:p w:rsidR="00EE53BF" w:rsidRDefault="008D3D18" w:rsidP="00EE53BF">
            <w:r>
              <w:t>¼</w:t>
            </w:r>
          </w:p>
        </w:tc>
        <w:tc>
          <w:tcPr>
            <w:tcW w:w="1669" w:type="dxa"/>
          </w:tcPr>
          <w:p w:rsidR="00EE53BF" w:rsidRDefault="00EE53BF" w:rsidP="00EE53BF">
            <w:r>
              <w:t>25%</w:t>
            </w:r>
          </w:p>
        </w:tc>
      </w:tr>
      <w:tr w:rsidR="00EE53BF" w:rsidTr="00EE53BF">
        <w:tc>
          <w:tcPr>
            <w:tcW w:w="1685" w:type="dxa"/>
          </w:tcPr>
          <w:p w:rsidR="00EE53BF" w:rsidRDefault="00EE53BF" w:rsidP="00EE53BF">
            <w:r>
              <w:t>5</w:t>
            </w:r>
          </w:p>
        </w:tc>
        <w:tc>
          <w:tcPr>
            <w:tcW w:w="1687" w:type="dxa"/>
          </w:tcPr>
          <w:p w:rsidR="00EE53BF" w:rsidRDefault="00EE53BF" w:rsidP="00EE53BF">
            <w:r>
              <w:t>72</w:t>
            </w:r>
          </w:p>
        </w:tc>
        <w:tc>
          <w:tcPr>
            <w:tcW w:w="1511" w:type="dxa"/>
          </w:tcPr>
          <w:p w:rsidR="00EE53BF" w:rsidRDefault="00EE53BF" w:rsidP="00EE53BF">
            <w:r>
              <w:t>Minor</w:t>
            </w:r>
          </w:p>
        </w:tc>
        <w:tc>
          <w:tcPr>
            <w:tcW w:w="1574" w:type="dxa"/>
          </w:tcPr>
          <w:p w:rsidR="00EE53BF" w:rsidRDefault="00EE53BF" w:rsidP="00EE53BF">
            <w:r>
              <w:t>72/360</w:t>
            </w:r>
          </w:p>
        </w:tc>
        <w:tc>
          <w:tcPr>
            <w:tcW w:w="1608" w:type="dxa"/>
          </w:tcPr>
          <w:p w:rsidR="00EE53BF" w:rsidRDefault="00EE53BF" w:rsidP="00EE53BF">
            <w:r>
              <w:t>.2</w:t>
            </w:r>
          </w:p>
        </w:tc>
        <w:tc>
          <w:tcPr>
            <w:tcW w:w="1669" w:type="dxa"/>
          </w:tcPr>
          <w:p w:rsidR="00EE53BF" w:rsidRDefault="00EE53BF" w:rsidP="00EE53BF">
            <w:r>
              <w:t>20%</w:t>
            </w:r>
          </w:p>
        </w:tc>
      </w:tr>
      <w:tr w:rsidR="00EE53BF" w:rsidTr="00EE53BF">
        <w:tc>
          <w:tcPr>
            <w:tcW w:w="1685" w:type="dxa"/>
          </w:tcPr>
          <w:p w:rsidR="00EE53BF" w:rsidRDefault="00EE53BF" w:rsidP="00EE53BF">
            <w:r>
              <w:t>6</w:t>
            </w:r>
          </w:p>
        </w:tc>
        <w:tc>
          <w:tcPr>
            <w:tcW w:w="1687" w:type="dxa"/>
          </w:tcPr>
          <w:p w:rsidR="00EE53BF" w:rsidRDefault="00EE53BF" w:rsidP="00EE53BF">
            <w:r>
              <w:t>60</w:t>
            </w:r>
          </w:p>
        </w:tc>
        <w:tc>
          <w:tcPr>
            <w:tcW w:w="1511" w:type="dxa"/>
          </w:tcPr>
          <w:p w:rsidR="00EE53BF" w:rsidRDefault="00EE53BF" w:rsidP="00EE53BF">
            <w:r>
              <w:t>Minor</w:t>
            </w:r>
          </w:p>
        </w:tc>
        <w:tc>
          <w:tcPr>
            <w:tcW w:w="1574" w:type="dxa"/>
          </w:tcPr>
          <w:p w:rsidR="00EE53BF" w:rsidRDefault="00EE53BF" w:rsidP="00EE53BF">
            <w:r>
              <w:t>60/360</w:t>
            </w:r>
          </w:p>
        </w:tc>
        <w:tc>
          <w:tcPr>
            <w:tcW w:w="1608" w:type="dxa"/>
          </w:tcPr>
          <w:p w:rsidR="00EE53BF" w:rsidRDefault="00EE53BF" w:rsidP="00EE53BF">
            <w:r>
              <w:t>.167</w:t>
            </w:r>
          </w:p>
        </w:tc>
        <w:tc>
          <w:tcPr>
            <w:tcW w:w="1669" w:type="dxa"/>
          </w:tcPr>
          <w:p w:rsidR="00EE53BF" w:rsidRDefault="00EE53BF" w:rsidP="00EE53BF">
            <w:r>
              <w:t>16.7%</w:t>
            </w:r>
          </w:p>
        </w:tc>
      </w:tr>
      <w:tr w:rsidR="00EE53BF" w:rsidTr="00EE53BF">
        <w:tc>
          <w:tcPr>
            <w:tcW w:w="1685" w:type="dxa"/>
          </w:tcPr>
          <w:p w:rsidR="00EE53BF" w:rsidRDefault="00EE53BF" w:rsidP="00EE53BF">
            <w:r>
              <w:t>8</w:t>
            </w:r>
          </w:p>
        </w:tc>
        <w:tc>
          <w:tcPr>
            <w:tcW w:w="1687" w:type="dxa"/>
          </w:tcPr>
          <w:p w:rsidR="00EE53BF" w:rsidRDefault="00EE53BF" w:rsidP="00EE53BF">
            <w:r>
              <w:t>45</w:t>
            </w:r>
          </w:p>
        </w:tc>
        <w:tc>
          <w:tcPr>
            <w:tcW w:w="1511" w:type="dxa"/>
          </w:tcPr>
          <w:p w:rsidR="00EE53BF" w:rsidRDefault="00EE53BF" w:rsidP="00EE53BF">
            <w:r>
              <w:t>Minor</w:t>
            </w:r>
          </w:p>
        </w:tc>
        <w:tc>
          <w:tcPr>
            <w:tcW w:w="1574" w:type="dxa"/>
          </w:tcPr>
          <w:p w:rsidR="00EE53BF" w:rsidRDefault="00EE53BF" w:rsidP="00EE53BF">
            <w:r>
              <w:t>45/360</w:t>
            </w:r>
          </w:p>
        </w:tc>
        <w:tc>
          <w:tcPr>
            <w:tcW w:w="1608" w:type="dxa"/>
          </w:tcPr>
          <w:p w:rsidR="00EE53BF" w:rsidRDefault="00EE53BF" w:rsidP="00EE53BF">
            <w:r>
              <w:t>.125</w:t>
            </w:r>
          </w:p>
        </w:tc>
        <w:tc>
          <w:tcPr>
            <w:tcW w:w="1669" w:type="dxa"/>
          </w:tcPr>
          <w:p w:rsidR="00EE53BF" w:rsidRDefault="00EE53BF" w:rsidP="00EE53BF">
            <w:r>
              <w:t>12.5%</w:t>
            </w:r>
          </w:p>
        </w:tc>
      </w:tr>
      <w:tr w:rsidR="00EE53BF" w:rsidTr="00EE53BF">
        <w:tc>
          <w:tcPr>
            <w:tcW w:w="1685" w:type="dxa"/>
          </w:tcPr>
          <w:p w:rsidR="00EE53BF" w:rsidRDefault="00EE53BF" w:rsidP="00EE53BF">
            <w:r>
              <w:t>9</w:t>
            </w:r>
          </w:p>
        </w:tc>
        <w:tc>
          <w:tcPr>
            <w:tcW w:w="1687" w:type="dxa"/>
          </w:tcPr>
          <w:p w:rsidR="00EE53BF" w:rsidRDefault="00EE53BF" w:rsidP="00EE53BF">
            <w:r>
              <w:t>40</w:t>
            </w:r>
          </w:p>
        </w:tc>
        <w:tc>
          <w:tcPr>
            <w:tcW w:w="1511" w:type="dxa"/>
          </w:tcPr>
          <w:p w:rsidR="00EE53BF" w:rsidRDefault="00EE53BF" w:rsidP="00EE53BF">
            <w:r>
              <w:t>Minor</w:t>
            </w:r>
          </w:p>
        </w:tc>
        <w:tc>
          <w:tcPr>
            <w:tcW w:w="1574" w:type="dxa"/>
          </w:tcPr>
          <w:p w:rsidR="00EE53BF" w:rsidRDefault="00EE53BF" w:rsidP="00EE53BF">
            <w:r>
              <w:t>40/360</w:t>
            </w:r>
          </w:p>
        </w:tc>
        <w:tc>
          <w:tcPr>
            <w:tcW w:w="1608" w:type="dxa"/>
          </w:tcPr>
          <w:p w:rsidR="00EE53BF" w:rsidRDefault="00EE53BF" w:rsidP="00EE53BF">
            <w:r>
              <w:t>.111</w:t>
            </w:r>
          </w:p>
        </w:tc>
        <w:tc>
          <w:tcPr>
            <w:tcW w:w="1669" w:type="dxa"/>
          </w:tcPr>
          <w:p w:rsidR="00EE53BF" w:rsidRDefault="00EE53BF" w:rsidP="00EE53BF">
            <w:r>
              <w:t>11%</w:t>
            </w:r>
          </w:p>
        </w:tc>
      </w:tr>
      <w:tr w:rsidR="00EE53BF" w:rsidTr="00EE53BF">
        <w:tc>
          <w:tcPr>
            <w:tcW w:w="1685" w:type="dxa"/>
          </w:tcPr>
          <w:p w:rsidR="00EE53BF" w:rsidRDefault="00EE53BF" w:rsidP="00EE53BF">
            <w:r>
              <w:t>10</w:t>
            </w:r>
          </w:p>
        </w:tc>
        <w:tc>
          <w:tcPr>
            <w:tcW w:w="1687" w:type="dxa"/>
          </w:tcPr>
          <w:p w:rsidR="00EE53BF" w:rsidRDefault="00EE53BF" w:rsidP="00EE53BF">
            <w:r>
              <w:t>36</w:t>
            </w:r>
          </w:p>
        </w:tc>
        <w:tc>
          <w:tcPr>
            <w:tcW w:w="1511" w:type="dxa"/>
          </w:tcPr>
          <w:p w:rsidR="00EE53BF" w:rsidRDefault="00EE53BF" w:rsidP="00EE53BF">
            <w:r>
              <w:t>Minor</w:t>
            </w:r>
          </w:p>
        </w:tc>
        <w:tc>
          <w:tcPr>
            <w:tcW w:w="1574" w:type="dxa"/>
          </w:tcPr>
          <w:p w:rsidR="00EE53BF" w:rsidRDefault="00EE53BF" w:rsidP="00EE53BF">
            <w:r>
              <w:t>36/360</w:t>
            </w:r>
          </w:p>
        </w:tc>
        <w:tc>
          <w:tcPr>
            <w:tcW w:w="1608" w:type="dxa"/>
          </w:tcPr>
          <w:p w:rsidR="00EE53BF" w:rsidRDefault="00EE53BF" w:rsidP="00EE53BF">
            <w:r>
              <w:t>.1</w:t>
            </w:r>
          </w:p>
        </w:tc>
        <w:tc>
          <w:tcPr>
            <w:tcW w:w="1669" w:type="dxa"/>
          </w:tcPr>
          <w:p w:rsidR="00EE53BF" w:rsidRDefault="00EE53BF" w:rsidP="00EE53BF">
            <w:r>
              <w:t>10%</w:t>
            </w:r>
          </w:p>
        </w:tc>
      </w:tr>
      <w:tr w:rsidR="00EE53BF" w:rsidTr="00EE53BF">
        <w:tc>
          <w:tcPr>
            <w:tcW w:w="1685" w:type="dxa"/>
          </w:tcPr>
          <w:p w:rsidR="00EE53BF" w:rsidRDefault="00EE53BF" w:rsidP="00EE53BF">
            <w:r>
              <w:t>12</w:t>
            </w:r>
          </w:p>
        </w:tc>
        <w:tc>
          <w:tcPr>
            <w:tcW w:w="1687" w:type="dxa"/>
          </w:tcPr>
          <w:p w:rsidR="00EE53BF" w:rsidRDefault="00EE53BF" w:rsidP="00EE53BF">
            <w:r>
              <w:t>60</w:t>
            </w:r>
          </w:p>
        </w:tc>
        <w:tc>
          <w:tcPr>
            <w:tcW w:w="1511" w:type="dxa"/>
          </w:tcPr>
          <w:p w:rsidR="00EE53BF" w:rsidRDefault="00EE53BF" w:rsidP="00EE53BF">
            <w:r>
              <w:t>Minor</w:t>
            </w:r>
          </w:p>
        </w:tc>
        <w:tc>
          <w:tcPr>
            <w:tcW w:w="1574" w:type="dxa"/>
          </w:tcPr>
          <w:p w:rsidR="00EE53BF" w:rsidRDefault="00EE53BF" w:rsidP="00EE53BF">
            <w:r>
              <w:t>60/360</w:t>
            </w:r>
          </w:p>
        </w:tc>
        <w:tc>
          <w:tcPr>
            <w:tcW w:w="1608" w:type="dxa"/>
          </w:tcPr>
          <w:p w:rsidR="00EE53BF" w:rsidRDefault="00EE53BF" w:rsidP="00EE53BF">
            <w:r>
              <w:t>.167</w:t>
            </w:r>
          </w:p>
        </w:tc>
        <w:tc>
          <w:tcPr>
            <w:tcW w:w="1669" w:type="dxa"/>
          </w:tcPr>
          <w:p w:rsidR="00EE53BF" w:rsidRDefault="00EE53BF" w:rsidP="00EE53BF">
            <w:r>
              <w:t>16.7%</w:t>
            </w:r>
          </w:p>
        </w:tc>
      </w:tr>
      <w:tr w:rsidR="00EE53BF" w:rsidTr="00EE53BF">
        <w:tc>
          <w:tcPr>
            <w:tcW w:w="1685" w:type="dxa"/>
          </w:tcPr>
          <w:p w:rsidR="00EE53BF" w:rsidRDefault="00EE53BF" w:rsidP="00EE53BF">
            <w:r>
              <w:t>15</w:t>
            </w:r>
          </w:p>
        </w:tc>
        <w:tc>
          <w:tcPr>
            <w:tcW w:w="1687" w:type="dxa"/>
          </w:tcPr>
          <w:p w:rsidR="00EE53BF" w:rsidRDefault="00EE53BF" w:rsidP="00EE53BF">
            <w:r>
              <w:t>24</w:t>
            </w:r>
          </w:p>
        </w:tc>
        <w:tc>
          <w:tcPr>
            <w:tcW w:w="1511" w:type="dxa"/>
          </w:tcPr>
          <w:p w:rsidR="00EE53BF" w:rsidRDefault="00EE53BF" w:rsidP="00EE53BF">
            <w:r>
              <w:t>Minor</w:t>
            </w:r>
          </w:p>
        </w:tc>
        <w:tc>
          <w:tcPr>
            <w:tcW w:w="1574" w:type="dxa"/>
          </w:tcPr>
          <w:p w:rsidR="00EE53BF" w:rsidRDefault="00EE53BF" w:rsidP="00EE53BF">
            <w:r>
              <w:t>24/360</w:t>
            </w:r>
          </w:p>
        </w:tc>
        <w:tc>
          <w:tcPr>
            <w:tcW w:w="1608" w:type="dxa"/>
          </w:tcPr>
          <w:p w:rsidR="00EE53BF" w:rsidRDefault="00EE53BF" w:rsidP="00EE53BF">
            <w:r>
              <w:t>.067</w:t>
            </w:r>
          </w:p>
        </w:tc>
        <w:tc>
          <w:tcPr>
            <w:tcW w:w="1669" w:type="dxa"/>
          </w:tcPr>
          <w:p w:rsidR="00EE53BF" w:rsidRDefault="00EE53BF" w:rsidP="00EE53BF">
            <w:r>
              <w:t>6.7%</w:t>
            </w:r>
          </w:p>
        </w:tc>
      </w:tr>
      <w:tr w:rsidR="00EE53BF" w:rsidTr="00EE53BF">
        <w:tc>
          <w:tcPr>
            <w:tcW w:w="1685" w:type="dxa"/>
          </w:tcPr>
          <w:p w:rsidR="00EE53BF" w:rsidRDefault="00EE53BF" w:rsidP="00EE53BF">
            <w:r>
              <w:t>18</w:t>
            </w:r>
          </w:p>
        </w:tc>
        <w:tc>
          <w:tcPr>
            <w:tcW w:w="1687" w:type="dxa"/>
          </w:tcPr>
          <w:p w:rsidR="00EE53BF" w:rsidRDefault="00EE53BF" w:rsidP="00EE53BF">
            <w:r>
              <w:t>20</w:t>
            </w:r>
          </w:p>
        </w:tc>
        <w:tc>
          <w:tcPr>
            <w:tcW w:w="1511" w:type="dxa"/>
          </w:tcPr>
          <w:p w:rsidR="00EE53BF" w:rsidRDefault="00EE53BF" w:rsidP="00EE53BF">
            <w:r>
              <w:t>Minor</w:t>
            </w:r>
          </w:p>
        </w:tc>
        <w:tc>
          <w:tcPr>
            <w:tcW w:w="1574" w:type="dxa"/>
          </w:tcPr>
          <w:p w:rsidR="00EE53BF" w:rsidRDefault="00EE53BF" w:rsidP="00EE53BF">
            <w:r>
              <w:t>20/360</w:t>
            </w:r>
          </w:p>
        </w:tc>
        <w:tc>
          <w:tcPr>
            <w:tcW w:w="1608" w:type="dxa"/>
          </w:tcPr>
          <w:p w:rsidR="00EE53BF" w:rsidRDefault="00EE53BF" w:rsidP="00EE53BF">
            <w:r>
              <w:t>.056</w:t>
            </w:r>
          </w:p>
        </w:tc>
        <w:tc>
          <w:tcPr>
            <w:tcW w:w="1669" w:type="dxa"/>
          </w:tcPr>
          <w:p w:rsidR="00EE53BF" w:rsidRDefault="00EE53BF" w:rsidP="00EE53BF">
            <w:r>
              <w:t>5.6%</w:t>
            </w:r>
          </w:p>
        </w:tc>
      </w:tr>
      <w:tr w:rsidR="00EE53BF" w:rsidTr="00EE53BF">
        <w:tc>
          <w:tcPr>
            <w:tcW w:w="1685" w:type="dxa"/>
          </w:tcPr>
          <w:p w:rsidR="00EE53BF" w:rsidRDefault="00EE53BF" w:rsidP="00EE53BF"/>
        </w:tc>
        <w:tc>
          <w:tcPr>
            <w:tcW w:w="1687" w:type="dxa"/>
          </w:tcPr>
          <w:p w:rsidR="00EE53BF" w:rsidRDefault="00EE53BF" w:rsidP="00EE53BF"/>
        </w:tc>
        <w:tc>
          <w:tcPr>
            <w:tcW w:w="1511" w:type="dxa"/>
          </w:tcPr>
          <w:p w:rsidR="00EE53BF" w:rsidRDefault="00EE53BF" w:rsidP="00EE53BF"/>
        </w:tc>
        <w:tc>
          <w:tcPr>
            <w:tcW w:w="1574" w:type="dxa"/>
          </w:tcPr>
          <w:p w:rsidR="00EE53BF" w:rsidRDefault="00EE53BF" w:rsidP="00EE53BF"/>
        </w:tc>
        <w:tc>
          <w:tcPr>
            <w:tcW w:w="1608" w:type="dxa"/>
          </w:tcPr>
          <w:p w:rsidR="00EE53BF" w:rsidRDefault="00EE53BF" w:rsidP="00EE53BF"/>
        </w:tc>
        <w:tc>
          <w:tcPr>
            <w:tcW w:w="1669" w:type="dxa"/>
          </w:tcPr>
          <w:p w:rsidR="00EE53BF" w:rsidRDefault="00EE53BF" w:rsidP="00EE53BF"/>
        </w:tc>
      </w:tr>
    </w:tbl>
    <w:p w:rsidR="003871D7" w:rsidRDefault="00EE53BF" w:rsidP="00EE53BF">
      <w:pPr>
        <w:rPr>
          <w:sz w:val="36"/>
          <w:szCs w:val="36"/>
        </w:rPr>
      </w:pPr>
      <w:r>
        <w:rPr>
          <w:sz w:val="36"/>
          <w:szCs w:val="36"/>
        </w:rPr>
        <w:t xml:space="preserve">What do you notice about the number of degrees in each slice and the fraction, decimal and percent equivalent? – </w:t>
      </w:r>
      <w:r w:rsidRPr="00755469">
        <w:rPr>
          <w:sz w:val="32"/>
          <w:szCs w:val="36"/>
          <w:u w:val="single"/>
        </w:rPr>
        <w:t xml:space="preserve">When you multiply the number of degrees by the number of slices you get 360. When you multiply the decimal by the number of slices you get a product of 1. When you multiply the percent of each slice by the number of slices you get 100%.   </w:t>
      </w:r>
      <w:r w:rsidRPr="00755469">
        <w:rPr>
          <w:sz w:val="36"/>
          <w:szCs w:val="36"/>
        </w:rPr>
        <w:t xml:space="preserve">               </w:t>
      </w:r>
    </w:p>
    <w:p w:rsidR="003871D7" w:rsidRDefault="003871D7" w:rsidP="00EE53BF">
      <w:pPr>
        <w:rPr>
          <w:sz w:val="36"/>
          <w:szCs w:val="36"/>
        </w:rPr>
      </w:pPr>
    </w:p>
    <w:p w:rsidR="003871D7" w:rsidRDefault="003871D7" w:rsidP="003871D7">
      <w:pPr>
        <w:ind w:left="360"/>
        <w:rPr>
          <w:sz w:val="36"/>
          <w:szCs w:val="36"/>
        </w:rPr>
      </w:pPr>
      <w:r>
        <w:rPr>
          <w:sz w:val="36"/>
          <w:szCs w:val="36"/>
        </w:rPr>
        <w:lastRenderedPageBreak/>
        <w:t>Student Page Lesson 4 Attachment 7</w:t>
      </w:r>
    </w:p>
    <w:p w:rsidR="003871D7" w:rsidRDefault="003871D7" w:rsidP="003871D7">
      <w:pPr>
        <w:ind w:left="360"/>
        <w:rPr>
          <w:sz w:val="36"/>
          <w:szCs w:val="36"/>
        </w:rPr>
      </w:pPr>
      <w:r>
        <w:rPr>
          <w:sz w:val="36"/>
          <w:szCs w:val="36"/>
        </w:rPr>
        <w:t>Materials Needed: Scissors, Paper Compass, Paper (8 ½ x 11)</w:t>
      </w:r>
    </w:p>
    <w:p w:rsidR="003871D7" w:rsidRDefault="003871D7" w:rsidP="003871D7">
      <w:pPr>
        <w:ind w:left="360"/>
        <w:rPr>
          <w:sz w:val="36"/>
          <w:szCs w:val="36"/>
        </w:rPr>
      </w:pPr>
      <w:r>
        <w:rPr>
          <w:sz w:val="36"/>
          <w:szCs w:val="36"/>
        </w:rPr>
        <w:t>Process:</w:t>
      </w:r>
    </w:p>
    <w:p w:rsidR="003871D7" w:rsidRDefault="003871D7" w:rsidP="003871D7">
      <w:pPr>
        <w:ind w:left="360"/>
        <w:rPr>
          <w:sz w:val="36"/>
          <w:szCs w:val="36"/>
        </w:rPr>
      </w:pPr>
    </w:p>
    <w:p w:rsidR="003871D7" w:rsidRDefault="003871D7" w:rsidP="003871D7">
      <w:pPr>
        <w:ind w:left="360"/>
        <w:rPr>
          <w:sz w:val="36"/>
          <w:szCs w:val="36"/>
        </w:rPr>
      </w:pPr>
      <w:r>
        <w:rPr>
          <w:sz w:val="36"/>
          <w:szCs w:val="36"/>
        </w:rPr>
        <w:t xml:space="preserve">1. Use your protractor to evenly divide the Paper Compass into 8 equal pieces.  This may be done by drawing lines from the circumference (edge) of the paper compass from the Intercardinal marks thru the center of the circle to the intercardinal position 180 degrees away from the intial position.  </w:t>
      </w:r>
    </w:p>
    <w:p w:rsidR="003871D7" w:rsidRDefault="003871D7" w:rsidP="003871D7">
      <w:pPr>
        <w:rPr>
          <w:sz w:val="36"/>
          <w:szCs w:val="36"/>
        </w:rPr>
      </w:pPr>
      <w:r>
        <w:rPr>
          <w:sz w:val="36"/>
          <w:szCs w:val="36"/>
        </w:rPr>
        <w:t>2.  Next, use your protractor to evenly divide the Paper Compass into 16 equal pieces by either marking off   Cut the paper compass into 16 pieces. They will then tape together the pieces into a parallelogram.  The students should trace around the parallelogram onto another piece of paper and label the radius and the circumference that make up the 2 measurements of the parallelogram.  Student will then be asked to determine how to find the area of the parallelograms</w:t>
      </w:r>
    </w:p>
    <w:p w:rsidR="003871D7" w:rsidRDefault="003871D7" w:rsidP="003871D7">
      <w:pPr>
        <w:rPr>
          <w:sz w:val="36"/>
          <w:szCs w:val="36"/>
        </w:rPr>
      </w:pPr>
    </w:p>
    <w:p w:rsidR="003871D7" w:rsidRDefault="003871D7" w:rsidP="003871D7">
      <w:pPr>
        <w:rPr>
          <w:sz w:val="36"/>
          <w:szCs w:val="36"/>
        </w:rPr>
      </w:pPr>
    </w:p>
    <w:p w:rsidR="003871D7" w:rsidRDefault="003871D7" w:rsidP="003871D7">
      <w:pPr>
        <w:rPr>
          <w:sz w:val="36"/>
          <w:szCs w:val="36"/>
        </w:rPr>
      </w:pPr>
    </w:p>
    <w:p w:rsidR="00EE53BF" w:rsidRPr="00C35391" w:rsidRDefault="00EE53BF" w:rsidP="003871D7">
      <w:pPr>
        <w:rPr>
          <w:sz w:val="36"/>
          <w:szCs w:val="36"/>
        </w:rPr>
      </w:pPr>
      <w:r w:rsidRPr="00755469">
        <w:rPr>
          <w:sz w:val="36"/>
          <w:szCs w:val="36"/>
        </w:rPr>
        <w:t xml:space="preserve">  </w:t>
      </w:r>
    </w:p>
    <w:p w:rsidR="00EE53BF" w:rsidRDefault="00EE53BF" w:rsidP="00EE53BF">
      <w:pPr>
        <w:rPr>
          <w:sz w:val="20"/>
          <w:szCs w:val="36"/>
        </w:rPr>
      </w:pP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5549"/>
        <w:gridCol w:w="5549"/>
      </w:tblGrid>
      <w:tr w:rsidR="00EE53BF" w:rsidTr="00EE53BF">
        <w:trPr>
          <w:tblCellSpacing w:w="37" w:type="dxa"/>
        </w:trPr>
        <w:tc>
          <w:tcPr>
            <w:tcW w:w="2450" w:type="pct"/>
            <w:noWrap/>
            <w:vAlign w:val="center"/>
            <w:hideMark/>
          </w:tcPr>
          <w:p w:rsidR="00EE53BF" w:rsidRDefault="00EE53BF" w:rsidP="00EE53BF">
            <w:pPr>
              <w:rPr>
                <w:rFonts w:ascii="Verdana" w:hAnsi="Verdana"/>
                <w:color w:val="000000"/>
                <w:sz w:val="16"/>
                <w:szCs w:val="16"/>
              </w:rPr>
            </w:pPr>
          </w:p>
        </w:tc>
        <w:tc>
          <w:tcPr>
            <w:tcW w:w="2450" w:type="pct"/>
            <w:noWrap/>
            <w:vAlign w:val="center"/>
            <w:hideMark/>
          </w:tcPr>
          <w:p w:rsidR="00EE53BF" w:rsidRDefault="00EE53BF" w:rsidP="00EE53BF">
            <w:pPr>
              <w:rPr>
                <w:rFonts w:ascii="Verdana" w:hAnsi="Verdana"/>
                <w:color w:val="000000"/>
                <w:sz w:val="16"/>
                <w:szCs w:val="16"/>
              </w:rPr>
            </w:pPr>
          </w:p>
          <w:p w:rsidR="00EE53BF" w:rsidRDefault="00EE53BF" w:rsidP="00EE53BF">
            <w:pPr>
              <w:rPr>
                <w:rFonts w:ascii="Verdana" w:hAnsi="Verdana"/>
                <w:color w:val="000000"/>
                <w:sz w:val="16"/>
                <w:szCs w:val="16"/>
              </w:rPr>
            </w:pPr>
          </w:p>
        </w:tc>
      </w:tr>
    </w:tbl>
    <w:p w:rsidR="00EE53BF" w:rsidRPr="00ED0AFD" w:rsidRDefault="00361E36" w:rsidP="00EE53BF">
      <w:pPr>
        <w:shd w:val="clear" w:color="auto" w:fill="FFFFEE"/>
        <w:rPr>
          <w:rFonts w:ascii="Verdana" w:hAnsi="Verdana"/>
          <w:color w:val="000000"/>
          <w:sz w:val="16"/>
          <w:szCs w:val="16"/>
        </w:rPr>
      </w:pPr>
      <w:r>
        <w:rPr>
          <w:sz w:val="20"/>
          <w:szCs w:val="36"/>
        </w:rPr>
        <w:lastRenderedPageBreak/>
        <w:t>Attachment 7</w:t>
      </w:r>
      <w:r w:rsidR="00EE53BF">
        <w:rPr>
          <w:sz w:val="20"/>
          <w:szCs w:val="36"/>
        </w:rPr>
        <w:t xml:space="preserve">   </w:t>
      </w:r>
      <w:r w:rsidR="00EE53BF">
        <w:rPr>
          <w:rFonts w:ascii="Verdana" w:hAnsi="Verdana"/>
          <w:color w:val="777777"/>
          <w:sz w:val="27"/>
          <w:szCs w:val="27"/>
        </w:rPr>
        <w:t xml:space="preserve">Rubric: Math Project Presentation for Conversion of Fractions </w:t>
      </w:r>
    </w:p>
    <w:tbl>
      <w:tblPr>
        <w:tblW w:w="5000" w:type="pct"/>
        <w:tblCellSpacing w:w="15" w:type="dxa"/>
        <w:tblCellMar>
          <w:top w:w="60" w:type="dxa"/>
          <w:left w:w="60" w:type="dxa"/>
          <w:bottom w:w="60" w:type="dxa"/>
          <w:right w:w="60" w:type="dxa"/>
        </w:tblCellMar>
        <w:tblLook w:val="04A0" w:firstRow="1" w:lastRow="0" w:firstColumn="1" w:lastColumn="0" w:noHBand="0" w:noVBand="1"/>
      </w:tblPr>
      <w:tblGrid>
        <w:gridCol w:w="10980"/>
      </w:tblGrid>
      <w:tr w:rsidR="00EE53BF" w:rsidTr="00EE53BF">
        <w:trPr>
          <w:tblCellSpacing w:w="15" w:type="dxa"/>
        </w:trPr>
        <w:tc>
          <w:tcPr>
            <w:tcW w:w="0" w:type="auto"/>
            <w:vAlign w:val="center"/>
            <w:hideMark/>
          </w:tcPr>
          <w:p w:rsidR="00EE53BF" w:rsidRPr="00ED0AFD" w:rsidRDefault="00EE53BF" w:rsidP="00EE53BF">
            <w:pPr>
              <w:rPr>
                <w:rFonts w:ascii="Verdana" w:hAnsi="Verdana"/>
                <w:color w:val="000000"/>
                <w:sz w:val="16"/>
                <w:szCs w:val="16"/>
              </w:rPr>
            </w:pPr>
            <w:r>
              <w:rPr>
                <w:rFonts w:ascii="Verdana" w:hAnsi="Verdana"/>
                <w:color w:val="000000"/>
                <w:sz w:val="16"/>
                <w:szCs w:val="16"/>
              </w:rPr>
              <w:t>Rubric for evaluating student presentations. Can be applied to any presentation. Adopted from http://www.ncsu.edu/midlink/rub.pres.html</w:t>
            </w:r>
            <w:r>
              <w:rPr>
                <w:rFonts w:ascii="Verdana" w:hAnsi="Verdana"/>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in;height:17.65pt" o:ole="">
                  <v:imagedata r:id="rId23" o:title=""/>
                </v:shape>
                <w:control r:id="rId24" w:name="DefaultOcxName" w:shapeid="_x0000_i1112"/>
              </w:object>
            </w:r>
            <w:r>
              <w:rPr>
                <w:rFonts w:ascii="Verdana" w:hAnsi="Verdana"/>
                <w:color w:val="000000"/>
                <w:sz w:val="16"/>
                <w:szCs w:val="16"/>
              </w:rPr>
              <w:object w:dxaOrig="225" w:dyaOrig="225">
                <v:shape id="_x0000_i1115" type="#_x0000_t75" style="width:1in;height:17.65pt" o:ole="">
                  <v:imagedata r:id="rId25" o:title=""/>
                </v:shape>
                <w:control r:id="rId26" w:name="DefaultOcxName1" w:shapeid="_x0000_i1115"/>
              </w:object>
            </w:r>
            <w:r>
              <w:rPr>
                <w:rFonts w:ascii="Verdana" w:hAnsi="Verdana"/>
                <w:color w:val="000000"/>
                <w:sz w:val="16"/>
                <w:szCs w:val="16"/>
              </w:rPr>
              <w:object w:dxaOrig="225" w:dyaOrig="225">
                <v:shape id="_x0000_i1118" type="#_x0000_t75" style="width:1in;height:17.65pt" o:ole="">
                  <v:imagedata r:id="rId27" o:title=""/>
                </v:shape>
                <w:control r:id="rId28" w:name="DefaultOcxName2" w:shapeid="_x0000_i1118"/>
              </w:object>
            </w:r>
            <w:r>
              <w:rPr>
                <w:rFonts w:ascii="Verdana" w:hAnsi="Verdana"/>
                <w:color w:val="000000"/>
                <w:sz w:val="16"/>
                <w:szCs w:val="16"/>
              </w:rPr>
              <w:object w:dxaOrig="225" w:dyaOrig="225">
                <v:shape id="_x0000_i1121" type="#_x0000_t75" style="width:1in;height:17.65pt" o:ole="">
                  <v:imagedata r:id="rId29" o:title=""/>
                </v:shape>
                <w:control r:id="rId30" w:name="DefaultOcxName3" w:shapeid="_x0000_i1121"/>
              </w:object>
            </w:r>
            <w:r>
              <w:rPr>
                <w:rFonts w:ascii="Verdana" w:hAnsi="Verdana"/>
                <w:color w:val="000000"/>
                <w:sz w:val="16"/>
                <w:szCs w:val="16"/>
              </w:rPr>
              <w:object w:dxaOrig="225" w:dyaOrig="225">
                <v:shape id="_x0000_i1124" type="#_x0000_t75" style="width:1in;height:17.65pt" o:ole="">
                  <v:imagedata r:id="rId31" o:title=""/>
                </v:shape>
                <w:control r:id="rId32" w:name="DefaultOcxName4" w:shapeid="_x0000_i1124"/>
              </w:object>
            </w:r>
            <w:r>
              <w:rPr>
                <w:rFonts w:ascii="Verdana" w:hAnsi="Verdana"/>
                <w:color w:val="000000"/>
                <w:sz w:val="16"/>
                <w:szCs w:val="16"/>
              </w:rPr>
              <w:object w:dxaOrig="225" w:dyaOrig="225">
                <v:shape id="_x0000_i1127" type="#_x0000_t75" style="width:1in;height:17.65pt" o:ole="">
                  <v:imagedata r:id="rId33" o:title=""/>
                </v:shape>
                <w:control r:id="rId34" w:name="DefaultOcxName5" w:shapeid="_x0000_i1127"/>
              </w:object>
            </w:r>
            <w:r>
              <w:rPr>
                <w:rFonts w:ascii="Verdana" w:hAnsi="Verdana"/>
                <w:color w:val="000000"/>
                <w:sz w:val="16"/>
                <w:szCs w:val="16"/>
              </w:rPr>
              <w:object w:dxaOrig="225" w:dyaOrig="225">
                <v:shape id="_x0000_i1130" type="#_x0000_t75" style="width:1in;height:17.65pt" o:ole="">
                  <v:imagedata r:id="rId35" o:title=""/>
                </v:shape>
                <w:control r:id="rId36" w:name="DefaultOcxName6" w:shapeid="_x0000_i1130"/>
              </w:object>
            </w:r>
            <w:r>
              <w:rPr>
                <w:rFonts w:ascii="Verdana" w:hAnsi="Verdana"/>
                <w:color w:val="000000"/>
                <w:sz w:val="16"/>
                <w:szCs w:val="16"/>
              </w:rPr>
              <w:object w:dxaOrig="225" w:dyaOrig="225">
                <v:shape id="_x0000_i1133" type="#_x0000_t75" style="width:1in;height:17.65pt" o:ole="">
                  <v:imagedata r:id="rId29" o:title=""/>
                </v:shape>
                <w:control r:id="rId37" w:name="DefaultOcxName7" w:shapeid="_x0000_i1133"/>
              </w:object>
            </w:r>
            <w:r>
              <w:rPr>
                <w:rFonts w:ascii="Verdana" w:hAnsi="Verdana"/>
                <w:color w:val="000000"/>
                <w:sz w:val="16"/>
                <w:szCs w:val="16"/>
              </w:rPr>
              <w:object w:dxaOrig="225" w:dyaOrig="225">
                <v:shape id="_x0000_i1136" type="#_x0000_t75" style="width:1in;height:17.65pt" o:ole="">
                  <v:imagedata r:id="rId38" o:title=""/>
                </v:shape>
                <w:control r:id="rId39" w:name="DefaultOcxName8" w:shapeid="_x0000_i1136"/>
              </w:object>
            </w:r>
            <w:r>
              <w:rPr>
                <w:rFonts w:ascii="Verdana" w:hAnsi="Verdana"/>
                <w:color w:val="000000"/>
                <w:sz w:val="16"/>
                <w:szCs w:val="16"/>
              </w:rPr>
              <w:object w:dxaOrig="225" w:dyaOrig="225">
                <v:shape id="_x0000_i1139" type="#_x0000_t75" style="width:1in;height:17.65pt" o:ole="">
                  <v:imagedata r:id="rId31" o:title=""/>
                </v:shape>
                <w:control r:id="rId40" w:name="DefaultOcxName9" w:shapeid="_x0000_i1139"/>
              </w:object>
            </w:r>
            <w:r>
              <w:rPr>
                <w:rFonts w:ascii="Verdana" w:hAnsi="Verdana"/>
                <w:color w:val="000000"/>
                <w:sz w:val="16"/>
                <w:szCs w:val="16"/>
              </w:rPr>
              <w:object w:dxaOrig="225" w:dyaOrig="225">
                <v:shape id="_x0000_i1142" type="#_x0000_t75" style="width:1in;height:17.65pt" o:ole="">
                  <v:imagedata r:id="rId41" o:title=""/>
                </v:shape>
                <w:control r:id="rId42" w:name="DefaultOcxName10" w:shapeid="_x0000_i1142"/>
              </w:object>
            </w:r>
            <w:r>
              <w:rPr>
                <w:rFonts w:ascii="Verdana" w:hAnsi="Verdana"/>
                <w:color w:val="000000"/>
                <w:sz w:val="16"/>
                <w:szCs w:val="16"/>
              </w:rPr>
              <w:object w:dxaOrig="225" w:dyaOrig="225">
                <v:shape id="_x0000_i1145" type="#_x0000_t75" style="width:1in;height:17.65pt" o:ole="">
                  <v:imagedata r:id="rId43" o:title=""/>
                </v:shape>
                <w:control r:id="rId44" w:name="DefaultOcxName11" w:shapeid="_x0000_i1145"/>
              </w:object>
            </w:r>
            <w:r>
              <w:rPr>
                <w:rFonts w:ascii="Verdana" w:hAnsi="Verdana"/>
                <w:color w:val="000000"/>
                <w:sz w:val="16"/>
                <w:szCs w:val="16"/>
              </w:rPr>
              <w:object w:dxaOrig="225" w:dyaOrig="225">
                <v:shape id="_x0000_i1148" type="#_x0000_t75" style="width:1in;height:17.65pt" o:ole="">
                  <v:imagedata r:id="rId45" o:title=""/>
                </v:shape>
                <w:control r:id="rId46" w:name="DefaultOcxName12" w:shapeid="_x0000_i1148"/>
              </w:object>
            </w:r>
            <w:r>
              <w:rPr>
                <w:rFonts w:ascii="Verdana" w:hAnsi="Verdana"/>
                <w:color w:val="000000"/>
                <w:sz w:val="16"/>
                <w:szCs w:val="16"/>
              </w:rPr>
              <w:object w:dxaOrig="225" w:dyaOrig="225">
                <v:shape id="_x0000_i1151" type="#_x0000_t75" style="width:1in;height:17.65pt" o:ole="">
                  <v:imagedata r:id="rId47" o:title=""/>
                </v:shape>
                <w:control r:id="rId48" w:name="DefaultOcxName13" w:shapeid="_x0000_i1151"/>
              </w:object>
            </w:r>
            <w:r>
              <w:rPr>
                <w:rFonts w:ascii="Verdana" w:hAnsi="Verdana"/>
                <w:color w:val="000000"/>
                <w:sz w:val="16"/>
                <w:szCs w:val="16"/>
              </w:rPr>
              <w:object w:dxaOrig="225" w:dyaOrig="225">
                <v:shape id="_x0000_i1154" type="#_x0000_t75" style="width:1in;height:17.65pt" o:ole="">
                  <v:imagedata r:id="rId49" o:title=""/>
                </v:shape>
                <w:control r:id="rId50" w:name="DefaultOcxName14" w:shapeid="_x0000_i1154"/>
              </w:object>
            </w:r>
            <w:r>
              <w:rPr>
                <w:rFonts w:ascii="Verdana" w:hAnsi="Verdana"/>
                <w:color w:val="000000"/>
                <w:sz w:val="16"/>
                <w:szCs w:val="16"/>
              </w:rPr>
              <w:object w:dxaOrig="225" w:dyaOrig="225">
                <v:shape id="_x0000_i1157" type="#_x0000_t75" style="width:1in;height:17.65pt" o:ole="">
                  <v:imagedata r:id="rId51" o:title=""/>
                </v:shape>
                <w:control r:id="rId52" w:name="DefaultOcxName15" w:shapeid="_x0000_i1157"/>
              </w:object>
            </w:r>
          </w:p>
        </w:tc>
      </w:tr>
    </w:tbl>
    <w:p w:rsidR="00EE53BF" w:rsidRDefault="00EE53BF" w:rsidP="00EE53BF">
      <w:pPr>
        <w:shd w:val="clear" w:color="auto" w:fill="FFFFEE"/>
        <w:rPr>
          <w:rFonts w:ascii="Verdana" w:hAnsi="Verdana"/>
          <w:vanish/>
          <w:color w:val="000000"/>
          <w:sz w:val="16"/>
          <w:szCs w:val="16"/>
        </w:rPr>
      </w:pP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074"/>
        <w:gridCol w:w="2153"/>
        <w:gridCol w:w="2153"/>
        <w:gridCol w:w="2153"/>
        <w:gridCol w:w="2153"/>
        <w:gridCol w:w="108"/>
      </w:tblGrid>
      <w:tr w:rsidR="00EE53BF" w:rsidTr="00EE53BF">
        <w:trPr>
          <w:tblCellSpacing w:w="7" w:type="dxa"/>
        </w:trPr>
        <w:tc>
          <w:tcPr>
            <w:tcW w:w="0" w:type="auto"/>
            <w:gridSpan w:val="6"/>
            <w:shd w:val="clear" w:color="auto" w:fill="354668"/>
            <w:tcMar>
              <w:top w:w="120" w:type="dxa"/>
              <w:left w:w="75" w:type="dxa"/>
              <w:bottom w:w="0" w:type="dxa"/>
              <w:right w:w="0" w:type="dxa"/>
            </w:tcMar>
            <w:hideMark/>
          </w:tcPr>
          <w:p w:rsidR="00EE53BF" w:rsidRDefault="00EE53BF" w:rsidP="00EE53BF">
            <w:pPr>
              <w:rPr>
                <w:rFonts w:ascii="Verdana" w:hAnsi="Verdana"/>
                <w:color w:val="FFFFFF"/>
                <w:sz w:val="16"/>
                <w:szCs w:val="16"/>
              </w:rPr>
            </w:pPr>
            <w:r>
              <w:rPr>
                <w:rFonts w:ascii="Verdana" w:hAnsi="Verdana"/>
                <w:color w:val="000000"/>
                <w:sz w:val="16"/>
                <w:szCs w:val="16"/>
              </w:rPr>
              <w:object w:dxaOrig="225" w:dyaOrig="225">
                <v:shape id="_x0000_i1160" type="#_x0000_t75" style="width:1in;height:17.65pt" o:ole="">
                  <v:imagedata r:id="rId53" o:title=""/>
                </v:shape>
                <w:control r:id="rId54" w:name="DefaultOcxName16" w:shapeid="_x0000_i1160"/>
              </w:object>
            </w:r>
            <w:r>
              <w:rPr>
                <w:rFonts w:ascii="Verdana" w:hAnsi="Verdana"/>
                <w:color w:val="000000"/>
                <w:sz w:val="16"/>
                <w:szCs w:val="16"/>
              </w:rPr>
              <w:object w:dxaOrig="225" w:dyaOrig="225">
                <v:shape id="_x0000_i1163" type="#_x0000_t75" style="width:1in;height:17.65pt" o:ole="">
                  <v:imagedata r:id="rId55" o:title=""/>
                </v:shape>
                <w:control r:id="rId56" w:name="DefaultOcxName17" w:shapeid="_x0000_i1163"/>
              </w:object>
            </w:r>
            <w:r>
              <w:rPr>
                <w:rFonts w:ascii="Verdana" w:hAnsi="Verdana"/>
                <w:color w:val="000000"/>
                <w:sz w:val="16"/>
                <w:szCs w:val="16"/>
              </w:rPr>
              <w:object w:dxaOrig="225" w:dyaOrig="225">
                <v:shape id="_x0000_i1166" type="#_x0000_t75" style="width:1in;height:17.65pt" o:ole="">
                  <v:imagedata r:id="rId57" o:title=""/>
                </v:shape>
                <w:control r:id="rId58" w:name="DefaultOcxName18" w:shapeid="_x0000_i1166"/>
              </w:object>
            </w:r>
            <w:r>
              <w:rPr>
                <w:rFonts w:ascii="Verdana" w:hAnsi="Verdana"/>
                <w:color w:val="000000"/>
                <w:sz w:val="16"/>
                <w:szCs w:val="16"/>
              </w:rPr>
              <w:object w:dxaOrig="225" w:dyaOrig="225">
                <v:shape id="_x0000_i1169" type="#_x0000_t75" style="width:1in;height:17.65pt" o:ole="">
                  <v:imagedata r:id="rId59" o:title=""/>
                </v:shape>
                <w:control r:id="rId60" w:name="DefaultOcxName19" w:shapeid="_x0000_i1169"/>
              </w:object>
            </w:r>
            <w:r>
              <w:rPr>
                <w:rFonts w:ascii="Verdana" w:hAnsi="Verdana"/>
                <w:noProof/>
                <w:color w:val="4682B4"/>
                <w:sz w:val="16"/>
                <w:szCs w:val="16"/>
              </w:rPr>
              <w:drawing>
                <wp:inline distT="0" distB="0" distL="0" distR="0" wp14:anchorId="79F12572" wp14:editId="33367130">
                  <wp:extent cx="760730" cy="292735"/>
                  <wp:effectExtent l="0" t="0" r="1270" b="0"/>
                  <wp:docPr id="26" name="Picture 26" descr="Powered by iRubric">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iRubric">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0730" cy="292735"/>
                          </a:xfrm>
                          <a:prstGeom prst="rect">
                            <a:avLst/>
                          </a:prstGeom>
                          <a:noFill/>
                          <a:ln>
                            <a:noFill/>
                          </a:ln>
                        </pic:spPr>
                      </pic:pic>
                    </a:graphicData>
                  </a:graphic>
                </wp:inline>
              </w:drawing>
            </w:r>
            <w:r>
              <w:rPr>
                <w:rFonts w:ascii="Verdana" w:hAnsi="Verdana"/>
                <w:b/>
                <w:bCs/>
                <w:color w:val="FFFFFF"/>
                <w:sz w:val="16"/>
                <w:szCs w:val="16"/>
              </w:rPr>
              <w:t>Presentation Rubric</w:t>
            </w:r>
            <w:r>
              <w:rPr>
                <w:rFonts w:ascii="Verdana" w:hAnsi="Verdana"/>
                <w:color w:val="FFFFFF"/>
                <w:sz w:val="16"/>
                <w:szCs w:val="16"/>
              </w:rPr>
              <w:t xml:space="preserve"> </w:t>
            </w:r>
          </w:p>
        </w:tc>
      </w:tr>
      <w:tr w:rsidR="00EE53BF" w:rsidTr="00EE53BF">
        <w:trPr>
          <w:tblCellSpacing w:w="7" w:type="dxa"/>
        </w:trPr>
        <w:tc>
          <w:tcPr>
            <w:tcW w:w="0" w:type="auto"/>
            <w:shd w:val="clear" w:color="auto" w:fill="354668"/>
            <w:tcMar>
              <w:top w:w="0" w:type="dxa"/>
              <w:left w:w="75" w:type="dxa"/>
              <w:bottom w:w="0" w:type="dxa"/>
              <w:right w:w="0" w:type="dxa"/>
            </w:tcMar>
            <w:vAlign w:val="center"/>
            <w:hideMark/>
          </w:tcPr>
          <w:p w:rsidR="00EE53BF" w:rsidRDefault="00EE53BF" w:rsidP="00EE53BF">
            <w:pPr>
              <w:rPr>
                <w:rFonts w:ascii="Verdana" w:hAnsi="Verdana"/>
                <w:color w:val="FFFFFF"/>
                <w:sz w:val="16"/>
                <w:szCs w:val="16"/>
              </w:rPr>
            </w:pPr>
          </w:p>
        </w:tc>
        <w:tc>
          <w:tcPr>
            <w:tcW w:w="1000" w:type="pct"/>
            <w:shd w:val="clear" w:color="auto" w:fill="354668"/>
            <w:tcMar>
              <w:top w:w="0" w:type="dxa"/>
              <w:left w:w="75" w:type="dxa"/>
              <w:bottom w:w="0" w:type="dxa"/>
              <w:right w:w="0" w:type="dxa"/>
            </w:tcMar>
            <w:vAlign w:val="center"/>
            <w:hideMark/>
          </w:tcPr>
          <w:p w:rsidR="00EE53BF" w:rsidRDefault="00EE53BF" w:rsidP="00EE53BF">
            <w:pPr>
              <w:rPr>
                <w:rFonts w:ascii="Verdana" w:hAnsi="Verdana"/>
                <w:color w:val="FFFFFF"/>
                <w:sz w:val="16"/>
                <w:szCs w:val="16"/>
              </w:rPr>
            </w:pPr>
            <w:r>
              <w:rPr>
                <w:rFonts w:ascii="Verdana" w:hAnsi="Verdana"/>
                <w:color w:val="FFFFFF"/>
                <w:sz w:val="16"/>
                <w:szCs w:val="16"/>
              </w:rPr>
              <w:object w:dxaOrig="225" w:dyaOrig="225">
                <v:shape id="_x0000_i1172" type="#_x0000_t75" style="width:1in;height:17.65pt" o:ole="">
                  <v:imagedata r:id="rId63" o:title=""/>
                </v:shape>
                <w:control r:id="rId64" w:name="DefaultOcxName20" w:shapeid="_x0000_i1172"/>
              </w:object>
            </w:r>
            <w:r>
              <w:rPr>
                <w:rFonts w:ascii="Verdana" w:hAnsi="Verdana"/>
                <w:color w:val="FFFFFF"/>
                <w:sz w:val="16"/>
                <w:szCs w:val="16"/>
              </w:rPr>
              <w:object w:dxaOrig="225" w:dyaOrig="225">
                <v:shape id="_x0000_i1175" type="#_x0000_t75" style="width:1in;height:17.65pt" o:ole="">
                  <v:imagedata r:id="rId65" o:title=""/>
                </v:shape>
                <w:control r:id="rId66" w:name="DefaultOcxName21" w:shapeid="_x0000_i1175"/>
              </w:object>
            </w:r>
            <w:r>
              <w:rPr>
                <w:rFonts w:ascii="Verdana" w:hAnsi="Verdana"/>
                <w:color w:val="FFFFFF"/>
                <w:sz w:val="16"/>
                <w:szCs w:val="16"/>
              </w:rPr>
              <w:object w:dxaOrig="225" w:dyaOrig="225">
                <v:shape id="_x0000_i1178" type="#_x0000_t75" style="width:1in;height:17.65pt" o:ole="">
                  <v:imagedata r:id="rId31" o:title=""/>
                </v:shape>
                <w:control r:id="rId67" w:name="DefaultOcxName22" w:shapeid="_x0000_i1178"/>
              </w:object>
            </w:r>
            <w:r>
              <w:rPr>
                <w:rFonts w:ascii="Verdana" w:hAnsi="Verdana"/>
                <w:color w:val="FFFFFF"/>
                <w:sz w:val="16"/>
                <w:szCs w:val="16"/>
              </w:rPr>
              <w:object w:dxaOrig="225" w:dyaOrig="225">
                <v:shape id="_x0000_i1181" type="#_x0000_t75" style="width:1in;height:17.65pt" o:ole="">
                  <v:imagedata r:id="rId68" o:title=""/>
                </v:shape>
                <w:control r:id="rId69" w:name="DefaultOcxName23" w:shapeid="_x0000_i1181"/>
              </w:object>
            </w:r>
            <w:r>
              <w:rPr>
                <w:rFonts w:ascii="Verdana" w:hAnsi="Verdana"/>
                <w:b/>
                <w:bCs/>
                <w:color w:val="FFFFFF"/>
                <w:sz w:val="16"/>
                <w:szCs w:val="16"/>
              </w:rPr>
              <w:t>Excellent</w:t>
            </w:r>
            <w:r>
              <w:rPr>
                <w:rFonts w:ascii="Verdana" w:hAnsi="Verdana"/>
                <w:color w:val="FFFFFF"/>
                <w:sz w:val="16"/>
                <w:szCs w:val="16"/>
              </w:rPr>
              <w:br/>
            </w:r>
            <w:r>
              <w:rPr>
                <w:rFonts w:ascii="Verdana" w:hAnsi="Verdana"/>
                <w:b/>
                <w:bCs/>
                <w:color w:val="FFFFFF"/>
                <w:sz w:val="16"/>
                <w:szCs w:val="16"/>
              </w:rPr>
              <w:t>20 pts</w:t>
            </w:r>
            <w:r>
              <w:rPr>
                <w:rFonts w:ascii="Verdana" w:hAnsi="Verdana"/>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EE53BF" w:rsidRDefault="00EE53BF" w:rsidP="00EE53BF">
            <w:pPr>
              <w:rPr>
                <w:rFonts w:ascii="Verdana" w:hAnsi="Verdana"/>
                <w:color w:val="FFFFFF"/>
                <w:sz w:val="16"/>
                <w:szCs w:val="16"/>
              </w:rPr>
            </w:pPr>
            <w:r>
              <w:rPr>
                <w:rFonts w:ascii="Verdana" w:hAnsi="Verdana"/>
                <w:color w:val="FFFFFF"/>
                <w:sz w:val="16"/>
                <w:szCs w:val="16"/>
              </w:rPr>
              <w:object w:dxaOrig="225" w:dyaOrig="225">
                <v:shape id="_x0000_i1184" type="#_x0000_t75" style="width:1in;height:17.65pt" o:ole="">
                  <v:imagedata r:id="rId70" o:title=""/>
                </v:shape>
                <w:control r:id="rId71" w:name="DefaultOcxName24" w:shapeid="_x0000_i1184"/>
              </w:object>
            </w:r>
            <w:r>
              <w:rPr>
                <w:rFonts w:ascii="Verdana" w:hAnsi="Verdana"/>
                <w:color w:val="FFFFFF"/>
                <w:sz w:val="16"/>
                <w:szCs w:val="16"/>
              </w:rPr>
              <w:object w:dxaOrig="225" w:dyaOrig="225">
                <v:shape id="_x0000_i1187" type="#_x0000_t75" style="width:1in;height:17.65pt" o:ole="">
                  <v:imagedata r:id="rId72" o:title=""/>
                </v:shape>
                <w:control r:id="rId73" w:name="DefaultOcxName25" w:shapeid="_x0000_i1187"/>
              </w:object>
            </w:r>
            <w:r>
              <w:rPr>
                <w:rFonts w:ascii="Verdana" w:hAnsi="Verdana"/>
                <w:color w:val="FFFFFF"/>
                <w:sz w:val="16"/>
                <w:szCs w:val="16"/>
              </w:rPr>
              <w:object w:dxaOrig="225" w:dyaOrig="225">
                <v:shape id="_x0000_i1190" type="#_x0000_t75" style="width:1in;height:17.65pt" o:ole="">
                  <v:imagedata r:id="rId31" o:title=""/>
                </v:shape>
                <w:control r:id="rId74" w:name="DefaultOcxName26" w:shapeid="_x0000_i1190"/>
              </w:object>
            </w:r>
            <w:r>
              <w:rPr>
                <w:rFonts w:ascii="Verdana" w:hAnsi="Verdana"/>
                <w:color w:val="FFFFFF"/>
                <w:sz w:val="16"/>
                <w:szCs w:val="16"/>
              </w:rPr>
              <w:object w:dxaOrig="225" w:dyaOrig="225">
                <v:shape id="_x0000_i1193" type="#_x0000_t75" style="width:1in;height:17.65pt" o:ole="">
                  <v:imagedata r:id="rId75" o:title=""/>
                </v:shape>
                <w:control r:id="rId76" w:name="DefaultOcxName27" w:shapeid="_x0000_i1193"/>
              </w:object>
            </w:r>
            <w:r>
              <w:rPr>
                <w:rFonts w:ascii="Verdana" w:hAnsi="Verdana"/>
                <w:b/>
                <w:bCs/>
                <w:color w:val="FFFFFF"/>
                <w:sz w:val="16"/>
                <w:szCs w:val="16"/>
              </w:rPr>
              <w:t>Good</w:t>
            </w:r>
            <w:r>
              <w:rPr>
                <w:rFonts w:ascii="Verdana" w:hAnsi="Verdana"/>
                <w:color w:val="FFFFFF"/>
                <w:sz w:val="16"/>
                <w:szCs w:val="16"/>
              </w:rPr>
              <w:br/>
            </w:r>
            <w:r>
              <w:rPr>
                <w:rFonts w:ascii="Verdana" w:hAnsi="Verdana"/>
                <w:b/>
                <w:bCs/>
                <w:color w:val="FFFFFF"/>
                <w:sz w:val="16"/>
                <w:szCs w:val="16"/>
              </w:rPr>
              <w:t>17 pts</w:t>
            </w:r>
            <w:r>
              <w:rPr>
                <w:rFonts w:ascii="Verdana" w:hAnsi="Verdana"/>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EE53BF" w:rsidRDefault="00EE53BF" w:rsidP="00EE53BF">
            <w:pPr>
              <w:rPr>
                <w:rFonts w:ascii="Verdana" w:hAnsi="Verdana"/>
                <w:color w:val="FFFFFF"/>
                <w:sz w:val="16"/>
                <w:szCs w:val="16"/>
              </w:rPr>
            </w:pPr>
            <w:r>
              <w:rPr>
                <w:rFonts w:ascii="Verdana" w:hAnsi="Verdana"/>
                <w:color w:val="FFFFFF"/>
                <w:sz w:val="16"/>
                <w:szCs w:val="16"/>
              </w:rPr>
              <w:object w:dxaOrig="225" w:dyaOrig="225">
                <v:shape id="_x0000_i1196" type="#_x0000_t75" style="width:1in;height:17.65pt" o:ole="">
                  <v:imagedata r:id="rId77" o:title=""/>
                </v:shape>
                <w:control r:id="rId78" w:name="DefaultOcxName28" w:shapeid="_x0000_i1196"/>
              </w:object>
            </w:r>
            <w:r>
              <w:rPr>
                <w:rFonts w:ascii="Verdana" w:hAnsi="Verdana"/>
                <w:color w:val="FFFFFF"/>
                <w:sz w:val="16"/>
                <w:szCs w:val="16"/>
              </w:rPr>
              <w:object w:dxaOrig="225" w:dyaOrig="225">
                <v:shape id="_x0000_i1199" type="#_x0000_t75" style="width:1in;height:17.65pt" o:ole="">
                  <v:imagedata r:id="rId79" o:title=""/>
                </v:shape>
                <w:control r:id="rId80" w:name="DefaultOcxName29" w:shapeid="_x0000_i1199"/>
              </w:object>
            </w:r>
            <w:r>
              <w:rPr>
                <w:rFonts w:ascii="Verdana" w:hAnsi="Verdana"/>
                <w:color w:val="FFFFFF"/>
                <w:sz w:val="16"/>
                <w:szCs w:val="16"/>
              </w:rPr>
              <w:object w:dxaOrig="225" w:dyaOrig="225">
                <v:shape id="_x0000_i1202" type="#_x0000_t75" style="width:1in;height:17.65pt" o:ole="">
                  <v:imagedata r:id="rId31" o:title=""/>
                </v:shape>
                <w:control r:id="rId81" w:name="DefaultOcxName30" w:shapeid="_x0000_i1202"/>
              </w:object>
            </w:r>
            <w:r>
              <w:rPr>
                <w:rFonts w:ascii="Verdana" w:hAnsi="Verdana"/>
                <w:color w:val="FFFFFF"/>
                <w:sz w:val="16"/>
                <w:szCs w:val="16"/>
              </w:rPr>
              <w:object w:dxaOrig="225" w:dyaOrig="225">
                <v:shape id="_x0000_i1205" type="#_x0000_t75" style="width:1in;height:17.65pt" o:ole="">
                  <v:imagedata r:id="rId82" o:title=""/>
                </v:shape>
                <w:control r:id="rId83" w:name="DefaultOcxName31" w:shapeid="_x0000_i1205"/>
              </w:object>
            </w:r>
            <w:r>
              <w:rPr>
                <w:rFonts w:ascii="Verdana" w:hAnsi="Verdana"/>
                <w:b/>
                <w:bCs/>
                <w:color w:val="FFFFFF"/>
                <w:sz w:val="16"/>
                <w:szCs w:val="16"/>
              </w:rPr>
              <w:t>Fair</w:t>
            </w:r>
            <w:r>
              <w:rPr>
                <w:rFonts w:ascii="Verdana" w:hAnsi="Verdana"/>
                <w:color w:val="FFFFFF"/>
                <w:sz w:val="16"/>
                <w:szCs w:val="16"/>
              </w:rPr>
              <w:br/>
            </w:r>
            <w:r>
              <w:rPr>
                <w:rFonts w:ascii="Verdana" w:hAnsi="Verdana"/>
                <w:b/>
                <w:bCs/>
                <w:color w:val="FFFFFF"/>
                <w:sz w:val="16"/>
                <w:szCs w:val="16"/>
              </w:rPr>
              <w:t>14 pts</w:t>
            </w:r>
            <w:r>
              <w:rPr>
                <w:rFonts w:ascii="Verdana" w:hAnsi="Verdana"/>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EE53BF" w:rsidRDefault="00EE53BF" w:rsidP="00EE53BF">
            <w:pPr>
              <w:rPr>
                <w:rFonts w:ascii="Verdana" w:hAnsi="Verdana"/>
                <w:color w:val="FFFFFF"/>
                <w:sz w:val="16"/>
                <w:szCs w:val="16"/>
              </w:rPr>
            </w:pPr>
            <w:r>
              <w:rPr>
                <w:rFonts w:ascii="Verdana" w:hAnsi="Verdana"/>
                <w:color w:val="FFFFFF"/>
                <w:sz w:val="16"/>
                <w:szCs w:val="16"/>
              </w:rPr>
              <w:object w:dxaOrig="225" w:dyaOrig="225">
                <v:shape id="_x0000_i1208" type="#_x0000_t75" style="width:1in;height:17.65pt" o:ole="">
                  <v:imagedata r:id="rId84" o:title=""/>
                </v:shape>
                <w:control r:id="rId85" w:name="DefaultOcxName32" w:shapeid="_x0000_i1208"/>
              </w:object>
            </w:r>
            <w:r>
              <w:rPr>
                <w:rFonts w:ascii="Verdana" w:hAnsi="Verdana"/>
                <w:color w:val="FFFFFF"/>
                <w:sz w:val="16"/>
                <w:szCs w:val="16"/>
              </w:rPr>
              <w:object w:dxaOrig="225" w:dyaOrig="225">
                <v:shape id="_x0000_i1211" type="#_x0000_t75" style="width:1in;height:17.65pt" o:ole="">
                  <v:imagedata r:id="rId86" o:title=""/>
                </v:shape>
                <w:control r:id="rId87" w:name="DefaultOcxName33" w:shapeid="_x0000_i1211"/>
              </w:object>
            </w:r>
            <w:r>
              <w:rPr>
                <w:rFonts w:ascii="Verdana" w:hAnsi="Verdana"/>
                <w:color w:val="FFFFFF"/>
                <w:sz w:val="16"/>
                <w:szCs w:val="16"/>
              </w:rPr>
              <w:object w:dxaOrig="225" w:dyaOrig="225">
                <v:shape id="_x0000_i1214" type="#_x0000_t75" style="width:1in;height:17.65pt" o:ole="">
                  <v:imagedata r:id="rId31" o:title=""/>
                </v:shape>
                <w:control r:id="rId88" w:name="DefaultOcxName34" w:shapeid="_x0000_i1214"/>
              </w:object>
            </w:r>
            <w:r>
              <w:rPr>
                <w:rFonts w:ascii="Verdana" w:hAnsi="Verdana"/>
                <w:color w:val="FFFFFF"/>
                <w:sz w:val="16"/>
                <w:szCs w:val="16"/>
              </w:rPr>
              <w:object w:dxaOrig="225" w:dyaOrig="225">
                <v:shape id="_x0000_i1217" type="#_x0000_t75" style="width:1in;height:17.65pt" o:ole="">
                  <v:imagedata r:id="rId89" o:title=""/>
                </v:shape>
                <w:control r:id="rId90" w:name="DefaultOcxName35" w:shapeid="_x0000_i1217"/>
              </w:object>
            </w:r>
            <w:r>
              <w:rPr>
                <w:rFonts w:ascii="Verdana" w:hAnsi="Verdana"/>
                <w:b/>
                <w:bCs/>
                <w:color w:val="FFFFFF"/>
                <w:sz w:val="16"/>
                <w:szCs w:val="16"/>
              </w:rPr>
              <w:t>Poor</w:t>
            </w:r>
            <w:r>
              <w:rPr>
                <w:rFonts w:ascii="Verdana" w:hAnsi="Verdana"/>
                <w:color w:val="FFFFFF"/>
                <w:sz w:val="16"/>
                <w:szCs w:val="16"/>
              </w:rPr>
              <w:br/>
            </w:r>
            <w:r>
              <w:rPr>
                <w:rFonts w:ascii="Verdana" w:hAnsi="Verdana"/>
                <w:b/>
                <w:bCs/>
                <w:color w:val="FFFFFF"/>
                <w:sz w:val="16"/>
                <w:szCs w:val="16"/>
              </w:rPr>
              <w:t>11 pts</w:t>
            </w:r>
            <w:r>
              <w:rPr>
                <w:rFonts w:ascii="Verdana" w:hAnsi="Verdana"/>
                <w:color w:val="FFFFFF"/>
                <w:sz w:val="16"/>
                <w:szCs w:val="16"/>
              </w:rPr>
              <w:t xml:space="preserve"> </w:t>
            </w:r>
          </w:p>
        </w:tc>
        <w:tc>
          <w:tcPr>
            <w:tcW w:w="0" w:type="auto"/>
            <w:shd w:val="clear" w:color="auto" w:fill="354668"/>
            <w:tcMar>
              <w:top w:w="0" w:type="dxa"/>
              <w:left w:w="75" w:type="dxa"/>
              <w:bottom w:w="0" w:type="dxa"/>
              <w:right w:w="0" w:type="dxa"/>
            </w:tcMar>
            <w:vAlign w:val="center"/>
            <w:hideMark/>
          </w:tcPr>
          <w:p w:rsidR="00EE53BF" w:rsidRDefault="00EE53BF" w:rsidP="00EE53BF">
            <w:pPr>
              <w:rPr>
                <w:sz w:val="20"/>
                <w:szCs w:val="20"/>
              </w:rPr>
            </w:pPr>
          </w:p>
        </w:tc>
      </w:tr>
      <w:tr w:rsidR="00EE53BF" w:rsidTr="00EE53BF">
        <w:trPr>
          <w:tblCellSpacing w:w="7" w:type="dxa"/>
        </w:trPr>
        <w:tc>
          <w:tcPr>
            <w:tcW w:w="0" w:type="auto"/>
            <w:shd w:val="clear" w:color="auto" w:fill="FFFFFF"/>
            <w:tcMar>
              <w:top w:w="90" w:type="dxa"/>
              <w:left w:w="90" w:type="dxa"/>
              <w:bottom w:w="90" w:type="dxa"/>
              <w:right w:w="90" w:type="dxa"/>
            </w:tcMar>
            <w:hideMark/>
          </w:tcPr>
          <w:p w:rsidR="00EE53BF" w:rsidRDefault="00EE53BF" w:rsidP="00EE53BF">
            <w:pPr>
              <w:rPr>
                <w:rFonts w:ascii="Verdana" w:hAnsi="Verdana"/>
                <w:color w:val="000000"/>
                <w:sz w:val="16"/>
                <w:szCs w:val="16"/>
              </w:rPr>
            </w:pPr>
            <w:r>
              <w:rPr>
                <w:rFonts w:ascii="Verdana" w:hAnsi="Verdana"/>
                <w:b/>
                <w:bCs/>
                <w:color w:val="000000"/>
                <w:sz w:val="16"/>
                <w:szCs w:val="16"/>
              </w:rPr>
              <w:t>Organization</w:t>
            </w:r>
            <w:r>
              <w:rPr>
                <w:rFonts w:ascii="Verdana" w:hAnsi="Verdana"/>
                <w:color w:val="000000"/>
                <w:sz w:val="16"/>
                <w:szCs w:val="16"/>
              </w:rPr>
              <w:t xml:space="preserve"> </w:t>
            </w:r>
            <w:r>
              <w:rPr>
                <w:rFonts w:ascii="Verdana" w:hAnsi="Verdana"/>
                <w:color w:val="000000"/>
                <w:sz w:val="16"/>
                <w:szCs w:val="16"/>
              </w:rPr>
              <w:object w:dxaOrig="225" w:dyaOrig="225">
                <v:shape id="_x0000_i1220" type="#_x0000_t75" style="width:1in;height:17.65pt" o:ole="">
                  <v:imagedata r:id="rId91" o:title=""/>
                </v:shape>
                <w:control r:id="rId92" w:name="DefaultOcxName36" w:shapeid="_x0000_i1220"/>
              </w:object>
            </w:r>
            <w:r>
              <w:rPr>
                <w:rFonts w:ascii="Verdana" w:hAnsi="Verdana"/>
                <w:color w:val="000000"/>
                <w:sz w:val="16"/>
                <w:szCs w:val="16"/>
              </w:rPr>
              <w:object w:dxaOrig="225" w:dyaOrig="225">
                <v:shape id="_x0000_i1223" type="#_x0000_t75" style="width:1in;height:17.65pt" o:ole="">
                  <v:imagedata r:id="rId93" o:title=""/>
                </v:shape>
                <w:control r:id="rId94" w:name="DefaultOcxName37" w:shapeid="_x0000_i1223"/>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Excellent </w:t>
            </w:r>
          </w:p>
          <w:p w:rsidR="00EE53BF" w:rsidRDefault="00EE53BF" w:rsidP="00EE53BF">
            <w:pPr>
              <w:rPr>
                <w:rFonts w:ascii="Verdana" w:hAnsi="Verdana"/>
                <w:color w:val="000000"/>
                <w:sz w:val="16"/>
                <w:szCs w:val="16"/>
              </w:rPr>
            </w:pPr>
            <w:r>
              <w:rPr>
                <w:rFonts w:ascii="Verdana" w:hAnsi="Verdana"/>
                <w:color w:val="000000"/>
                <w:sz w:val="16"/>
                <w:szCs w:val="16"/>
              </w:rPr>
              <w:br/>
              <w:t xml:space="preserve">Student presents information in logical, interesting sequence which audience can follow. </w:t>
            </w:r>
            <w:r>
              <w:rPr>
                <w:rFonts w:ascii="Verdana" w:hAnsi="Verdana"/>
                <w:color w:val="000000"/>
                <w:sz w:val="16"/>
                <w:szCs w:val="16"/>
              </w:rPr>
              <w:object w:dxaOrig="225" w:dyaOrig="225">
                <v:shape id="_x0000_i1226" type="#_x0000_t75" style="width:1in;height:17.65pt" o:ole="">
                  <v:imagedata r:id="rId95" o:title=""/>
                </v:shape>
                <w:control r:id="rId96" w:name="DefaultOcxName38" w:shapeid="_x0000_i1226"/>
              </w:object>
            </w:r>
            <w:r>
              <w:rPr>
                <w:rFonts w:ascii="Verdana" w:hAnsi="Verdana"/>
                <w:color w:val="000000"/>
                <w:sz w:val="16"/>
                <w:szCs w:val="16"/>
              </w:rPr>
              <w:object w:dxaOrig="225" w:dyaOrig="225">
                <v:shape id="_x0000_i1229" type="#_x0000_t75" style="width:1in;height:17.65pt" o:ole="">
                  <v:imagedata r:id="rId93" o:title=""/>
                </v:shape>
                <w:control r:id="rId97" w:name="DefaultOcxName39" w:shapeid="_x0000_i1229"/>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Good </w:t>
            </w:r>
          </w:p>
          <w:p w:rsidR="00EE53BF" w:rsidRDefault="00EE53BF" w:rsidP="00EE53BF">
            <w:pPr>
              <w:rPr>
                <w:rFonts w:ascii="Verdana" w:hAnsi="Verdana"/>
                <w:color w:val="000000"/>
                <w:sz w:val="16"/>
                <w:szCs w:val="16"/>
              </w:rPr>
            </w:pPr>
            <w:r>
              <w:rPr>
                <w:rFonts w:ascii="Verdana" w:hAnsi="Verdana"/>
                <w:color w:val="000000"/>
                <w:sz w:val="16"/>
                <w:szCs w:val="16"/>
              </w:rPr>
              <w:br/>
              <w:t xml:space="preserve">Student presents information in logical sequence which audience can follow. </w:t>
            </w:r>
            <w:r>
              <w:rPr>
                <w:rFonts w:ascii="Verdana" w:hAnsi="Verdana"/>
                <w:color w:val="000000"/>
                <w:sz w:val="16"/>
                <w:szCs w:val="16"/>
              </w:rPr>
              <w:object w:dxaOrig="225" w:dyaOrig="225">
                <v:shape id="_x0000_i1232" type="#_x0000_t75" style="width:1in;height:17.65pt" o:ole="">
                  <v:imagedata r:id="rId98" o:title=""/>
                </v:shape>
                <w:control r:id="rId99" w:name="DefaultOcxName40" w:shapeid="_x0000_i1232"/>
              </w:object>
            </w:r>
            <w:r>
              <w:rPr>
                <w:rFonts w:ascii="Verdana" w:hAnsi="Verdana"/>
                <w:color w:val="000000"/>
                <w:sz w:val="16"/>
                <w:szCs w:val="16"/>
              </w:rPr>
              <w:object w:dxaOrig="225" w:dyaOrig="225">
                <v:shape id="_x0000_i1235" type="#_x0000_t75" style="width:1in;height:17.65pt" o:ole="">
                  <v:imagedata r:id="rId100" o:title=""/>
                </v:shape>
                <w:control r:id="rId101" w:name="DefaultOcxName41" w:shapeid="_x0000_i1235"/>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Fair </w:t>
            </w:r>
          </w:p>
          <w:p w:rsidR="00EE53BF" w:rsidRDefault="00EE53BF" w:rsidP="00EE53BF">
            <w:pPr>
              <w:rPr>
                <w:rFonts w:ascii="Verdana" w:hAnsi="Verdana"/>
                <w:color w:val="000000"/>
                <w:sz w:val="16"/>
                <w:szCs w:val="16"/>
              </w:rPr>
            </w:pPr>
            <w:r>
              <w:rPr>
                <w:rFonts w:ascii="Verdana" w:hAnsi="Verdana"/>
                <w:color w:val="000000"/>
                <w:sz w:val="16"/>
                <w:szCs w:val="16"/>
              </w:rPr>
              <w:br/>
              <w:t xml:space="preserve">Audience has difficulty following presentation because student jumps around. </w:t>
            </w:r>
            <w:r>
              <w:rPr>
                <w:rFonts w:ascii="Verdana" w:hAnsi="Verdana"/>
                <w:color w:val="000000"/>
                <w:sz w:val="16"/>
                <w:szCs w:val="16"/>
              </w:rPr>
              <w:object w:dxaOrig="225" w:dyaOrig="225">
                <v:shape id="_x0000_i1238" type="#_x0000_t75" style="width:1in;height:17.65pt" o:ole="">
                  <v:imagedata r:id="rId102" o:title=""/>
                </v:shape>
                <w:control r:id="rId103" w:name="DefaultOcxName42" w:shapeid="_x0000_i1238"/>
              </w:object>
            </w:r>
            <w:r>
              <w:rPr>
                <w:rFonts w:ascii="Verdana" w:hAnsi="Verdana"/>
                <w:color w:val="000000"/>
                <w:sz w:val="16"/>
                <w:szCs w:val="16"/>
              </w:rPr>
              <w:object w:dxaOrig="225" w:dyaOrig="225">
                <v:shape id="_x0000_i1241" type="#_x0000_t75" style="width:1in;height:17.65pt" o:ole="">
                  <v:imagedata r:id="rId104" o:title=""/>
                </v:shape>
                <w:control r:id="rId105" w:name="DefaultOcxName43" w:shapeid="_x0000_i1241"/>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Poor </w:t>
            </w:r>
          </w:p>
          <w:p w:rsidR="00EE53BF" w:rsidRDefault="00EE53BF" w:rsidP="00EE53BF">
            <w:pPr>
              <w:rPr>
                <w:rFonts w:ascii="Verdana" w:hAnsi="Verdana"/>
                <w:color w:val="000000"/>
                <w:sz w:val="16"/>
                <w:szCs w:val="16"/>
              </w:rPr>
            </w:pPr>
            <w:r>
              <w:rPr>
                <w:rFonts w:ascii="Verdana" w:hAnsi="Verdana"/>
                <w:color w:val="000000"/>
                <w:sz w:val="16"/>
                <w:szCs w:val="16"/>
              </w:rPr>
              <w:br/>
              <w:t xml:space="preserve">Audience cannot understand presentation because there is no sequence of information. </w:t>
            </w:r>
          </w:p>
        </w:tc>
        <w:tc>
          <w:tcPr>
            <w:tcW w:w="0" w:type="auto"/>
            <w:shd w:val="clear" w:color="auto" w:fill="DDDDDD"/>
            <w:vAlign w:val="center"/>
            <w:hideMark/>
          </w:tcPr>
          <w:p w:rsidR="00EE53BF" w:rsidRDefault="00EE53BF" w:rsidP="00EE53BF">
            <w:pPr>
              <w:rPr>
                <w:sz w:val="20"/>
                <w:szCs w:val="20"/>
              </w:rPr>
            </w:pPr>
          </w:p>
        </w:tc>
      </w:tr>
      <w:tr w:rsidR="00EE53BF" w:rsidTr="00EE53BF">
        <w:trPr>
          <w:tblCellSpacing w:w="7" w:type="dxa"/>
        </w:trPr>
        <w:tc>
          <w:tcPr>
            <w:tcW w:w="0" w:type="auto"/>
            <w:shd w:val="clear" w:color="auto" w:fill="FEFEFE"/>
            <w:tcMar>
              <w:top w:w="90" w:type="dxa"/>
              <w:left w:w="90" w:type="dxa"/>
              <w:bottom w:w="90" w:type="dxa"/>
              <w:right w:w="90" w:type="dxa"/>
            </w:tcMar>
            <w:hideMark/>
          </w:tcPr>
          <w:p w:rsidR="00EE53BF" w:rsidRDefault="00EE53BF" w:rsidP="00EE53BF">
            <w:pPr>
              <w:rPr>
                <w:rFonts w:ascii="Verdana" w:hAnsi="Verdana"/>
                <w:color w:val="000000"/>
                <w:sz w:val="16"/>
                <w:szCs w:val="16"/>
              </w:rPr>
            </w:pPr>
            <w:r>
              <w:rPr>
                <w:rFonts w:ascii="Verdana" w:hAnsi="Verdana"/>
                <w:b/>
                <w:bCs/>
                <w:color w:val="000000"/>
                <w:sz w:val="16"/>
                <w:szCs w:val="16"/>
              </w:rPr>
              <w:t>Subject Knowledge</w:t>
            </w:r>
            <w:r>
              <w:rPr>
                <w:rFonts w:ascii="Verdana" w:hAnsi="Verdana"/>
                <w:color w:val="000000"/>
                <w:sz w:val="16"/>
                <w:szCs w:val="16"/>
              </w:rPr>
              <w:t xml:space="preserve"> </w:t>
            </w:r>
            <w:r>
              <w:rPr>
                <w:rFonts w:ascii="Verdana" w:hAnsi="Verdana"/>
                <w:color w:val="000000"/>
                <w:sz w:val="16"/>
                <w:szCs w:val="16"/>
              </w:rPr>
              <w:object w:dxaOrig="225" w:dyaOrig="225">
                <v:shape id="_x0000_i1244" type="#_x0000_t75" style="width:1in;height:17.65pt" o:ole="">
                  <v:imagedata r:id="rId106" o:title=""/>
                </v:shape>
                <w:control r:id="rId107" w:name="DefaultOcxName44" w:shapeid="_x0000_i1244"/>
              </w:object>
            </w:r>
            <w:r>
              <w:rPr>
                <w:rFonts w:ascii="Verdana" w:hAnsi="Verdana"/>
                <w:color w:val="000000"/>
                <w:sz w:val="16"/>
                <w:szCs w:val="16"/>
              </w:rPr>
              <w:object w:dxaOrig="225" w:dyaOrig="225">
                <v:shape id="_x0000_i1247" type="#_x0000_t75" style="width:1in;height:17.65pt" o:ole="">
                  <v:imagedata r:id="rId108" o:title=""/>
                </v:shape>
                <w:control r:id="rId109" w:name="DefaultOcxName45" w:shapeid="_x0000_i1247"/>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Excellent </w:t>
            </w:r>
          </w:p>
          <w:p w:rsidR="00EE53BF" w:rsidRDefault="00EE53BF" w:rsidP="00EE53BF">
            <w:pPr>
              <w:rPr>
                <w:rFonts w:ascii="Verdana" w:hAnsi="Verdana"/>
                <w:color w:val="000000"/>
                <w:sz w:val="16"/>
                <w:szCs w:val="16"/>
              </w:rPr>
            </w:pPr>
            <w:r>
              <w:rPr>
                <w:rFonts w:ascii="Verdana" w:hAnsi="Verdana"/>
                <w:color w:val="000000"/>
                <w:sz w:val="16"/>
                <w:szCs w:val="16"/>
              </w:rPr>
              <w:br/>
              <w:t xml:space="preserve">Student demonstrates full knowledge (more than required) and uses three or more math concepts reviewed this semester. </w:t>
            </w:r>
            <w:r>
              <w:rPr>
                <w:rFonts w:ascii="Verdana" w:hAnsi="Verdana"/>
                <w:color w:val="000000"/>
                <w:sz w:val="16"/>
                <w:szCs w:val="16"/>
              </w:rPr>
              <w:object w:dxaOrig="225" w:dyaOrig="225">
                <v:shape id="_x0000_i1250" type="#_x0000_t75" style="width:1in;height:17.65pt" o:ole="">
                  <v:imagedata r:id="rId110" o:title=""/>
                </v:shape>
                <w:control r:id="rId111" w:name="DefaultOcxName46" w:shapeid="_x0000_i1250"/>
              </w:object>
            </w:r>
            <w:r>
              <w:rPr>
                <w:rFonts w:ascii="Verdana" w:hAnsi="Verdana"/>
                <w:color w:val="000000"/>
                <w:sz w:val="16"/>
                <w:szCs w:val="16"/>
              </w:rPr>
              <w:object w:dxaOrig="225" w:dyaOrig="225">
                <v:shape id="_x0000_i1253" type="#_x0000_t75" style="width:1in;height:17.65pt" o:ole="">
                  <v:imagedata r:id="rId112" o:title=""/>
                </v:shape>
                <w:control r:id="rId113" w:name="DefaultOcxName47" w:shapeid="_x0000_i1253"/>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Good </w:t>
            </w:r>
          </w:p>
          <w:p w:rsidR="00EE53BF" w:rsidRDefault="00EE53BF" w:rsidP="00EE53BF">
            <w:pPr>
              <w:rPr>
                <w:rFonts w:ascii="Verdana" w:hAnsi="Verdana"/>
                <w:color w:val="000000"/>
                <w:sz w:val="16"/>
                <w:szCs w:val="16"/>
              </w:rPr>
            </w:pPr>
            <w:r>
              <w:rPr>
                <w:rFonts w:ascii="Verdana" w:hAnsi="Verdana"/>
                <w:color w:val="000000"/>
                <w:sz w:val="16"/>
                <w:szCs w:val="16"/>
              </w:rPr>
              <w:br/>
              <w:t xml:space="preserve">Student is at ease with math concepts, but fails to elaborate. Uses a minimum of three math concepts reviewed this semester. </w:t>
            </w:r>
            <w:r>
              <w:rPr>
                <w:rFonts w:ascii="Verdana" w:hAnsi="Verdana"/>
                <w:color w:val="000000"/>
                <w:sz w:val="16"/>
                <w:szCs w:val="16"/>
              </w:rPr>
              <w:object w:dxaOrig="225" w:dyaOrig="225">
                <v:shape id="_x0000_i1256" type="#_x0000_t75" style="width:1in;height:17.65pt" o:ole="">
                  <v:imagedata r:id="rId114" o:title=""/>
                </v:shape>
                <w:control r:id="rId115" w:name="DefaultOcxName48" w:shapeid="_x0000_i1256"/>
              </w:object>
            </w:r>
            <w:r>
              <w:rPr>
                <w:rFonts w:ascii="Verdana" w:hAnsi="Verdana"/>
                <w:color w:val="000000"/>
                <w:sz w:val="16"/>
                <w:szCs w:val="16"/>
              </w:rPr>
              <w:object w:dxaOrig="225" w:dyaOrig="225">
                <v:shape id="_x0000_i1259" type="#_x0000_t75" style="width:1in;height:17.65pt" o:ole="">
                  <v:imagedata r:id="rId116" o:title=""/>
                </v:shape>
                <w:control r:id="rId117" w:name="DefaultOcxName49" w:shapeid="_x0000_i1259"/>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Fair </w:t>
            </w:r>
          </w:p>
          <w:p w:rsidR="00EE53BF" w:rsidRDefault="00EE53BF" w:rsidP="00EE53BF">
            <w:pPr>
              <w:rPr>
                <w:rFonts w:ascii="Verdana" w:hAnsi="Verdana"/>
                <w:color w:val="000000"/>
                <w:sz w:val="16"/>
                <w:szCs w:val="16"/>
              </w:rPr>
            </w:pPr>
            <w:r>
              <w:rPr>
                <w:rFonts w:ascii="Verdana" w:hAnsi="Verdana"/>
                <w:color w:val="000000"/>
                <w:sz w:val="16"/>
                <w:szCs w:val="16"/>
              </w:rPr>
              <w:br/>
              <w:t xml:space="preserve">Student is uncomfortable with information and uses less than three math concepts reviewed this semester. </w:t>
            </w:r>
            <w:r>
              <w:rPr>
                <w:rFonts w:ascii="Verdana" w:hAnsi="Verdana"/>
                <w:color w:val="000000"/>
                <w:sz w:val="16"/>
                <w:szCs w:val="16"/>
              </w:rPr>
              <w:object w:dxaOrig="225" w:dyaOrig="225">
                <v:shape id="_x0000_i1262" type="#_x0000_t75" style="width:1in;height:17.65pt" o:ole="">
                  <v:imagedata r:id="rId118" o:title=""/>
                </v:shape>
                <w:control r:id="rId119" w:name="DefaultOcxName50" w:shapeid="_x0000_i1262"/>
              </w:object>
            </w:r>
            <w:r>
              <w:rPr>
                <w:rFonts w:ascii="Verdana" w:hAnsi="Verdana"/>
                <w:color w:val="000000"/>
                <w:sz w:val="16"/>
                <w:szCs w:val="16"/>
              </w:rPr>
              <w:object w:dxaOrig="225" w:dyaOrig="225">
                <v:shape id="_x0000_i1265" type="#_x0000_t75" style="width:1in;height:17.65pt" o:ole="">
                  <v:imagedata r:id="rId120" o:title=""/>
                </v:shape>
                <w:control r:id="rId121" w:name="DefaultOcxName51" w:shapeid="_x0000_i1265"/>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Poor </w:t>
            </w:r>
          </w:p>
          <w:p w:rsidR="00EE53BF" w:rsidRDefault="00EE53BF" w:rsidP="00EE53BF">
            <w:pPr>
              <w:rPr>
                <w:rFonts w:ascii="Verdana" w:hAnsi="Verdana"/>
                <w:color w:val="000000"/>
                <w:sz w:val="16"/>
                <w:szCs w:val="16"/>
              </w:rPr>
            </w:pPr>
            <w:r>
              <w:rPr>
                <w:rFonts w:ascii="Verdana" w:hAnsi="Verdana"/>
                <w:color w:val="000000"/>
                <w:sz w:val="16"/>
                <w:szCs w:val="16"/>
              </w:rPr>
              <w:br/>
              <w:t xml:space="preserve">Student does not have grasp of information; student did not use any math concepts reviewed this semester. </w:t>
            </w:r>
          </w:p>
        </w:tc>
        <w:tc>
          <w:tcPr>
            <w:tcW w:w="0" w:type="auto"/>
            <w:shd w:val="clear" w:color="auto" w:fill="DDDDDD"/>
            <w:vAlign w:val="center"/>
            <w:hideMark/>
          </w:tcPr>
          <w:p w:rsidR="00EE53BF" w:rsidRDefault="00EE53BF" w:rsidP="00EE53BF">
            <w:pPr>
              <w:rPr>
                <w:sz w:val="20"/>
                <w:szCs w:val="20"/>
              </w:rPr>
            </w:pPr>
          </w:p>
        </w:tc>
      </w:tr>
      <w:tr w:rsidR="00EE53BF" w:rsidTr="00EE53BF">
        <w:trPr>
          <w:tblCellSpacing w:w="7" w:type="dxa"/>
        </w:trPr>
        <w:tc>
          <w:tcPr>
            <w:tcW w:w="0" w:type="auto"/>
            <w:shd w:val="clear" w:color="auto" w:fill="FFFFFF"/>
            <w:tcMar>
              <w:top w:w="90" w:type="dxa"/>
              <w:left w:w="90" w:type="dxa"/>
              <w:bottom w:w="90" w:type="dxa"/>
              <w:right w:w="90" w:type="dxa"/>
            </w:tcMar>
            <w:hideMark/>
          </w:tcPr>
          <w:p w:rsidR="00EE53BF" w:rsidRDefault="00EE53BF" w:rsidP="00EE53BF">
            <w:pPr>
              <w:rPr>
                <w:rFonts w:ascii="Verdana" w:hAnsi="Verdana"/>
                <w:color w:val="000000"/>
                <w:sz w:val="16"/>
                <w:szCs w:val="16"/>
              </w:rPr>
            </w:pPr>
            <w:r>
              <w:rPr>
                <w:rFonts w:ascii="Verdana" w:hAnsi="Verdana"/>
                <w:b/>
                <w:bCs/>
                <w:color w:val="000000"/>
                <w:sz w:val="16"/>
                <w:szCs w:val="16"/>
              </w:rPr>
              <w:t>Visuals</w:t>
            </w:r>
            <w:r>
              <w:rPr>
                <w:rFonts w:ascii="Verdana" w:hAnsi="Verdana"/>
                <w:color w:val="000000"/>
                <w:sz w:val="16"/>
                <w:szCs w:val="16"/>
              </w:rPr>
              <w:t xml:space="preserve"> </w:t>
            </w:r>
            <w:r>
              <w:rPr>
                <w:rFonts w:ascii="Verdana" w:hAnsi="Verdana"/>
                <w:color w:val="000000"/>
                <w:sz w:val="16"/>
                <w:szCs w:val="16"/>
              </w:rPr>
              <w:object w:dxaOrig="225" w:dyaOrig="225">
                <v:shape id="_x0000_i1268" type="#_x0000_t75" style="width:1in;height:17.65pt" o:ole="">
                  <v:imagedata r:id="rId122" o:title=""/>
                </v:shape>
                <w:control r:id="rId123" w:name="DefaultOcxName52" w:shapeid="_x0000_i1268"/>
              </w:object>
            </w:r>
            <w:r>
              <w:rPr>
                <w:rFonts w:ascii="Verdana" w:hAnsi="Verdana"/>
                <w:color w:val="000000"/>
                <w:sz w:val="16"/>
                <w:szCs w:val="16"/>
              </w:rPr>
              <w:object w:dxaOrig="225" w:dyaOrig="225">
                <v:shape id="_x0000_i1271" type="#_x0000_t75" style="width:1in;height:17.65pt" o:ole="">
                  <v:imagedata r:id="rId124" o:title=""/>
                </v:shape>
                <w:control r:id="rId125" w:name="DefaultOcxName53" w:shapeid="_x0000_i1271"/>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Excellent </w:t>
            </w:r>
          </w:p>
          <w:p w:rsidR="00EE53BF" w:rsidRDefault="00EE53BF" w:rsidP="00EE53BF">
            <w:pPr>
              <w:rPr>
                <w:rFonts w:ascii="Verdana" w:hAnsi="Verdana"/>
                <w:color w:val="000000"/>
                <w:sz w:val="16"/>
                <w:szCs w:val="16"/>
              </w:rPr>
            </w:pPr>
            <w:r>
              <w:rPr>
                <w:rFonts w:ascii="Verdana" w:hAnsi="Verdana"/>
                <w:color w:val="000000"/>
                <w:sz w:val="16"/>
                <w:szCs w:val="16"/>
              </w:rPr>
              <w:br/>
              <w:t xml:space="preserve">Visuals reinforced content or presentation. </w:t>
            </w:r>
            <w:r>
              <w:rPr>
                <w:rFonts w:ascii="Verdana" w:hAnsi="Verdana"/>
                <w:color w:val="000000"/>
                <w:sz w:val="16"/>
                <w:szCs w:val="16"/>
              </w:rPr>
              <w:object w:dxaOrig="225" w:dyaOrig="225">
                <v:shape id="_x0000_i1274" type="#_x0000_t75" style="width:1in;height:17.65pt" o:ole="">
                  <v:imagedata r:id="rId126" o:title=""/>
                </v:shape>
                <w:control r:id="rId127" w:name="DefaultOcxName54" w:shapeid="_x0000_i1274"/>
              </w:object>
            </w:r>
            <w:r>
              <w:rPr>
                <w:rFonts w:ascii="Verdana" w:hAnsi="Verdana"/>
                <w:color w:val="000000"/>
                <w:sz w:val="16"/>
                <w:szCs w:val="16"/>
              </w:rPr>
              <w:object w:dxaOrig="225" w:dyaOrig="225">
                <v:shape id="_x0000_i1277" type="#_x0000_t75" style="width:1in;height:17.65pt" o:ole="">
                  <v:imagedata r:id="rId128" o:title=""/>
                </v:shape>
                <w:control r:id="rId129" w:name="DefaultOcxName55" w:shapeid="_x0000_i1277"/>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Good </w:t>
            </w:r>
          </w:p>
          <w:p w:rsidR="00EE53BF" w:rsidRDefault="00EE53BF" w:rsidP="00EE53BF">
            <w:pPr>
              <w:rPr>
                <w:rFonts w:ascii="Verdana" w:hAnsi="Verdana"/>
                <w:color w:val="000000"/>
                <w:sz w:val="16"/>
                <w:szCs w:val="16"/>
              </w:rPr>
            </w:pPr>
            <w:r>
              <w:rPr>
                <w:rFonts w:ascii="Verdana" w:hAnsi="Verdana"/>
                <w:color w:val="000000"/>
                <w:sz w:val="16"/>
                <w:szCs w:val="16"/>
              </w:rPr>
              <w:br/>
              <w:t xml:space="preserve">Visuals were related to content or presentation. </w:t>
            </w:r>
            <w:r>
              <w:rPr>
                <w:rFonts w:ascii="Verdana" w:hAnsi="Verdana"/>
                <w:color w:val="000000"/>
                <w:sz w:val="16"/>
                <w:szCs w:val="16"/>
              </w:rPr>
              <w:object w:dxaOrig="225" w:dyaOrig="225">
                <v:shape id="_x0000_i1280" type="#_x0000_t75" style="width:1in;height:17.65pt" o:ole="">
                  <v:imagedata r:id="rId130" o:title=""/>
                </v:shape>
                <w:control r:id="rId131" w:name="DefaultOcxName56" w:shapeid="_x0000_i1280"/>
              </w:object>
            </w:r>
            <w:r>
              <w:rPr>
                <w:rFonts w:ascii="Verdana" w:hAnsi="Verdana"/>
                <w:color w:val="000000"/>
                <w:sz w:val="16"/>
                <w:szCs w:val="16"/>
              </w:rPr>
              <w:object w:dxaOrig="225" w:dyaOrig="225">
                <v:shape id="_x0000_i1283" type="#_x0000_t75" style="width:1in;height:17.65pt" o:ole="">
                  <v:imagedata r:id="rId132" o:title=""/>
                </v:shape>
                <w:control r:id="rId133" w:name="DefaultOcxName57" w:shapeid="_x0000_i1283"/>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Fair </w:t>
            </w:r>
          </w:p>
          <w:p w:rsidR="00EE53BF" w:rsidRDefault="00EE53BF" w:rsidP="00EE53BF">
            <w:pPr>
              <w:rPr>
                <w:rFonts w:ascii="Verdana" w:hAnsi="Verdana"/>
                <w:color w:val="000000"/>
                <w:sz w:val="16"/>
                <w:szCs w:val="16"/>
              </w:rPr>
            </w:pPr>
            <w:r>
              <w:rPr>
                <w:rFonts w:ascii="Verdana" w:hAnsi="Verdana"/>
                <w:color w:val="000000"/>
                <w:sz w:val="16"/>
                <w:szCs w:val="16"/>
              </w:rPr>
              <w:br/>
              <w:t xml:space="preserve">Visuals did not support content or presentation. </w:t>
            </w:r>
            <w:r>
              <w:rPr>
                <w:rFonts w:ascii="Verdana" w:hAnsi="Verdana"/>
                <w:color w:val="000000"/>
                <w:sz w:val="16"/>
                <w:szCs w:val="16"/>
              </w:rPr>
              <w:object w:dxaOrig="225" w:dyaOrig="225">
                <v:shape id="_x0000_i1286" type="#_x0000_t75" style="width:1in;height:17.65pt" o:ole="">
                  <v:imagedata r:id="rId134" o:title=""/>
                </v:shape>
                <w:control r:id="rId135" w:name="DefaultOcxName58" w:shapeid="_x0000_i1286"/>
              </w:object>
            </w:r>
            <w:r>
              <w:rPr>
                <w:rFonts w:ascii="Verdana" w:hAnsi="Verdana"/>
                <w:color w:val="000000"/>
                <w:sz w:val="16"/>
                <w:szCs w:val="16"/>
              </w:rPr>
              <w:object w:dxaOrig="225" w:dyaOrig="225">
                <v:shape id="_x0000_i1289" type="#_x0000_t75" style="width:1in;height:17.65pt" o:ole="">
                  <v:imagedata r:id="rId136" o:title=""/>
                </v:shape>
                <w:control r:id="rId137" w:name="DefaultOcxName59" w:shapeid="_x0000_i1289"/>
              </w:object>
            </w:r>
          </w:p>
        </w:tc>
        <w:tc>
          <w:tcPr>
            <w:tcW w:w="0" w:type="auto"/>
            <w:shd w:val="clear" w:color="auto" w:fill="FFFFFF"/>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Poor </w:t>
            </w:r>
          </w:p>
          <w:p w:rsidR="00EE53BF" w:rsidRDefault="00EE53BF" w:rsidP="00EE53BF">
            <w:pPr>
              <w:rPr>
                <w:rFonts w:ascii="Verdana" w:hAnsi="Verdana"/>
                <w:color w:val="000000"/>
                <w:sz w:val="16"/>
                <w:szCs w:val="16"/>
              </w:rPr>
            </w:pPr>
            <w:r>
              <w:rPr>
                <w:rFonts w:ascii="Verdana" w:hAnsi="Verdana"/>
                <w:color w:val="000000"/>
                <w:sz w:val="16"/>
                <w:szCs w:val="16"/>
              </w:rPr>
              <w:br/>
              <w:t xml:space="preserve">No visuals were used. </w:t>
            </w:r>
          </w:p>
        </w:tc>
        <w:tc>
          <w:tcPr>
            <w:tcW w:w="0" w:type="auto"/>
            <w:shd w:val="clear" w:color="auto" w:fill="DDDDDD"/>
            <w:vAlign w:val="center"/>
            <w:hideMark/>
          </w:tcPr>
          <w:p w:rsidR="00EE53BF" w:rsidRDefault="00EE53BF" w:rsidP="00EE53BF">
            <w:pPr>
              <w:rPr>
                <w:sz w:val="20"/>
                <w:szCs w:val="20"/>
              </w:rPr>
            </w:pPr>
          </w:p>
        </w:tc>
      </w:tr>
      <w:tr w:rsidR="00EE53BF" w:rsidTr="00EE53BF">
        <w:trPr>
          <w:tblCellSpacing w:w="7" w:type="dxa"/>
        </w:trPr>
        <w:tc>
          <w:tcPr>
            <w:tcW w:w="0" w:type="auto"/>
            <w:shd w:val="clear" w:color="auto" w:fill="FEFEFE"/>
            <w:tcMar>
              <w:top w:w="90" w:type="dxa"/>
              <w:left w:w="90" w:type="dxa"/>
              <w:bottom w:w="90" w:type="dxa"/>
              <w:right w:w="90" w:type="dxa"/>
            </w:tcMar>
            <w:hideMark/>
          </w:tcPr>
          <w:p w:rsidR="00EE53BF" w:rsidRDefault="00EE53BF" w:rsidP="00EE53BF">
            <w:pPr>
              <w:rPr>
                <w:rFonts w:ascii="Verdana" w:hAnsi="Verdana"/>
                <w:color w:val="000000"/>
                <w:sz w:val="16"/>
                <w:szCs w:val="16"/>
              </w:rPr>
            </w:pPr>
            <w:r>
              <w:rPr>
                <w:rFonts w:ascii="Verdana" w:hAnsi="Verdana"/>
                <w:b/>
                <w:bCs/>
                <w:color w:val="000000"/>
                <w:sz w:val="16"/>
                <w:szCs w:val="16"/>
              </w:rPr>
              <w:t>Group Mechanics</w:t>
            </w:r>
            <w:r>
              <w:rPr>
                <w:rFonts w:ascii="Verdana" w:hAnsi="Verdana"/>
                <w:color w:val="000000"/>
                <w:sz w:val="16"/>
                <w:szCs w:val="16"/>
              </w:rPr>
              <w:t xml:space="preserve"> </w:t>
            </w:r>
            <w:r>
              <w:rPr>
                <w:rFonts w:ascii="Verdana" w:hAnsi="Verdana"/>
                <w:color w:val="000000"/>
                <w:sz w:val="16"/>
                <w:szCs w:val="16"/>
              </w:rPr>
              <w:object w:dxaOrig="225" w:dyaOrig="225">
                <v:shape id="_x0000_i1292" type="#_x0000_t75" style="width:1in;height:17.65pt" o:ole="">
                  <v:imagedata r:id="rId138" o:title=""/>
                </v:shape>
                <w:control r:id="rId139" w:name="DefaultOcxName60" w:shapeid="_x0000_i1292"/>
              </w:object>
            </w:r>
            <w:r>
              <w:rPr>
                <w:rFonts w:ascii="Verdana" w:hAnsi="Verdana"/>
                <w:color w:val="000000"/>
                <w:sz w:val="16"/>
                <w:szCs w:val="16"/>
              </w:rPr>
              <w:object w:dxaOrig="225" w:dyaOrig="225">
                <v:shape id="_x0000_i1295" type="#_x0000_t75" style="width:1in;height:17.65pt" o:ole="">
                  <v:imagedata r:id="rId140" o:title=""/>
                </v:shape>
                <w:control r:id="rId141" w:name="DefaultOcxName61" w:shapeid="_x0000_i1295"/>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Excellent </w:t>
            </w:r>
          </w:p>
          <w:p w:rsidR="00EE53BF" w:rsidRDefault="00EE53BF" w:rsidP="00EE53BF">
            <w:pPr>
              <w:rPr>
                <w:rFonts w:ascii="Verdana" w:hAnsi="Verdana"/>
                <w:color w:val="000000"/>
                <w:sz w:val="16"/>
                <w:szCs w:val="16"/>
              </w:rPr>
            </w:pPr>
            <w:r>
              <w:rPr>
                <w:rFonts w:ascii="Verdana" w:hAnsi="Verdana"/>
                <w:color w:val="000000"/>
                <w:sz w:val="16"/>
                <w:szCs w:val="16"/>
              </w:rPr>
              <w:br/>
              <w:t xml:space="preserve">All group members collaborated and equally presented during the presentation. </w:t>
            </w:r>
            <w:r>
              <w:rPr>
                <w:rFonts w:ascii="Verdana" w:hAnsi="Verdana"/>
                <w:color w:val="000000"/>
                <w:sz w:val="16"/>
                <w:szCs w:val="16"/>
              </w:rPr>
              <w:object w:dxaOrig="225" w:dyaOrig="225">
                <v:shape id="_x0000_i1298" type="#_x0000_t75" style="width:1in;height:17.65pt" o:ole="">
                  <v:imagedata r:id="rId142" o:title=""/>
                </v:shape>
                <w:control r:id="rId143" w:name="DefaultOcxName62" w:shapeid="_x0000_i1298"/>
              </w:object>
            </w:r>
            <w:r>
              <w:rPr>
                <w:rFonts w:ascii="Verdana" w:hAnsi="Verdana"/>
                <w:color w:val="000000"/>
                <w:sz w:val="16"/>
                <w:szCs w:val="16"/>
              </w:rPr>
              <w:object w:dxaOrig="225" w:dyaOrig="225">
                <v:shape id="_x0000_i1301" type="#_x0000_t75" style="width:1in;height:17.65pt" o:ole="">
                  <v:imagedata r:id="rId144" o:title=""/>
                </v:shape>
                <w:control r:id="rId145" w:name="DefaultOcxName63" w:shapeid="_x0000_i1301"/>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Good </w:t>
            </w:r>
          </w:p>
          <w:p w:rsidR="00EE53BF" w:rsidRDefault="00EE53BF" w:rsidP="00EE53BF">
            <w:pPr>
              <w:rPr>
                <w:rFonts w:ascii="Verdana" w:hAnsi="Verdana"/>
                <w:color w:val="000000"/>
                <w:sz w:val="16"/>
                <w:szCs w:val="16"/>
              </w:rPr>
            </w:pPr>
            <w:r>
              <w:rPr>
                <w:rFonts w:ascii="Verdana" w:hAnsi="Verdana"/>
                <w:color w:val="000000"/>
                <w:sz w:val="16"/>
                <w:szCs w:val="16"/>
              </w:rPr>
              <w:br/>
              <w:t xml:space="preserve">Some group members collaborated and presented during the presentation. </w:t>
            </w:r>
            <w:r>
              <w:rPr>
                <w:rFonts w:ascii="Verdana" w:hAnsi="Verdana"/>
                <w:color w:val="000000"/>
                <w:sz w:val="16"/>
                <w:szCs w:val="16"/>
              </w:rPr>
              <w:object w:dxaOrig="225" w:dyaOrig="225">
                <v:shape id="_x0000_i1304" type="#_x0000_t75" style="width:1in;height:17.65pt" o:ole="">
                  <v:imagedata r:id="rId146" o:title=""/>
                </v:shape>
                <w:control r:id="rId147" w:name="DefaultOcxName64" w:shapeid="_x0000_i1304"/>
              </w:object>
            </w:r>
            <w:r>
              <w:rPr>
                <w:rFonts w:ascii="Verdana" w:hAnsi="Verdana"/>
                <w:color w:val="000000"/>
                <w:sz w:val="16"/>
                <w:szCs w:val="16"/>
              </w:rPr>
              <w:object w:dxaOrig="225" w:dyaOrig="225">
                <v:shape id="_x0000_i1307" type="#_x0000_t75" style="width:1in;height:17.65pt" o:ole="">
                  <v:imagedata r:id="rId148" o:title=""/>
                </v:shape>
                <w:control r:id="rId149" w:name="DefaultOcxName65" w:shapeid="_x0000_i1307"/>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Fair </w:t>
            </w:r>
          </w:p>
          <w:p w:rsidR="00EE53BF" w:rsidRDefault="00EE53BF" w:rsidP="00EE53BF">
            <w:pPr>
              <w:rPr>
                <w:rFonts w:ascii="Verdana" w:hAnsi="Verdana"/>
                <w:color w:val="000000"/>
                <w:sz w:val="16"/>
                <w:szCs w:val="16"/>
              </w:rPr>
            </w:pPr>
            <w:r>
              <w:rPr>
                <w:rFonts w:ascii="Verdana" w:hAnsi="Verdana"/>
                <w:color w:val="000000"/>
                <w:sz w:val="16"/>
                <w:szCs w:val="16"/>
              </w:rPr>
              <w:br/>
              <w:t xml:space="preserve">One member of the group did not help complete the presentation. Group was covering for lack of team support. </w:t>
            </w:r>
            <w:r>
              <w:rPr>
                <w:rFonts w:ascii="Verdana" w:hAnsi="Verdana"/>
                <w:color w:val="000000"/>
                <w:sz w:val="16"/>
                <w:szCs w:val="16"/>
              </w:rPr>
              <w:object w:dxaOrig="225" w:dyaOrig="225">
                <v:shape id="_x0000_i1310" type="#_x0000_t75" style="width:1in;height:17.65pt" o:ole="">
                  <v:imagedata r:id="rId150" o:title=""/>
                </v:shape>
                <w:control r:id="rId151" w:name="DefaultOcxName66" w:shapeid="_x0000_i1310"/>
              </w:object>
            </w:r>
            <w:r>
              <w:rPr>
                <w:rFonts w:ascii="Verdana" w:hAnsi="Verdana"/>
                <w:color w:val="000000"/>
                <w:sz w:val="16"/>
                <w:szCs w:val="16"/>
              </w:rPr>
              <w:object w:dxaOrig="225" w:dyaOrig="225">
                <v:shape id="_x0000_i1313" type="#_x0000_t75" style="width:1in;height:17.65pt" o:ole="">
                  <v:imagedata r:id="rId148" o:title=""/>
                </v:shape>
                <w:control r:id="rId152" w:name="DefaultOcxName67" w:shapeid="_x0000_i1313"/>
              </w:object>
            </w:r>
          </w:p>
        </w:tc>
        <w:tc>
          <w:tcPr>
            <w:tcW w:w="0" w:type="auto"/>
            <w:shd w:val="clear" w:color="auto" w:fill="FEFEFE"/>
            <w:tcMar>
              <w:top w:w="90" w:type="dxa"/>
              <w:left w:w="90" w:type="dxa"/>
              <w:bottom w:w="90" w:type="dxa"/>
              <w:right w:w="90" w:type="dxa"/>
            </w:tcMar>
            <w:hideMark/>
          </w:tcPr>
          <w:p w:rsidR="00EE53BF" w:rsidRDefault="00EE53BF" w:rsidP="00EE53BF">
            <w:pPr>
              <w:jc w:val="center"/>
              <w:rPr>
                <w:rFonts w:ascii="Verdana" w:hAnsi="Verdana"/>
                <w:color w:val="000000"/>
                <w:sz w:val="21"/>
                <w:szCs w:val="21"/>
              </w:rPr>
            </w:pPr>
            <w:r>
              <w:rPr>
                <w:rFonts w:ascii="Verdana" w:hAnsi="Verdana"/>
                <w:color w:val="000000"/>
                <w:sz w:val="21"/>
                <w:szCs w:val="21"/>
              </w:rPr>
              <w:t xml:space="preserve">Poor </w:t>
            </w:r>
          </w:p>
          <w:p w:rsidR="00EE53BF" w:rsidRDefault="00EE53BF" w:rsidP="00EE53BF">
            <w:pPr>
              <w:rPr>
                <w:rFonts w:ascii="Verdana" w:hAnsi="Verdana"/>
                <w:color w:val="000000"/>
                <w:sz w:val="16"/>
                <w:szCs w:val="16"/>
              </w:rPr>
            </w:pPr>
            <w:r>
              <w:rPr>
                <w:rFonts w:ascii="Verdana" w:hAnsi="Verdana"/>
                <w:color w:val="000000"/>
                <w:sz w:val="16"/>
                <w:szCs w:val="16"/>
              </w:rPr>
              <w:br/>
              <w:t xml:space="preserve">One member of the group did all of the work. Some refused to participate or were not allowed to assist. </w:t>
            </w:r>
          </w:p>
        </w:tc>
        <w:tc>
          <w:tcPr>
            <w:tcW w:w="0" w:type="auto"/>
            <w:shd w:val="clear" w:color="auto" w:fill="DDDDDD"/>
            <w:vAlign w:val="center"/>
            <w:hideMark/>
          </w:tcPr>
          <w:p w:rsidR="00EE53BF" w:rsidRDefault="00EE53BF" w:rsidP="00EE53BF">
            <w:pPr>
              <w:rPr>
                <w:sz w:val="20"/>
                <w:szCs w:val="20"/>
              </w:rPr>
            </w:pPr>
          </w:p>
        </w:tc>
      </w:tr>
    </w:tbl>
    <w:p w:rsidR="00EE53BF" w:rsidRDefault="00EE53BF" w:rsidP="00EE53BF">
      <w:pPr>
        <w:pStyle w:val="z-BottomofForm"/>
      </w:pPr>
      <w:r>
        <w:t>Bottom of Form</w:t>
      </w:r>
    </w:p>
    <w:p w:rsidR="00EE53BF" w:rsidRDefault="00EE53BF" w:rsidP="00EE53BF">
      <w:pPr>
        <w:shd w:val="clear" w:color="auto" w:fill="FFFFEE"/>
        <w:rPr>
          <w:rFonts w:ascii="Verdana" w:hAnsi="Verdana"/>
          <w:color w:val="000000"/>
          <w:sz w:val="16"/>
          <w:szCs w:val="16"/>
        </w:rPr>
      </w:pPr>
    </w:p>
    <w:p w:rsidR="00EE53BF" w:rsidRDefault="00EE53BF" w:rsidP="00EE53BF">
      <w:pPr>
        <w:shd w:val="clear" w:color="auto" w:fill="FFFFEE"/>
        <w:rPr>
          <w:rFonts w:ascii="Verdana" w:hAnsi="Verdana"/>
          <w:color w:val="000000"/>
          <w:sz w:val="16"/>
          <w:szCs w:val="16"/>
        </w:rPr>
      </w:pPr>
    </w:p>
    <w:p w:rsidR="00C56AFE" w:rsidRDefault="00C56AFE" w:rsidP="00F72CC3">
      <w:pPr>
        <w:pStyle w:val="NormalWeb"/>
        <w:rPr>
          <w:rFonts w:asciiTheme="majorHAnsi" w:hAnsiTheme="majorHAnsi"/>
          <w:bCs/>
          <w:sz w:val="20"/>
        </w:rPr>
      </w:pPr>
    </w:p>
    <w:sectPr w:rsidR="00C56AFE" w:rsidSect="00826B31">
      <w:footerReference w:type="default" r:id="rId1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18" w:rsidRDefault="008D3D18" w:rsidP="008D3D18">
      <w:pPr>
        <w:spacing w:after="0" w:line="240" w:lineRule="auto"/>
      </w:pPr>
      <w:r>
        <w:separator/>
      </w:r>
    </w:p>
  </w:endnote>
  <w:endnote w:type="continuationSeparator" w:id="0">
    <w:p w:rsidR="008D3D18" w:rsidRDefault="008D3D18" w:rsidP="008D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42021"/>
      <w:docPartObj>
        <w:docPartGallery w:val="Page Numbers (Bottom of Page)"/>
        <w:docPartUnique/>
      </w:docPartObj>
    </w:sdtPr>
    <w:sdtEndPr>
      <w:rPr>
        <w:noProof/>
      </w:rPr>
    </w:sdtEndPr>
    <w:sdtContent>
      <w:p w:rsidR="008D3D18" w:rsidRDefault="008D3D18">
        <w:pPr>
          <w:pStyle w:val="Footer"/>
        </w:pPr>
        <w:r>
          <w:fldChar w:fldCharType="begin"/>
        </w:r>
        <w:r>
          <w:instrText xml:space="preserve"> PAGE   \* MERGEFORMAT </w:instrText>
        </w:r>
        <w:r>
          <w:fldChar w:fldCharType="separate"/>
        </w:r>
        <w:r w:rsidR="002B0576">
          <w:rPr>
            <w:noProof/>
          </w:rPr>
          <w:t>6</w:t>
        </w:r>
        <w:r>
          <w:rPr>
            <w:noProof/>
          </w:rPr>
          <w:fldChar w:fldCharType="end"/>
        </w:r>
      </w:p>
    </w:sdtContent>
  </w:sdt>
  <w:p w:rsidR="008D3D18" w:rsidRDefault="008D3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18" w:rsidRDefault="008D3D18" w:rsidP="008D3D18">
      <w:pPr>
        <w:spacing w:after="0" w:line="240" w:lineRule="auto"/>
      </w:pPr>
      <w:r>
        <w:separator/>
      </w:r>
    </w:p>
  </w:footnote>
  <w:footnote w:type="continuationSeparator" w:id="0">
    <w:p w:rsidR="008D3D18" w:rsidRDefault="008D3D18" w:rsidP="008D3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173"/>
    <w:multiLevelType w:val="hybridMultilevel"/>
    <w:tmpl w:val="9DF4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D76B5"/>
    <w:multiLevelType w:val="hybridMultilevel"/>
    <w:tmpl w:val="AD0E9E1E"/>
    <w:lvl w:ilvl="0" w:tplc="B35EA7F4">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29E44BE3"/>
    <w:multiLevelType w:val="hybridMultilevel"/>
    <w:tmpl w:val="32E8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86847"/>
    <w:multiLevelType w:val="hybridMultilevel"/>
    <w:tmpl w:val="32E8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D14BE"/>
    <w:multiLevelType w:val="hybridMultilevel"/>
    <w:tmpl w:val="B5F40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630BC"/>
    <w:multiLevelType w:val="hybridMultilevel"/>
    <w:tmpl w:val="32E8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478F7"/>
    <w:multiLevelType w:val="hybridMultilevel"/>
    <w:tmpl w:val="B724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96386"/>
    <w:multiLevelType w:val="multilevel"/>
    <w:tmpl w:val="A5D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6"/>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65"/>
    <w:rsid w:val="00013E1F"/>
    <w:rsid w:val="000E7D04"/>
    <w:rsid w:val="000F0029"/>
    <w:rsid w:val="00100E32"/>
    <w:rsid w:val="00152596"/>
    <w:rsid w:val="00180529"/>
    <w:rsid w:val="001E5C3D"/>
    <w:rsid w:val="0021493D"/>
    <w:rsid w:val="00260E88"/>
    <w:rsid w:val="00263074"/>
    <w:rsid w:val="002734B7"/>
    <w:rsid w:val="00287F44"/>
    <w:rsid w:val="00294BB1"/>
    <w:rsid w:val="002A0341"/>
    <w:rsid w:val="002A5A43"/>
    <w:rsid w:val="002B0468"/>
    <w:rsid w:val="002B0576"/>
    <w:rsid w:val="002B4D6D"/>
    <w:rsid w:val="002C06D4"/>
    <w:rsid w:val="002F0622"/>
    <w:rsid w:val="002F1FED"/>
    <w:rsid w:val="00303C54"/>
    <w:rsid w:val="003270F8"/>
    <w:rsid w:val="0034319F"/>
    <w:rsid w:val="0035559F"/>
    <w:rsid w:val="00361E36"/>
    <w:rsid w:val="00384A2C"/>
    <w:rsid w:val="003871D7"/>
    <w:rsid w:val="00393008"/>
    <w:rsid w:val="003B2DCF"/>
    <w:rsid w:val="003C4604"/>
    <w:rsid w:val="003C7B38"/>
    <w:rsid w:val="003D23F1"/>
    <w:rsid w:val="00401FE1"/>
    <w:rsid w:val="004106F5"/>
    <w:rsid w:val="004375DF"/>
    <w:rsid w:val="004377BA"/>
    <w:rsid w:val="00443436"/>
    <w:rsid w:val="0044414C"/>
    <w:rsid w:val="004502A8"/>
    <w:rsid w:val="004533F6"/>
    <w:rsid w:val="0046346B"/>
    <w:rsid w:val="004F6798"/>
    <w:rsid w:val="00552654"/>
    <w:rsid w:val="005713B5"/>
    <w:rsid w:val="00572627"/>
    <w:rsid w:val="00576106"/>
    <w:rsid w:val="00593D68"/>
    <w:rsid w:val="005B522E"/>
    <w:rsid w:val="005E16BC"/>
    <w:rsid w:val="00630043"/>
    <w:rsid w:val="00643ED4"/>
    <w:rsid w:val="006753D4"/>
    <w:rsid w:val="00677A87"/>
    <w:rsid w:val="00684485"/>
    <w:rsid w:val="00713F83"/>
    <w:rsid w:val="00725A95"/>
    <w:rsid w:val="00731D0A"/>
    <w:rsid w:val="00755469"/>
    <w:rsid w:val="007B3821"/>
    <w:rsid w:val="007B6D08"/>
    <w:rsid w:val="007F12B1"/>
    <w:rsid w:val="007F41F9"/>
    <w:rsid w:val="00801F03"/>
    <w:rsid w:val="0080784B"/>
    <w:rsid w:val="00826B31"/>
    <w:rsid w:val="00842CD9"/>
    <w:rsid w:val="0084318D"/>
    <w:rsid w:val="00866D53"/>
    <w:rsid w:val="00896256"/>
    <w:rsid w:val="008A7441"/>
    <w:rsid w:val="008D39F3"/>
    <w:rsid w:val="008D3D18"/>
    <w:rsid w:val="009008DF"/>
    <w:rsid w:val="0092341B"/>
    <w:rsid w:val="009369D0"/>
    <w:rsid w:val="00957156"/>
    <w:rsid w:val="0096372D"/>
    <w:rsid w:val="00972B5C"/>
    <w:rsid w:val="00986A3C"/>
    <w:rsid w:val="009940F5"/>
    <w:rsid w:val="009B0EE5"/>
    <w:rsid w:val="00A122D3"/>
    <w:rsid w:val="00A2329E"/>
    <w:rsid w:val="00A46818"/>
    <w:rsid w:val="00A84A01"/>
    <w:rsid w:val="00AD1EF1"/>
    <w:rsid w:val="00B61A2C"/>
    <w:rsid w:val="00B755C3"/>
    <w:rsid w:val="00B82BF5"/>
    <w:rsid w:val="00BC2776"/>
    <w:rsid w:val="00BE0BCF"/>
    <w:rsid w:val="00C10365"/>
    <w:rsid w:val="00C320B1"/>
    <w:rsid w:val="00C32B16"/>
    <w:rsid w:val="00C34F88"/>
    <w:rsid w:val="00C35391"/>
    <w:rsid w:val="00C526FA"/>
    <w:rsid w:val="00C56AFE"/>
    <w:rsid w:val="00C62B14"/>
    <w:rsid w:val="00C74216"/>
    <w:rsid w:val="00C90F80"/>
    <w:rsid w:val="00CB66F5"/>
    <w:rsid w:val="00CB690C"/>
    <w:rsid w:val="00D06F14"/>
    <w:rsid w:val="00D2777C"/>
    <w:rsid w:val="00D5074D"/>
    <w:rsid w:val="00D86BC9"/>
    <w:rsid w:val="00DC1A2A"/>
    <w:rsid w:val="00DD0FE5"/>
    <w:rsid w:val="00DF5F48"/>
    <w:rsid w:val="00E11373"/>
    <w:rsid w:val="00E32202"/>
    <w:rsid w:val="00E32F88"/>
    <w:rsid w:val="00E47F05"/>
    <w:rsid w:val="00E74591"/>
    <w:rsid w:val="00E87117"/>
    <w:rsid w:val="00EA2204"/>
    <w:rsid w:val="00ED0AFD"/>
    <w:rsid w:val="00ED3AF6"/>
    <w:rsid w:val="00EE53BF"/>
    <w:rsid w:val="00F01D20"/>
    <w:rsid w:val="00F72CC3"/>
    <w:rsid w:val="00FD088C"/>
    <w:rsid w:val="00FE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4318D"/>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18D"/>
    <w:rPr>
      <w:b/>
      <w:bCs/>
    </w:rPr>
  </w:style>
  <w:style w:type="character" w:styleId="Hyperlink">
    <w:name w:val="Hyperlink"/>
    <w:basedOn w:val="DefaultParagraphFont"/>
    <w:uiPriority w:val="99"/>
    <w:unhideWhenUsed/>
    <w:rsid w:val="00E74591"/>
    <w:rPr>
      <w:color w:val="0000FF"/>
      <w:u w:val="single"/>
    </w:rPr>
  </w:style>
  <w:style w:type="paragraph" w:styleId="ListParagraph">
    <w:name w:val="List Paragraph"/>
    <w:basedOn w:val="Normal"/>
    <w:uiPriority w:val="34"/>
    <w:qFormat/>
    <w:rsid w:val="00D06F14"/>
    <w:pPr>
      <w:ind w:left="720"/>
      <w:contextualSpacing/>
    </w:pPr>
  </w:style>
  <w:style w:type="paragraph" w:customStyle="1" w:styleId="Default">
    <w:name w:val="Default"/>
    <w:rsid w:val="00BC277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character" w:styleId="FollowedHyperlink">
    <w:name w:val="FollowedHyperlink"/>
    <w:basedOn w:val="DefaultParagraphFont"/>
    <w:uiPriority w:val="99"/>
    <w:semiHidden/>
    <w:unhideWhenUsed/>
    <w:rsid w:val="00FE5B92"/>
    <w:rPr>
      <w:color w:val="800080" w:themeColor="followedHyperlink"/>
      <w:u w:val="single"/>
    </w:rPr>
  </w:style>
  <w:style w:type="paragraph" w:styleId="z-TopofForm">
    <w:name w:val="HTML Top of Form"/>
    <w:basedOn w:val="Normal"/>
    <w:next w:val="Normal"/>
    <w:link w:val="z-TopofFormChar"/>
    <w:hidden/>
    <w:uiPriority w:val="99"/>
    <w:semiHidden/>
    <w:unhideWhenUsed/>
    <w:rsid w:val="00ED0A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0A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D0A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D0AFD"/>
    <w:rPr>
      <w:rFonts w:ascii="Arial" w:eastAsia="Times New Roman" w:hAnsi="Arial" w:cs="Arial"/>
      <w:vanish/>
      <w:sz w:val="16"/>
      <w:szCs w:val="16"/>
    </w:rPr>
  </w:style>
  <w:style w:type="character" w:customStyle="1" w:styleId="labelsmall1">
    <w:name w:val="labelsmall1"/>
    <w:basedOn w:val="DefaultParagraphFont"/>
    <w:rsid w:val="00ED0AFD"/>
    <w:rPr>
      <w:b/>
      <w:bCs/>
      <w:color w:val="006699"/>
      <w:sz w:val="14"/>
      <w:szCs w:val="14"/>
    </w:rPr>
  </w:style>
  <w:style w:type="paragraph" w:styleId="Header">
    <w:name w:val="header"/>
    <w:basedOn w:val="Normal"/>
    <w:link w:val="HeaderChar"/>
    <w:uiPriority w:val="99"/>
    <w:unhideWhenUsed/>
    <w:rsid w:val="008D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D18"/>
  </w:style>
  <w:style w:type="paragraph" w:styleId="Footer">
    <w:name w:val="footer"/>
    <w:basedOn w:val="Normal"/>
    <w:link w:val="FooterChar"/>
    <w:uiPriority w:val="99"/>
    <w:unhideWhenUsed/>
    <w:rsid w:val="008D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4318D"/>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18D"/>
    <w:rPr>
      <w:b/>
      <w:bCs/>
    </w:rPr>
  </w:style>
  <w:style w:type="character" w:styleId="Hyperlink">
    <w:name w:val="Hyperlink"/>
    <w:basedOn w:val="DefaultParagraphFont"/>
    <w:uiPriority w:val="99"/>
    <w:unhideWhenUsed/>
    <w:rsid w:val="00E74591"/>
    <w:rPr>
      <w:color w:val="0000FF"/>
      <w:u w:val="single"/>
    </w:rPr>
  </w:style>
  <w:style w:type="paragraph" w:styleId="ListParagraph">
    <w:name w:val="List Paragraph"/>
    <w:basedOn w:val="Normal"/>
    <w:uiPriority w:val="34"/>
    <w:qFormat/>
    <w:rsid w:val="00D06F14"/>
    <w:pPr>
      <w:ind w:left="720"/>
      <w:contextualSpacing/>
    </w:pPr>
  </w:style>
  <w:style w:type="paragraph" w:customStyle="1" w:styleId="Default">
    <w:name w:val="Default"/>
    <w:rsid w:val="00BC277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0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character" w:styleId="FollowedHyperlink">
    <w:name w:val="FollowedHyperlink"/>
    <w:basedOn w:val="DefaultParagraphFont"/>
    <w:uiPriority w:val="99"/>
    <w:semiHidden/>
    <w:unhideWhenUsed/>
    <w:rsid w:val="00FE5B92"/>
    <w:rPr>
      <w:color w:val="800080" w:themeColor="followedHyperlink"/>
      <w:u w:val="single"/>
    </w:rPr>
  </w:style>
  <w:style w:type="paragraph" w:styleId="z-TopofForm">
    <w:name w:val="HTML Top of Form"/>
    <w:basedOn w:val="Normal"/>
    <w:next w:val="Normal"/>
    <w:link w:val="z-TopofFormChar"/>
    <w:hidden/>
    <w:uiPriority w:val="99"/>
    <w:semiHidden/>
    <w:unhideWhenUsed/>
    <w:rsid w:val="00ED0A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0A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D0A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D0AFD"/>
    <w:rPr>
      <w:rFonts w:ascii="Arial" w:eastAsia="Times New Roman" w:hAnsi="Arial" w:cs="Arial"/>
      <w:vanish/>
      <w:sz w:val="16"/>
      <w:szCs w:val="16"/>
    </w:rPr>
  </w:style>
  <w:style w:type="character" w:customStyle="1" w:styleId="labelsmall1">
    <w:name w:val="labelsmall1"/>
    <w:basedOn w:val="DefaultParagraphFont"/>
    <w:rsid w:val="00ED0AFD"/>
    <w:rPr>
      <w:b/>
      <w:bCs/>
      <w:color w:val="006699"/>
      <w:sz w:val="14"/>
      <w:szCs w:val="14"/>
    </w:rPr>
  </w:style>
  <w:style w:type="paragraph" w:styleId="Header">
    <w:name w:val="header"/>
    <w:basedOn w:val="Normal"/>
    <w:link w:val="HeaderChar"/>
    <w:uiPriority w:val="99"/>
    <w:unhideWhenUsed/>
    <w:rsid w:val="008D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D18"/>
  </w:style>
  <w:style w:type="paragraph" w:styleId="Footer">
    <w:name w:val="footer"/>
    <w:basedOn w:val="Normal"/>
    <w:link w:val="FooterChar"/>
    <w:uiPriority w:val="99"/>
    <w:unhideWhenUsed/>
    <w:rsid w:val="008D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3348">
      <w:bodyDiv w:val="1"/>
      <w:marLeft w:val="0"/>
      <w:marRight w:val="0"/>
      <w:marTop w:val="0"/>
      <w:marBottom w:val="0"/>
      <w:divBdr>
        <w:top w:val="none" w:sz="0" w:space="0" w:color="auto"/>
        <w:left w:val="none" w:sz="0" w:space="0" w:color="auto"/>
        <w:bottom w:val="none" w:sz="0" w:space="0" w:color="auto"/>
        <w:right w:val="none" w:sz="0" w:space="0" w:color="auto"/>
      </w:divBdr>
      <w:divsChild>
        <w:div w:id="15884096">
          <w:marLeft w:val="0"/>
          <w:marRight w:val="0"/>
          <w:marTop w:val="0"/>
          <w:marBottom w:val="0"/>
          <w:divBdr>
            <w:top w:val="none" w:sz="0" w:space="0" w:color="auto"/>
            <w:left w:val="none" w:sz="0" w:space="0" w:color="auto"/>
            <w:bottom w:val="none" w:sz="0" w:space="0" w:color="auto"/>
            <w:right w:val="none" w:sz="0" w:space="0" w:color="auto"/>
          </w:divBdr>
          <w:divsChild>
            <w:div w:id="248972830">
              <w:marLeft w:val="0"/>
              <w:marRight w:val="0"/>
              <w:marTop w:val="0"/>
              <w:marBottom w:val="0"/>
              <w:divBdr>
                <w:top w:val="none" w:sz="0" w:space="0" w:color="auto"/>
                <w:left w:val="none" w:sz="0" w:space="0" w:color="auto"/>
                <w:bottom w:val="none" w:sz="0" w:space="0" w:color="auto"/>
                <w:right w:val="none" w:sz="0" w:space="0" w:color="auto"/>
              </w:divBdr>
              <w:divsChild>
                <w:div w:id="239564148">
                  <w:marLeft w:val="0"/>
                  <w:marRight w:val="0"/>
                  <w:marTop w:val="0"/>
                  <w:marBottom w:val="0"/>
                  <w:divBdr>
                    <w:top w:val="none" w:sz="0" w:space="0" w:color="auto"/>
                    <w:left w:val="none" w:sz="0" w:space="0" w:color="auto"/>
                    <w:bottom w:val="none" w:sz="0" w:space="0" w:color="auto"/>
                    <w:right w:val="none" w:sz="0" w:space="0" w:color="auto"/>
                  </w:divBdr>
                  <w:divsChild>
                    <w:div w:id="1020206930">
                      <w:marLeft w:val="0"/>
                      <w:marRight w:val="0"/>
                      <w:marTop w:val="0"/>
                      <w:marBottom w:val="0"/>
                      <w:divBdr>
                        <w:top w:val="none" w:sz="0" w:space="8" w:color="auto"/>
                        <w:left w:val="none" w:sz="0" w:space="8" w:color="auto"/>
                        <w:bottom w:val="none" w:sz="0" w:space="8" w:color="auto"/>
                        <w:right w:val="none" w:sz="0" w:space="8" w:color="auto"/>
                      </w:divBdr>
                      <w:divsChild>
                        <w:div w:id="1503547032">
                          <w:marLeft w:val="0"/>
                          <w:marRight w:val="0"/>
                          <w:marTop w:val="0"/>
                          <w:marBottom w:val="0"/>
                          <w:divBdr>
                            <w:top w:val="none" w:sz="0" w:space="0" w:color="auto"/>
                            <w:left w:val="none" w:sz="0" w:space="0" w:color="auto"/>
                            <w:bottom w:val="none" w:sz="0" w:space="0" w:color="auto"/>
                            <w:right w:val="none" w:sz="0" w:space="0" w:color="auto"/>
                          </w:divBdr>
                          <w:divsChild>
                            <w:div w:id="1565800631">
                              <w:marLeft w:val="0"/>
                              <w:marRight w:val="0"/>
                              <w:marTop w:val="0"/>
                              <w:marBottom w:val="0"/>
                              <w:divBdr>
                                <w:top w:val="none" w:sz="0" w:space="0" w:color="auto"/>
                                <w:left w:val="none" w:sz="0" w:space="0" w:color="auto"/>
                                <w:bottom w:val="none" w:sz="0" w:space="0" w:color="auto"/>
                                <w:right w:val="none" w:sz="0" w:space="0" w:color="auto"/>
                              </w:divBdr>
                            </w:div>
                            <w:div w:id="1890610243">
                              <w:marLeft w:val="75"/>
                              <w:marRight w:val="75"/>
                              <w:marTop w:val="75"/>
                              <w:marBottom w:val="75"/>
                              <w:divBdr>
                                <w:top w:val="none" w:sz="0" w:space="0" w:color="auto"/>
                                <w:left w:val="none" w:sz="0" w:space="0" w:color="auto"/>
                                <w:bottom w:val="none" w:sz="0" w:space="0" w:color="auto"/>
                                <w:right w:val="none" w:sz="0" w:space="0" w:color="auto"/>
                              </w:divBdr>
                              <w:divsChild>
                                <w:div w:id="19670339">
                                  <w:marLeft w:val="0"/>
                                  <w:marRight w:val="0"/>
                                  <w:marTop w:val="0"/>
                                  <w:marBottom w:val="0"/>
                                  <w:divBdr>
                                    <w:top w:val="none" w:sz="0" w:space="0" w:color="auto"/>
                                    <w:left w:val="none" w:sz="0" w:space="0" w:color="auto"/>
                                    <w:bottom w:val="none" w:sz="0" w:space="0" w:color="auto"/>
                                    <w:right w:val="none" w:sz="0" w:space="0" w:color="auto"/>
                                  </w:divBdr>
                                </w:div>
                                <w:div w:id="118301539">
                                  <w:marLeft w:val="0"/>
                                  <w:marRight w:val="0"/>
                                  <w:marTop w:val="0"/>
                                  <w:marBottom w:val="0"/>
                                  <w:divBdr>
                                    <w:top w:val="none" w:sz="0" w:space="0" w:color="auto"/>
                                    <w:left w:val="none" w:sz="0" w:space="0" w:color="auto"/>
                                    <w:bottom w:val="none" w:sz="0" w:space="0" w:color="auto"/>
                                    <w:right w:val="none" w:sz="0" w:space="0" w:color="auto"/>
                                  </w:divBdr>
                                </w:div>
                                <w:div w:id="304240663">
                                  <w:marLeft w:val="0"/>
                                  <w:marRight w:val="0"/>
                                  <w:marTop w:val="0"/>
                                  <w:marBottom w:val="0"/>
                                  <w:divBdr>
                                    <w:top w:val="none" w:sz="0" w:space="0" w:color="auto"/>
                                    <w:left w:val="none" w:sz="0" w:space="0" w:color="auto"/>
                                    <w:bottom w:val="none" w:sz="0" w:space="0" w:color="auto"/>
                                    <w:right w:val="none" w:sz="0" w:space="0" w:color="auto"/>
                                  </w:divBdr>
                                </w:div>
                                <w:div w:id="329065517">
                                  <w:marLeft w:val="0"/>
                                  <w:marRight w:val="0"/>
                                  <w:marTop w:val="0"/>
                                  <w:marBottom w:val="0"/>
                                  <w:divBdr>
                                    <w:top w:val="none" w:sz="0" w:space="0" w:color="auto"/>
                                    <w:left w:val="none" w:sz="0" w:space="0" w:color="auto"/>
                                    <w:bottom w:val="none" w:sz="0" w:space="0" w:color="auto"/>
                                    <w:right w:val="none" w:sz="0" w:space="0" w:color="auto"/>
                                  </w:divBdr>
                                </w:div>
                                <w:div w:id="336882677">
                                  <w:marLeft w:val="0"/>
                                  <w:marRight w:val="0"/>
                                  <w:marTop w:val="0"/>
                                  <w:marBottom w:val="0"/>
                                  <w:divBdr>
                                    <w:top w:val="none" w:sz="0" w:space="0" w:color="auto"/>
                                    <w:left w:val="none" w:sz="0" w:space="0" w:color="auto"/>
                                    <w:bottom w:val="none" w:sz="0" w:space="0" w:color="auto"/>
                                    <w:right w:val="none" w:sz="0" w:space="0" w:color="auto"/>
                                  </w:divBdr>
                                </w:div>
                                <w:div w:id="383219922">
                                  <w:marLeft w:val="0"/>
                                  <w:marRight w:val="0"/>
                                  <w:marTop w:val="0"/>
                                  <w:marBottom w:val="0"/>
                                  <w:divBdr>
                                    <w:top w:val="none" w:sz="0" w:space="0" w:color="auto"/>
                                    <w:left w:val="none" w:sz="0" w:space="0" w:color="auto"/>
                                    <w:bottom w:val="none" w:sz="0" w:space="0" w:color="auto"/>
                                    <w:right w:val="none" w:sz="0" w:space="0" w:color="auto"/>
                                  </w:divBdr>
                                </w:div>
                                <w:div w:id="809633272">
                                  <w:marLeft w:val="0"/>
                                  <w:marRight w:val="0"/>
                                  <w:marTop w:val="0"/>
                                  <w:marBottom w:val="0"/>
                                  <w:divBdr>
                                    <w:top w:val="none" w:sz="0" w:space="0" w:color="auto"/>
                                    <w:left w:val="none" w:sz="0" w:space="0" w:color="auto"/>
                                    <w:bottom w:val="none" w:sz="0" w:space="0" w:color="auto"/>
                                    <w:right w:val="none" w:sz="0" w:space="0" w:color="auto"/>
                                  </w:divBdr>
                                </w:div>
                                <w:div w:id="1054541660">
                                  <w:marLeft w:val="0"/>
                                  <w:marRight w:val="0"/>
                                  <w:marTop w:val="0"/>
                                  <w:marBottom w:val="0"/>
                                  <w:divBdr>
                                    <w:top w:val="none" w:sz="0" w:space="0" w:color="auto"/>
                                    <w:left w:val="none" w:sz="0" w:space="0" w:color="auto"/>
                                    <w:bottom w:val="none" w:sz="0" w:space="0" w:color="auto"/>
                                    <w:right w:val="none" w:sz="0" w:space="0" w:color="auto"/>
                                  </w:divBdr>
                                </w:div>
                                <w:div w:id="1127894304">
                                  <w:marLeft w:val="0"/>
                                  <w:marRight w:val="0"/>
                                  <w:marTop w:val="0"/>
                                  <w:marBottom w:val="0"/>
                                  <w:divBdr>
                                    <w:top w:val="none" w:sz="0" w:space="0" w:color="auto"/>
                                    <w:left w:val="none" w:sz="0" w:space="0" w:color="auto"/>
                                    <w:bottom w:val="none" w:sz="0" w:space="0" w:color="auto"/>
                                    <w:right w:val="none" w:sz="0" w:space="0" w:color="auto"/>
                                  </w:divBdr>
                                </w:div>
                                <w:div w:id="1233153041">
                                  <w:marLeft w:val="0"/>
                                  <w:marRight w:val="0"/>
                                  <w:marTop w:val="0"/>
                                  <w:marBottom w:val="0"/>
                                  <w:divBdr>
                                    <w:top w:val="none" w:sz="0" w:space="0" w:color="auto"/>
                                    <w:left w:val="none" w:sz="0" w:space="0" w:color="auto"/>
                                    <w:bottom w:val="none" w:sz="0" w:space="0" w:color="auto"/>
                                    <w:right w:val="none" w:sz="0" w:space="0" w:color="auto"/>
                                  </w:divBdr>
                                </w:div>
                                <w:div w:id="1402799376">
                                  <w:marLeft w:val="0"/>
                                  <w:marRight w:val="0"/>
                                  <w:marTop w:val="0"/>
                                  <w:marBottom w:val="0"/>
                                  <w:divBdr>
                                    <w:top w:val="none" w:sz="0" w:space="0" w:color="auto"/>
                                    <w:left w:val="none" w:sz="0" w:space="0" w:color="auto"/>
                                    <w:bottom w:val="none" w:sz="0" w:space="0" w:color="auto"/>
                                    <w:right w:val="none" w:sz="0" w:space="0" w:color="auto"/>
                                  </w:divBdr>
                                </w:div>
                                <w:div w:id="1576935656">
                                  <w:marLeft w:val="0"/>
                                  <w:marRight w:val="0"/>
                                  <w:marTop w:val="0"/>
                                  <w:marBottom w:val="0"/>
                                  <w:divBdr>
                                    <w:top w:val="none" w:sz="0" w:space="0" w:color="auto"/>
                                    <w:left w:val="none" w:sz="0" w:space="0" w:color="auto"/>
                                    <w:bottom w:val="none" w:sz="0" w:space="0" w:color="auto"/>
                                    <w:right w:val="none" w:sz="0" w:space="0" w:color="auto"/>
                                  </w:divBdr>
                                </w:div>
                                <w:div w:id="1692949082">
                                  <w:marLeft w:val="0"/>
                                  <w:marRight w:val="0"/>
                                  <w:marTop w:val="0"/>
                                  <w:marBottom w:val="0"/>
                                  <w:divBdr>
                                    <w:top w:val="none" w:sz="0" w:space="0" w:color="auto"/>
                                    <w:left w:val="none" w:sz="0" w:space="0" w:color="auto"/>
                                    <w:bottom w:val="none" w:sz="0" w:space="0" w:color="auto"/>
                                    <w:right w:val="none" w:sz="0" w:space="0" w:color="auto"/>
                                  </w:divBdr>
                                </w:div>
                                <w:div w:id="1696928956">
                                  <w:marLeft w:val="0"/>
                                  <w:marRight w:val="0"/>
                                  <w:marTop w:val="0"/>
                                  <w:marBottom w:val="0"/>
                                  <w:divBdr>
                                    <w:top w:val="none" w:sz="0" w:space="0" w:color="auto"/>
                                    <w:left w:val="none" w:sz="0" w:space="0" w:color="auto"/>
                                    <w:bottom w:val="none" w:sz="0" w:space="0" w:color="auto"/>
                                    <w:right w:val="none" w:sz="0" w:space="0" w:color="auto"/>
                                  </w:divBdr>
                                </w:div>
                                <w:div w:id="1752191589">
                                  <w:marLeft w:val="0"/>
                                  <w:marRight w:val="0"/>
                                  <w:marTop w:val="0"/>
                                  <w:marBottom w:val="0"/>
                                  <w:divBdr>
                                    <w:top w:val="none" w:sz="0" w:space="0" w:color="auto"/>
                                    <w:left w:val="none" w:sz="0" w:space="0" w:color="auto"/>
                                    <w:bottom w:val="none" w:sz="0" w:space="0" w:color="auto"/>
                                    <w:right w:val="none" w:sz="0" w:space="0" w:color="auto"/>
                                  </w:divBdr>
                                </w:div>
                                <w:div w:id="1825511048">
                                  <w:marLeft w:val="0"/>
                                  <w:marRight w:val="0"/>
                                  <w:marTop w:val="0"/>
                                  <w:marBottom w:val="0"/>
                                  <w:divBdr>
                                    <w:top w:val="none" w:sz="0" w:space="0" w:color="auto"/>
                                    <w:left w:val="none" w:sz="0" w:space="0" w:color="auto"/>
                                    <w:bottom w:val="none" w:sz="0" w:space="0" w:color="auto"/>
                                    <w:right w:val="none" w:sz="0" w:space="0" w:color="auto"/>
                                  </w:divBdr>
                                </w:div>
                                <w:div w:id="19731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7206">
      <w:bodyDiv w:val="1"/>
      <w:marLeft w:val="0"/>
      <w:marRight w:val="0"/>
      <w:marTop w:val="0"/>
      <w:marBottom w:val="0"/>
      <w:divBdr>
        <w:top w:val="none" w:sz="0" w:space="0" w:color="auto"/>
        <w:left w:val="none" w:sz="0" w:space="0" w:color="auto"/>
        <w:bottom w:val="none" w:sz="0" w:space="0" w:color="auto"/>
        <w:right w:val="none" w:sz="0" w:space="0" w:color="auto"/>
      </w:divBdr>
    </w:div>
    <w:div w:id="778179520">
      <w:bodyDiv w:val="1"/>
      <w:marLeft w:val="0"/>
      <w:marRight w:val="0"/>
      <w:marTop w:val="0"/>
      <w:marBottom w:val="0"/>
      <w:divBdr>
        <w:top w:val="none" w:sz="0" w:space="0" w:color="auto"/>
        <w:left w:val="none" w:sz="0" w:space="0" w:color="auto"/>
        <w:bottom w:val="none" w:sz="0" w:space="0" w:color="auto"/>
        <w:right w:val="none" w:sz="0" w:space="0" w:color="auto"/>
      </w:divBdr>
      <w:divsChild>
        <w:div w:id="1331176512">
          <w:marLeft w:val="0"/>
          <w:marRight w:val="0"/>
          <w:marTop w:val="0"/>
          <w:marBottom w:val="0"/>
          <w:divBdr>
            <w:top w:val="none" w:sz="0" w:space="0" w:color="auto"/>
            <w:left w:val="none" w:sz="0" w:space="0" w:color="auto"/>
            <w:bottom w:val="none" w:sz="0" w:space="0" w:color="auto"/>
            <w:right w:val="none" w:sz="0" w:space="0" w:color="auto"/>
          </w:divBdr>
          <w:divsChild>
            <w:div w:id="2016299952">
              <w:marLeft w:val="0"/>
              <w:marRight w:val="0"/>
              <w:marTop w:val="0"/>
              <w:marBottom w:val="0"/>
              <w:divBdr>
                <w:top w:val="none" w:sz="0" w:space="0" w:color="auto"/>
                <w:left w:val="none" w:sz="0" w:space="0" w:color="auto"/>
                <w:bottom w:val="none" w:sz="0" w:space="0" w:color="auto"/>
                <w:right w:val="none" w:sz="0" w:space="0" w:color="auto"/>
              </w:divBdr>
              <w:divsChild>
                <w:div w:id="1179468661">
                  <w:marLeft w:val="0"/>
                  <w:marRight w:val="0"/>
                  <w:marTop w:val="0"/>
                  <w:marBottom w:val="0"/>
                  <w:divBdr>
                    <w:top w:val="none" w:sz="0" w:space="0" w:color="auto"/>
                    <w:left w:val="single" w:sz="6" w:space="0" w:color="34A2C3"/>
                    <w:bottom w:val="none" w:sz="0" w:space="0" w:color="auto"/>
                    <w:right w:val="single" w:sz="6" w:space="0" w:color="34A2C3"/>
                  </w:divBdr>
                  <w:divsChild>
                    <w:div w:id="1183281388">
                      <w:marLeft w:val="225"/>
                      <w:marRight w:val="225"/>
                      <w:marTop w:val="150"/>
                      <w:marBottom w:val="150"/>
                      <w:divBdr>
                        <w:top w:val="none" w:sz="0" w:space="0" w:color="auto"/>
                        <w:left w:val="none" w:sz="0" w:space="0" w:color="auto"/>
                        <w:bottom w:val="none" w:sz="0" w:space="0" w:color="auto"/>
                        <w:right w:val="none" w:sz="0" w:space="0" w:color="auto"/>
                      </w:divBdr>
                      <w:divsChild>
                        <w:div w:id="1155756245">
                          <w:marLeft w:val="0"/>
                          <w:marRight w:val="0"/>
                          <w:marTop w:val="0"/>
                          <w:marBottom w:val="0"/>
                          <w:divBdr>
                            <w:top w:val="none" w:sz="0" w:space="0" w:color="auto"/>
                            <w:left w:val="none" w:sz="0" w:space="0" w:color="auto"/>
                            <w:bottom w:val="none" w:sz="0" w:space="0" w:color="auto"/>
                            <w:right w:val="none" w:sz="0" w:space="0" w:color="auto"/>
                          </w:divBdr>
                          <w:divsChild>
                            <w:div w:id="1467355112">
                              <w:marLeft w:val="0"/>
                              <w:marRight w:val="0"/>
                              <w:marTop w:val="0"/>
                              <w:marBottom w:val="0"/>
                              <w:divBdr>
                                <w:top w:val="none" w:sz="0" w:space="0" w:color="auto"/>
                                <w:left w:val="none" w:sz="0" w:space="0" w:color="auto"/>
                                <w:bottom w:val="none" w:sz="0" w:space="0" w:color="auto"/>
                                <w:right w:val="none" w:sz="0" w:space="0" w:color="auto"/>
                              </w:divBdr>
                              <w:divsChild>
                                <w:div w:id="18400745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0.xml"/><Relationship Id="rId21" Type="http://schemas.openxmlformats.org/officeDocument/2006/relationships/hyperlink" Target="http://www.pilotfriend.com/training/flight_training/communication/40.htm" TargetMode="External"/><Relationship Id="rId42" Type="http://schemas.openxmlformats.org/officeDocument/2006/relationships/control" Target="activeX/activeX11.xml"/><Relationship Id="rId63" Type="http://schemas.openxmlformats.org/officeDocument/2006/relationships/image" Target="media/image25.wmf"/><Relationship Id="rId84" Type="http://schemas.openxmlformats.org/officeDocument/2006/relationships/image" Target="media/image34.wmf"/><Relationship Id="rId138" Type="http://schemas.openxmlformats.org/officeDocument/2006/relationships/image" Target="media/image60.wmf"/><Relationship Id="rId107" Type="http://schemas.openxmlformats.org/officeDocument/2006/relationships/control" Target="activeX/activeX45.xml"/><Relationship Id="rId11" Type="http://schemas.openxmlformats.org/officeDocument/2006/relationships/hyperlink" Target="http://wwwlpilotfriend.com" TargetMode="External"/><Relationship Id="rId32" Type="http://schemas.openxmlformats.org/officeDocument/2006/relationships/control" Target="activeX/activeX5.xml"/><Relationship Id="rId53" Type="http://schemas.openxmlformats.org/officeDocument/2006/relationships/image" Target="media/image20.wmf"/><Relationship Id="rId74" Type="http://schemas.openxmlformats.org/officeDocument/2006/relationships/control" Target="activeX/activeX27.xml"/><Relationship Id="rId128" Type="http://schemas.openxmlformats.org/officeDocument/2006/relationships/image" Target="media/image55.wmf"/><Relationship Id="rId149" Type="http://schemas.openxmlformats.org/officeDocument/2006/relationships/control" Target="activeX/activeX66.xml"/><Relationship Id="rId5" Type="http://schemas.openxmlformats.org/officeDocument/2006/relationships/webSettings" Target="webSettings.xml"/><Relationship Id="rId95" Type="http://schemas.openxmlformats.org/officeDocument/2006/relationships/image" Target="media/image39.wmf"/><Relationship Id="rId22" Type="http://schemas.openxmlformats.org/officeDocument/2006/relationships/image" Target="media/image5.jpeg"/><Relationship Id="rId27" Type="http://schemas.openxmlformats.org/officeDocument/2006/relationships/image" Target="media/image8.wmf"/><Relationship Id="rId43" Type="http://schemas.openxmlformats.org/officeDocument/2006/relationships/image" Target="media/image15.wmf"/><Relationship Id="rId48" Type="http://schemas.openxmlformats.org/officeDocument/2006/relationships/control" Target="activeX/activeX14.xml"/><Relationship Id="rId64" Type="http://schemas.openxmlformats.org/officeDocument/2006/relationships/control" Target="activeX/activeX21.xml"/><Relationship Id="rId69" Type="http://schemas.openxmlformats.org/officeDocument/2006/relationships/control" Target="activeX/activeX24.xml"/><Relationship Id="rId113" Type="http://schemas.openxmlformats.org/officeDocument/2006/relationships/control" Target="activeX/activeX48.xml"/><Relationship Id="rId118" Type="http://schemas.openxmlformats.org/officeDocument/2006/relationships/image" Target="media/image50.wmf"/><Relationship Id="rId134" Type="http://schemas.openxmlformats.org/officeDocument/2006/relationships/image" Target="media/image58.wmf"/><Relationship Id="rId139" Type="http://schemas.openxmlformats.org/officeDocument/2006/relationships/control" Target="activeX/activeX61.xml"/><Relationship Id="rId80" Type="http://schemas.openxmlformats.org/officeDocument/2006/relationships/control" Target="activeX/activeX30.xml"/><Relationship Id="rId85" Type="http://schemas.openxmlformats.org/officeDocument/2006/relationships/control" Target="activeX/activeX33.xml"/><Relationship Id="rId150" Type="http://schemas.openxmlformats.org/officeDocument/2006/relationships/image" Target="media/image66.wmf"/><Relationship Id="rId155" Type="http://schemas.openxmlformats.org/officeDocument/2006/relationships/theme" Target="theme/theme1.xml"/><Relationship Id="rId12" Type="http://schemas.openxmlformats.org/officeDocument/2006/relationships/image" Target="media/image1.jpeg"/><Relationship Id="rId17" Type="http://schemas.openxmlformats.org/officeDocument/2006/relationships/image" Target="media/image2.jpeg"/><Relationship Id="rId33" Type="http://schemas.openxmlformats.org/officeDocument/2006/relationships/image" Target="media/image11.wmf"/><Relationship Id="rId38" Type="http://schemas.openxmlformats.org/officeDocument/2006/relationships/image" Target="media/image13.wmf"/><Relationship Id="rId59" Type="http://schemas.openxmlformats.org/officeDocument/2006/relationships/image" Target="media/image23.wmf"/><Relationship Id="rId103" Type="http://schemas.openxmlformats.org/officeDocument/2006/relationships/control" Target="activeX/activeX43.xml"/><Relationship Id="rId108" Type="http://schemas.openxmlformats.org/officeDocument/2006/relationships/image" Target="media/image45.wmf"/><Relationship Id="rId124" Type="http://schemas.openxmlformats.org/officeDocument/2006/relationships/image" Target="media/image53.wmf"/><Relationship Id="rId129" Type="http://schemas.openxmlformats.org/officeDocument/2006/relationships/control" Target="activeX/activeX56.xml"/><Relationship Id="rId54" Type="http://schemas.openxmlformats.org/officeDocument/2006/relationships/control" Target="activeX/activeX17.xml"/><Relationship Id="rId70" Type="http://schemas.openxmlformats.org/officeDocument/2006/relationships/image" Target="media/image28.wmf"/><Relationship Id="rId75" Type="http://schemas.openxmlformats.org/officeDocument/2006/relationships/image" Target="media/image30.wmf"/><Relationship Id="rId91" Type="http://schemas.openxmlformats.org/officeDocument/2006/relationships/image" Target="media/image37.wmf"/><Relationship Id="rId96" Type="http://schemas.openxmlformats.org/officeDocument/2006/relationships/control" Target="activeX/activeX39.xml"/><Relationship Id="rId140" Type="http://schemas.openxmlformats.org/officeDocument/2006/relationships/image" Target="media/image61.wmf"/><Relationship Id="rId145" Type="http://schemas.openxmlformats.org/officeDocument/2006/relationships/control" Target="activeX/activeX64.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control" Target="activeX/activeX3.xml"/><Relationship Id="rId49" Type="http://schemas.openxmlformats.org/officeDocument/2006/relationships/image" Target="media/image18.wmf"/><Relationship Id="rId114" Type="http://schemas.openxmlformats.org/officeDocument/2006/relationships/image" Target="media/image48.wmf"/><Relationship Id="rId119" Type="http://schemas.openxmlformats.org/officeDocument/2006/relationships/control" Target="activeX/activeX51.xml"/><Relationship Id="rId44" Type="http://schemas.openxmlformats.org/officeDocument/2006/relationships/control" Target="activeX/activeX12.xml"/><Relationship Id="rId60" Type="http://schemas.openxmlformats.org/officeDocument/2006/relationships/control" Target="activeX/activeX20.xml"/><Relationship Id="rId65" Type="http://schemas.openxmlformats.org/officeDocument/2006/relationships/image" Target="media/image26.wmf"/><Relationship Id="rId81" Type="http://schemas.openxmlformats.org/officeDocument/2006/relationships/control" Target="activeX/activeX31.xml"/><Relationship Id="rId86" Type="http://schemas.openxmlformats.org/officeDocument/2006/relationships/image" Target="media/image35.wmf"/><Relationship Id="rId130" Type="http://schemas.openxmlformats.org/officeDocument/2006/relationships/image" Target="media/image56.wmf"/><Relationship Id="rId135" Type="http://schemas.openxmlformats.org/officeDocument/2006/relationships/control" Target="activeX/activeX59.xml"/><Relationship Id="rId151" Type="http://schemas.openxmlformats.org/officeDocument/2006/relationships/control" Target="activeX/activeX67.xml"/><Relationship Id="rId13" Type="http://schemas.openxmlformats.org/officeDocument/2006/relationships/hyperlink" Target="http://www.pilotfriend.com/training/flight_training/communication/220.htm" TargetMode="External"/><Relationship Id="rId18" Type="http://schemas.openxmlformats.org/officeDocument/2006/relationships/image" Target="media/image3.jpeg"/><Relationship Id="rId39" Type="http://schemas.openxmlformats.org/officeDocument/2006/relationships/control" Target="activeX/activeX9.xml"/><Relationship Id="rId109" Type="http://schemas.openxmlformats.org/officeDocument/2006/relationships/control" Target="activeX/activeX46.xml"/><Relationship Id="rId34" Type="http://schemas.openxmlformats.org/officeDocument/2006/relationships/control" Target="activeX/activeX6.xml"/><Relationship Id="rId50" Type="http://schemas.openxmlformats.org/officeDocument/2006/relationships/control" Target="activeX/activeX15.xml"/><Relationship Id="rId55" Type="http://schemas.openxmlformats.org/officeDocument/2006/relationships/image" Target="media/image21.wmf"/><Relationship Id="rId76" Type="http://schemas.openxmlformats.org/officeDocument/2006/relationships/control" Target="activeX/activeX28.xml"/><Relationship Id="rId97" Type="http://schemas.openxmlformats.org/officeDocument/2006/relationships/control" Target="activeX/activeX40.xml"/><Relationship Id="rId104" Type="http://schemas.openxmlformats.org/officeDocument/2006/relationships/image" Target="media/image43.wmf"/><Relationship Id="rId120" Type="http://schemas.openxmlformats.org/officeDocument/2006/relationships/image" Target="media/image51.wmf"/><Relationship Id="rId125" Type="http://schemas.openxmlformats.org/officeDocument/2006/relationships/control" Target="activeX/activeX54.xml"/><Relationship Id="rId141" Type="http://schemas.openxmlformats.org/officeDocument/2006/relationships/control" Target="activeX/activeX62.xml"/><Relationship Id="rId146" Type="http://schemas.openxmlformats.org/officeDocument/2006/relationships/image" Target="media/image64.wmf"/><Relationship Id="rId7" Type="http://schemas.openxmlformats.org/officeDocument/2006/relationships/endnotes" Target="endnotes.xml"/><Relationship Id="rId71" Type="http://schemas.openxmlformats.org/officeDocument/2006/relationships/control" Target="activeX/activeX25.xml"/><Relationship Id="rId92" Type="http://schemas.openxmlformats.org/officeDocument/2006/relationships/control" Target="activeX/activeX37.xml"/><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control" Target="activeX/activeX1.xml"/><Relationship Id="rId40" Type="http://schemas.openxmlformats.org/officeDocument/2006/relationships/control" Target="activeX/activeX10.xml"/><Relationship Id="rId45" Type="http://schemas.openxmlformats.org/officeDocument/2006/relationships/image" Target="media/image16.wmf"/><Relationship Id="rId66" Type="http://schemas.openxmlformats.org/officeDocument/2006/relationships/control" Target="activeX/activeX22.xml"/><Relationship Id="rId87" Type="http://schemas.openxmlformats.org/officeDocument/2006/relationships/control" Target="activeX/activeX34.xml"/><Relationship Id="rId110" Type="http://schemas.openxmlformats.org/officeDocument/2006/relationships/image" Target="media/image46.wmf"/><Relationship Id="rId115" Type="http://schemas.openxmlformats.org/officeDocument/2006/relationships/control" Target="activeX/activeX49.xml"/><Relationship Id="rId131" Type="http://schemas.openxmlformats.org/officeDocument/2006/relationships/control" Target="activeX/activeX57.xml"/><Relationship Id="rId136" Type="http://schemas.openxmlformats.org/officeDocument/2006/relationships/image" Target="media/image59.wmf"/><Relationship Id="rId61" Type="http://schemas.openxmlformats.org/officeDocument/2006/relationships/hyperlink" Target="http://www.irubric.com/" TargetMode="External"/><Relationship Id="rId82" Type="http://schemas.openxmlformats.org/officeDocument/2006/relationships/image" Target="media/image33.wmf"/><Relationship Id="rId152" Type="http://schemas.openxmlformats.org/officeDocument/2006/relationships/control" Target="activeX/activeX68.xml"/><Relationship Id="rId19" Type="http://schemas.openxmlformats.org/officeDocument/2006/relationships/image" Target="media/image4.jpeg"/><Relationship Id="rId14" Type="http://schemas.openxmlformats.org/officeDocument/2006/relationships/hyperlink" Target="http://www.pilotfriend.com/training/flight_training/communication/270.htm" TargetMode="External"/><Relationship Id="rId30" Type="http://schemas.openxmlformats.org/officeDocument/2006/relationships/control" Target="activeX/activeX4.xml"/><Relationship Id="rId35" Type="http://schemas.openxmlformats.org/officeDocument/2006/relationships/image" Target="media/image12.wmf"/><Relationship Id="rId56" Type="http://schemas.openxmlformats.org/officeDocument/2006/relationships/control" Target="activeX/activeX18.xml"/><Relationship Id="rId77" Type="http://schemas.openxmlformats.org/officeDocument/2006/relationships/image" Target="media/image31.wmf"/><Relationship Id="rId100" Type="http://schemas.openxmlformats.org/officeDocument/2006/relationships/image" Target="media/image41.wmf"/><Relationship Id="rId105" Type="http://schemas.openxmlformats.org/officeDocument/2006/relationships/control" Target="activeX/activeX44.xml"/><Relationship Id="rId126" Type="http://schemas.openxmlformats.org/officeDocument/2006/relationships/image" Target="media/image54.wmf"/><Relationship Id="rId147" Type="http://schemas.openxmlformats.org/officeDocument/2006/relationships/control" Target="activeX/activeX65.xml"/><Relationship Id="rId8" Type="http://schemas.openxmlformats.org/officeDocument/2006/relationships/hyperlink" Target="http://www.corestandards.org/Math/Practice/MP5" TargetMode="External"/><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image" Target="media/image38.wmf"/><Relationship Id="rId98" Type="http://schemas.openxmlformats.org/officeDocument/2006/relationships/image" Target="media/image40.wmf"/><Relationship Id="rId121" Type="http://schemas.openxmlformats.org/officeDocument/2006/relationships/control" Target="activeX/activeX52.xml"/><Relationship Id="rId142" Type="http://schemas.openxmlformats.org/officeDocument/2006/relationships/image" Target="media/image62.wmf"/><Relationship Id="rId3" Type="http://schemas.microsoft.com/office/2007/relationships/stylesWithEffects" Target="stylesWithEffects.xml"/><Relationship Id="rId25" Type="http://schemas.openxmlformats.org/officeDocument/2006/relationships/image" Target="media/image7.wmf"/><Relationship Id="rId46" Type="http://schemas.openxmlformats.org/officeDocument/2006/relationships/control" Target="activeX/activeX13.xml"/><Relationship Id="rId67" Type="http://schemas.openxmlformats.org/officeDocument/2006/relationships/control" Target="activeX/activeX23.xml"/><Relationship Id="rId116" Type="http://schemas.openxmlformats.org/officeDocument/2006/relationships/image" Target="media/image49.wmf"/><Relationship Id="rId137" Type="http://schemas.openxmlformats.org/officeDocument/2006/relationships/control" Target="activeX/activeX60.xml"/><Relationship Id="rId20" Type="http://schemas.openxmlformats.org/officeDocument/2006/relationships/hyperlink" Target="http://www.pilotfriend.com/training/flight_training/communication/360.htm" TargetMode="External"/><Relationship Id="rId41" Type="http://schemas.openxmlformats.org/officeDocument/2006/relationships/image" Target="media/image14.wmf"/><Relationship Id="rId62" Type="http://schemas.openxmlformats.org/officeDocument/2006/relationships/image" Target="media/image24.gif"/><Relationship Id="rId83" Type="http://schemas.openxmlformats.org/officeDocument/2006/relationships/control" Target="activeX/activeX32.xml"/><Relationship Id="rId88" Type="http://schemas.openxmlformats.org/officeDocument/2006/relationships/control" Target="activeX/activeX35.xml"/><Relationship Id="rId111" Type="http://schemas.openxmlformats.org/officeDocument/2006/relationships/control" Target="activeX/activeX47.xml"/><Relationship Id="rId132" Type="http://schemas.openxmlformats.org/officeDocument/2006/relationships/image" Target="media/image57.wmf"/><Relationship Id="rId153" Type="http://schemas.openxmlformats.org/officeDocument/2006/relationships/footer" Target="footer1.xml"/><Relationship Id="rId15" Type="http://schemas.openxmlformats.org/officeDocument/2006/relationships/hyperlink" Target="http://www.pilotfriend.com/training/flight_training/communication/180.htm" TargetMode="External"/><Relationship Id="rId36" Type="http://schemas.openxmlformats.org/officeDocument/2006/relationships/control" Target="activeX/activeX7.xml"/><Relationship Id="rId57" Type="http://schemas.openxmlformats.org/officeDocument/2006/relationships/image" Target="media/image22.wmf"/><Relationship Id="rId106" Type="http://schemas.openxmlformats.org/officeDocument/2006/relationships/image" Target="media/image44.wmf"/><Relationship Id="rId127" Type="http://schemas.openxmlformats.org/officeDocument/2006/relationships/control" Target="activeX/activeX55.xml"/><Relationship Id="rId10" Type="http://schemas.openxmlformats.org/officeDocument/2006/relationships/hyperlink" Target="http://www.ehow.com/how_8658899_read-aircraft-compass.html" TargetMode="External"/><Relationship Id="rId31" Type="http://schemas.openxmlformats.org/officeDocument/2006/relationships/image" Target="media/image10.wmf"/><Relationship Id="rId52" Type="http://schemas.openxmlformats.org/officeDocument/2006/relationships/control" Target="activeX/activeX16.xml"/><Relationship Id="rId73" Type="http://schemas.openxmlformats.org/officeDocument/2006/relationships/control" Target="activeX/activeX26.xml"/><Relationship Id="rId78" Type="http://schemas.openxmlformats.org/officeDocument/2006/relationships/control" Target="activeX/activeX29.xml"/><Relationship Id="rId94" Type="http://schemas.openxmlformats.org/officeDocument/2006/relationships/control" Target="activeX/activeX38.xml"/><Relationship Id="rId99" Type="http://schemas.openxmlformats.org/officeDocument/2006/relationships/control" Target="activeX/activeX41.xml"/><Relationship Id="rId101" Type="http://schemas.openxmlformats.org/officeDocument/2006/relationships/control" Target="activeX/activeX42.xml"/><Relationship Id="rId122" Type="http://schemas.openxmlformats.org/officeDocument/2006/relationships/image" Target="media/image52.wmf"/><Relationship Id="rId143" Type="http://schemas.openxmlformats.org/officeDocument/2006/relationships/control" Target="activeX/activeX63.xml"/><Relationship Id="rId148" Type="http://schemas.openxmlformats.org/officeDocument/2006/relationships/image" Target="media/image65.wmf"/><Relationship Id="rId4" Type="http://schemas.openxmlformats.org/officeDocument/2006/relationships/settings" Target="settings.xml"/><Relationship Id="rId9" Type="http://schemas.openxmlformats.org/officeDocument/2006/relationships/hyperlink" Target="http://www.ehow.com/how_8658899_read-aircraft-compass.html" TargetMode="External"/><Relationship Id="rId26" Type="http://schemas.openxmlformats.org/officeDocument/2006/relationships/control" Target="activeX/activeX2.xml"/><Relationship Id="rId47" Type="http://schemas.openxmlformats.org/officeDocument/2006/relationships/image" Target="media/image17.wmf"/><Relationship Id="rId68" Type="http://schemas.openxmlformats.org/officeDocument/2006/relationships/image" Target="media/image27.wmf"/><Relationship Id="rId89" Type="http://schemas.openxmlformats.org/officeDocument/2006/relationships/image" Target="media/image36.wmf"/><Relationship Id="rId112" Type="http://schemas.openxmlformats.org/officeDocument/2006/relationships/image" Target="media/image47.wmf"/><Relationship Id="rId133" Type="http://schemas.openxmlformats.org/officeDocument/2006/relationships/control" Target="activeX/activeX58.xml"/><Relationship Id="rId154" Type="http://schemas.openxmlformats.org/officeDocument/2006/relationships/fontTable" Target="fontTable.xml"/><Relationship Id="rId16" Type="http://schemas.openxmlformats.org/officeDocument/2006/relationships/hyperlink" Target="http://www.pilotfriend.com/training/flight_training/communication/90.htm" TargetMode="External"/><Relationship Id="rId37" Type="http://schemas.openxmlformats.org/officeDocument/2006/relationships/control" Target="activeX/activeX8.xml"/><Relationship Id="rId58" Type="http://schemas.openxmlformats.org/officeDocument/2006/relationships/control" Target="activeX/activeX19.xml"/><Relationship Id="rId79" Type="http://schemas.openxmlformats.org/officeDocument/2006/relationships/image" Target="media/image32.wmf"/><Relationship Id="rId102" Type="http://schemas.openxmlformats.org/officeDocument/2006/relationships/image" Target="media/image42.wmf"/><Relationship Id="rId123" Type="http://schemas.openxmlformats.org/officeDocument/2006/relationships/control" Target="activeX/activeX53.xml"/><Relationship Id="rId144" Type="http://schemas.openxmlformats.org/officeDocument/2006/relationships/image" Target="media/image63.wmf"/><Relationship Id="rId90" Type="http://schemas.openxmlformats.org/officeDocument/2006/relationships/control" Target="activeX/activeX3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4341</Words>
  <Characters>24750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Ella</dc:creator>
  <cp:lastModifiedBy>Lisa Bianco Hibler</cp:lastModifiedBy>
  <cp:revision>2</cp:revision>
  <cp:lastPrinted>2013-03-03T23:00:00Z</cp:lastPrinted>
  <dcterms:created xsi:type="dcterms:W3CDTF">2013-03-05T14:41:00Z</dcterms:created>
  <dcterms:modified xsi:type="dcterms:W3CDTF">2013-03-05T14:41:00Z</dcterms:modified>
</cp:coreProperties>
</file>