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FA3" w:rsidRDefault="000C4FA3" w:rsidP="000C4FA3">
      <w:pPr>
        <w:rPr>
          <w:rFonts w:cstheme="minorHAnsi"/>
          <w:b/>
          <w:sz w:val="24"/>
        </w:rPr>
      </w:pPr>
      <w:bookmarkStart w:id="0" w:name="_GoBack"/>
      <w:bookmarkEnd w:id="0"/>
      <w:r>
        <w:rPr>
          <w:rFonts w:cstheme="minorHAnsi"/>
          <w:b/>
          <w:sz w:val="24"/>
        </w:rPr>
        <w:t xml:space="preserve">Kathy Powers </w:t>
      </w:r>
      <w:r>
        <w:rPr>
          <w:rFonts w:cstheme="minorHAnsi"/>
          <w:b/>
          <w:sz w:val="24"/>
        </w:rPr>
        <w:tab/>
      </w:r>
      <w:r>
        <w:rPr>
          <w:rFonts w:cstheme="minorHAnsi"/>
          <w:b/>
          <w:sz w:val="24"/>
        </w:rPr>
        <w:tab/>
      </w:r>
      <w:r>
        <w:rPr>
          <w:rFonts w:cstheme="minorHAnsi"/>
          <w:b/>
          <w:sz w:val="24"/>
        </w:rPr>
        <w:tab/>
      </w:r>
      <w:r>
        <w:rPr>
          <w:rFonts w:cstheme="minorHAnsi"/>
          <w:b/>
          <w:sz w:val="24"/>
        </w:rPr>
        <w:tab/>
        <w:t xml:space="preserve">Curriculum Unit:  Clues to a Culture </w:t>
      </w:r>
    </w:p>
    <w:p w:rsidR="000C4FA3" w:rsidRDefault="000C4FA3" w:rsidP="000C4FA3">
      <w:pPr>
        <w:rPr>
          <w:rFonts w:cstheme="minorHAnsi"/>
          <w:b/>
          <w:sz w:val="24"/>
        </w:rPr>
      </w:pPr>
      <w:r>
        <w:rPr>
          <w:rFonts w:cstheme="minorHAnsi"/>
          <w:b/>
          <w:sz w:val="24"/>
        </w:rPr>
        <w:t>China Tour June 19-28, 2012                       EF Tour # 1230582</w:t>
      </w:r>
    </w:p>
    <w:p w:rsidR="0097240E" w:rsidRPr="0088131A" w:rsidRDefault="0097240E" w:rsidP="0088131A">
      <w:pPr>
        <w:pBdr>
          <w:top w:val="single" w:sz="4" w:space="1" w:color="auto"/>
          <w:left w:val="single" w:sz="4" w:space="4" w:color="auto"/>
          <w:bottom w:val="single" w:sz="4" w:space="1" w:color="auto"/>
          <w:right w:val="single" w:sz="4" w:space="4" w:color="auto"/>
        </w:pBdr>
        <w:jc w:val="center"/>
        <w:rPr>
          <w:rFonts w:cstheme="minorHAnsi"/>
          <w:b/>
          <w:sz w:val="28"/>
        </w:rPr>
      </w:pPr>
      <w:r w:rsidRPr="0088131A">
        <w:rPr>
          <w:rFonts w:cstheme="minorHAnsi"/>
          <w:b/>
          <w:sz w:val="28"/>
          <w:highlight w:val="yellow"/>
        </w:rPr>
        <w:t>Lesson #</w:t>
      </w:r>
      <w:r w:rsidRPr="00392016">
        <w:rPr>
          <w:rFonts w:cstheme="minorHAnsi"/>
          <w:b/>
          <w:sz w:val="28"/>
          <w:highlight w:val="yellow"/>
        </w:rPr>
        <w:t>1</w:t>
      </w:r>
      <w:r w:rsidR="00392016" w:rsidRPr="00392016">
        <w:rPr>
          <w:rFonts w:cstheme="minorHAnsi"/>
          <w:b/>
          <w:sz w:val="28"/>
          <w:highlight w:val="yellow"/>
        </w:rPr>
        <w:t xml:space="preserve"> Pre-China Tour</w:t>
      </w:r>
    </w:p>
    <w:tbl>
      <w:tblPr>
        <w:tblStyle w:val="TableGrid"/>
        <w:tblW w:w="0" w:type="auto"/>
        <w:tblLook w:val="04A0" w:firstRow="1" w:lastRow="0" w:firstColumn="1" w:lastColumn="0" w:noHBand="0" w:noVBand="1"/>
      </w:tblPr>
      <w:tblGrid>
        <w:gridCol w:w="1908"/>
        <w:gridCol w:w="9000"/>
      </w:tblGrid>
      <w:tr w:rsidR="0097240E" w:rsidRPr="00C67A86" w:rsidTr="00C67A86">
        <w:tc>
          <w:tcPr>
            <w:tcW w:w="1908" w:type="dxa"/>
          </w:tcPr>
          <w:p w:rsidR="0097240E" w:rsidRPr="00C67A86" w:rsidRDefault="0097240E" w:rsidP="0097240E">
            <w:pPr>
              <w:rPr>
                <w:rFonts w:cstheme="minorHAnsi"/>
              </w:rPr>
            </w:pPr>
            <w:r w:rsidRPr="00C67A86">
              <w:rPr>
                <w:rFonts w:cstheme="minorHAnsi"/>
              </w:rPr>
              <w:t>Author Name</w:t>
            </w:r>
          </w:p>
        </w:tc>
        <w:tc>
          <w:tcPr>
            <w:tcW w:w="9000" w:type="dxa"/>
          </w:tcPr>
          <w:p w:rsidR="0097240E" w:rsidRPr="00C67A86" w:rsidRDefault="00707804" w:rsidP="0097240E">
            <w:pPr>
              <w:rPr>
                <w:rFonts w:cstheme="minorHAnsi"/>
              </w:rPr>
            </w:pPr>
            <w:r w:rsidRPr="00C67A86">
              <w:rPr>
                <w:rFonts w:cstheme="minorHAnsi"/>
              </w:rPr>
              <w:t>Kathy Powers</w:t>
            </w:r>
          </w:p>
        </w:tc>
      </w:tr>
      <w:tr w:rsidR="0097240E" w:rsidRPr="00C67A86" w:rsidTr="00C67A86">
        <w:tc>
          <w:tcPr>
            <w:tcW w:w="1908" w:type="dxa"/>
          </w:tcPr>
          <w:p w:rsidR="0097240E" w:rsidRPr="00C67A86" w:rsidRDefault="00707804" w:rsidP="0097240E">
            <w:pPr>
              <w:rPr>
                <w:rFonts w:cstheme="minorHAnsi"/>
              </w:rPr>
            </w:pPr>
            <w:r w:rsidRPr="00C67A86">
              <w:rPr>
                <w:rFonts w:cstheme="minorHAnsi"/>
              </w:rPr>
              <w:t>Lesson Name</w:t>
            </w:r>
          </w:p>
        </w:tc>
        <w:tc>
          <w:tcPr>
            <w:tcW w:w="9000" w:type="dxa"/>
          </w:tcPr>
          <w:p w:rsidR="0097240E" w:rsidRPr="00C67A86" w:rsidRDefault="00FA0898" w:rsidP="0097240E">
            <w:pPr>
              <w:rPr>
                <w:rFonts w:cstheme="minorHAnsi"/>
                <w:b/>
              </w:rPr>
            </w:pPr>
            <w:r w:rsidRPr="00FA0898">
              <w:rPr>
                <w:rFonts w:cstheme="minorHAnsi"/>
                <w:b/>
                <w:color w:val="0070C0"/>
              </w:rPr>
              <w:t>Clues to American</w:t>
            </w:r>
            <w:r w:rsidR="00BF26A1" w:rsidRPr="00FA0898">
              <w:rPr>
                <w:rFonts w:cstheme="minorHAnsi"/>
                <w:b/>
                <w:color w:val="0070C0"/>
              </w:rPr>
              <w:t xml:space="preserve"> Culture</w:t>
            </w:r>
          </w:p>
        </w:tc>
      </w:tr>
      <w:tr w:rsidR="0097240E" w:rsidRPr="00C67A86" w:rsidTr="00C67A86">
        <w:tc>
          <w:tcPr>
            <w:tcW w:w="1908" w:type="dxa"/>
          </w:tcPr>
          <w:p w:rsidR="0097240E" w:rsidRPr="00C67A86" w:rsidRDefault="00707804" w:rsidP="0097240E">
            <w:pPr>
              <w:rPr>
                <w:rFonts w:cstheme="minorHAnsi"/>
              </w:rPr>
            </w:pPr>
            <w:r w:rsidRPr="00C67A86">
              <w:rPr>
                <w:rFonts w:cstheme="minorHAnsi"/>
              </w:rPr>
              <w:t>Content Area</w:t>
            </w:r>
          </w:p>
        </w:tc>
        <w:tc>
          <w:tcPr>
            <w:tcW w:w="9000" w:type="dxa"/>
          </w:tcPr>
          <w:p w:rsidR="0097240E" w:rsidRPr="00C67A86" w:rsidRDefault="006931DE" w:rsidP="0097240E">
            <w:pPr>
              <w:rPr>
                <w:rFonts w:cstheme="minorHAnsi"/>
              </w:rPr>
            </w:pPr>
            <w:r w:rsidRPr="00C67A86">
              <w:rPr>
                <w:rFonts w:cstheme="minorHAnsi"/>
              </w:rPr>
              <w:t>Literacy</w:t>
            </w:r>
          </w:p>
        </w:tc>
      </w:tr>
      <w:tr w:rsidR="0097240E" w:rsidRPr="00C67A86" w:rsidTr="00C67A86">
        <w:tc>
          <w:tcPr>
            <w:tcW w:w="1908" w:type="dxa"/>
          </w:tcPr>
          <w:p w:rsidR="0097240E" w:rsidRPr="00C67A86" w:rsidRDefault="00707804" w:rsidP="0097240E">
            <w:pPr>
              <w:rPr>
                <w:rFonts w:cstheme="minorHAnsi"/>
              </w:rPr>
            </w:pPr>
            <w:r w:rsidRPr="00C67A86">
              <w:rPr>
                <w:rFonts w:cstheme="minorHAnsi"/>
              </w:rPr>
              <w:t>Grade Level</w:t>
            </w:r>
          </w:p>
        </w:tc>
        <w:tc>
          <w:tcPr>
            <w:tcW w:w="9000" w:type="dxa"/>
          </w:tcPr>
          <w:p w:rsidR="0097240E" w:rsidRPr="00C67A86" w:rsidRDefault="006931DE" w:rsidP="0097240E">
            <w:pPr>
              <w:rPr>
                <w:rFonts w:cstheme="minorHAnsi"/>
              </w:rPr>
            </w:pPr>
            <w:r w:rsidRPr="00C67A86">
              <w:rPr>
                <w:rFonts w:cstheme="minorHAnsi"/>
              </w:rPr>
              <w:t>5</w:t>
            </w:r>
            <w:r w:rsidRPr="00C67A86">
              <w:rPr>
                <w:rFonts w:cstheme="minorHAnsi"/>
                <w:vertAlign w:val="superscript"/>
              </w:rPr>
              <w:t>th</w:t>
            </w:r>
            <w:r w:rsidR="00BF26A1" w:rsidRPr="00C67A86">
              <w:rPr>
                <w:rFonts w:cstheme="minorHAnsi"/>
              </w:rPr>
              <w:t>-6</w:t>
            </w:r>
            <w:r w:rsidR="00BF26A1" w:rsidRPr="00C67A86">
              <w:rPr>
                <w:rFonts w:cstheme="minorHAnsi"/>
                <w:vertAlign w:val="superscript"/>
              </w:rPr>
              <w:t>th</w:t>
            </w:r>
            <w:r w:rsidR="00BF26A1" w:rsidRPr="00C67A86">
              <w:rPr>
                <w:rFonts w:cstheme="minorHAnsi"/>
              </w:rPr>
              <w:t xml:space="preserve"> </w:t>
            </w:r>
            <w:r w:rsidRPr="00C67A86">
              <w:rPr>
                <w:rFonts w:cstheme="minorHAnsi"/>
              </w:rPr>
              <w:t>Grade</w:t>
            </w:r>
            <w:r w:rsidR="00BF26A1" w:rsidRPr="00C67A86">
              <w:rPr>
                <w:rFonts w:cstheme="minorHAnsi"/>
              </w:rPr>
              <w:t>s</w:t>
            </w:r>
          </w:p>
        </w:tc>
      </w:tr>
      <w:tr w:rsidR="0097240E" w:rsidRPr="00C67A86" w:rsidTr="00C67A86">
        <w:tc>
          <w:tcPr>
            <w:tcW w:w="1908" w:type="dxa"/>
          </w:tcPr>
          <w:p w:rsidR="0097240E" w:rsidRPr="00C67A86" w:rsidRDefault="00707804" w:rsidP="0097240E">
            <w:pPr>
              <w:rPr>
                <w:rFonts w:cstheme="minorHAnsi"/>
              </w:rPr>
            </w:pPr>
            <w:r w:rsidRPr="00C67A86">
              <w:rPr>
                <w:rFonts w:cstheme="minorHAnsi"/>
              </w:rPr>
              <w:t>Duration</w:t>
            </w:r>
          </w:p>
        </w:tc>
        <w:tc>
          <w:tcPr>
            <w:tcW w:w="9000" w:type="dxa"/>
          </w:tcPr>
          <w:p w:rsidR="0097240E" w:rsidRPr="00C67A86" w:rsidRDefault="002D114B" w:rsidP="002D114B">
            <w:pPr>
              <w:rPr>
                <w:rFonts w:cstheme="minorHAnsi"/>
              </w:rPr>
            </w:pPr>
            <w:r>
              <w:rPr>
                <w:rFonts w:cstheme="minorHAnsi"/>
              </w:rPr>
              <w:t>Three 9</w:t>
            </w:r>
            <w:r w:rsidR="00C67A86">
              <w:rPr>
                <w:rFonts w:cstheme="minorHAnsi"/>
              </w:rPr>
              <w:t>0 minute class periods (one</w:t>
            </w:r>
            <w:r>
              <w:rPr>
                <w:rFonts w:cstheme="minorHAnsi"/>
              </w:rPr>
              <w:t xml:space="preserve"> period</w:t>
            </w:r>
            <w:r w:rsidR="00C67A86">
              <w:rPr>
                <w:rFonts w:cstheme="minorHAnsi"/>
              </w:rPr>
              <w:t xml:space="preserve"> for discussion</w:t>
            </w:r>
            <w:r>
              <w:rPr>
                <w:rFonts w:cstheme="minorHAnsi"/>
              </w:rPr>
              <w:t xml:space="preserve"> and concept development</w:t>
            </w:r>
            <w:r w:rsidR="00C67A86">
              <w:rPr>
                <w:rFonts w:cstheme="minorHAnsi"/>
              </w:rPr>
              <w:t>, one</w:t>
            </w:r>
            <w:r>
              <w:rPr>
                <w:rFonts w:cstheme="minorHAnsi"/>
              </w:rPr>
              <w:t xml:space="preserve"> period</w:t>
            </w:r>
            <w:r w:rsidR="00C67A86">
              <w:rPr>
                <w:rFonts w:cstheme="minorHAnsi"/>
              </w:rPr>
              <w:t xml:space="preserve"> for student research and project creation, one</w:t>
            </w:r>
            <w:r>
              <w:rPr>
                <w:rFonts w:cstheme="minorHAnsi"/>
              </w:rPr>
              <w:t xml:space="preserve"> period</w:t>
            </w:r>
            <w:r w:rsidR="00C67A86">
              <w:rPr>
                <w:rFonts w:cstheme="minorHAnsi"/>
              </w:rPr>
              <w:t xml:space="preserve"> for group presentations)</w:t>
            </w:r>
          </w:p>
        </w:tc>
      </w:tr>
      <w:tr w:rsidR="0097240E" w:rsidRPr="00C67A86" w:rsidTr="00C67A86">
        <w:tc>
          <w:tcPr>
            <w:tcW w:w="1908" w:type="dxa"/>
          </w:tcPr>
          <w:p w:rsidR="0097240E" w:rsidRPr="00C67A86" w:rsidRDefault="002D114B" w:rsidP="0097240E">
            <w:pPr>
              <w:rPr>
                <w:rFonts w:cstheme="minorHAnsi"/>
              </w:rPr>
            </w:pPr>
            <w:r>
              <w:rPr>
                <w:rFonts w:cstheme="minorHAnsi"/>
              </w:rPr>
              <w:t xml:space="preserve">Lesson Theme, </w:t>
            </w:r>
            <w:r w:rsidR="00707804" w:rsidRPr="00C67A86">
              <w:rPr>
                <w:rFonts w:cstheme="minorHAnsi"/>
              </w:rPr>
              <w:t>Topic</w:t>
            </w:r>
            <w:r>
              <w:rPr>
                <w:rFonts w:cstheme="minorHAnsi"/>
              </w:rPr>
              <w:t>, and Essential Question</w:t>
            </w:r>
          </w:p>
        </w:tc>
        <w:tc>
          <w:tcPr>
            <w:tcW w:w="9000" w:type="dxa"/>
          </w:tcPr>
          <w:p w:rsidR="002D114B" w:rsidRDefault="002D114B" w:rsidP="00E244A6">
            <w:pPr>
              <w:pStyle w:val="NormalWeb"/>
              <w:rPr>
                <w:rFonts w:asciiTheme="minorHAnsi" w:hAnsiTheme="minorHAnsi" w:cstheme="minorHAnsi"/>
                <w:b/>
                <w:bCs/>
                <w:color w:val="000000"/>
                <w:sz w:val="28"/>
                <w:szCs w:val="22"/>
              </w:rPr>
            </w:pPr>
          </w:p>
          <w:p w:rsidR="00875571" w:rsidRPr="00C67A86" w:rsidRDefault="00875571" w:rsidP="00E244A6">
            <w:pPr>
              <w:pStyle w:val="NormalWeb"/>
              <w:rPr>
                <w:rFonts w:asciiTheme="minorHAnsi" w:hAnsiTheme="minorHAnsi" w:cstheme="minorHAnsi"/>
                <w:b/>
                <w:bCs/>
                <w:color w:val="000000"/>
                <w:szCs w:val="22"/>
              </w:rPr>
            </w:pPr>
            <w:r w:rsidRPr="002D114B">
              <w:rPr>
                <w:rFonts w:asciiTheme="minorHAnsi" w:hAnsiTheme="minorHAnsi" w:cstheme="minorHAnsi"/>
                <w:b/>
                <w:bCs/>
                <w:color w:val="000000"/>
                <w:sz w:val="28"/>
                <w:szCs w:val="22"/>
              </w:rPr>
              <w:t>Essential Question for lesson: “What are clues to American culture?”</w:t>
            </w:r>
          </w:p>
          <w:p w:rsidR="00875571" w:rsidRPr="002D114B" w:rsidRDefault="00875571" w:rsidP="00E244A6">
            <w:pPr>
              <w:pStyle w:val="NormalWeb"/>
              <w:rPr>
                <w:rFonts w:asciiTheme="minorHAnsi" w:hAnsiTheme="minorHAnsi" w:cstheme="minorHAnsi"/>
                <w:bCs/>
                <w:color w:val="000000"/>
                <w:sz w:val="22"/>
                <w:szCs w:val="22"/>
              </w:rPr>
            </w:pPr>
            <w:r w:rsidRPr="002D114B">
              <w:rPr>
                <w:rFonts w:asciiTheme="minorHAnsi" w:hAnsiTheme="minorHAnsi" w:cstheme="minorHAnsi"/>
                <w:bCs/>
                <w:color w:val="000000"/>
                <w:sz w:val="22"/>
                <w:szCs w:val="22"/>
              </w:rPr>
              <w:t>Background Research</w:t>
            </w:r>
            <w:r w:rsidR="002D114B" w:rsidRPr="002D114B">
              <w:rPr>
                <w:rFonts w:asciiTheme="minorHAnsi" w:hAnsiTheme="minorHAnsi" w:cstheme="minorHAnsi"/>
                <w:bCs/>
                <w:color w:val="000000"/>
                <w:sz w:val="22"/>
                <w:szCs w:val="22"/>
              </w:rPr>
              <w:t>:</w:t>
            </w:r>
          </w:p>
          <w:p w:rsidR="00E244A6" w:rsidRPr="00392016" w:rsidRDefault="00E244A6" w:rsidP="00E244A6">
            <w:pPr>
              <w:pStyle w:val="NormalWeb"/>
              <w:rPr>
                <w:rFonts w:asciiTheme="minorHAnsi" w:hAnsiTheme="minorHAnsi" w:cstheme="minorHAnsi"/>
                <w:i/>
                <w:color w:val="000000"/>
                <w:sz w:val="22"/>
                <w:szCs w:val="22"/>
              </w:rPr>
            </w:pPr>
            <w:r w:rsidRPr="00392016">
              <w:rPr>
                <w:rFonts w:asciiTheme="minorHAnsi" w:hAnsiTheme="minorHAnsi" w:cstheme="minorHAnsi"/>
                <w:b/>
                <w:bCs/>
                <w:i/>
                <w:color w:val="000000"/>
                <w:sz w:val="22"/>
                <w:szCs w:val="22"/>
              </w:rPr>
              <w:t>What Is a Culture?</w:t>
            </w:r>
            <w:r w:rsidR="0027069D" w:rsidRPr="00392016">
              <w:rPr>
                <w:rFonts w:asciiTheme="minorHAnsi" w:hAnsiTheme="minorHAnsi" w:cstheme="minorHAnsi"/>
                <w:b/>
                <w:bCs/>
                <w:i/>
                <w:color w:val="000000"/>
                <w:sz w:val="22"/>
                <w:szCs w:val="22"/>
              </w:rPr>
              <w:t xml:space="preserve">  </w:t>
            </w:r>
            <w:r w:rsidRPr="00392016">
              <w:rPr>
                <w:rFonts w:asciiTheme="minorHAnsi" w:hAnsiTheme="minorHAnsi" w:cstheme="minorHAnsi"/>
                <w:i/>
                <w:color w:val="000000"/>
                <w:sz w:val="22"/>
                <w:szCs w:val="22"/>
              </w:rPr>
              <w:t>Nancy Jervis, Ph.D.</w:t>
            </w:r>
            <w:r w:rsidR="0027069D" w:rsidRPr="00392016">
              <w:rPr>
                <w:rFonts w:asciiTheme="minorHAnsi" w:hAnsiTheme="minorHAnsi" w:cstheme="minorHAnsi"/>
                <w:i/>
                <w:color w:val="000000"/>
                <w:sz w:val="22"/>
                <w:szCs w:val="22"/>
              </w:rPr>
              <w:t xml:space="preserve">,  </w:t>
            </w:r>
            <w:r w:rsidRPr="00392016">
              <w:rPr>
                <w:rFonts w:asciiTheme="minorHAnsi" w:hAnsiTheme="minorHAnsi" w:cstheme="minorHAnsi"/>
                <w:i/>
                <w:color w:val="000000"/>
                <w:sz w:val="22"/>
                <w:szCs w:val="22"/>
              </w:rPr>
              <w:t>China Institute</w:t>
            </w:r>
          </w:p>
          <w:p w:rsidR="00E76C50" w:rsidRPr="00392016" w:rsidRDefault="006933F8" w:rsidP="001E32A1">
            <w:pPr>
              <w:pStyle w:val="NormalWeb"/>
              <w:rPr>
                <w:rFonts w:asciiTheme="minorHAnsi" w:hAnsiTheme="minorHAnsi" w:cstheme="minorHAnsi"/>
                <w:i/>
                <w:color w:val="000000"/>
                <w:sz w:val="22"/>
                <w:szCs w:val="22"/>
              </w:rPr>
            </w:pPr>
            <w:r>
              <w:rPr>
                <w:rFonts w:asciiTheme="minorHAnsi" w:hAnsiTheme="minorHAnsi" w:cstheme="minorHAnsi"/>
                <w:i/>
                <w:color w:val="000000"/>
                <w:sz w:val="22"/>
                <w:szCs w:val="22"/>
              </w:rPr>
              <w:t>“</w:t>
            </w:r>
            <w:r w:rsidR="00E244A6" w:rsidRPr="00392016">
              <w:rPr>
                <w:rFonts w:asciiTheme="minorHAnsi" w:hAnsiTheme="minorHAnsi" w:cstheme="minorHAnsi"/>
                <w:i/>
                <w:color w:val="000000"/>
                <w:sz w:val="22"/>
                <w:szCs w:val="22"/>
              </w:rPr>
              <w:t>W</w:t>
            </w:r>
            <w:r w:rsidR="001E32A1" w:rsidRPr="00392016">
              <w:rPr>
                <w:rFonts w:asciiTheme="minorHAnsi" w:hAnsiTheme="minorHAnsi" w:cstheme="minorHAnsi"/>
                <w:i/>
                <w:color w:val="000000"/>
                <w:sz w:val="22"/>
                <w:szCs w:val="22"/>
              </w:rPr>
              <w:t xml:space="preserve">hen comparing world cultures, one can see great differences. People around the globe share startling similarities: we eat food, we communicate with each other, and we sleep and sometimes dream. Yet we speak different languages, eat different foods, and dream different dreams. These are what we call cultural differences. </w:t>
            </w:r>
          </w:p>
          <w:p w:rsidR="00E76C50" w:rsidRPr="00392016" w:rsidRDefault="00E76C50" w:rsidP="00E76C50">
            <w:pPr>
              <w:pStyle w:val="NormalWeb"/>
              <w:rPr>
                <w:rFonts w:asciiTheme="minorHAnsi" w:hAnsiTheme="minorHAnsi" w:cstheme="minorHAnsi"/>
                <w:i/>
                <w:color w:val="000000"/>
                <w:sz w:val="22"/>
                <w:szCs w:val="22"/>
              </w:rPr>
            </w:pPr>
            <w:r w:rsidRPr="00392016">
              <w:rPr>
                <w:rFonts w:asciiTheme="minorHAnsi" w:hAnsiTheme="minorHAnsi" w:cstheme="minorHAnsi"/>
                <w:i/>
                <w:color w:val="000000"/>
                <w:sz w:val="22"/>
                <w:szCs w:val="22"/>
              </w:rPr>
              <w:t>But both language and gender categories are elements of culture and, as such, are transmitted from generation to generation. As children, we are taught language, gender roles, how to behave, what to believe (religion), what foods taste good, and so on. If, as an infant, you or I had been transported to another culture to be raised in that culture, that culture would be ours today, rather than the American one we share.</w:t>
            </w:r>
          </w:p>
          <w:p w:rsidR="0097240E" w:rsidRPr="00392016" w:rsidRDefault="00E76C50" w:rsidP="001E32A1">
            <w:pPr>
              <w:pStyle w:val="NormalWeb"/>
              <w:rPr>
                <w:rFonts w:asciiTheme="minorHAnsi" w:hAnsiTheme="minorHAnsi" w:cstheme="minorHAnsi"/>
                <w:i/>
                <w:color w:val="000000"/>
                <w:sz w:val="22"/>
                <w:szCs w:val="22"/>
              </w:rPr>
            </w:pPr>
            <w:bookmarkStart w:id="1" w:name="transmission"/>
            <w:bookmarkEnd w:id="1"/>
            <w:r w:rsidRPr="00392016">
              <w:rPr>
                <w:rFonts w:asciiTheme="minorHAnsi" w:hAnsiTheme="minorHAnsi" w:cstheme="minorHAnsi"/>
                <w:b/>
                <w:bCs/>
                <w:i/>
                <w:color w:val="000000"/>
                <w:sz w:val="22"/>
                <w:szCs w:val="22"/>
              </w:rPr>
              <w:t>CULTURAL TRANSMISSION</w:t>
            </w:r>
            <w:r w:rsidR="00875571" w:rsidRPr="00392016">
              <w:rPr>
                <w:rFonts w:asciiTheme="minorHAnsi" w:hAnsiTheme="minorHAnsi" w:cstheme="minorHAnsi"/>
                <w:b/>
                <w:bCs/>
                <w:i/>
                <w:color w:val="000000"/>
                <w:sz w:val="22"/>
                <w:szCs w:val="22"/>
              </w:rPr>
              <w:t xml:space="preserve">     </w:t>
            </w:r>
            <w:r w:rsidRPr="00392016">
              <w:rPr>
                <w:rFonts w:asciiTheme="minorHAnsi" w:hAnsiTheme="minorHAnsi" w:cstheme="minorHAnsi"/>
                <w:i/>
                <w:color w:val="000000"/>
                <w:sz w:val="22"/>
                <w:szCs w:val="22"/>
              </w:rPr>
              <w:t xml:space="preserve">What exactly does </w:t>
            </w:r>
            <w:r w:rsidRPr="00392016">
              <w:rPr>
                <w:rFonts w:asciiTheme="minorHAnsi" w:hAnsiTheme="minorHAnsi" w:cstheme="minorHAnsi"/>
                <w:i/>
                <w:iCs/>
                <w:color w:val="000000"/>
                <w:sz w:val="22"/>
                <w:szCs w:val="22"/>
              </w:rPr>
              <w:t>culture</w:t>
            </w:r>
            <w:r w:rsidRPr="00392016">
              <w:rPr>
                <w:rFonts w:asciiTheme="minorHAnsi" w:hAnsiTheme="minorHAnsi" w:cstheme="minorHAnsi"/>
                <w:i/>
                <w:color w:val="000000"/>
                <w:sz w:val="22"/>
                <w:szCs w:val="22"/>
              </w:rPr>
              <w:t xml:space="preserve"> mean? Is it something material you can touch? Or is it something immaterial, such as values and beliefs? Or is it our customs and traditions, our festivals and celebrations? While anthropologists have vacillated between material and nonmaterial definitions of </w:t>
            </w:r>
            <w:hyperlink r:id="rId6" w:anchor="c" w:history="1">
              <w:r w:rsidRPr="00392016">
                <w:rPr>
                  <w:rStyle w:val="Hyperlink"/>
                  <w:rFonts w:asciiTheme="minorHAnsi" w:hAnsiTheme="minorHAnsi" w:cstheme="minorHAnsi"/>
                  <w:i/>
                  <w:sz w:val="22"/>
                  <w:szCs w:val="22"/>
                </w:rPr>
                <w:t>culture</w:t>
              </w:r>
            </w:hyperlink>
            <w:r w:rsidRPr="00392016">
              <w:rPr>
                <w:rFonts w:asciiTheme="minorHAnsi" w:hAnsiTheme="minorHAnsi" w:cstheme="minorHAnsi"/>
                <w:i/>
                <w:color w:val="000000"/>
                <w:sz w:val="22"/>
                <w:szCs w:val="22"/>
              </w:rPr>
              <w:t xml:space="preserve">, today most would agree with a more inclusive definition of culture: the thoughts, behaviors, languages, customs, the things we produce and the methods we use to produce them. It is </w:t>
            </w:r>
            <w:proofErr w:type="gramStart"/>
            <w:r w:rsidRPr="00392016">
              <w:rPr>
                <w:rFonts w:asciiTheme="minorHAnsi" w:hAnsiTheme="minorHAnsi" w:cstheme="minorHAnsi"/>
                <w:i/>
                <w:color w:val="000000"/>
                <w:sz w:val="22"/>
                <w:szCs w:val="22"/>
              </w:rPr>
              <w:t>this,</w:t>
            </w:r>
            <w:proofErr w:type="gramEnd"/>
            <w:r w:rsidRPr="00392016">
              <w:rPr>
                <w:rFonts w:asciiTheme="minorHAnsi" w:hAnsiTheme="minorHAnsi" w:cstheme="minorHAnsi"/>
                <w:i/>
                <w:color w:val="000000"/>
                <w:sz w:val="22"/>
                <w:szCs w:val="22"/>
              </w:rPr>
              <w:t xml:space="preserve"> the human ability </w:t>
            </w:r>
            <w:r w:rsidR="009954B0" w:rsidRPr="00392016">
              <w:rPr>
                <w:rFonts w:asciiTheme="minorHAnsi" w:hAnsiTheme="minorHAnsi" w:cstheme="minorHAnsi"/>
                <w:i/>
                <w:color w:val="000000"/>
                <w:sz w:val="22"/>
                <w:szCs w:val="22"/>
              </w:rPr>
              <w:t>to create and transmit culture is what</w:t>
            </w:r>
            <w:r w:rsidRPr="00392016">
              <w:rPr>
                <w:rFonts w:asciiTheme="minorHAnsi" w:hAnsiTheme="minorHAnsi" w:cstheme="minorHAnsi"/>
                <w:i/>
                <w:color w:val="000000"/>
                <w:sz w:val="22"/>
                <w:szCs w:val="22"/>
              </w:rPr>
              <w:t xml:space="preserve"> differentiates us as humans from the rest of the animal world.</w:t>
            </w:r>
            <w:r w:rsidR="006933F8">
              <w:rPr>
                <w:rFonts w:asciiTheme="minorHAnsi" w:hAnsiTheme="minorHAnsi" w:cstheme="minorHAnsi"/>
                <w:i/>
                <w:color w:val="000000"/>
                <w:sz w:val="22"/>
                <w:szCs w:val="22"/>
              </w:rPr>
              <w:t>” (</w:t>
            </w:r>
            <w:r w:rsidR="00E244A6" w:rsidRPr="00392016">
              <w:rPr>
                <w:rFonts w:asciiTheme="minorHAnsi" w:hAnsiTheme="minorHAnsi" w:cstheme="minorHAnsi"/>
                <w:i/>
                <w:color w:val="000000"/>
                <w:sz w:val="22"/>
                <w:szCs w:val="22"/>
              </w:rPr>
              <w:t xml:space="preserve"> </w:t>
            </w:r>
            <w:r w:rsidR="006933F8">
              <w:rPr>
                <w:rFonts w:asciiTheme="minorHAnsi" w:hAnsiTheme="minorHAnsi" w:cstheme="minorHAnsi"/>
                <w:color w:val="000000"/>
                <w:sz w:val="22"/>
                <w:szCs w:val="22"/>
              </w:rPr>
              <w:t xml:space="preserve">Retrieved 7/7/12 from </w:t>
            </w:r>
            <w:hyperlink r:id="rId7" w:history="1">
              <w:r w:rsidR="00E244A6" w:rsidRPr="00392016">
                <w:rPr>
                  <w:rStyle w:val="Hyperlink"/>
                  <w:rFonts w:asciiTheme="minorHAnsi" w:hAnsiTheme="minorHAnsi" w:cstheme="minorHAnsi"/>
                  <w:i/>
                  <w:sz w:val="22"/>
                  <w:szCs w:val="22"/>
                </w:rPr>
                <w:t>http://emsc32.nysed.gov/ciai/socst/grade3/whatisa.html</w:t>
              </w:r>
            </w:hyperlink>
            <w:r w:rsidR="00E244A6" w:rsidRPr="00392016">
              <w:rPr>
                <w:rFonts w:asciiTheme="minorHAnsi" w:hAnsiTheme="minorHAnsi" w:cstheme="minorHAnsi"/>
                <w:i/>
                <w:color w:val="000000"/>
                <w:sz w:val="22"/>
                <w:szCs w:val="22"/>
              </w:rPr>
              <w:t xml:space="preserve"> </w:t>
            </w:r>
            <w:r w:rsidR="006933F8">
              <w:rPr>
                <w:rFonts w:asciiTheme="minorHAnsi" w:hAnsiTheme="minorHAnsi" w:cstheme="minorHAnsi"/>
                <w:i/>
                <w:color w:val="000000"/>
                <w:sz w:val="22"/>
                <w:szCs w:val="22"/>
              </w:rPr>
              <w:t>)</w:t>
            </w:r>
          </w:p>
          <w:p w:rsidR="00F27C75" w:rsidRPr="00392016" w:rsidRDefault="00E45608" w:rsidP="00F27C75">
            <w:pPr>
              <w:spacing w:before="100" w:beforeAutospacing="1" w:after="100" w:afterAutospacing="1"/>
              <w:rPr>
                <w:rFonts w:eastAsia="Times New Roman" w:cstheme="minorHAnsi"/>
                <w:i/>
                <w:lang w:val="en"/>
              </w:rPr>
            </w:pPr>
            <w:r w:rsidRPr="00392016">
              <w:rPr>
                <w:rFonts w:eastAsia="Times New Roman" w:cstheme="minorHAnsi"/>
                <w:i/>
                <w:lang w:val="en"/>
              </w:rPr>
              <w:t xml:space="preserve"> </w:t>
            </w:r>
            <w:r w:rsidR="00F27C75" w:rsidRPr="00392016">
              <w:rPr>
                <w:rFonts w:eastAsia="Times New Roman" w:cstheme="minorHAnsi"/>
                <w:i/>
                <w:lang w:val="en"/>
              </w:rPr>
              <w:t xml:space="preserve">“The integrated pattern of human behavior that includes thought, speech, action, and artifacts and its survival depends on man’s capacity for learning and transmitting knowledge to succeeding-generations” </w:t>
            </w:r>
            <w:r w:rsidR="00F27C75" w:rsidRPr="00392016">
              <w:rPr>
                <w:rFonts w:eastAsia="Times New Roman" w:cstheme="minorHAnsi"/>
                <w:b/>
                <w:bCs/>
                <w:i/>
                <w:lang w:val="en"/>
              </w:rPr>
              <w:t>Deal and Kennedy, 1982</w:t>
            </w:r>
            <w:r w:rsidR="006933F8">
              <w:rPr>
                <w:rFonts w:eastAsia="Times New Roman" w:cstheme="minorHAnsi"/>
                <w:b/>
                <w:bCs/>
                <w:i/>
                <w:lang w:val="en"/>
              </w:rPr>
              <w:t xml:space="preserve">  (</w:t>
            </w:r>
            <w:r w:rsidR="006933F8">
              <w:rPr>
                <w:rFonts w:eastAsia="Times New Roman" w:cstheme="minorHAnsi"/>
                <w:i/>
                <w:lang w:val="en"/>
              </w:rPr>
              <w:t xml:space="preserve">Retrieved 7/7/12 from </w:t>
            </w:r>
            <w:hyperlink r:id="rId8" w:history="1">
              <w:r w:rsidR="006933F8" w:rsidRPr="00392016">
                <w:rPr>
                  <w:rStyle w:val="Hyperlink"/>
                  <w:rFonts w:eastAsia="Times New Roman" w:cstheme="minorHAnsi"/>
                  <w:i/>
                  <w:lang w:val="en"/>
                </w:rPr>
                <w:t>www.</w:t>
              </w:r>
              <w:r w:rsidR="006933F8" w:rsidRPr="00392016">
                <w:rPr>
                  <w:rStyle w:val="Hyperlink"/>
                  <w:rFonts w:eastAsia="Times New Roman" w:cstheme="minorHAnsi"/>
                  <w:b/>
                  <w:bCs/>
                  <w:i/>
                  <w:lang w:val="en"/>
                </w:rPr>
                <w:t>hofstede.com</w:t>
              </w:r>
            </w:hyperlink>
            <w:r w:rsidR="006933F8" w:rsidRPr="00392016">
              <w:rPr>
                <w:rFonts w:eastAsia="Times New Roman" w:cstheme="minorHAnsi"/>
                <w:b/>
                <w:bCs/>
                <w:i/>
                <w:lang w:val="en"/>
              </w:rPr>
              <w:t xml:space="preserve">  </w:t>
            </w:r>
            <w:hyperlink r:id="rId9" w:history="1">
              <w:r w:rsidR="006933F8" w:rsidRPr="00392016">
                <w:rPr>
                  <w:rStyle w:val="Hyperlink"/>
                  <w:rFonts w:eastAsia="Times New Roman" w:cstheme="minorHAnsi"/>
                  <w:i/>
                </w:rPr>
                <w:t>http://blog.dinolingo.com/2011/05/05/definition-of-culture/</w:t>
              </w:r>
            </w:hyperlink>
            <w:r w:rsidR="006933F8">
              <w:rPr>
                <w:rStyle w:val="Hyperlink"/>
                <w:rFonts w:eastAsia="Times New Roman" w:cstheme="minorHAnsi"/>
                <w:i/>
              </w:rPr>
              <w:t>)</w:t>
            </w:r>
          </w:p>
          <w:p w:rsidR="006933F8" w:rsidRPr="00392016" w:rsidRDefault="00F27C75" w:rsidP="006933F8">
            <w:pPr>
              <w:spacing w:before="100" w:beforeAutospacing="1" w:after="100" w:afterAutospacing="1"/>
              <w:rPr>
                <w:rFonts w:eastAsia="Times New Roman" w:cstheme="minorHAnsi"/>
                <w:i/>
                <w:lang w:val="en"/>
              </w:rPr>
            </w:pPr>
            <w:r w:rsidRPr="00392016">
              <w:rPr>
                <w:rFonts w:eastAsia="Times New Roman" w:cstheme="minorHAnsi"/>
                <w:i/>
                <w:lang w:val="en"/>
              </w:rPr>
              <w:t>“Culture is the collective programming of the human mind that distinguishes the members of one human group from those of another. Culture in this sense is a system of collectively held values.”</w:t>
            </w:r>
            <w:r w:rsidRPr="00392016">
              <w:rPr>
                <w:rFonts w:eastAsia="Times New Roman" w:cstheme="minorHAnsi"/>
                <w:i/>
                <w:lang w:val="en"/>
              </w:rPr>
              <w:br/>
            </w:r>
            <w:r w:rsidRPr="00392016">
              <w:rPr>
                <w:rFonts w:eastAsia="Times New Roman" w:cstheme="minorHAnsi"/>
                <w:b/>
                <w:bCs/>
                <w:i/>
                <w:lang w:val="en"/>
              </w:rPr>
              <w:t xml:space="preserve">Geert </w:t>
            </w:r>
            <w:proofErr w:type="spellStart"/>
            <w:r w:rsidRPr="00392016">
              <w:rPr>
                <w:rFonts w:eastAsia="Times New Roman" w:cstheme="minorHAnsi"/>
                <w:b/>
                <w:bCs/>
                <w:i/>
                <w:lang w:val="en"/>
              </w:rPr>
              <w:t>Hofstede</w:t>
            </w:r>
            <w:proofErr w:type="spellEnd"/>
            <w:r w:rsidRPr="00392016">
              <w:rPr>
                <w:rFonts w:eastAsia="Times New Roman" w:cstheme="minorHAnsi"/>
                <w:b/>
                <w:bCs/>
                <w:i/>
                <w:lang w:val="en"/>
              </w:rPr>
              <w:t>, 1984</w:t>
            </w:r>
            <w:r w:rsidR="006933F8">
              <w:rPr>
                <w:rFonts w:eastAsia="Times New Roman" w:cstheme="minorHAnsi"/>
                <w:b/>
                <w:bCs/>
                <w:i/>
                <w:lang w:val="en"/>
              </w:rPr>
              <w:t xml:space="preserve"> (</w:t>
            </w:r>
            <w:r w:rsidR="006933F8">
              <w:rPr>
                <w:rFonts w:eastAsia="Times New Roman" w:cstheme="minorHAnsi"/>
                <w:i/>
                <w:lang w:val="en"/>
              </w:rPr>
              <w:t xml:space="preserve">Retrieved 7/7/12 from </w:t>
            </w:r>
            <w:hyperlink r:id="rId10" w:history="1">
              <w:r w:rsidR="006933F8" w:rsidRPr="00392016">
                <w:rPr>
                  <w:rStyle w:val="Hyperlink"/>
                  <w:rFonts w:eastAsia="Times New Roman" w:cstheme="minorHAnsi"/>
                  <w:i/>
                  <w:lang w:val="en"/>
                </w:rPr>
                <w:t>www.</w:t>
              </w:r>
              <w:r w:rsidR="006933F8" w:rsidRPr="00392016">
                <w:rPr>
                  <w:rStyle w:val="Hyperlink"/>
                  <w:rFonts w:eastAsia="Times New Roman" w:cstheme="minorHAnsi"/>
                  <w:b/>
                  <w:bCs/>
                  <w:i/>
                  <w:lang w:val="en"/>
                </w:rPr>
                <w:t>hofstede.com</w:t>
              </w:r>
            </w:hyperlink>
            <w:r w:rsidR="006933F8" w:rsidRPr="00392016">
              <w:rPr>
                <w:rFonts w:eastAsia="Times New Roman" w:cstheme="minorHAnsi"/>
                <w:b/>
                <w:bCs/>
                <w:i/>
                <w:lang w:val="en"/>
              </w:rPr>
              <w:t xml:space="preserve">  </w:t>
            </w:r>
            <w:hyperlink r:id="rId11" w:history="1">
              <w:r w:rsidR="006933F8" w:rsidRPr="00392016">
                <w:rPr>
                  <w:rStyle w:val="Hyperlink"/>
                  <w:rFonts w:eastAsia="Times New Roman" w:cstheme="minorHAnsi"/>
                  <w:i/>
                </w:rPr>
                <w:t>http://blog.dinolingo.com/2011/05/05/definition-of-culture/</w:t>
              </w:r>
            </w:hyperlink>
            <w:r w:rsidR="006933F8">
              <w:rPr>
                <w:rStyle w:val="Hyperlink"/>
                <w:rFonts w:eastAsia="Times New Roman" w:cstheme="minorHAnsi"/>
                <w:i/>
              </w:rPr>
              <w:t>)</w:t>
            </w:r>
          </w:p>
          <w:p w:rsidR="00F27C75" w:rsidRPr="00392016" w:rsidRDefault="00F27C75" w:rsidP="00F27C75">
            <w:pPr>
              <w:spacing w:before="100" w:beforeAutospacing="1" w:after="100" w:afterAutospacing="1"/>
              <w:rPr>
                <w:rFonts w:eastAsia="Times New Roman" w:cstheme="minorHAnsi"/>
                <w:i/>
                <w:lang w:val="en"/>
              </w:rPr>
            </w:pPr>
          </w:p>
          <w:p w:rsidR="006933F8" w:rsidRPr="00392016" w:rsidRDefault="00875571" w:rsidP="006933F8">
            <w:pPr>
              <w:spacing w:before="100" w:beforeAutospacing="1" w:after="100" w:afterAutospacing="1"/>
              <w:rPr>
                <w:rFonts w:eastAsia="Times New Roman" w:cstheme="minorHAnsi"/>
                <w:i/>
                <w:lang w:val="en"/>
              </w:rPr>
            </w:pPr>
            <w:r w:rsidRPr="00392016">
              <w:rPr>
                <w:rFonts w:eastAsia="Times New Roman" w:cstheme="minorHAnsi"/>
                <w:i/>
                <w:lang w:val="en"/>
              </w:rPr>
              <w:t xml:space="preserve"> </w:t>
            </w:r>
            <w:r w:rsidR="00F27C75" w:rsidRPr="00392016">
              <w:rPr>
                <w:rFonts w:eastAsia="Times New Roman" w:cstheme="minorHAnsi"/>
                <w:i/>
                <w:lang w:val="en"/>
              </w:rPr>
              <w:t xml:space="preserve">“the totality of socially transmitted behavioral patterns, arts, beliefs, values, customs, life-ways, and all other products of human work and thought characteristics of a population of people that guide their world view and decision making.” </w:t>
            </w:r>
            <w:proofErr w:type="spellStart"/>
            <w:r w:rsidR="00F27C75" w:rsidRPr="00392016">
              <w:rPr>
                <w:rFonts w:eastAsia="Times New Roman" w:cstheme="minorHAnsi"/>
                <w:b/>
                <w:bCs/>
                <w:i/>
                <w:lang w:val="en"/>
              </w:rPr>
              <w:t>Purnell</w:t>
            </w:r>
            <w:proofErr w:type="spellEnd"/>
            <w:r w:rsidR="00F27C75" w:rsidRPr="00392016">
              <w:rPr>
                <w:rFonts w:eastAsia="Times New Roman" w:cstheme="minorHAnsi"/>
                <w:b/>
                <w:bCs/>
                <w:i/>
                <w:lang w:val="en"/>
              </w:rPr>
              <w:t xml:space="preserve"> and </w:t>
            </w:r>
            <w:proofErr w:type="spellStart"/>
            <w:r w:rsidR="00F27C75" w:rsidRPr="00392016">
              <w:rPr>
                <w:rFonts w:eastAsia="Times New Roman" w:cstheme="minorHAnsi"/>
                <w:b/>
                <w:bCs/>
                <w:i/>
                <w:lang w:val="en"/>
              </w:rPr>
              <w:t>Paulanka</w:t>
            </w:r>
            <w:proofErr w:type="spellEnd"/>
            <w:r w:rsidR="00F27C75" w:rsidRPr="00392016">
              <w:rPr>
                <w:rFonts w:eastAsia="Times New Roman" w:cstheme="minorHAnsi"/>
                <w:b/>
                <w:bCs/>
                <w:i/>
                <w:lang w:val="en"/>
              </w:rPr>
              <w:t>, 2003</w:t>
            </w:r>
            <w:r w:rsidR="006933F8">
              <w:rPr>
                <w:rFonts w:eastAsia="Times New Roman" w:cstheme="minorHAnsi"/>
                <w:b/>
                <w:bCs/>
                <w:i/>
                <w:lang w:val="en"/>
              </w:rPr>
              <w:t xml:space="preserve"> (</w:t>
            </w:r>
            <w:r w:rsidR="006933F8">
              <w:rPr>
                <w:rFonts w:eastAsia="Times New Roman" w:cstheme="minorHAnsi"/>
                <w:i/>
                <w:lang w:val="en"/>
              </w:rPr>
              <w:t xml:space="preserve">Retrieved 7/7/12 from </w:t>
            </w:r>
            <w:hyperlink r:id="rId12" w:history="1">
              <w:r w:rsidR="006933F8" w:rsidRPr="00392016">
                <w:rPr>
                  <w:rStyle w:val="Hyperlink"/>
                  <w:rFonts w:eastAsia="Times New Roman" w:cstheme="minorHAnsi"/>
                  <w:i/>
                  <w:lang w:val="en"/>
                </w:rPr>
                <w:t>www.</w:t>
              </w:r>
              <w:r w:rsidR="006933F8" w:rsidRPr="00392016">
                <w:rPr>
                  <w:rStyle w:val="Hyperlink"/>
                  <w:rFonts w:eastAsia="Times New Roman" w:cstheme="minorHAnsi"/>
                  <w:b/>
                  <w:bCs/>
                  <w:i/>
                  <w:lang w:val="en"/>
                </w:rPr>
                <w:t>hofstede.com</w:t>
              </w:r>
            </w:hyperlink>
            <w:r w:rsidR="006933F8" w:rsidRPr="00392016">
              <w:rPr>
                <w:rFonts w:eastAsia="Times New Roman" w:cstheme="minorHAnsi"/>
                <w:b/>
                <w:bCs/>
                <w:i/>
                <w:lang w:val="en"/>
              </w:rPr>
              <w:t xml:space="preserve">  </w:t>
            </w:r>
            <w:hyperlink r:id="rId13" w:history="1">
              <w:r w:rsidR="006933F8" w:rsidRPr="00392016">
                <w:rPr>
                  <w:rStyle w:val="Hyperlink"/>
                  <w:rFonts w:eastAsia="Times New Roman" w:cstheme="minorHAnsi"/>
                  <w:i/>
                </w:rPr>
                <w:t>http://blog.dinolingo.com/2011/05/05/definition-of-culture/</w:t>
              </w:r>
            </w:hyperlink>
            <w:r w:rsidR="006933F8">
              <w:rPr>
                <w:rStyle w:val="Hyperlink"/>
                <w:rFonts w:eastAsia="Times New Roman" w:cstheme="minorHAnsi"/>
                <w:i/>
              </w:rPr>
              <w:t>)</w:t>
            </w:r>
          </w:p>
          <w:p w:rsidR="006933F8" w:rsidRPr="00392016" w:rsidRDefault="00F27C75" w:rsidP="006933F8">
            <w:pPr>
              <w:spacing w:before="100" w:beforeAutospacing="1" w:after="100" w:afterAutospacing="1"/>
              <w:rPr>
                <w:rFonts w:eastAsia="Times New Roman" w:cstheme="minorHAnsi"/>
                <w:i/>
                <w:lang w:val="en"/>
              </w:rPr>
            </w:pPr>
            <w:r w:rsidRPr="00392016">
              <w:rPr>
                <w:rFonts w:eastAsia="Times New Roman" w:cstheme="minorHAnsi"/>
                <w:i/>
                <w:lang w:val="en"/>
              </w:rPr>
              <w:t>“The word “culture” stems from a Latin root that means the tilling of the soil, like in agriculture. In many modern languages the word is used in a figu</w:t>
            </w:r>
            <w:r w:rsidR="00DA09BF" w:rsidRPr="00392016">
              <w:rPr>
                <w:rFonts w:eastAsia="Times New Roman" w:cstheme="minorHAnsi"/>
                <w:i/>
                <w:lang w:val="en"/>
              </w:rPr>
              <w:t xml:space="preserve">rative sense.  </w:t>
            </w:r>
            <w:r w:rsidRPr="00392016">
              <w:rPr>
                <w:rFonts w:eastAsia="Times New Roman" w:cstheme="minorHAnsi"/>
                <w:i/>
                <w:lang w:val="en"/>
              </w:rPr>
              <w:t xml:space="preserve">It refers to the way people think, feel, and act. </w:t>
            </w:r>
            <w:r w:rsidR="006933F8">
              <w:rPr>
                <w:rFonts w:eastAsia="Times New Roman" w:cstheme="minorHAnsi"/>
                <w:i/>
                <w:lang w:val="en"/>
              </w:rPr>
              <w:t xml:space="preserve"> </w:t>
            </w:r>
            <w:r w:rsidR="006933F8">
              <w:rPr>
                <w:rFonts w:eastAsia="Times New Roman" w:cstheme="minorHAnsi"/>
                <w:b/>
                <w:bCs/>
                <w:i/>
                <w:lang w:val="en"/>
              </w:rPr>
              <w:t>(</w:t>
            </w:r>
            <w:r w:rsidR="006933F8">
              <w:rPr>
                <w:rFonts w:eastAsia="Times New Roman" w:cstheme="minorHAnsi"/>
                <w:i/>
                <w:lang w:val="en"/>
              </w:rPr>
              <w:t xml:space="preserve">Retrieved 7/7/12 from </w:t>
            </w:r>
            <w:hyperlink r:id="rId14" w:history="1">
              <w:r w:rsidR="006933F8" w:rsidRPr="00392016">
                <w:rPr>
                  <w:rStyle w:val="Hyperlink"/>
                  <w:rFonts w:eastAsia="Times New Roman" w:cstheme="minorHAnsi"/>
                  <w:i/>
                  <w:lang w:val="en"/>
                </w:rPr>
                <w:t>www.</w:t>
              </w:r>
              <w:r w:rsidR="006933F8" w:rsidRPr="00392016">
                <w:rPr>
                  <w:rStyle w:val="Hyperlink"/>
                  <w:rFonts w:eastAsia="Times New Roman" w:cstheme="minorHAnsi"/>
                  <w:b/>
                  <w:bCs/>
                  <w:i/>
                  <w:lang w:val="en"/>
                </w:rPr>
                <w:t>hofstede.com</w:t>
              </w:r>
            </w:hyperlink>
            <w:r w:rsidR="006933F8" w:rsidRPr="00392016">
              <w:rPr>
                <w:rFonts w:eastAsia="Times New Roman" w:cstheme="minorHAnsi"/>
                <w:b/>
                <w:bCs/>
                <w:i/>
                <w:lang w:val="en"/>
              </w:rPr>
              <w:t xml:space="preserve">  </w:t>
            </w:r>
            <w:hyperlink r:id="rId15" w:history="1">
              <w:r w:rsidR="006933F8" w:rsidRPr="00392016">
                <w:rPr>
                  <w:rStyle w:val="Hyperlink"/>
                  <w:rFonts w:eastAsia="Times New Roman" w:cstheme="minorHAnsi"/>
                  <w:i/>
                </w:rPr>
                <w:t>http://blog.dinolingo.com/2011/05/05/definition-of-culture/</w:t>
              </w:r>
            </w:hyperlink>
            <w:r w:rsidR="006933F8">
              <w:rPr>
                <w:rStyle w:val="Hyperlink"/>
                <w:rFonts w:eastAsia="Times New Roman" w:cstheme="minorHAnsi"/>
                <w:i/>
              </w:rPr>
              <w:t>)</w:t>
            </w:r>
          </w:p>
          <w:p w:rsidR="00F27C75" w:rsidRPr="00C67A86" w:rsidRDefault="00F27C75" w:rsidP="006933F8">
            <w:pPr>
              <w:spacing w:before="100" w:beforeAutospacing="1" w:after="100" w:afterAutospacing="1"/>
              <w:rPr>
                <w:rFonts w:cstheme="minorHAnsi"/>
              </w:rPr>
            </w:pPr>
            <w:r w:rsidRPr="00392016">
              <w:rPr>
                <w:rFonts w:eastAsia="Times New Roman" w:cstheme="minorHAnsi"/>
                <w:i/>
                <w:lang w:val="en"/>
              </w:rPr>
              <w:t xml:space="preserve">Geert has defined it as “the collective programming of the mind distinguishing the members of one group or category of people from another”. The “category” can refer to nations, regions within or across nations, ethnicities, religions, occupations, organizations, or the genders. A simpler definition is ‘the unwritten rules of the social game.” </w:t>
            </w:r>
            <w:r w:rsidR="006933F8">
              <w:rPr>
                <w:rFonts w:eastAsia="Times New Roman" w:cstheme="minorHAnsi"/>
                <w:i/>
                <w:lang w:val="en"/>
              </w:rPr>
              <w:t xml:space="preserve"> Retrieved 7/7/12 from </w:t>
            </w:r>
            <w:hyperlink r:id="rId16" w:history="1">
              <w:r w:rsidR="00875571" w:rsidRPr="00392016">
                <w:rPr>
                  <w:rStyle w:val="Hyperlink"/>
                  <w:rFonts w:eastAsia="Times New Roman" w:cstheme="minorHAnsi"/>
                  <w:i/>
                  <w:lang w:val="en"/>
                </w:rPr>
                <w:t>www.</w:t>
              </w:r>
              <w:r w:rsidR="00875571" w:rsidRPr="00392016">
                <w:rPr>
                  <w:rStyle w:val="Hyperlink"/>
                  <w:rFonts w:eastAsia="Times New Roman" w:cstheme="minorHAnsi"/>
                  <w:b/>
                  <w:bCs/>
                  <w:i/>
                  <w:lang w:val="en"/>
                </w:rPr>
                <w:t>hofstede.com</w:t>
              </w:r>
            </w:hyperlink>
            <w:r w:rsidR="00875571" w:rsidRPr="00392016">
              <w:rPr>
                <w:rFonts w:eastAsia="Times New Roman" w:cstheme="minorHAnsi"/>
                <w:b/>
                <w:bCs/>
                <w:i/>
                <w:lang w:val="en"/>
              </w:rPr>
              <w:t xml:space="preserve">  </w:t>
            </w:r>
            <w:hyperlink r:id="rId17" w:history="1">
              <w:r w:rsidRPr="00392016">
                <w:rPr>
                  <w:rStyle w:val="Hyperlink"/>
                  <w:rFonts w:eastAsia="Times New Roman" w:cstheme="minorHAnsi"/>
                  <w:i/>
                </w:rPr>
                <w:t>http://blog.dinolingo.com/2011/05/05/definition-of-culture/</w:t>
              </w:r>
            </w:hyperlink>
          </w:p>
        </w:tc>
      </w:tr>
      <w:tr w:rsidR="0097240E" w:rsidRPr="00C67A86" w:rsidTr="00C67A86">
        <w:tc>
          <w:tcPr>
            <w:tcW w:w="1908" w:type="dxa"/>
          </w:tcPr>
          <w:p w:rsidR="0097240E" w:rsidRPr="00C67A86" w:rsidRDefault="00707804" w:rsidP="0097240E">
            <w:pPr>
              <w:rPr>
                <w:rFonts w:cstheme="minorHAnsi"/>
              </w:rPr>
            </w:pPr>
            <w:r w:rsidRPr="00C67A86">
              <w:rPr>
                <w:rFonts w:cstheme="minorHAnsi"/>
              </w:rPr>
              <w:lastRenderedPageBreak/>
              <w:t>Instructional Objectives</w:t>
            </w:r>
          </w:p>
        </w:tc>
        <w:tc>
          <w:tcPr>
            <w:tcW w:w="9000" w:type="dxa"/>
          </w:tcPr>
          <w:p w:rsidR="0097240E" w:rsidRPr="00C67A86" w:rsidRDefault="007644AB" w:rsidP="007644AB">
            <w:pPr>
              <w:rPr>
                <w:rFonts w:cstheme="minorHAnsi"/>
              </w:rPr>
            </w:pPr>
            <w:r w:rsidRPr="00C67A86">
              <w:rPr>
                <w:rFonts w:cstheme="minorHAnsi"/>
              </w:rPr>
              <w:t>Students will define “culture,” participate in group discussions, and create a multimedia presentation on American culture.</w:t>
            </w:r>
          </w:p>
        </w:tc>
      </w:tr>
      <w:tr w:rsidR="0097240E" w:rsidRPr="00C67A86" w:rsidTr="00C67A86">
        <w:tc>
          <w:tcPr>
            <w:tcW w:w="1908" w:type="dxa"/>
          </w:tcPr>
          <w:p w:rsidR="0097240E" w:rsidRPr="00C67A86" w:rsidRDefault="00707804" w:rsidP="0097240E">
            <w:pPr>
              <w:rPr>
                <w:rFonts w:cstheme="minorHAnsi"/>
              </w:rPr>
            </w:pPr>
            <w:r w:rsidRPr="00C67A86">
              <w:rPr>
                <w:rFonts w:cstheme="minorHAnsi"/>
              </w:rPr>
              <w:t>Specific Global Competencies</w:t>
            </w:r>
          </w:p>
        </w:tc>
        <w:tc>
          <w:tcPr>
            <w:tcW w:w="9000" w:type="dxa"/>
          </w:tcPr>
          <w:p w:rsidR="0097240E" w:rsidRPr="00C67A86" w:rsidRDefault="007644AB" w:rsidP="0097240E">
            <w:pPr>
              <w:rPr>
                <w:rFonts w:cstheme="minorHAnsi"/>
              </w:rPr>
            </w:pPr>
            <w:r w:rsidRPr="002F4CCE">
              <w:rPr>
                <w:rFonts w:cstheme="minorHAnsi"/>
                <w:b/>
              </w:rPr>
              <w:t>Investigate the World:</w:t>
            </w:r>
            <w:r w:rsidRPr="00C67A86">
              <w:rPr>
                <w:rFonts w:cstheme="minorHAnsi"/>
              </w:rPr>
              <w:t xml:space="preserve">  </w:t>
            </w:r>
            <w:r w:rsidR="00532813" w:rsidRPr="00C67A86">
              <w:rPr>
                <w:rFonts w:cstheme="minorHAnsi"/>
              </w:rPr>
              <w:t xml:space="preserve">Students will investigate the world beyond their immediate environment.  </w:t>
            </w:r>
          </w:p>
          <w:p w:rsidR="00340A73" w:rsidRPr="00C67A86" w:rsidRDefault="00340A73" w:rsidP="0097240E">
            <w:pPr>
              <w:rPr>
                <w:rFonts w:cstheme="minorHAnsi"/>
              </w:rPr>
            </w:pPr>
          </w:p>
          <w:p w:rsidR="00532813" w:rsidRPr="00C67A86" w:rsidRDefault="007644AB" w:rsidP="0097240E">
            <w:pPr>
              <w:rPr>
                <w:rFonts w:cstheme="minorHAnsi"/>
              </w:rPr>
            </w:pPr>
            <w:r w:rsidRPr="002F4CCE">
              <w:rPr>
                <w:rFonts w:cstheme="minorHAnsi"/>
                <w:b/>
              </w:rPr>
              <w:t>Communicate Ideas:</w:t>
            </w:r>
            <w:r w:rsidRPr="00C67A86">
              <w:rPr>
                <w:rFonts w:cstheme="minorHAnsi"/>
              </w:rPr>
              <w:t xml:space="preserve">  </w:t>
            </w:r>
            <w:r w:rsidR="00532813" w:rsidRPr="00C67A86">
              <w:rPr>
                <w:rFonts w:cstheme="minorHAnsi"/>
              </w:rPr>
              <w:t>Students will communicate their ideas effectively with diverse audiences.</w:t>
            </w:r>
          </w:p>
        </w:tc>
      </w:tr>
      <w:tr w:rsidR="00707804" w:rsidRPr="00C67A86" w:rsidTr="00C67A86">
        <w:tc>
          <w:tcPr>
            <w:tcW w:w="1908" w:type="dxa"/>
          </w:tcPr>
          <w:p w:rsidR="00707804" w:rsidRPr="00C67A86" w:rsidRDefault="00707804" w:rsidP="0097240E">
            <w:pPr>
              <w:rPr>
                <w:rFonts w:cstheme="minorHAnsi"/>
              </w:rPr>
            </w:pPr>
            <w:r w:rsidRPr="00C67A86">
              <w:rPr>
                <w:rFonts w:cstheme="minorHAnsi"/>
              </w:rPr>
              <w:t>Alignment to District or State Content Standards and Testing and Assessment</w:t>
            </w:r>
          </w:p>
        </w:tc>
        <w:tc>
          <w:tcPr>
            <w:tcW w:w="9000" w:type="dxa"/>
          </w:tcPr>
          <w:p w:rsidR="00340A73" w:rsidRDefault="007644AB" w:rsidP="0097240E">
            <w:pPr>
              <w:rPr>
                <w:rFonts w:cstheme="minorHAnsi"/>
                <w:u w:val="single"/>
              </w:rPr>
            </w:pPr>
            <w:r w:rsidRPr="00C67A86">
              <w:rPr>
                <w:rFonts w:cstheme="minorHAnsi"/>
                <w:u w:val="single"/>
              </w:rPr>
              <w:t>Common Core Focus Standard</w:t>
            </w:r>
            <w:r w:rsidR="00340A73" w:rsidRPr="00C67A86">
              <w:rPr>
                <w:rFonts w:cstheme="minorHAnsi"/>
                <w:u w:val="single"/>
              </w:rPr>
              <w:t>s</w:t>
            </w:r>
          </w:p>
          <w:p w:rsidR="002F4CCE" w:rsidRPr="00C67A86" w:rsidRDefault="002F4CCE" w:rsidP="0097240E">
            <w:pPr>
              <w:rPr>
                <w:rFonts w:cstheme="minorHAnsi"/>
                <w:u w:val="single"/>
              </w:rPr>
            </w:pPr>
          </w:p>
          <w:p w:rsidR="00707804" w:rsidRDefault="007644AB" w:rsidP="0097240E">
            <w:pPr>
              <w:rPr>
                <w:rFonts w:cstheme="minorHAnsi"/>
              </w:rPr>
            </w:pPr>
            <w:r w:rsidRPr="00C67A86">
              <w:rPr>
                <w:rFonts w:cstheme="minorHAnsi"/>
              </w:rPr>
              <w:t xml:space="preserve">RI 5.7c:  Draw on information from multiple print or digital sources, demonstrating the ability to locate an answer to a question quickly or to solve a problem efficiently.  </w:t>
            </w:r>
          </w:p>
          <w:p w:rsidR="002F4CCE" w:rsidRPr="00C67A86" w:rsidRDefault="002F4CCE" w:rsidP="0097240E">
            <w:pPr>
              <w:rPr>
                <w:rFonts w:cstheme="minorHAnsi"/>
              </w:rPr>
            </w:pPr>
          </w:p>
          <w:p w:rsidR="00340A73" w:rsidRDefault="00340A73" w:rsidP="0097240E">
            <w:pPr>
              <w:rPr>
                <w:rFonts w:cstheme="minorHAnsi"/>
              </w:rPr>
            </w:pPr>
            <w:r w:rsidRPr="00C67A86">
              <w:rPr>
                <w:rFonts w:cstheme="minorHAnsi"/>
              </w:rPr>
              <w:t>SL5.4x:  Report on a topic, sequencing ideas logically and using appropriate details to support themes; speak clearly at an understandable pace.</w:t>
            </w:r>
          </w:p>
          <w:p w:rsidR="002F4CCE" w:rsidRPr="00C67A86" w:rsidRDefault="002F4CCE" w:rsidP="0097240E">
            <w:pPr>
              <w:rPr>
                <w:rFonts w:cstheme="minorHAnsi"/>
              </w:rPr>
            </w:pPr>
          </w:p>
        </w:tc>
      </w:tr>
      <w:tr w:rsidR="00707804" w:rsidRPr="00C67A86" w:rsidTr="00C67A86">
        <w:tc>
          <w:tcPr>
            <w:tcW w:w="1908" w:type="dxa"/>
          </w:tcPr>
          <w:p w:rsidR="00707804" w:rsidRPr="00C67A86" w:rsidRDefault="00707804" w:rsidP="0097240E">
            <w:pPr>
              <w:rPr>
                <w:rFonts w:cstheme="minorHAnsi"/>
              </w:rPr>
            </w:pPr>
            <w:r w:rsidRPr="00C67A86">
              <w:rPr>
                <w:rFonts w:cstheme="minorHAnsi"/>
              </w:rPr>
              <w:t>Instructional Strategies and Activities</w:t>
            </w:r>
          </w:p>
        </w:tc>
        <w:tc>
          <w:tcPr>
            <w:tcW w:w="9000" w:type="dxa"/>
          </w:tcPr>
          <w:p w:rsidR="00E45608" w:rsidRPr="00C67A86" w:rsidRDefault="003E237B" w:rsidP="003E237B">
            <w:pPr>
              <w:pStyle w:val="ListParagraph"/>
              <w:numPr>
                <w:ilvl w:val="0"/>
                <w:numId w:val="2"/>
              </w:numPr>
              <w:rPr>
                <w:rFonts w:cstheme="minorHAnsi"/>
              </w:rPr>
            </w:pPr>
            <w:r w:rsidRPr="00C67A86">
              <w:rPr>
                <w:rFonts w:cstheme="minorHAnsi"/>
              </w:rPr>
              <w:t>T</w:t>
            </w:r>
            <w:r w:rsidR="00E45608" w:rsidRPr="00C67A86">
              <w:rPr>
                <w:rFonts w:cstheme="minorHAnsi"/>
              </w:rPr>
              <w:t>he t</w:t>
            </w:r>
            <w:r w:rsidRPr="00C67A86">
              <w:rPr>
                <w:rFonts w:cstheme="minorHAnsi"/>
              </w:rPr>
              <w:t>eacher will start a discussion with the question, “What do you think</w:t>
            </w:r>
            <w:r w:rsidR="00E45608" w:rsidRPr="00C67A86">
              <w:rPr>
                <w:rFonts w:cstheme="minorHAnsi"/>
              </w:rPr>
              <w:t xml:space="preserve"> is the definition of the word c</w:t>
            </w:r>
            <w:r w:rsidRPr="00C67A86">
              <w:rPr>
                <w:rFonts w:cstheme="minorHAnsi"/>
              </w:rPr>
              <w:t>ulture?”</w:t>
            </w:r>
            <w:r w:rsidR="00E45608" w:rsidRPr="00C67A86">
              <w:rPr>
                <w:rFonts w:cstheme="minorHAnsi"/>
              </w:rPr>
              <w:t xml:space="preserve">  The teacher will continue to guide the discussion with open-ended questions such as, “Where have you heard the word used before?” </w:t>
            </w:r>
            <w:r w:rsidR="0066046C" w:rsidRPr="00C67A86">
              <w:rPr>
                <w:rFonts w:cstheme="minorHAnsi"/>
              </w:rPr>
              <w:t xml:space="preserve"> “Is there a different culture in elementary school vs. middle school?”  </w:t>
            </w:r>
            <w:r w:rsidR="00E45608" w:rsidRPr="00C67A86">
              <w:rPr>
                <w:rFonts w:cstheme="minorHAnsi"/>
              </w:rPr>
              <w:t>“Is there a difference between southern culture and northern culture in this country?  If so, what is it?”</w:t>
            </w:r>
          </w:p>
          <w:p w:rsidR="0088131A" w:rsidRPr="0088131A" w:rsidRDefault="00E45608" w:rsidP="0066046C">
            <w:pPr>
              <w:pStyle w:val="ListParagraph"/>
              <w:numPr>
                <w:ilvl w:val="0"/>
                <w:numId w:val="2"/>
              </w:numPr>
              <w:spacing w:after="200"/>
              <w:rPr>
                <w:rFonts w:eastAsia="Times New Roman" w:cstheme="minorHAnsi"/>
              </w:rPr>
            </w:pPr>
            <w:r w:rsidRPr="00C67A86">
              <w:rPr>
                <w:rFonts w:cstheme="minorHAnsi"/>
              </w:rPr>
              <w:t xml:space="preserve">The teacher will continue the discussion by sharing that adults have a hard time defining culture, and then sharing several different definitions of the word such as:   </w:t>
            </w:r>
          </w:p>
          <w:p w:rsidR="00E45608" w:rsidRPr="00C67A86" w:rsidRDefault="00E45608" w:rsidP="0088131A">
            <w:pPr>
              <w:pStyle w:val="ListParagraph"/>
              <w:spacing w:after="200"/>
              <w:rPr>
                <w:rFonts w:eastAsia="Times New Roman" w:cstheme="minorHAnsi"/>
              </w:rPr>
            </w:pPr>
            <w:r w:rsidRPr="00C67A86">
              <w:rPr>
                <w:rFonts w:eastAsia="Times New Roman" w:cstheme="minorHAnsi"/>
              </w:rPr>
              <w:t>Culture (k</w:t>
            </w:r>
            <w:r w:rsidRPr="00C67A86">
              <w:rPr>
                <w:rFonts w:eastAsia="Times New Roman" w:cstheme="minorHAnsi"/>
                <w:noProof/>
              </w:rPr>
              <w:drawing>
                <wp:inline distT="0" distB="0" distL="0" distR="0" wp14:anchorId="4397543D" wp14:editId="1F877065">
                  <wp:extent cx="66675" cy="190500"/>
                  <wp:effectExtent l="0" t="0" r="9525" b="0"/>
                  <wp:docPr id="4" name="Picture 4" descr="http://l.yimg.com/a/i/edu/ref/ahd/s/ubrev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yimg.com/a/i/edu/ref/ahd/s/ubreve.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6675" cy="190500"/>
                          </a:xfrm>
                          <a:prstGeom prst="rect">
                            <a:avLst/>
                          </a:prstGeom>
                          <a:noFill/>
                          <a:ln>
                            <a:noFill/>
                          </a:ln>
                        </pic:spPr>
                      </pic:pic>
                    </a:graphicData>
                  </a:graphic>
                </wp:inline>
              </w:drawing>
            </w:r>
            <w:r w:rsidRPr="00C67A86">
              <w:rPr>
                <w:rFonts w:eastAsia="Times New Roman" w:cstheme="minorHAnsi"/>
              </w:rPr>
              <w:t>l</w:t>
            </w:r>
            <w:r w:rsidRPr="00C67A86">
              <w:rPr>
                <w:rFonts w:eastAsia="Times New Roman" w:cstheme="minorHAnsi"/>
                <w:noProof/>
              </w:rPr>
              <w:drawing>
                <wp:inline distT="0" distB="0" distL="0" distR="0" wp14:anchorId="29EF8A11" wp14:editId="65906A91">
                  <wp:extent cx="38100" cy="209550"/>
                  <wp:effectExtent l="0" t="0" r="0" b="0"/>
                  <wp:docPr id="5" name="Picture 5" descr="http://l.yimg.com/a/i/edu/ref/ahd/s/prim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yimg.com/a/i/edu/ref/ahd/s/prime.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8100" cy="209550"/>
                          </a:xfrm>
                          <a:prstGeom prst="rect">
                            <a:avLst/>
                          </a:prstGeom>
                          <a:noFill/>
                          <a:ln>
                            <a:noFill/>
                          </a:ln>
                        </pic:spPr>
                      </pic:pic>
                    </a:graphicData>
                  </a:graphic>
                </wp:inline>
              </w:drawing>
            </w:r>
            <w:proofErr w:type="spellStart"/>
            <w:r w:rsidRPr="00C67A86">
              <w:rPr>
                <w:rFonts w:eastAsia="Times New Roman" w:cstheme="minorHAnsi"/>
              </w:rPr>
              <w:t>ch</w:t>
            </w:r>
            <w:proofErr w:type="spellEnd"/>
            <w:r w:rsidRPr="00C67A86">
              <w:rPr>
                <w:rFonts w:eastAsia="Times New Roman" w:cstheme="minorHAnsi"/>
                <w:noProof/>
              </w:rPr>
              <w:drawing>
                <wp:inline distT="0" distB="0" distL="0" distR="0" wp14:anchorId="705525F3" wp14:editId="0D9DBCFD">
                  <wp:extent cx="57150" cy="142875"/>
                  <wp:effectExtent l="0" t="0" r="0" b="9525"/>
                  <wp:docPr id="6" name="Picture 6" descr="http://l.yimg.com/a/i/edu/ref/ahd/s/schw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l.yimg.com/a/i/edu/ref/ahd/s/schwa.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150" cy="142875"/>
                          </a:xfrm>
                          <a:prstGeom prst="rect">
                            <a:avLst/>
                          </a:prstGeom>
                          <a:noFill/>
                          <a:ln>
                            <a:noFill/>
                          </a:ln>
                        </pic:spPr>
                      </pic:pic>
                    </a:graphicData>
                  </a:graphic>
                </wp:inline>
              </w:drawing>
            </w:r>
            <w:r w:rsidRPr="00C67A86">
              <w:rPr>
                <w:rFonts w:eastAsia="Times New Roman" w:cstheme="minorHAnsi"/>
              </w:rPr>
              <w:t xml:space="preserve">r) </w:t>
            </w:r>
            <w:r w:rsidRPr="00C67A86">
              <w:rPr>
                <w:rFonts w:eastAsia="Times New Roman" w:cstheme="minorHAnsi"/>
                <w:b/>
                <w:bCs/>
              </w:rPr>
              <w:t>NOUN:</w:t>
            </w:r>
          </w:p>
          <w:p w:rsidR="00E45608" w:rsidRPr="00F27C75" w:rsidRDefault="00E45608" w:rsidP="0066046C">
            <w:pPr>
              <w:numPr>
                <w:ilvl w:val="1"/>
                <w:numId w:val="1"/>
              </w:numPr>
              <w:spacing w:before="100" w:beforeAutospacing="1"/>
              <w:rPr>
                <w:rFonts w:eastAsia="Times New Roman" w:cstheme="minorHAnsi"/>
              </w:rPr>
            </w:pPr>
            <w:r w:rsidRPr="00F27C75">
              <w:rPr>
                <w:rFonts w:eastAsia="Times New Roman" w:cstheme="minorHAnsi"/>
              </w:rPr>
              <w:t xml:space="preserve">The totality of socially transmitted behavior patterns, arts, beliefs, institutions, and all other products of human work and thought. </w:t>
            </w:r>
          </w:p>
          <w:p w:rsidR="00E45608" w:rsidRPr="00C67A86" w:rsidRDefault="00E45608" w:rsidP="0066046C">
            <w:pPr>
              <w:numPr>
                <w:ilvl w:val="1"/>
                <w:numId w:val="1"/>
              </w:numPr>
              <w:spacing w:before="100" w:beforeAutospacing="1" w:line="276" w:lineRule="auto"/>
              <w:rPr>
                <w:rFonts w:eastAsia="Times New Roman" w:cstheme="minorHAnsi"/>
              </w:rPr>
            </w:pPr>
            <w:r w:rsidRPr="00F27C75">
              <w:rPr>
                <w:rFonts w:eastAsia="Times New Roman" w:cstheme="minorHAnsi"/>
              </w:rPr>
              <w:t xml:space="preserve">These patterns, traits, and products considered as the expression of a particular period, class, community, or population: </w:t>
            </w:r>
            <w:r w:rsidRPr="00F27C75">
              <w:rPr>
                <w:rFonts w:eastAsia="Times New Roman" w:cstheme="minorHAnsi"/>
                <w:i/>
                <w:iCs/>
              </w:rPr>
              <w:t>Edwardian culture; Japanese culture; the culture of poverty.</w:t>
            </w:r>
            <w:r w:rsidRPr="00F27C75">
              <w:rPr>
                <w:rFonts w:eastAsia="Times New Roman" w:cstheme="minorHAnsi"/>
              </w:rPr>
              <w:t xml:space="preserve"> </w:t>
            </w:r>
            <w:r w:rsidR="00C67A86" w:rsidRPr="00C67A86">
              <w:rPr>
                <w:rFonts w:eastAsia="Times New Roman" w:cstheme="minorHAnsi"/>
              </w:rPr>
              <w:t xml:space="preserve"> </w:t>
            </w:r>
            <w:hyperlink r:id="rId21" w:history="1">
              <w:r w:rsidRPr="00C67A86">
                <w:rPr>
                  <w:rStyle w:val="Hyperlink"/>
                  <w:rFonts w:eastAsia="Times New Roman" w:cstheme="minorHAnsi"/>
                </w:rPr>
                <w:t>http://kids.yahoo.com/reference/dictionary/english/entry/culture</w:t>
              </w:r>
            </w:hyperlink>
          </w:p>
          <w:p w:rsidR="009954B0" w:rsidRPr="00C67A86" w:rsidRDefault="009954B0" w:rsidP="009954B0">
            <w:pPr>
              <w:pStyle w:val="NormalWeb"/>
              <w:rPr>
                <w:rFonts w:asciiTheme="minorHAnsi" w:hAnsiTheme="minorHAnsi" w:cstheme="minorHAnsi"/>
                <w:color w:val="000000"/>
                <w:sz w:val="22"/>
                <w:szCs w:val="22"/>
              </w:rPr>
            </w:pPr>
            <w:r w:rsidRPr="00C67A86">
              <w:rPr>
                <w:rFonts w:asciiTheme="minorHAnsi" w:hAnsiTheme="minorHAnsi" w:cstheme="minorHAnsi"/>
                <w:color w:val="000000"/>
                <w:sz w:val="22"/>
                <w:szCs w:val="22"/>
              </w:rPr>
              <w:t xml:space="preserve">“When comparing world cultures, one can see great differences. People around the globe share startling similarities: we eat food, we communicate with each other, and we sleep and sometimes dream. Yet we speak different languages, eat different foods, and dream different dreams. These are what we call cultural differences. </w:t>
            </w:r>
          </w:p>
          <w:p w:rsidR="009954B0" w:rsidRPr="00C67A86" w:rsidRDefault="009954B0" w:rsidP="009954B0">
            <w:pPr>
              <w:pStyle w:val="NormalWeb"/>
              <w:rPr>
                <w:rFonts w:asciiTheme="minorHAnsi" w:hAnsiTheme="minorHAnsi" w:cstheme="minorHAnsi"/>
                <w:color w:val="000000"/>
                <w:sz w:val="22"/>
                <w:szCs w:val="22"/>
              </w:rPr>
            </w:pPr>
            <w:r w:rsidRPr="00C67A86">
              <w:rPr>
                <w:rFonts w:asciiTheme="minorHAnsi" w:hAnsiTheme="minorHAnsi" w:cstheme="minorHAnsi"/>
                <w:color w:val="000000"/>
                <w:sz w:val="22"/>
                <w:szCs w:val="22"/>
              </w:rPr>
              <w:t xml:space="preserve"> But both language and gender categories are elements of culture and, as such, are transmitted from generation to generation. As children, we are taught language, gender roles, how to behave, </w:t>
            </w:r>
            <w:r w:rsidRPr="00C67A86">
              <w:rPr>
                <w:rFonts w:asciiTheme="minorHAnsi" w:hAnsiTheme="minorHAnsi" w:cstheme="minorHAnsi"/>
                <w:color w:val="000000"/>
                <w:sz w:val="22"/>
                <w:szCs w:val="22"/>
              </w:rPr>
              <w:lastRenderedPageBreak/>
              <w:t xml:space="preserve">what to believe (religion), what foods taste good, and so on. If, as an infant, you or I had been transported to another culture to be raised in that culture, that culture would be ours today, rather than the American one we share.” </w:t>
            </w:r>
            <w:hyperlink r:id="rId22" w:history="1">
              <w:r w:rsidRPr="00C67A86">
                <w:rPr>
                  <w:rStyle w:val="Hyperlink"/>
                  <w:rFonts w:asciiTheme="minorHAnsi" w:hAnsiTheme="minorHAnsi" w:cstheme="minorHAnsi"/>
                  <w:sz w:val="22"/>
                  <w:szCs w:val="22"/>
                </w:rPr>
                <w:t>http://emsc32.nysed.gov/ciai/socst/grade3/whatisa.html</w:t>
              </w:r>
            </w:hyperlink>
            <w:r w:rsidRPr="00C67A86">
              <w:rPr>
                <w:rFonts w:asciiTheme="minorHAnsi" w:hAnsiTheme="minorHAnsi" w:cstheme="minorHAnsi"/>
                <w:color w:val="000000"/>
                <w:sz w:val="22"/>
                <w:szCs w:val="22"/>
              </w:rPr>
              <w:t xml:space="preserve"> </w:t>
            </w:r>
          </w:p>
          <w:p w:rsidR="0066046C" w:rsidRPr="00C67A86" w:rsidRDefault="0066046C" w:rsidP="0066046C">
            <w:pPr>
              <w:pStyle w:val="ListParagraph"/>
              <w:numPr>
                <w:ilvl w:val="0"/>
                <w:numId w:val="2"/>
              </w:numPr>
              <w:spacing w:before="100" w:beforeAutospacing="1"/>
              <w:rPr>
                <w:rFonts w:eastAsia="Times New Roman" w:cstheme="minorHAnsi"/>
              </w:rPr>
            </w:pPr>
            <w:r w:rsidRPr="00C67A86">
              <w:rPr>
                <w:rFonts w:eastAsia="Times New Roman" w:cstheme="minorHAnsi"/>
              </w:rPr>
              <w:t>The students will break down and discuss the definition, especially the “patterns, traits, and products considered as the expressi</w:t>
            </w:r>
            <w:r w:rsidR="009954B0" w:rsidRPr="00C67A86">
              <w:rPr>
                <w:rFonts w:eastAsia="Times New Roman" w:cstheme="minorHAnsi"/>
              </w:rPr>
              <w:t>on of a community or population; how to behave, what to believe, what foods taste good, etc.</w:t>
            </w:r>
            <w:r w:rsidRPr="00C67A86">
              <w:rPr>
                <w:rFonts w:eastAsia="Times New Roman" w:cstheme="minorHAnsi"/>
              </w:rPr>
              <w:t xml:space="preserve">”  </w:t>
            </w:r>
          </w:p>
          <w:p w:rsidR="0066046C" w:rsidRPr="00C67A86" w:rsidRDefault="0066046C" w:rsidP="0066046C">
            <w:pPr>
              <w:pStyle w:val="ListParagraph"/>
              <w:numPr>
                <w:ilvl w:val="0"/>
                <w:numId w:val="2"/>
              </w:numPr>
              <w:spacing w:before="100" w:beforeAutospacing="1"/>
              <w:rPr>
                <w:rFonts w:eastAsia="Times New Roman" w:cstheme="minorHAnsi"/>
              </w:rPr>
            </w:pPr>
            <w:r w:rsidRPr="00C67A86">
              <w:rPr>
                <w:rFonts w:eastAsia="Times New Roman" w:cstheme="minorHAnsi"/>
              </w:rPr>
              <w:t>The teacher will then say, “</w:t>
            </w:r>
            <w:proofErr w:type="gramStart"/>
            <w:r w:rsidRPr="00C67A86">
              <w:rPr>
                <w:rFonts w:eastAsia="Times New Roman" w:cstheme="minorHAnsi"/>
              </w:rPr>
              <w:t>sometimes</w:t>
            </w:r>
            <w:proofErr w:type="gramEnd"/>
            <w:r w:rsidRPr="00C67A86">
              <w:rPr>
                <w:rFonts w:eastAsia="Times New Roman" w:cstheme="minorHAnsi"/>
              </w:rPr>
              <w:t xml:space="preserve"> it is easier to define culture when you experience a new culture.  I am going to show you some pictures from my trip to China, and I want you to point out all the ways that we are </w:t>
            </w:r>
            <w:r w:rsidRPr="00C67A86">
              <w:rPr>
                <w:rFonts w:eastAsia="Times New Roman" w:cstheme="minorHAnsi"/>
                <w:u w:val="single"/>
              </w:rPr>
              <w:t>alike</w:t>
            </w:r>
            <w:r w:rsidRPr="00C67A86">
              <w:rPr>
                <w:rFonts w:eastAsia="Times New Roman" w:cstheme="minorHAnsi"/>
              </w:rPr>
              <w:t xml:space="preserve"> in these pictures (show pictures of transportation, food, movie posters, books, families, schools, etc.) Now, what did you notice that looked different?”  I will explain the different ways Chinese people count on fingers</w:t>
            </w:r>
            <w:r w:rsidR="004B66EB" w:rsidRPr="00C67A86">
              <w:rPr>
                <w:rFonts w:eastAsia="Times New Roman" w:cstheme="minorHAnsi"/>
              </w:rPr>
              <w:t xml:space="preserve">, </w:t>
            </w:r>
            <w:r w:rsidRPr="00C67A86">
              <w:rPr>
                <w:rFonts w:eastAsia="Times New Roman" w:cstheme="minorHAnsi"/>
              </w:rPr>
              <w:t>to point</w:t>
            </w:r>
            <w:r w:rsidR="009954B0" w:rsidRPr="00C67A86">
              <w:rPr>
                <w:rFonts w:eastAsia="Times New Roman" w:cstheme="minorHAnsi"/>
              </w:rPr>
              <w:t>,</w:t>
            </w:r>
            <w:r w:rsidR="004B66EB" w:rsidRPr="00C67A86">
              <w:rPr>
                <w:rFonts w:eastAsia="Times New Roman" w:cstheme="minorHAnsi"/>
              </w:rPr>
              <w:t xml:space="preserve"> no diapers on babies</w:t>
            </w:r>
            <w:r w:rsidR="009954B0" w:rsidRPr="00C67A86">
              <w:rPr>
                <w:rFonts w:eastAsia="Times New Roman" w:cstheme="minorHAnsi"/>
              </w:rPr>
              <w:t>, and no fights in schools</w:t>
            </w:r>
            <w:r w:rsidRPr="00C67A86">
              <w:rPr>
                <w:rFonts w:eastAsia="Times New Roman" w:cstheme="minorHAnsi"/>
              </w:rPr>
              <w:t xml:space="preserve"> as examples of small cultural differences.  </w:t>
            </w:r>
          </w:p>
          <w:p w:rsidR="00DA09BF" w:rsidRPr="00C67A86" w:rsidRDefault="00DA09BF" w:rsidP="0066046C">
            <w:pPr>
              <w:pStyle w:val="ListParagraph"/>
              <w:numPr>
                <w:ilvl w:val="0"/>
                <w:numId w:val="2"/>
              </w:numPr>
              <w:spacing w:before="100" w:beforeAutospacing="1"/>
              <w:rPr>
                <w:rFonts w:eastAsia="Times New Roman" w:cstheme="minorHAnsi"/>
              </w:rPr>
            </w:pPr>
            <w:r w:rsidRPr="00C67A86">
              <w:rPr>
                <w:rFonts w:eastAsia="Times New Roman" w:cstheme="minorHAnsi"/>
              </w:rPr>
              <w:t xml:space="preserve">The teacher will also explain the difference between culture and the word “stereotype.” (Maybe a second lesson or a </w:t>
            </w:r>
            <w:proofErr w:type="spellStart"/>
            <w:r w:rsidRPr="00C67A86">
              <w:rPr>
                <w:rFonts w:eastAsia="Times New Roman" w:cstheme="minorHAnsi"/>
              </w:rPr>
              <w:t>minilesson</w:t>
            </w:r>
            <w:proofErr w:type="spellEnd"/>
            <w:r w:rsidRPr="00C67A86">
              <w:rPr>
                <w:rFonts w:eastAsia="Times New Roman" w:cstheme="minorHAnsi"/>
              </w:rPr>
              <w:t>?)</w:t>
            </w:r>
          </w:p>
          <w:p w:rsidR="0066046C" w:rsidRPr="00C67A86" w:rsidRDefault="0066046C" w:rsidP="0066046C">
            <w:pPr>
              <w:pStyle w:val="ListParagraph"/>
              <w:numPr>
                <w:ilvl w:val="0"/>
                <w:numId w:val="2"/>
              </w:numPr>
              <w:spacing w:before="100" w:beforeAutospacing="1"/>
              <w:rPr>
                <w:rFonts w:eastAsia="Times New Roman" w:cstheme="minorHAnsi"/>
              </w:rPr>
            </w:pPr>
            <w:r w:rsidRPr="00C67A86">
              <w:rPr>
                <w:rFonts w:eastAsia="Times New Roman" w:cstheme="minorHAnsi"/>
              </w:rPr>
              <w:t xml:space="preserve">Ask the question for partner discussion, “What are some clues to American culture?”  After a few minutes, have partners share examples AND explain why they think this is evidence of American culture.  Teacher will make a class list.  </w:t>
            </w:r>
          </w:p>
          <w:p w:rsidR="0066046C" w:rsidRPr="00C67A86" w:rsidRDefault="0066046C" w:rsidP="0066046C">
            <w:pPr>
              <w:pStyle w:val="ListParagraph"/>
              <w:numPr>
                <w:ilvl w:val="0"/>
                <w:numId w:val="2"/>
              </w:numPr>
              <w:spacing w:before="100" w:beforeAutospacing="1"/>
              <w:rPr>
                <w:rFonts w:eastAsia="Times New Roman" w:cstheme="minorHAnsi"/>
              </w:rPr>
            </w:pPr>
            <w:r w:rsidRPr="00C67A86">
              <w:rPr>
                <w:rFonts w:eastAsia="Times New Roman" w:cstheme="minorHAnsi"/>
              </w:rPr>
              <w:t xml:space="preserve">Teacher asks, “What are some pictures, </w:t>
            </w:r>
            <w:proofErr w:type="spellStart"/>
            <w:r w:rsidR="004B66EB" w:rsidRPr="00C67A86">
              <w:rPr>
                <w:rFonts w:eastAsia="Times New Roman" w:cstheme="minorHAnsi"/>
              </w:rPr>
              <w:t>food</w:t>
            </w:r>
            <w:proofErr w:type="gramStart"/>
            <w:r w:rsidR="004B66EB" w:rsidRPr="00C67A86">
              <w:rPr>
                <w:rFonts w:eastAsia="Times New Roman" w:cstheme="minorHAnsi"/>
              </w:rPr>
              <w:t>,</w:t>
            </w:r>
            <w:r w:rsidR="001A04BB">
              <w:rPr>
                <w:rFonts w:eastAsia="Times New Roman" w:cstheme="minorHAnsi"/>
              </w:rPr>
              <w:t>art</w:t>
            </w:r>
            <w:proofErr w:type="spellEnd"/>
            <w:proofErr w:type="gramEnd"/>
            <w:r w:rsidR="001A04BB">
              <w:rPr>
                <w:rFonts w:eastAsia="Times New Roman" w:cstheme="minorHAnsi"/>
              </w:rPr>
              <w:t>,</w:t>
            </w:r>
            <w:r w:rsidR="004B66EB" w:rsidRPr="00C67A86">
              <w:rPr>
                <w:rFonts w:eastAsia="Times New Roman" w:cstheme="minorHAnsi"/>
              </w:rPr>
              <w:t xml:space="preserve"> </w:t>
            </w:r>
            <w:r w:rsidRPr="00C67A86">
              <w:rPr>
                <w:rFonts w:eastAsia="Times New Roman" w:cstheme="minorHAnsi"/>
              </w:rPr>
              <w:t>song lyrics</w:t>
            </w:r>
            <w:r w:rsidR="004B66EB" w:rsidRPr="00C67A86">
              <w:rPr>
                <w:rFonts w:eastAsia="Times New Roman" w:cstheme="minorHAnsi"/>
              </w:rPr>
              <w:t xml:space="preserve">, </w:t>
            </w:r>
            <w:r w:rsidR="00392016">
              <w:rPr>
                <w:rFonts w:eastAsia="Times New Roman" w:cstheme="minorHAnsi"/>
              </w:rPr>
              <w:t xml:space="preserve">poetry, </w:t>
            </w:r>
            <w:r w:rsidR="004B66EB" w:rsidRPr="00C67A86">
              <w:rPr>
                <w:rFonts w:eastAsia="Times New Roman" w:cstheme="minorHAnsi"/>
              </w:rPr>
              <w:t>customs, festivals/holidays,</w:t>
            </w:r>
            <w:r w:rsidRPr="00C67A86">
              <w:rPr>
                <w:rFonts w:eastAsia="Times New Roman" w:cstheme="minorHAnsi"/>
              </w:rPr>
              <w:t xml:space="preserve"> or other evidence </w:t>
            </w:r>
            <w:r w:rsidR="000C0DFC" w:rsidRPr="00C67A86">
              <w:rPr>
                <w:rFonts w:eastAsia="Times New Roman" w:cstheme="minorHAnsi"/>
              </w:rPr>
              <w:t xml:space="preserve">we could show to represent American culture? </w:t>
            </w:r>
            <w:r w:rsidR="00230977" w:rsidRPr="00C67A86">
              <w:rPr>
                <w:rFonts w:eastAsia="Times New Roman" w:cstheme="minorHAnsi"/>
              </w:rPr>
              <w:t xml:space="preserve">Brainstorm, </w:t>
            </w:r>
            <w:r w:rsidR="000C0DFC" w:rsidRPr="00C67A86">
              <w:rPr>
                <w:rFonts w:eastAsia="Times New Roman" w:cstheme="minorHAnsi"/>
              </w:rPr>
              <w:t>list</w:t>
            </w:r>
            <w:r w:rsidR="00230977" w:rsidRPr="00C67A86">
              <w:rPr>
                <w:rFonts w:eastAsia="Times New Roman" w:cstheme="minorHAnsi"/>
              </w:rPr>
              <w:t>, and discuss</w:t>
            </w:r>
            <w:r w:rsidR="000C0DFC" w:rsidRPr="00C67A86">
              <w:rPr>
                <w:rFonts w:eastAsia="Times New Roman" w:cstheme="minorHAnsi"/>
              </w:rPr>
              <w:t xml:space="preserve"> </w:t>
            </w:r>
            <w:r w:rsidR="00230977" w:rsidRPr="00C67A86">
              <w:rPr>
                <w:rFonts w:eastAsia="Times New Roman" w:cstheme="minorHAnsi"/>
              </w:rPr>
              <w:t>examples such as:</w:t>
            </w:r>
          </w:p>
          <w:p w:rsidR="00230977" w:rsidRDefault="00230977" w:rsidP="00230977">
            <w:pPr>
              <w:pStyle w:val="ListParagraph"/>
              <w:spacing w:before="100" w:beforeAutospacing="1"/>
              <w:rPr>
                <w:rFonts w:cstheme="minorHAnsi"/>
                <w:noProof/>
              </w:rPr>
            </w:pPr>
            <w:r w:rsidRPr="00C67A86">
              <w:rPr>
                <w:rFonts w:cstheme="minorHAnsi"/>
                <w:noProof/>
              </w:rPr>
              <w:drawing>
                <wp:inline distT="0" distB="0" distL="0" distR="0" wp14:anchorId="4C2FA399" wp14:editId="5AA3F9C6">
                  <wp:extent cx="685800" cy="935832"/>
                  <wp:effectExtent l="0" t="0" r="0" b="0"/>
                  <wp:docPr id="7" name="Picture 7" descr="https://encrypted-tbn3.google.com/images?q=tbn:ANd9GcR-jROS3_H_TalD7kqDrEDFajk5m_Y37GtQqurJCiIs8-jvEZAZ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3.google.com/images?q=tbn:ANd9GcR-jROS3_H_TalD7kqDrEDFajk5m_Y37GtQqurJCiIs8-jvEZAZ_A"/>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85800" cy="935832"/>
                          </a:xfrm>
                          <a:prstGeom prst="rect">
                            <a:avLst/>
                          </a:prstGeom>
                          <a:noFill/>
                          <a:ln>
                            <a:noFill/>
                          </a:ln>
                        </pic:spPr>
                      </pic:pic>
                    </a:graphicData>
                  </a:graphic>
                </wp:inline>
              </w:drawing>
            </w:r>
            <w:r w:rsidR="002E3CC4" w:rsidRPr="00C67A86">
              <w:rPr>
                <w:rFonts w:cstheme="minorHAnsi"/>
                <w:noProof/>
              </w:rPr>
              <w:drawing>
                <wp:inline distT="0" distB="0" distL="0" distR="0" wp14:anchorId="51B9D9A8" wp14:editId="61DFDCC5">
                  <wp:extent cx="771525" cy="817534"/>
                  <wp:effectExtent l="0" t="0" r="0" b="1905"/>
                  <wp:docPr id="9" name="Picture 9" descr="https://encrypted-tbn2.google.com/images?q=tbn:ANd9GcToMg_7XPl4U2b1X6zhELerRuj4IjTTSr4Y-QrutMTivSUPC4RB2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ncrypted-tbn2.google.com/images?q=tbn:ANd9GcToMg_7XPl4U2b1X6zhELerRuj4IjTTSr4Y-QrutMTivSUPC4RB2w"/>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773612" cy="819746"/>
                          </a:xfrm>
                          <a:prstGeom prst="rect">
                            <a:avLst/>
                          </a:prstGeom>
                          <a:noFill/>
                          <a:ln>
                            <a:noFill/>
                          </a:ln>
                        </pic:spPr>
                      </pic:pic>
                    </a:graphicData>
                  </a:graphic>
                </wp:inline>
              </w:drawing>
            </w:r>
            <w:r w:rsidRPr="00C67A86">
              <w:rPr>
                <w:rFonts w:cstheme="minorHAnsi"/>
                <w:noProof/>
              </w:rPr>
              <w:t xml:space="preserve"> </w:t>
            </w:r>
            <w:r w:rsidRPr="00C67A86">
              <w:rPr>
                <w:rFonts w:cstheme="minorHAnsi"/>
                <w:noProof/>
              </w:rPr>
              <w:drawing>
                <wp:inline distT="0" distB="0" distL="0" distR="0" wp14:anchorId="0FA98CAC" wp14:editId="76864972">
                  <wp:extent cx="658597" cy="819150"/>
                  <wp:effectExtent l="0" t="0" r="8255" b="0"/>
                  <wp:docPr id="8" name="Picture 8" descr="https://encrypted-tbn0.google.com/images?q=tbn:ANd9GcSU0uy2prdcUASa9tJYFU-YBrGSkfWuPCGSO1FSq3kX6hG5TvCA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0.google.com/images?q=tbn:ANd9GcSU0uy2prdcUASa9tJYFU-YBrGSkfWuPCGSO1FSq3kX6hG5TvCAbw"/>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60444" cy="821447"/>
                          </a:xfrm>
                          <a:prstGeom prst="rect">
                            <a:avLst/>
                          </a:prstGeom>
                          <a:noFill/>
                          <a:ln>
                            <a:noFill/>
                          </a:ln>
                        </pic:spPr>
                      </pic:pic>
                    </a:graphicData>
                  </a:graphic>
                </wp:inline>
              </w:drawing>
            </w:r>
            <w:r w:rsidRPr="00C67A86">
              <w:rPr>
                <w:rFonts w:cstheme="minorHAnsi"/>
                <w:noProof/>
              </w:rPr>
              <w:t xml:space="preserve">  </w:t>
            </w:r>
            <w:r w:rsidR="002E3CC4">
              <w:rPr>
                <w:noProof/>
              </w:rPr>
              <w:drawing>
                <wp:inline distT="0" distB="0" distL="0" distR="0" wp14:anchorId="586D7A77" wp14:editId="70251326">
                  <wp:extent cx="578518" cy="814211"/>
                  <wp:effectExtent l="0" t="0" r="0" b="5080"/>
                  <wp:docPr id="1" name="Picture 1" descr="http://t0.gstatic.com/images?q=tbn:ANd9GcQdTLFDPOUDRcr_WZ2sgPeGkdLipM284Zo6i3HFR9bwScq6BZg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0.gstatic.com/images?q=tbn:ANd9GcQdTLFDPOUDRcr_WZ2sgPeGkdLipM284Zo6i3HFR9bwScq6BZg9"/>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81797" cy="818826"/>
                          </a:xfrm>
                          <a:prstGeom prst="rect">
                            <a:avLst/>
                          </a:prstGeom>
                          <a:noFill/>
                          <a:ln>
                            <a:noFill/>
                          </a:ln>
                        </pic:spPr>
                      </pic:pic>
                    </a:graphicData>
                  </a:graphic>
                </wp:inline>
              </w:drawing>
            </w:r>
            <w:r w:rsidRPr="00C67A86">
              <w:rPr>
                <w:rFonts w:cstheme="minorHAnsi"/>
                <w:noProof/>
              </w:rPr>
              <w:t xml:space="preserve"> </w:t>
            </w:r>
            <w:r w:rsidRPr="00C67A86">
              <w:rPr>
                <w:rFonts w:cstheme="minorHAnsi"/>
                <w:noProof/>
              </w:rPr>
              <w:drawing>
                <wp:inline distT="0" distB="0" distL="0" distR="0" wp14:anchorId="391B7F09" wp14:editId="6EE53EE1">
                  <wp:extent cx="1219200" cy="706783"/>
                  <wp:effectExtent l="0" t="0" r="0" b="0"/>
                  <wp:docPr id="11" name="Picture 11" descr="http://3.bp.blogspot.com/-ZxW8gKd1g04/Tpj4vnzinzI/AAAAAAAALew/ykDAmdwmEbM/s1600/cul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3.bp.blogspot.com/-ZxW8gKd1g04/Tpj4vnzinzI/AAAAAAAALew/ykDAmdwmEbM/s1600/culture.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219200" cy="706783"/>
                          </a:xfrm>
                          <a:prstGeom prst="rect">
                            <a:avLst/>
                          </a:prstGeom>
                          <a:noFill/>
                          <a:ln>
                            <a:noFill/>
                          </a:ln>
                        </pic:spPr>
                      </pic:pic>
                    </a:graphicData>
                  </a:graphic>
                </wp:inline>
              </w:drawing>
            </w:r>
            <w:r w:rsidR="00F76295">
              <w:rPr>
                <w:noProof/>
              </w:rPr>
              <w:drawing>
                <wp:inline distT="0" distB="0" distL="0" distR="0" wp14:anchorId="6CCA8A11" wp14:editId="642DF5E4">
                  <wp:extent cx="1043772" cy="685800"/>
                  <wp:effectExtent l="0" t="0" r="4445" b="0"/>
                  <wp:docPr id="12" name="Picture 12" descr="https://encrypted-tbn0.google.com/images?q=tbn:ANd9GcTjSD-CpKHQvUgzHGEDiLc2pQ-qY15jNb_KNKZXYWiv7OE6pVZ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oogle.com/images?q=tbn:ANd9GcTjSD-CpKHQvUgzHGEDiLc2pQ-qY15jNb_KNKZXYWiv7OE6pVZJ"/>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043772" cy="685800"/>
                          </a:xfrm>
                          <a:prstGeom prst="rect">
                            <a:avLst/>
                          </a:prstGeom>
                          <a:noFill/>
                          <a:ln>
                            <a:noFill/>
                          </a:ln>
                        </pic:spPr>
                      </pic:pic>
                    </a:graphicData>
                  </a:graphic>
                </wp:inline>
              </w:drawing>
            </w:r>
          </w:p>
          <w:p w:rsidR="00385EC8" w:rsidRPr="00C67A86" w:rsidRDefault="00385EC8" w:rsidP="00230977">
            <w:pPr>
              <w:pStyle w:val="ListParagraph"/>
              <w:spacing w:before="100" w:beforeAutospacing="1"/>
              <w:rPr>
                <w:rFonts w:eastAsia="Times New Roman" w:cstheme="minorHAnsi"/>
              </w:rPr>
            </w:pPr>
          </w:p>
          <w:p w:rsidR="000C0DFC" w:rsidRDefault="004B66EB" w:rsidP="0066046C">
            <w:pPr>
              <w:pStyle w:val="ListParagraph"/>
              <w:numPr>
                <w:ilvl w:val="0"/>
                <w:numId w:val="2"/>
              </w:numPr>
              <w:spacing w:before="100" w:beforeAutospacing="1"/>
              <w:rPr>
                <w:rFonts w:eastAsia="Times New Roman" w:cstheme="minorHAnsi"/>
                <w:b/>
              </w:rPr>
            </w:pPr>
            <w:r w:rsidRPr="00385EC8">
              <w:rPr>
                <w:rFonts w:eastAsia="Times New Roman" w:cstheme="minorHAnsi"/>
                <w:b/>
              </w:rPr>
              <w:t>Assign student teams of four</w:t>
            </w:r>
            <w:r w:rsidR="000C0DFC" w:rsidRPr="00385EC8">
              <w:rPr>
                <w:rFonts w:eastAsia="Times New Roman" w:cstheme="minorHAnsi"/>
                <w:b/>
              </w:rPr>
              <w:t xml:space="preserve"> to </w:t>
            </w:r>
            <w:r w:rsidRPr="00385EC8">
              <w:rPr>
                <w:rFonts w:eastAsia="Times New Roman" w:cstheme="minorHAnsi"/>
                <w:b/>
              </w:rPr>
              <w:t xml:space="preserve">research the internet, </w:t>
            </w:r>
            <w:r w:rsidR="00385EC8" w:rsidRPr="00385EC8">
              <w:rPr>
                <w:rFonts w:eastAsia="Times New Roman" w:cstheme="minorHAnsi"/>
                <w:b/>
              </w:rPr>
              <w:t xml:space="preserve">online art museums, </w:t>
            </w:r>
            <w:r w:rsidR="00392016" w:rsidRPr="00385EC8">
              <w:rPr>
                <w:rFonts w:eastAsia="Times New Roman" w:cstheme="minorHAnsi"/>
                <w:b/>
              </w:rPr>
              <w:t xml:space="preserve">music lyrics, </w:t>
            </w:r>
            <w:proofErr w:type="gramStart"/>
            <w:r w:rsidRPr="00385EC8">
              <w:rPr>
                <w:rFonts w:eastAsia="Times New Roman" w:cstheme="minorHAnsi"/>
                <w:b/>
              </w:rPr>
              <w:t>books</w:t>
            </w:r>
            <w:proofErr w:type="gramEnd"/>
            <w:r w:rsidRPr="00385EC8">
              <w:rPr>
                <w:rFonts w:eastAsia="Times New Roman" w:cstheme="minorHAnsi"/>
                <w:b/>
              </w:rPr>
              <w:t>,</w:t>
            </w:r>
            <w:r w:rsidR="00A57089" w:rsidRPr="00385EC8">
              <w:rPr>
                <w:rFonts w:eastAsia="Times New Roman" w:cstheme="minorHAnsi"/>
                <w:b/>
              </w:rPr>
              <w:t xml:space="preserve"> take </w:t>
            </w:r>
            <w:r w:rsidR="00392016" w:rsidRPr="00385EC8">
              <w:rPr>
                <w:rFonts w:eastAsia="Times New Roman" w:cstheme="minorHAnsi"/>
                <w:b/>
              </w:rPr>
              <w:t>photos,</w:t>
            </w:r>
            <w:r w:rsidRPr="00385EC8">
              <w:rPr>
                <w:rFonts w:eastAsia="Times New Roman" w:cstheme="minorHAnsi"/>
                <w:b/>
              </w:rPr>
              <w:t xml:space="preserve"> etc. to find graphic representations of clues to American </w:t>
            </w:r>
            <w:r w:rsidR="00340A73" w:rsidRPr="00385EC8">
              <w:rPr>
                <w:rFonts w:eastAsia="Times New Roman" w:cstheme="minorHAnsi"/>
                <w:b/>
              </w:rPr>
              <w:t>culture</w:t>
            </w:r>
            <w:r w:rsidR="00385EC8" w:rsidRPr="00385EC8">
              <w:rPr>
                <w:rFonts w:eastAsia="Times New Roman" w:cstheme="minorHAnsi"/>
                <w:b/>
              </w:rPr>
              <w:t xml:space="preserve"> and to answer this question, “W</w:t>
            </w:r>
            <w:r w:rsidR="00340A73" w:rsidRPr="00385EC8">
              <w:rPr>
                <w:rFonts w:eastAsia="Times New Roman" w:cstheme="minorHAnsi"/>
                <w:b/>
              </w:rPr>
              <w:t>hat are clues to American culture?”</w:t>
            </w:r>
          </w:p>
          <w:p w:rsidR="00385EC8" w:rsidRPr="00385EC8" w:rsidRDefault="00385EC8" w:rsidP="00385EC8">
            <w:pPr>
              <w:pStyle w:val="ListParagraph"/>
              <w:spacing w:before="100" w:beforeAutospacing="1"/>
              <w:ind w:left="540"/>
              <w:rPr>
                <w:rFonts w:eastAsia="Times New Roman" w:cstheme="minorHAnsi"/>
                <w:b/>
              </w:rPr>
            </w:pPr>
          </w:p>
          <w:p w:rsidR="004B66EB" w:rsidRPr="00C67A86" w:rsidRDefault="004B66EB" w:rsidP="0066046C">
            <w:pPr>
              <w:pStyle w:val="ListParagraph"/>
              <w:numPr>
                <w:ilvl w:val="0"/>
                <w:numId w:val="2"/>
              </w:numPr>
              <w:spacing w:before="100" w:beforeAutospacing="1"/>
              <w:rPr>
                <w:rFonts w:eastAsia="Times New Roman" w:cstheme="minorHAnsi"/>
              </w:rPr>
            </w:pPr>
            <w:r w:rsidRPr="00C67A86">
              <w:rPr>
                <w:rFonts w:eastAsia="Times New Roman" w:cstheme="minorHAnsi"/>
              </w:rPr>
              <w:t xml:space="preserve">Each team of students will create a </w:t>
            </w:r>
            <w:proofErr w:type="spellStart"/>
            <w:r w:rsidRPr="00C67A86">
              <w:rPr>
                <w:rFonts w:eastAsia="Times New Roman" w:cstheme="minorHAnsi"/>
              </w:rPr>
              <w:t>Glogster</w:t>
            </w:r>
            <w:proofErr w:type="spellEnd"/>
            <w:r w:rsidRPr="00C67A86">
              <w:rPr>
                <w:rFonts w:eastAsia="Times New Roman" w:cstheme="minorHAnsi"/>
              </w:rPr>
              <w:t xml:space="preserve"> poster which includes:</w:t>
            </w:r>
          </w:p>
          <w:p w:rsidR="004B66EB" w:rsidRPr="00C67A86" w:rsidRDefault="004B66EB" w:rsidP="004B66EB">
            <w:pPr>
              <w:pStyle w:val="ListParagraph"/>
              <w:numPr>
                <w:ilvl w:val="0"/>
                <w:numId w:val="4"/>
              </w:numPr>
              <w:spacing w:before="100" w:beforeAutospacing="1"/>
              <w:rPr>
                <w:rFonts w:eastAsia="Times New Roman" w:cstheme="minorHAnsi"/>
              </w:rPr>
            </w:pPr>
            <w:r w:rsidRPr="00C67A86">
              <w:rPr>
                <w:rFonts w:eastAsia="Times New Roman" w:cstheme="minorHAnsi"/>
              </w:rPr>
              <w:t>A definition of the word culture</w:t>
            </w:r>
          </w:p>
          <w:p w:rsidR="004B66EB" w:rsidRPr="00C67A86" w:rsidRDefault="004B66EB" w:rsidP="004B66EB">
            <w:pPr>
              <w:pStyle w:val="ListParagraph"/>
              <w:numPr>
                <w:ilvl w:val="0"/>
                <w:numId w:val="4"/>
              </w:numPr>
              <w:spacing w:before="100" w:beforeAutospacing="1"/>
              <w:rPr>
                <w:rFonts w:eastAsia="Times New Roman" w:cstheme="minorHAnsi"/>
              </w:rPr>
            </w:pPr>
            <w:r w:rsidRPr="00C67A86">
              <w:rPr>
                <w:rFonts w:eastAsia="Times New Roman" w:cstheme="minorHAnsi"/>
              </w:rPr>
              <w:t>At least four graphic/nonlinguistic representations of American culture</w:t>
            </w:r>
            <w:r w:rsidR="00E045BD" w:rsidRPr="00C67A86">
              <w:rPr>
                <w:rFonts w:eastAsia="Times New Roman" w:cstheme="minorHAnsi"/>
              </w:rPr>
              <w:t xml:space="preserve"> (at least one from each team member)</w:t>
            </w:r>
            <w:r w:rsidR="001E1352">
              <w:rPr>
                <w:rFonts w:eastAsia="Times New Roman" w:cstheme="minorHAnsi"/>
              </w:rPr>
              <w:t xml:space="preserve"> with source cited</w:t>
            </w:r>
          </w:p>
          <w:p w:rsidR="004B66EB" w:rsidRPr="00C67A86" w:rsidRDefault="004B66EB" w:rsidP="004B66EB">
            <w:pPr>
              <w:pStyle w:val="ListParagraph"/>
              <w:numPr>
                <w:ilvl w:val="0"/>
                <w:numId w:val="4"/>
              </w:numPr>
              <w:spacing w:before="100" w:beforeAutospacing="1"/>
              <w:rPr>
                <w:rFonts w:eastAsia="Times New Roman" w:cstheme="minorHAnsi"/>
              </w:rPr>
            </w:pPr>
            <w:r w:rsidRPr="00C67A86">
              <w:rPr>
                <w:rFonts w:eastAsia="Times New Roman" w:cstheme="minorHAnsi"/>
              </w:rPr>
              <w:t xml:space="preserve">A caption below each graphic explaining how it represents American culture. </w:t>
            </w:r>
          </w:p>
          <w:p w:rsidR="004B66EB" w:rsidRPr="00C67A86" w:rsidRDefault="004B66EB" w:rsidP="004B66EB">
            <w:pPr>
              <w:pStyle w:val="ListParagraph"/>
              <w:numPr>
                <w:ilvl w:val="0"/>
                <w:numId w:val="2"/>
              </w:numPr>
              <w:spacing w:before="100" w:beforeAutospacing="1"/>
              <w:rPr>
                <w:rFonts w:eastAsia="Times New Roman" w:cstheme="minorHAnsi"/>
              </w:rPr>
            </w:pPr>
            <w:r w:rsidRPr="00C67A86">
              <w:rPr>
                <w:rFonts w:eastAsia="Times New Roman" w:cstheme="minorHAnsi"/>
              </w:rPr>
              <w:t xml:space="preserve">Teams will present their </w:t>
            </w:r>
            <w:proofErr w:type="spellStart"/>
            <w:r w:rsidRPr="00C67A86">
              <w:rPr>
                <w:rFonts w:eastAsia="Times New Roman" w:cstheme="minorHAnsi"/>
              </w:rPr>
              <w:t>Glogs</w:t>
            </w:r>
            <w:proofErr w:type="spellEnd"/>
            <w:r w:rsidRPr="00C67A86">
              <w:rPr>
                <w:rFonts w:eastAsia="Times New Roman" w:cstheme="minorHAnsi"/>
              </w:rPr>
              <w:t xml:space="preserve"> to the class.  </w:t>
            </w:r>
          </w:p>
          <w:p w:rsidR="00707804" w:rsidRPr="00C67A86" w:rsidRDefault="00707804" w:rsidP="00E45608">
            <w:pPr>
              <w:rPr>
                <w:rFonts w:cstheme="minorHAnsi"/>
              </w:rPr>
            </w:pPr>
          </w:p>
        </w:tc>
      </w:tr>
      <w:tr w:rsidR="00707804" w:rsidRPr="00C67A86" w:rsidTr="00C67A86">
        <w:tc>
          <w:tcPr>
            <w:tcW w:w="1908" w:type="dxa"/>
          </w:tcPr>
          <w:p w:rsidR="00707804" w:rsidRPr="00C67A86" w:rsidRDefault="00707804" w:rsidP="0097240E">
            <w:pPr>
              <w:rPr>
                <w:rFonts w:cstheme="minorHAnsi"/>
              </w:rPr>
            </w:pPr>
            <w:r w:rsidRPr="00C67A86">
              <w:rPr>
                <w:rFonts w:cstheme="minorHAnsi"/>
              </w:rPr>
              <w:lastRenderedPageBreak/>
              <w:t>Formative Assessment</w:t>
            </w:r>
          </w:p>
        </w:tc>
        <w:tc>
          <w:tcPr>
            <w:tcW w:w="9000" w:type="dxa"/>
          </w:tcPr>
          <w:p w:rsidR="00707804" w:rsidRPr="007C6815" w:rsidRDefault="00E045BD" w:rsidP="007C6815">
            <w:pPr>
              <w:pStyle w:val="ListParagraph"/>
              <w:numPr>
                <w:ilvl w:val="0"/>
                <w:numId w:val="11"/>
              </w:numPr>
              <w:rPr>
                <w:rFonts w:cstheme="minorHAnsi"/>
              </w:rPr>
            </w:pPr>
            <w:r w:rsidRPr="007C6815">
              <w:rPr>
                <w:rFonts w:cstheme="minorHAnsi"/>
              </w:rPr>
              <w:t xml:space="preserve">Student </w:t>
            </w:r>
            <w:proofErr w:type="spellStart"/>
            <w:r w:rsidRPr="007C6815">
              <w:rPr>
                <w:rFonts w:cstheme="minorHAnsi"/>
              </w:rPr>
              <w:t>Glogs</w:t>
            </w:r>
            <w:proofErr w:type="spellEnd"/>
            <w:r w:rsidRPr="007C6815">
              <w:rPr>
                <w:rFonts w:cstheme="minorHAnsi"/>
              </w:rPr>
              <w:t xml:space="preserve"> will be graded on a checklist to assess if all elements were included:</w:t>
            </w:r>
          </w:p>
          <w:p w:rsidR="00E045BD" w:rsidRPr="00C67A86" w:rsidRDefault="00E045BD" w:rsidP="00E045BD">
            <w:pPr>
              <w:pStyle w:val="ListParagraph"/>
              <w:numPr>
                <w:ilvl w:val="0"/>
                <w:numId w:val="6"/>
              </w:numPr>
              <w:spacing w:before="100" w:beforeAutospacing="1"/>
              <w:rPr>
                <w:rFonts w:eastAsia="Times New Roman" w:cstheme="minorHAnsi"/>
              </w:rPr>
            </w:pPr>
            <w:r w:rsidRPr="00C67A86">
              <w:rPr>
                <w:rFonts w:eastAsia="Times New Roman" w:cstheme="minorHAnsi"/>
              </w:rPr>
              <w:t>A definition of the word culture</w:t>
            </w:r>
          </w:p>
          <w:p w:rsidR="00E045BD" w:rsidRDefault="00E045BD" w:rsidP="00E045BD">
            <w:pPr>
              <w:pStyle w:val="ListParagraph"/>
              <w:numPr>
                <w:ilvl w:val="0"/>
                <w:numId w:val="6"/>
              </w:numPr>
              <w:spacing w:before="100" w:beforeAutospacing="1"/>
              <w:rPr>
                <w:rFonts w:eastAsia="Times New Roman" w:cstheme="minorHAnsi"/>
              </w:rPr>
            </w:pPr>
            <w:r w:rsidRPr="00C67A86">
              <w:rPr>
                <w:rFonts w:eastAsia="Times New Roman" w:cstheme="minorHAnsi"/>
              </w:rPr>
              <w:t>At least four graphic/nonlinguistic representations</w:t>
            </w:r>
            <w:r w:rsidR="00A57089">
              <w:rPr>
                <w:rFonts w:eastAsia="Times New Roman" w:cstheme="minorHAnsi"/>
              </w:rPr>
              <w:t xml:space="preserve"> or examples </w:t>
            </w:r>
            <w:r w:rsidRPr="00C67A86">
              <w:rPr>
                <w:rFonts w:eastAsia="Times New Roman" w:cstheme="minorHAnsi"/>
              </w:rPr>
              <w:t>of American culture</w:t>
            </w:r>
          </w:p>
          <w:p w:rsidR="00A57089" w:rsidRPr="00C67A86" w:rsidRDefault="00A57089" w:rsidP="00E045BD">
            <w:pPr>
              <w:pStyle w:val="ListParagraph"/>
              <w:numPr>
                <w:ilvl w:val="0"/>
                <w:numId w:val="6"/>
              </w:numPr>
              <w:spacing w:before="100" w:beforeAutospacing="1"/>
              <w:rPr>
                <w:rFonts w:eastAsia="Times New Roman" w:cstheme="minorHAnsi"/>
              </w:rPr>
            </w:pPr>
            <w:r>
              <w:rPr>
                <w:rFonts w:eastAsia="Times New Roman" w:cstheme="minorHAnsi"/>
              </w:rPr>
              <w:t>A caption, sentence, or paragraph explaining each example</w:t>
            </w:r>
          </w:p>
          <w:p w:rsidR="00E045BD" w:rsidRPr="00C67A86" w:rsidRDefault="00E045BD" w:rsidP="00E045BD">
            <w:pPr>
              <w:pStyle w:val="ListParagraph"/>
              <w:numPr>
                <w:ilvl w:val="0"/>
                <w:numId w:val="6"/>
              </w:numPr>
              <w:spacing w:before="100" w:beforeAutospacing="1"/>
              <w:rPr>
                <w:rFonts w:eastAsia="Times New Roman" w:cstheme="minorHAnsi"/>
              </w:rPr>
            </w:pPr>
            <w:r w:rsidRPr="00C67A86">
              <w:rPr>
                <w:rFonts w:eastAsia="Times New Roman" w:cstheme="minorHAnsi"/>
              </w:rPr>
              <w:t>Sources of graphics cited</w:t>
            </w:r>
          </w:p>
          <w:p w:rsidR="00E045BD" w:rsidRPr="00C67A86" w:rsidRDefault="00E045BD" w:rsidP="00E045BD">
            <w:pPr>
              <w:pStyle w:val="ListParagraph"/>
              <w:numPr>
                <w:ilvl w:val="0"/>
                <w:numId w:val="6"/>
              </w:numPr>
              <w:rPr>
                <w:rFonts w:cstheme="minorHAnsi"/>
              </w:rPr>
            </w:pPr>
            <w:r w:rsidRPr="00C67A86">
              <w:rPr>
                <w:rFonts w:cstheme="minorHAnsi"/>
              </w:rPr>
              <w:t xml:space="preserve">Names of team members included </w:t>
            </w:r>
          </w:p>
          <w:p w:rsidR="00230977" w:rsidRPr="007C6815" w:rsidRDefault="00230977" w:rsidP="007C6815">
            <w:pPr>
              <w:pStyle w:val="ListParagraph"/>
              <w:numPr>
                <w:ilvl w:val="0"/>
                <w:numId w:val="11"/>
              </w:numPr>
              <w:rPr>
                <w:rFonts w:cstheme="minorHAnsi"/>
              </w:rPr>
            </w:pPr>
            <w:r w:rsidRPr="007C6815">
              <w:rPr>
                <w:rFonts w:cstheme="minorHAnsi"/>
              </w:rPr>
              <w:t>Student participation in the group discussions will be scored with the following rubric:</w:t>
            </w:r>
          </w:p>
          <w:tbl>
            <w:tblPr>
              <w:tblStyle w:val="TableGrid"/>
              <w:tblW w:w="0" w:type="auto"/>
              <w:tblLook w:val="04A0" w:firstRow="1" w:lastRow="0" w:firstColumn="1" w:lastColumn="0" w:noHBand="0" w:noVBand="1"/>
            </w:tblPr>
            <w:tblGrid>
              <w:gridCol w:w="1550"/>
              <w:gridCol w:w="1770"/>
              <w:gridCol w:w="1797"/>
              <w:gridCol w:w="1729"/>
              <w:gridCol w:w="1928"/>
            </w:tblGrid>
            <w:tr w:rsidR="00C67A86" w:rsidRPr="00C67A86" w:rsidTr="00206F4F">
              <w:trPr>
                <w:trHeight w:val="440"/>
              </w:trPr>
              <w:tc>
                <w:tcPr>
                  <w:tcW w:w="2180" w:type="dxa"/>
                  <w:hideMark/>
                </w:tcPr>
                <w:p w:rsidR="00340A73" w:rsidRPr="00C67A86" w:rsidRDefault="00340A73" w:rsidP="00206F4F">
                  <w:pPr>
                    <w:rPr>
                      <w:rFonts w:cstheme="minorHAnsi"/>
                      <w:b/>
                      <w:bCs/>
                      <w:sz w:val="16"/>
                    </w:rPr>
                  </w:pPr>
                  <w:r w:rsidRPr="00C67A86">
                    <w:rPr>
                      <w:rFonts w:cstheme="minorHAnsi"/>
                      <w:b/>
                      <w:bCs/>
                      <w:sz w:val="16"/>
                    </w:rPr>
                    <w:t>Discussion Rubric Criteria</w:t>
                  </w:r>
                </w:p>
              </w:tc>
              <w:tc>
                <w:tcPr>
                  <w:tcW w:w="2900" w:type="dxa"/>
                  <w:hideMark/>
                </w:tcPr>
                <w:p w:rsidR="00340A73" w:rsidRPr="00C67A86" w:rsidRDefault="00340A73" w:rsidP="00206F4F">
                  <w:pPr>
                    <w:rPr>
                      <w:rFonts w:cstheme="minorHAnsi"/>
                      <w:b/>
                      <w:bCs/>
                      <w:sz w:val="16"/>
                    </w:rPr>
                  </w:pPr>
                  <w:r w:rsidRPr="00C67A86">
                    <w:rPr>
                      <w:rFonts w:cstheme="minorHAnsi"/>
                      <w:b/>
                      <w:bCs/>
                      <w:sz w:val="16"/>
                    </w:rPr>
                    <w:t>4</w:t>
                  </w:r>
                </w:p>
              </w:tc>
              <w:tc>
                <w:tcPr>
                  <w:tcW w:w="2920" w:type="dxa"/>
                  <w:hideMark/>
                </w:tcPr>
                <w:p w:rsidR="00340A73" w:rsidRPr="00C67A86" w:rsidRDefault="00340A73" w:rsidP="00206F4F">
                  <w:pPr>
                    <w:rPr>
                      <w:rFonts w:cstheme="minorHAnsi"/>
                      <w:b/>
                      <w:bCs/>
                      <w:sz w:val="16"/>
                    </w:rPr>
                  </w:pPr>
                  <w:r w:rsidRPr="00C67A86">
                    <w:rPr>
                      <w:rFonts w:cstheme="minorHAnsi"/>
                      <w:b/>
                      <w:bCs/>
                      <w:sz w:val="16"/>
                    </w:rPr>
                    <w:t>3</w:t>
                  </w:r>
                </w:p>
              </w:tc>
              <w:tc>
                <w:tcPr>
                  <w:tcW w:w="2800" w:type="dxa"/>
                  <w:hideMark/>
                </w:tcPr>
                <w:p w:rsidR="00340A73" w:rsidRPr="00C67A86" w:rsidRDefault="00340A73" w:rsidP="00206F4F">
                  <w:pPr>
                    <w:rPr>
                      <w:rFonts w:cstheme="minorHAnsi"/>
                      <w:b/>
                      <w:bCs/>
                      <w:sz w:val="16"/>
                    </w:rPr>
                  </w:pPr>
                  <w:r w:rsidRPr="00C67A86">
                    <w:rPr>
                      <w:rFonts w:cstheme="minorHAnsi"/>
                      <w:b/>
                      <w:bCs/>
                      <w:sz w:val="16"/>
                    </w:rPr>
                    <w:t>2</w:t>
                  </w:r>
                </w:p>
              </w:tc>
              <w:tc>
                <w:tcPr>
                  <w:tcW w:w="3220" w:type="dxa"/>
                  <w:hideMark/>
                </w:tcPr>
                <w:p w:rsidR="00340A73" w:rsidRPr="00C67A86" w:rsidRDefault="00340A73" w:rsidP="00206F4F">
                  <w:pPr>
                    <w:rPr>
                      <w:rFonts w:cstheme="minorHAnsi"/>
                      <w:b/>
                      <w:bCs/>
                      <w:sz w:val="16"/>
                    </w:rPr>
                  </w:pPr>
                  <w:r w:rsidRPr="00C67A86">
                    <w:rPr>
                      <w:rFonts w:cstheme="minorHAnsi"/>
                      <w:b/>
                      <w:bCs/>
                      <w:sz w:val="16"/>
                    </w:rPr>
                    <w:t>1</w:t>
                  </w:r>
                </w:p>
              </w:tc>
            </w:tr>
            <w:tr w:rsidR="00C67A86" w:rsidRPr="00C67A86" w:rsidTr="00206F4F">
              <w:trPr>
                <w:trHeight w:val="1295"/>
              </w:trPr>
              <w:tc>
                <w:tcPr>
                  <w:tcW w:w="2180" w:type="dxa"/>
                  <w:hideMark/>
                </w:tcPr>
                <w:p w:rsidR="00340A73" w:rsidRPr="00C67A86" w:rsidRDefault="00340A73" w:rsidP="00206F4F">
                  <w:pPr>
                    <w:rPr>
                      <w:rFonts w:cstheme="minorHAnsi"/>
                      <w:b/>
                      <w:bCs/>
                      <w:sz w:val="16"/>
                    </w:rPr>
                  </w:pPr>
                  <w:r w:rsidRPr="00C67A86">
                    <w:rPr>
                      <w:rFonts w:cstheme="minorHAnsi"/>
                      <w:b/>
                      <w:bCs/>
                      <w:sz w:val="16"/>
                    </w:rPr>
                    <w:t>Collaborative Discussions                                                                  SL 5.1</w:t>
                  </w:r>
                </w:p>
              </w:tc>
              <w:tc>
                <w:tcPr>
                  <w:tcW w:w="2900" w:type="dxa"/>
                  <w:hideMark/>
                </w:tcPr>
                <w:p w:rsidR="00340A73" w:rsidRPr="00C67A86" w:rsidRDefault="00340A73" w:rsidP="00206F4F">
                  <w:pPr>
                    <w:rPr>
                      <w:rFonts w:cstheme="minorHAnsi"/>
                      <w:sz w:val="16"/>
                    </w:rPr>
                  </w:pPr>
                  <w:r w:rsidRPr="00C67A86">
                    <w:rPr>
                      <w:rFonts w:cstheme="minorHAnsi"/>
                      <w:sz w:val="16"/>
                    </w:rPr>
                    <w:t>Discuss effectively with diverse partners on topics, building on others' ideas and expressing their own ideas clearly.</w:t>
                  </w:r>
                </w:p>
              </w:tc>
              <w:tc>
                <w:tcPr>
                  <w:tcW w:w="2920" w:type="dxa"/>
                  <w:hideMark/>
                </w:tcPr>
                <w:p w:rsidR="00340A73" w:rsidRPr="00C67A86" w:rsidRDefault="00340A73" w:rsidP="00206F4F">
                  <w:pPr>
                    <w:rPr>
                      <w:rFonts w:cstheme="minorHAnsi"/>
                      <w:sz w:val="16"/>
                    </w:rPr>
                  </w:pPr>
                  <w:r w:rsidRPr="00C67A86">
                    <w:rPr>
                      <w:rFonts w:cstheme="minorHAnsi"/>
                      <w:sz w:val="16"/>
                    </w:rPr>
                    <w:t>Discuss with diverse partners on topics, occasionally building on others' ideas and expressing their own ideas clearly.</w:t>
                  </w:r>
                </w:p>
              </w:tc>
              <w:tc>
                <w:tcPr>
                  <w:tcW w:w="2800" w:type="dxa"/>
                  <w:hideMark/>
                </w:tcPr>
                <w:p w:rsidR="00340A73" w:rsidRPr="00C67A86" w:rsidRDefault="00340A73" w:rsidP="00206F4F">
                  <w:pPr>
                    <w:rPr>
                      <w:rFonts w:cstheme="minorHAnsi"/>
                      <w:sz w:val="16"/>
                    </w:rPr>
                  </w:pPr>
                  <w:r w:rsidRPr="00C67A86">
                    <w:rPr>
                      <w:rFonts w:cstheme="minorHAnsi"/>
                      <w:sz w:val="16"/>
                    </w:rPr>
                    <w:t>Discuss with partners on topics, sometimes building on others' ideas and expressing their own ideas weakly.</w:t>
                  </w:r>
                </w:p>
              </w:tc>
              <w:tc>
                <w:tcPr>
                  <w:tcW w:w="3220" w:type="dxa"/>
                  <w:hideMark/>
                </w:tcPr>
                <w:p w:rsidR="00340A73" w:rsidRPr="00C67A86" w:rsidRDefault="00340A73" w:rsidP="00206F4F">
                  <w:pPr>
                    <w:rPr>
                      <w:rFonts w:cstheme="minorHAnsi"/>
                      <w:sz w:val="16"/>
                    </w:rPr>
                  </w:pPr>
                  <w:r w:rsidRPr="00C67A86">
                    <w:rPr>
                      <w:rFonts w:cstheme="minorHAnsi"/>
                      <w:sz w:val="16"/>
                    </w:rPr>
                    <w:t>Discuss ineffectively with partners on topics, rarely building on others' ideas nor expressing their own ideas.</w:t>
                  </w:r>
                </w:p>
              </w:tc>
            </w:tr>
            <w:tr w:rsidR="00C67A86" w:rsidRPr="00C67A86" w:rsidTr="00206F4F">
              <w:trPr>
                <w:trHeight w:val="710"/>
              </w:trPr>
              <w:tc>
                <w:tcPr>
                  <w:tcW w:w="2180" w:type="dxa"/>
                  <w:hideMark/>
                </w:tcPr>
                <w:p w:rsidR="00340A73" w:rsidRPr="00C67A86" w:rsidRDefault="00340A73" w:rsidP="00206F4F">
                  <w:pPr>
                    <w:rPr>
                      <w:rFonts w:cstheme="minorHAnsi"/>
                      <w:b/>
                      <w:bCs/>
                      <w:sz w:val="16"/>
                    </w:rPr>
                  </w:pPr>
                  <w:r w:rsidRPr="00C67A86">
                    <w:rPr>
                      <w:rFonts w:cstheme="minorHAnsi"/>
                      <w:b/>
                      <w:bCs/>
                      <w:sz w:val="16"/>
                    </w:rPr>
                    <w:lastRenderedPageBreak/>
                    <w:t>Prepared for discussion                                                         SL 5.1a</w:t>
                  </w:r>
                </w:p>
              </w:tc>
              <w:tc>
                <w:tcPr>
                  <w:tcW w:w="2900" w:type="dxa"/>
                  <w:hideMark/>
                </w:tcPr>
                <w:p w:rsidR="00340A73" w:rsidRPr="00C67A86" w:rsidRDefault="00340A73" w:rsidP="00206F4F">
                  <w:pPr>
                    <w:rPr>
                      <w:rFonts w:cstheme="minorHAnsi"/>
                      <w:sz w:val="16"/>
                    </w:rPr>
                  </w:pPr>
                  <w:r w:rsidRPr="00C67A86">
                    <w:rPr>
                      <w:rFonts w:cstheme="minorHAnsi"/>
                      <w:sz w:val="16"/>
                    </w:rPr>
                    <w:t>Student has effectively read or studied required text</w:t>
                  </w:r>
                </w:p>
              </w:tc>
              <w:tc>
                <w:tcPr>
                  <w:tcW w:w="2920" w:type="dxa"/>
                  <w:hideMark/>
                </w:tcPr>
                <w:p w:rsidR="00340A73" w:rsidRPr="00C67A86" w:rsidRDefault="00340A73" w:rsidP="00206F4F">
                  <w:pPr>
                    <w:rPr>
                      <w:rFonts w:cstheme="minorHAnsi"/>
                      <w:sz w:val="16"/>
                    </w:rPr>
                  </w:pPr>
                  <w:r w:rsidRPr="00C67A86">
                    <w:rPr>
                      <w:rFonts w:cstheme="minorHAnsi"/>
                      <w:sz w:val="16"/>
                    </w:rPr>
                    <w:t>Student has read or studied required text</w:t>
                  </w:r>
                </w:p>
              </w:tc>
              <w:tc>
                <w:tcPr>
                  <w:tcW w:w="2800" w:type="dxa"/>
                  <w:hideMark/>
                </w:tcPr>
                <w:p w:rsidR="00340A73" w:rsidRPr="00C67A86" w:rsidRDefault="00340A73" w:rsidP="00206F4F">
                  <w:pPr>
                    <w:rPr>
                      <w:rFonts w:cstheme="minorHAnsi"/>
                      <w:sz w:val="16"/>
                    </w:rPr>
                  </w:pPr>
                  <w:r w:rsidRPr="00C67A86">
                    <w:rPr>
                      <w:rFonts w:cstheme="minorHAnsi"/>
                      <w:sz w:val="16"/>
                    </w:rPr>
                    <w:t>Student has partially read or studied required text</w:t>
                  </w:r>
                </w:p>
              </w:tc>
              <w:tc>
                <w:tcPr>
                  <w:tcW w:w="3220" w:type="dxa"/>
                  <w:hideMark/>
                </w:tcPr>
                <w:p w:rsidR="00340A73" w:rsidRPr="00C67A86" w:rsidRDefault="00340A73" w:rsidP="00206F4F">
                  <w:pPr>
                    <w:rPr>
                      <w:rFonts w:cstheme="minorHAnsi"/>
                      <w:sz w:val="16"/>
                    </w:rPr>
                  </w:pPr>
                  <w:r w:rsidRPr="00C67A86">
                    <w:rPr>
                      <w:rFonts w:cstheme="minorHAnsi"/>
                      <w:sz w:val="16"/>
                    </w:rPr>
                    <w:t>Student has not read nor studied required text</w:t>
                  </w:r>
                </w:p>
              </w:tc>
            </w:tr>
            <w:tr w:rsidR="00C67A86" w:rsidRPr="00C67A86" w:rsidTr="0088131A">
              <w:trPr>
                <w:trHeight w:val="260"/>
              </w:trPr>
              <w:tc>
                <w:tcPr>
                  <w:tcW w:w="2180" w:type="dxa"/>
                  <w:hideMark/>
                </w:tcPr>
                <w:p w:rsidR="00340A73" w:rsidRPr="00C67A86" w:rsidRDefault="00340A73" w:rsidP="00206F4F">
                  <w:pPr>
                    <w:rPr>
                      <w:rFonts w:cstheme="minorHAnsi"/>
                      <w:b/>
                      <w:bCs/>
                      <w:sz w:val="16"/>
                    </w:rPr>
                  </w:pPr>
                  <w:r w:rsidRPr="00C67A86">
                    <w:rPr>
                      <w:rFonts w:cstheme="minorHAnsi"/>
                      <w:b/>
                      <w:bCs/>
                      <w:sz w:val="16"/>
                    </w:rPr>
                    <w:t xml:space="preserve">Follows rules of discussion                           SL 5.1b                                         </w:t>
                  </w:r>
                </w:p>
              </w:tc>
              <w:tc>
                <w:tcPr>
                  <w:tcW w:w="2900" w:type="dxa"/>
                  <w:hideMark/>
                </w:tcPr>
                <w:p w:rsidR="00340A73" w:rsidRPr="00C67A86" w:rsidRDefault="00340A73" w:rsidP="00206F4F">
                  <w:pPr>
                    <w:rPr>
                      <w:rFonts w:cstheme="minorHAnsi"/>
                      <w:sz w:val="16"/>
                    </w:rPr>
                  </w:pPr>
                  <w:r w:rsidRPr="00C67A86">
                    <w:rPr>
                      <w:rFonts w:cstheme="minorHAnsi"/>
                      <w:sz w:val="16"/>
                    </w:rPr>
                    <w:t>Student has effectively followed the posted discussion rules and carried out assigned role</w:t>
                  </w:r>
                </w:p>
              </w:tc>
              <w:tc>
                <w:tcPr>
                  <w:tcW w:w="2920" w:type="dxa"/>
                  <w:hideMark/>
                </w:tcPr>
                <w:p w:rsidR="00340A73" w:rsidRPr="00C67A86" w:rsidRDefault="00340A73" w:rsidP="00206F4F">
                  <w:pPr>
                    <w:rPr>
                      <w:rFonts w:cstheme="minorHAnsi"/>
                      <w:sz w:val="16"/>
                    </w:rPr>
                  </w:pPr>
                  <w:r w:rsidRPr="00C67A86">
                    <w:rPr>
                      <w:rFonts w:cstheme="minorHAnsi"/>
                      <w:sz w:val="16"/>
                    </w:rPr>
                    <w:t>Student has followed the posted discussion rules and carried out assigned role</w:t>
                  </w:r>
                </w:p>
              </w:tc>
              <w:tc>
                <w:tcPr>
                  <w:tcW w:w="2800" w:type="dxa"/>
                  <w:hideMark/>
                </w:tcPr>
                <w:p w:rsidR="00340A73" w:rsidRPr="00C67A86" w:rsidRDefault="00340A73" w:rsidP="00206F4F">
                  <w:pPr>
                    <w:rPr>
                      <w:rFonts w:cstheme="minorHAnsi"/>
                      <w:sz w:val="16"/>
                    </w:rPr>
                  </w:pPr>
                  <w:r w:rsidRPr="00C67A86">
                    <w:rPr>
                      <w:rFonts w:cstheme="minorHAnsi"/>
                      <w:sz w:val="16"/>
                    </w:rPr>
                    <w:t>Student has sometimes followed the posted discussion rules and carried out assigned role</w:t>
                  </w:r>
                </w:p>
              </w:tc>
              <w:tc>
                <w:tcPr>
                  <w:tcW w:w="3220" w:type="dxa"/>
                  <w:hideMark/>
                </w:tcPr>
                <w:p w:rsidR="00340A73" w:rsidRPr="00C67A86" w:rsidRDefault="00340A73" w:rsidP="00206F4F">
                  <w:pPr>
                    <w:rPr>
                      <w:rFonts w:cstheme="minorHAnsi"/>
                      <w:sz w:val="16"/>
                    </w:rPr>
                  </w:pPr>
                  <w:r w:rsidRPr="00C67A86">
                    <w:rPr>
                      <w:rFonts w:cstheme="minorHAnsi"/>
                      <w:sz w:val="16"/>
                    </w:rPr>
                    <w:t>Student has not followed the posted discussion rules nor carried out assigned role</w:t>
                  </w:r>
                </w:p>
              </w:tc>
            </w:tr>
            <w:tr w:rsidR="00C67A86" w:rsidRPr="00C67A86" w:rsidTr="00206F4F">
              <w:trPr>
                <w:trHeight w:val="890"/>
              </w:trPr>
              <w:tc>
                <w:tcPr>
                  <w:tcW w:w="2180" w:type="dxa"/>
                  <w:hideMark/>
                </w:tcPr>
                <w:p w:rsidR="00340A73" w:rsidRPr="00C67A86" w:rsidRDefault="00340A73" w:rsidP="00206F4F">
                  <w:pPr>
                    <w:rPr>
                      <w:rFonts w:cstheme="minorHAnsi"/>
                      <w:b/>
                      <w:bCs/>
                      <w:sz w:val="16"/>
                    </w:rPr>
                  </w:pPr>
                  <w:r w:rsidRPr="00C67A86">
                    <w:rPr>
                      <w:rFonts w:cstheme="minorHAnsi"/>
                      <w:b/>
                      <w:bCs/>
                      <w:sz w:val="16"/>
                    </w:rPr>
                    <w:t>Contribution to discussion                                            SL 5.1c</w:t>
                  </w:r>
                </w:p>
              </w:tc>
              <w:tc>
                <w:tcPr>
                  <w:tcW w:w="2900" w:type="dxa"/>
                  <w:hideMark/>
                </w:tcPr>
                <w:p w:rsidR="00340A73" w:rsidRPr="00C67A86" w:rsidRDefault="00340A73" w:rsidP="00206F4F">
                  <w:pPr>
                    <w:rPr>
                      <w:rFonts w:cstheme="minorHAnsi"/>
                      <w:sz w:val="16"/>
                    </w:rPr>
                  </w:pPr>
                  <w:r w:rsidRPr="00C67A86">
                    <w:rPr>
                      <w:rFonts w:cstheme="minorHAnsi"/>
                      <w:sz w:val="16"/>
                    </w:rPr>
                    <w:t xml:space="preserve">Student has effectively asked questions and responded to the discussion </w:t>
                  </w:r>
                </w:p>
              </w:tc>
              <w:tc>
                <w:tcPr>
                  <w:tcW w:w="2920" w:type="dxa"/>
                  <w:hideMark/>
                </w:tcPr>
                <w:p w:rsidR="00340A73" w:rsidRPr="00C67A86" w:rsidRDefault="00340A73" w:rsidP="00206F4F">
                  <w:pPr>
                    <w:rPr>
                      <w:rFonts w:cstheme="minorHAnsi"/>
                      <w:sz w:val="16"/>
                    </w:rPr>
                  </w:pPr>
                  <w:r w:rsidRPr="00C67A86">
                    <w:rPr>
                      <w:rFonts w:cstheme="minorHAnsi"/>
                      <w:sz w:val="16"/>
                    </w:rPr>
                    <w:t xml:space="preserve">Student has asked some questions and responded to the discussion </w:t>
                  </w:r>
                </w:p>
              </w:tc>
              <w:tc>
                <w:tcPr>
                  <w:tcW w:w="2800" w:type="dxa"/>
                  <w:hideMark/>
                </w:tcPr>
                <w:p w:rsidR="00340A73" w:rsidRPr="00C67A86" w:rsidRDefault="00340A73" w:rsidP="00206F4F">
                  <w:pPr>
                    <w:rPr>
                      <w:rFonts w:cstheme="minorHAnsi"/>
                      <w:sz w:val="16"/>
                    </w:rPr>
                  </w:pPr>
                  <w:r w:rsidRPr="00C67A86">
                    <w:rPr>
                      <w:rFonts w:cstheme="minorHAnsi"/>
                      <w:sz w:val="16"/>
                    </w:rPr>
                    <w:t xml:space="preserve">Student has scarcely asked questions or partially responded to the discussion </w:t>
                  </w:r>
                </w:p>
              </w:tc>
              <w:tc>
                <w:tcPr>
                  <w:tcW w:w="3220" w:type="dxa"/>
                  <w:hideMark/>
                </w:tcPr>
                <w:p w:rsidR="00340A73" w:rsidRPr="00C67A86" w:rsidRDefault="00340A73" w:rsidP="00206F4F">
                  <w:pPr>
                    <w:rPr>
                      <w:rFonts w:cstheme="minorHAnsi"/>
                      <w:sz w:val="16"/>
                    </w:rPr>
                  </w:pPr>
                  <w:r w:rsidRPr="00C67A86">
                    <w:rPr>
                      <w:rFonts w:cstheme="minorHAnsi"/>
                      <w:sz w:val="16"/>
                    </w:rPr>
                    <w:t xml:space="preserve">Student has not asked questions nor responded to the discussion </w:t>
                  </w:r>
                </w:p>
              </w:tc>
            </w:tr>
            <w:tr w:rsidR="00C67A86" w:rsidRPr="00C67A86" w:rsidTr="00206F4F">
              <w:trPr>
                <w:trHeight w:val="1070"/>
              </w:trPr>
              <w:tc>
                <w:tcPr>
                  <w:tcW w:w="2180" w:type="dxa"/>
                  <w:hideMark/>
                </w:tcPr>
                <w:p w:rsidR="00340A73" w:rsidRPr="00C67A86" w:rsidRDefault="00340A73" w:rsidP="00206F4F">
                  <w:pPr>
                    <w:rPr>
                      <w:rFonts w:cstheme="minorHAnsi"/>
                      <w:b/>
                      <w:bCs/>
                      <w:sz w:val="16"/>
                    </w:rPr>
                  </w:pPr>
                  <w:r w:rsidRPr="00C67A86">
                    <w:rPr>
                      <w:rFonts w:cstheme="minorHAnsi"/>
                      <w:b/>
                      <w:bCs/>
                      <w:sz w:val="16"/>
                    </w:rPr>
                    <w:t>Summarize                                                      SL5.1d</w:t>
                  </w:r>
                </w:p>
              </w:tc>
              <w:tc>
                <w:tcPr>
                  <w:tcW w:w="2900" w:type="dxa"/>
                  <w:hideMark/>
                </w:tcPr>
                <w:p w:rsidR="00340A73" w:rsidRPr="00C67A86" w:rsidRDefault="00340A73" w:rsidP="00206F4F">
                  <w:pPr>
                    <w:rPr>
                      <w:rFonts w:cstheme="minorHAnsi"/>
                      <w:sz w:val="16"/>
                    </w:rPr>
                  </w:pPr>
                  <w:r w:rsidRPr="00C67A86">
                    <w:rPr>
                      <w:rFonts w:cstheme="minorHAnsi"/>
                      <w:sz w:val="16"/>
                    </w:rPr>
                    <w:t xml:space="preserve">Student is able to effectively summarize and draw conclusions about the key ideas of the discussion </w:t>
                  </w:r>
                </w:p>
              </w:tc>
              <w:tc>
                <w:tcPr>
                  <w:tcW w:w="2920" w:type="dxa"/>
                  <w:hideMark/>
                </w:tcPr>
                <w:p w:rsidR="00340A73" w:rsidRPr="00C67A86" w:rsidRDefault="00340A73" w:rsidP="00206F4F">
                  <w:pPr>
                    <w:rPr>
                      <w:rFonts w:cstheme="minorHAnsi"/>
                      <w:sz w:val="16"/>
                    </w:rPr>
                  </w:pPr>
                  <w:r w:rsidRPr="00C67A86">
                    <w:rPr>
                      <w:rFonts w:cstheme="minorHAnsi"/>
                      <w:sz w:val="16"/>
                    </w:rPr>
                    <w:t xml:space="preserve">Student is able to summarize and draw conclusions about the key ideas of the discussion </w:t>
                  </w:r>
                </w:p>
              </w:tc>
              <w:tc>
                <w:tcPr>
                  <w:tcW w:w="2800" w:type="dxa"/>
                  <w:hideMark/>
                </w:tcPr>
                <w:p w:rsidR="00340A73" w:rsidRPr="00C67A86" w:rsidRDefault="00340A73" w:rsidP="00206F4F">
                  <w:pPr>
                    <w:rPr>
                      <w:rFonts w:cstheme="minorHAnsi"/>
                      <w:sz w:val="16"/>
                    </w:rPr>
                  </w:pPr>
                  <w:r w:rsidRPr="00C67A86">
                    <w:rPr>
                      <w:rFonts w:cstheme="minorHAnsi"/>
                      <w:sz w:val="16"/>
                    </w:rPr>
                    <w:t xml:space="preserve">Student is able to partially summarize and draw some conclusions about the ideas of the discussion </w:t>
                  </w:r>
                </w:p>
              </w:tc>
              <w:tc>
                <w:tcPr>
                  <w:tcW w:w="3220" w:type="dxa"/>
                  <w:hideMark/>
                </w:tcPr>
                <w:p w:rsidR="00340A73" w:rsidRPr="00C67A86" w:rsidRDefault="00340A73" w:rsidP="00206F4F">
                  <w:pPr>
                    <w:rPr>
                      <w:rFonts w:cstheme="minorHAnsi"/>
                      <w:sz w:val="16"/>
                    </w:rPr>
                  </w:pPr>
                  <w:r w:rsidRPr="00C67A86">
                    <w:rPr>
                      <w:rFonts w:cstheme="minorHAnsi"/>
                      <w:sz w:val="16"/>
                    </w:rPr>
                    <w:t xml:space="preserve">Student is not able to summarize nor draw conclusions about the key ideas of the discussion </w:t>
                  </w:r>
                </w:p>
              </w:tc>
            </w:tr>
          </w:tbl>
          <w:p w:rsidR="00340A73" w:rsidRPr="00C67A86" w:rsidRDefault="00340A73" w:rsidP="00230977">
            <w:pPr>
              <w:rPr>
                <w:rFonts w:cstheme="minorHAnsi"/>
              </w:rPr>
            </w:pPr>
          </w:p>
        </w:tc>
      </w:tr>
      <w:tr w:rsidR="00707804" w:rsidRPr="00C67A86" w:rsidTr="00C67A86">
        <w:tc>
          <w:tcPr>
            <w:tcW w:w="1908" w:type="dxa"/>
          </w:tcPr>
          <w:p w:rsidR="00707804" w:rsidRPr="00C67A86" w:rsidRDefault="00707804" w:rsidP="0097240E">
            <w:pPr>
              <w:rPr>
                <w:rFonts w:cstheme="minorHAnsi"/>
              </w:rPr>
            </w:pPr>
            <w:r w:rsidRPr="00C67A86">
              <w:rPr>
                <w:rFonts w:cstheme="minorHAnsi"/>
              </w:rPr>
              <w:lastRenderedPageBreak/>
              <w:t>Differentiation</w:t>
            </w:r>
          </w:p>
        </w:tc>
        <w:tc>
          <w:tcPr>
            <w:tcW w:w="9000" w:type="dxa"/>
          </w:tcPr>
          <w:p w:rsidR="00707804" w:rsidRPr="00C67A86" w:rsidRDefault="00230977" w:rsidP="0097240E">
            <w:pPr>
              <w:rPr>
                <w:rFonts w:cstheme="minorHAnsi"/>
              </w:rPr>
            </w:pPr>
            <w:r w:rsidRPr="00C67A86">
              <w:rPr>
                <w:rFonts w:cstheme="minorHAnsi"/>
              </w:rPr>
              <w:t>All student IEP and 504 modifications will be followed.  Students will work in small groups.  Students with modifications will have the option to choose from the icons we shared in class.  Students without access to home internet will be given time on the classroom computer.</w:t>
            </w:r>
          </w:p>
        </w:tc>
      </w:tr>
      <w:tr w:rsidR="00707804" w:rsidRPr="00C67A86" w:rsidTr="00C67A86">
        <w:tc>
          <w:tcPr>
            <w:tcW w:w="1908" w:type="dxa"/>
          </w:tcPr>
          <w:p w:rsidR="00707804" w:rsidRPr="00C67A86" w:rsidRDefault="00707804" w:rsidP="0097240E">
            <w:pPr>
              <w:rPr>
                <w:rFonts w:cstheme="minorHAnsi"/>
              </w:rPr>
            </w:pPr>
            <w:r w:rsidRPr="00C67A86">
              <w:rPr>
                <w:rFonts w:cstheme="minorHAnsi"/>
              </w:rPr>
              <w:t>Resources</w:t>
            </w:r>
            <w:r w:rsidR="002E3CC4">
              <w:rPr>
                <w:rFonts w:cstheme="minorHAnsi"/>
              </w:rPr>
              <w:t xml:space="preserve"> and Materials</w:t>
            </w:r>
          </w:p>
        </w:tc>
        <w:tc>
          <w:tcPr>
            <w:tcW w:w="9000" w:type="dxa"/>
          </w:tcPr>
          <w:p w:rsidR="00707804" w:rsidRPr="002E3CC4" w:rsidRDefault="00230977" w:rsidP="0097240E">
            <w:pPr>
              <w:rPr>
                <w:rFonts w:cstheme="minorHAnsi"/>
              </w:rPr>
            </w:pPr>
            <w:r w:rsidRPr="002E3CC4">
              <w:rPr>
                <w:rFonts w:cstheme="minorHAnsi"/>
              </w:rPr>
              <w:t>G</w:t>
            </w:r>
            <w:r w:rsidR="002E3CC4">
              <w:rPr>
                <w:rFonts w:cstheme="minorHAnsi"/>
              </w:rPr>
              <w:t>oogle Images (search American cultural icons)</w:t>
            </w:r>
            <w:r w:rsidRPr="002E3CC4">
              <w:rPr>
                <w:rFonts w:cstheme="minorHAnsi"/>
              </w:rPr>
              <w:t>, glogster.edu,  teacher photos from China trip</w:t>
            </w:r>
            <w:r w:rsidR="002E3CC4" w:rsidRPr="002E3CC4">
              <w:rPr>
                <w:rFonts w:cstheme="minorHAnsi"/>
              </w:rPr>
              <w:t xml:space="preserve">, </w:t>
            </w:r>
          </w:p>
          <w:p w:rsidR="002E3CC4" w:rsidRPr="002E3CC4" w:rsidRDefault="006F1823" w:rsidP="002E3CC4">
            <w:pPr>
              <w:shd w:val="clear" w:color="auto" w:fill="FFFFFF"/>
              <w:outlineLvl w:val="2"/>
              <w:rPr>
                <w:rFonts w:eastAsia="Times New Roman" w:cstheme="minorHAnsi"/>
              </w:rPr>
            </w:pPr>
            <w:hyperlink r:id="rId29" w:history="1">
              <w:r w:rsidR="002E3CC4" w:rsidRPr="002E3CC4">
                <w:rPr>
                  <w:rFonts w:eastAsia="Times New Roman" w:cstheme="minorHAnsi"/>
                  <w:b/>
                  <w:bCs/>
                  <w:u w:val="single"/>
                </w:rPr>
                <w:t>American Art Museum</w:t>
              </w:r>
              <w:r w:rsidR="002E3CC4" w:rsidRPr="002E3CC4">
                <w:rPr>
                  <w:rFonts w:eastAsia="Times New Roman" w:cstheme="minorHAnsi"/>
                  <w:u w:val="single"/>
                </w:rPr>
                <w:t> - </w:t>
              </w:r>
              <w:r w:rsidR="002E3CC4" w:rsidRPr="002E3CC4">
                <w:rPr>
                  <w:rFonts w:eastAsia="Times New Roman" w:cstheme="minorHAnsi"/>
                  <w:b/>
                  <w:bCs/>
                  <w:u w:val="single"/>
                </w:rPr>
                <w:t>Smithsonian</w:t>
              </w:r>
              <w:r w:rsidR="002E3CC4" w:rsidRPr="002E3CC4">
                <w:rPr>
                  <w:rFonts w:eastAsia="Times New Roman" w:cstheme="minorHAnsi"/>
                  <w:u w:val="single"/>
                </w:rPr>
                <w:t> Institution</w:t>
              </w:r>
            </w:hyperlink>
            <w:r w:rsidR="002E3CC4" w:rsidRPr="002E3CC4">
              <w:rPr>
                <w:rFonts w:eastAsia="Times New Roman" w:cstheme="minorHAnsi"/>
              </w:rPr>
              <w:t xml:space="preserve">  </w:t>
            </w:r>
            <w:r w:rsidR="002E3CC4" w:rsidRPr="002E3CC4">
              <w:rPr>
                <w:rFonts w:eastAsia="Times New Roman" w:cstheme="minorHAnsi"/>
                <w:b/>
                <w:bCs/>
              </w:rPr>
              <w:t>americanart</w:t>
            </w:r>
            <w:r w:rsidR="002E3CC4" w:rsidRPr="002E3CC4">
              <w:rPr>
                <w:rFonts w:eastAsia="Times New Roman" w:cstheme="minorHAnsi"/>
              </w:rPr>
              <w:t xml:space="preserve">.si.edu/ </w:t>
            </w:r>
            <w:r w:rsidR="002E3CC4">
              <w:rPr>
                <w:rFonts w:eastAsia="Times New Roman" w:cstheme="minorHAnsi"/>
              </w:rPr>
              <w:t xml:space="preserve">, </w:t>
            </w:r>
          </w:p>
          <w:p w:rsidR="002E3CC4" w:rsidRPr="002E3CC4" w:rsidRDefault="002E3CC4" w:rsidP="002E3CC4">
            <w:pPr>
              <w:shd w:val="clear" w:color="auto" w:fill="FFFFFF"/>
              <w:spacing w:line="225" w:lineRule="atLeast"/>
              <w:rPr>
                <w:rFonts w:eastAsia="Times New Roman" w:cstheme="minorHAnsi"/>
              </w:rPr>
            </w:pPr>
            <w:r w:rsidRPr="002E3CC4">
              <w:rPr>
                <w:rFonts w:eastAsia="Times New Roman" w:cstheme="minorHAnsi"/>
                <w:b/>
                <w:bCs/>
              </w:rPr>
              <w:t>Crystal Bridges</w:t>
            </w:r>
            <w:r w:rsidRPr="002E3CC4">
              <w:rPr>
                <w:rFonts w:eastAsia="Times New Roman" w:cstheme="minorHAnsi"/>
              </w:rPr>
              <w:t xml:space="preserve"> Museum of American Art  </w:t>
            </w:r>
            <w:r w:rsidRPr="002E3CC4">
              <w:rPr>
                <w:rFonts w:eastAsia="Times New Roman" w:cstheme="minorHAnsi"/>
                <w:b/>
                <w:bCs/>
              </w:rPr>
              <w:t>crystalbridges</w:t>
            </w:r>
            <w:r w:rsidRPr="002E3CC4">
              <w:rPr>
                <w:rFonts w:eastAsia="Times New Roman" w:cstheme="minorHAnsi"/>
              </w:rPr>
              <w:t>.org/</w:t>
            </w:r>
          </w:p>
          <w:p w:rsidR="002E3CC4" w:rsidRPr="002E3CC4" w:rsidRDefault="002E3CC4" w:rsidP="002E3CC4">
            <w:pPr>
              <w:shd w:val="clear" w:color="auto" w:fill="FFFFFF"/>
              <w:outlineLvl w:val="2"/>
              <w:rPr>
                <w:rFonts w:eastAsia="Times New Roman" w:cstheme="minorHAnsi"/>
              </w:rPr>
            </w:pPr>
          </w:p>
          <w:p w:rsidR="002E3CC4" w:rsidRPr="00C67A86" w:rsidRDefault="002E3CC4" w:rsidP="0097240E">
            <w:pPr>
              <w:rPr>
                <w:rFonts w:cstheme="minorHAnsi"/>
              </w:rPr>
            </w:pPr>
          </w:p>
        </w:tc>
      </w:tr>
      <w:tr w:rsidR="00707804" w:rsidRPr="00C67A86" w:rsidTr="00C67A86">
        <w:tc>
          <w:tcPr>
            <w:tcW w:w="1908" w:type="dxa"/>
          </w:tcPr>
          <w:p w:rsidR="00707804" w:rsidRPr="00C67A86" w:rsidRDefault="00707804" w:rsidP="0097240E">
            <w:pPr>
              <w:rPr>
                <w:rFonts w:cstheme="minorHAnsi"/>
              </w:rPr>
            </w:pPr>
            <w:r w:rsidRPr="00C67A86">
              <w:rPr>
                <w:rFonts w:cstheme="minorHAnsi"/>
              </w:rPr>
              <w:t>Reflections</w:t>
            </w:r>
          </w:p>
        </w:tc>
        <w:tc>
          <w:tcPr>
            <w:tcW w:w="9000" w:type="dxa"/>
          </w:tcPr>
          <w:p w:rsidR="00707804" w:rsidRPr="00C67A86" w:rsidRDefault="00340A73" w:rsidP="0097240E">
            <w:pPr>
              <w:rPr>
                <w:rFonts w:cstheme="minorHAnsi"/>
              </w:rPr>
            </w:pPr>
            <w:r w:rsidRPr="00C67A86">
              <w:rPr>
                <w:rFonts w:cstheme="minorHAnsi"/>
              </w:rPr>
              <w:t xml:space="preserve">This lesson will be taught pre-China tour and will be one of three lessons centered </w:t>
            </w:r>
            <w:proofErr w:type="gramStart"/>
            <w:r w:rsidRPr="00C67A86">
              <w:rPr>
                <w:rFonts w:cstheme="minorHAnsi"/>
              </w:rPr>
              <w:t>around</w:t>
            </w:r>
            <w:proofErr w:type="gramEnd"/>
            <w:r w:rsidRPr="00C67A86">
              <w:rPr>
                <w:rFonts w:cstheme="minorHAnsi"/>
              </w:rPr>
              <w:t xml:space="preserve"> </w:t>
            </w:r>
            <w:r w:rsidR="00DA09BF" w:rsidRPr="00C67A86">
              <w:rPr>
                <w:rFonts w:cstheme="minorHAnsi"/>
              </w:rPr>
              <w:t xml:space="preserve">developing an understanding of </w:t>
            </w:r>
            <w:r w:rsidRPr="00C67A86">
              <w:rPr>
                <w:rFonts w:cstheme="minorHAnsi"/>
              </w:rPr>
              <w:t>the concept of “culture.”</w:t>
            </w:r>
          </w:p>
        </w:tc>
      </w:tr>
    </w:tbl>
    <w:p w:rsidR="0027069D" w:rsidRDefault="0027069D" w:rsidP="0097240E">
      <w:pPr>
        <w:rPr>
          <w:rFonts w:cstheme="minorHAnsi"/>
        </w:rPr>
      </w:pPr>
    </w:p>
    <w:p w:rsidR="0027069D" w:rsidRDefault="0027069D">
      <w:pPr>
        <w:rPr>
          <w:rFonts w:cstheme="minorHAnsi"/>
        </w:rPr>
      </w:pPr>
      <w:r>
        <w:rPr>
          <w:rFonts w:cstheme="minorHAnsi"/>
        </w:rPr>
        <w:br w:type="page"/>
      </w:r>
    </w:p>
    <w:p w:rsidR="0088131A" w:rsidRPr="0088131A" w:rsidRDefault="0088131A" w:rsidP="0088131A">
      <w:pPr>
        <w:pBdr>
          <w:top w:val="single" w:sz="4" w:space="1" w:color="auto"/>
          <w:left w:val="single" w:sz="4" w:space="4" w:color="auto"/>
          <w:bottom w:val="single" w:sz="4" w:space="1" w:color="auto"/>
          <w:right w:val="single" w:sz="4" w:space="4" w:color="auto"/>
        </w:pBdr>
        <w:jc w:val="center"/>
        <w:rPr>
          <w:rFonts w:cstheme="minorHAnsi"/>
          <w:b/>
          <w:sz w:val="28"/>
        </w:rPr>
      </w:pPr>
      <w:r w:rsidRPr="00392016">
        <w:rPr>
          <w:rFonts w:cstheme="minorHAnsi"/>
          <w:b/>
          <w:sz w:val="28"/>
          <w:highlight w:val="yellow"/>
        </w:rPr>
        <w:lastRenderedPageBreak/>
        <w:t>Lesson #2</w:t>
      </w:r>
      <w:r w:rsidR="00392016" w:rsidRPr="00392016">
        <w:rPr>
          <w:rFonts w:cstheme="minorHAnsi"/>
          <w:b/>
          <w:sz w:val="28"/>
          <w:highlight w:val="yellow"/>
        </w:rPr>
        <w:t xml:space="preserve"> </w:t>
      </w:r>
      <w:proofErr w:type="gramStart"/>
      <w:r w:rsidR="00392016" w:rsidRPr="00392016">
        <w:rPr>
          <w:rFonts w:cstheme="minorHAnsi"/>
          <w:b/>
          <w:sz w:val="28"/>
          <w:highlight w:val="yellow"/>
        </w:rPr>
        <w:t>On</w:t>
      </w:r>
      <w:proofErr w:type="gramEnd"/>
      <w:r w:rsidR="00392016" w:rsidRPr="00392016">
        <w:rPr>
          <w:rFonts w:cstheme="minorHAnsi"/>
          <w:b/>
          <w:sz w:val="28"/>
          <w:highlight w:val="yellow"/>
        </w:rPr>
        <w:t xml:space="preserve"> China Tour</w:t>
      </w:r>
    </w:p>
    <w:tbl>
      <w:tblPr>
        <w:tblStyle w:val="TableGrid"/>
        <w:tblW w:w="0" w:type="auto"/>
        <w:tblLook w:val="04A0" w:firstRow="1" w:lastRow="0" w:firstColumn="1" w:lastColumn="0" w:noHBand="0" w:noVBand="1"/>
      </w:tblPr>
      <w:tblGrid>
        <w:gridCol w:w="1908"/>
        <w:gridCol w:w="9000"/>
      </w:tblGrid>
      <w:tr w:rsidR="00FA0898" w:rsidRPr="00C67A86" w:rsidTr="00541A95">
        <w:tc>
          <w:tcPr>
            <w:tcW w:w="1908" w:type="dxa"/>
          </w:tcPr>
          <w:p w:rsidR="00FA0898" w:rsidRPr="00C67A86" w:rsidRDefault="00FA0898" w:rsidP="00541A95">
            <w:pPr>
              <w:rPr>
                <w:rFonts w:cstheme="minorHAnsi"/>
              </w:rPr>
            </w:pPr>
            <w:r w:rsidRPr="00C67A86">
              <w:rPr>
                <w:rFonts w:cstheme="minorHAnsi"/>
              </w:rPr>
              <w:t>Author Name</w:t>
            </w:r>
          </w:p>
        </w:tc>
        <w:tc>
          <w:tcPr>
            <w:tcW w:w="9000" w:type="dxa"/>
          </w:tcPr>
          <w:p w:rsidR="00FA0898" w:rsidRPr="00C67A86" w:rsidRDefault="00FA0898" w:rsidP="00541A95">
            <w:pPr>
              <w:rPr>
                <w:rFonts w:cstheme="minorHAnsi"/>
              </w:rPr>
            </w:pPr>
            <w:r w:rsidRPr="00C67A86">
              <w:rPr>
                <w:rFonts w:cstheme="minorHAnsi"/>
              </w:rPr>
              <w:t>Kathy Powers</w:t>
            </w:r>
          </w:p>
        </w:tc>
      </w:tr>
      <w:tr w:rsidR="00FA0898" w:rsidRPr="00C67A86" w:rsidTr="00541A95">
        <w:tc>
          <w:tcPr>
            <w:tcW w:w="1908" w:type="dxa"/>
          </w:tcPr>
          <w:p w:rsidR="00FA0898" w:rsidRPr="00C67A86" w:rsidRDefault="00FA0898" w:rsidP="00541A95">
            <w:pPr>
              <w:rPr>
                <w:rFonts w:cstheme="minorHAnsi"/>
              </w:rPr>
            </w:pPr>
            <w:r w:rsidRPr="00C67A86">
              <w:rPr>
                <w:rFonts w:cstheme="minorHAnsi"/>
              </w:rPr>
              <w:t>Lesson Name</w:t>
            </w:r>
          </w:p>
        </w:tc>
        <w:tc>
          <w:tcPr>
            <w:tcW w:w="9000" w:type="dxa"/>
          </w:tcPr>
          <w:p w:rsidR="00FA0898" w:rsidRPr="00C67A86" w:rsidRDefault="00FA0898" w:rsidP="00FA0898">
            <w:pPr>
              <w:rPr>
                <w:rFonts w:cstheme="minorHAnsi"/>
                <w:b/>
              </w:rPr>
            </w:pPr>
            <w:r w:rsidRPr="00FA0898">
              <w:rPr>
                <w:rFonts w:cstheme="minorHAnsi"/>
                <w:b/>
                <w:color w:val="FF0000"/>
              </w:rPr>
              <w:t>Clues to Chinese Culture</w:t>
            </w:r>
          </w:p>
        </w:tc>
      </w:tr>
      <w:tr w:rsidR="00FA0898" w:rsidRPr="00C67A86" w:rsidTr="00541A95">
        <w:tc>
          <w:tcPr>
            <w:tcW w:w="1908" w:type="dxa"/>
          </w:tcPr>
          <w:p w:rsidR="00FA0898" w:rsidRPr="00C67A86" w:rsidRDefault="00FA0898" w:rsidP="00541A95">
            <w:pPr>
              <w:rPr>
                <w:rFonts w:cstheme="minorHAnsi"/>
              </w:rPr>
            </w:pPr>
            <w:r w:rsidRPr="00C67A86">
              <w:rPr>
                <w:rFonts w:cstheme="minorHAnsi"/>
              </w:rPr>
              <w:t>Content Area</w:t>
            </w:r>
          </w:p>
        </w:tc>
        <w:tc>
          <w:tcPr>
            <w:tcW w:w="9000" w:type="dxa"/>
          </w:tcPr>
          <w:p w:rsidR="00FA0898" w:rsidRPr="00C67A86" w:rsidRDefault="00FA0898" w:rsidP="00541A95">
            <w:pPr>
              <w:rPr>
                <w:rFonts w:cstheme="minorHAnsi"/>
              </w:rPr>
            </w:pPr>
            <w:r w:rsidRPr="00C67A86">
              <w:rPr>
                <w:rFonts w:cstheme="minorHAnsi"/>
              </w:rPr>
              <w:t>Literacy</w:t>
            </w:r>
          </w:p>
        </w:tc>
      </w:tr>
      <w:tr w:rsidR="00FA0898" w:rsidRPr="00C67A86" w:rsidTr="00541A95">
        <w:tc>
          <w:tcPr>
            <w:tcW w:w="1908" w:type="dxa"/>
          </w:tcPr>
          <w:p w:rsidR="00FA0898" w:rsidRPr="00C67A86" w:rsidRDefault="00FA0898" w:rsidP="00541A95">
            <w:pPr>
              <w:rPr>
                <w:rFonts w:cstheme="minorHAnsi"/>
              </w:rPr>
            </w:pPr>
            <w:r w:rsidRPr="00C67A86">
              <w:rPr>
                <w:rFonts w:cstheme="minorHAnsi"/>
              </w:rPr>
              <w:t>Grade Level</w:t>
            </w:r>
          </w:p>
        </w:tc>
        <w:tc>
          <w:tcPr>
            <w:tcW w:w="9000" w:type="dxa"/>
          </w:tcPr>
          <w:p w:rsidR="00FA0898" w:rsidRPr="00C67A86" w:rsidRDefault="00FA0898" w:rsidP="00541A95">
            <w:pPr>
              <w:rPr>
                <w:rFonts w:cstheme="minorHAnsi"/>
              </w:rPr>
            </w:pPr>
            <w:r w:rsidRPr="00C67A86">
              <w:rPr>
                <w:rFonts w:cstheme="minorHAnsi"/>
              </w:rPr>
              <w:t>5</w:t>
            </w:r>
            <w:r w:rsidRPr="00C67A86">
              <w:rPr>
                <w:rFonts w:cstheme="minorHAnsi"/>
                <w:vertAlign w:val="superscript"/>
              </w:rPr>
              <w:t>th</w:t>
            </w:r>
            <w:r w:rsidRPr="00C67A86">
              <w:rPr>
                <w:rFonts w:cstheme="minorHAnsi"/>
              </w:rPr>
              <w:t>-6</w:t>
            </w:r>
            <w:r w:rsidRPr="00C67A86">
              <w:rPr>
                <w:rFonts w:cstheme="minorHAnsi"/>
                <w:vertAlign w:val="superscript"/>
              </w:rPr>
              <w:t>th</w:t>
            </w:r>
            <w:r w:rsidRPr="00C67A86">
              <w:rPr>
                <w:rFonts w:cstheme="minorHAnsi"/>
              </w:rPr>
              <w:t xml:space="preserve"> Grades</w:t>
            </w:r>
          </w:p>
        </w:tc>
      </w:tr>
      <w:tr w:rsidR="00FA0898" w:rsidRPr="00C67A86" w:rsidTr="00541A95">
        <w:tc>
          <w:tcPr>
            <w:tcW w:w="1908" w:type="dxa"/>
          </w:tcPr>
          <w:p w:rsidR="00FA0898" w:rsidRPr="00C67A86" w:rsidRDefault="00FA0898" w:rsidP="00541A95">
            <w:pPr>
              <w:rPr>
                <w:rFonts w:cstheme="minorHAnsi"/>
              </w:rPr>
            </w:pPr>
            <w:r w:rsidRPr="00C67A86">
              <w:rPr>
                <w:rFonts w:cstheme="minorHAnsi"/>
              </w:rPr>
              <w:t>Duration</w:t>
            </w:r>
          </w:p>
        </w:tc>
        <w:tc>
          <w:tcPr>
            <w:tcW w:w="9000" w:type="dxa"/>
          </w:tcPr>
          <w:p w:rsidR="00FA0898" w:rsidRPr="00C67A86" w:rsidRDefault="00FA0898" w:rsidP="00541A95">
            <w:pPr>
              <w:rPr>
                <w:rFonts w:cstheme="minorHAnsi"/>
              </w:rPr>
            </w:pPr>
            <w:r>
              <w:rPr>
                <w:rFonts w:cstheme="minorHAnsi"/>
              </w:rPr>
              <w:t xml:space="preserve">Thirty minute lesson while in China, </w:t>
            </w:r>
            <w:r w:rsidR="007C6815">
              <w:rPr>
                <w:rFonts w:cstheme="minorHAnsi"/>
              </w:rPr>
              <w:t xml:space="preserve">daily time to collect and discuss evidence while on tour, </w:t>
            </w:r>
            <w:r>
              <w:rPr>
                <w:rFonts w:cstheme="minorHAnsi"/>
              </w:rPr>
              <w:t xml:space="preserve">one class period to compile information, and one class period to present project. </w:t>
            </w:r>
          </w:p>
        </w:tc>
      </w:tr>
      <w:tr w:rsidR="00FA0898" w:rsidRPr="00C67A86" w:rsidTr="00541A95">
        <w:tc>
          <w:tcPr>
            <w:tcW w:w="1908" w:type="dxa"/>
          </w:tcPr>
          <w:p w:rsidR="00FA0898" w:rsidRPr="00C67A86" w:rsidRDefault="00FA0898" w:rsidP="00531148">
            <w:pPr>
              <w:rPr>
                <w:rFonts w:cstheme="minorHAnsi"/>
              </w:rPr>
            </w:pPr>
            <w:r w:rsidRPr="00C67A86">
              <w:rPr>
                <w:rFonts w:cstheme="minorHAnsi"/>
              </w:rPr>
              <w:t>Lesson Theme</w:t>
            </w:r>
            <w:r w:rsidR="00531148">
              <w:rPr>
                <w:rFonts w:cstheme="minorHAnsi"/>
              </w:rPr>
              <w:t>,</w:t>
            </w:r>
            <w:r w:rsidRPr="00C67A86">
              <w:rPr>
                <w:rFonts w:cstheme="minorHAnsi"/>
              </w:rPr>
              <w:t xml:space="preserve"> Topic</w:t>
            </w:r>
            <w:r w:rsidR="00531148">
              <w:rPr>
                <w:rFonts w:cstheme="minorHAnsi"/>
              </w:rPr>
              <w:t>, and Essential Question</w:t>
            </w:r>
          </w:p>
        </w:tc>
        <w:tc>
          <w:tcPr>
            <w:tcW w:w="9000" w:type="dxa"/>
          </w:tcPr>
          <w:p w:rsidR="00FA0898" w:rsidRPr="00C67A86" w:rsidRDefault="00FA0898" w:rsidP="00541A95">
            <w:pPr>
              <w:pStyle w:val="NormalWeb"/>
              <w:rPr>
                <w:rFonts w:asciiTheme="minorHAnsi" w:hAnsiTheme="minorHAnsi" w:cstheme="minorHAnsi"/>
                <w:b/>
                <w:bCs/>
                <w:color w:val="000000"/>
                <w:szCs w:val="22"/>
              </w:rPr>
            </w:pPr>
            <w:r w:rsidRPr="00C67A86">
              <w:rPr>
                <w:rFonts w:asciiTheme="minorHAnsi" w:hAnsiTheme="minorHAnsi" w:cstheme="minorHAnsi"/>
                <w:b/>
                <w:bCs/>
                <w:color w:val="000000"/>
                <w:szCs w:val="22"/>
              </w:rPr>
              <w:t>Essential Question for les</w:t>
            </w:r>
            <w:r>
              <w:rPr>
                <w:rFonts w:asciiTheme="minorHAnsi" w:hAnsiTheme="minorHAnsi" w:cstheme="minorHAnsi"/>
                <w:b/>
                <w:bCs/>
                <w:color w:val="000000"/>
                <w:szCs w:val="22"/>
              </w:rPr>
              <w:t>son: “What are clues to Chinese</w:t>
            </w:r>
            <w:r w:rsidRPr="00C67A86">
              <w:rPr>
                <w:rFonts w:asciiTheme="minorHAnsi" w:hAnsiTheme="minorHAnsi" w:cstheme="minorHAnsi"/>
                <w:b/>
                <w:bCs/>
                <w:color w:val="000000"/>
                <w:szCs w:val="22"/>
              </w:rPr>
              <w:t xml:space="preserve"> culture?”</w:t>
            </w:r>
          </w:p>
          <w:p w:rsidR="00FA0898" w:rsidRPr="00C67A86" w:rsidRDefault="00FA0898" w:rsidP="004F0CAE">
            <w:pPr>
              <w:pStyle w:val="NormalWeb"/>
              <w:rPr>
                <w:rFonts w:asciiTheme="minorHAnsi" w:hAnsiTheme="minorHAnsi" w:cstheme="minorHAnsi"/>
                <w:sz w:val="22"/>
                <w:szCs w:val="22"/>
              </w:rPr>
            </w:pPr>
            <w:r w:rsidRPr="00C67A86">
              <w:rPr>
                <w:rFonts w:asciiTheme="minorHAnsi" w:hAnsiTheme="minorHAnsi" w:cstheme="minorHAnsi"/>
                <w:bCs/>
                <w:color w:val="000000"/>
                <w:sz w:val="22"/>
                <w:szCs w:val="22"/>
                <w:u w:val="single"/>
              </w:rPr>
              <w:t>Background Research</w:t>
            </w:r>
            <w:r w:rsidR="004F0CAE">
              <w:rPr>
                <w:rFonts w:asciiTheme="minorHAnsi" w:hAnsiTheme="minorHAnsi" w:cstheme="minorHAnsi"/>
                <w:bCs/>
                <w:color w:val="000000"/>
                <w:sz w:val="22"/>
                <w:szCs w:val="22"/>
                <w:u w:val="single"/>
              </w:rPr>
              <w:t xml:space="preserve"> (</w:t>
            </w:r>
            <w:r w:rsidR="0088131A">
              <w:rPr>
                <w:rFonts w:asciiTheme="minorHAnsi" w:hAnsiTheme="minorHAnsi" w:cstheme="minorHAnsi"/>
                <w:bCs/>
                <w:color w:val="000000"/>
                <w:sz w:val="22"/>
                <w:szCs w:val="22"/>
                <w:u w:val="single"/>
              </w:rPr>
              <w:t>review</w:t>
            </w:r>
            <w:r w:rsidR="004F0CAE">
              <w:rPr>
                <w:rFonts w:asciiTheme="minorHAnsi" w:hAnsiTheme="minorHAnsi" w:cstheme="minorHAnsi"/>
                <w:bCs/>
                <w:color w:val="000000"/>
                <w:sz w:val="22"/>
                <w:szCs w:val="22"/>
                <w:u w:val="single"/>
              </w:rPr>
              <w:t xml:space="preserve"> from lesson #1</w:t>
            </w:r>
            <w:r w:rsidR="0088131A">
              <w:rPr>
                <w:rFonts w:asciiTheme="minorHAnsi" w:hAnsiTheme="minorHAnsi" w:cstheme="minorHAnsi"/>
                <w:bCs/>
                <w:color w:val="000000"/>
                <w:sz w:val="22"/>
                <w:szCs w:val="22"/>
                <w:u w:val="single"/>
              </w:rPr>
              <w:t>)</w:t>
            </w:r>
          </w:p>
        </w:tc>
      </w:tr>
      <w:tr w:rsidR="00FA0898" w:rsidRPr="00C67A86" w:rsidTr="00541A95">
        <w:tc>
          <w:tcPr>
            <w:tcW w:w="1908" w:type="dxa"/>
          </w:tcPr>
          <w:p w:rsidR="00FA0898" w:rsidRPr="00C67A86" w:rsidRDefault="00FA0898" w:rsidP="00541A95">
            <w:pPr>
              <w:rPr>
                <w:rFonts w:cstheme="minorHAnsi"/>
              </w:rPr>
            </w:pPr>
            <w:r w:rsidRPr="00C67A86">
              <w:rPr>
                <w:rFonts w:cstheme="minorHAnsi"/>
              </w:rPr>
              <w:t>Instructional Objectives</w:t>
            </w:r>
          </w:p>
        </w:tc>
        <w:tc>
          <w:tcPr>
            <w:tcW w:w="9000" w:type="dxa"/>
          </w:tcPr>
          <w:p w:rsidR="00FA0898" w:rsidRPr="00C67A86" w:rsidRDefault="00FA0898" w:rsidP="007A7164">
            <w:pPr>
              <w:rPr>
                <w:rFonts w:cstheme="minorHAnsi"/>
              </w:rPr>
            </w:pPr>
            <w:r w:rsidRPr="00C67A86">
              <w:rPr>
                <w:rFonts w:cstheme="minorHAnsi"/>
              </w:rPr>
              <w:t xml:space="preserve">Students will </w:t>
            </w:r>
            <w:r>
              <w:rPr>
                <w:rFonts w:cstheme="minorHAnsi"/>
              </w:rPr>
              <w:t>observe Chinese culture while participating in group tour of China</w:t>
            </w:r>
            <w:r w:rsidRPr="00C67A86">
              <w:rPr>
                <w:rFonts w:cstheme="minorHAnsi"/>
              </w:rPr>
              <w:t xml:space="preserve">, and </w:t>
            </w:r>
            <w:r>
              <w:rPr>
                <w:rFonts w:cstheme="minorHAnsi"/>
              </w:rPr>
              <w:t>record their observations in a daily journ</w:t>
            </w:r>
            <w:r w:rsidR="007A7164">
              <w:rPr>
                <w:rFonts w:cstheme="minorHAnsi"/>
              </w:rPr>
              <w:t xml:space="preserve">al, on an </w:t>
            </w:r>
            <w:proofErr w:type="spellStart"/>
            <w:r w:rsidR="007A7164">
              <w:rPr>
                <w:rFonts w:cstheme="minorHAnsi"/>
              </w:rPr>
              <w:t>ipad</w:t>
            </w:r>
            <w:proofErr w:type="spellEnd"/>
            <w:r w:rsidR="007A7164">
              <w:rPr>
                <w:rFonts w:cstheme="minorHAnsi"/>
              </w:rPr>
              <w:t xml:space="preserve">, a flip camera, </w:t>
            </w:r>
            <w:r>
              <w:rPr>
                <w:rFonts w:cstheme="minorHAnsi"/>
              </w:rPr>
              <w:t>a still camera</w:t>
            </w:r>
            <w:r w:rsidR="007A7164">
              <w:rPr>
                <w:rFonts w:cstheme="minorHAnsi"/>
              </w:rPr>
              <w:t>, or other device</w:t>
            </w:r>
            <w:r>
              <w:rPr>
                <w:rFonts w:cstheme="minorHAnsi"/>
              </w:rPr>
              <w:t xml:space="preserve">.  After returning to the states, students will </w:t>
            </w:r>
            <w:r w:rsidRPr="00C67A86">
              <w:rPr>
                <w:rFonts w:cstheme="minorHAnsi"/>
              </w:rPr>
              <w:t xml:space="preserve">create a multimedia presentation on </w:t>
            </w:r>
            <w:r>
              <w:rPr>
                <w:rFonts w:cstheme="minorHAnsi"/>
              </w:rPr>
              <w:t>their view of Chinese</w:t>
            </w:r>
            <w:r w:rsidRPr="00C67A86">
              <w:rPr>
                <w:rFonts w:cstheme="minorHAnsi"/>
              </w:rPr>
              <w:t xml:space="preserve"> culture.</w:t>
            </w:r>
          </w:p>
        </w:tc>
      </w:tr>
      <w:tr w:rsidR="00FA0898" w:rsidRPr="00C67A86" w:rsidTr="00541A95">
        <w:tc>
          <w:tcPr>
            <w:tcW w:w="1908" w:type="dxa"/>
          </w:tcPr>
          <w:p w:rsidR="00FA0898" w:rsidRPr="00C67A86" w:rsidRDefault="00FA0898" w:rsidP="00541A95">
            <w:pPr>
              <w:rPr>
                <w:rFonts w:cstheme="minorHAnsi"/>
              </w:rPr>
            </w:pPr>
            <w:r w:rsidRPr="00C67A86">
              <w:rPr>
                <w:rFonts w:cstheme="minorHAnsi"/>
              </w:rPr>
              <w:t>Specific Global Competencies</w:t>
            </w:r>
          </w:p>
        </w:tc>
        <w:tc>
          <w:tcPr>
            <w:tcW w:w="9000" w:type="dxa"/>
          </w:tcPr>
          <w:p w:rsidR="00FA0898" w:rsidRDefault="00FA0898" w:rsidP="00541A95">
            <w:pPr>
              <w:rPr>
                <w:rFonts w:cstheme="minorHAnsi"/>
              </w:rPr>
            </w:pPr>
            <w:r w:rsidRPr="007644A6">
              <w:rPr>
                <w:rFonts w:cstheme="minorHAnsi"/>
                <w:b/>
              </w:rPr>
              <w:t>Investigate the World:</w:t>
            </w:r>
            <w:r w:rsidRPr="00C67A86">
              <w:rPr>
                <w:rFonts w:cstheme="minorHAnsi"/>
              </w:rPr>
              <w:t xml:space="preserve">  Students will investigate the world beyond their immediate environment.  </w:t>
            </w:r>
          </w:p>
          <w:p w:rsidR="007644A6" w:rsidRPr="00C67A86" w:rsidRDefault="007644A6" w:rsidP="00541A95">
            <w:pPr>
              <w:rPr>
                <w:rFonts w:cstheme="minorHAnsi"/>
              </w:rPr>
            </w:pPr>
            <w:r w:rsidRPr="007644A6">
              <w:rPr>
                <w:rFonts w:cstheme="minorHAnsi"/>
                <w:b/>
              </w:rPr>
              <w:t>Recognize Perspectives</w:t>
            </w:r>
            <w:r>
              <w:rPr>
                <w:rFonts w:cstheme="minorHAnsi"/>
              </w:rPr>
              <w:t xml:space="preserve">:  Students will recognize their own and others’ perspectives.  </w:t>
            </w:r>
          </w:p>
          <w:p w:rsidR="00843B37" w:rsidRPr="00843B37" w:rsidRDefault="00FA0898" w:rsidP="00843B37">
            <w:pPr>
              <w:rPr>
                <w:rFonts w:cstheme="minorHAnsi"/>
                <w:i/>
              </w:rPr>
            </w:pPr>
            <w:r w:rsidRPr="007644A6">
              <w:rPr>
                <w:rFonts w:cstheme="minorHAnsi"/>
                <w:b/>
              </w:rPr>
              <w:t>Communicate Ideas</w:t>
            </w:r>
            <w:r w:rsidRPr="00C67A86">
              <w:rPr>
                <w:rFonts w:cstheme="minorHAnsi"/>
              </w:rPr>
              <w:t>:  Students will communicate their ideas effectively with diverse audiences.</w:t>
            </w:r>
          </w:p>
        </w:tc>
      </w:tr>
      <w:tr w:rsidR="00FA0898" w:rsidRPr="00C67A86" w:rsidTr="00541A95">
        <w:tc>
          <w:tcPr>
            <w:tcW w:w="1908" w:type="dxa"/>
          </w:tcPr>
          <w:p w:rsidR="00FA0898" w:rsidRPr="00C67A86" w:rsidRDefault="00FA0898" w:rsidP="00541A95">
            <w:pPr>
              <w:rPr>
                <w:rFonts w:cstheme="minorHAnsi"/>
              </w:rPr>
            </w:pPr>
            <w:r w:rsidRPr="00C67A86">
              <w:rPr>
                <w:rFonts w:cstheme="minorHAnsi"/>
              </w:rPr>
              <w:t>Alignment to District or State Content Standards and Testing and Assessment</w:t>
            </w:r>
          </w:p>
        </w:tc>
        <w:tc>
          <w:tcPr>
            <w:tcW w:w="9000" w:type="dxa"/>
          </w:tcPr>
          <w:p w:rsidR="00FA0898" w:rsidRDefault="00FA0898" w:rsidP="00541A95">
            <w:pPr>
              <w:rPr>
                <w:rFonts w:cstheme="minorHAnsi"/>
                <w:u w:val="single"/>
              </w:rPr>
            </w:pPr>
            <w:r w:rsidRPr="00C67A86">
              <w:rPr>
                <w:rFonts w:cstheme="minorHAnsi"/>
                <w:u w:val="single"/>
              </w:rPr>
              <w:t>Common Core Focus Standards</w:t>
            </w:r>
          </w:p>
          <w:p w:rsidR="00FA0898" w:rsidRDefault="007644A6" w:rsidP="00541A95">
            <w:pPr>
              <w:rPr>
                <w:rFonts w:cstheme="minorHAnsi"/>
              </w:rPr>
            </w:pPr>
            <w:r>
              <w:rPr>
                <w:rFonts w:cstheme="minorHAnsi"/>
              </w:rPr>
              <w:t>RI 5.6m</w:t>
            </w:r>
            <w:r w:rsidR="00FA0898" w:rsidRPr="00C67A86">
              <w:rPr>
                <w:rFonts w:cstheme="minorHAnsi"/>
              </w:rPr>
              <w:t xml:space="preserve">:  </w:t>
            </w:r>
            <w:r>
              <w:rPr>
                <w:rFonts w:cstheme="minorHAnsi"/>
              </w:rPr>
              <w:t>Analyze multiple accounts of the same event or topic, noting important similarities and differences in the point of view they represent</w:t>
            </w:r>
            <w:r w:rsidR="00FA0898" w:rsidRPr="00C67A86">
              <w:rPr>
                <w:rFonts w:cstheme="minorHAnsi"/>
              </w:rPr>
              <w:t xml:space="preserve">.  </w:t>
            </w:r>
          </w:p>
          <w:p w:rsidR="007644A6" w:rsidRPr="00C67A86" w:rsidRDefault="007644A6" w:rsidP="00541A95">
            <w:pPr>
              <w:rPr>
                <w:rFonts w:cstheme="minorHAnsi"/>
              </w:rPr>
            </w:pPr>
          </w:p>
          <w:p w:rsidR="00FA0898" w:rsidRDefault="00FA0898" w:rsidP="00541A95">
            <w:pPr>
              <w:rPr>
                <w:rFonts w:cstheme="minorHAnsi"/>
              </w:rPr>
            </w:pPr>
            <w:r w:rsidRPr="00C67A86">
              <w:rPr>
                <w:rFonts w:cstheme="minorHAnsi"/>
              </w:rPr>
              <w:t>SL5.4x:  Report on a topic, sequencing ideas logically and using appropriate details to support themes; speak clearly at an understandable pace.</w:t>
            </w:r>
          </w:p>
          <w:p w:rsidR="007644A6" w:rsidRPr="00C67A86" w:rsidRDefault="007644A6" w:rsidP="00541A95">
            <w:pPr>
              <w:rPr>
                <w:rFonts w:cstheme="minorHAnsi"/>
              </w:rPr>
            </w:pPr>
          </w:p>
        </w:tc>
      </w:tr>
      <w:tr w:rsidR="00FA0898" w:rsidRPr="00C67A86" w:rsidTr="00541A95">
        <w:tc>
          <w:tcPr>
            <w:tcW w:w="1908" w:type="dxa"/>
          </w:tcPr>
          <w:p w:rsidR="00FA0898" w:rsidRPr="00C67A86" w:rsidRDefault="00FA0898" w:rsidP="00541A95">
            <w:pPr>
              <w:rPr>
                <w:rFonts w:cstheme="minorHAnsi"/>
              </w:rPr>
            </w:pPr>
            <w:r w:rsidRPr="00C67A86">
              <w:rPr>
                <w:rFonts w:cstheme="minorHAnsi"/>
              </w:rPr>
              <w:t>Instructional Strategies and Activities</w:t>
            </w:r>
          </w:p>
        </w:tc>
        <w:tc>
          <w:tcPr>
            <w:tcW w:w="9000" w:type="dxa"/>
          </w:tcPr>
          <w:p w:rsidR="00FA0898" w:rsidRPr="00C67A86" w:rsidRDefault="00FA0898" w:rsidP="00FA0898">
            <w:pPr>
              <w:pStyle w:val="ListParagraph"/>
              <w:numPr>
                <w:ilvl w:val="0"/>
                <w:numId w:val="7"/>
              </w:numPr>
              <w:rPr>
                <w:rFonts w:cstheme="minorHAnsi"/>
              </w:rPr>
            </w:pPr>
            <w:r w:rsidRPr="00C67A86">
              <w:rPr>
                <w:rFonts w:cstheme="minorHAnsi"/>
              </w:rPr>
              <w:t xml:space="preserve">The teacher will start a </w:t>
            </w:r>
            <w:r>
              <w:rPr>
                <w:rFonts w:cstheme="minorHAnsi"/>
              </w:rPr>
              <w:t>review</w:t>
            </w:r>
            <w:r w:rsidRPr="00C67A86">
              <w:rPr>
                <w:rFonts w:cstheme="minorHAnsi"/>
              </w:rPr>
              <w:t xml:space="preserve"> with the question, “What do you </w:t>
            </w:r>
            <w:r w:rsidR="004F0CAE">
              <w:rPr>
                <w:rFonts w:cstheme="minorHAnsi"/>
              </w:rPr>
              <w:t xml:space="preserve">remember </w:t>
            </w:r>
            <w:proofErr w:type="gramStart"/>
            <w:r w:rsidR="004F0CAE">
              <w:rPr>
                <w:rFonts w:cstheme="minorHAnsi"/>
              </w:rPr>
              <w:t xml:space="preserve">about </w:t>
            </w:r>
            <w:r w:rsidRPr="00C67A86">
              <w:rPr>
                <w:rFonts w:cstheme="minorHAnsi"/>
              </w:rPr>
              <w:t xml:space="preserve"> the</w:t>
            </w:r>
            <w:proofErr w:type="gramEnd"/>
            <w:r w:rsidRPr="00C67A86">
              <w:rPr>
                <w:rFonts w:cstheme="minorHAnsi"/>
              </w:rPr>
              <w:t xml:space="preserve"> definition of the word culture</w:t>
            </w:r>
            <w:r w:rsidR="004F0CAE">
              <w:rPr>
                <w:rFonts w:cstheme="minorHAnsi"/>
              </w:rPr>
              <w:t xml:space="preserve"> from our American culture projects</w:t>
            </w:r>
            <w:r w:rsidRPr="00C67A86">
              <w:rPr>
                <w:rFonts w:cstheme="minorHAnsi"/>
              </w:rPr>
              <w:t xml:space="preserve">?”  </w:t>
            </w:r>
          </w:p>
          <w:p w:rsidR="00FA0898" w:rsidRPr="00C67A86" w:rsidRDefault="00FA0898" w:rsidP="00FA0898">
            <w:pPr>
              <w:pStyle w:val="ListParagraph"/>
              <w:numPr>
                <w:ilvl w:val="0"/>
                <w:numId w:val="7"/>
              </w:numPr>
              <w:spacing w:before="100" w:beforeAutospacing="1"/>
              <w:rPr>
                <w:rFonts w:eastAsia="Times New Roman" w:cstheme="minorHAnsi"/>
              </w:rPr>
            </w:pPr>
            <w:r w:rsidRPr="00C67A86">
              <w:rPr>
                <w:rFonts w:eastAsia="Times New Roman" w:cstheme="minorHAnsi"/>
              </w:rPr>
              <w:t xml:space="preserve">The students will discuss the definition, especially the “patterns, traits, and products considered as the expression of a community or population; how to behave, what to believe, what foods taste good, etc.”  </w:t>
            </w:r>
          </w:p>
          <w:p w:rsidR="00FA0898" w:rsidRPr="00C67A86" w:rsidRDefault="00FA0898" w:rsidP="00FA0898">
            <w:pPr>
              <w:pStyle w:val="ListParagraph"/>
              <w:numPr>
                <w:ilvl w:val="0"/>
                <w:numId w:val="7"/>
              </w:numPr>
              <w:spacing w:before="100" w:beforeAutospacing="1"/>
              <w:rPr>
                <w:rFonts w:eastAsia="Times New Roman" w:cstheme="minorHAnsi"/>
              </w:rPr>
            </w:pPr>
            <w:r w:rsidRPr="00C67A86">
              <w:rPr>
                <w:rFonts w:eastAsia="Times New Roman" w:cstheme="minorHAnsi"/>
              </w:rPr>
              <w:t>The teacher will then say, “</w:t>
            </w:r>
            <w:proofErr w:type="gramStart"/>
            <w:r w:rsidRPr="00C67A86">
              <w:rPr>
                <w:rFonts w:eastAsia="Times New Roman" w:cstheme="minorHAnsi"/>
              </w:rPr>
              <w:t>sometimes</w:t>
            </w:r>
            <w:proofErr w:type="gramEnd"/>
            <w:r w:rsidRPr="00C67A86">
              <w:rPr>
                <w:rFonts w:eastAsia="Times New Roman" w:cstheme="minorHAnsi"/>
              </w:rPr>
              <w:t xml:space="preserve"> it is easier to define culture when you experience a new culture.  I am going to show you some pictures from my trip to China, and I want you to point out all the ways that we are </w:t>
            </w:r>
            <w:r w:rsidRPr="00C67A86">
              <w:rPr>
                <w:rFonts w:eastAsia="Times New Roman" w:cstheme="minorHAnsi"/>
                <w:u w:val="single"/>
              </w:rPr>
              <w:t>alike</w:t>
            </w:r>
            <w:r w:rsidRPr="00C67A86">
              <w:rPr>
                <w:rFonts w:eastAsia="Times New Roman" w:cstheme="minorHAnsi"/>
              </w:rPr>
              <w:t xml:space="preserve"> in these pictures (show pictures of transportation, food, movie posters, books, families, schools, etc.) Now, what did you notice that looked different?”  I will explain the different ways Chinese people count on fingers, to point, no diapers on babies, and no fights in schools as examples of small cultural differences.  </w:t>
            </w:r>
          </w:p>
          <w:p w:rsidR="00FA0898" w:rsidRPr="00C67A86" w:rsidRDefault="00FA0898" w:rsidP="00FA0898">
            <w:pPr>
              <w:pStyle w:val="ListParagraph"/>
              <w:numPr>
                <w:ilvl w:val="0"/>
                <w:numId w:val="7"/>
              </w:numPr>
              <w:spacing w:before="100" w:beforeAutospacing="1"/>
              <w:rPr>
                <w:rFonts w:eastAsia="Times New Roman" w:cstheme="minorHAnsi"/>
              </w:rPr>
            </w:pPr>
            <w:r w:rsidRPr="00C67A86">
              <w:rPr>
                <w:rFonts w:eastAsia="Times New Roman" w:cstheme="minorHAnsi"/>
              </w:rPr>
              <w:t xml:space="preserve">The teacher will also explain the difference between culture and the word “stereotype.” (Maybe a second lesson or a </w:t>
            </w:r>
            <w:proofErr w:type="spellStart"/>
            <w:r w:rsidRPr="00C67A86">
              <w:rPr>
                <w:rFonts w:eastAsia="Times New Roman" w:cstheme="minorHAnsi"/>
              </w:rPr>
              <w:t>minilesson</w:t>
            </w:r>
            <w:proofErr w:type="spellEnd"/>
            <w:r w:rsidRPr="00C67A86">
              <w:rPr>
                <w:rFonts w:eastAsia="Times New Roman" w:cstheme="minorHAnsi"/>
              </w:rPr>
              <w:t>?)</w:t>
            </w:r>
          </w:p>
          <w:p w:rsidR="00FA0898" w:rsidRPr="00C67A86" w:rsidRDefault="00FA0898" w:rsidP="00FA0898">
            <w:pPr>
              <w:pStyle w:val="ListParagraph"/>
              <w:numPr>
                <w:ilvl w:val="0"/>
                <w:numId w:val="7"/>
              </w:numPr>
              <w:spacing w:before="100" w:beforeAutospacing="1"/>
              <w:rPr>
                <w:rFonts w:eastAsia="Times New Roman" w:cstheme="minorHAnsi"/>
              </w:rPr>
            </w:pPr>
            <w:r w:rsidRPr="00C67A86">
              <w:rPr>
                <w:rFonts w:eastAsia="Times New Roman" w:cstheme="minorHAnsi"/>
              </w:rPr>
              <w:t xml:space="preserve">Ask the question for partner discussion, “What are some </w:t>
            </w:r>
            <w:r>
              <w:rPr>
                <w:rFonts w:eastAsia="Times New Roman" w:cstheme="minorHAnsi"/>
              </w:rPr>
              <w:t>possible clues we can look for to represent Chinese</w:t>
            </w:r>
            <w:r w:rsidRPr="00C67A86">
              <w:rPr>
                <w:rFonts w:eastAsia="Times New Roman" w:cstheme="minorHAnsi"/>
              </w:rPr>
              <w:t xml:space="preserve"> culture</w:t>
            </w:r>
            <w:r w:rsidR="009E165A">
              <w:rPr>
                <w:rFonts w:eastAsia="Times New Roman" w:cstheme="minorHAnsi"/>
              </w:rPr>
              <w:t xml:space="preserve"> while we are there</w:t>
            </w:r>
            <w:r w:rsidRPr="00C67A86">
              <w:rPr>
                <w:rFonts w:eastAsia="Times New Roman" w:cstheme="minorHAnsi"/>
              </w:rPr>
              <w:t xml:space="preserve">?”  After a few minutes, have partners share examples AND explain why they think this is evidence of </w:t>
            </w:r>
            <w:r>
              <w:rPr>
                <w:rFonts w:eastAsia="Times New Roman" w:cstheme="minorHAnsi"/>
              </w:rPr>
              <w:t>Chinese</w:t>
            </w:r>
            <w:r w:rsidRPr="00C67A86">
              <w:rPr>
                <w:rFonts w:eastAsia="Times New Roman" w:cstheme="minorHAnsi"/>
              </w:rPr>
              <w:t xml:space="preserve"> culture.  Teacher will make a class list</w:t>
            </w:r>
            <w:r w:rsidR="007C37DC">
              <w:rPr>
                <w:rFonts w:eastAsia="Times New Roman" w:cstheme="minorHAnsi"/>
              </w:rPr>
              <w:t xml:space="preserve"> for students to throughout the trip</w:t>
            </w:r>
            <w:r w:rsidRPr="00C67A86">
              <w:rPr>
                <w:rFonts w:eastAsia="Times New Roman" w:cstheme="minorHAnsi"/>
              </w:rPr>
              <w:t xml:space="preserve">.  </w:t>
            </w:r>
          </w:p>
          <w:p w:rsidR="00FA0898" w:rsidRPr="007C37DC" w:rsidRDefault="00FA0898" w:rsidP="00FA0898">
            <w:pPr>
              <w:pStyle w:val="ListParagraph"/>
              <w:numPr>
                <w:ilvl w:val="0"/>
                <w:numId w:val="7"/>
              </w:numPr>
              <w:spacing w:before="100" w:beforeAutospacing="1"/>
              <w:rPr>
                <w:rFonts w:eastAsia="Times New Roman" w:cstheme="minorHAnsi"/>
              </w:rPr>
            </w:pPr>
            <w:r w:rsidRPr="007C37DC">
              <w:rPr>
                <w:rFonts w:eastAsia="Times New Roman" w:cstheme="minorHAnsi"/>
              </w:rPr>
              <w:t xml:space="preserve">Assign student partners to help each other look for examples of Chinese </w:t>
            </w:r>
            <w:r w:rsidR="007C37DC" w:rsidRPr="007C37DC">
              <w:rPr>
                <w:rFonts w:eastAsia="Times New Roman" w:cstheme="minorHAnsi"/>
              </w:rPr>
              <w:t xml:space="preserve">culture and try to collect examples to answer the question, </w:t>
            </w:r>
            <w:r w:rsidR="007C37DC">
              <w:rPr>
                <w:rFonts w:eastAsia="Times New Roman" w:cstheme="minorHAnsi"/>
              </w:rPr>
              <w:t>“W</w:t>
            </w:r>
            <w:r w:rsidRPr="007C37DC">
              <w:rPr>
                <w:rFonts w:eastAsia="Times New Roman" w:cstheme="minorHAnsi"/>
              </w:rPr>
              <w:t xml:space="preserve">hat are clues to </w:t>
            </w:r>
            <w:r w:rsidR="007C37DC">
              <w:rPr>
                <w:rFonts w:eastAsia="Times New Roman" w:cstheme="minorHAnsi"/>
              </w:rPr>
              <w:t>Chinese</w:t>
            </w:r>
            <w:r w:rsidRPr="007C37DC">
              <w:rPr>
                <w:rFonts w:eastAsia="Times New Roman" w:cstheme="minorHAnsi"/>
              </w:rPr>
              <w:t xml:space="preserve"> culture?”</w:t>
            </w:r>
          </w:p>
          <w:p w:rsidR="00FA0898" w:rsidRPr="00C67A86" w:rsidRDefault="00FA0898" w:rsidP="00FA0898">
            <w:pPr>
              <w:pStyle w:val="ListParagraph"/>
              <w:numPr>
                <w:ilvl w:val="0"/>
                <w:numId w:val="7"/>
              </w:numPr>
              <w:spacing w:before="100" w:beforeAutospacing="1"/>
              <w:rPr>
                <w:rFonts w:eastAsia="Times New Roman" w:cstheme="minorHAnsi"/>
              </w:rPr>
            </w:pPr>
            <w:r w:rsidRPr="00C67A86">
              <w:rPr>
                <w:rFonts w:eastAsia="Times New Roman" w:cstheme="minorHAnsi"/>
              </w:rPr>
              <w:t xml:space="preserve">Each team of students will create a </w:t>
            </w:r>
            <w:r w:rsidR="007C37DC">
              <w:rPr>
                <w:rFonts w:eastAsia="Times New Roman" w:cstheme="minorHAnsi"/>
              </w:rPr>
              <w:t>multimedia presentation of their choice (</w:t>
            </w:r>
            <w:proofErr w:type="spellStart"/>
            <w:r w:rsidR="007C37DC">
              <w:rPr>
                <w:rFonts w:eastAsia="Times New Roman" w:cstheme="minorHAnsi"/>
              </w:rPr>
              <w:t>Glog</w:t>
            </w:r>
            <w:proofErr w:type="spellEnd"/>
            <w:r w:rsidR="007C37DC">
              <w:rPr>
                <w:rFonts w:eastAsia="Times New Roman" w:cstheme="minorHAnsi"/>
              </w:rPr>
              <w:t xml:space="preserve">, </w:t>
            </w:r>
            <w:proofErr w:type="spellStart"/>
            <w:r w:rsidR="007C37DC">
              <w:rPr>
                <w:rFonts w:eastAsia="Times New Roman" w:cstheme="minorHAnsi"/>
              </w:rPr>
              <w:t>Prezi</w:t>
            </w:r>
            <w:proofErr w:type="spellEnd"/>
            <w:r w:rsidR="007C37DC">
              <w:rPr>
                <w:rFonts w:eastAsia="Times New Roman" w:cstheme="minorHAnsi"/>
              </w:rPr>
              <w:t>, etc.)</w:t>
            </w:r>
            <w:r w:rsidRPr="00C67A86">
              <w:rPr>
                <w:rFonts w:eastAsia="Times New Roman" w:cstheme="minorHAnsi"/>
              </w:rPr>
              <w:t xml:space="preserve"> which includes:</w:t>
            </w:r>
          </w:p>
          <w:p w:rsidR="00FA0898" w:rsidRPr="00C67A86" w:rsidRDefault="00FA0898" w:rsidP="00541A95">
            <w:pPr>
              <w:pStyle w:val="ListParagraph"/>
              <w:numPr>
                <w:ilvl w:val="0"/>
                <w:numId w:val="4"/>
              </w:numPr>
              <w:spacing w:before="100" w:beforeAutospacing="1"/>
              <w:rPr>
                <w:rFonts w:eastAsia="Times New Roman" w:cstheme="minorHAnsi"/>
              </w:rPr>
            </w:pPr>
            <w:r w:rsidRPr="00C67A86">
              <w:rPr>
                <w:rFonts w:eastAsia="Times New Roman" w:cstheme="minorHAnsi"/>
              </w:rPr>
              <w:t>A definition of the word culture</w:t>
            </w:r>
          </w:p>
          <w:p w:rsidR="00FA0898" w:rsidRPr="00C67A86" w:rsidRDefault="00FA0898" w:rsidP="00541A95">
            <w:pPr>
              <w:pStyle w:val="ListParagraph"/>
              <w:numPr>
                <w:ilvl w:val="0"/>
                <w:numId w:val="4"/>
              </w:numPr>
              <w:spacing w:before="100" w:beforeAutospacing="1"/>
              <w:rPr>
                <w:rFonts w:eastAsia="Times New Roman" w:cstheme="minorHAnsi"/>
              </w:rPr>
            </w:pPr>
            <w:r w:rsidRPr="00C67A86">
              <w:rPr>
                <w:rFonts w:eastAsia="Times New Roman" w:cstheme="minorHAnsi"/>
              </w:rPr>
              <w:t xml:space="preserve">At least </w:t>
            </w:r>
            <w:r w:rsidR="007C37DC">
              <w:rPr>
                <w:rFonts w:eastAsia="Times New Roman" w:cstheme="minorHAnsi"/>
              </w:rPr>
              <w:t>ten</w:t>
            </w:r>
            <w:r w:rsidRPr="00C67A86">
              <w:rPr>
                <w:rFonts w:eastAsia="Times New Roman" w:cstheme="minorHAnsi"/>
              </w:rPr>
              <w:t xml:space="preserve"> </w:t>
            </w:r>
            <w:r w:rsidR="007C37DC">
              <w:rPr>
                <w:rFonts w:eastAsia="Times New Roman" w:cstheme="minorHAnsi"/>
              </w:rPr>
              <w:t>photos, videos, music clips, and/or written examples</w:t>
            </w:r>
            <w:r w:rsidRPr="00C67A86">
              <w:rPr>
                <w:rFonts w:eastAsia="Times New Roman" w:cstheme="minorHAnsi"/>
              </w:rPr>
              <w:t xml:space="preserve"> of </w:t>
            </w:r>
            <w:r w:rsidR="007C37DC">
              <w:rPr>
                <w:rFonts w:eastAsia="Times New Roman" w:cstheme="minorHAnsi"/>
              </w:rPr>
              <w:t>Chinese</w:t>
            </w:r>
            <w:r w:rsidRPr="00C67A86">
              <w:rPr>
                <w:rFonts w:eastAsia="Times New Roman" w:cstheme="minorHAnsi"/>
              </w:rPr>
              <w:t xml:space="preserve"> culture </w:t>
            </w:r>
            <w:r w:rsidR="007C37DC">
              <w:rPr>
                <w:rFonts w:eastAsia="Times New Roman" w:cstheme="minorHAnsi"/>
              </w:rPr>
              <w:t>(partners may combine their photos into one presentation.)</w:t>
            </w:r>
          </w:p>
          <w:p w:rsidR="00FA0898" w:rsidRPr="00C67A86" w:rsidRDefault="00FA0898" w:rsidP="00541A95">
            <w:pPr>
              <w:pStyle w:val="ListParagraph"/>
              <w:numPr>
                <w:ilvl w:val="0"/>
                <w:numId w:val="4"/>
              </w:numPr>
              <w:spacing w:before="100" w:beforeAutospacing="1"/>
              <w:rPr>
                <w:rFonts w:eastAsia="Times New Roman" w:cstheme="minorHAnsi"/>
              </w:rPr>
            </w:pPr>
            <w:r w:rsidRPr="00C67A86">
              <w:rPr>
                <w:rFonts w:eastAsia="Times New Roman" w:cstheme="minorHAnsi"/>
              </w:rPr>
              <w:t xml:space="preserve">A caption below each graphic explaining how it represents </w:t>
            </w:r>
            <w:r w:rsidR="007C37DC">
              <w:rPr>
                <w:rFonts w:eastAsia="Times New Roman" w:cstheme="minorHAnsi"/>
              </w:rPr>
              <w:t>Chinese</w:t>
            </w:r>
            <w:r w:rsidRPr="00C67A86">
              <w:rPr>
                <w:rFonts w:eastAsia="Times New Roman" w:cstheme="minorHAnsi"/>
              </w:rPr>
              <w:t xml:space="preserve"> culture. </w:t>
            </w:r>
          </w:p>
          <w:p w:rsidR="00FA0898" w:rsidRPr="00C67A86" w:rsidRDefault="007C37DC" w:rsidP="00FA0898">
            <w:pPr>
              <w:pStyle w:val="ListParagraph"/>
              <w:numPr>
                <w:ilvl w:val="0"/>
                <w:numId w:val="7"/>
              </w:numPr>
              <w:spacing w:before="100" w:beforeAutospacing="1"/>
              <w:rPr>
                <w:rFonts w:eastAsia="Times New Roman" w:cstheme="minorHAnsi"/>
              </w:rPr>
            </w:pPr>
            <w:r>
              <w:rPr>
                <w:rFonts w:eastAsia="Times New Roman" w:cstheme="minorHAnsi"/>
              </w:rPr>
              <w:t>Teams will present their presentations</w:t>
            </w:r>
            <w:r w:rsidR="00FA0898" w:rsidRPr="00C67A86">
              <w:rPr>
                <w:rFonts w:eastAsia="Times New Roman" w:cstheme="minorHAnsi"/>
              </w:rPr>
              <w:t xml:space="preserve"> to the class</w:t>
            </w:r>
            <w:r>
              <w:rPr>
                <w:rFonts w:eastAsia="Times New Roman" w:cstheme="minorHAnsi"/>
              </w:rPr>
              <w:t xml:space="preserve"> </w:t>
            </w:r>
            <w:r w:rsidRPr="00D06C66">
              <w:rPr>
                <w:rFonts w:eastAsia="Times New Roman" w:cstheme="minorHAnsi"/>
                <w:i/>
              </w:rPr>
              <w:t>and</w:t>
            </w:r>
            <w:r>
              <w:rPr>
                <w:rFonts w:eastAsia="Times New Roman" w:cstheme="minorHAnsi"/>
              </w:rPr>
              <w:t xml:space="preserve"> to parents</w:t>
            </w:r>
            <w:r w:rsidR="00FA0898" w:rsidRPr="00C67A86">
              <w:rPr>
                <w:rFonts w:eastAsia="Times New Roman" w:cstheme="minorHAnsi"/>
              </w:rPr>
              <w:t xml:space="preserve">.  </w:t>
            </w:r>
          </w:p>
          <w:p w:rsidR="00FA0898" w:rsidRPr="00C67A86" w:rsidRDefault="00FA0898" w:rsidP="00541A95">
            <w:pPr>
              <w:rPr>
                <w:rFonts w:cstheme="minorHAnsi"/>
              </w:rPr>
            </w:pPr>
          </w:p>
        </w:tc>
      </w:tr>
      <w:tr w:rsidR="00FA0898" w:rsidRPr="00C67A86" w:rsidTr="00541A95">
        <w:tc>
          <w:tcPr>
            <w:tcW w:w="1908" w:type="dxa"/>
          </w:tcPr>
          <w:p w:rsidR="00FA0898" w:rsidRPr="00C67A86" w:rsidRDefault="00FA0898" w:rsidP="00541A95">
            <w:pPr>
              <w:rPr>
                <w:rFonts w:cstheme="minorHAnsi"/>
              </w:rPr>
            </w:pPr>
            <w:r w:rsidRPr="00C67A86">
              <w:rPr>
                <w:rFonts w:cstheme="minorHAnsi"/>
              </w:rPr>
              <w:lastRenderedPageBreak/>
              <w:t>Formative Assessment</w:t>
            </w:r>
          </w:p>
        </w:tc>
        <w:tc>
          <w:tcPr>
            <w:tcW w:w="9000" w:type="dxa"/>
          </w:tcPr>
          <w:p w:rsidR="00FA0898" w:rsidRPr="00C67A86" w:rsidRDefault="00FA0898" w:rsidP="00541A95">
            <w:pPr>
              <w:rPr>
                <w:rFonts w:cstheme="minorHAnsi"/>
              </w:rPr>
            </w:pPr>
            <w:r w:rsidRPr="00C67A86">
              <w:rPr>
                <w:rFonts w:cstheme="minorHAnsi"/>
              </w:rPr>
              <w:t xml:space="preserve">Student </w:t>
            </w:r>
            <w:r w:rsidR="007C37DC">
              <w:rPr>
                <w:rFonts w:cstheme="minorHAnsi"/>
              </w:rPr>
              <w:t xml:space="preserve">presentations </w:t>
            </w:r>
            <w:r w:rsidRPr="00C67A86">
              <w:rPr>
                <w:rFonts w:cstheme="minorHAnsi"/>
              </w:rPr>
              <w:t>will be graded on a checklist to assess if all elements were included:</w:t>
            </w:r>
          </w:p>
          <w:p w:rsidR="00FA0898" w:rsidRPr="00C67A86" w:rsidRDefault="00FA0898" w:rsidP="00541A95">
            <w:pPr>
              <w:pStyle w:val="ListParagraph"/>
              <w:numPr>
                <w:ilvl w:val="0"/>
                <w:numId w:val="6"/>
              </w:numPr>
              <w:spacing w:before="100" w:beforeAutospacing="1"/>
              <w:rPr>
                <w:rFonts w:eastAsia="Times New Roman" w:cstheme="minorHAnsi"/>
              </w:rPr>
            </w:pPr>
            <w:r w:rsidRPr="00C67A86">
              <w:rPr>
                <w:rFonts w:eastAsia="Times New Roman" w:cstheme="minorHAnsi"/>
              </w:rPr>
              <w:t>A definition of the word culture</w:t>
            </w:r>
          </w:p>
          <w:p w:rsidR="00FA0898" w:rsidRPr="00C67A86" w:rsidRDefault="00FA0898" w:rsidP="00541A95">
            <w:pPr>
              <w:pStyle w:val="ListParagraph"/>
              <w:numPr>
                <w:ilvl w:val="0"/>
                <w:numId w:val="6"/>
              </w:numPr>
              <w:spacing w:before="100" w:beforeAutospacing="1"/>
              <w:rPr>
                <w:rFonts w:eastAsia="Times New Roman" w:cstheme="minorHAnsi"/>
              </w:rPr>
            </w:pPr>
            <w:r w:rsidRPr="00C67A86">
              <w:rPr>
                <w:rFonts w:eastAsia="Times New Roman" w:cstheme="minorHAnsi"/>
              </w:rPr>
              <w:t xml:space="preserve">At least </w:t>
            </w:r>
            <w:r w:rsidR="007C37DC">
              <w:rPr>
                <w:rFonts w:eastAsia="Times New Roman" w:cstheme="minorHAnsi"/>
              </w:rPr>
              <w:t>ten</w:t>
            </w:r>
            <w:r w:rsidR="007C37DC" w:rsidRPr="00C67A86">
              <w:rPr>
                <w:rFonts w:eastAsia="Times New Roman" w:cstheme="minorHAnsi"/>
              </w:rPr>
              <w:t xml:space="preserve"> </w:t>
            </w:r>
            <w:r w:rsidR="007C37DC">
              <w:rPr>
                <w:rFonts w:eastAsia="Times New Roman" w:cstheme="minorHAnsi"/>
              </w:rPr>
              <w:t>photos, videos, music clips, and/or written examples</w:t>
            </w:r>
            <w:r w:rsidR="007C37DC" w:rsidRPr="00C67A86">
              <w:rPr>
                <w:rFonts w:eastAsia="Times New Roman" w:cstheme="minorHAnsi"/>
              </w:rPr>
              <w:t xml:space="preserve"> of </w:t>
            </w:r>
            <w:r w:rsidR="007C37DC">
              <w:rPr>
                <w:rFonts w:eastAsia="Times New Roman" w:cstheme="minorHAnsi"/>
              </w:rPr>
              <w:t>Chinese</w:t>
            </w:r>
            <w:r w:rsidR="007C37DC" w:rsidRPr="00C67A86">
              <w:rPr>
                <w:rFonts w:eastAsia="Times New Roman" w:cstheme="minorHAnsi"/>
              </w:rPr>
              <w:t xml:space="preserve"> culture</w:t>
            </w:r>
          </w:p>
          <w:p w:rsidR="00FA0898" w:rsidRPr="00C67A86" w:rsidRDefault="007C37DC" w:rsidP="00541A95">
            <w:pPr>
              <w:pStyle w:val="ListParagraph"/>
              <w:numPr>
                <w:ilvl w:val="0"/>
                <w:numId w:val="6"/>
              </w:numPr>
              <w:spacing w:before="100" w:beforeAutospacing="1"/>
              <w:rPr>
                <w:rFonts w:eastAsia="Times New Roman" w:cstheme="minorHAnsi"/>
              </w:rPr>
            </w:pPr>
            <w:r>
              <w:rPr>
                <w:rFonts w:eastAsia="Times New Roman" w:cstheme="minorHAnsi"/>
              </w:rPr>
              <w:t xml:space="preserve">A caption or paragraph explaining how each example represents Chinese culture </w:t>
            </w:r>
          </w:p>
          <w:p w:rsidR="00FA0898" w:rsidRDefault="00FA0898" w:rsidP="00541A95">
            <w:pPr>
              <w:pStyle w:val="ListParagraph"/>
              <w:numPr>
                <w:ilvl w:val="0"/>
                <w:numId w:val="6"/>
              </w:numPr>
              <w:rPr>
                <w:rFonts w:cstheme="minorHAnsi"/>
              </w:rPr>
            </w:pPr>
            <w:r w:rsidRPr="00C67A86">
              <w:rPr>
                <w:rFonts w:cstheme="minorHAnsi"/>
              </w:rPr>
              <w:t xml:space="preserve">Names of team members included </w:t>
            </w:r>
          </w:p>
          <w:p w:rsidR="007C37DC" w:rsidRPr="00C67A86" w:rsidRDefault="007C37DC" w:rsidP="007C37DC">
            <w:pPr>
              <w:pStyle w:val="ListParagraph"/>
              <w:rPr>
                <w:rFonts w:cstheme="minorHAnsi"/>
              </w:rPr>
            </w:pPr>
          </w:p>
          <w:p w:rsidR="00FA0898" w:rsidRPr="00C67A86" w:rsidRDefault="00FA0898" w:rsidP="00541A95">
            <w:pPr>
              <w:rPr>
                <w:rFonts w:cstheme="minorHAnsi"/>
              </w:rPr>
            </w:pPr>
            <w:r w:rsidRPr="00C67A86">
              <w:rPr>
                <w:rFonts w:cstheme="minorHAnsi"/>
              </w:rPr>
              <w:t>Student participation in the group discussions will be scored with the following rubric:</w:t>
            </w:r>
          </w:p>
          <w:tbl>
            <w:tblPr>
              <w:tblStyle w:val="TableGrid"/>
              <w:tblW w:w="0" w:type="auto"/>
              <w:tblLook w:val="04A0" w:firstRow="1" w:lastRow="0" w:firstColumn="1" w:lastColumn="0" w:noHBand="0" w:noVBand="1"/>
            </w:tblPr>
            <w:tblGrid>
              <w:gridCol w:w="1550"/>
              <w:gridCol w:w="1770"/>
              <w:gridCol w:w="1797"/>
              <w:gridCol w:w="1729"/>
              <w:gridCol w:w="1928"/>
            </w:tblGrid>
            <w:tr w:rsidR="00FA0898" w:rsidRPr="00C67A86" w:rsidTr="00541A95">
              <w:trPr>
                <w:trHeight w:val="440"/>
              </w:trPr>
              <w:tc>
                <w:tcPr>
                  <w:tcW w:w="2180" w:type="dxa"/>
                  <w:hideMark/>
                </w:tcPr>
                <w:p w:rsidR="00FA0898" w:rsidRPr="00C67A86" w:rsidRDefault="00FA0898" w:rsidP="00541A95">
                  <w:pPr>
                    <w:rPr>
                      <w:rFonts w:cstheme="minorHAnsi"/>
                      <w:b/>
                      <w:bCs/>
                      <w:sz w:val="16"/>
                    </w:rPr>
                  </w:pPr>
                  <w:r w:rsidRPr="00C67A86">
                    <w:rPr>
                      <w:rFonts w:cstheme="minorHAnsi"/>
                      <w:b/>
                      <w:bCs/>
                      <w:sz w:val="16"/>
                    </w:rPr>
                    <w:t>Discussion Rubric Criteria</w:t>
                  </w:r>
                </w:p>
              </w:tc>
              <w:tc>
                <w:tcPr>
                  <w:tcW w:w="2900" w:type="dxa"/>
                  <w:hideMark/>
                </w:tcPr>
                <w:p w:rsidR="00FA0898" w:rsidRPr="00C67A86" w:rsidRDefault="00FA0898" w:rsidP="00541A95">
                  <w:pPr>
                    <w:rPr>
                      <w:rFonts w:cstheme="minorHAnsi"/>
                      <w:b/>
                      <w:bCs/>
                      <w:sz w:val="16"/>
                    </w:rPr>
                  </w:pPr>
                  <w:r w:rsidRPr="00C67A86">
                    <w:rPr>
                      <w:rFonts w:cstheme="minorHAnsi"/>
                      <w:b/>
                      <w:bCs/>
                      <w:sz w:val="16"/>
                    </w:rPr>
                    <w:t>4</w:t>
                  </w:r>
                </w:p>
              </w:tc>
              <w:tc>
                <w:tcPr>
                  <w:tcW w:w="2920" w:type="dxa"/>
                  <w:hideMark/>
                </w:tcPr>
                <w:p w:rsidR="00FA0898" w:rsidRPr="00C67A86" w:rsidRDefault="00FA0898" w:rsidP="00541A95">
                  <w:pPr>
                    <w:rPr>
                      <w:rFonts w:cstheme="minorHAnsi"/>
                      <w:b/>
                      <w:bCs/>
                      <w:sz w:val="16"/>
                    </w:rPr>
                  </w:pPr>
                  <w:r w:rsidRPr="00C67A86">
                    <w:rPr>
                      <w:rFonts w:cstheme="minorHAnsi"/>
                      <w:b/>
                      <w:bCs/>
                      <w:sz w:val="16"/>
                    </w:rPr>
                    <w:t>3</w:t>
                  </w:r>
                </w:p>
              </w:tc>
              <w:tc>
                <w:tcPr>
                  <w:tcW w:w="2800" w:type="dxa"/>
                  <w:hideMark/>
                </w:tcPr>
                <w:p w:rsidR="00FA0898" w:rsidRPr="00C67A86" w:rsidRDefault="00FA0898" w:rsidP="00541A95">
                  <w:pPr>
                    <w:rPr>
                      <w:rFonts w:cstheme="minorHAnsi"/>
                      <w:b/>
                      <w:bCs/>
                      <w:sz w:val="16"/>
                    </w:rPr>
                  </w:pPr>
                  <w:r w:rsidRPr="00C67A86">
                    <w:rPr>
                      <w:rFonts w:cstheme="minorHAnsi"/>
                      <w:b/>
                      <w:bCs/>
                      <w:sz w:val="16"/>
                    </w:rPr>
                    <w:t>2</w:t>
                  </w:r>
                </w:p>
              </w:tc>
              <w:tc>
                <w:tcPr>
                  <w:tcW w:w="3220" w:type="dxa"/>
                  <w:hideMark/>
                </w:tcPr>
                <w:p w:rsidR="00FA0898" w:rsidRPr="00C67A86" w:rsidRDefault="00FA0898" w:rsidP="00541A95">
                  <w:pPr>
                    <w:rPr>
                      <w:rFonts w:cstheme="minorHAnsi"/>
                      <w:b/>
                      <w:bCs/>
                      <w:sz w:val="16"/>
                    </w:rPr>
                  </w:pPr>
                  <w:r w:rsidRPr="00C67A86">
                    <w:rPr>
                      <w:rFonts w:cstheme="minorHAnsi"/>
                      <w:b/>
                      <w:bCs/>
                      <w:sz w:val="16"/>
                    </w:rPr>
                    <w:t>1</w:t>
                  </w:r>
                </w:p>
              </w:tc>
            </w:tr>
            <w:tr w:rsidR="00FA0898" w:rsidRPr="00C67A86" w:rsidTr="00541A95">
              <w:trPr>
                <w:trHeight w:val="1295"/>
              </w:trPr>
              <w:tc>
                <w:tcPr>
                  <w:tcW w:w="2180" w:type="dxa"/>
                  <w:hideMark/>
                </w:tcPr>
                <w:p w:rsidR="00FA0898" w:rsidRPr="00C67A86" w:rsidRDefault="00FA0898" w:rsidP="00541A95">
                  <w:pPr>
                    <w:rPr>
                      <w:rFonts w:cstheme="minorHAnsi"/>
                      <w:b/>
                      <w:bCs/>
                      <w:sz w:val="16"/>
                    </w:rPr>
                  </w:pPr>
                  <w:r w:rsidRPr="00C67A86">
                    <w:rPr>
                      <w:rFonts w:cstheme="minorHAnsi"/>
                      <w:b/>
                      <w:bCs/>
                      <w:sz w:val="16"/>
                    </w:rPr>
                    <w:t>Collaborative Discussions                                                                  SL 5.1</w:t>
                  </w:r>
                </w:p>
              </w:tc>
              <w:tc>
                <w:tcPr>
                  <w:tcW w:w="2900" w:type="dxa"/>
                  <w:hideMark/>
                </w:tcPr>
                <w:p w:rsidR="00FA0898" w:rsidRPr="00C67A86" w:rsidRDefault="00FA0898" w:rsidP="00541A95">
                  <w:pPr>
                    <w:rPr>
                      <w:rFonts w:cstheme="minorHAnsi"/>
                      <w:sz w:val="16"/>
                    </w:rPr>
                  </w:pPr>
                  <w:r w:rsidRPr="00C67A86">
                    <w:rPr>
                      <w:rFonts w:cstheme="minorHAnsi"/>
                      <w:sz w:val="16"/>
                    </w:rPr>
                    <w:t>Discuss effectively with diverse partners on topics, building on others' ideas and expressing their own ideas clearly.</w:t>
                  </w:r>
                </w:p>
              </w:tc>
              <w:tc>
                <w:tcPr>
                  <w:tcW w:w="2920" w:type="dxa"/>
                  <w:hideMark/>
                </w:tcPr>
                <w:p w:rsidR="00FA0898" w:rsidRPr="00C67A86" w:rsidRDefault="00FA0898" w:rsidP="00541A95">
                  <w:pPr>
                    <w:rPr>
                      <w:rFonts w:cstheme="minorHAnsi"/>
                      <w:sz w:val="16"/>
                    </w:rPr>
                  </w:pPr>
                  <w:r w:rsidRPr="00C67A86">
                    <w:rPr>
                      <w:rFonts w:cstheme="minorHAnsi"/>
                      <w:sz w:val="16"/>
                    </w:rPr>
                    <w:t>Discuss with diverse partners on topics, occasionally building on others' ideas and expressing their own ideas clearly.</w:t>
                  </w:r>
                </w:p>
              </w:tc>
              <w:tc>
                <w:tcPr>
                  <w:tcW w:w="2800" w:type="dxa"/>
                  <w:hideMark/>
                </w:tcPr>
                <w:p w:rsidR="00FA0898" w:rsidRPr="00C67A86" w:rsidRDefault="00FA0898" w:rsidP="00541A95">
                  <w:pPr>
                    <w:rPr>
                      <w:rFonts w:cstheme="minorHAnsi"/>
                      <w:sz w:val="16"/>
                    </w:rPr>
                  </w:pPr>
                  <w:r w:rsidRPr="00C67A86">
                    <w:rPr>
                      <w:rFonts w:cstheme="minorHAnsi"/>
                      <w:sz w:val="16"/>
                    </w:rPr>
                    <w:t>Discuss with partners on topics, sometimes building on others' ideas and expressing their own ideas weakly.</w:t>
                  </w:r>
                </w:p>
              </w:tc>
              <w:tc>
                <w:tcPr>
                  <w:tcW w:w="3220" w:type="dxa"/>
                  <w:hideMark/>
                </w:tcPr>
                <w:p w:rsidR="00FA0898" w:rsidRPr="00C67A86" w:rsidRDefault="00FA0898" w:rsidP="00541A95">
                  <w:pPr>
                    <w:rPr>
                      <w:rFonts w:cstheme="minorHAnsi"/>
                      <w:sz w:val="16"/>
                    </w:rPr>
                  </w:pPr>
                  <w:r w:rsidRPr="00C67A86">
                    <w:rPr>
                      <w:rFonts w:cstheme="minorHAnsi"/>
                      <w:sz w:val="16"/>
                    </w:rPr>
                    <w:t>Discuss ineffectively with partners on topics, rarely building on others' ideas nor expressing their own ideas.</w:t>
                  </w:r>
                </w:p>
              </w:tc>
            </w:tr>
            <w:tr w:rsidR="00FA0898" w:rsidRPr="00C67A86" w:rsidTr="00541A95">
              <w:trPr>
                <w:trHeight w:val="710"/>
              </w:trPr>
              <w:tc>
                <w:tcPr>
                  <w:tcW w:w="2180" w:type="dxa"/>
                  <w:hideMark/>
                </w:tcPr>
                <w:p w:rsidR="00FA0898" w:rsidRPr="00C67A86" w:rsidRDefault="00FA0898" w:rsidP="00541A95">
                  <w:pPr>
                    <w:rPr>
                      <w:rFonts w:cstheme="minorHAnsi"/>
                      <w:b/>
                      <w:bCs/>
                      <w:sz w:val="16"/>
                    </w:rPr>
                  </w:pPr>
                  <w:r w:rsidRPr="00C67A86">
                    <w:rPr>
                      <w:rFonts w:cstheme="minorHAnsi"/>
                      <w:b/>
                      <w:bCs/>
                      <w:sz w:val="16"/>
                    </w:rPr>
                    <w:t>Prepared for discussion                                                         SL 5.1a</w:t>
                  </w:r>
                </w:p>
              </w:tc>
              <w:tc>
                <w:tcPr>
                  <w:tcW w:w="2900" w:type="dxa"/>
                  <w:hideMark/>
                </w:tcPr>
                <w:p w:rsidR="00FA0898" w:rsidRPr="00C67A86" w:rsidRDefault="00FA0898" w:rsidP="00541A95">
                  <w:pPr>
                    <w:rPr>
                      <w:rFonts w:cstheme="minorHAnsi"/>
                      <w:sz w:val="16"/>
                    </w:rPr>
                  </w:pPr>
                  <w:r w:rsidRPr="00C67A86">
                    <w:rPr>
                      <w:rFonts w:cstheme="minorHAnsi"/>
                      <w:sz w:val="16"/>
                    </w:rPr>
                    <w:t>Student has effectively read or studied required text</w:t>
                  </w:r>
                </w:p>
              </w:tc>
              <w:tc>
                <w:tcPr>
                  <w:tcW w:w="2920" w:type="dxa"/>
                  <w:hideMark/>
                </w:tcPr>
                <w:p w:rsidR="00FA0898" w:rsidRPr="00C67A86" w:rsidRDefault="00FA0898" w:rsidP="00541A95">
                  <w:pPr>
                    <w:rPr>
                      <w:rFonts w:cstheme="minorHAnsi"/>
                      <w:sz w:val="16"/>
                    </w:rPr>
                  </w:pPr>
                  <w:r w:rsidRPr="00C67A86">
                    <w:rPr>
                      <w:rFonts w:cstheme="minorHAnsi"/>
                      <w:sz w:val="16"/>
                    </w:rPr>
                    <w:t>Student has read or studied required text</w:t>
                  </w:r>
                </w:p>
              </w:tc>
              <w:tc>
                <w:tcPr>
                  <w:tcW w:w="2800" w:type="dxa"/>
                  <w:hideMark/>
                </w:tcPr>
                <w:p w:rsidR="00FA0898" w:rsidRPr="00C67A86" w:rsidRDefault="00FA0898" w:rsidP="00541A95">
                  <w:pPr>
                    <w:rPr>
                      <w:rFonts w:cstheme="minorHAnsi"/>
                      <w:sz w:val="16"/>
                    </w:rPr>
                  </w:pPr>
                  <w:r w:rsidRPr="00C67A86">
                    <w:rPr>
                      <w:rFonts w:cstheme="minorHAnsi"/>
                      <w:sz w:val="16"/>
                    </w:rPr>
                    <w:t>Student has partially read or studied required text</w:t>
                  </w:r>
                </w:p>
              </w:tc>
              <w:tc>
                <w:tcPr>
                  <w:tcW w:w="3220" w:type="dxa"/>
                  <w:hideMark/>
                </w:tcPr>
                <w:p w:rsidR="00FA0898" w:rsidRPr="00C67A86" w:rsidRDefault="00FA0898" w:rsidP="00541A95">
                  <w:pPr>
                    <w:rPr>
                      <w:rFonts w:cstheme="minorHAnsi"/>
                      <w:sz w:val="16"/>
                    </w:rPr>
                  </w:pPr>
                  <w:r w:rsidRPr="00C67A86">
                    <w:rPr>
                      <w:rFonts w:cstheme="minorHAnsi"/>
                      <w:sz w:val="16"/>
                    </w:rPr>
                    <w:t>Student has not read nor studied required text</w:t>
                  </w:r>
                </w:p>
              </w:tc>
            </w:tr>
            <w:tr w:rsidR="00FA0898" w:rsidRPr="00C67A86" w:rsidTr="00541A95">
              <w:trPr>
                <w:trHeight w:val="890"/>
              </w:trPr>
              <w:tc>
                <w:tcPr>
                  <w:tcW w:w="2180" w:type="dxa"/>
                  <w:hideMark/>
                </w:tcPr>
                <w:p w:rsidR="00FA0898" w:rsidRPr="00C67A86" w:rsidRDefault="00FA0898" w:rsidP="00541A95">
                  <w:pPr>
                    <w:rPr>
                      <w:rFonts w:cstheme="minorHAnsi"/>
                      <w:b/>
                      <w:bCs/>
                      <w:sz w:val="16"/>
                    </w:rPr>
                  </w:pPr>
                  <w:r w:rsidRPr="00C67A86">
                    <w:rPr>
                      <w:rFonts w:cstheme="minorHAnsi"/>
                      <w:b/>
                      <w:bCs/>
                      <w:sz w:val="16"/>
                    </w:rPr>
                    <w:t xml:space="preserve">Follows rules of discussion                           SL 5.1b                                         </w:t>
                  </w:r>
                </w:p>
              </w:tc>
              <w:tc>
                <w:tcPr>
                  <w:tcW w:w="2900" w:type="dxa"/>
                  <w:hideMark/>
                </w:tcPr>
                <w:p w:rsidR="00FA0898" w:rsidRPr="00C67A86" w:rsidRDefault="00FA0898" w:rsidP="00541A95">
                  <w:pPr>
                    <w:rPr>
                      <w:rFonts w:cstheme="minorHAnsi"/>
                      <w:sz w:val="16"/>
                    </w:rPr>
                  </w:pPr>
                  <w:r w:rsidRPr="00C67A86">
                    <w:rPr>
                      <w:rFonts w:cstheme="minorHAnsi"/>
                      <w:sz w:val="16"/>
                    </w:rPr>
                    <w:t>Student has effectively followed the posted discussion rules and carried out assigned role</w:t>
                  </w:r>
                </w:p>
              </w:tc>
              <w:tc>
                <w:tcPr>
                  <w:tcW w:w="2920" w:type="dxa"/>
                  <w:hideMark/>
                </w:tcPr>
                <w:p w:rsidR="00FA0898" w:rsidRPr="00C67A86" w:rsidRDefault="00FA0898" w:rsidP="00541A95">
                  <w:pPr>
                    <w:rPr>
                      <w:rFonts w:cstheme="minorHAnsi"/>
                      <w:sz w:val="16"/>
                    </w:rPr>
                  </w:pPr>
                  <w:r w:rsidRPr="00C67A86">
                    <w:rPr>
                      <w:rFonts w:cstheme="minorHAnsi"/>
                      <w:sz w:val="16"/>
                    </w:rPr>
                    <w:t>Student has followed the posted discussion rules and carried out assigned role</w:t>
                  </w:r>
                </w:p>
              </w:tc>
              <w:tc>
                <w:tcPr>
                  <w:tcW w:w="2800" w:type="dxa"/>
                  <w:hideMark/>
                </w:tcPr>
                <w:p w:rsidR="00FA0898" w:rsidRPr="00C67A86" w:rsidRDefault="00FA0898" w:rsidP="00541A95">
                  <w:pPr>
                    <w:rPr>
                      <w:rFonts w:cstheme="minorHAnsi"/>
                      <w:sz w:val="16"/>
                    </w:rPr>
                  </w:pPr>
                  <w:r w:rsidRPr="00C67A86">
                    <w:rPr>
                      <w:rFonts w:cstheme="minorHAnsi"/>
                      <w:sz w:val="16"/>
                    </w:rPr>
                    <w:t>Student has sometimes followed the posted discussion rules and carried out assigned role</w:t>
                  </w:r>
                </w:p>
              </w:tc>
              <w:tc>
                <w:tcPr>
                  <w:tcW w:w="3220" w:type="dxa"/>
                  <w:hideMark/>
                </w:tcPr>
                <w:p w:rsidR="00FA0898" w:rsidRPr="00C67A86" w:rsidRDefault="00FA0898" w:rsidP="00541A95">
                  <w:pPr>
                    <w:rPr>
                      <w:rFonts w:cstheme="minorHAnsi"/>
                      <w:sz w:val="16"/>
                    </w:rPr>
                  </w:pPr>
                  <w:r w:rsidRPr="00C67A86">
                    <w:rPr>
                      <w:rFonts w:cstheme="minorHAnsi"/>
                      <w:sz w:val="16"/>
                    </w:rPr>
                    <w:t>Student has not followed the posted discussion rules nor carried out assigned role</w:t>
                  </w:r>
                </w:p>
              </w:tc>
            </w:tr>
            <w:tr w:rsidR="00FA0898" w:rsidRPr="00C67A86" w:rsidTr="00541A95">
              <w:trPr>
                <w:trHeight w:val="890"/>
              </w:trPr>
              <w:tc>
                <w:tcPr>
                  <w:tcW w:w="2180" w:type="dxa"/>
                  <w:hideMark/>
                </w:tcPr>
                <w:p w:rsidR="00FA0898" w:rsidRPr="00C67A86" w:rsidRDefault="00FA0898" w:rsidP="00541A95">
                  <w:pPr>
                    <w:rPr>
                      <w:rFonts w:cstheme="minorHAnsi"/>
                      <w:b/>
                      <w:bCs/>
                      <w:sz w:val="16"/>
                    </w:rPr>
                  </w:pPr>
                  <w:r w:rsidRPr="00C67A86">
                    <w:rPr>
                      <w:rFonts w:cstheme="minorHAnsi"/>
                      <w:b/>
                      <w:bCs/>
                      <w:sz w:val="16"/>
                    </w:rPr>
                    <w:t>Contribution to discussion                                            SL 5.1c</w:t>
                  </w:r>
                </w:p>
              </w:tc>
              <w:tc>
                <w:tcPr>
                  <w:tcW w:w="2900" w:type="dxa"/>
                  <w:hideMark/>
                </w:tcPr>
                <w:p w:rsidR="00FA0898" w:rsidRPr="00C67A86" w:rsidRDefault="00FA0898" w:rsidP="00541A95">
                  <w:pPr>
                    <w:rPr>
                      <w:rFonts w:cstheme="minorHAnsi"/>
                      <w:sz w:val="16"/>
                    </w:rPr>
                  </w:pPr>
                  <w:r w:rsidRPr="00C67A86">
                    <w:rPr>
                      <w:rFonts w:cstheme="minorHAnsi"/>
                      <w:sz w:val="16"/>
                    </w:rPr>
                    <w:t xml:space="preserve">Student has effectively asked questions and responded to the discussion </w:t>
                  </w:r>
                </w:p>
              </w:tc>
              <w:tc>
                <w:tcPr>
                  <w:tcW w:w="2920" w:type="dxa"/>
                  <w:hideMark/>
                </w:tcPr>
                <w:p w:rsidR="00FA0898" w:rsidRPr="00C67A86" w:rsidRDefault="00FA0898" w:rsidP="00541A95">
                  <w:pPr>
                    <w:rPr>
                      <w:rFonts w:cstheme="minorHAnsi"/>
                      <w:sz w:val="16"/>
                    </w:rPr>
                  </w:pPr>
                  <w:r w:rsidRPr="00C67A86">
                    <w:rPr>
                      <w:rFonts w:cstheme="minorHAnsi"/>
                      <w:sz w:val="16"/>
                    </w:rPr>
                    <w:t xml:space="preserve">Student has asked some questions and responded to the discussion </w:t>
                  </w:r>
                </w:p>
              </w:tc>
              <w:tc>
                <w:tcPr>
                  <w:tcW w:w="2800" w:type="dxa"/>
                  <w:hideMark/>
                </w:tcPr>
                <w:p w:rsidR="00FA0898" w:rsidRPr="00C67A86" w:rsidRDefault="00FA0898" w:rsidP="00541A95">
                  <w:pPr>
                    <w:rPr>
                      <w:rFonts w:cstheme="minorHAnsi"/>
                      <w:sz w:val="16"/>
                    </w:rPr>
                  </w:pPr>
                  <w:r w:rsidRPr="00C67A86">
                    <w:rPr>
                      <w:rFonts w:cstheme="minorHAnsi"/>
                      <w:sz w:val="16"/>
                    </w:rPr>
                    <w:t xml:space="preserve">Student has scarcely asked questions or partially responded to the discussion </w:t>
                  </w:r>
                </w:p>
              </w:tc>
              <w:tc>
                <w:tcPr>
                  <w:tcW w:w="3220" w:type="dxa"/>
                  <w:hideMark/>
                </w:tcPr>
                <w:p w:rsidR="00FA0898" w:rsidRPr="00C67A86" w:rsidRDefault="00FA0898" w:rsidP="00541A95">
                  <w:pPr>
                    <w:rPr>
                      <w:rFonts w:cstheme="minorHAnsi"/>
                      <w:sz w:val="16"/>
                    </w:rPr>
                  </w:pPr>
                  <w:r w:rsidRPr="00C67A86">
                    <w:rPr>
                      <w:rFonts w:cstheme="minorHAnsi"/>
                      <w:sz w:val="16"/>
                    </w:rPr>
                    <w:t xml:space="preserve">Student has not asked questions nor responded to the discussion </w:t>
                  </w:r>
                </w:p>
              </w:tc>
            </w:tr>
            <w:tr w:rsidR="00FA0898" w:rsidRPr="00C67A86" w:rsidTr="00541A95">
              <w:trPr>
                <w:trHeight w:val="1070"/>
              </w:trPr>
              <w:tc>
                <w:tcPr>
                  <w:tcW w:w="2180" w:type="dxa"/>
                  <w:hideMark/>
                </w:tcPr>
                <w:p w:rsidR="00FA0898" w:rsidRPr="00C67A86" w:rsidRDefault="00FA0898" w:rsidP="00541A95">
                  <w:pPr>
                    <w:rPr>
                      <w:rFonts w:cstheme="minorHAnsi"/>
                      <w:b/>
                      <w:bCs/>
                      <w:sz w:val="16"/>
                    </w:rPr>
                  </w:pPr>
                  <w:r w:rsidRPr="00C67A86">
                    <w:rPr>
                      <w:rFonts w:cstheme="minorHAnsi"/>
                      <w:b/>
                      <w:bCs/>
                      <w:sz w:val="16"/>
                    </w:rPr>
                    <w:t>Summarize                                                      SL5.1d</w:t>
                  </w:r>
                </w:p>
              </w:tc>
              <w:tc>
                <w:tcPr>
                  <w:tcW w:w="2900" w:type="dxa"/>
                  <w:hideMark/>
                </w:tcPr>
                <w:p w:rsidR="00FA0898" w:rsidRPr="00C67A86" w:rsidRDefault="00FA0898" w:rsidP="00541A95">
                  <w:pPr>
                    <w:rPr>
                      <w:rFonts w:cstheme="minorHAnsi"/>
                      <w:sz w:val="16"/>
                    </w:rPr>
                  </w:pPr>
                  <w:r w:rsidRPr="00C67A86">
                    <w:rPr>
                      <w:rFonts w:cstheme="minorHAnsi"/>
                      <w:sz w:val="16"/>
                    </w:rPr>
                    <w:t xml:space="preserve">Student is able to effectively summarize and draw conclusions about the key ideas of the discussion </w:t>
                  </w:r>
                </w:p>
              </w:tc>
              <w:tc>
                <w:tcPr>
                  <w:tcW w:w="2920" w:type="dxa"/>
                  <w:hideMark/>
                </w:tcPr>
                <w:p w:rsidR="00FA0898" w:rsidRPr="00C67A86" w:rsidRDefault="00FA0898" w:rsidP="00541A95">
                  <w:pPr>
                    <w:rPr>
                      <w:rFonts w:cstheme="minorHAnsi"/>
                      <w:sz w:val="16"/>
                    </w:rPr>
                  </w:pPr>
                  <w:r w:rsidRPr="00C67A86">
                    <w:rPr>
                      <w:rFonts w:cstheme="minorHAnsi"/>
                      <w:sz w:val="16"/>
                    </w:rPr>
                    <w:t xml:space="preserve">Student is able to summarize and draw conclusions about the key ideas of the discussion </w:t>
                  </w:r>
                </w:p>
              </w:tc>
              <w:tc>
                <w:tcPr>
                  <w:tcW w:w="2800" w:type="dxa"/>
                  <w:hideMark/>
                </w:tcPr>
                <w:p w:rsidR="00FA0898" w:rsidRPr="00C67A86" w:rsidRDefault="00FA0898" w:rsidP="00541A95">
                  <w:pPr>
                    <w:rPr>
                      <w:rFonts w:cstheme="minorHAnsi"/>
                      <w:sz w:val="16"/>
                    </w:rPr>
                  </w:pPr>
                  <w:r w:rsidRPr="00C67A86">
                    <w:rPr>
                      <w:rFonts w:cstheme="minorHAnsi"/>
                      <w:sz w:val="16"/>
                    </w:rPr>
                    <w:t xml:space="preserve">Student is able to partially summarize and draw some conclusions about the ideas of the discussion </w:t>
                  </w:r>
                </w:p>
              </w:tc>
              <w:tc>
                <w:tcPr>
                  <w:tcW w:w="3220" w:type="dxa"/>
                  <w:hideMark/>
                </w:tcPr>
                <w:p w:rsidR="00FA0898" w:rsidRPr="00C67A86" w:rsidRDefault="00FA0898" w:rsidP="00541A95">
                  <w:pPr>
                    <w:rPr>
                      <w:rFonts w:cstheme="minorHAnsi"/>
                      <w:sz w:val="16"/>
                    </w:rPr>
                  </w:pPr>
                  <w:r w:rsidRPr="00C67A86">
                    <w:rPr>
                      <w:rFonts w:cstheme="minorHAnsi"/>
                      <w:sz w:val="16"/>
                    </w:rPr>
                    <w:t xml:space="preserve">Student is not able to summarize nor draw conclusions about the key ideas of the discussion </w:t>
                  </w:r>
                </w:p>
              </w:tc>
            </w:tr>
          </w:tbl>
          <w:p w:rsidR="00FA0898" w:rsidRPr="00C67A86" w:rsidRDefault="00FA0898" w:rsidP="00541A95">
            <w:pPr>
              <w:rPr>
                <w:rFonts w:cstheme="minorHAnsi"/>
              </w:rPr>
            </w:pPr>
          </w:p>
        </w:tc>
      </w:tr>
      <w:tr w:rsidR="00FA0898" w:rsidRPr="00C67A86" w:rsidTr="00541A95">
        <w:tc>
          <w:tcPr>
            <w:tcW w:w="1908" w:type="dxa"/>
          </w:tcPr>
          <w:p w:rsidR="00FA0898" w:rsidRPr="00C67A86" w:rsidRDefault="00FA0898" w:rsidP="00541A95">
            <w:pPr>
              <w:rPr>
                <w:rFonts w:cstheme="minorHAnsi"/>
              </w:rPr>
            </w:pPr>
            <w:r w:rsidRPr="00C67A86">
              <w:rPr>
                <w:rFonts w:cstheme="minorHAnsi"/>
              </w:rPr>
              <w:t>Differentiation</w:t>
            </w:r>
          </w:p>
        </w:tc>
        <w:tc>
          <w:tcPr>
            <w:tcW w:w="9000" w:type="dxa"/>
          </w:tcPr>
          <w:p w:rsidR="00FA0898" w:rsidRPr="00C67A86" w:rsidRDefault="00FA0898" w:rsidP="0027069D">
            <w:pPr>
              <w:rPr>
                <w:rFonts w:cstheme="minorHAnsi"/>
              </w:rPr>
            </w:pPr>
            <w:r w:rsidRPr="00C67A86">
              <w:rPr>
                <w:rFonts w:cstheme="minorHAnsi"/>
              </w:rPr>
              <w:t>All student IEP and 504 modifications will be</w:t>
            </w:r>
            <w:r w:rsidR="0027069D">
              <w:rPr>
                <w:rFonts w:cstheme="minorHAnsi"/>
              </w:rPr>
              <w:t xml:space="preserve"> followed.  Students will work with partners</w:t>
            </w:r>
            <w:r w:rsidRPr="00C67A86">
              <w:rPr>
                <w:rFonts w:cstheme="minorHAnsi"/>
              </w:rPr>
              <w:t xml:space="preserve">.   Students without access to </w:t>
            </w:r>
            <w:r w:rsidR="0027069D">
              <w:rPr>
                <w:rFonts w:cstheme="minorHAnsi"/>
              </w:rPr>
              <w:t>a tech device for recording will be either partnered with someone with a device or given the classroom camera to work with and w</w:t>
            </w:r>
            <w:r w:rsidRPr="00C67A86">
              <w:rPr>
                <w:rFonts w:cstheme="minorHAnsi"/>
              </w:rPr>
              <w:t>ill be given time on the classroom co</w:t>
            </w:r>
            <w:r w:rsidR="0027069D">
              <w:rPr>
                <w:rFonts w:cstheme="minorHAnsi"/>
              </w:rPr>
              <w:t>mputer when we return to the states.</w:t>
            </w:r>
          </w:p>
        </w:tc>
      </w:tr>
      <w:tr w:rsidR="00FA0898" w:rsidRPr="00C67A86" w:rsidTr="00541A95">
        <w:tc>
          <w:tcPr>
            <w:tcW w:w="1908" w:type="dxa"/>
          </w:tcPr>
          <w:p w:rsidR="00FA0898" w:rsidRPr="00C67A86" w:rsidRDefault="00FA0898" w:rsidP="00541A95">
            <w:pPr>
              <w:rPr>
                <w:rFonts w:cstheme="minorHAnsi"/>
              </w:rPr>
            </w:pPr>
            <w:r w:rsidRPr="00C67A86">
              <w:rPr>
                <w:rFonts w:cstheme="minorHAnsi"/>
              </w:rPr>
              <w:t>Resources</w:t>
            </w:r>
            <w:r w:rsidR="00385EC8">
              <w:rPr>
                <w:rFonts w:cstheme="minorHAnsi"/>
              </w:rPr>
              <w:t xml:space="preserve"> and Materials </w:t>
            </w:r>
          </w:p>
        </w:tc>
        <w:tc>
          <w:tcPr>
            <w:tcW w:w="9000" w:type="dxa"/>
          </w:tcPr>
          <w:p w:rsidR="00FA0898" w:rsidRPr="00C67A86" w:rsidRDefault="0027069D" w:rsidP="00385EC8">
            <w:pPr>
              <w:rPr>
                <w:rFonts w:cstheme="minorHAnsi"/>
              </w:rPr>
            </w:pPr>
            <w:proofErr w:type="spellStart"/>
            <w:r>
              <w:rPr>
                <w:rFonts w:cstheme="minorHAnsi"/>
              </w:rPr>
              <w:t>Prezi</w:t>
            </w:r>
            <w:proofErr w:type="spellEnd"/>
            <w:r>
              <w:rPr>
                <w:rFonts w:cstheme="minorHAnsi"/>
              </w:rPr>
              <w:t xml:space="preserve">, PowerPoint, </w:t>
            </w:r>
            <w:r w:rsidR="00FA0898" w:rsidRPr="00C67A86">
              <w:rPr>
                <w:rFonts w:cstheme="minorHAnsi"/>
              </w:rPr>
              <w:t xml:space="preserve">glogster.edu, </w:t>
            </w:r>
            <w:r w:rsidR="00385EC8">
              <w:rPr>
                <w:rFonts w:cstheme="minorHAnsi"/>
              </w:rPr>
              <w:t xml:space="preserve">(or other presentation source), student </w:t>
            </w:r>
            <w:r w:rsidR="00FA0898" w:rsidRPr="00C67A86">
              <w:rPr>
                <w:rFonts w:cstheme="minorHAnsi"/>
              </w:rPr>
              <w:t>photos</w:t>
            </w:r>
            <w:r>
              <w:rPr>
                <w:rFonts w:cstheme="minorHAnsi"/>
              </w:rPr>
              <w:t xml:space="preserve">, music, video, etc. </w:t>
            </w:r>
            <w:r w:rsidR="00FA0898" w:rsidRPr="00C67A86">
              <w:rPr>
                <w:rFonts w:cstheme="minorHAnsi"/>
              </w:rPr>
              <w:t xml:space="preserve"> from China trip</w:t>
            </w:r>
          </w:p>
        </w:tc>
      </w:tr>
      <w:tr w:rsidR="00FA0898" w:rsidRPr="00C67A86" w:rsidTr="00541A95">
        <w:tc>
          <w:tcPr>
            <w:tcW w:w="1908" w:type="dxa"/>
          </w:tcPr>
          <w:p w:rsidR="00FA0898" w:rsidRPr="00C67A86" w:rsidRDefault="00FA0898" w:rsidP="00541A95">
            <w:pPr>
              <w:rPr>
                <w:rFonts w:cstheme="minorHAnsi"/>
              </w:rPr>
            </w:pPr>
            <w:r w:rsidRPr="00C67A86">
              <w:rPr>
                <w:rFonts w:cstheme="minorHAnsi"/>
              </w:rPr>
              <w:t>Reflections</w:t>
            </w:r>
          </w:p>
        </w:tc>
        <w:tc>
          <w:tcPr>
            <w:tcW w:w="9000" w:type="dxa"/>
          </w:tcPr>
          <w:p w:rsidR="00FA0898" w:rsidRPr="00C67A86" w:rsidRDefault="00FA0898" w:rsidP="0027069D">
            <w:pPr>
              <w:rPr>
                <w:rFonts w:cstheme="minorHAnsi"/>
              </w:rPr>
            </w:pPr>
            <w:r w:rsidRPr="00C67A86">
              <w:rPr>
                <w:rFonts w:cstheme="minorHAnsi"/>
              </w:rPr>
              <w:t xml:space="preserve">This lesson will be taught </w:t>
            </w:r>
            <w:r w:rsidR="0027069D">
              <w:rPr>
                <w:rFonts w:cstheme="minorHAnsi"/>
              </w:rPr>
              <w:t xml:space="preserve">while on the </w:t>
            </w:r>
            <w:r w:rsidRPr="00C67A86">
              <w:rPr>
                <w:rFonts w:cstheme="minorHAnsi"/>
              </w:rPr>
              <w:t xml:space="preserve">China tour and will be one of three lessons centered </w:t>
            </w:r>
            <w:proofErr w:type="gramStart"/>
            <w:r w:rsidRPr="00C67A86">
              <w:rPr>
                <w:rFonts w:cstheme="minorHAnsi"/>
              </w:rPr>
              <w:t>around</w:t>
            </w:r>
            <w:proofErr w:type="gramEnd"/>
            <w:r w:rsidRPr="00C67A86">
              <w:rPr>
                <w:rFonts w:cstheme="minorHAnsi"/>
              </w:rPr>
              <w:t xml:space="preserve"> developing an understanding of the concept of “culture.”</w:t>
            </w:r>
          </w:p>
        </w:tc>
      </w:tr>
    </w:tbl>
    <w:p w:rsidR="00843B37" w:rsidRDefault="00843B37">
      <w:pPr>
        <w:rPr>
          <w:rFonts w:cstheme="minorHAnsi"/>
        </w:rPr>
      </w:pPr>
    </w:p>
    <w:p w:rsidR="00843B37" w:rsidRDefault="00843B37">
      <w:pPr>
        <w:rPr>
          <w:rFonts w:cstheme="minorHAnsi"/>
        </w:rPr>
      </w:pPr>
      <w:r>
        <w:rPr>
          <w:rFonts w:cstheme="minorHAnsi"/>
        </w:rPr>
        <w:br w:type="page"/>
      </w:r>
    </w:p>
    <w:p w:rsidR="00E54366" w:rsidRPr="00E54366" w:rsidRDefault="00E54366" w:rsidP="00E54366">
      <w:pPr>
        <w:pBdr>
          <w:top w:val="single" w:sz="4" w:space="1" w:color="auto"/>
          <w:left w:val="single" w:sz="4" w:space="4" w:color="auto"/>
          <w:bottom w:val="single" w:sz="4" w:space="1" w:color="auto"/>
          <w:right w:val="single" w:sz="4" w:space="4" w:color="auto"/>
        </w:pBdr>
        <w:jc w:val="center"/>
        <w:rPr>
          <w:rFonts w:cstheme="minorHAnsi"/>
          <w:b/>
          <w:sz w:val="28"/>
        </w:rPr>
      </w:pPr>
      <w:r w:rsidRPr="00E54366">
        <w:rPr>
          <w:rFonts w:cstheme="minorHAnsi"/>
          <w:b/>
          <w:sz w:val="28"/>
          <w:highlight w:val="yellow"/>
        </w:rPr>
        <w:lastRenderedPageBreak/>
        <w:t>Lesson #</w:t>
      </w:r>
      <w:r w:rsidRPr="00392016">
        <w:rPr>
          <w:rFonts w:cstheme="minorHAnsi"/>
          <w:b/>
          <w:sz w:val="28"/>
          <w:highlight w:val="yellow"/>
        </w:rPr>
        <w:t>3</w:t>
      </w:r>
      <w:r w:rsidR="00392016" w:rsidRPr="00392016">
        <w:rPr>
          <w:rFonts w:cstheme="minorHAnsi"/>
          <w:b/>
          <w:sz w:val="28"/>
          <w:highlight w:val="yellow"/>
        </w:rPr>
        <w:t xml:space="preserve"> Post-China Tour</w:t>
      </w:r>
    </w:p>
    <w:tbl>
      <w:tblPr>
        <w:tblStyle w:val="TableGrid"/>
        <w:tblW w:w="0" w:type="auto"/>
        <w:tblLook w:val="04A0" w:firstRow="1" w:lastRow="0" w:firstColumn="1" w:lastColumn="0" w:noHBand="0" w:noVBand="1"/>
      </w:tblPr>
      <w:tblGrid>
        <w:gridCol w:w="1908"/>
        <w:gridCol w:w="9000"/>
      </w:tblGrid>
      <w:tr w:rsidR="00E54366" w:rsidRPr="00C67A86" w:rsidTr="00541A95">
        <w:tc>
          <w:tcPr>
            <w:tcW w:w="1908" w:type="dxa"/>
          </w:tcPr>
          <w:p w:rsidR="00E54366" w:rsidRPr="00C67A86" w:rsidRDefault="00E54366" w:rsidP="00541A95">
            <w:pPr>
              <w:rPr>
                <w:rFonts w:cstheme="minorHAnsi"/>
              </w:rPr>
            </w:pPr>
            <w:r w:rsidRPr="00C67A86">
              <w:rPr>
                <w:rFonts w:cstheme="minorHAnsi"/>
              </w:rPr>
              <w:t>Author Name</w:t>
            </w:r>
          </w:p>
        </w:tc>
        <w:tc>
          <w:tcPr>
            <w:tcW w:w="9000" w:type="dxa"/>
          </w:tcPr>
          <w:p w:rsidR="00E54366" w:rsidRPr="00C67A86" w:rsidRDefault="00E54366" w:rsidP="00541A95">
            <w:pPr>
              <w:rPr>
                <w:rFonts w:cstheme="minorHAnsi"/>
              </w:rPr>
            </w:pPr>
            <w:r w:rsidRPr="00C67A86">
              <w:rPr>
                <w:rFonts w:cstheme="minorHAnsi"/>
              </w:rPr>
              <w:t>Kathy Powers</w:t>
            </w:r>
          </w:p>
        </w:tc>
      </w:tr>
      <w:tr w:rsidR="00E54366" w:rsidRPr="00C67A86" w:rsidTr="00541A95">
        <w:tc>
          <w:tcPr>
            <w:tcW w:w="1908" w:type="dxa"/>
          </w:tcPr>
          <w:p w:rsidR="00E54366" w:rsidRPr="00C67A86" w:rsidRDefault="00E54366" w:rsidP="00541A95">
            <w:pPr>
              <w:rPr>
                <w:rFonts w:cstheme="minorHAnsi"/>
              </w:rPr>
            </w:pPr>
            <w:r w:rsidRPr="00C67A86">
              <w:rPr>
                <w:rFonts w:cstheme="minorHAnsi"/>
              </w:rPr>
              <w:t>Lesson Name</w:t>
            </w:r>
          </w:p>
        </w:tc>
        <w:tc>
          <w:tcPr>
            <w:tcW w:w="9000" w:type="dxa"/>
          </w:tcPr>
          <w:p w:rsidR="00E54366" w:rsidRPr="00C67A86" w:rsidRDefault="00843B37" w:rsidP="00541A95">
            <w:pPr>
              <w:rPr>
                <w:rFonts w:cstheme="minorHAnsi"/>
                <w:b/>
              </w:rPr>
            </w:pPr>
            <w:r>
              <w:rPr>
                <w:rFonts w:cstheme="minorHAnsi"/>
                <w:b/>
                <w:color w:val="FF0000"/>
              </w:rPr>
              <w:t>Awareness of Cultural Diversity</w:t>
            </w:r>
          </w:p>
        </w:tc>
      </w:tr>
      <w:tr w:rsidR="00E54366" w:rsidRPr="00C67A86" w:rsidTr="00541A95">
        <w:tc>
          <w:tcPr>
            <w:tcW w:w="1908" w:type="dxa"/>
          </w:tcPr>
          <w:p w:rsidR="00E54366" w:rsidRPr="00C67A86" w:rsidRDefault="00E54366" w:rsidP="00541A95">
            <w:pPr>
              <w:rPr>
                <w:rFonts w:cstheme="minorHAnsi"/>
              </w:rPr>
            </w:pPr>
            <w:r w:rsidRPr="00C67A86">
              <w:rPr>
                <w:rFonts w:cstheme="minorHAnsi"/>
              </w:rPr>
              <w:t>Content Area</w:t>
            </w:r>
          </w:p>
        </w:tc>
        <w:tc>
          <w:tcPr>
            <w:tcW w:w="9000" w:type="dxa"/>
          </w:tcPr>
          <w:p w:rsidR="00E54366" w:rsidRPr="00C67A86" w:rsidRDefault="00E54366" w:rsidP="00541A95">
            <w:pPr>
              <w:rPr>
                <w:rFonts w:cstheme="minorHAnsi"/>
              </w:rPr>
            </w:pPr>
            <w:r w:rsidRPr="00C67A86">
              <w:rPr>
                <w:rFonts w:cstheme="minorHAnsi"/>
              </w:rPr>
              <w:t>Literacy</w:t>
            </w:r>
          </w:p>
        </w:tc>
      </w:tr>
      <w:tr w:rsidR="00E54366" w:rsidRPr="00C67A86" w:rsidTr="00541A95">
        <w:tc>
          <w:tcPr>
            <w:tcW w:w="1908" w:type="dxa"/>
          </w:tcPr>
          <w:p w:rsidR="00E54366" w:rsidRPr="00C67A86" w:rsidRDefault="00E54366" w:rsidP="00541A95">
            <w:pPr>
              <w:rPr>
                <w:rFonts w:cstheme="minorHAnsi"/>
              </w:rPr>
            </w:pPr>
            <w:r w:rsidRPr="00C67A86">
              <w:rPr>
                <w:rFonts w:cstheme="minorHAnsi"/>
              </w:rPr>
              <w:t>Grade Level</w:t>
            </w:r>
          </w:p>
        </w:tc>
        <w:tc>
          <w:tcPr>
            <w:tcW w:w="9000" w:type="dxa"/>
          </w:tcPr>
          <w:p w:rsidR="00E54366" w:rsidRPr="00C67A86" w:rsidRDefault="00E54366" w:rsidP="00541A95">
            <w:pPr>
              <w:rPr>
                <w:rFonts w:cstheme="minorHAnsi"/>
              </w:rPr>
            </w:pPr>
            <w:r w:rsidRPr="00C67A86">
              <w:rPr>
                <w:rFonts w:cstheme="minorHAnsi"/>
              </w:rPr>
              <w:t>5</w:t>
            </w:r>
            <w:r w:rsidRPr="00C67A86">
              <w:rPr>
                <w:rFonts w:cstheme="minorHAnsi"/>
                <w:vertAlign w:val="superscript"/>
              </w:rPr>
              <w:t>th</w:t>
            </w:r>
            <w:r w:rsidRPr="00C67A86">
              <w:rPr>
                <w:rFonts w:cstheme="minorHAnsi"/>
              </w:rPr>
              <w:t>-6</w:t>
            </w:r>
            <w:r w:rsidRPr="00C67A86">
              <w:rPr>
                <w:rFonts w:cstheme="minorHAnsi"/>
                <w:vertAlign w:val="superscript"/>
              </w:rPr>
              <w:t>th</w:t>
            </w:r>
            <w:r w:rsidRPr="00C67A86">
              <w:rPr>
                <w:rFonts w:cstheme="minorHAnsi"/>
              </w:rPr>
              <w:t xml:space="preserve"> Grades</w:t>
            </w:r>
          </w:p>
        </w:tc>
      </w:tr>
      <w:tr w:rsidR="00E54366" w:rsidRPr="00C67A86" w:rsidTr="00541A95">
        <w:tc>
          <w:tcPr>
            <w:tcW w:w="1908" w:type="dxa"/>
          </w:tcPr>
          <w:p w:rsidR="00E54366" w:rsidRPr="00C67A86" w:rsidRDefault="00E54366" w:rsidP="00541A95">
            <w:pPr>
              <w:rPr>
                <w:rFonts w:cstheme="minorHAnsi"/>
              </w:rPr>
            </w:pPr>
            <w:r w:rsidRPr="00C67A86">
              <w:rPr>
                <w:rFonts w:cstheme="minorHAnsi"/>
              </w:rPr>
              <w:t>Duration</w:t>
            </w:r>
          </w:p>
        </w:tc>
        <w:tc>
          <w:tcPr>
            <w:tcW w:w="9000" w:type="dxa"/>
          </w:tcPr>
          <w:p w:rsidR="00E54366" w:rsidRPr="00C67A86" w:rsidRDefault="000B3A7E" w:rsidP="00541A95">
            <w:pPr>
              <w:rPr>
                <w:rFonts w:cstheme="minorHAnsi"/>
              </w:rPr>
            </w:pPr>
            <w:r>
              <w:rPr>
                <w:rFonts w:cstheme="minorHAnsi"/>
              </w:rPr>
              <w:t>Five,</w:t>
            </w:r>
            <w:r w:rsidR="00843B37">
              <w:rPr>
                <w:rFonts w:cstheme="minorHAnsi"/>
              </w:rPr>
              <w:t xml:space="preserve"> 90 minute class periods (one for discussion, one for student research and project creation, one for group presentations</w:t>
            </w:r>
            <w:r>
              <w:rPr>
                <w:rFonts w:cstheme="minorHAnsi"/>
              </w:rPr>
              <w:t>, and two for drafting and publishing their findings in a written paper.</w:t>
            </w:r>
            <w:r w:rsidR="00843B37">
              <w:rPr>
                <w:rFonts w:cstheme="minorHAnsi"/>
              </w:rPr>
              <w:t>)</w:t>
            </w:r>
          </w:p>
        </w:tc>
      </w:tr>
      <w:tr w:rsidR="00E54366" w:rsidRPr="00C67A86" w:rsidTr="00541A95">
        <w:tc>
          <w:tcPr>
            <w:tcW w:w="1908" w:type="dxa"/>
          </w:tcPr>
          <w:p w:rsidR="00E54366" w:rsidRPr="00C67A86" w:rsidRDefault="00531148" w:rsidP="00541A95">
            <w:pPr>
              <w:rPr>
                <w:rFonts w:cstheme="minorHAnsi"/>
              </w:rPr>
            </w:pPr>
            <w:r>
              <w:rPr>
                <w:rFonts w:cstheme="minorHAnsi"/>
              </w:rPr>
              <w:t xml:space="preserve">Lesson Theme, </w:t>
            </w:r>
            <w:r w:rsidR="00E54366" w:rsidRPr="00C67A86">
              <w:rPr>
                <w:rFonts w:cstheme="minorHAnsi"/>
              </w:rPr>
              <w:t>Topic</w:t>
            </w:r>
            <w:r>
              <w:rPr>
                <w:rFonts w:cstheme="minorHAnsi"/>
              </w:rPr>
              <w:t xml:space="preserve">, </w:t>
            </w:r>
            <w:r w:rsidR="000C0BCC">
              <w:rPr>
                <w:rFonts w:cstheme="minorHAnsi"/>
              </w:rPr>
              <w:t>and Essential Question</w:t>
            </w:r>
          </w:p>
        </w:tc>
        <w:tc>
          <w:tcPr>
            <w:tcW w:w="9000" w:type="dxa"/>
          </w:tcPr>
          <w:p w:rsidR="000C0BCC" w:rsidRDefault="00E54366" w:rsidP="000C0BCC">
            <w:pPr>
              <w:pStyle w:val="NormalWeb"/>
              <w:rPr>
                <w:rFonts w:asciiTheme="minorHAnsi" w:hAnsiTheme="minorHAnsi" w:cstheme="minorHAnsi"/>
                <w:b/>
                <w:bCs/>
                <w:color w:val="000000"/>
                <w:szCs w:val="22"/>
              </w:rPr>
            </w:pPr>
            <w:r w:rsidRPr="00C67A86">
              <w:rPr>
                <w:rFonts w:asciiTheme="minorHAnsi" w:hAnsiTheme="minorHAnsi" w:cstheme="minorHAnsi"/>
                <w:b/>
                <w:bCs/>
                <w:color w:val="000000"/>
                <w:szCs w:val="22"/>
              </w:rPr>
              <w:t>Essential Question for les</w:t>
            </w:r>
            <w:r>
              <w:rPr>
                <w:rFonts w:asciiTheme="minorHAnsi" w:hAnsiTheme="minorHAnsi" w:cstheme="minorHAnsi"/>
                <w:b/>
                <w:bCs/>
                <w:color w:val="000000"/>
                <w:szCs w:val="22"/>
              </w:rPr>
              <w:t>son: “</w:t>
            </w:r>
            <w:r w:rsidR="00843B37">
              <w:rPr>
                <w:rFonts w:asciiTheme="minorHAnsi" w:hAnsiTheme="minorHAnsi" w:cstheme="minorHAnsi"/>
                <w:b/>
                <w:bCs/>
                <w:color w:val="000000"/>
                <w:szCs w:val="22"/>
              </w:rPr>
              <w:t xml:space="preserve">How are the American and </w:t>
            </w:r>
            <w:r>
              <w:rPr>
                <w:rFonts w:asciiTheme="minorHAnsi" w:hAnsiTheme="minorHAnsi" w:cstheme="minorHAnsi"/>
                <w:b/>
                <w:bCs/>
                <w:color w:val="000000"/>
                <w:szCs w:val="22"/>
              </w:rPr>
              <w:t>Chinese</w:t>
            </w:r>
            <w:r w:rsidRPr="00C67A86">
              <w:rPr>
                <w:rFonts w:asciiTheme="minorHAnsi" w:hAnsiTheme="minorHAnsi" w:cstheme="minorHAnsi"/>
                <w:b/>
                <w:bCs/>
                <w:color w:val="000000"/>
                <w:szCs w:val="22"/>
              </w:rPr>
              <w:t xml:space="preserve"> culture</w:t>
            </w:r>
            <w:r w:rsidR="00843B37">
              <w:rPr>
                <w:rFonts w:asciiTheme="minorHAnsi" w:hAnsiTheme="minorHAnsi" w:cstheme="minorHAnsi"/>
                <w:b/>
                <w:bCs/>
                <w:color w:val="000000"/>
                <w:szCs w:val="22"/>
              </w:rPr>
              <w:t>s alike and different</w:t>
            </w:r>
            <w:r w:rsidRPr="00C67A86">
              <w:rPr>
                <w:rFonts w:asciiTheme="minorHAnsi" w:hAnsiTheme="minorHAnsi" w:cstheme="minorHAnsi"/>
                <w:b/>
                <w:bCs/>
                <w:color w:val="000000"/>
                <w:szCs w:val="22"/>
              </w:rPr>
              <w:t>?”</w:t>
            </w:r>
          </w:p>
          <w:p w:rsidR="00E54366" w:rsidRPr="00C67A86" w:rsidRDefault="000C0BCC" w:rsidP="000C0BCC">
            <w:pPr>
              <w:pStyle w:val="NormalWeb"/>
              <w:rPr>
                <w:rFonts w:cstheme="minorHAnsi"/>
              </w:rPr>
            </w:pPr>
            <w:r>
              <w:rPr>
                <w:rFonts w:asciiTheme="minorHAnsi" w:hAnsiTheme="minorHAnsi" w:cstheme="minorHAnsi"/>
                <w:bCs/>
                <w:color w:val="000000"/>
                <w:sz w:val="22"/>
                <w:szCs w:val="22"/>
                <w:u w:val="single"/>
              </w:rPr>
              <w:t>B</w:t>
            </w:r>
            <w:r w:rsidR="00E54366" w:rsidRPr="00C67A86">
              <w:rPr>
                <w:rFonts w:asciiTheme="minorHAnsi" w:hAnsiTheme="minorHAnsi" w:cstheme="minorHAnsi"/>
                <w:bCs/>
                <w:color w:val="000000"/>
                <w:sz w:val="22"/>
                <w:szCs w:val="22"/>
                <w:u w:val="single"/>
              </w:rPr>
              <w:t>ackground Research</w:t>
            </w:r>
            <w:r w:rsidR="00E54366">
              <w:rPr>
                <w:rFonts w:asciiTheme="minorHAnsi" w:hAnsiTheme="minorHAnsi" w:cstheme="minorHAnsi"/>
                <w:bCs/>
                <w:color w:val="000000"/>
                <w:sz w:val="22"/>
                <w:szCs w:val="22"/>
                <w:u w:val="single"/>
              </w:rPr>
              <w:t xml:space="preserve"> (review</w:t>
            </w:r>
            <w:r w:rsidR="001E71F6">
              <w:rPr>
                <w:rFonts w:asciiTheme="minorHAnsi" w:hAnsiTheme="minorHAnsi" w:cstheme="minorHAnsi"/>
                <w:bCs/>
                <w:color w:val="000000"/>
                <w:sz w:val="22"/>
                <w:szCs w:val="22"/>
                <w:u w:val="single"/>
              </w:rPr>
              <w:t xml:space="preserve"> from lessons 1 &amp; 2</w:t>
            </w:r>
            <w:r w:rsidR="00E54366">
              <w:rPr>
                <w:rFonts w:asciiTheme="minorHAnsi" w:hAnsiTheme="minorHAnsi" w:cstheme="minorHAnsi"/>
                <w:bCs/>
                <w:color w:val="000000"/>
                <w:sz w:val="22"/>
                <w:szCs w:val="22"/>
                <w:u w:val="single"/>
              </w:rPr>
              <w:t>)</w:t>
            </w:r>
          </w:p>
        </w:tc>
      </w:tr>
      <w:tr w:rsidR="00E54366" w:rsidRPr="00C67A86" w:rsidTr="00541A95">
        <w:tc>
          <w:tcPr>
            <w:tcW w:w="1908" w:type="dxa"/>
          </w:tcPr>
          <w:p w:rsidR="00E54366" w:rsidRPr="00C67A86" w:rsidRDefault="00E54366" w:rsidP="00541A95">
            <w:pPr>
              <w:rPr>
                <w:rFonts w:cstheme="minorHAnsi"/>
              </w:rPr>
            </w:pPr>
            <w:r w:rsidRPr="00C67A86">
              <w:rPr>
                <w:rFonts w:cstheme="minorHAnsi"/>
              </w:rPr>
              <w:t>Instructional Objectives</w:t>
            </w:r>
          </w:p>
        </w:tc>
        <w:tc>
          <w:tcPr>
            <w:tcW w:w="9000" w:type="dxa"/>
          </w:tcPr>
          <w:p w:rsidR="00E54366" w:rsidRPr="00C67A86" w:rsidRDefault="00843B37" w:rsidP="00541A95">
            <w:pPr>
              <w:rPr>
                <w:rFonts w:cstheme="minorHAnsi"/>
              </w:rPr>
            </w:pPr>
            <w:r>
              <w:rPr>
                <w:rFonts w:cstheme="minorHAnsi"/>
              </w:rPr>
              <w:t xml:space="preserve">Students will compare and contrast American and Chinese culture, participate in group discussions, </w:t>
            </w:r>
            <w:r w:rsidR="0048724C">
              <w:rPr>
                <w:rFonts w:cstheme="minorHAnsi"/>
              </w:rPr>
              <w:t xml:space="preserve">create a project of their findings, email those projects to a Chinese class, </w:t>
            </w:r>
            <w:r>
              <w:rPr>
                <w:rFonts w:cstheme="minorHAnsi"/>
              </w:rPr>
              <w:t>and write a paper of their findings.</w:t>
            </w:r>
          </w:p>
        </w:tc>
      </w:tr>
      <w:tr w:rsidR="00E54366" w:rsidRPr="00C67A86" w:rsidTr="00541A95">
        <w:tc>
          <w:tcPr>
            <w:tcW w:w="1908" w:type="dxa"/>
          </w:tcPr>
          <w:p w:rsidR="00E54366" w:rsidRPr="00C67A86" w:rsidRDefault="00E54366" w:rsidP="00541A95">
            <w:pPr>
              <w:rPr>
                <w:rFonts w:cstheme="minorHAnsi"/>
              </w:rPr>
            </w:pPr>
            <w:r w:rsidRPr="00C67A86">
              <w:rPr>
                <w:rFonts w:cstheme="minorHAnsi"/>
              </w:rPr>
              <w:t>Specific Global Competencies</w:t>
            </w:r>
          </w:p>
        </w:tc>
        <w:tc>
          <w:tcPr>
            <w:tcW w:w="9000" w:type="dxa"/>
          </w:tcPr>
          <w:p w:rsidR="00E54366" w:rsidRDefault="00E54366" w:rsidP="00541A95">
            <w:pPr>
              <w:rPr>
                <w:rFonts w:cstheme="minorHAnsi"/>
              </w:rPr>
            </w:pPr>
            <w:r w:rsidRPr="007644A6">
              <w:rPr>
                <w:rFonts w:cstheme="minorHAnsi"/>
                <w:b/>
              </w:rPr>
              <w:t>Investigate the World:</w:t>
            </w:r>
            <w:r w:rsidRPr="00C67A86">
              <w:rPr>
                <w:rFonts w:cstheme="minorHAnsi"/>
              </w:rPr>
              <w:t xml:space="preserve">  Students will investigate the world beyond their immediate environment.  </w:t>
            </w:r>
          </w:p>
          <w:p w:rsidR="00E54366" w:rsidRDefault="00E54366" w:rsidP="00541A95">
            <w:pPr>
              <w:rPr>
                <w:rFonts w:cstheme="minorHAnsi"/>
              </w:rPr>
            </w:pPr>
          </w:p>
          <w:p w:rsidR="00E54366" w:rsidRPr="00C67A86" w:rsidRDefault="00E54366" w:rsidP="00541A95">
            <w:pPr>
              <w:rPr>
                <w:rFonts w:cstheme="minorHAnsi"/>
              </w:rPr>
            </w:pPr>
            <w:r w:rsidRPr="007644A6">
              <w:rPr>
                <w:rFonts w:cstheme="minorHAnsi"/>
                <w:b/>
              </w:rPr>
              <w:t>Recognize Perspectives</w:t>
            </w:r>
            <w:r>
              <w:rPr>
                <w:rFonts w:cstheme="minorHAnsi"/>
              </w:rPr>
              <w:t xml:space="preserve">:  Students will recognize their own and others’ perspectives.  </w:t>
            </w:r>
          </w:p>
          <w:p w:rsidR="00E54366" w:rsidRPr="00C67A86" w:rsidRDefault="00E54366" w:rsidP="00541A95">
            <w:pPr>
              <w:rPr>
                <w:rFonts w:cstheme="minorHAnsi"/>
              </w:rPr>
            </w:pPr>
          </w:p>
          <w:p w:rsidR="00E54366" w:rsidRDefault="00E54366" w:rsidP="00541A95">
            <w:pPr>
              <w:rPr>
                <w:rFonts w:cstheme="minorHAnsi"/>
              </w:rPr>
            </w:pPr>
            <w:r w:rsidRPr="007644A6">
              <w:rPr>
                <w:rFonts w:cstheme="minorHAnsi"/>
                <w:b/>
              </w:rPr>
              <w:t>Communicate Ideas</w:t>
            </w:r>
            <w:r w:rsidRPr="00C67A86">
              <w:rPr>
                <w:rFonts w:cstheme="minorHAnsi"/>
              </w:rPr>
              <w:t>:  Students will communicate their ideas effectively with diverse audiences.</w:t>
            </w:r>
          </w:p>
          <w:p w:rsidR="00A16DDE" w:rsidRDefault="00A16DDE" w:rsidP="00541A95">
            <w:pPr>
              <w:rPr>
                <w:rFonts w:cstheme="minorHAnsi"/>
              </w:rPr>
            </w:pPr>
          </w:p>
          <w:p w:rsidR="00A16DDE" w:rsidRPr="00C67A86" w:rsidRDefault="00A16DDE" w:rsidP="00541A95">
            <w:pPr>
              <w:rPr>
                <w:rFonts w:cstheme="minorHAnsi"/>
              </w:rPr>
            </w:pPr>
            <w:r w:rsidRPr="00A16DDE">
              <w:rPr>
                <w:rFonts w:cstheme="minorHAnsi"/>
                <w:b/>
              </w:rPr>
              <w:t>Take Action:</w:t>
            </w:r>
            <w:r>
              <w:rPr>
                <w:rFonts w:cstheme="minorHAnsi"/>
              </w:rPr>
              <w:t xml:space="preserve">  Students will translate their ideas and findings into appropriate actions to improve conditions.  </w:t>
            </w:r>
          </w:p>
        </w:tc>
      </w:tr>
      <w:tr w:rsidR="00E54366" w:rsidRPr="00C67A86" w:rsidTr="00541A95">
        <w:tc>
          <w:tcPr>
            <w:tcW w:w="1908" w:type="dxa"/>
          </w:tcPr>
          <w:p w:rsidR="00E54366" w:rsidRPr="00C67A86" w:rsidRDefault="00E54366" w:rsidP="00541A95">
            <w:pPr>
              <w:rPr>
                <w:rFonts w:cstheme="minorHAnsi"/>
              </w:rPr>
            </w:pPr>
            <w:r w:rsidRPr="00C67A86">
              <w:rPr>
                <w:rFonts w:cstheme="minorHAnsi"/>
              </w:rPr>
              <w:t>Alignment to District or State Content Standards and Testing and Assessment</w:t>
            </w:r>
          </w:p>
        </w:tc>
        <w:tc>
          <w:tcPr>
            <w:tcW w:w="9000" w:type="dxa"/>
          </w:tcPr>
          <w:p w:rsidR="00E54366" w:rsidRDefault="00E54366" w:rsidP="00541A95">
            <w:pPr>
              <w:rPr>
                <w:rFonts w:cstheme="minorHAnsi"/>
                <w:u w:val="single"/>
              </w:rPr>
            </w:pPr>
            <w:r w:rsidRPr="00C67A86">
              <w:rPr>
                <w:rFonts w:cstheme="minorHAnsi"/>
                <w:u w:val="single"/>
              </w:rPr>
              <w:t>Common Core Focus Standards</w:t>
            </w:r>
          </w:p>
          <w:p w:rsidR="00E54366" w:rsidRDefault="00E54366" w:rsidP="00541A95">
            <w:pPr>
              <w:rPr>
                <w:rFonts w:cstheme="minorHAnsi"/>
              </w:rPr>
            </w:pPr>
            <w:r>
              <w:rPr>
                <w:rFonts w:cstheme="minorHAnsi"/>
              </w:rPr>
              <w:t>RI 5.6m</w:t>
            </w:r>
            <w:r w:rsidRPr="00C67A86">
              <w:rPr>
                <w:rFonts w:cstheme="minorHAnsi"/>
              </w:rPr>
              <w:t xml:space="preserve">:  </w:t>
            </w:r>
            <w:r>
              <w:rPr>
                <w:rFonts w:cstheme="minorHAnsi"/>
              </w:rPr>
              <w:t>Analyze multiple accounts of the same event or topic, noting important similarities and differences in the point of view they represent</w:t>
            </w:r>
            <w:r w:rsidRPr="00C67A86">
              <w:rPr>
                <w:rFonts w:cstheme="minorHAnsi"/>
              </w:rPr>
              <w:t xml:space="preserve">.  </w:t>
            </w:r>
          </w:p>
          <w:p w:rsidR="00E54366" w:rsidRPr="00C67A86" w:rsidRDefault="00E54366" w:rsidP="00541A95">
            <w:pPr>
              <w:rPr>
                <w:rFonts w:cstheme="minorHAnsi"/>
              </w:rPr>
            </w:pPr>
          </w:p>
          <w:p w:rsidR="00E54366" w:rsidRPr="00C67A86" w:rsidRDefault="00E54366" w:rsidP="00084C0F">
            <w:pPr>
              <w:rPr>
                <w:rFonts w:cstheme="minorHAnsi"/>
              </w:rPr>
            </w:pPr>
            <w:r w:rsidRPr="00C67A86">
              <w:rPr>
                <w:rFonts w:cstheme="minorHAnsi"/>
              </w:rPr>
              <w:t>SL5.4x:  Report on a topic, sequencing ideas logically and using appropriate details to support themes; speak clearly at an understandable pace.</w:t>
            </w:r>
          </w:p>
        </w:tc>
      </w:tr>
      <w:tr w:rsidR="00E54366" w:rsidRPr="00C67A86" w:rsidTr="00541A95">
        <w:tc>
          <w:tcPr>
            <w:tcW w:w="1908" w:type="dxa"/>
          </w:tcPr>
          <w:p w:rsidR="00E54366" w:rsidRPr="00C67A86" w:rsidRDefault="00E54366" w:rsidP="00541A95">
            <w:pPr>
              <w:rPr>
                <w:rFonts w:cstheme="minorHAnsi"/>
              </w:rPr>
            </w:pPr>
            <w:r w:rsidRPr="00C67A86">
              <w:rPr>
                <w:rFonts w:cstheme="minorHAnsi"/>
              </w:rPr>
              <w:t>Instructional Strategies and Activities</w:t>
            </w:r>
          </w:p>
        </w:tc>
        <w:tc>
          <w:tcPr>
            <w:tcW w:w="9000" w:type="dxa"/>
          </w:tcPr>
          <w:p w:rsidR="00E54366" w:rsidRPr="00C67A86" w:rsidRDefault="00E54366" w:rsidP="00603FF6">
            <w:pPr>
              <w:pStyle w:val="ListParagraph"/>
              <w:numPr>
                <w:ilvl w:val="0"/>
                <w:numId w:val="8"/>
              </w:numPr>
              <w:rPr>
                <w:rFonts w:cstheme="minorHAnsi"/>
              </w:rPr>
            </w:pPr>
            <w:r w:rsidRPr="00C67A86">
              <w:rPr>
                <w:rFonts w:cstheme="minorHAnsi"/>
              </w:rPr>
              <w:t xml:space="preserve">The teacher will start a </w:t>
            </w:r>
            <w:r>
              <w:rPr>
                <w:rFonts w:cstheme="minorHAnsi"/>
              </w:rPr>
              <w:t>review</w:t>
            </w:r>
            <w:r w:rsidR="00A16DDE">
              <w:rPr>
                <w:rFonts w:cstheme="minorHAnsi"/>
              </w:rPr>
              <w:t xml:space="preserve"> with the question, “After exploring American and Chinese culture, now w</w:t>
            </w:r>
            <w:r w:rsidRPr="00C67A86">
              <w:rPr>
                <w:rFonts w:cstheme="minorHAnsi"/>
              </w:rPr>
              <w:t xml:space="preserve">hat do you think is the definition of the word culture?”  </w:t>
            </w:r>
          </w:p>
          <w:p w:rsidR="00E54366" w:rsidRDefault="00E54366" w:rsidP="00603FF6">
            <w:pPr>
              <w:pStyle w:val="ListParagraph"/>
              <w:numPr>
                <w:ilvl w:val="0"/>
                <w:numId w:val="8"/>
              </w:numPr>
              <w:spacing w:before="100" w:beforeAutospacing="1"/>
              <w:rPr>
                <w:rFonts w:eastAsia="Times New Roman" w:cstheme="minorHAnsi"/>
              </w:rPr>
            </w:pPr>
            <w:r w:rsidRPr="00C67A86">
              <w:rPr>
                <w:rFonts w:eastAsia="Times New Roman" w:cstheme="minorHAnsi"/>
              </w:rPr>
              <w:t xml:space="preserve">The students will discuss the definition, especially the “patterns, traits, and products considered as the expression of a community or population; how to behave, what to believe, what foods taste good, etc.”  </w:t>
            </w:r>
          </w:p>
          <w:p w:rsidR="00A16DDE" w:rsidRPr="00A16DDE" w:rsidRDefault="00A16DDE" w:rsidP="00603FF6">
            <w:pPr>
              <w:pStyle w:val="ListParagraph"/>
              <w:numPr>
                <w:ilvl w:val="0"/>
                <w:numId w:val="8"/>
              </w:numPr>
              <w:spacing w:before="100" w:beforeAutospacing="1"/>
              <w:rPr>
                <w:rFonts w:eastAsia="Times New Roman" w:cstheme="minorHAnsi"/>
              </w:rPr>
            </w:pPr>
            <w:r w:rsidRPr="00A16DDE">
              <w:rPr>
                <w:rFonts w:eastAsia="Times New Roman" w:cstheme="minorHAnsi"/>
              </w:rPr>
              <w:t>The teacher will also explain the difference between culture and the wo</w:t>
            </w:r>
            <w:r>
              <w:rPr>
                <w:rFonts w:eastAsia="Times New Roman" w:cstheme="minorHAnsi"/>
              </w:rPr>
              <w:t>rd “stereotype.” (Maybe a separate</w:t>
            </w:r>
            <w:r w:rsidRPr="00A16DDE">
              <w:rPr>
                <w:rFonts w:eastAsia="Times New Roman" w:cstheme="minorHAnsi"/>
              </w:rPr>
              <w:t xml:space="preserve"> lesson or a </w:t>
            </w:r>
            <w:proofErr w:type="spellStart"/>
            <w:r w:rsidRPr="00A16DDE">
              <w:rPr>
                <w:rFonts w:eastAsia="Times New Roman" w:cstheme="minorHAnsi"/>
              </w:rPr>
              <w:t>minilesson</w:t>
            </w:r>
            <w:proofErr w:type="spellEnd"/>
            <w:r w:rsidRPr="00A16DDE">
              <w:rPr>
                <w:rFonts w:eastAsia="Times New Roman" w:cstheme="minorHAnsi"/>
              </w:rPr>
              <w:t>?)</w:t>
            </w:r>
          </w:p>
          <w:p w:rsidR="00A16DDE" w:rsidRDefault="00A16DDE" w:rsidP="00603FF6">
            <w:pPr>
              <w:pStyle w:val="ListParagraph"/>
              <w:numPr>
                <w:ilvl w:val="0"/>
                <w:numId w:val="8"/>
              </w:numPr>
              <w:spacing w:before="100" w:beforeAutospacing="1"/>
              <w:rPr>
                <w:rFonts w:eastAsia="Times New Roman" w:cstheme="minorHAnsi"/>
              </w:rPr>
            </w:pPr>
            <w:r>
              <w:rPr>
                <w:rFonts w:eastAsia="Times New Roman" w:cstheme="minorHAnsi"/>
              </w:rPr>
              <w:t>The teacher will ask</w:t>
            </w:r>
            <w:r w:rsidR="00E54366" w:rsidRPr="00A16DDE">
              <w:rPr>
                <w:rFonts w:eastAsia="Times New Roman" w:cstheme="minorHAnsi"/>
              </w:rPr>
              <w:t>, “</w:t>
            </w:r>
            <w:r>
              <w:rPr>
                <w:rFonts w:eastAsia="Times New Roman" w:cstheme="minorHAnsi"/>
              </w:rPr>
              <w:t>Did you find that</w:t>
            </w:r>
            <w:r w:rsidRPr="00A16DDE">
              <w:rPr>
                <w:rFonts w:eastAsia="Times New Roman" w:cstheme="minorHAnsi"/>
              </w:rPr>
              <w:t xml:space="preserve"> it </w:t>
            </w:r>
            <w:r>
              <w:rPr>
                <w:rFonts w:eastAsia="Times New Roman" w:cstheme="minorHAnsi"/>
              </w:rPr>
              <w:t>wa</w:t>
            </w:r>
            <w:r w:rsidRPr="00A16DDE">
              <w:rPr>
                <w:rFonts w:eastAsia="Times New Roman" w:cstheme="minorHAnsi"/>
              </w:rPr>
              <w:t>s easier to recognize</w:t>
            </w:r>
            <w:r>
              <w:rPr>
                <w:rFonts w:eastAsia="Times New Roman" w:cstheme="minorHAnsi"/>
              </w:rPr>
              <w:t xml:space="preserve"> culture when you experienced </w:t>
            </w:r>
            <w:r w:rsidR="00E54366" w:rsidRPr="00A16DDE">
              <w:rPr>
                <w:rFonts w:eastAsia="Times New Roman" w:cstheme="minorHAnsi"/>
              </w:rPr>
              <w:t>a new culture</w:t>
            </w:r>
            <w:r w:rsidRPr="00A16DDE">
              <w:rPr>
                <w:rFonts w:eastAsia="Times New Roman" w:cstheme="minorHAnsi"/>
              </w:rPr>
              <w:t xml:space="preserve"> like that of China</w:t>
            </w:r>
            <w:r>
              <w:rPr>
                <w:rFonts w:eastAsia="Times New Roman" w:cstheme="minorHAnsi"/>
              </w:rPr>
              <w:t>?</w:t>
            </w:r>
            <w:r w:rsidRPr="00A16DDE">
              <w:rPr>
                <w:rFonts w:eastAsia="Times New Roman" w:cstheme="minorHAnsi"/>
              </w:rPr>
              <w:t xml:space="preserve">  What are some examples of cultural ways we are alike and different?</w:t>
            </w:r>
            <w:r w:rsidR="00E54366" w:rsidRPr="00A16DDE">
              <w:rPr>
                <w:rFonts w:eastAsia="Times New Roman" w:cstheme="minorHAnsi"/>
              </w:rPr>
              <w:t xml:space="preserve"> </w:t>
            </w:r>
            <w:r w:rsidRPr="00A16DDE">
              <w:rPr>
                <w:rFonts w:eastAsia="Times New Roman" w:cstheme="minorHAnsi"/>
              </w:rPr>
              <w:t xml:space="preserve">  </w:t>
            </w:r>
            <w:r>
              <w:rPr>
                <w:rFonts w:eastAsia="Times New Roman" w:cstheme="minorHAnsi"/>
              </w:rPr>
              <w:t>Share in small groups.</w:t>
            </w:r>
          </w:p>
          <w:p w:rsidR="00E54366" w:rsidRPr="00C67A86" w:rsidRDefault="00A16DDE" w:rsidP="00603FF6">
            <w:pPr>
              <w:pStyle w:val="ListParagraph"/>
              <w:numPr>
                <w:ilvl w:val="0"/>
                <w:numId w:val="8"/>
              </w:numPr>
              <w:spacing w:before="100" w:beforeAutospacing="1"/>
              <w:rPr>
                <w:rFonts w:eastAsia="Times New Roman" w:cstheme="minorHAnsi"/>
              </w:rPr>
            </w:pPr>
            <w:r>
              <w:rPr>
                <w:rFonts w:eastAsia="Times New Roman" w:cstheme="minorHAnsi"/>
              </w:rPr>
              <w:t xml:space="preserve">After discussion, each group needs to have a reporter share the </w:t>
            </w:r>
            <w:proofErr w:type="gramStart"/>
            <w:r>
              <w:rPr>
                <w:rFonts w:eastAsia="Times New Roman" w:cstheme="minorHAnsi"/>
              </w:rPr>
              <w:t>groups</w:t>
            </w:r>
            <w:proofErr w:type="gramEnd"/>
            <w:r>
              <w:rPr>
                <w:rFonts w:eastAsia="Times New Roman" w:cstheme="minorHAnsi"/>
              </w:rPr>
              <w:t xml:space="preserve"> findings on a class Venn Diagram.</w:t>
            </w:r>
          </w:p>
          <w:p w:rsidR="00E54366" w:rsidRPr="00A16DDE" w:rsidRDefault="00A16DDE" w:rsidP="00603FF6">
            <w:pPr>
              <w:pStyle w:val="ListParagraph"/>
              <w:numPr>
                <w:ilvl w:val="0"/>
                <w:numId w:val="8"/>
              </w:numPr>
              <w:spacing w:before="100" w:beforeAutospacing="1"/>
              <w:rPr>
                <w:rFonts w:eastAsia="Times New Roman" w:cstheme="minorHAnsi"/>
              </w:rPr>
            </w:pPr>
            <w:r w:rsidRPr="00A16DDE">
              <w:rPr>
                <w:rFonts w:eastAsia="Times New Roman" w:cstheme="minorHAnsi"/>
              </w:rPr>
              <w:t xml:space="preserve">Allow students to work alone or in groups of up to four students to create a multimedia </w:t>
            </w:r>
            <w:r w:rsidR="000E6A37">
              <w:rPr>
                <w:rFonts w:eastAsia="Times New Roman" w:cstheme="minorHAnsi"/>
              </w:rPr>
              <w:t>presentation</w:t>
            </w:r>
            <w:r w:rsidRPr="00A16DDE">
              <w:rPr>
                <w:rFonts w:eastAsia="Times New Roman" w:cstheme="minorHAnsi"/>
              </w:rPr>
              <w:t xml:space="preserve"> comparing and contrasting American and Chinese culture. </w:t>
            </w:r>
            <w:r w:rsidR="00E54366" w:rsidRPr="00A16DDE">
              <w:rPr>
                <w:rFonts w:eastAsia="Times New Roman" w:cstheme="minorHAnsi"/>
              </w:rPr>
              <w:t>Each team of students will create a multimedia presentation of their choice (</w:t>
            </w:r>
            <w:proofErr w:type="spellStart"/>
            <w:r w:rsidR="00E54366" w:rsidRPr="00A16DDE">
              <w:rPr>
                <w:rFonts w:eastAsia="Times New Roman" w:cstheme="minorHAnsi"/>
              </w:rPr>
              <w:t>Glog</w:t>
            </w:r>
            <w:proofErr w:type="spellEnd"/>
            <w:r w:rsidR="00E54366" w:rsidRPr="00A16DDE">
              <w:rPr>
                <w:rFonts w:eastAsia="Times New Roman" w:cstheme="minorHAnsi"/>
              </w:rPr>
              <w:t xml:space="preserve">, </w:t>
            </w:r>
            <w:proofErr w:type="spellStart"/>
            <w:r w:rsidR="00E54366" w:rsidRPr="00A16DDE">
              <w:rPr>
                <w:rFonts w:eastAsia="Times New Roman" w:cstheme="minorHAnsi"/>
              </w:rPr>
              <w:t>Prezi</w:t>
            </w:r>
            <w:proofErr w:type="spellEnd"/>
            <w:r w:rsidR="00E54366" w:rsidRPr="00A16DDE">
              <w:rPr>
                <w:rFonts w:eastAsia="Times New Roman" w:cstheme="minorHAnsi"/>
              </w:rPr>
              <w:t>, etc.) which includes:</w:t>
            </w:r>
          </w:p>
          <w:p w:rsidR="00E54366" w:rsidRPr="00C67A86" w:rsidRDefault="00E54366" w:rsidP="00541A95">
            <w:pPr>
              <w:pStyle w:val="ListParagraph"/>
              <w:numPr>
                <w:ilvl w:val="0"/>
                <w:numId w:val="4"/>
              </w:numPr>
              <w:spacing w:before="100" w:beforeAutospacing="1"/>
              <w:rPr>
                <w:rFonts w:eastAsia="Times New Roman" w:cstheme="minorHAnsi"/>
              </w:rPr>
            </w:pPr>
            <w:r w:rsidRPr="00C67A86">
              <w:rPr>
                <w:rFonts w:eastAsia="Times New Roman" w:cstheme="minorHAnsi"/>
              </w:rPr>
              <w:t xml:space="preserve">A </w:t>
            </w:r>
            <w:r w:rsidR="00A16DDE">
              <w:rPr>
                <w:rFonts w:eastAsia="Times New Roman" w:cstheme="minorHAnsi"/>
              </w:rPr>
              <w:t>Venn Diagram</w:t>
            </w:r>
            <w:r w:rsidR="000E6A37">
              <w:rPr>
                <w:rFonts w:eastAsia="Times New Roman" w:cstheme="minorHAnsi"/>
              </w:rPr>
              <w:t>, T-chart</w:t>
            </w:r>
            <w:proofErr w:type="gramStart"/>
            <w:r w:rsidR="000E6A37">
              <w:rPr>
                <w:rFonts w:eastAsia="Times New Roman" w:cstheme="minorHAnsi"/>
              </w:rPr>
              <w:t xml:space="preserve">, </w:t>
            </w:r>
            <w:r w:rsidR="00A16DDE">
              <w:rPr>
                <w:rFonts w:eastAsia="Times New Roman" w:cstheme="minorHAnsi"/>
              </w:rPr>
              <w:t xml:space="preserve"> </w:t>
            </w:r>
            <w:r w:rsidR="000E6A37">
              <w:rPr>
                <w:rFonts w:eastAsia="Times New Roman" w:cstheme="minorHAnsi"/>
              </w:rPr>
              <w:t>or</w:t>
            </w:r>
            <w:proofErr w:type="gramEnd"/>
            <w:r w:rsidR="000E6A37">
              <w:rPr>
                <w:rFonts w:eastAsia="Times New Roman" w:cstheme="minorHAnsi"/>
              </w:rPr>
              <w:t xml:space="preserve"> other graphic organizer with at least 4 examples comparing and 4 examples contrasting American and Chinese culture. </w:t>
            </w:r>
          </w:p>
          <w:p w:rsidR="00E54366" w:rsidRPr="00C67A86" w:rsidRDefault="000E6A37" w:rsidP="00541A95">
            <w:pPr>
              <w:pStyle w:val="ListParagraph"/>
              <w:numPr>
                <w:ilvl w:val="0"/>
                <w:numId w:val="4"/>
              </w:numPr>
              <w:spacing w:before="100" w:beforeAutospacing="1"/>
              <w:rPr>
                <w:rFonts w:eastAsia="Times New Roman" w:cstheme="minorHAnsi"/>
              </w:rPr>
            </w:pPr>
            <w:r>
              <w:rPr>
                <w:rFonts w:eastAsia="Times New Roman" w:cstheme="minorHAnsi"/>
              </w:rPr>
              <w:t>Include at least 6</w:t>
            </w:r>
            <w:r w:rsidR="00E54366" w:rsidRPr="00C67A86">
              <w:rPr>
                <w:rFonts w:eastAsia="Times New Roman" w:cstheme="minorHAnsi"/>
              </w:rPr>
              <w:t xml:space="preserve"> </w:t>
            </w:r>
            <w:r w:rsidR="00E54366">
              <w:rPr>
                <w:rFonts w:eastAsia="Times New Roman" w:cstheme="minorHAnsi"/>
              </w:rPr>
              <w:t>photos, videos, music clips, and/or written examples</w:t>
            </w:r>
            <w:r w:rsidR="00E54366" w:rsidRPr="00C67A86">
              <w:rPr>
                <w:rFonts w:eastAsia="Times New Roman" w:cstheme="minorHAnsi"/>
              </w:rPr>
              <w:t xml:space="preserve"> </w:t>
            </w:r>
            <w:r>
              <w:rPr>
                <w:rFonts w:eastAsia="Times New Roman" w:cstheme="minorHAnsi"/>
              </w:rPr>
              <w:t xml:space="preserve">comparing and contrasting the two cultures </w:t>
            </w:r>
            <w:r w:rsidR="00E54366">
              <w:rPr>
                <w:rFonts w:eastAsia="Times New Roman" w:cstheme="minorHAnsi"/>
              </w:rPr>
              <w:t>(partners may combine their photos into one presentation.)</w:t>
            </w:r>
          </w:p>
          <w:p w:rsidR="00E54366" w:rsidRPr="00C67A86" w:rsidRDefault="00E54366" w:rsidP="00541A95">
            <w:pPr>
              <w:pStyle w:val="ListParagraph"/>
              <w:numPr>
                <w:ilvl w:val="0"/>
                <w:numId w:val="4"/>
              </w:numPr>
              <w:spacing w:before="100" w:beforeAutospacing="1"/>
              <w:rPr>
                <w:rFonts w:eastAsia="Times New Roman" w:cstheme="minorHAnsi"/>
              </w:rPr>
            </w:pPr>
            <w:r w:rsidRPr="00C67A86">
              <w:rPr>
                <w:rFonts w:eastAsia="Times New Roman" w:cstheme="minorHAnsi"/>
              </w:rPr>
              <w:t xml:space="preserve">A caption below each graphic explaining </w:t>
            </w:r>
            <w:r w:rsidR="000E6A37">
              <w:rPr>
                <w:rFonts w:eastAsia="Times New Roman" w:cstheme="minorHAnsi"/>
              </w:rPr>
              <w:t>it.</w:t>
            </w:r>
            <w:r w:rsidRPr="00C67A86">
              <w:rPr>
                <w:rFonts w:eastAsia="Times New Roman" w:cstheme="minorHAnsi"/>
              </w:rPr>
              <w:t xml:space="preserve"> </w:t>
            </w:r>
          </w:p>
          <w:p w:rsidR="00E54366" w:rsidRDefault="00E54366" w:rsidP="00603FF6">
            <w:pPr>
              <w:pStyle w:val="ListParagraph"/>
              <w:numPr>
                <w:ilvl w:val="0"/>
                <w:numId w:val="8"/>
              </w:numPr>
              <w:spacing w:before="100" w:beforeAutospacing="1"/>
              <w:rPr>
                <w:rFonts w:eastAsia="Times New Roman" w:cstheme="minorHAnsi"/>
              </w:rPr>
            </w:pPr>
            <w:r>
              <w:rPr>
                <w:rFonts w:eastAsia="Times New Roman" w:cstheme="minorHAnsi"/>
              </w:rPr>
              <w:t>Teams will present their presentations</w:t>
            </w:r>
            <w:r w:rsidRPr="00C67A86">
              <w:rPr>
                <w:rFonts w:eastAsia="Times New Roman" w:cstheme="minorHAnsi"/>
              </w:rPr>
              <w:t xml:space="preserve"> to the class</w:t>
            </w:r>
            <w:r w:rsidR="000E6A37">
              <w:rPr>
                <w:rFonts w:eastAsia="Times New Roman" w:cstheme="minorHAnsi"/>
              </w:rPr>
              <w:t xml:space="preserve"> and then send their presentations to a </w:t>
            </w:r>
            <w:r w:rsidR="000E6A37">
              <w:rPr>
                <w:rFonts w:eastAsia="Times New Roman" w:cstheme="minorHAnsi"/>
              </w:rPr>
              <w:lastRenderedPageBreak/>
              <w:t>Chinese class via the internet or email with the subject, “We celebrate our cultural diversity!  What do you think?”</w:t>
            </w:r>
            <w:r w:rsidR="00603FF6">
              <w:rPr>
                <w:rFonts w:eastAsia="Times New Roman" w:cstheme="minorHAnsi"/>
              </w:rPr>
              <w:t xml:space="preserve"> and an invitation to visit/and or create a similar project from their perspective.  </w:t>
            </w:r>
            <w:r w:rsidRPr="00C67A86">
              <w:rPr>
                <w:rFonts w:eastAsia="Times New Roman" w:cstheme="minorHAnsi"/>
              </w:rPr>
              <w:t xml:space="preserve">  </w:t>
            </w:r>
          </w:p>
          <w:p w:rsidR="00E54366" w:rsidRPr="00C67A86" w:rsidRDefault="00603FF6" w:rsidP="000C0BCC">
            <w:pPr>
              <w:pStyle w:val="ListParagraph"/>
              <w:numPr>
                <w:ilvl w:val="0"/>
                <w:numId w:val="8"/>
              </w:numPr>
              <w:spacing w:before="100" w:beforeAutospacing="1"/>
              <w:rPr>
                <w:rFonts w:cstheme="minorHAnsi"/>
              </w:rPr>
            </w:pPr>
            <w:r>
              <w:rPr>
                <w:rFonts w:eastAsia="Times New Roman" w:cstheme="minorHAnsi"/>
              </w:rPr>
              <w:t xml:space="preserve">Each individual student will write a one page, five paragraph </w:t>
            </w:r>
            <w:proofErr w:type="gramStart"/>
            <w:r>
              <w:rPr>
                <w:rFonts w:eastAsia="Times New Roman" w:cstheme="minorHAnsi"/>
              </w:rPr>
              <w:t>paper</w:t>
            </w:r>
            <w:proofErr w:type="gramEnd"/>
            <w:r>
              <w:rPr>
                <w:rFonts w:eastAsia="Times New Roman" w:cstheme="minorHAnsi"/>
              </w:rPr>
              <w:t xml:space="preserve"> comparing and contrasting Chinese and American culture.  </w:t>
            </w:r>
          </w:p>
        </w:tc>
      </w:tr>
      <w:tr w:rsidR="00E54366" w:rsidRPr="00C67A86" w:rsidTr="00541A95">
        <w:tc>
          <w:tcPr>
            <w:tcW w:w="1908" w:type="dxa"/>
          </w:tcPr>
          <w:p w:rsidR="00E54366" w:rsidRPr="00C67A86" w:rsidRDefault="00E54366" w:rsidP="00541A95">
            <w:pPr>
              <w:rPr>
                <w:rFonts w:cstheme="minorHAnsi"/>
              </w:rPr>
            </w:pPr>
            <w:r w:rsidRPr="00C67A86">
              <w:rPr>
                <w:rFonts w:cstheme="minorHAnsi"/>
              </w:rPr>
              <w:lastRenderedPageBreak/>
              <w:t>Formative Assessment</w:t>
            </w:r>
          </w:p>
        </w:tc>
        <w:tc>
          <w:tcPr>
            <w:tcW w:w="9000" w:type="dxa"/>
          </w:tcPr>
          <w:p w:rsidR="00603FF6" w:rsidRPr="00603FF6" w:rsidRDefault="00603FF6" w:rsidP="00603FF6">
            <w:pPr>
              <w:pStyle w:val="ListParagraph"/>
              <w:numPr>
                <w:ilvl w:val="0"/>
                <w:numId w:val="9"/>
              </w:numPr>
              <w:rPr>
                <w:rFonts w:cstheme="minorHAnsi"/>
              </w:rPr>
            </w:pPr>
            <w:r w:rsidRPr="00603FF6">
              <w:rPr>
                <w:rFonts w:cstheme="minorHAnsi"/>
              </w:rPr>
              <w:t xml:space="preserve">Student papers will be graded for content, mechanics, sentence structure, usage, and style.  </w:t>
            </w:r>
          </w:p>
          <w:p w:rsidR="00603FF6" w:rsidRDefault="00603FF6" w:rsidP="00541A95">
            <w:pPr>
              <w:rPr>
                <w:rFonts w:cstheme="minorHAnsi"/>
              </w:rPr>
            </w:pPr>
          </w:p>
          <w:p w:rsidR="00E54366" w:rsidRPr="00603FF6" w:rsidRDefault="00E54366" w:rsidP="00603FF6">
            <w:pPr>
              <w:pStyle w:val="ListParagraph"/>
              <w:numPr>
                <w:ilvl w:val="0"/>
                <w:numId w:val="9"/>
              </w:numPr>
              <w:rPr>
                <w:rFonts w:cstheme="minorHAnsi"/>
              </w:rPr>
            </w:pPr>
            <w:r w:rsidRPr="00603FF6">
              <w:rPr>
                <w:rFonts w:cstheme="minorHAnsi"/>
              </w:rPr>
              <w:t xml:space="preserve">Student </w:t>
            </w:r>
            <w:r w:rsidR="00603FF6">
              <w:rPr>
                <w:rFonts w:cstheme="minorHAnsi"/>
              </w:rPr>
              <w:t xml:space="preserve">project </w:t>
            </w:r>
            <w:r w:rsidRPr="00603FF6">
              <w:rPr>
                <w:rFonts w:cstheme="minorHAnsi"/>
              </w:rPr>
              <w:t>presentations will be graded on a checklist to assess if all elements were included:</w:t>
            </w:r>
          </w:p>
          <w:p w:rsidR="000E6A37" w:rsidRPr="00C67A86" w:rsidRDefault="000E6A37" w:rsidP="000E6A37">
            <w:pPr>
              <w:pStyle w:val="ListParagraph"/>
              <w:numPr>
                <w:ilvl w:val="0"/>
                <w:numId w:val="4"/>
              </w:numPr>
              <w:spacing w:before="100" w:beforeAutospacing="1"/>
              <w:rPr>
                <w:rFonts w:eastAsia="Times New Roman" w:cstheme="minorHAnsi"/>
              </w:rPr>
            </w:pPr>
            <w:r w:rsidRPr="00C67A86">
              <w:rPr>
                <w:rFonts w:eastAsia="Times New Roman" w:cstheme="minorHAnsi"/>
              </w:rPr>
              <w:t xml:space="preserve">A </w:t>
            </w:r>
            <w:r>
              <w:rPr>
                <w:rFonts w:eastAsia="Times New Roman" w:cstheme="minorHAnsi"/>
              </w:rPr>
              <w:t xml:space="preserve">Venn </w:t>
            </w:r>
            <w:proofErr w:type="gramStart"/>
            <w:r>
              <w:rPr>
                <w:rFonts w:eastAsia="Times New Roman" w:cstheme="minorHAnsi"/>
              </w:rPr>
              <w:t>Diagram</w:t>
            </w:r>
            <w:proofErr w:type="gramEnd"/>
            <w:r>
              <w:rPr>
                <w:rFonts w:eastAsia="Times New Roman" w:cstheme="minorHAnsi"/>
              </w:rPr>
              <w:t xml:space="preserve">, T-chart, or other graphic organizer with at least 4 examples comparing and 4 examples contrasting American and Chinese culture. </w:t>
            </w:r>
          </w:p>
          <w:p w:rsidR="000E6A37" w:rsidRPr="00C67A86" w:rsidRDefault="000E6A37" w:rsidP="000E6A37">
            <w:pPr>
              <w:pStyle w:val="ListParagraph"/>
              <w:numPr>
                <w:ilvl w:val="0"/>
                <w:numId w:val="4"/>
              </w:numPr>
              <w:spacing w:before="100" w:beforeAutospacing="1"/>
              <w:rPr>
                <w:rFonts w:eastAsia="Times New Roman" w:cstheme="minorHAnsi"/>
              </w:rPr>
            </w:pPr>
            <w:r>
              <w:rPr>
                <w:rFonts w:eastAsia="Times New Roman" w:cstheme="minorHAnsi"/>
              </w:rPr>
              <w:t>Include at least 6</w:t>
            </w:r>
            <w:r w:rsidRPr="00C67A86">
              <w:rPr>
                <w:rFonts w:eastAsia="Times New Roman" w:cstheme="minorHAnsi"/>
              </w:rPr>
              <w:t xml:space="preserve"> </w:t>
            </w:r>
            <w:r>
              <w:rPr>
                <w:rFonts w:eastAsia="Times New Roman" w:cstheme="minorHAnsi"/>
              </w:rPr>
              <w:t>photos, videos, music clips, and/or written examples</w:t>
            </w:r>
            <w:r w:rsidRPr="00C67A86">
              <w:rPr>
                <w:rFonts w:eastAsia="Times New Roman" w:cstheme="minorHAnsi"/>
              </w:rPr>
              <w:t xml:space="preserve"> </w:t>
            </w:r>
            <w:r>
              <w:rPr>
                <w:rFonts w:eastAsia="Times New Roman" w:cstheme="minorHAnsi"/>
              </w:rPr>
              <w:t>comparing and contrasting the two cultures (partners may combine their photos into one presentation.)</w:t>
            </w:r>
          </w:p>
          <w:p w:rsidR="000E6A37" w:rsidRPr="00C67A86" w:rsidRDefault="000E6A37" w:rsidP="000E6A37">
            <w:pPr>
              <w:pStyle w:val="ListParagraph"/>
              <w:numPr>
                <w:ilvl w:val="0"/>
                <w:numId w:val="4"/>
              </w:numPr>
              <w:spacing w:before="100" w:beforeAutospacing="1"/>
              <w:rPr>
                <w:rFonts w:eastAsia="Times New Roman" w:cstheme="minorHAnsi"/>
              </w:rPr>
            </w:pPr>
            <w:r w:rsidRPr="00C67A86">
              <w:rPr>
                <w:rFonts w:eastAsia="Times New Roman" w:cstheme="minorHAnsi"/>
              </w:rPr>
              <w:t xml:space="preserve">A caption below each graphic explaining </w:t>
            </w:r>
            <w:r>
              <w:rPr>
                <w:rFonts w:eastAsia="Times New Roman" w:cstheme="minorHAnsi"/>
              </w:rPr>
              <w:t>it.</w:t>
            </w:r>
            <w:r w:rsidRPr="00C67A86">
              <w:rPr>
                <w:rFonts w:eastAsia="Times New Roman" w:cstheme="minorHAnsi"/>
              </w:rPr>
              <w:t xml:space="preserve"> </w:t>
            </w:r>
          </w:p>
          <w:p w:rsidR="00E54366" w:rsidRPr="00C67A86" w:rsidRDefault="00E54366" w:rsidP="00541A95">
            <w:pPr>
              <w:pStyle w:val="ListParagraph"/>
              <w:rPr>
                <w:rFonts w:cstheme="minorHAnsi"/>
              </w:rPr>
            </w:pPr>
          </w:p>
          <w:p w:rsidR="00E54366" w:rsidRPr="00603FF6" w:rsidRDefault="00E54366" w:rsidP="00603FF6">
            <w:pPr>
              <w:pStyle w:val="ListParagraph"/>
              <w:numPr>
                <w:ilvl w:val="0"/>
                <w:numId w:val="9"/>
              </w:numPr>
              <w:rPr>
                <w:rFonts w:cstheme="minorHAnsi"/>
              </w:rPr>
            </w:pPr>
            <w:r w:rsidRPr="00603FF6">
              <w:rPr>
                <w:rFonts w:cstheme="minorHAnsi"/>
              </w:rPr>
              <w:t>Student participation in the group discussions will be scored with the following rubric:</w:t>
            </w:r>
          </w:p>
          <w:tbl>
            <w:tblPr>
              <w:tblStyle w:val="TableGrid"/>
              <w:tblW w:w="0" w:type="auto"/>
              <w:tblLook w:val="04A0" w:firstRow="1" w:lastRow="0" w:firstColumn="1" w:lastColumn="0" w:noHBand="0" w:noVBand="1"/>
            </w:tblPr>
            <w:tblGrid>
              <w:gridCol w:w="1550"/>
              <w:gridCol w:w="1770"/>
              <w:gridCol w:w="1797"/>
              <w:gridCol w:w="1729"/>
              <w:gridCol w:w="1928"/>
            </w:tblGrid>
            <w:tr w:rsidR="00E54366" w:rsidRPr="00C67A86" w:rsidTr="00541A95">
              <w:trPr>
                <w:trHeight w:val="440"/>
              </w:trPr>
              <w:tc>
                <w:tcPr>
                  <w:tcW w:w="2180" w:type="dxa"/>
                  <w:hideMark/>
                </w:tcPr>
                <w:p w:rsidR="00E54366" w:rsidRPr="00C67A86" w:rsidRDefault="00E54366" w:rsidP="00541A95">
                  <w:pPr>
                    <w:rPr>
                      <w:rFonts w:cstheme="minorHAnsi"/>
                      <w:b/>
                      <w:bCs/>
                      <w:sz w:val="16"/>
                    </w:rPr>
                  </w:pPr>
                  <w:r w:rsidRPr="00C67A86">
                    <w:rPr>
                      <w:rFonts w:cstheme="minorHAnsi"/>
                      <w:b/>
                      <w:bCs/>
                      <w:sz w:val="16"/>
                    </w:rPr>
                    <w:t>Discussion Rubric Criteria</w:t>
                  </w:r>
                </w:p>
              </w:tc>
              <w:tc>
                <w:tcPr>
                  <w:tcW w:w="2900" w:type="dxa"/>
                  <w:hideMark/>
                </w:tcPr>
                <w:p w:rsidR="00E54366" w:rsidRPr="00C67A86" w:rsidRDefault="00E54366" w:rsidP="00541A95">
                  <w:pPr>
                    <w:rPr>
                      <w:rFonts w:cstheme="minorHAnsi"/>
                      <w:b/>
                      <w:bCs/>
                      <w:sz w:val="16"/>
                    </w:rPr>
                  </w:pPr>
                  <w:r w:rsidRPr="00C67A86">
                    <w:rPr>
                      <w:rFonts w:cstheme="minorHAnsi"/>
                      <w:b/>
                      <w:bCs/>
                      <w:sz w:val="16"/>
                    </w:rPr>
                    <w:t>4</w:t>
                  </w:r>
                </w:p>
              </w:tc>
              <w:tc>
                <w:tcPr>
                  <w:tcW w:w="2920" w:type="dxa"/>
                  <w:hideMark/>
                </w:tcPr>
                <w:p w:rsidR="00E54366" w:rsidRPr="00C67A86" w:rsidRDefault="00E54366" w:rsidP="00541A95">
                  <w:pPr>
                    <w:rPr>
                      <w:rFonts w:cstheme="minorHAnsi"/>
                      <w:b/>
                      <w:bCs/>
                      <w:sz w:val="16"/>
                    </w:rPr>
                  </w:pPr>
                  <w:r w:rsidRPr="00C67A86">
                    <w:rPr>
                      <w:rFonts w:cstheme="minorHAnsi"/>
                      <w:b/>
                      <w:bCs/>
                      <w:sz w:val="16"/>
                    </w:rPr>
                    <w:t>3</w:t>
                  </w:r>
                </w:p>
              </w:tc>
              <w:tc>
                <w:tcPr>
                  <w:tcW w:w="2800" w:type="dxa"/>
                  <w:hideMark/>
                </w:tcPr>
                <w:p w:rsidR="00E54366" w:rsidRPr="00C67A86" w:rsidRDefault="00E54366" w:rsidP="00541A95">
                  <w:pPr>
                    <w:rPr>
                      <w:rFonts w:cstheme="minorHAnsi"/>
                      <w:b/>
                      <w:bCs/>
                      <w:sz w:val="16"/>
                    </w:rPr>
                  </w:pPr>
                  <w:r w:rsidRPr="00C67A86">
                    <w:rPr>
                      <w:rFonts w:cstheme="minorHAnsi"/>
                      <w:b/>
                      <w:bCs/>
                      <w:sz w:val="16"/>
                    </w:rPr>
                    <w:t>2</w:t>
                  </w:r>
                </w:p>
              </w:tc>
              <w:tc>
                <w:tcPr>
                  <w:tcW w:w="3220" w:type="dxa"/>
                  <w:hideMark/>
                </w:tcPr>
                <w:p w:rsidR="00E54366" w:rsidRPr="00C67A86" w:rsidRDefault="00E54366" w:rsidP="00541A95">
                  <w:pPr>
                    <w:rPr>
                      <w:rFonts w:cstheme="minorHAnsi"/>
                      <w:b/>
                      <w:bCs/>
                      <w:sz w:val="16"/>
                    </w:rPr>
                  </w:pPr>
                  <w:r w:rsidRPr="00C67A86">
                    <w:rPr>
                      <w:rFonts w:cstheme="minorHAnsi"/>
                      <w:b/>
                      <w:bCs/>
                      <w:sz w:val="16"/>
                    </w:rPr>
                    <w:t>1</w:t>
                  </w:r>
                </w:p>
              </w:tc>
            </w:tr>
            <w:tr w:rsidR="00E54366" w:rsidRPr="00C67A86" w:rsidTr="00541A95">
              <w:trPr>
                <w:trHeight w:val="1295"/>
              </w:trPr>
              <w:tc>
                <w:tcPr>
                  <w:tcW w:w="2180" w:type="dxa"/>
                  <w:hideMark/>
                </w:tcPr>
                <w:p w:rsidR="00E54366" w:rsidRPr="00C67A86" w:rsidRDefault="00E54366" w:rsidP="00541A95">
                  <w:pPr>
                    <w:rPr>
                      <w:rFonts w:cstheme="minorHAnsi"/>
                      <w:b/>
                      <w:bCs/>
                      <w:sz w:val="16"/>
                    </w:rPr>
                  </w:pPr>
                  <w:r w:rsidRPr="00C67A86">
                    <w:rPr>
                      <w:rFonts w:cstheme="minorHAnsi"/>
                      <w:b/>
                      <w:bCs/>
                      <w:sz w:val="16"/>
                    </w:rPr>
                    <w:t>Collaborative Discussions                                                                  SL 5.1</w:t>
                  </w:r>
                </w:p>
              </w:tc>
              <w:tc>
                <w:tcPr>
                  <w:tcW w:w="2900" w:type="dxa"/>
                  <w:hideMark/>
                </w:tcPr>
                <w:p w:rsidR="00E54366" w:rsidRPr="00C67A86" w:rsidRDefault="00E54366" w:rsidP="00541A95">
                  <w:pPr>
                    <w:rPr>
                      <w:rFonts w:cstheme="minorHAnsi"/>
                      <w:sz w:val="16"/>
                    </w:rPr>
                  </w:pPr>
                  <w:r w:rsidRPr="00C67A86">
                    <w:rPr>
                      <w:rFonts w:cstheme="minorHAnsi"/>
                      <w:sz w:val="16"/>
                    </w:rPr>
                    <w:t>Discuss effectively with diverse partners on topics, building on others' ideas and expressing their own ideas clearly.</w:t>
                  </w:r>
                </w:p>
              </w:tc>
              <w:tc>
                <w:tcPr>
                  <w:tcW w:w="2920" w:type="dxa"/>
                  <w:hideMark/>
                </w:tcPr>
                <w:p w:rsidR="00E54366" w:rsidRPr="00C67A86" w:rsidRDefault="00E54366" w:rsidP="00541A95">
                  <w:pPr>
                    <w:rPr>
                      <w:rFonts w:cstheme="minorHAnsi"/>
                      <w:sz w:val="16"/>
                    </w:rPr>
                  </w:pPr>
                  <w:r w:rsidRPr="00C67A86">
                    <w:rPr>
                      <w:rFonts w:cstheme="minorHAnsi"/>
                      <w:sz w:val="16"/>
                    </w:rPr>
                    <w:t>Discuss with diverse partners on topics, occasionally building on others' ideas and expressing their own ideas clearly.</w:t>
                  </w:r>
                </w:p>
              </w:tc>
              <w:tc>
                <w:tcPr>
                  <w:tcW w:w="2800" w:type="dxa"/>
                  <w:hideMark/>
                </w:tcPr>
                <w:p w:rsidR="00E54366" w:rsidRPr="00C67A86" w:rsidRDefault="00E54366" w:rsidP="00541A95">
                  <w:pPr>
                    <w:rPr>
                      <w:rFonts w:cstheme="minorHAnsi"/>
                      <w:sz w:val="16"/>
                    </w:rPr>
                  </w:pPr>
                  <w:r w:rsidRPr="00C67A86">
                    <w:rPr>
                      <w:rFonts w:cstheme="minorHAnsi"/>
                      <w:sz w:val="16"/>
                    </w:rPr>
                    <w:t>Discuss with partners on topics, sometimes building on others' ideas and expressing their own ideas weakly.</w:t>
                  </w:r>
                </w:p>
              </w:tc>
              <w:tc>
                <w:tcPr>
                  <w:tcW w:w="3220" w:type="dxa"/>
                  <w:hideMark/>
                </w:tcPr>
                <w:p w:rsidR="00E54366" w:rsidRPr="00C67A86" w:rsidRDefault="00E54366" w:rsidP="00541A95">
                  <w:pPr>
                    <w:rPr>
                      <w:rFonts w:cstheme="minorHAnsi"/>
                      <w:sz w:val="16"/>
                    </w:rPr>
                  </w:pPr>
                  <w:r w:rsidRPr="00C67A86">
                    <w:rPr>
                      <w:rFonts w:cstheme="minorHAnsi"/>
                      <w:sz w:val="16"/>
                    </w:rPr>
                    <w:t>Discuss ineffectively with partners on topics, rarely building on others' ideas nor expressing their own ideas.</w:t>
                  </w:r>
                </w:p>
              </w:tc>
            </w:tr>
            <w:tr w:rsidR="00E54366" w:rsidRPr="00C67A86" w:rsidTr="00541A95">
              <w:trPr>
                <w:trHeight w:val="710"/>
              </w:trPr>
              <w:tc>
                <w:tcPr>
                  <w:tcW w:w="2180" w:type="dxa"/>
                  <w:hideMark/>
                </w:tcPr>
                <w:p w:rsidR="00E54366" w:rsidRPr="00C67A86" w:rsidRDefault="00E54366" w:rsidP="00541A95">
                  <w:pPr>
                    <w:rPr>
                      <w:rFonts w:cstheme="minorHAnsi"/>
                      <w:b/>
                      <w:bCs/>
                      <w:sz w:val="16"/>
                    </w:rPr>
                  </w:pPr>
                  <w:r w:rsidRPr="00C67A86">
                    <w:rPr>
                      <w:rFonts w:cstheme="minorHAnsi"/>
                      <w:b/>
                      <w:bCs/>
                      <w:sz w:val="16"/>
                    </w:rPr>
                    <w:t>Prepared for discussion                                                         SL 5.1a</w:t>
                  </w:r>
                </w:p>
              </w:tc>
              <w:tc>
                <w:tcPr>
                  <w:tcW w:w="2900" w:type="dxa"/>
                  <w:hideMark/>
                </w:tcPr>
                <w:p w:rsidR="00E54366" w:rsidRPr="00C67A86" w:rsidRDefault="00E54366" w:rsidP="00541A95">
                  <w:pPr>
                    <w:rPr>
                      <w:rFonts w:cstheme="minorHAnsi"/>
                      <w:sz w:val="16"/>
                    </w:rPr>
                  </w:pPr>
                  <w:r w:rsidRPr="00C67A86">
                    <w:rPr>
                      <w:rFonts w:cstheme="minorHAnsi"/>
                      <w:sz w:val="16"/>
                    </w:rPr>
                    <w:t>Student has effectively read or studied required text</w:t>
                  </w:r>
                </w:p>
              </w:tc>
              <w:tc>
                <w:tcPr>
                  <w:tcW w:w="2920" w:type="dxa"/>
                  <w:hideMark/>
                </w:tcPr>
                <w:p w:rsidR="00E54366" w:rsidRPr="00C67A86" w:rsidRDefault="00E54366" w:rsidP="00541A95">
                  <w:pPr>
                    <w:rPr>
                      <w:rFonts w:cstheme="minorHAnsi"/>
                      <w:sz w:val="16"/>
                    </w:rPr>
                  </w:pPr>
                  <w:r w:rsidRPr="00C67A86">
                    <w:rPr>
                      <w:rFonts w:cstheme="minorHAnsi"/>
                      <w:sz w:val="16"/>
                    </w:rPr>
                    <w:t>Student has read or studied required text</w:t>
                  </w:r>
                </w:p>
              </w:tc>
              <w:tc>
                <w:tcPr>
                  <w:tcW w:w="2800" w:type="dxa"/>
                  <w:hideMark/>
                </w:tcPr>
                <w:p w:rsidR="00E54366" w:rsidRPr="00C67A86" w:rsidRDefault="00E54366" w:rsidP="00541A95">
                  <w:pPr>
                    <w:rPr>
                      <w:rFonts w:cstheme="minorHAnsi"/>
                      <w:sz w:val="16"/>
                    </w:rPr>
                  </w:pPr>
                  <w:r w:rsidRPr="00C67A86">
                    <w:rPr>
                      <w:rFonts w:cstheme="minorHAnsi"/>
                      <w:sz w:val="16"/>
                    </w:rPr>
                    <w:t>Student has partially read or studied required text</w:t>
                  </w:r>
                </w:p>
              </w:tc>
              <w:tc>
                <w:tcPr>
                  <w:tcW w:w="3220" w:type="dxa"/>
                  <w:hideMark/>
                </w:tcPr>
                <w:p w:rsidR="00E54366" w:rsidRPr="00C67A86" w:rsidRDefault="00E54366" w:rsidP="00541A95">
                  <w:pPr>
                    <w:rPr>
                      <w:rFonts w:cstheme="minorHAnsi"/>
                      <w:sz w:val="16"/>
                    </w:rPr>
                  </w:pPr>
                  <w:r w:rsidRPr="00C67A86">
                    <w:rPr>
                      <w:rFonts w:cstheme="minorHAnsi"/>
                      <w:sz w:val="16"/>
                    </w:rPr>
                    <w:t>Student has not read nor studied required text</w:t>
                  </w:r>
                </w:p>
              </w:tc>
            </w:tr>
            <w:tr w:rsidR="00E54366" w:rsidRPr="00C67A86" w:rsidTr="00541A95">
              <w:trPr>
                <w:trHeight w:val="890"/>
              </w:trPr>
              <w:tc>
                <w:tcPr>
                  <w:tcW w:w="2180" w:type="dxa"/>
                  <w:hideMark/>
                </w:tcPr>
                <w:p w:rsidR="00E54366" w:rsidRPr="00C67A86" w:rsidRDefault="00E54366" w:rsidP="00541A95">
                  <w:pPr>
                    <w:rPr>
                      <w:rFonts w:cstheme="minorHAnsi"/>
                      <w:b/>
                      <w:bCs/>
                      <w:sz w:val="16"/>
                    </w:rPr>
                  </w:pPr>
                  <w:r w:rsidRPr="00C67A86">
                    <w:rPr>
                      <w:rFonts w:cstheme="minorHAnsi"/>
                      <w:b/>
                      <w:bCs/>
                      <w:sz w:val="16"/>
                    </w:rPr>
                    <w:t xml:space="preserve">Follows rules of discussion                           SL 5.1b                                         </w:t>
                  </w:r>
                </w:p>
              </w:tc>
              <w:tc>
                <w:tcPr>
                  <w:tcW w:w="2900" w:type="dxa"/>
                  <w:hideMark/>
                </w:tcPr>
                <w:p w:rsidR="00E54366" w:rsidRPr="00C67A86" w:rsidRDefault="00E54366" w:rsidP="00541A95">
                  <w:pPr>
                    <w:rPr>
                      <w:rFonts w:cstheme="minorHAnsi"/>
                      <w:sz w:val="16"/>
                    </w:rPr>
                  </w:pPr>
                  <w:r w:rsidRPr="00C67A86">
                    <w:rPr>
                      <w:rFonts w:cstheme="minorHAnsi"/>
                      <w:sz w:val="16"/>
                    </w:rPr>
                    <w:t>Student has effectively followed the posted discussion rules and carried out assigned role</w:t>
                  </w:r>
                </w:p>
              </w:tc>
              <w:tc>
                <w:tcPr>
                  <w:tcW w:w="2920" w:type="dxa"/>
                  <w:hideMark/>
                </w:tcPr>
                <w:p w:rsidR="00E54366" w:rsidRPr="00C67A86" w:rsidRDefault="00E54366" w:rsidP="00541A95">
                  <w:pPr>
                    <w:rPr>
                      <w:rFonts w:cstheme="minorHAnsi"/>
                      <w:sz w:val="16"/>
                    </w:rPr>
                  </w:pPr>
                  <w:r w:rsidRPr="00C67A86">
                    <w:rPr>
                      <w:rFonts w:cstheme="minorHAnsi"/>
                      <w:sz w:val="16"/>
                    </w:rPr>
                    <w:t>Student has followed the posted discussion rules and carried out assigned role</w:t>
                  </w:r>
                </w:p>
              </w:tc>
              <w:tc>
                <w:tcPr>
                  <w:tcW w:w="2800" w:type="dxa"/>
                  <w:hideMark/>
                </w:tcPr>
                <w:p w:rsidR="00E54366" w:rsidRPr="00C67A86" w:rsidRDefault="00E54366" w:rsidP="00541A95">
                  <w:pPr>
                    <w:rPr>
                      <w:rFonts w:cstheme="minorHAnsi"/>
                      <w:sz w:val="16"/>
                    </w:rPr>
                  </w:pPr>
                  <w:r w:rsidRPr="00C67A86">
                    <w:rPr>
                      <w:rFonts w:cstheme="minorHAnsi"/>
                      <w:sz w:val="16"/>
                    </w:rPr>
                    <w:t>Student has sometimes followed the posted discussion rules and carried out assigned role</w:t>
                  </w:r>
                </w:p>
              </w:tc>
              <w:tc>
                <w:tcPr>
                  <w:tcW w:w="3220" w:type="dxa"/>
                  <w:hideMark/>
                </w:tcPr>
                <w:p w:rsidR="00E54366" w:rsidRPr="00C67A86" w:rsidRDefault="00E54366" w:rsidP="00541A95">
                  <w:pPr>
                    <w:rPr>
                      <w:rFonts w:cstheme="minorHAnsi"/>
                      <w:sz w:val="16"/>
                    </w:rPr>
                  </w:pPr>
                  <w:r w:rsidRPr="00C67A86">
                    <w:rPr>
                      <w:rFonts w:cstheme="minorHAnsi"/>
                      <w:sz w:val="16"/>
                    </w:rPr>
                    <w:t>Student has not followed the posted discussion rules nor carried out assigned role</w:t>
                  </w:r>
                </w:p>
              </w:tc>
            </w:tr>
            <w:tr w:rsidR="00E54366" w:rsidRPr="00C67A86" w:rsidTr="00541A95">
              <w:trPr>
                <w:trHeight w:val="890"/>
              </w:trPr>
              <w:tc>
                <w:tcPr>
                  <w:tcW w:w="2180" w:type="dxa"/>
                  <w:hideMark/>
                </w:tcPr>
                <w:p w:rsidR="00E54366" w:rsidRPr="00C67A86" w:rsidRDefault="00E54366" w:rsidP="00541A95">
                  <w:pPr>
                    <w:rPr>
                      <w:rFonts w:cstheme="minorHAnsi"/>
                      <w:b/>
                      <w:bCs/>
                      <w:sz w:val="16"/>
                    </w:rPr>
                  </w:pPr>
                  <w:r w:rsidRPr="00C67A86">
                    <w:rPr>
                      <w:rFonts w:cstheme="minorHAnsi"/>
                      <w:b/>
                      <w:bCs/>
                      <w:sz w:val="16"/>
                    </w:rPr>
                    <w:t>Contribution to discussion                                            SL 5.1c</w:t>
                  </w:r>
                </w:p>
              </w:tc>
              <w:tc>
                <w:tcPr>
                  <w:tcW w:w="2900" w:type="dxa"/>
                  <w:hideMark/>
                </w:tcPr>
                <w:p w:rsidR="00E54366" w:rsidRPr="00C67A86" w:rsidRDefault="00E54366" w:rsidP="00541A95">
                  <w:pPr>
                    <w:rPr>
                      <w:rFonts w:cstheme="minorHAnsi"/>
                      <w:sz w:val="16"/>
                    </w:rPr>
                  </w:pPr>
                  <w:r w:rsidRPr="00C67A86">
                    <w:rPr>
                      <w:rFonts w:cstheme="minorHAnsi"/>
                      <w:sz w:val="16"/>
                    </w:rPr>
                    <w:t xml:space="preserve">Student has effectively asked questions and responded to the discussion </w:t>
                  </w:r>
                </w:p>
              </w:tc>
              <w:tc>
                <w:tcPr>
                  <w:tcW w:w="2920" w:type="dxa"/>
                  <w:hideMark/>
                </w:tcPr>
                <w:p w:rsidR="00E54366" w:rsidRPr="00C67A86" w:rsidRDefault="00E54366" w:rsidP="00541A95">
                  <w:pPr>
                    <w:rPr>
                      <w:rFonts w:cstheme="minorHAnsi"/>
                      <w:sz w:val="16"/>
                    </w:rPr>
                  </w:pPr>
                  <w:r w:rsidRPr="00C67A86">
                    <w:rPr>
                      <w:rFonts w:cstheme="minorHAnsi"/>
                      <w:sz w:val="16"/>
                    </w:rPr>
                    <w:t xml:space="preserve">Student has asked some questions and responded to the discussion </w:t>
                  </w:r>
                </w:p>
              </w:tc>
              <w:tc>
                <w:tcPr>
                  <w:tcW w:w="2800" w:type="dxa"/>
                  <w:hideMark/>
                </w:tcPr>
                <w:p w:rsidR="00E54366" w:rsidRPr="00C67A86" w:rsidRDefault="00E54366" w:rsidP="00541A95">
                  <w:pPr>
                    <w:rPr>
                      <w:rFonts w:cstheme="minorHAnsi"/>
                      <w:sz w:val="16"/>
                    </w:rPr>
                  </w:pPr>
                  <w:r w:rsidRPr="00C67A86">
                    <w:rPr>
                      <w:rFonts w:cstheme="minorHAnsi"/>
                      <w:sz w:val="16"/>
                    </w:rPr>
                    <w:t xml:space="preserve">Student has scarcely asked questions or partially responded to the discussion </w:t>
                  </w:r>
                </w:p>
              </w:tc>
              <w:tc>
                <w:tcPr>
                  <w:tcW w:w="3220" w:type="dxa"/>
                  <w:hideMark/>
                </w:tcPr>
                <w:p w:rsidR="00E54366" w:rsidRPr="00C67A86" w:rsidRDefault="00E54366" w:rsidP="00541A95">
                  <w:pPr>
                    <w:rPr>
                      <w:rFonts w:cstheme="minorHAnsi"/>
                      <w:sz w:val="16"/>
                    </w:rPr>
                  </w:pPr>
                  <w:r w:rsidRPr="00C67A86">
                    <w:rPr>
                      <w:rFonts w:cstheme="minorHAnsi"/>
                      <w:sz w:val="16"/>
                    </w:rPr>
                    <w:t xml:space="preserve">Student has not asked questions nor responded to the discussion </w:t>
                  </w:r>
                </w:p>
              </w:tc>
            </w:tr>
            <w:tr w:rsidR="00E54366" w:rsidRPr="00C67A86" w:rsidTr="00541A95">
              <w:trPr>
                <w:trHeight w:val="1070"/>
              </w:trPr>
              <w:tc>
                <w:tcPr>
                  <w:tcW w:w="2180" w:type="dxa"/>
                  <w:hideMark/>
                </w:tcPr>
                <w:p w:rsidR="00E54366" w:rsidRPr="00C67A86" w:rsidRDefault="00E54366" w:rsidP="00541A95">
                  <w:pPr>
                    <w:rPr>
                      <w:rFonts w:cstheme="minorHAnsi"/>
                      <w:b/>
                      <w:bCs/>
                      <w:sz w:val="16"/>
                    </w:rPr>
                  </w:pPr>
                  <w:r w:rsidRPr="00C67A86">
                    <w:rPr>
                      <w:rFonts w:cstheme="minorHAnsi"/>
                      <w:b/>
                      <w:bCs/>
                      <w:sz w:val="16"/>
                    </w:rPr>
                    <w:t>Summarize                                                      SL5.1d</w:t>
                  </w:r>
                </w:p>
              </w:tc>
              <w:tc>
                <w:tcPr>
                  <w:tcW w:w="2900" w:type="dxa"/>
                  <w:hideMark/>
                </w:tcPr>
                <w:p w:rsidR="00E54366" w:rsidRPr="00C67A86" w:rsidRDefault="00E54366" w:rsidP="00541A95">
                  <w:pPr>
                    <w:rPr>
                      <w:rFonts w:cstheme="minorHAnsi"/>
                      <w:sz w:val="16"/>
                    </w:rPr>
                  </w:pPr>
                  <w:r w:rsidRPr="00C67A86">
                    <w:rPr>
                      <w:rFonts w:cstheme="minorHAnsi"/>
                      <w:sz w:val="16"/>
                    </w:rPr>
                    <w:t xml:space="preserve">Student is able to effectively summarize and draw conclusions about the key ideas of the discussion </w:t>
                  </w:r>
                </w:p>
              </w:tc>
              <w:tc>
                <w:tcPr>
                  <w:tcW w:w="2920" w:type="dxa"/>
                  <w:hideMark/>
                </w:tcPr>
                <w:p w:rsidR="00E54366" w:rsidRPr="00C67A86" w:rsidRDefault="00E54366" w:rsidP="00541A95">
                  <w:pPr>
                    <w:rPr>
                      <w:rFonts w:cstheme="minorHAnsi"/>
                      <w:sz w:val="16"/>
                    </w:rPr>
                  </w:pPr>
                  <w:r w:rsidRPr="00C67A86">
                    <w:rPr>
                      <w:rFonts w:cstheme="minorHAnsi"/>
                      <w:sz w:val="16"/>
                    </w:rPr>
                    <w:t xml:space="preserve">Student is able to summarize and draw conclusions about the key ideas of the discussion </w:t>
                  </w:r>
                </w:p>
              </w:tc>
              <w:tc>
                <w:tcPr>
                  <w:tcW w:w="2800" w:type="dxa"/>
                  <w:hideMark/>
                </w:tcPr>
                <w:p w:rsidR="00E54366" w:rsidRPr="00C67A86" w:rsidRDefault="00E54366" w:rsidP="00541A95">
                  <w:pPr>
                    <w:rPr>
                      <w:rFonts w:cstheme="minorHAnsi"/>
                      <w:sz w:val="16"/>
                    </w:rPr>
                  </w:pPr>
                  <w:r w:rsidRPr="00C67A86">
                    <w:rPr>
                      <w:rFonts w:cstheme="minorHAnsi"/>
                      <w:sz w:val="16"/>
                    </w:rPr>
                    <w:t xml:space="preserve">Student is able to partially summarize and draw some conclusions about the ideas of the discussion </w:t>
                  </w:r>
                </w:p>
              </w:tc>
              <w:tc>
                <w:tcPr>
                  <w:tcW w:w="3220" w:type="dxa"/>
                  <w:hideMark/>
                </w:tcPr>
                <w:p w:rsidR="00E54366" w:rsidRPr="00C67A86" w:rsidRDefault="00E54366" w:rsidP="00541A95">
                  <w:pPr>
                    <w:rPr>
                      <w:rFonts w:cstheme="minorHAnsi"/>
                      <w:sz w:val="16"/>
                    </w:rPr>
                  </w:pPr>
                  <w:r w:rsidRPr="00C67A86">
                    <w:rPr>
                      <w:rFonts w:cstheme="minorHAnsi"/>
                      <w:sz w:val="16"/>
                    </w:rPr>
                    <w:t xml:space="preserve">Student is not able to summarize nor draw conclusions about the key ideas of the discussion </w:t>
                  </w:r>
                </w:p>
              </w:tc>
            </w:tr>
          </w:tbl>
          <w:p w:rsidR="00E54366" w:rsidRPr="00C67A86" w:rsidRDefault="00E54366" w:rsidP="00541A95">
            <w:pPr>
              <w:rPr>
                <w:rFonts w:cstheme="minorHAnsi"/>
              </w:rPr>
            </w:pPr>
          </w:p>
        </w:tc>
      </w:tr>
      <w:tr w:rsidR="00E54366" w:rsidRPr="00C67A86" w:rsidTr="00541A95">
        <w:tc>
          <w:tcPr>
            <w:tcW w:w="1908" w:type="dxa"/>
          </w:tcPr>
          <w:p w:rsidR="00E54366" w:rsidRPr="00C67A86" w:rsidRDefault="00E54366" w:rsidP="00541A95">
            <w:pPr>
              <w:rPr>
                <w:rFonts w:cstheme="minorHAnsi"/>
              </w:rPr>
            </w:pPr>
            <w:r w:rsidRPr="00C67A86">
              <w:rPr>
                <w:rFonts w:cstheme="minorHAnsi"/>
              </w:rPr>
              <w:t>Differentiation</w:t>
            </w:r>
          </w:p>
        </w:tc>
        <w:tc>
          <w:tcPr>
            <w:tcW w:w="9000" w:type="dxa"/>
          </w:tcPr>
          <w:p w:rsidR="00E54366" w:rsidRPr="00C67A86" w:rsidRDefault="00E54366" w:rsidP="00084C0F">
            <w:pPr>
              <w:rPr>
                <w:rFonts w:cstheme="minorHAnsi"/>
              </w:rPr>
            </w:pPr>
            <w:r w:rsidRPr="00C67A86">
              <w:rPr>
                <w:rFonts w:cstheme="minorHAnsi"/>
              </w:rPr>
              <w:t>All student IEP and 504 modifications will be</w:t>
            </w:r>
            <w:r w:rsidR="000E6A37">
              <w:rPr>
                <w:rFonts w:cstheme="minorHAnsi"/>
              </w:rPr>
              <w:t xml:space="preserve"> followed, and those s</w:t>
            </w:r>
            <w:r>
              <w:rPr>
                <w:rFonts w:cstheme="minorHAnsi"/>
              </w:rPr>
              <w:t>tudents will work with partners</w:t>
            </w:r>
            <w:r w:rsidR="000E6A37">
              <w:rPr>
                <w:rFonts w:cstheme="minorHAnsi"/>
              </w:rPr>
              <w:t xml:space="preserve"> or groups</w:t>
            </w:r>
            <w:r w:rsidRPr="00C67A86">
              <w:rPr>
                <w:rFonts w:cstheme="minorHAnsi"/>
              </w:rPr>
              <w:t xml:space="preserve">.   Students without access to </w:t>
            </w:r>
            <w:r>
              <w:rPr>
                <w:rFonts w:cstheme="minorHAnsi"/>
              </w:rPr>
              <w:t xml:space="preserve">a tech device </w:t>
            </w:r>
            <w:r w:rsidR="000E6A37">
              <w:rPr>
                <w:rFonts w:cstheme="minorHAnsi"/>
              </w:rPr>
              <w:t>for creating a presentation</w:t>
            </w:r>
            <w:r>
              <w:rPr>
                <w:rFonts w:cstheme="minorHAnsi"/>
              </w:rPr>
              <w:t xml:space="preserve"> will be either partnered with someone with a device or </w:t>
            </w:r>
            <w:r w:rsidRPr="00C67A86">
              <w:rPr>
                <w:rFonts w:cstheme="minorHAnsi"/>
              </w:rPr>
              <w:t>given time on the classroom co</w:t>
            </w:r>
            <w:r w:rsidR="00084C0F">
              <w:rPr>
                <w:rFonts w:cstheme="minorHAnsi"/>
              </w:rPr>
              <w:t xml:space="preserve">mputer.  Students with modifications will only be required to write a half-page paper and/or will get tutoring from the teacher.  </w:t>
            </w:r>
          </w:p>
        </w:tc>
      </w:tr>
      <w:tr w:rsidR="00E54366" w:rsidRPr="00C67A86" w:rsidTr="00541A95">
        <w:tc>
          <w:tcPr>
            <w:tcW w:w="1908" w:type="dxa"/>
          </w:tcPr>
          <w:p w:rsidR="00E54366" w:rsidRPr="00C67A86" w:rsidRDefault="00E54366" w:rsidP="00541A95">
            <w:pPr>
              <w:rPr>
                <w:rFonts w:cstheme="minorHAnsi"/>
              </w:rPr>
            </w:pPr>
            <w:r w:rsidRPr="00C67A86">
              <w:rPr>
                <w:rFonts w:cstheme="minorHAnsi"/>
              </w:rPr>
              <w:t>Resources</w:t>
            </w:r>
            <w:r w:rsidR="00531148">
              <w:rPr>
                <w:rFonts w:cstheme="minorHAnsi"/>
              </w:rPr>
              <w:t xml:space="preserve"> and Materials</w:t>
            </w:r>
          </w:p>
        </w:tc>
        <w:tc>
          <w:tcPr>
            <w:tcW w:w="9000" w:type="dxa"/>
          </w:tcPr>
          <w:p w:rsidR="00E54366" w:rsidRDefault="00E54366" w:rsidP="00541A95">
            <w:pPr>
              <w:rPr>
                <w:rFonts w:cstheme="minorHAnsi"/>
              </w:rPr>
            </w:pPr>
            <w:proofErr w:type="spellStart"/>
            <w:r>
              <w:rPr>
                <w:rFonts w:cstheme="minorHAnsi"/>
              </w:rPr>
              <w:t>Prezi</w:t>
            </w:r>
            <w:proofErr w:type="spellEnd"/>
            <w:r>
              <w:rPr>
                <w:rFonts w:cstheme="minorHAnsi"/>
              </w:rPr>
              <w:t xml:space="preserve">, PowerPoint, </w:t>
            </w:r>
            <w:r w:rsidRPr="00C67A86">
              <w:rPr>
                <w:rFonts w:cstheme="minorHAnsi"/>
              </w:rPr>
              <w:t xml:space="preserve">glogster.edu, </w:t>
            </w:r>
            <w:r>
              <w:rPr>
                <w:rFonts w:cstheme="minorHAnsi"/>
              </w:rPr>
              <w:t>(or other presentation source) &amp;</w:t>
            </w:r>
            <w:r w:rsidRPr="00C67A86">
              <w:rPr>
                <w:rFonts w:cstheme="minorHAnsi"/>
              </w:rPr>
              <w:t xml:space="preserve"> </w:t>
            </w:r>
            <w:r w:rsidR="008F7E3A">
              <w:rPr>
                <w:rFonts w:cstheme="minorHAnsi"/>
              </w:rPr>
              <w:t xml:space="preserve">student </w:t>
            </w:r>
            <w:r w:rsidRPr="00C67A86">
              <w:rPr>
                <w:rFonts w:cstheme="minorHAnsi"/>
              </w:rPr>
              <w:t>photos</w:t>
            </w:r>
            <w:r>
              <w:rPr>
                <w:rFonts w:cstheme="minorHAnsi"/>
              </w:rPr>
              <w:t xml:space="preserve">, music, video, etc. </w:t>
            </w:r>
            <w:r w:rsidRPr="00C67A86">
              <w:rPr>
                <w:rFonts w:cstheme="minorHAnsi"/>
              </w:rPr>
              <w:t xml:space="preserve"> </w:t>
            </w:r>
            <w:proofErr w:type="gramStart"/>
            <w:r w:rsidRPr="00C67A86">
              <w:rPr>
                <w:rFonts w:cstheme="minorHAnsi"/>
              </w:rPr>
              <w:t>from</w:t>
            </w:r>
            <w:proofErr w:type="gramEnd"/>
            <w:r w:rsidRPr="00C67A86">
              <w:rPr>
                <w:rFonts w:cstheme="minorHAnsi"/>
              </w:rPr>
              <w:t xml:space="preserve"> China trip</w:t>
            </w:r>
            <w:r w:rsidR="000E6A37">
              <w:rPr>
                <w:rFonts w:cstheme="minorHAnsi"/>
              </w:rPr>
              <w:t xml:space="preserve"> and American culture projects.</w:t>
            </w:r>
          </w:p>
          <w:p w:rsidR="008F7E3A" w:rsidRPr="002E3CC4" w:rsidRDefault="008F7E3A" w:rsidP="008F7E3A">
            <w:pPr>
              <w:rPr>
                <w:rFonts w:cstheme="minorHAnsi"/>
              </w:rPr>
            </w:pPr>
            <w:r w:rsidRPr="002E3CC4">
              <w:rPr>
                <w:rFonts w:cstheme="minorHAnsi"/>
              </w:rPr>
              <w:t>G</w:t>
            </w:r>
            <w:r>
              <w:rPr>
                <w:rFonts w:cstheme="minorHAnsi"/>
              </w:rPr>
              <w:t>oogle Images (search American cultural icons)</w:t>
            </w:r>
            <w:r w:rsidRPr="002E3CC4">
              <w:rPr>
                <w:rFonts w:cstheme="minorHAnsi"/>
              </w:rPr>
              <w:t xml:space="preserve">, teacher photos from China trip, </w:t>
            </w:r>
          </w:p>
          <w:p w:rsidR="008F7E3A" w:rsidRPr="002E3CC4" w:rsidRDefault="006F1823" w:rsidP="008F7E3A">
            <w:pPr>
              <w:shd w:val="clear" w:color="auto" w:fill="FFFFFF"/>
              <w:outlineLvl w:val="2"/>
              <w:rPr>
                <w:rFonts w:eastAsia="Times New Roman" w:cstheme="minorHAnsi"/>
              </w:rPr>
            </w:pPr>
            <w:hyperlink r:id="rId30" w:history="1">
              <w:r w:rsidR="008F7E3A" w:rsidRPr="002E3CC4">
                <w:rPr>
                  <w:rFonts w:eastAsia="Times New Roman" w:cstheme="minorHAnsi"/>
                  <w:b/>
                  <w:bCs/>
                  <w:u w:val="single"/>
                </w:rPr>
                <w:t>American Art Museum</w:t>
              </w:r>
              <w:r w:rsidR="008F7E3A" w:rsidRPr="002E3CC4">
                <w:rPr>
                  <w:rFonts w:eastAsia="Times New Roman" w:cstheme="minorHAnsi"/>
                  <w:u w:val="single"/>
                </w:rPr>
                <w:t> - </w:t>
              </w:r>
              <w:r w:rsidR="008F7E3A" w:rsidRPr="002E3CC4">
                <w:rPr>
                  <w:rFonts w:eastAsia="Times New Roman" w:cstheme="minorHAnsi"/>
                  <w:b/>
                  <w:bCs/>
                  <w:u w:val="single"/>
                </w:rPr>
                <w:t>Smithsonian</w:t>
              </w:r>
              <w:r w:rsidR="008F7E3A" w:rsidRPr="002E3CC4">
                <w:rPr>
                  <w:rFonts w:eastAsia="Times New Roman" w:cstheme="minorHAnsi"/>
                  <w:u w:val="single"/>
                </w:rPr>
                <w:t> Institution</w:t>
              </w:r>
            </w:hyperlink>
            <w:r w:rsidR="008F7E3A" w:rsidRPr="002E3CC4">
              <w:rPr>
                <w:rFonts w:eastAsia="Times New Roman" w:cstheme="minorHAnsi"/>
              </w:rPr>
              <w:t xml:space="preserve">  </w:t>
            </w:r>
            <w:r w:rsidR="008F7E3A" w:rsidRPr="002E3CC4">
              <w:rPr>
                <w:rFonts w:eastAsia="Times New Roman" w:cstheme="minorHAnsi"/>
                <w:b/>
                <w:bCs/>
              </w:rPr>
              <w:t>americanart</w:t>
            </w:r>
            <w:r w:rsidR="008F7E3A" w:rsidRPr="002E3CC4">
              <w:rPr>
                <w:rFonts w:eastAsia="Times New Roman" w:cstheme="minorHAnsi"/>
              </w:rPr>
              <w:t xml:space="preserve">.si.edu/ </w:t>
            </w:r>
            <w:r w:rsidR="008F7E3A">
              <w:rPr>
                <w:rFonts w:eastAsia="Times New Roman" w:cstheme="minorHAnsi"/>
              </w:rPr>
              <w:t xml:space="preserve">, </w:t>
            </w:r>
          </w:p>
          <w:p w:rsidR="008F7E3A" w:rsidRPr="002E3CC4" w:rsidRDefault="008F7E3A" w:rsidP="008F7E3A">
            <w:pPr>
              <w:shd w:val="clear" w:color="auto" w:fill="FFFFFF"/>
              <w:spacing w:line="225" w:lineRule="atLeast"/>
              <w:rPr>
                <w:rFonts w:eastAsia="Times New Roman" w:cstheme="minorHAnsi"/>
              </w:rPr>
            </w:pPr>
            <w:r w:rsidRPr="002E3CC4">
              <w:rPr>
                <w:rFonts w:eastAsia="Times New Roman" w:cstheme="minorHAnsi"/>
                <w:b/>
                <w:bCs/>
              </w:rPr>
              <w:t>Crystal Bridges</w:t>
            </w:r>
            <w:r w:rsidRPr="002E3CC4">
              <w:rPr>
                <w:rFonts w:eastAsia="Times New Roman" w:cstheme="minorHAnsi"/>
              </w:rPr>
              <w:t xml:space="preserve"> Museum of American Art  </w:t>
            </w:r>
            <w:r w:rsidRPr="002E3CC4">
              <w:rPr>
                <w:rFonts w:eastAsia="Times New Roman" w:cstheme="minorHAnsi"/>
                <w:b/>
                <w:bCs/>
              </w:rPr>
              <w:t>crystalbridges</w:t>
            </w:r>
            <w:r w:rsidRPr="002E3CC4">
              <w:rPr>
                <w:rFonts w:eastAsia="Times New Roman" w:cstheme="minorHAnsi"/>
              </w:rPr>
              <w:t>.org/</w:t>
            </w:r>
          </w:p>
          <w:p w:rsidR="008F7E3A" w:rsidRPr="00C67A86" w:rsidRDefault="008F7E3A" w:rsidP="00541A95">
            <w:pPr>
              <w:rPr>
                <w:rFonts w:cstheme="minorHAnsi"/>
              </w:rPr>
            </w:pPr>
          </w:p>
        </w:tc>
      </w:tr>
      <w:tr w:rsidR="00E54366" w:rsidRPr="00C67A86" w:rsidTr="00541A95">
        <w:tc>
          <w:tcPr>
            <w:tcW w:w="1908" w:type="dxa"/>
          </w:tcPr>
          <w:p w:rsidR="00E54366" w:rsidRPr="00C67A86" w:rsidRDefault="00E54366" w:rsidP="00541A95">
            <w:pPr>
              <w:rPr>
                <w:rFonts w:cstheme="minorHAnsi"/>
              </w:rPr>
            </w:pPr>
            <w:r w:rsidRPr="00C67A86">
              <w:rPr>
                <w:rFonts w:cstheme="minorHAnsi"/>
              </w:rPr>
              <w:t>Reflections</w:t>
            </w:r>
          </w:p>
        </w:tc>
        <w:tc>
          <w:tcPr>
            <w:tcW w:w="9000" w:type="dxa"/>
          </w:tcPr>
          <w:p w:rsidR="00E54366" w:rsidRPr="00C67A86" w:rsidRDefault="00E54366" w:rsidP="007615AF">
            <w:pPr>
              <w:rPr>
                <w:rFonts w:cstheme="minorHAnsi"/>
              </w:rPr>
            </w:pPr>
            <w:r w:rsidRPr="00C67A86">
              <w:rPr>
                <w:rFonts w:cstheme="minorHAnsi"/>
              </w:rPr>
              <w:t xml:space="preserve">This lesson will be taught </w:t>
            </w:r>
            <w:r w:rsidR="000E6A37">
              <w:rPr>
                <w:rFonts w:cstheme="minorHAnsi"/>
              </w:rPr>
              <w:t>post-</w:t>
            </w:r>
            <w:r>
              <w:rPr>
                <w:rFonts w:cstheme="minorHAnsi"/>
              </w:rPr>
              <w:t xml:space="preserve"> </w:t>
            </w:r>
            <w:r w:rsidRPr="00C67A86">
              <w:rPr>
                <w:rFonts w:cstheme="minorHAnsi"/>
              </w:rPr>
              <w:t xml:space="preserve">China tour and will be </w:t>
            </w:r>
            <w:r w:rsidR="007615AF">
              <w:rPr>
                <w:rFonts w:cstheme="minorHAnsi"/>
              </w:rPr>
              <w:t>the cumulating project</w:t>
            </w:r>
            <w:r w:rsidRPr="00C67A86">
              <w:rPr>
                <w:rFonts w:cstheme="minorHAnsi"/>
              </w:rPr>
              <w:t xml:space="preserve"> centered </w:t>
            </w:r>
            <w:proofErr w:type="gramStart"/>
            <w:r w:rsidRPr="00C67A86">
              <w:rPr>
                <w:rFonts w:cstheme="minorHAnsi"/>
              </w:rPr>
              <w:t>around</w:t>
            </w:r>
            <w:proofErr w:type="gramEnd"/>
            <w:r w:rsidRPr="00C67A86">
              <w:rPr>
                <w:rFonts w:cstheme="minorHAnsi"/>
              </w:rPr>
              <w:t xml:space="preserve"> developing an understanding</w:t>
            </w:r>
            <w:r w:rsidR="007615AF">
              <w:rPr>
                <w:rFonts w:cstheme="minorHAnsi"/>
              </w:rPr>
              <w:t xml:space="preserve"> and awareness</w:t>
            </w:r>
            <w:r w:rsidRPr="00C67A86">
              <w:rPr>
                <w:rFonts w:cstheme="minorHAnsi"/>
              </w:rPr>
              <w:t xml:space="preserve"> of the concept of “cultu</w:t>
            </w:r>
            <w:r w:rsidR="007615AF">
              <w:rPr>
                <w:rFonts w:cstheme="minorHAnsi"/>
              </w:rPr>
              <w:t>re</w:t>
            </w:r>
            <w:r w:rsidRPr="00C67A86">
              <w:rPr>
                <w:rFonts w:cstheme="minorHAnsi"/>
              </w:rPr>
              <w:t>”</w:t>
            </w:r>
            <w:r w:rsidR="007615AF">
              <w:rPr>
                <w:rFonts w:cstheme="minorHAnsi"/>
              </w:rPr>
              <w:t xml:space="preserve"> and the beauty of cultural diversity.  </w:t>
            </w:r>
          </w:p>
        </w:tc>
      </w:tr>
    </w:tbl>
    <w:p w:rsidR="00E54366" w:rsidRPr="00C67A86" w:rsidRDefault="00E54366">
      <w:pPr>
        <w:rPr>
          <w:rFonts w:cstheme="minorHAnsi"/>
        </w:rPr>
      </w:pPr>
    </w:p>
    <w:sectPr w:rsidR="00E54366" w:rsidRPr="00C67A86" w:rsidSect="00BC61B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0C5D7B"/>
    <w:multiLevelType w:val="hybridMultilevel"/>
    <w:tmpl w:val="187A41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2F326B"/>
    <w:multiLevelType w:val="hybridMultilevel"/>
    <w:tmpl w:val="FD5C48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9140588"/>
    <w:multiLevelType w:val="hybridMultilevel"/>
    <w:tmpl w:val="866A26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371A2A"/>
    <w:multiLevelType w:val="hybridMultilevel"/>
    <w:tmpl w:val="E1C85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152363"/>
    <w:multiLevelType w:val="hybridMultilevel"/>
    <w:tmpl w:val="7960C4EC"/>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nsid w:val="4A3521A2"/>
    <w:multiLevelType w:val="hybridMultilevel"/>
    <w:tmpl w:val="EC0E90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E29318E"/>
    <w:multiLevelType w:val="hybridMultilevel"/>
    <w:tmpl w:val="B1DE3E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48B307A"/>
    <w:multiLevelType w:val="hybridMultilevel"/>
    <w:tmpl w:val="866A26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29777BD"/>
    <w:multiLevelType w:val="hybridMultilevel"/>
    <w:tmpl w:val="936612F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nsid w:val="662743AC"/>
    <w:multiLevelType w:val="multilevel"/>
    <w:tmpl w:val="C658A58E"/>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0F0794C"/>
    <w:multiLevelType w:val="hybridMultilevel"/>
    <w:tmpl w:val="D6ECB5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5"/>
  </w:num>
  <w:num w:numId="4">
    <w:abstractNumId w:val="1"/>
  </w:num>
  <w:num w:numId="5">
    <w:abstractNumId w:val="0"/>
  </w:num>
  <w:num w:numId="6">
    <w:abstractNumId w:val="3"/>
  </w:num>
  <w:num w:numId="7">
    <w:abstractNumId w:val="7"/>
  </w:num>
  <w:num w:numId="8">
    <w:abstractNumId w:val="2"/>
  </w:num>
  <w:num w:numId="9">
    <w:abstractNumId w:val="10"/>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40E"/>
    <w:rsid w:val="00084C0F"/>
    <w:rsid w:val="000B3A7E"/>
    <w:rsid w:val="000C0BCC"/>
    <w:rsid w:val="000C0DFC"/>
    <w:rsid w:val="000C4FA3"/>
    <w:rsid w:val="000E6A37"/>
    <w:rsid w:val="001A04BB"/>
    <w:rsid w:val="001E1352"/>
    <w:rsid w:val="001E32A1"/>
    <w:rsid w:val="001E71F6"/>
    <w:rsid w:val="00230977"/>
    <w:rsid w:val="0027069D"/>
    <w:rsid w:val="002D114B"/>
    <w:rsid w:val="002E3CC4"/>
    <w:rsid w:val="002F4CCE"/>
    <w:rsid w:val="00340A73"/>
    <w:rsid w:val="00385EC8"/>
    <w:rsid w:val="00392016"/>
    <w:rsid w:val="003E237B"/>
    <w:rsid w:val="00424EE3"/>
    <w:rsid w:val="0048724C"/>
    <w:rsid w:val="004B66EB"/>
    <w:rsid w:val="004F0CAE"/>
    <w:rsid w:val="00531148"/>
    <w:rsid w:val="00532813"/>
    <w:rsid w:val="00603FF6"/>
    <w:rsid w:val="0066046C"/>
    <w:rsid w:val="006931DE"/>
    <w:rsid w:val="006933F8"/>
    <w:rsid w:val="006F1823"/>
    <w:rsid w:val="00707804"/>
    <w:rsid w:val="007615AF"/>
    <w:rsid w:val="007644A6"/>
    <w:rsid w:val="007644AB"/>
    <w:rsid w:val="007A7164"/>
    <w:rsid w:val="007C37DC"/>
    <w:rsid w:val="007C6815"/>
    <w:rsid w:val="00843B37"/>
    <w:rsid w:val="00875571"/>
    <w:rsid w:val="0088131A"/>
    <w:rsid w:val="008F7E3A"/>
    <w:rsid w:val="009352AD"/>
    <w:rsid w:val="0097240E"/>
    <w:rsid w:val="009954B0"/>
    <w:rsid w:val="009E165A"/>
    <w:rsid w:val="00A16DDE"/>
    <w:rsid w:val="00A3140D"/>
    <w:rsid w:val="00A57089"/>
    <w:rsid w:val="00BB6460"/>
    <w:rsid w:val="00BC61B6"/>
    <w:rsid w:val="00BF26A1"/>
    <w:rsid w:val="00C67A86"/>
    <w:rsid w:val="00D06C66"/>
    <w:rsid w:val="00DA09BF"/>
    <w:rsid w:val="00E045BD"/>
    <w:rsid w:val="00E244A6"/>
    <w:rsid w:val="00E45608"/>
    <w:rsid w:val="00E54366"/>
    <w:rsid w:val="00E76C50"/>
    <w:rsid w:val="00F27C75"/>
    <w:rsid w:val="00F76295"/>
    <w:rsid w:val="00FA0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724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1E32A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27C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7C75"/>
    <w:rPr>
      <w:rFonts w:ascii="Tahoma" w:hAnsi="Tahoma" w:cs="Tahoma"/>
      <w:sz w:val="16"/>
      <w:szCs w:val="16"/>
    </w:rPr>
  </w:style>
  <w:style w:type="character" w:styleId="Hyperlink">
    <w:name w:val="Hyperlink"/>
    <w:basedOn w:val="DefaultParagraphFont"/>
    <w:uiPriority w:val="99"/>
    <w:unhideWhenUsed/>
    <w:rsid w:val="00F27C75"/>
    <w:rPr>
      <w:color w:val="0000FF" w:themeColor="hyperlink"/>
      <w:u w:val="single"/>
    </w:rPr>
  </w:style>
  <w:style w:type="paragraph" w:styleId="ListParagraph">
    <w:name w:val="List Paragraph"/>
    <w:basedOn w:val="Normal"/>
    <w:uiPriority w:val="34"/>
    <w:qFormat/>
    <w:rsid w:val="003E237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724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1E32A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27C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7C75"/>
    <w:rPr>
      <w:rFonts w:ascii="Tahoma" w:hAnsi="Tahoma" w:cs="Tahoma"/>
      <w:sz w:val="16"/>
      <w:szCs w:val="16"/>
    </w:rPr>
  </w:style>
  <w:style w:type="character" w:styleId="Hyperlink">
    <w:name w:val="Hyperlink"/>
    <w:basedOn w:val="DefaultParagraphFont"/>
    <w:uiPriority w:val="99"/>
    <w:unhideWhenUsed/>
    <w:rsid w:val="00F27C75"/>
    <w:rPr>
      <w:color w:val="0000FF" w:themeColor="hyperlink"/>
      <w:u w:val="single"/>
    </w:rPr>
  </w:style>
  <w:style w:type="paragraph" w:styleId="ListParagraph">
    <w:name w:val="List Paragraph"/>
    <w:basedOn w:val="Normal"/>
    <w:uiPriority w:val="34"/>
    <w:qFormat/>
    <w:rsid w:val="003E23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50922">
      <w:bodyDiv w:val="1"/>
      <w:marLeft w:val="0"/>
      <w:marRight w:val="0"/>
      <w:marTop w:val="0"/>
      <w:marBottom w:val="0"/>
      <w:divBdr>
        <w:top w:val="none" w:sz="0" w:space="0" w:color="auto"/>
        <w:left w:val="none" w:sz="0" w:space="0" w:color="auto"/>
        <w:bottom w:val="none" w:sz="0" w:space="0" w:color="auto"/>
        <w:right w:val="none" w:sz="0" w:space="0" w:color="auto"/>
      </w:divBdr>
      <w:divsChild>
        <w:div w:id="1591231706">
          <w:marLeft w:val="0"/>
          <w:marRight w:val="0"/>
          <w:marTop w:val="0"/>
          <w:marBottom w:val="0"/>
          <w:divBdr>
            <w:top w:val="none" w:sz="0" w:space="0" w:color="auto"/>
            <w:left w:val="none" w:sz="0" w:space="0" w:color="auto"/>
            <w:bottom w:val="none" w:sz="0" w:space="0" w:color="auto"/>
            <w:right w:val="none" w:sz="0" w:space="0" w:color="auto"/>
          </w:divBdr>
          <w:divsChild>
            <w:div w:id="719328086">
              <w:marLeft w:val="0"/>
              <w:marRight w:val="0"/>
              <w:marTop w:val="0"/>
              <w:marBottom w:val="15"/>
              <w:divBdr>
                <w:top w:val="none" w:sz="0" w:space="0" w:color="auto"/>
                <w:left w:val="none" w:sz="0" w:space="0" w:color="auto"/>
                <w:bottom w:val="none" w:sz="0" w:space="0" w:color="auto"/>
                <w:right w:val="none" w:sz="0" w:space="0" w:color="auto"/>
              </w:divBdr>
            </w:div>
          </w:divsChild>
        </w:div>
      </w:divsChild>
    </w:div>
    <w:div w:id="38670314">
      <w:bodyDiv w:val="1"/>
      <w:marLeft w:val="0"/>
      <w:marRight w:val="0"/>
      <w:marTop w:val="0"/>
      <w:marBottom w:val="0"/>
      <w:divBdr>
        <w:top w:val="none" w:sz="0" w:space="0" w:color="auto"/>
        <w:left w:val="none" w:sz="0" w:space="0" w:color="auto"/>
        <w:bottom w:val="none" w:sz="0" w:space="0" w:color="auto"/>
        <w:right w:val="none" w:sz="0" w:space="0" w:color="auto"/>
      </w:divBdr>
      <w:divsChild>
        <w:div w:id="948244097">
          <w:marLeft w:val="0"/>
          <w:marRight w:val="0"/>
          <w:marTop w:val="0"/>
          <w:marBottom w:val="0"/>
          <w:divBdr>
            <w:top w:val="none" w:sz="0" w:space="0" w:color="auto"/>
            <w:left w:val="none" w:sz="0" w:space="0" w:color="auto"/>
            <w:bottom w:val="none" w:sz="0" w:space="0" w:color="auto"/>
            <w:right w:val="none" w:sz="0" w:space="0" w:color="auto"/>
          </w:divBdr>
          <w:divsChild>
            <w:div w:id="596593771">
              <w:marLeft w:val="0"/>
              <w:marRight w:val="0"/>
              <w:marTop w:val="0"/>
              <w:marBottom w:val="15"/>
              <w:divBdr>
                <w:top w:val="none" w:sz="0" w:space="0" w:color="auto"/>
                <w:left w:val="none" w:sz="0" w:space="0" w:color="auto"/>
                <w:bottom w:val="none" w:sz="0" w:space="0" w:color="auto"/>
                <w:right w:val="none" w:sz="0" w:space="0" w:color="auto"/>
              </w:divBdr>
            </w:div>
          </w:divsChild>
        </w:div>
      </w:divsChild>
    </w:div>
    <w:div w:id="807553451">
      <w:bodyDiv w:val="1"/>
      <w:marLeft w:val="0"/>
      <w:marRight w:val="0"/>
      <w:marTop w:val="0"/>
      <w:marBottom w:val="0"/>
      <w:divBdr>
        <w:top w:val="none" w:sz="0" w:space="0" w:color="auto"/>
        <w:left w:val="none" w:sz="0" w:space="0" w:color="auto"/>
        <w:bottom w:val="none" w:sz="0" w:space="0" w:color="auto"/>
        <w:right w:val="none" w:sz="0" w:space="0" w:color="auto"/>
      </w:divBdr>
      <w:divsChild>
        <w:div w:id="918638118">
          <w:marLeft w:val="0"/>
          <w:marRight w:val="0"/>
          <w:marTop w:val="0"/>
          <w:marBottom w:val="0"/>
          <w:divBdr>
            <w:top w:val="none" w:sz="0" w:space="0" w:color="auto"/>
            <w:left w:val="none" w:sz="0" w:space="0" w:color="auto"/>
            <w:bottom w:val="none" w:sz="0" w:space="0" w:color="auto"/>
            <w:right w:val="none" w:sz="0" w:space="0" w:color="auto"/>
          </w:divBdr>
          <w:divsChild>
            <w:div w:id="47459262">
              <w:marLeft w:val="0"/>
              <w:marRight w:val="0"/>
              <w:marTop w:val="0"/>
              <w:marBottom w:val="0"/>
              <w:divBdr>
                <w:top w:val="none" w:sz="0" w:space="0" w:color="auto"/>
                <w:left w:val="none" w:sz="0" w:space="0" w:color="auto"/>
                <w:bottom w:val="none" w:sz="0" w:space="0" w:color="auto"/>
                <w:right w:val="none" w:sz="0" w:space="0" w:color="auto"/>
              </w:divBdr>
              <w:divsChild>
                <w:div w:id="104622534">
                  <w:marLeft w:val="0"/>
                  <w:marRight w:val="0"/>
                  <w:marTop w:val="0"/>
                  <w:marBottom w:val="0"/>
                  <w:divBdr>
                    <w:top w:val="none" w:sz="0" w:space="0" w:color="auto"/>
                    <w:left w:val="none" w:sz="0" w:space="0" w:color="auto"/>
                    <w:bottom w:val="none" w:sz="0" w:space="0" w:color="auto"/>
                    <w:right w:val="none" w:sz="0" w:space="0" w:color="auto"/>
                  </w:divBdr>
                  <w:divsChild>
                    <w:div w:id="751046730">
                      <w:marLeft w:val="0"/>
                      <w:marRight w:val="0"/>
                      <w:marTop w:val="0"/>
                      <w:marBottom w:val="0"/>
                      <w:divBdr>
                        <w:top w:val="none" w:sz="0" w:space="0" w:color="auto"/>
                        <w:left w:val="none" w:sz="0" w:space="0" w:color="auto"/>
                        <w:bottom w:val="none" w:sz="0" w:space="0" w:color="auto"/>
                        <w:right w:val="none" w:sz="0" w:space="0" w:color="auto"/>
                      </w:divBdr>
                      <w:divsChild>
                        <w:div w:id="167877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546430">
      <w:bodyDiv w:val="1"/>
      <w:marLeft w:val="0"/>
      <w:marRight w:val="0"/>
      <w:marTop w:val="0"/>
      <w:marBottom w:val="0"/>
      <w:divBdr>
        <w:top w:val="none" w:sz="0" w:space="0" w:color="auto"/>
        <w:left w:val="none" w:sz="0" w:space="0" w:color="auto"/>
        <w:bottom w:val="none" w:sz="0" w:space="0" w:color="auto"/>
        <w:right w:val="none" w:sz="0" w:space="0" w:color="auto"/>
      </w:divBdr>
    </w:div>
    <w:div w:id="1853256852">
      <w:bodyDiv w:val="1"/>
      <w:marLeft w:val="0"/>
      <w:marRight w:val="0"/>
      <w:marTop w:val="0"/>
      <w:marBottom w:val="0"/>
      <w:divBdr>
        <w:top w:val="none" w:sz="0" w:space="0" w:color="auto"/>
        <w:left w:val="none" w:sz="0" w:space="0" w:color="auto"/>
        <w:bottom w:val="none" w:sz="0" w:space="0" w:color="auto"/>
        <w:right w:val="none" w:sz="0" w:space="0" w:color="auto"/>
      </w:divBdr>
      <w:divsChild>
        <w:div w:id="1741294082">
          <w:marLeft w:val="0"/>
          <w:marRight w:val="0"/>
          <w:marTop w:val="0"/>
          <w:marBottom w:val="0"/>
          <w:divBdr>
            <w:top w:val="none" w:sz="0" w:space="0" w:color="auto"/>
            <w:left w:val="none" w:sz="0" w:space="0" w:color="auto"/>
            <w:bottom w:val="none" w:sz="0" w:space="0" w:color="auto"/>
            <w:right w:val="none" w:sz="0" w:space="0" w:color="auto"/>
          </w:divBdr>
          <w:divsChild>
            <w:div w:id="1029456783">
              <w:marLeft w:val="0"/>
              <w:marRight w:val="0"/>
              <w:marTop w:val="0"/>
              <w:marBottom w:val="0"/>
              <w:divBdr>
                <w:top w:val="none" w:sz="0" w:space="0" w:color="auto"/>
                <w:left w:val="none" w:sz="0" w:space="0" w:color="auto"/>
                <w:bottom w:val="none" w:sz="0" w:space="0" w:color="auto"/>
                <w:right w:val="none" w:sz="0" w:space="0" w:color="auto"/>
              </w:divBdr>
              <w:divsChild>
                <w:div w:id="601649011">
                  <w:marLeft w:val="0"/>
                  <w:marRight w:val="0"/>
                  <w:marTop w:val="0"/>
                  <w:marBottom w:val="0"/>
                  <w:divBdr>
                    <w:top w:val="none" w:sz="0" w:space="0" w:color="auto"/>
                    <w:left w:val="none" w:sz="0" w:space="0" w:color="auto"/>
                    <w:bottom w:val="none" w:sz="0" w:space="0" w:color="auto"/>
                    <w:right w:val="none" w:sz="0" w:space="0" w:color="auto"/>
                  </w:divBdr>
                  <w:divsChild>
                    <w:div w:id="594825773">
                      <w:marLeft w:val="0"/>
                      <w:marRight w:val="0"/>
                      <w:marTop w:val="0"/>
                      <w:marBottom w:val="0"/>
                      <w:divBdr>
                        <w:top w:val="none" w:sz="0" w:space="0" w:color="auto"/>
                        <w:left w:val="none" w:sz="0" w:space="0" w:color="auto"/>
                        <w:bottom w:val="none" w:sz="0" w:space="0" w:color="auto"/>
                        <w:right w:val="none" w:sz="0" w:space="0" w:color="auto"/>
                      </w:divBdr>
                      <w:divsChild>
                        <w:div w:id="170401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fstede.com" TargetMode="External"/><Relationship Id="rId13" Type="http://schemas.openxmlformats.org/officeDocument/2006/relationships/hyperlink" Target="http://blog.dinolingo.com/2011/05/05/definition-of-culture/" TargetMode="External"/><Relationship Id="rId18" Type="http://schemas.openxmlformats.org/officeDocument/2006/relationships/image" Target="media/image1.gif"/><Relationship Id="rId26" Type="http://schemas.openxmlformats.org/officeDocument/2006/relationships/image" Target="media/image7.jpeg"/><Relationship Id="rId3" Type="http://schemas.microsoft.com/office/2007/relationships/stylesWithEffects" Target="stylesWithEffects.xml"/><Relationship Id="rId21" Type="http://schemas.openxmlformats.org/officeDocument/2006/relationships/hyperlink" Target="http://kids.yahoo.com/reference/dictionary/english/entry/culture" TargetMode="External"/><Relationship Id="rId7" Type="http://schemas.openxmlformats.org/officeDocument/2006/relationships/hyperlink" Target="http://emsc32.nysed.gov/ciai/socst/grade3/whatisa.html" TargetMode="External"/><Relationship Id="rId12" Type="http://schemas.openxmlformats.org/officeDocument/2006/relationships/hyperlink" Target="http://www.hofstede.com" TargetMode="External"/><Relationship Id="rId17" Type="http://schemas.openxmlformats.org/officeDocument/2006/relationships/hyperlink" Target="http://blog.dinolingo.com/2011/05/05/definition-of-culture/" TargetMode="External"/><Relationship Id="rId25"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hyperlink" Target="http://www.hofstede.com" TargetMode="External"/><Relationship Id="rId20" Type="http://schemas.openxmlformats.org/officeDocument/2006/relationships/image" Target="media/image3.gif"/><Relationship Id="rId29" Type="http://schemas.openxmlformats.org/officeDocument/2006/relationships/hyperlink" Target="http://americanart.si.edu/" TargetMode="External"/><Relationship Id="rId1" Type="http://schemas.openxmlformats.org/officeDocument/2006/relationships/numbering" Target="numbering.xml"/><Relationship Id="rId6" Type="http://schemas.openxmlformats.org/officeDocument/2006/relationships/hyperlink" Target="http://emsc32.nysed.gov/ciai/socst/grade3/glossary.html" TargetMode="External"/><Relationship Id="rId11" Type="http://schemas.openxmlformats.org/officeDocument/2006/relationships/hyperlink" Target="http://blog.dinolingo.com/2011/05/05/definition-of-culture/" TargetMode="External"/><Relationship Id="rId24" Type="http://schemas.openxmlformats.org/officeDocument/2006/relationships/image" Target="media/image5.jpe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blog.dinolingo.com/2011/05/05/definition-of-culture/" TargetMode="External"/><Relationship Id="rId23" Type="http://schemas.openxmlformats.org/officeDocument/2006/relationships/image" Target="media/image4.jpeg"/><Relationship Id="rId28" Type="http://schemas.openxmlformats.org/officeDocument/2006/relationships/image" Target="media/image9.jpeg"/><Relationship Id="rId10" Type="http://schemas.openxmlformats.org/officeDocument/2006/relationships/hyperlink" Target="http://www.hofstede.com" TargetMode="External"/><Relationship Id="rId19" Type="http://schemas.openxmlformats.org/officeDocument/2006/relationships/image" Target="media/image2.gif"/><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blog.dinolingo.com/2011/05/05/definition-of-culture/" TargetMode="External"/><Relationship Id="rId14" Type="http://schemas.openxmlformats.org/officeDocument/2006/relationships/hyperlink" Target="http://www.hofstede.com" TargetMode="External"/><Relationship Id="rId22" Type="http://schemas.openxmlformats.org/officeDocument/2006/relationships/hyperlink" Target="http://emsc32.nysed.gov/ciai/socst/grade3/whatisa.html" TargetMode="External"/><Relationship Id="rId27" Type="http://schemas.openxmlformats.org/officeDocument/2006/relationships/image" Target="media/image8.jpeg"/><Relationship Id="rId30" Type="http://schemas.openxmlformats.org/officeDocument/2006/relationships/hyperlink" Target="http://americanart.si.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4012</Words>
  <Characters>22872</Characters>
  <Application>Microsoft Office Word</Application>
  <DocSecurity>4</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26831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Sleeper, Danielle [NF]</cp:lastModifiedBy>
  <cp:revision>2</cp:revision>
  <cp:lastPrinted>2012-07-08T21:18:00Z</cp:lastPrinted>
  <dcterms:created xsi:type="dcterms:W3CDTF">2013-01-16T17:30:00Z</dcterms:created>
  <dcterms:modified xsi:type="dcterms:W3CDTF">2013-01-16T17:30:00Z</dcterms:modified>
</cp:coreProperties>
</file>