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50" w:rsidRPr="00DB1D81" w:rsidRDefault="009C0F2F" w:rsidP="00B90B50">
      <w:pPr>
        <w:jc w:val="center"/>
        <w:rPr>
          <w:b/>
          <w:lang w:val="id-ID"/>
        </w:rPr>
      </w:pPr>
      <w:r w:rsidRPr="00DB1D81">
        <w:rPr>
          <w:b/>
          <w:sz w:val="28"/>
          <w:lang w:val="id-ID"/>
        </w:rPr>
        <w:t>SATUAN ACARA PEMBELAJARAN (SAP)</w:t>
      </w:r>
    </w:p>
    <w:p w:rsidR="00B90B50" w:rsidRDefault="00B90B50" w:rsidP="00B90B50">
      <w:pPr>
        <w:rPr>
          <w:lang w:val="id-ID"/>
        </w:rPr>
      </w:pPr>
    </w:p>
    <w:p w:rsidR="00B90B50" w:rsidRPr="0072180D" w:rsidRDefault="00B90B50" w:rsidP="00B90B50">
      <w:pPr>
        <w:tabs>
          <w:tab w:val="left" w:pos="2977"/>
          <w:tab w:val="left" w:pos="3119"/>
        </w:tabs>
        <w:ind w:left="3119" w:hanging="3119"/>
        <w:rPr>
          <w:rFonts w:cstheme="minorHAnsi"/>
          <w:lang w:val="id-ID"/>
        </w:rPr>
      </w:pPr>
      <w:r w:rsidRPr="0072180D">
        <w:rPr>
          <w:rFonts w:cstheme="minorHAnsi"/>
          <w:lang w:val="id-ID"/>
        </w:rPr>
        <w:t xml:space="preserve">Mata Kuliah </w:t>
      </w:r>
      <w:r w:rsidRPr="0072180D">
        <w:rPr>
          <w:rFonts w:cstheme="minorHAnsi"/>
          <w:lang w:val="id-ID"/>
        </w:rPr>
        <w:tab/>
        <w:t xml:space="preserve">: </w:t>
      </w:r>
      <w:r w:rsidRPr="0072180D">
        <w:rPr>
          <w:rFonts w:cstheme="minorHAnsi"/>
          <w:lang w:val="id-ID"/>
        </w:rPr>
        <w:tab/>
        <w:t>Apresiasi Puisi</w:t>
      </w:r>
    </w:p>
    <w:p w:rsidR="00B90B50" w:rsidRDefault="00B90B50" w:rsidP="00B90B50">
      <w:pPr>
        <w:tabs>
          <w:tab w:val="left" w:pos="2977"/>
          <w:tab w:val="left" w:pos="3119"/>
        </w:tabs>
        <w:ind w:left="3119" w:hanging="3119"/>
        <w:rPr>
          <w:lang w:val="id-ID"/>
        </w:rPr>
      </w:pPr>
      <w:r w:rsidRPr="0072180D">
        <w:rPr>
          <w:rFonts w:cstheme="minorHAnsi"/>
          <w:lang w:val="id-ID"/>
        </w:rPr>
        <w:t xml:space="preserve">Nomor Kode/SKS </w:t>
      </w:r>
      <w:r w:rsidRPr="0072180D">
        <w:rPr>
          <w:rFonts w:cstheme="minorHAnsi"/>
          <w:lang w:val="id-ID"/>
        </w:rPr>
        <w:tab/>
        <w:t>:</w:t>
      </w:r>
      <w:r w:rsidRPr="0072180D">
        <w:rPr>
          <w:rFonts w:cstheme="minorHAnsi"/>
          <w:lang w:val="id-ID"/>
        </w:rPr>
        <w:tab/>
      </w:r>
      <w:r w:rsidRPr="0072180D">
        <w:rPr>
          <w:rFonts w:eastAsia="Times New Roman" w:cstheme="minorHAnsi"/>
        </w:rPr>
        <w:t>311423032</w:t>
      </w:r>
      <w:r w:rsidRPr="0072180D">
        <w:rPr>
          <w:rFonts w:cstheme="minorHAnsi"/>
          <w:lang w:val="id-ID"/>
        </w:rPr>
        <w:t>/2 sks</w:t>
      </w:r>
      <w:r>
        <w:rPr>
          <w:lang w:val="id-ID"/>
        </w:rPr>
        <w:tab/>
      </w:r>
    </w:p>
    <w:p w:rsidR="00B90B50" w:rsidRDefault="00B90B50" w:rsidP="00B90B50">
      <w:pPr>
        <w:tabs>
          <w:tab w:val="left" w:pos="2977"/>
          <w:tab w:val="left" w:pos="3119"/>
        </w:tabs>
        <w:ind w:left="3119" w:hanging="3119"/>
        <w:rPr>
          <w:lang w:val="id-ID"/>
        </w:rPr>
      </w:pPr>
      <w:r>
        <w:rPr>
          <w:lang w:val="id-ID"/>
        </w:rPr>
        <w:t>Waktu Pertemuan</w:t>
      </w:r>
      <w:r>
        <w:rPr>
          <w:lang w:val="id-ID"/>
        </w:rPr>
        <w:tab/>
        <w:t>:</w:t>
      </w:r>
      <w:r>
        <w:rPr>
          <w:lang w:val="id-ID"/>
        </w:rPr>
        <w:tab/>
        <w:t>100 menit/jam</w:t>
      </w:r>
    </w:p>
    <w:p w:rsidR="00A378AC" w:rsidRDefault="00A378AC" w:rsidP="00B90B50">
      <w:pPr>
        <w:tabs>
          <w:tab w:val="left" w:pos="2977"/>
          <w:tab w:val="left" w:pos="3119"/>
        </w:tabs>
        <w:ind w:left="3119" w:hanging="3119"/>
        <w:rPr>
          <w:lang w:val="id-ID"/>
        </w:rPr>
      </w:pPr>
      <w:r>
        <w:rPr>
          <w:lang w:val="id-ID"/>
        </w:rPr>
        <w:t>Dosen</w:t>
      </w:r>
      <w:r>
        <w:rPr>
          <w:lang w:val="id-ID"/>
        </w:rPr>
        <w:tab/>
        <w:t>:</w:t>
      </w:r>
      <w:r>
        <w:rPr>
          <w:lang w:val="id-ID"/>
        </w:rPr>
        <w:tab/>
        <w:t>Dr. Muslimin, S.Pd, M.Pd</w:t>
      </w:r>
    </w:p>
    <w:p w:rsidR="00B90B50" w:rsidRDefault="00B90B50" w:rsidP="00B90B50">
      <w:pPr>
        <w:tabs>
          <w:tab w:val="left" w:pos="2977"/>
          <w:tab w:val="left" w:pos="3119"/>
        </w:tabs>
        <w:ind w:left="3119" w:hanging="3119"/>
        <w:rPr>
          <w:lang w:val="id-ID"/>
        </w:rPr>
      </w:pPr>
      <w:r>
        <w:rPr>
          <w:lang w:val="id-ID"/>
        </w:rPr>
        <w:t>Pertemuan ke</w:t>
      </w:r>
      <w:r>
        <w:rPr>
          <w:lang w:val="id-ID"/>
        </w:rPr>
        <w:tab/>
        <w:t>:</w:t>
      </w:r>
      <w:r>
        <w:rPr>
          <w:lang w:val="id-ID"/>
        </w:rPr>
        <w:tab/>
        <w:t>1</w:t>
      </w:r>
    </w:p>
    <w:p w:rsidR="00B90B50" w:rsidRDefault="00B90B50" w:rsidP="00B90B50">
      <w:pPr>
        <w:pStyle w:val="ListParagraph"/>
        <w:numPr>
          <w:ilvl w:val="0"/>
          <w:numId w:val="1"/>
        </w:numPr>
        <w:tabs>
          <w:tab w:val="left" w:pos="284"/>
          <w:tab w:val="left" w:pos="2977"/>
          <w:tab w:val="left" w:pos="3119"/>
        </w:tabs>
        <w:ind w:left="3119" w:hanging="3119"/>
        <w:rPr>
          <w:lang w:val="id-ID"/>
        </w:rPr>
      </w:pPr>
      <w:r w:rsidRPr="00B90B50">
        <w:rPr>
          <w:lang w:val="id-ID"/>
        </w:rPr>
        <w:t>Tujuan</w:t>
      </w:r>
    </w:p>
    <w:p w:rsidR="00B90B50" w:rsidRDefault="00A378AC" w:rsidP="00C1651F">
      <w:pPr>
        <w:pStyle w:val="ListParagraph"/>
        <w:numPr>
          <w:ilvl w:val="0"/>
          <w:numId w:val="2"/>
        </w:numPr>
        <w:tabs>
          <w:tab w:val="left" w:pos="567"/>
          <w:tab w:val="left" w:pos="2977"/>
          <w:tab w:val="left" w:pos="3119"/>
        </w:tabs>
        <w:ind w:left="3119" w:hanging="2835"/>
        <w:rPr>
          <w:lang w:val="id-ID"/>
        </w:rPr>
      </w:pPr>
      <w:r>
        <w:rPr>
          <w:lang w:val="id-ID"/>
        </w:rPr>
        <w:t>KU</w:t>
      </w:r>
      <w:r w:rsidR="00B90B50">
        <w:rPr>
          <w:lang w:val="id-ID"/>
        </w:rPr>
        <w:tab/>
        <w:t>:</w:t>
      </w:r>
      <w:r w:rsidR="00B90B50">
        <w:rPr>
          <w:lang w:val="id-ID"/>
        </w:rPr>
        <w:tab/>
      </w:r>
      <w:r w:rsidR="00C1651F">
        <w:rPr>
          <w:lang w:val="id-ID"/>
        </w:rPr>
        <w:t>Setelah mengikuti perkuliahan ini, mahasiswa diharapkan mampu mengapresiasi puisi</w:t>
      </w:r>
    </w:p>
    <w:p w:rsidR="00B90B50" w:rsidRDefault="00A378AC" w:rsidP="00B86D29">
      <w:pPr>
        <w:pStyle w:val="ListParagraph"/>
        <w:numPr>
          <w:ilvl w:val="0"/>
          <w:numId w:val="2"/>
        </w:numPr>
        <w:tabs>
          <w:tab w:val="left" w:pos="567"/>
          <w:tab w:val="left" w:pos="2977"/>
          <w:tab w:val="left" w:pos="3119"/>
        </w:tabs>
        <w:ind w:left="3403" w:hanging="3119"/>
        <w:rPr>
          <w:lang w:val="id-ID"/>
        </w:rPr>
      </w:pPr>
      <w:r>
        <w:rPr>
          <w:lang w:val="id-ID"/>
        </w:rPr>
        <w:t>KK</w:t>
      </w:r>
      <w:r w:rsidR="00B90B50">
        <w:rPr>
          <w:lang w:val="id-ID"/>
        </w:rPr>
        <w:tab/>
        <w:t>:</w:t>
      </w:r>
      <w:r w:rsidR="00B90B50">
        <w:rPr>
          <w:lang w:val="id-ID"/>
        </w:rPr>
        <w:tab/>
      </w:r>
      <w:r w:rsidR="00C1651F">
        <w:rPr>
          <w:lang w:val="id-ID"/>
        </w:rPr>
        <w:t>Menjelaskan konsep apresiasi puisi</w:t>
      </w:r>
    </w:p>
    <w:p w:rsidR="00B90B50" w:rsidRDefault="00B90B50" w:rsidP="00B90B50">
      <w:pPr>
        <w:pStyle w:val="ListParagraph"/>
        <w:numPr>
          <w:ilvl w:val="0"/>
          <w:numId w:val="1"/>
        </w:numPr>
        <w:tabs>
          <w:tab w:val="left" w:pos="284"/>
          <w:tab w:val="left" w:pos="2977"/>
          <w:tab w:val="left" w:pos="3119"/>
        </w:tabs>
        <w:ind w:left="3119" w:hanging="3119"/>
        <w:rPr>
          <w:lang w:val="id-ID"/>
        </w:rPr>
      </w:pPr>
      <w:r>
        <w:rPr>
          <w:lang w:val="id-ID"/>
        </w:rPr>
        <w:t>Pokok Bahasan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C1651F">
        <w:rPr>
          <w:lang w:val="id-ID"/>
        </w:rPr>
        <w:t>Konsep apresiasi puisi</w:t>
      </w:r>
      <w:r>
        <w:rPr>
          <w:lang w:val="id-ID"/>
        </w:rPr>
        <w:tab/>
      </w:r>
    </w:p>
    <w:p w:rsidR="00B90B50" w:rsidRDefault="00B90B50" w:rsidP="00B90B50">
      <w:pPr>
        <w:pStyle w:val="ListParagraph"/>
        <w:numPr>
          <w:ilvl w:val="0"/>
          <w:numId w:val="1"/>
        </w:numPr>
        <w:tabs>
          <w:tab w:val="left" w:pos="284"/>
          <w:tab w:val="left" w:pos="2977"/>
          <w:tab w:val="left" w:pos="3119"/>
        </w:tabs>
        <w:ind w:left="3119" w:hanging="3119"/>
        <w:rPr>
          <w:lang w:val="id-ID"/>
        </w:rPr>
      </w:pPr>
      <w:r>
        <w:rPr>
          <w:lang w:val="id-ID"/>
        </w:rPr>
        <w:t>Sub Pokok Bahasa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D36F99">
        <w:rPr>
          <w:lang w:val="id-ID"/>
        </w:rPr>
        <w:t>- Pengertian</w:t>
      </w:r>
    </w:p>
    <w:p w:rsidR="00D36F99" w:rsidRPr="00D36F99" w:rsidRDefault="00D36F99" w:rsidP="00D36F99">
      <w:pPr>
        <w:pStyle w:val="ListParagraph"/>
        <w:numPr>
          <w:ilvl w:val="0"/>
          <w:numId w:val="4"/>
        </w:numPr>
        <w:tabs>
          <w:tab w:val="left" w:pos="284"/>
          <w:tab w:val="left" w:pos="2977"/>
          <w:tab w:val="left" w:pos="3119"/>
        </w:tabs>
        <w:ind w:left="3261" w:hanging="142"/>
        <w:rPr>
          <w:lang w:val="id-ID"/>
        </w:rPr>
      </w:pPr>
      <w:r w:rsidRPr="00D36F99">
        <w:rPr>
          <w:lang w:val="id-ID"/>
        </w:rPr>
        <w:t>Hakikat Puisi</w:t>
      </w:r>
    </w:p>
    <w:p w:rsidR="00B90B50" w:rsidRDefault="00B90B50" w:rsidP="00B90B50">
      <w:pPr>
        <w:pStyle w:val="ListParagraph"/>
        <w:numPr>
          <w:ilvl w:val="0"/>
          <w:numId w:val="1"/>
        </w:numPr>
        <w:tabs>
          <w:tab w:val="left" w:pos="284"/>
          <w:tab w:val="left" w:pos="2977"/>
          <w:tab w:val="left" w:pos="3119"/>
        </w:tabs>
        <w:ind w:left="3119" w:hanging="3119"/>
        <w:rPr>
          <w:lang w:val="id-ID"/>
        </w:rPr>
      </w:pPr>
      <w:r>
        <w:rPr>
          <w:lang w:val="id-ID"/>
        </w:rPr>
        <w:t xml:space="preserve">Kegiatan Belajar Mengajar </w:t>
      </w:r>
      <w:r>
        <w:rPr>
          <w:lang w:val="id-ID"/>
        </w:rPr>
        <w:tab/>
        <w:t>:</w:t>
      </w:r>
      <w:r>
        <w:rPr>
          <w:lang w:val="id-I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2659"/>
      </w:tblGrid>
      <w:tr w:rsidR="00B90B50" w:rsidRPr="002200C9" w:rsidTr="0088422C">
        <w:tc>
          <w:tcPr>
            <w:tcW w:w="2093" w:type="dxa"/>
          </w:tcPr>
          <w:p w:rsidR="00B90B50" w:rsidRPr="002200C9" w:rsidRDefault="00B90B50" w:rsidP="00B90B50">
            <w:pPr>
              <w:tabs>
                <w:tab w:val="left" w:pos="284"/>
                <w:tab w:val="left" w:pos="2977"/>
                <w:tab w:val="left" w:pos="3119"/>
              </w:tabs>
              <w:jc w:val="center"/>
              <w:rPr>
                <w:b/>
                <w:lang w:val="id-ID"/>
              </w:rPr>
            </w:pPr>
            <w:r w:rsidRPr="002200C9">
              <w:rPr>
                <w:b/>
                <w:lang w:val="id-ID"/>
              </w:rPr>
              <w:t>Tahapan Kegiatan</w:t>
            </w:r>
          </w:p>
        </w:tc>
        <w:tc>
          <w:tcPr>
            <w:tcW w:w="4252" w:type="dxa"/>
          </w:tcPr>
          <w:p w:rsidR="00B90B50" w:rsidRPr="002200C9" w:rsidRDefault="00B90B50" w:rsidP="00B90B50">
            <w:pPr>
              <w:tabs>
                <w:tab w:val="left" w:pos="284"/>
                <w:tab w:val="left" w:pos="2977"/>
                <w:tab w:val="left" w:pos="3119"/>
              </w:tabs>
              <w:jc w:val="center"/>
              <w:rPr>
                <w:b/>
                <w:lang w:val="id-ID"/>
              </w:rPr>
            </w:pPr>
            <w:r w:rsidRPr="002200C9">
              <w:rPr>
                <w:b/>
                <w:lang w:val="id-ID"/>
              </w:rPr>
              <w:t>Kegiatan Pembelajaran</w:t>
            </w:r>
          </w:p>
        </w:tc>
        <w:tc>
          <w:tcPr>
            <w:tcW w:w="2659" w:type="dxa"/>
          </w:tcPr>
          <w:p w:rsidR="00B90B50" w:rsidRPr="002200C9" w:rsidRDefault="00B90B50" w:rsidP="00B90B50">
            <w:pPr>
              <w:tabs>
                <w:tab w:val="left" w:pos="284"/>
                <w:tab w:val="left" w:pos="2977"/>
                <w:tab w:val="left" w:pos="3119"/>
              </w:tabs>
              <w:jc w:val="center"/>
              <w:rPr>
                <w:b/>
                <w:lang w:val="id-ID"/>
              </w:rPr>
            </w:pPr>
            <w:r w:rsidRPr="002200C9">
              <w:rPr>
                <w:b/>
                <w:lang w:val="id-ID"/>
              </w:rPr>
              <w:t>Media dan Alat</w:t>
            </w:r>
          </w:p>
        </w:tc>
      </w:tr>
      <w:tr w:rsidR="00B90B50" w:rsidTr="0088422C">
        <w:tc>
          <w:tcPr>
            <w:tcW w:w="2093" w:type="dxa"/>
          </w:tcPr>
          <w:p w:rsidR="00B90B50" w:rsidRDefault="00B86D29" w:rsidP="00B90B50">
            <w:pPr>
              <w:tabs>
                <w:tab w:val="left" w:pos="284"/>
                <w:tab w:val="left" w:pos="2977"/>
                <w:tab w:val="left" w:pos="3119"/>
              </w:tabs>
              <w:rPr>
                <w:lang w:val="id-ID"/>
              </w:rPr>
            </w:pPr>
            <w:r>
              <w:rPr>
                <w:lang w:val="id-ID"/>
              </w:rPr>
              <w:t>Pembukaan</w:t>
            </w:r>
          </w:p>
        </w:tc>
        <w:tc>
          <w:tcPr>
            <w:tcW w:w="4252" w:type="dxa"/>
          </w:tcPr>
          <w:p w:rsidR="00B90B50" w:rsidRDefault="00526911" w:rsidP="00B90B50">
            <w:pPr>
              <w:tabs>
                <w:tab w:val="left" w:pos="284"/>
                <w:tab w:val="left" w:pos="2977"/>
                <w:tab w:val="left" w:pos="3119"/>
              </w:tabs>
              <w:rPr>
                <w:lang w:val="id-ID"/>
              </w:rPr>
            </w:pPr>
            <w:r>
              <w:rPr>
                <w:lang w:val="id-ID"/>
              </w:rPr>
              <w:t>Perkenalan</w:t>
            </w:r>
          </w:p>
          <w:p w:rsidR="00526911" w:rsidRDefault="00526911" w:rsidP="00B90B50">
            <w:pPr>
              <w:tabs>
                <w:tab w:val="left" w:pos="284"/>
                <w:tab w:val="left" w:pos="2977"/>
                <w:tab w:val="left" w:pos="3119"/>
              </w:tabs>
              <w:rPr>
                <w:lang w:val="id-ID"/>
              </w:rPr>
            </w:pPr>
            <w:r>
              <w:rPr>
                <w:lang w:val="id-ID"/>
              </w:rPr>
              <w:t>Apersepsi</w:t>
            </w:r>
          </w:p>
          <w:p w:rsidR="00526911" w:rsidRDefault="00526911" w:rsidP="00B90B50">
            <w:pPr>
              <w:tabs>
                <w:tab w:val="left" w:pos="284"/>
                <w:tab w:val="left" w:pos="2977"/>
                <w:tab w:val="left" w:pos="3119"/>
              </w:tabs>
              <w:rPr>
                <w:lang w:val="id-ID"/>
              </w:rPr>
            </w:pPr>
            <w:r>
              <w:rPr>
                <w:lang w:val="id-ID"/>
              </w:rPr>
              <w:t>Menyampaikan tujuan pembelajaran</w:t>
            </w:r>
          </w:p>
        </w:tc>
        <w:tc>
          <w:tcPr>
            <w:tcW w:w="2659" w:type="dxa"/>
          </w:tcPr>
          <w:p w:rsidR="00B90B50" w:rsidRDefault="00526911" w:rsidP="00B90B50">
            <w:pPr>
              <w:tabs>
                <w:tab w:val="left" w:pos="284"/>
                <w:tab w:val="left" w:pos="2977"/>
                <w:tab w:val="left" w:pos="3119"/>
              </w:tabs>
              <w:rPr>
                <w:lang w:val="id-ID"/>
              </w:rPr>
            </w:pPr>
            <w:r>
              <w:rPr>
                <w:lang w:val="id-ID"/>
              </w:rPr>
              <w:t>Laptop, LCD, Silabus, dan SAP</w:t>
            </w:r>
          </w:p>
        </w:tc>
      </w:tr>
      <w:tr w:rsidR="00B90B50" w:rsidTr="0088422C">
        <w:tc>
          <w:tcPr>
            <w:tcW w:w="2093" w:type="dxa"/>
          </w:tcPr>
          <w:p w:rsidR="00B90B50" w:rsidRDefault="00B86D29" w:rsidP="00B90B50">
            <w:pPr>
              <w:tabs>
                <w:tab w:val="left" w:pos="284"/>
                <w:tab w:val="left" w:pos="2977"/>
                <w:tab w:val="left" w:pos="3119"/>
              </w:tabs>
              <w:rPr>
                <w:lang w:val="id-ID"/>
              </w:rPr>
            </w:pPr>
            <w:r>
              <w:rPr>
                <w:lang w:val="id-ID"/>
              </w:rPr>
              <w:t>Penyajian</w:t>
            </w:r>
          </w:p>
        </w:tc>
        <w:tc>
          <w:tcPr>
            <w:tcW w:w="4252" w:type="dxa"/>
          </w:tcPr>
          <w:p w:rsidR="00B90B50" w:rsidRDefault="00526911" w:rsidP="00526911">
            <w:pPr>
              <w:pStyle w:val="ListParagraph"/>
              <w:numPr>
                <w:ilvl w:val="0"/>
                <w:numId w:val="4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Dosen menyampaikan topik-topik materi perkuliahan</w:t>
            </w:r>
          </w:p>
          <w:p w:rsidR="00526911" w:rsidRDefault="00526911" w:rsidP="00526911">
            <w:pPr>
              <w:pStyle w:val="ListParagraph"/>
              <w:numPr>
                <w:ilvl w:val="0"/>
                <w:numId w:val="4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Mahasiswa mencatat garis-garis besar perkuliahan yang akan dilalui</w:t>
            </w:r>
          </w:p>
          <w:p w:rsidR="00055FC8" w:rsidRDefault="00055FC8" w:rsidP="00526911">
            <w:pPr>
              <w:pStyle w:val="ListParagraph"/>
              <w:numPr>
                <w:ilvl w:val="0"/>
                <w:numId w:val="4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Mahasiswa ke perpustakaan untuk mencari informasi tentang konsep apresiasi puisi</w:t>
            </w:r>
          </w:p>
          <w:p w:rsidR="00055FC8" w:rsidRDefault="00055FC8" w:rsidP="00055FC8">
            <w:pPr>
              <w:pStyle w:val="ListParagraph"/>
              <w:numPr>
                <w:ilvl w:val="0"/>
                <w:numId w:val="4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Dosen membentuk kelompok untuk mendiskusikan hasil bacaan di perpustakaan</w:t>
            </w:r>
          </w:p>
          <w:p w:rsidR="00055FC8" w:rsidRPr="00055FC8" w:rsidRDefault="00526911" w:rsidP="00055FC8">
            <w:pPr>
              <w:pStyle w:val="ListParagraph"/>
              <w:numPr>
                <w:ilvl w:val="0"/>
                <w:numId w:val="4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 xml:space="preserve">Tanya jawab dengan dosen terkait dengan </w:t>
            </w:r>
            <w:r w:rsidR="00055FC8">
              <w:rPr>
                <w:lang w:val="id-ID"/>
              </w:rPr>
              <w:t>topik-topik materi perkuliahan</w:t>
            </w:r>
          </w:p>
        </w:tc>
        <w:tc>
          <w:tcPr>
            <w:tcW w:w="2659" w:type="dxa"/>
          </w:tcPr>
          <w:p w:rsidR="00B90B50" w:rsidRDefault="00526911" w:rsidP="00B90B50">
            <w:pPr>
              <w:tabs>
                <w:tab w:val="left" w:pos="284"/>
                <w:tab w:val="left" w:pos="2977"/>
                <w:tab w:val="left" w:pos="3119"/>
              </w:tabs>
              <w:rPr>
                <w:lang w:val="id-ID"/>
              </w:rPr>
            </w:pPr>
            <w:r>
              <w:rPr>
                <w:lang w:val="id-ID"/>
              </w:rPr>
              <w:t>Laptop, LCD</w:t>
            </w:r>
          </w:p>
        </w:tc>
      </w:tr>
      <w:tr w:rsidR="00B86D29" w:rsidTr="0088422C">
        <w:tc>
          <w:tcPr>
            <w:tcW w:w="2093" w:type="dxa"/>
          </w:tcPr>
          <w:p w:rsidR="00B86D29" w:rsidRDefault="002200C9" w:rsidP="00B90B50">
            <w:pPr>
              <w:tabs>
                <w:tab w:val="left" w:pos="284"/>
                <w:tab w:val="left" w:pos="2977"/>
                <w:tab w:val="left" w:pos="3119"/>
              </w:tabs>
              <w:rPr>
                <w:lang w:val="id-ID"/>
              </w:rPr>
            </w:pPr>
            <w:r>
              <w:rPr>
                <w:lang w:val="id-ID"/>
              </w:rPr>
              <w:t>Penutup</w:t>
            </w:r>
          </w:p>
        </w:tc>
        <w:tc>
          <w:tcPr>
            <w:tcW w:w="4252" w:type="dxa"/>
          </w:tcPr>
          <w:p w:rsidR="00B86D29" w:rsidRDefault="00526911" w:rsidP="0052691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2977"/>
                <w:tab w:val="left" w:pos="3119"/>
              </w:tabs>
              <w:ind w:left="360"/>
              <w:rPr>
                <w:lang w:val="id-ID"/>
              </w:rPr>
            </w:pPr>
            <w:r>
              <w:rPr>
                <w:lang w:val="id-ID"/>
              </w:rPr>
              <w:t>Refleksi</w:t>
            </w:r>
          </w:p>
          <w:p w:rsidR="00526911" w:rsidRPr="00526911" w:rsidRDefault="00526911" w:rsidP="0052691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2977"/>
                <w:tab w:val="left" w:pos="3119"/>
              </w:tabs>
              <w:ind w:left="360"/>
              <w:rPr>
                <w:lang w:val="id-ID"/>
              </w:rPr>
            </w:pPr>
            <w:r>
              <w:rPr>
                <w:lang w:val="id-ID"/>
              </w:rPr>
              <w:t>Penugasan</w:t>
            </w:r>
          </w:p>
        </w:tc>
        <w:tc>
          <w:tcPr>
            <w:tcW w:w="2659" w:type="dxa"/>
          </w:tcPr>
          <w:p w:rsidR="00B86D29" w:rsidRDefault="00526911" w:rsidP="00B90B50">
            <w:pPr>
              <w:tabs>
                <w:tab w:val="left" w:pos="284"/>
                <w:tab w:val="left" w:pos="2977"/>
                <w:tab w:val="left" w:pos="3119"/>
              </w:tabs>
              <w:rPr>
                <w:lang w:val="id-ID"/>
              </w:rPr>
            </w:pPr>
            <w:r>
              <w:rPr>
                <w:lang w:val="id-ID"/>
              </w:rPr>
              <w:t>Laptop, LCD</w:t>
            </w:r>
          </w:p>
        </w:tc>
      </w:tr>
    </w:tbl>
    <w:p w:rsidR="00B90B50" w:rsidRDefault="00B90B50" w:rsidP="00B90B50">
      <w:pPr>
        <w:tabs>
          <w:tab w:val="left" w:pos="284"/>
          <w:tab w:val="left" w:pos="2977"/>
          <w:tab w:val="left" w:pos="3119"/>
        </w:tabs>
        <w:rPr>
          <w:lang w:val="id-ID"/>
        </w:rPr>
      </w:pPr>
    </w:p>
    <w:p w:rsidR="00B90B50" w:rsidRPr="00DB1D81" w:rsidRDefault="002200C9" w:rsidP="00DB1D81">
      <w:pPr>
        <w:pStyle w:val="ListParagraph"/>
        <w:numPr>
          <w:ilvl w:val="0"/>
          <w:numId w:val="1"/>
        </w:numPr>
        <w:tabs>
          <w:tab w:val="left" w:pos="284"/>
          <w:tab w:val="left" w:pos="2977"/>
          <w:tab w:val="left" w:pos="3119"/>
        </w:tabs>
        <w:ind w:left="360"/>
        <w:rPr>
          <w:lang w:val="id-ID"/>
        </w:rPr>
      </w:pPr>
      <w:r w:rsidRPr="00DB1D81">
        <w:rPr>
          <w:lang w:val="id-ID"/>
        </w:rPr>
        <w:t>Evaluasi</w:t>
      </w:r>
    </w:p>
    <w:p w:rsidR="00F95C87" w:rsidRPr="00F05BDF" w:rsidRDefault="00F95C87" w:rsidP="00F95C87">
      <w:pPr>
        <w:ind w:firstLine="720"/>
        <w:rPr>
          <w:rFonts w:eastAsia="Times New Roman" w:cstheme="minorHAnsi"/>
          <w:sz w:val="24"/>
          <w:szCs w:val="24"/>
          <w:lang w:eastAsia="id-ID"/>
        </w:rPr>
      </w:pPr>
      <w:proofErr w:type="spellStart"/>
      <w:r w:rsidRPr="00F05BDF">
        <w:rPr>
          <w:rFonts w:eastAsia="Times New Roman" w:cstheme="minorHAnsi"/>
          <w:sz w:val="24"/>
          <w:szCs w:val="24"/>
          <w:lang w:eastAsia="id-ID"/>
        </w:rPr>
        <w:t>Evaluasia</w:t>
      </w:r>
      <w:proofErr w:type="spellEnd"/>
      <w:r w:rsidRPr="00F05BDF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Pr="00F05BDF">
        <w:rPr>
          <w:rFonts w:eastAsia="Times New Roman" w:cstheme="minorHAnsi"/>
          <w:sz w:val="24"/>
          <w:szCs w:val="24"/>
          <w:lang w:eastAsia="id-ID"/>
        </w:rPr>
        <w:t>hasil</w:t>
      </w:r>
      <w:proofErr w:type="spellEnd"/>
      <w:r w:rsidRPr="00F05BDF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Pr="00F05BDF">
        <w:rPr>
          <w:rFonts w:eastAsia="Times New Roman" w:cstheme="minorHAnsi"/>
          <w:sz w:val="24"/>
          <w:szCs w:val="24"/>
          <w:lang w:eastAsia="id-ID"/>
        </w:rPr>
        <w:t>belajar</w:t>
      </w:r>
      <w:proofErr w:type="spellEnd"/>
      <w:r w:rsidRPr="00F05BDF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Pr="00F05BDF">
        <w:rPr>
          <w:rFonts w:eastAsia="Times New Roman" w:cstheme="minorHAnsi"/>
          <w:sz w:val="24"/>
          <w:szCs w:val="24"/>
          <w:lang w:eastAsia="id-ID"/>
        </w:rPr>
        <w:t>dilakukan</w:t>
      </w:r>
      <w:proofErr w:type="spellEnd"/>
      <w:r w:rsidRPr="00F05BDF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Pr="00F05BDF">
        <w:rPr>
          <w:rFonts w:eastAsia="Times New Roman" w:cstheme="minorHAnsi"/>
          <w:sz w:val="24"/>
          <w:szCs w:val="24"/>
          <w:lang w:eastAsia="id-ID"/>
        </w:rPr>
        <w:t>melalui</w:t>
      </w:r>
      <w:proofErr w:type="spellEnd"/>
      <w:r w:rsidRPr="00F05BDF">
        <w:rPr>
          <w:rFonts w:eastAsia="Times New Roman" w:cstheme="minorHAnsi"/>
          <w:sz w:val="24"/>
          <w:szCs w:val="24"/>
          <w:lang w:eastAsia="id-ID"/>
        </w:rPr>
        <w:t>:</w:t>
      </w:r>
    </w:p>
    <w:p w:rsidR="00F95C87" w:rsidRPr="00F95C87" w:rsidRDefault="00F95C87" w:rsidP="00F95C87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  <w:lang w:val="id-ID" w:eastAsia="id-ID"/>
        </w:rPr>
      </w:pPr>
      <w:proofErr w:type="spellStart"/>
      <w:r w:rsidRPr="00F95C87">
        <w:rPr>
          <w:rFonts w:eastAsia="Times New Roman" w:cstheme="minorHAnsi"/>
          <w:sz w:val="24"/>
          <w:szCs w:val="24"/>
          <w:lang w:eastAsia="id-ID"/>
        </w:rPr>
        <w:t>Ujian</w:t>
      </w:r>
      <w:proofErr w:type="spellEnd"/>
      <w:r w:rsidRPr="00F95C87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Pr="00F95C87">
        <w:rPr>
          <w:rFonts w:eastAsia="Times New Roman" w:cstheme="minorHAnsi"/>
          <w:sz w:val="24"/>
          <w:szCs w:val="24"/>
          <w:lang w:eastAsia="id-ID"/>
        </w:rPr>
        <w:t>tengah</w:t>
      </w:r>
      <w:proofErr w:type="spellEnd"/>
      <w:r w:rsidRPr="00F95C87">
        <w:rPr>
          <w:rFonts w:eastAsia="Times New Roman" w:cstheme="minorHAnsi"/>
          <w:sz w:val="24"/>
          <w:szCs w:val="24"/>
          <w:lang w:eastAsia="id-ID"/>
        </w:rPr>
        <w:t xml:space="preserve"> semester </w:t>
      </w:r>
      <w:proofErr w:type="spellStart"/>
      <w:r w:rsidRPr="00F95C87">
        <w:rPr>
          <w:rFonts w:eastAsia="Times New Roman" w:cstheme="minorHAnsi"/>
          <w:sz w:val="24"/>
          <w:szCs w:val="24"/>
          <w:lang w:eastAsia="id-ID"/>
        </w:rPr>
        <w:t>dan</w:t>
      </w:r>
      <w:proofErr w:type="spellEnd"/>
      <w:r w:rsidRPr="00F95C87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Pr="00F95C87">
        <w:rPr>
          <w:rFonts w:eastAsia="Times New Roman" w:cstheme="minorHAnsi"/>
          <w:sz w:val="24"/>
          <w:szCs w:val="24"/>
          <w:lang w:eastAsia="id-ID"/>
        </w:rPr>
        <w:t>akhir</w:t>
      </w:r>
      <w:proofErr w:type="spellEnd"/>
      <w:r w:rsidRPr="00F95C87">
        <w:rPr>
          <w:rFonts w:eastAsia="Times New Roman" w:cstheme="minorHAnsi"/>
          <w:sz w:val="24"/>
          <w:szCs w:val="24"/>
          <w:lang w:eastAsia="id-ID"/>
        </w:rPr>
        <w:t xml:space="preserve"> semester </w:t>
      </w:r>
      <w:proofErr w:type="spellStart"/>
      <w:r w:rsidRPr="00F95C87">
        <w:rPr>
          <w:rFonts w:eastAsia="Times New Roman" w:cstheme="minorHAnsi"/>
          <w:sz w:val="24"/>
          <w:szCs w:val="24"/>
          <w:lang w:eastAsia="id-ID"/>
        </w:rPr>
        <w:t>berupa</w:t>
      </w:r>
      <w:proofErr w:type="spellEnd"/>
      <w:r w:rsidRPr="00F95C87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Pr="00F95C87">
        <w:rPr>
          <w:rFonts w:eastAsia="Times New Roman" w:cstheme="minorHAnsi"/>
          <w:sz w:val="24"/>
          <w:szCs w:val="24"/>
          <w:lang w:eastAsia="id-ID"/>
        </w:rPr>
        <w:t>analisis</w:t>
      </w:r>
      <w:proofErr w:type="spellEnd"/>
      <w:r w:rsidRPr="00F95C87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Pr="00F95C87">
        <w:rPr>
          <w:rFonts w:eastAsia="Times New Roman" w:cstheme="minorHAnsi"/>
          <w:sz w:val="24"/>
          <w:szCs w:val="24"/>
          <w:lang w:eastAsia="id-ID"/>
        </w:rPr>
        <w:t>dan</w:t>
      </w:r>
      <w:proofErr w:type="spellEnd"/>
      <w:r w:rsidRPr="00F95C87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Pr="00F95C87">
        <w:rPr>
          <w:rFonts w:eastAsia="Times New Roman" w:cstheme="minorHAnsi"/>
          <w:sz w:val="24"/>
          <w:szCs w:val="24"/>
          <w:lang w:eastAsia="id-ID"/>
        </w:rPr>
        <w:t>sintesis</w:t>
      </w:r>
      <w:proofErr w:type="spellEnd"/>
      <w:r w:rsidRPr="00F95C87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Pr="00F95C87">
        <w:rPr>
          <w:rFonts w:eastAsia="Times New Roman" w:cstheme="minorHAnsi"/>
          <w:sz w:val="24"/>
          <w:szCs w:val="24"/>
          <w:lang w:eastAsia="id-ID"/>
        </w:rPr>
        <w:t>materi;</w:t>
      </w:r>
      <w:proofErr w:type="spellEnd"/>
    </w:p>
    <w:p w:rsidR="00F95C87" w:rsidRPr="00F95C87" w:rsidRDefault="00F95C87" w:rsidP="00F95C87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id-ID"/>
        </w:rPr>
      </w:pPr>
      <w:proofErr w:type="spellStart"/>
      <w:r w:rsidRPr="00F95C87">
        <w:rPr>
          <w:rFonts w:eastAsia="Times New Roman" w:cstheme="minorHAnsi"/>
          <w:sz w:val="24"/>
          <w:szCs w:val="24"/>
          <w:lang w:eastAsia="id-ID"/>
        </w:rPr>
        <w:t>Partisipasi</w:t>
      </w:r>
      <w:proofErr w:type="spellEnd"/>
      <w:r w:rsidRPr="00F95C87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Pr="00F95C87">
        <w:rPr>
          <w:rFonts w:eastAsia="Times New Roman" w:cstheme="minorHAnsi"/>
          <w:sz w:val="24"/>
          <w:szCs w:val="24"/>
          <w:lang w:eastAsia="id-ID"/>
        </w:rPr>
        <w:t>perkuliahan</w:t>
      </w:r>
      <w:proofErr w:type="spellEnd"/>
      <w:r w:rsidRPr="00F95C87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Pr="00F95C87">
        <w:rPr>
          <w:rFonts w:eastAsia="Times New Roman" w:cstheme="minorHAnsi"/>
          <w:sz w:val="24"/>
          <w:szCs w:val="24"/>
          <w:lang w:eastAsia="id-ID"/>
        </w:rPr>
        <w:t>tengah</w:t>
      </w:r>
      <w:proofErr w:type="spellEnd"/>
      <w:r w:rsidRPr="00F95C87">
        <w:rPr>
          <w:rFonts w:eastAsia="Times New Roman" w:cstheme="minorHAnsi"/>
          <w:sz w:val="24"/>
          <w:szCs w:val="24"/>
          <w:lang w:eastAsia="id-ID"/>
        </w:rPr>
        <w:t xml:space="preserve"> semester </w:t>
      </w:r>
      <w:proofErr w:type="spellStart"/>
      <w:r w:rsidRPr="00F95C87">
        <w:rPr>
          <w:rFonts w:eastAsia="Times New Roman" w:cstheme="minorHAnsi"/>
          <w:sz w:val="24"/>
          <w:szCs w:val="24"/>
          <w:lang w:eastAsia="id-ID"/>
        </w:rPr>
        <w:t>dan</w:t>
      </w:r>
      <w:proofErr w:type="spellEnd"/>
      <w:r w:rsidRPr="00F95C87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Pr="00F95C87">
        <w:rPr>
          <w:rFonts w:eastAsia="Times New Roman" w:cstheme="minorHAnsi"/>
          <w:sz w:val="24"/>
          <w:szCs w:val="24"/>
          <w:lang w:eastAsia="id-ID"/>
        </w:rPr>
        <w:t>akhir</w:t>
      </w:r>
      <w:proofErr w:type="spellEnd"/>
      <w:r w:rsidRPr="00F95C87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Pr="00F95C87">
        <w:rPr>
          <w:rFonts w:eastAsia="Times New Roman" w:cstheme="minorHAnsi"/>
          <w:sz w:val="24"/>
          <w:szCs w:val="24"/>
          <w:lang w:eastAsia="id-ID"/>
        </w:rPr>
        <w:t>semester</w:t>
      </w:r>
      <w:proofErr w:type="spellEnd"/>
    </w:p>
    <w:p w:rsidR="00F95C87" w:rsidRPr="00055FC8" w:rsidRDefault="00F95C87" w:rsidP="00F95C87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id-ID"/>
        </w:rPr>
      </w:pPr>
      <w:proofErr w:type="spellStart"/>
      <w:r w:rsidRPr="00F95C87">
        <w:rPr>
          <w:rFonts w:eastAsia="Times New Roman" w:cstheme="minorHAnsi"/>
          <w:sz w:val="24"/>
          <w:szCs w:val="24"/>
          <w:lang w:eastAsia="id-ID"/>
        </w:rPr>
        <w:t>Penilaian</w:t>
      </w:r>
      <w:proofErr w:type="spellEnd"/>
    </w:p>
    <w:p w:rsidR="00055FC8" w:rsidRPr="00F95C87" w:rsidRDefault="00055FC8" w:rsidP="00055FC8">
      <w:pPr>
        <w:pStyle w:val="ListParagraph"/>
        <w:rPr>
          <w:rFonts w:eastAsia="Times New Roman" w:cstheme="minorHAnsi"/>
          <w:sz w:val="24"/>
          <w:szCs w:val="24"/>
          <w:lang w:eastAsia="id-ID"/>
        </w:rPr>
      </w:pPr>
    </w:p>
    <w:p w:rsidR="002200C9" w:rsidRPr="00DB1D81" w:rsidRDefault="002200C9" w:rsidP="00DB1D81">
      <w:pPr>
        <w:pStyle w:val="ListParagraph"/>
        <w:numPr>
          <w:ilvl w:val="0"/>
          <w:numId w:val="1"/>
        </w:numPr>
        <w:tabs>
          <w:tab w:val="left" w:pos="284"/>
          <w:tab w:val="left" w:pos="2977"/>
          <w:tab w:val="left" w:pos="3119"/>
        </w:tabs>
        <w:ind w:left="360"/>
        <w:rPr>
          <w:lang w:val="id-ID"/>
        </w:rPr>
      </w:pPr>
      <w:r w:rsidRPr="00DB1D81">
        <w:rPr>
          <w:lang w:val="id-ID"/>
        </w:rPr>
        <w:t>Daftar Pustaka</w:t>
      </w:r>
    </w:p>
    <w:p w:rsidR="00F95C87" w:rsidRDefault="00F95C87" w:rsidP="00055FC8">
      <w:pPr>
        <w:ind w:left="360"/>
        <w:rPr>
          <w:rFonts w:cstheme="minorHAnsi"/>
          <w:lang w:val="id-ID"/>
        </w:rPr>
      </w:pPr>
      <w:r w:rsidRPr="00F95C87">
        <w:rPr>
          <w:rFonts w:cstheme="minorHAnsi"/>
          <w:noProof/>
          <w:color w:val="000000"/>
        </w:rPr>
        <w:t>Atmazaki. 1999. </w:t>
      </w:r>
      <w:r w:rsidRPr="00F95C87">
        <w:rPr>
          <w:rFonts w:cstheme="minorHAnsi"/>
          <w:i/>
          <w:noProof/>
          <w:color w:val="000000"/>
        </w:rPr>
        <w:t>Analisis Sajak</w:t>
      </w:r>
      <w:r w:rsidRPr="00F95C87">
        <w:rPr>
          <w:rFonts w:cstheme="minorHAnsi"/>
          <w:noProof/>
          <w:color w:val="000000"/>
        </w:rPr>
        <w:t>.</w:t>
      </w:r>
      <w:r>
        <w:rPr>
          <w:rFonts w:cstheme="minorHAnsi"/>
          <w:noProof/>
          <w:color w:val="000000"/>
          <w:lang w:val="id-ID"/>
        </w:rPr>
        <w:t xml:space="preserve"> </w:t>
      </w:r>
      <w:r w:rsidRPr="00F95C87">
        <w:rPr>
          <w:rFonts w:cstheme="minorHAnsi"/>
          <w:noProof/>
          <w:color w:val="000000"/>
          <w:spacing w:val="-1"/>
        </w:rPr>
        <w:t>Bandung:</w:t>
      </w:r>
      <w:r w:rsidRPr="00F95C87">
        <w:rPr>
          <w:rFonts w:cstheme="minorHAnsi"/>
          <w:noProof/>
          <w:color w:val="000000"/>
        </w:rPr>
        <w:t> Angkasa.</w:t>
      </w:r>
    </w:p>
    <w:p w:rsidR="00F95C87" w:rsidRDefault="00F95C87" w:rsidP="00055FC8">
      <w:pPr>
        <w:ind w:left="360"/>
        <w:rPr>
          <w:rFonts w:cstheme="minorHAnsi"/>
          <w:lang w:val="id-ID"/>
        </w:rPr>
      </w:pPr>
      <w:r w:rsidRPr="00F95C87">
        <w:rPr>
          <w:rFonts w:cstheme="minorHAnsi"/>
          <w:noProof/>
          <w:color w:val="000000"/>
        </w:rPr>
        <w:t>Efendi, </w:t>
      </w:r>
      <w:r w:rsidRPr="00F95C87">
        <w:rPr>
          <w:rFonts w:cstheme="minorHAnsi"/>
          <w:noProof/>
          <w:color w:val="000000"/>
          <w:spacing w:val="-1"/>
        </w:rPr>
        <w:t>S.</w:t>
      </w:r>
      <w:r w:rsidRPr="00F95C87">
        <w:rPr>
          <w:rFonts w:cstheme="minorHAnsi"/>
          <w:noProof/>
          <w:color w:val="000000"/>
        </w:rPr>
        <w:t> 2002. Pengantar Apresiasi</w:t>
      </w:r>
      <w:r>
        <w:rPr>
          <w:rFonts w:cstheme="minorHAnsi"/>
          <w:lang w:val="id-ID"/>
        </w:rPr>
        <w:t xml:space="preserve"> </w:t>
      </w:r>
      <w:r w:rsidRPr="00F95C87">
        <w:rPr>
          <w:rFonts w:cstheme="minorHAnsi"/>
          <w:noProof/>
          <w:color w:val="000000"/>
        </w:rPr>
        <w:t>Puisi</w:t>
      </w:r>
      <w:r w:rsidRPr="00F95C87">
        <w:rPr>
          <w:rFonts w:cstheme="minorHAnsi"/>
          <w:noProof/>
          <w:color w:val="000000"/>
          <w:spacing w:val="-1"/>
        </w:rPr>
        <w:t>.</w:t>
      </w:r>
      <w:r w:rsidRPr="00F95C87">
        <w:rPr>
          <w:rFonts w:cstheme="minorHAnsi"/>
          <w:noProof/>
          <w:color w:val="000000"/>
        </w:rPr>
        <w:t> Jakarta: Pustaka </w:t>
      </w:r>
      <w:r w:rsidRPr="00F95C87">
        <w:rPr>
          <w:rFonts w:cstheme="minorHAnsi"/>
          <w:noProof/>
          <w:color w:val="000000"/>
          <w:spacing w:val="-1"/>
        </w:rPr>
        <w:t>Jaya.</w:t>
      </w:r>
    </w:p>
    <w:p w:rsidR="00F95C87" w:rsidRDefault="00F95C87" w:rsidP="00055FC8">
      <w:pPr>
        <w:ind w:left="360"/>
        <w:rPr>
          <w:rFonts w:cstheme="minorHAnsi"/>
          <w:lang w:val="id-ID"/>
        </w:rPr>
      </w:pPr>
      <w:r w:rsidRPr="00F95C87">
        <w:rPr>
          <w:rFonts w:cstheme="minorHAnsi"/>
          <w:noProof/>
          <w:color w:val="000000"/>
        </w:rPr>
        <w:t>Mulyana, </w:t>
      </w:r>
      <w:r w:rsidRPr="00F95C87">
        <w:rPr>
          <w:rFonts w:cstheme="minorHAnsi"/>
          <w:noProof/>
          <w:color w:val="000000"/>
          <w:spacing w:val="-18"/>
        </w:rPr>
        <w:t>Y.,</w:t>
      </w:r>
      <w:r w:rsidRPr="00F95C87">
        <w:rPr>
          <w:rFonts w:cstheme="minorHAnsi"/>
          <w:noProof/>
          <w:color w:val="000000"/>
        </w:rPr>
        <w:t> dkk. 1997. Sanggar</w:t>
      </w:r>
      <w:r>
        <w:rPr>
          <w:rFonts w:cstheme="minorHAnsi"/>
          <w:lang w:val="id-ID"/>
        </w:rPr>
        <w:t xml:space="preserve"> </w:t>
      </w:r>
      <w:r w:rsidRPr="00F95C87">
        <w:rPr>
          <w:rFonts w:cstheme="minorHAnsi"/>
          <w:noProof/>
          <w:color w:val="000000"/>
        </w:rPr>
        <w:t>Sastra</w:t>
      </w:r>
      <w:r w:rsidRPr="00F95C87">
        <w:rPr>
          <w:rFonts w:cstheme="minorHAnsi"/>
          <w:noProof/>
          <w:color w:val="000000"/>
          <w:spacing w:val="-1"/>
        </w:rPr>
        <w:t>.</w:t>
      </w:r>
      <w:r w:rsidRPr="00F95C87">
        <w:rPr>
          <w:rFonts w:cstheme="minorHAnsi"/>
          <w:noProof/>
          <w:color w:val="000000"/>
        </w:rPr>
        <w:t> Jakarta: Depdikbud.</w:t>
      </w:r>
    </w:p>
    <w:p w:rsidR="00F95C87" w:rsidRDefault="00F95C87" w:rsidP="00055FC8">
      <w:pPr>
        <w:ind w:left="360"/>
        <w:rPr>
          <w:lang w:val="id-ID"/>
        </w:rPr>
      </w:pPr>
      <w:r>
        <w:rPr>
          <w:lang w:val="id-ID"/>
        </w:rPr>
        <w:t>Pradopo. 1990. Pengkajian Puisi. Yogakarta: Gadja Mada University Press</w:t>
      </w:r>
    </w:p>
    <w:p w:rsidR="00F95C87" w:rsidRPr="00F95C87" w:rsidRDefault="00F95C87" w:rsidP="00055FC8">
      <w:pPr>
        <w:ind w:left="360"/>
        <w:rPr>
          <w:rFonts w:cstheme="minorHAnsi"/>
        </w:rPr>
      </w:pPr>
      <w:r w:rsidRPr="00F95C87">
        <w:rPr>
          <w:rFonts w:cstheme="minorHAnsi"/>
          <w:noProof/>
          <w:color w:val="000000"/>
          <w:spacing w:val="-1"/>
        </w:rPr>
        <w:t>Waluyo,</w:t>
      </w:r>
      <w:r w:rsidRPr="00F95C87">
        <w:rPr>
          <w:rFonts w:cstheme="minorHAnsi"/>
          <w:noProof/>
          <w:color w:val="000000"/>
        </w:rPr>
        <w:t> H.J. 2004. Apresiasi Puisi.</w:t>
      </w:r>
      <w:r>
        <w:rPr>
          <w:rFonts w:cstheme="minorHAnsi"/>
          <w:lang w:val="id-ID"/>
        </w:rPr>
        <w:t xml:space="preserve"> </w:t>
      </w:r>
      <w:r w:rsidRPr="00F95C87">
        <w:rPr>
          <w:rFonts w:cstheme="minorHAnsi"/>
          <w:noProof/>
          <w:color w:val="000000"/>
        </w:rPr>
        <w:t>Jakarta: Gramedia.</w:t>
      </w:r>
    </w:p>
    <w:p w:rsidR="00055FC8" w:rsidRDefault="00055FC8" w:rsidP="00DB1D81">
      <w:pPr>
        <w:ind w:left="5040"/>
        <w:rPr>
          <w:lang w:val="id-ID"/>
        </w:rPr>
      </w:pPr>
    </w:p>
    <w:p w:rsidR="00DB1D81" w:rsidRDefault="00DB1D81" w:rsidP="00DB1D81">
      <w:pPr>
        <w:ind w:left="5040"/>
        <w:rPr>
          <w:lang w:val="id-ID"/>
        </w:rPr>
      </w:pPr>
      <w:r>
        <w:rPr>
          <w:lang w:val="id-ID"/>
        </w:rPr>
        <w:t>Gorontalo, 8 Desember 2012</w:t>
      </w:r>
    </w:p>
    <w:p w:rsidR="00DB1D81" w:rsidRDefault="00DB1D81" w:rsidP="00DB1D81">
      <w:pPr>
        <w:ind w:left="5040"/>
        <w:rPr>
          <w:lang w:val="id-ID"/>
        </w:rPr>
      </w:pPr>
      <w:r>
        <w:rPr>
          <w:lang w:val="id-ID"/>
        </w:rPr>
        <w:t>Dosen Pengampu</w:t>
      </w:r>
    </w:p>
    <w:p w:rsidR="00DB1D81" w:rsidRDefault="00DB1D81" w:rsidP="00DB1D81">
      <w:pPr>
        <w:ind w:left="5040"/>
        <w:rPr>
          <w:lang w:val="id-ID"/>
        </w:rPr>
      </w:pPr>
    </w:p>
    <w:p w:rsidR="00DB1D81" w:rsidRDefault="00DB1D81" w:rsidP="00DB1D81">
      <w:pPr>
        <w:ind w:left="5040"/>
        <w:rPr>
          <w:lang w:val="id-ID"/>
        </w:rPr>
      </w:pPr>
      <w:bookmarkStart w:id="0" w:name="_GoBack"/>
      <w:bookmarkEnd w:id="0"/>
    </w:p>
    <w:p w:rsidR="00DB1D81" w:rsidRDefault="00DB1D81" w:rsidP="00DB1D81">
      <w:pPr>
        <w:ind w:left="5040"/>
        <w:rPr>
          <w:lang w:val="id-ID"/>
        </w:rPr>
      </w:pPr>
      <w:r>
        <w:rPr>
          <w:lang w:val="id-ID"/>
        </w:rPr>
        <w:t>Dr. Muslimin, S.Pd, M.Pd</w:t>
      </w:r>
    </w:p>
    <w:p w:rsidR="00DB1D81" w:rsidRPr="00DB1D81" w:rsidRDefault="00DB1D81" w:rsidP="00DB1D81">
      <w:pPr>
        <w:ind w:left="5040"/>
        <w:rPr>
          <w:lang w:val="id-ID"/>
        </w:rPr>
      </w:pPr>
      <w:r>
        <w:rPr>
          <w:lang w:val="id-ID"/>
        </w:rPr>
        <w:t>NIP. 19770877 200501 1 004</w:t>
      </w:r>
    </w:p>
    <w:sectPr w:rsidR="00DB1D81" w:rsidRPr="00DB1D81" w:rsidSect="00055FC8">
      <w:pgSz w:w="11907" w:h="16840" w:code="9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483"/>
    <w:multiLevelType w:val="hybridMultilevel"/>
    <w:tmpl w:val="DF58DD70"/>
    <w:lvl w:ilvl="0" w:tplc="9A6EEC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59D6"/>
    <w:multiLevelType w:val="hybridMultilevel"/>
    <w:tmpl w:val="C0F4E648"/>
    <w:lvl w:ilvl="0" w:tplc="7AD4723C">
      <w:start w:val="1"/>
      <w:numFmt w:val="bullet"/>
      <w:lvlText w:val="-"/>
      <w:lvlJc w:val="left"/>
      <w:pPr>
        <w:ind w:left="347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28AD24ED"/>
    <w:multiLevelType w:val="hybridMultilevel"/>
    <w:tmpl w:val="882A2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E0EBB"/>
    <w:multiLevelType w:val="hybridMultilevel"/>
    <w:tmpl w:val="81065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C32F4"/>
    <w:multiLevelType w:val="hybridMultilevel"/>
    <w:tmpl w:val="E01C2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50"/>
    <w:rsid w:val="00055FC8"/>
    <w:rsid w:val="001E2409"/>
    <w:rsid w:val="002200C9"/>
    <w:rsid w:val="00487B3C"/>
    <w:rsid w:val="00526911"/>
    <w:rsid w:val="00700C03"/>
    <w:rsid w:val="00766FC6"/>
    <w:rsid w:val="0088422C"/>
    <w:rsid w:val="009C0F2F"/>
    <w:rsid w:val="00A378AC"/>
    <w:rsid w:val="00B86D29"/>
    <w:rsid w:val="00B90B50"/>
    <w:rsid w:val="00BB784F"/>
    <w:rsid w:val="00C1651F"/>
    <w:rsid w:val="00D36F99"/>
    <w:rsid w:val="00DB1D81"/>
    <w:rsid w:val="00F11B2A"/>
    <w:rsid w:val="00F95C87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50"/>
    <w:pPr>
      <w:ind w:left="720"/>
      <w:contextualSpacing/>
    </w:pPr>
  </w:style>
  <w:style w:type="table" w:styleId="TableGrid">
    <w:name w:val="Table Grid"/>
    <w:basedOn w:val="TableNormal"/>
    <w:uiPriority w:val="59"/>
    <w:rsid w:val="00B90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50"/>
    <w:pPr>
      <w:ind w:left="720"/>
      <w:contextualSpacing/>
    </w:pPr>
  </w:style>
  <w:style w:type="table" w:styleId="TableGrid">
    <w:name w:val="Table Grid"/>
    <w:basedOn w:val="TableNormal"/>
    <w:uiPriority w:val="59"/>
    <w:rsid w:val="00B90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Muslimin</dc:creator>
  <cp:lastModifiedBy>Dr. Muslimin</cp:lastModifiedBy>
  <cp:revision>16</cp:revision>
  <dcterms:created xsi:type="dcterms:W3CDTF">2012-12-08T07:09:00Z</dcterms:created>
  <dcterms:modified xsi:type="dcterms:W3CDTF">2012-12-08T22:32:00Z</dcterms:modified>
</cp:coreProperties>
</file>