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884148" w:rsidRDefault="00F37A41" w:rsidP="004A31C5"/>
    <w:tbl>
      <w:tblPr>
        <w:tblStyle w:val="TableGrid"/>
        <w:tblW w:w="0" w:type="auto"/>
        <w:tblLook w:val="00BF"/>
      </w:tblPr>
      <w:tblGrid>
        <w:gridCol w:w="3182"/>
        <w:gridCol w:w="2837"/>
        <w:gridCol w:w="2837"/>
      </w:tblGrid>
      <w:tr w:rsidR="00DD0A02" w:rsidRPr="004F40B0">
        <w:tc>
          <w:tcPr>
            <w:tcW w:w="3182" w:type="dxa"/>
          </w:tcPr>
          <w:p w:rsidR="00DD0A02" w:rsidRPr="004F40B0" w:rsidRDefault="00DD0A02" w:rsidP="004A31C5">
            <w:r w:rsidRPr="004F40B0">
              <w:t>Word</w:t>
            </w:r>
          </w:p>
        </w:tc>
        <w:tc>
          <w:tcPr>
            <w:tcW w:w="2837" w:type="dxa"/>
          </w:tcPr>
          <w:p w:rsidR="00DD0A02" w:rsidRPr="004F40B0" w:rsidRDefault="00DD0A02" w:rsidP="004A31C5">
            <w:r>
              <w:t>Sentence</w:t>
            </w:r>
          </w:p>
        </w:tc>
        <w:tc>
          <w:tcPr>
            <w:tcW w:w="2837" w:type="dxa"/>
          </w:tcPr>
          <w:p w:rsidR="00DD0A02" w:rsidRPr="004F40B0" w:rsidRDefault="00DD0A02" w:rsidP="004A31C5">
            <w:r>
              <w:t>Definition</w:t>
            </w:r>
          </w:p>
        </w:tc>
      </w:tr>
      <w:tr w:rsidR="00DD0A02" w:rsidRPr="004F40B0">
        <w:tc>
          <w:tcPr>
            <w:tcW w:w="3182" w:type="dxa"/>
          </w:tcPr>
          <w:p w:rsidR="00DD0A02" w:rsidRPr="004F40B0" w:rsidRDefault="00DD0A02" w:rsidP="004A31C5">
            <w:r w:rsidRPr="004F40B0">
              <w:t>Power</w:t>
            </w:r>
          </w:p>
        </w:tc>
        <w:tc>
          <w:tcPr>
            <w:tcW w:w="2837" w:type="dxa"/>
            <w:vMerge w:val="restart"/>
          </w:tcPr>
          <w:p w:rsidR="00DD0A02" w:rsidRPr="004F40B0" w:rsidRDefault="00DD0A02" w:rsidP="004A31C5">
            <w:r>
              <w:t xml:space="preserve">To divide </w:t>
            </w:r>
            <w:r w:rsidRPr="00DD0A02">
              <w:rPr>
                <w:b/>
              </w:rPr>
              <w:t>powers</w:t>
            </w:r>
            <w:r>
              <w:t xml:space="preserve"> that have the same </w:t>
            </w:r>
            <w:r w:rsidRPr="00DD0A02">
              <w:rPr>
                <w:b/>
              </w:rPr>
              <w:t>base</w:t>
            </w:r>
            <w:r>
              <w:t xml:space="preserve">, subtract the </w:t>
            </w:r>
            <w:r w:rsidRPr="00DD0A02">
              <w:rPr>
                <w:b/>
              </w:rPr>
              <w:t>exponents</w:t>
            </w:r>
            <w:r>
              <w:t xml:space="preserve">. </w:t>
            </w:r>
          </w:p>
        </w:tc>
        <w:tc>
          <w:tcPr>
            <w:tcW w:w="2837" w:type="dxa"/>
          </w:tcPr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Pr="004F40B0" w:rsidRDefault="00DD0A02" w:rsidP="004A31C5"/>
        </w:tc>
      </w:tr>
      <w:tr w:rsidR="00DD0A02" w:rsidRPr="004F40B0">
        <w:tc>
          <w:tcPr>
            <w:tcW w:w="3182" w:type="dxa"/>
          </w:tcPr>
          <w:p w:rsidR="00DD0A02" w:rsidRPr="004F40B0" w:rsidRDefault="00DD0A02" w:rsidP="004A31C5">
            <w:r w:rsidRPr="004F40B0">
              <w:t>Base</w:t>
            </w:r>
          </w:p>
        </w:tc>
        <w:tc>
          <w:tcPr>
            <w:tcW w:w="2837" w:type="dxa"/>
            <w:vMerge/>
          </w:tcPr>
          <w:p w:rsidR="00DD0A02" w:rsidRPr="004F40B0" w:rsidRDefault="00DD0A02" w:rsidP="004A31C5"/>
        </w:tc>
        <w:tc>
          <w:tcPr>
            <w:tcW w:w="2837" w:type="dxa"/>
          </w:tcPr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Pr="004F40B0" w:rsidRDefault="00DD0A02" w:rsidP="004A31C5"/>
        </w:tc>
      </w:tr>
      <w:tr w:rsidR="00DD0A02" w:rsidRPr="004F40B0">
        <w:tc>
          <w:tcPr>
            <w:tcW w:w="3182" w:type="dxa"/>
          </w:tcPr>
          <w:p w:rsidR="00DD0A02" w:rsidRPr="004F40B0" w:rsidRDefault="00DD0A02" w:rsidP="004A31C5">
            <w:r w:rsidRPr="004F40B0">
              <w:t>Exponent</w:t>
            </w:r>
          </w:p>
        </w:tc>
        <w:tc>
          <w:tcPr>
            <w:tcW w:w="2837" w:type="dxa"/>
            <w:vMerge/>
          </w:tcPr>
          <w:p w:rsidR="00DD0A02" w:rsidRPr="004F40B0" w:rsidRDefault="00DD0A02" w:rsidP="004A31C5"/>
        </w:tc>
        <w:tc>
          <w:tcPr>
            <w:tcW w:w="2837" w:type="dxa"/>
          </w:tcPr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Pr="004F40B0" w:rsidRDefault="00DD0A02" w:rsidP="004A31C5"/>
        </w:tc>
      </w:tr>
      <w:tr w:rsidR="00DD0A02" w:rsidRPr="004F40B0">
        <w:tc>
          <w:tcPr>
            <w:tcW w:w="3182" w:type="dxa"/>
          </w:tcPr>
          <w:p w:rsidR="00DD0A02" w:rsidRPr="004F40B0" w:rsidRDefault="00DD0A02" w:rsidP="004A31C5">
            <w:r>
              <w:t>Quotient</w:t>
            </w:r>
          </w:p>
        </w:tc>
        <w:tc>
          <w:tcPr>
            <w:tcW w:w="2837" w:type="dxa"/>
          </w:tcPr>
          <w:p w:rsidR="00DD0A02" w:rsidRPr="004A31C5" w:rsidRDefault="00DD0A02" w:rsidP="004A31C5">
            <w:r w:rsidRPr="004A31C5">
              <w:t xml:space="preserve">To find the </w:t>
            </w:r>
            <w:r w:rsidRPr="004A31C5">
              <w:rPr>
                <w:b/>
              </w:rPr>
              <w:t>power</w:t>
            </w:r>
            <w:r w:rsidRPr="004A31C5">
              <w:t xml:space="preserve"> of a </w:t>
            </w:r>
            <w:r w:rsidRPr="004A31C5">
              <w:rPr>
                <w:b/>
              </w:rPr>
              <w:t>quotient</w:t>
            </w:r>
            <w:r w:rsidRPr="004A31C5">
              <w:t xml:space="preserve">, find the power of the numerator and the power of the denominator and divide. </w:t>
            </w:r>
          </w:p>
        </w:tc>
        <w:tc>
          <w:tcPr>
            <w:tcW w:w="2837" w:type="dxa"/>
          </w:tcPr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Default="00DD0A02" w:rsidP="004A31C5"/>
          <w:p w:rsidR="00DD0A02" w:rsidRPr="004F40B0" w:rsidRDefault="00DD0A02" w:rsidP="004A31C5"/>
        </w:tc>
      </w:tr>
    </w:tbl>
    <w:p w:rsidR="004150F9" w:rsidRDefault="00CE37DB" w:rsidP="004A31C5"/>
    <w:sectPr w:rsidR="004150F9" w:rsidSect="001F37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footer="864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DB" w:rsidRDefault="00CE37D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0" w:rsidRPr="004F40B0" w:rsidRDefault="004F40B0" w:rsidP="004A31C5">
    <w:pPr>
      <w:pStyle w:val="Footer"/>
    </w:pPr>
    <w:r w:rsidRPr="004F40B0">
      <w:t>Definitions from Math is Fun, http://www.mathsisfun.com/definitions/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DB" w:rsidRDefault="00CE37D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DB" w:rsidRDefault="00CE37D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1" w:rsidRPr="00E227CE" w:rsidRDefault="00F37A41" w:rsidP="00CE37DB">
    <w:pPr>
      <w:jc w:val="center"/>
    </w:pPr>
    <w:r w:rsidRPr="00E227CE">
      <w:t>Lesson 2.</w:t>
    </w:r>
    <w:r w:rsidR="00E227CE">
      <w:t>5</w:t>
    </w:r>
    <w:r w:rsidRPr="00E227CE">
      <w:t xml:space="preserve">: </w:t>
    </w:r>
    <w:r w:rsidR="00E227CE">
      <w:t>Division</w:t>
    </w:r>
    <w:r w:rsidRPr="00E227CE">
      <w:t xml:space="preserve"> Properties of Exponents</w:t>
    </w:r>
  </w:p>
  <w:p w:rsidR="00F37A41" w:rsidRPr="00E227CE" w:rsidRDefault="00F37A41" w:rsidP="00CE37DB">
    <w:pPr>
      <w:jc w:val="center"/>
    </w:pPr>
    <w:r w:rsidRPr="00E227CE">
      <w:t>Linear and Exponential Relationships</w:t>
    </w:r>
  </w:p>
  <w:p w:rsidR="00F37A41" w:rsidRPr="00E227CE" w:rsidRDefault="00F37A41" w:rsidP="00CE37DB">
    <w:pPr>
      <w:jc w:val="center"/>
    </w:pPr>
    <w:r w:rsidRPr="00E227CE">
      <w:t>Vocabulary</w:t>
    </w:r>
  </w:p>
  <w:p w:rsidR="00F37A41" w:rsidRPr="00E227CE" w:rsidRDefault="00CE37DB" w:rsidP="00CE37DB">
    <w:pPr>
      <w:jc w:val="center"/>
    </w:pPr>
    <w:r>
      <w:t xml:space="preserve">Student </w:t>
    </w:r>
    <w:r>
      <w:t>Worksheet</w:t>
    </w:r>
  </w:p>
  <w:p w:rsidR="00F37A41" w:rsidRDefault="00F37A41" w:rsidP="004A31C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DB" w:rsidRDefault="00CE37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172E4"/>
    <w:rsid w:val="000A288B"/>
    <w:rsid w:val="002106B4"/>
    <w:rsid w:val="004A31C5"/>
    <w:rsid w:val="004F40B0"/>
    <w:rsid w:val="00884148"/>
    <w:rsid w:val="008B2970"/>
    <w:rsid w:val="00967AF2"/>
    <w:rsid w:val="009B74EF"/>
    <w:rsid w:val="00CE37DB"/>
    <w:rsid w:val="00DD0A02"/>
    <w:rsid w:val="00E227CE"/>
    <w:rsid w:val="00F371A1"/>
    <w:rsid w:val="00F37A41"/>
  </w:rsids>
  <m:mathPr>
    <m:mathFont m:val="Book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4A31C5"/>
    <w:pPr>
      <w:widowControl w:val="0"/>
      <w:autoSpaceDE w:val="0"/>
      <w:autoSpaceDN w:val="0"/>
      <w:adjustRightInd w:val="0"/>
    </w:pPr>
    <w:rPr>
      <w:rFonts w:asciiTheme="majorHAnsi" w:hAnsiTheme="majorHAnsi" w:cs="Verdana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5</cp:revision>
  <dcterms:created xsi:type="dcterms:W3CDTF">2012-02-17T00:21:00Z</dcterms:created>
  <dcterms:modified xsi:type="dcterms:W3CDTF">2012-04-25T14:45:00Z</dcterms:modified>
</cp:coreProperties>
</file>