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54" w:rsidRPr="009247EE" w:rsidRDefault="003541DE" w:rsidP="003541DE">
      <w:pPr>
        <w:spacing w:after="0" w:line="240" w:lineRule="auto"/>
        <w:rPr>
          <w:b/>
          <w:sz w:val="24"/>
          <w:szCs w:val="24"/>
        </w:rPr>
      </w:pPr>
      <w:r w:rsidRPr="009247EE">
        <w:rPr>
          <w:b/>
          <w:sz w:val="24"/>
          <w:szCs w:val="24"/>
        </w:rPr>
        <w:t>Author:</w:t>
      </w:r>
    </w:p>
    <w:p w:rsidR="003541DE" w:rsidRDefault="003541DE" w:rsidP="003541DE">
      <w:pPr>
        <w:spacing w:after="0" w:line="240" w:lineRule="auto"/>
        <w:rPr>
          <w:sz w:val="24"/>
          <w:szCs w:val="24"/>
        </w:rPr>
      </w:pPr>
      <w:r>
        <w:rPr>
          <w:sz w:val="24"/>
          <w:szCs w:val="24"/>
        </w:rPr>
        <w:t>Jessica Hair</w:t>
      </w:r>
    </w:p>
    <w:p w:rsidR="003541DE" w:rsidRDefault="003541DE" w:rsidP="003541DE">
      <w:pPr>
        <w:spacing w:after="0" w:line="240" w:lineRule="auto"/>
        <w:rPr>
          <w:sz w:val="24"/>
          <w:szCs w:val="24"/>
        </w:rPr>
      </w:pPr>
    </w:p>
    <w:p w:rsidR="003541DE" w:rsidRPr="009247EE" w:rsidRDefault="003541DE" w:rsidP="003541DE">
      <w:pPr>
        <w:spacing w:after="0" w:line="240" w:lineRule="auto"/>
        <w:rPr>
          <w:b/>
          <w:sz w:val="24"/>
          <w:szCs w:val="24"/>
        </w:rPr>
      </w:pPr>
      <w:r w:rsidRPr="009247EE">
        <w:rPr>
          <w:b/>
          <w:sz w:val="24"/>
          <w:szCs w:val="24"/>
        </w:rPr>
        <w:t>Lesson Title:</w:t>
      </w:r>
    </w:p>
    <w:p w:rsidR="003541DE" w:rsidRDefault="003541DE" w:rsidP="003541DE">
      <w:pPr>
        <w:spacing w:after="0" w:line="240" w:lineRule="auto"/>
        <w:rPr>
          <w:sz w:val="24"/>
          <w:szCs w:val="24"/>
        </w:rPr>
      </w:pPr>
      <w:r>
        <w:rPr>
          <w:sz w:val="24"/>
          <w:szCs w:val="24"/>
        </w:rPr>
        <w:t>Are you coordinated?</w:t>
      </w:r>
    </w:p>
    <w:p w:rsidR="003541DE" w:rsidRDefault="003541DE" w:rsidP="003541DE">
      <w:pPr>
        <w:spacing w:after="0" w:line="240" w:lineRule="auto"/>
        <w:rPr>
          <w:sz w:val="24"/>
          <w:szCs w:val="24"/>
        </w:rPr>
      </w:pPr>
    </w:p>
    <w:p w:rsidR="003541DE" w:rsidRPr="009247EE" w:rsidRDefault="003541DE" w:rsidP="003541DE">
      <w:pPr>
        <w:spacing w:after="0" w:line="240" w:lineRule="auto"/>
        <w:rPr>
          <w:b/>
          <w:sz w:val="24"/>
          <w:szCs w:val="24"/>
        </w:rPr>
      </w:pPr>
      <w:r w:rsidRPr="009247EE">
        <w:rPr>
          <w:b/>
          <w:sz w:val="24"/>
          <w:szCs w:val="24"/>
        </w:rPr>
        <w:t>Student Prior Knowledge:</w:t>
      </w:r>
    </w:p>
    <w:p w:rsidR="003541DE" w:rsidRDefault="003541DE" w:rsidP="003541DE">
      <w:pPr>
        <w:spacing w:after="0" w:line="240" w:lineRule="auto"/>
        <w:rPr>
          <w:sz w:val="24"/>
          <w:szCs w:val="24"/>
        </w:rPr>
      </w:pPr>
      <w:r>
        <w:rPr>
          <w:sz w:val="24"/>
          <w:szCs w:val="24"/>
        </w:rPr>
        <w:t xml:space="preserve">Students </w:t>
      </w:r>
      <w:r w:rsidR="009247EE">
        <w:rPr>
          <w:sz w:val="24"/>
          <w:szCs w:val="24"/>
        </w:rPr>
        <w:t xml:space="preserve">are learning how to solve mathematical equations and plot them on a coordinate graph, while identifying the correct quadrant. </w:t>
      </w:r>
      <w:bookmarkStart w:id="0" w:name="_GoBack"/>
      <w:bookmarkEnd w:id="0"/>
    </w:p>
    <w:p w:rsidR="003541DE" w:rsidRDefault="003541DE" w:rsidP="003541DE">
      <w:pPr>
        <w:spacing w:after="0" w:line="240" w:lineRule="auto"/>
        <w:rPr>
          <w:sz w:val="24"/>
          <w:szCs w:val="24"/>
        </w:rPr>
      </w:pPr>
    </w:p>
    <w:p w:rsidR="003541DE" w:rsidRPr="009247EE" w:rsidRDefault="003541DE" w:rsidP="003541DE">
      <w:pPr>
        <w:spacing w:after="0" w:line="240" w:lineRule="auto"/>
        <w:rPr>
          <w:b/>
          <w:sz w:val="24"/>
          <w:szCs w:val="24"/>
        </w:rPr>
      </w:pPr>
      <w:r w:rsidRPr="009247EE">
        <w:rPr>
          <w:b/>
          <w:sz w:val="24"/>
          <w:szCs w:val="24"/>
        </w:rPr>
        <w:t xml:space="preserve">Standards:  </w:t>
      </w:r>
    </w:p>
    <w:p w:rsidR="003541DE" w:rsidRDefault="003541DE" w:rsidP="003541DE">
      <w:pPr>
        <w:spacing w:after="0" w:line="240" w:lineRule="auto"/>
        <w:rPr>
          <w:sz w:val="24"/>
          <w:szCs w:val="24"/>
        </w:rPr>
      </w:pPr>
      <w:proofErr w:type="spellStart"/>
      <w:r>
        <w:rPr>
          <w:sz w:val="24"/>
          <w:szCs w:val="24"/>
        </w:rPr>
        <w:t>MA.C.3.1.2.2.2</w:t>
      </w:r>
      <w:proofErr w:type="spellEnd"/>
      <w:r>
        <w:rPr>
          <w:sz w:val="24"/>
          <w:szCs w:val="24"/>
        </w:rPr>
        <w:t>. The student locates and identifies the coordinate points of objects on a coordinate grid (first quadrant).</w:t>
      </w:r>
    </w:p>
    <w:p w:rsidR="003541DE" w:rsidRDefault="003541DE" w:rsidP="003541DE">
      <w:pPr>
        <w:spacing w:after="0" w:line="240" w:lineRule="auto"/>
        <w:rPr>
          <w:sz w:val="24"/>
          <w:szCs w:val="24"/>
        </w:rPr>
      </w:pPr>
    </w:p>
    <w:p w:rsidR="003541DE" w:rsidRPr="009247EE" w:rsidRDefault="003541DE" w:rsidP="003541DE">
      <w:pPr>
        <w:spacing w:after="0" w:line="240" w:lineRule="auto"/>
        <w:rPr>
          <w:b/>
          <w:sz w:val="24"/>
          <w:szCs w:val="24"/>
        </w:rPr>
      </w:pPr>
      <w:r w:rsidRPr="009247EE">
        <w:rPr>
          <w:b/>
          <w:sz w:val="24"/>
          <w:szCs w:val="24"/>
        </w:rPr>
        <w:t>Goals:</w:t>
      </w:r>
    </w:p>
    <w:p w:rsidR="003541DE" w:rsidRDefault="003541DE" w:rsidP="003541DE">
      <w:pPr>
        <w:spacing w:after="0" w:line="240" w:lineRule="auto"/>
        <w:rPr>
          <w:sz w:val="24"/>
          <w:szCs w:val="24"/>
        </w:rPr>
      </w:pPr>
      <w:r>
        <w:rPr>
          <w:sz w:val="24"/>
          <w:szCs w:val="24"/>
        </w:rPr>
        <w:t xml:space="preserve">Students will learn how to locate coordinate points on a grid. They will create a graph during the lesson and identify the coordinate point. </w:t>
      </w:r>
    </w:p>
    <w:p w:rsidR="003541DE" w:rsidRDefault="003541DE" w:rsidP="003541DE">
      <w:pPr>
        <w:spacing w:after="0" w:line="240" w:lineRule="auto"/>
        <w:rPr>
          <w:sz w:val="24"/>
          <w:szCs w:val="24"/>
        </w:rPr>
      </w:pPr>
    </w:p>
    <w:p w:rsidR="003541DE" w:rsidRPr="009247EE" w:rsidRDefault="003541DE" w:rsidP="003541DE">
      <w:pPr>
        <w:spacing w:after="0" w:line="240" w:lineRule="auto"/>
        <w:rPr>
          <w:b/>
          <w:sz w:val="24"/>
          <w:szCs w:val="24"/>
        </w:rPr>
      </w:pPr>
      <w:r w:rsidRPr="009247EE">
        <w:rPr>
          <w:b/>
          <w:sz w:val="24"/>
          <w:szCs w:val="24"/>
        </w:rPr>
        <w:t>Materials:</w:t>
      </w:r>
    </w:p>
    <w:p w:rsidR="003541DE" w:rsidRDefault="003541DE" w:rsidP="003541DE">
      <w:pPr>
        <w:pStyle w:val="ListParagraph"/>
        <w:numPr>
          <w:ilvl w:val="0"/>
          <w:numId w:val="1"/>
        </w:numPr>
        <w:spacing w:after="0" w:line="240" w:lineRule="auto"/>
        <w:rPr>
          <w:sz w:val="24"/>
          <w:szCs w:val="24"/>
        </w:rPr>
      </w:pPr>
      <w:r>
        <w:rPr>
          <w:sz w:val="24"/>
          <w:szCs w:val="24"/>
        </w:rPr>
        <w:t xml:space="preserve">Poster of a grid </w:t>
      </w:r>
    </w:p>
    <w:p w:rsidR="003541DE" w:rsidRDefault="003541DE" w:rsidP="003541DE">
      <w:pPr>
        <w:pStyle w:val="ListParagraph"/>
        <w:numPr>
          <w:ilvl w:val="0"/>
          <w:numId w:val="1"/>
        </w:numPr>
        <w:spacing w:after="0" w:line="240" w:lineRule="auto"/>
        <w:rPr>
          <w:sz w:val="24"/>
          <w:szCs w:val="24"/>
        </w:rPr>
      </w:pPr>
      <w:r>
        <w:rPr>
          <w:sz w:val="24"/>
          <w:szCs w:val="24"/>
        </w:rPr>
        <w:t>Markers</w:t>
      </w:r>
    </w:p>
    <w:p w:rsidR="003541DE" w:rsidRDefault="003541DE" w:rsidP="003541DE">
      <w:pPr>
        <w:pStyle w:val="ListParagraph"/>
        <w:numPr>
          <w:ilvl w:val="0"/>
          <w:numId w:val="1"/>
        </w:numPr>
        <w:spacing w:after="0" w:line="240" w:lineRule="auto"/>
        <w:rPr>
          <w:sz w:val="24"/>
          <w:szCs w:val="24"/>
        </w:rPr>
      </w:pPr>
      <w:r>
        <w:rPr>
          <w:sz w:val="24"/>
          <w:szCs w:val="24"/>
        </w:rPr>
        <w:t>Pencils</w:t>
      </w:r>
    </w:p>
    <w:p w:rsidR="003541DE" w:rsidRDefault="003541DE" w:rsidP="003541DE">
      <w:pPr>
        <w:pStyle w:val="ListParagraph"/>
        <w:numPr>
          <w:ilvl w:val="0"/>
          <w:numId w:val="1"/>
        </w:numPr>
        <w:spacing w:after="0" w:line="240" w:lineRule="auto"/>
        <w:rPr>
          <w:sz w:val="24"/>
          <w:szCs w:val="24"/>
        </w:rPr>
      </w:pPr>
      <w:r>
        <w:rPr>
          <w:sz w:val="24"/>
          <w:szCs w:val="24"/>
        </w:rPr>
        <w:t xml:space="preserve">Old workbooks or clip art from word processing program </w:t>
      </w:r>
    </w:p>
    <w:p w:rsidR="003541DE" w:rsidRDefault="003541DE" w:rsidP="003541DE">
      <w:pPr>
        <w:pStyle w:val="ListParagraph"/>
        <w:numPr>
          <w:ilvl w:val="0"/>
          <w:numId w:val="1"/>
        </w:numPr>
        <w:spacing w:after="0" w:line="240" w:lineRule="auto"/>
        <w:rPr>
          <w:sz w:val="24"/>
          <w:szCs w:val="24"/>
        </w:rPr>
      </w:pPr>
      <w:r>
        <w:rPr>
          <w:sz w:val="24"/>
          <w:szCs w:val="24"/>
        </w:rPr>
        <w:t>5 pairs of stickers per student (ex. 2 red stickers, 2 frog stickers, etc.)</w:t>
      </w:r>
    </w:p>
    <w:p w:rsidR="003541DE" w:rsidRDefault="003541DE" w:rsidP="003541DE">
      <w:pPr>
        <w:pStyle w:val="ListParagraph"/>
        <w:numPr>
          <w:ilvl w:val="0"/>
          <w:numId w:val="1"/>
        </w:numPr>
        <w:spacing w:after="0" w:line="240" w:lineRule="auto"/>
        <w:rPr>
          <w:sz w:val="24"/>
          <w:szCs w:val="24"/>
        </w:rPr>
      </w:pPr>
      <w:r>
        <w:rPr>
          <w:sz w:val="24"/>
          <w:szCs w:val="24"/>
        </w:rPr>
        <w:t xml:space="preserve">One copy of grid paper for each student </w:t>
      </w:r>
    </w:p>
    <w:p w:rsidR="003541DE" w:rsidRDefault="003541DE" w:rsidP="003541DE">
      <w:pPr>
        <w:spacing w:after="0" w:line="240" w:lineRule="auto"/>
        <w:rPr>
          <w:sz w:val="24"/>
          <w:szCs w:val="24"/>
        </w:rPr>
      </w:pPr>
    </w:p>
    <w:p w:rsidR="003541DE" w:rsidRPr="009247EE" w:rsidRDefault="003541DE" w:rsidP="003541DE">
      <w:pPr>
        <w:spacing w:after="0" w:line="240" w:lineRule="auto"/>
        <w:rPr>
          <w:b/>
          <w:sz w:val="24"/>
          <w:szCs w:val="24"/>
        </w:rPr>
      </w:pPr>
      <w:r w:rsidRPr="009247EE">
        <w:rPr>
          <w:b/>
          <w:sz w:val="24"/>
          <w:szCs w:val="24"/>
        </w:rPr>
        <w:t>Procedures:</w:t>
      </w:r>
    </w:p>
    <w:p w:rsidR="003541DE" w:rsidRDefault="003541DE" w:rsidP="003541DE">
      <w:pPr>
        <w:pStyle w:val="ListParagraph"/>
        <w:numPr>
          <w:ilvl w:val="0"/>
          <w:numId w:val="2"/>
        </w:numPr>
        <w:spacing w:after="0" w:line="240" w:lineRule="auto"/>
        <w:rPr>
          <w:sz w:val="24"/>
          <w:szCs w:val="24"/>
        </w:rPr>
      </w:pPr>
      <w:r w:rsidRPr="003541DE">
        <w:rPr>
          <w:sz w:val="24"/>
          <w:szCs w:val="24"/>
        </w:rPr>
        <w:t>Get students attention by telling them that today they will be learning about a special type of graph ca</w:t>
      </w:r>
      <w:r>
        <w:rPr>
          <w:sz w:val="24"/>
          <w:szCs w:val="24"/>
        </w:rPr>
        <w:t>lled a coordinate graph.</w:t>
      </w:r>
    </w:p>
    <w:p w:rsidR="003541DE" w:rsidRDefault="003541DE" w:rsidP="003541DE">
      <w:pPr>
        <w:pStyle w:val="ListParagraph"/>
        <w:numPr>
          <w:ilvl w:val="0"/>
          <w:numId w:val="2"/>
        </w:numPr>
        <w:spacing w:after="0" w:line="240" w:lineRule="auto"/>
        <w:rPr>
          <w:sz w:val="24"/>
          <w:szCs w:val="24"/>
        </w:rPr>
      </w:pPr>
      <w:r>
        <w:rPr>
          <w:sz w:val="24"/>
          <w:szCs w:val="24"/>
        </w:rPr>
        <w:t xml:space="preserve">Introduce a grid by showing the poster of the grid. Explain that a grid has horizontal and vertical lines by pointing out each type of line to the students. Tell the students that an object is going to be placed on the grid, and they will learn how to find their way to the object. </w:t>
      </w:r>
    </w:p>
    <w:p w:rsidR="003541DE" w:rsidRDefault="003541DE" w:rsidP="003541DE">
      <w:pPr>
        <w:pStyle w:val="ListParagraph"/>
        <w:numPr>
          <w:ilvl w:val="0"/>
          <w:numId w:val="2"/>
        </w:numPr>
        <w:spacing w:after="0" w:line="240" w:lineRule="auto"/>
        <w:rPr>
          <w:sz w:val="24"/>
          <w:szCs w:val="24"/>
        </w:rPr>
      </w:pPr>
      <w:r>
        <w:rPr>
          <w:sz w:val="24"/>
          <w:szCs w:val="24"/>
        </w:rPr>
        <w:t xml:space="preserve">Point out to students that the starting point on this graph is the left corner at the bottom of the grid where the word start is located. Then they move over to the right counting each vertical line until they get under the object they are trying to find. They write this number down in the box beside the picture under the arrow pointing to the right. </w:t>
      </w:r>
    </w:p>
    <w:p w:rsidR="003541DE" w:rsidRDefault="003541DE" w:rsidP="003541DE">
      <w:pPr>
        <w:pStyle w:val="ListParagraph"/>
        <w:numPr>
          <w:ilvl w:val="0"/>
          <w:numId w:val="2"/>
        </w:numPr>
        <w:spacing w:after="0" w:line="240" w:lineRule="auto"/>
        <w:rPr>
          <w:sz w:val="24"/>
          <w:szCs w:val="24"/>
        </w:rPr>
      </w:pPr>
      <w:r>
        <w:rPr>
          <w:sz w:val="24"/>
          <w:szCs w:val="24"/>
        </w:rPr>
        <w:t xml:space="preserve">Next, they need to count each horizontal line moving up toward the top of the graph until they are on top of the object. They write that number down in the box beside the picture under the arrow pointing up toward the top of the grid. </w:t>
      </w:r>
    </w:p>
    <w:p w:rsidR="003541DE" w:rsidRDefault="003541DE" w:rsidP="003541DE">
      <w:pPr>
        <w:pStyle w:val="ListParagraph"/>
        <w:numPr>
          <w:ilvl w:val="0"/>
          <w:numId w:val="2"/>
        </w:numPr>
        <w:spacing w:after="0" w:line="240" w:lineRule="auto"/>
        <w:rPr>
          <w:sz w:val="24"/>
          <w:szCs w:val="24"/>
        </w:rPr>
      </w:pPr>
      <w:r>
        <w:rPr>
          <w:sz w:val="24"/>
          <w:szCs w:val="24"/>
        </w:rPr>
        <w:t>The teacher glues a clipart picture on the grid at coordinate (2</w:t>
      </w:r>
      <w:proofErr w:type="gramStart"/>
      <w:r>
        <w:rPr>
          <w:sz w:val="24"/>
          <w:szCs w:val="24"/>
        </w:rPr>
        <w:t>,3</w:t>
      </w:r>
      <w:proofErr w:type="gramEnd"/>
      <w:r>
        <w:rPr>
          <w:sz w:val="24"/>
          <w:szCs w:val="24"/>
        </w:rPr>
        <w:t>).</w:t>
      </w:r>
    </w:p>
    <w:p w:rsidR="003541DE" w:rsidRDefault="003541DE" w:rsidP="003541DE">
      <w:pPr>
        <w:pStyle w:val="ListParagraph"/>
        <w:numPr>
          <w:ilvl w:val="0"/>
          <w:numId w:val="2"/>
        </w:numPr>
        <w:spacing w:after="0" w:line="240" w:lineRule="auto"/>
        <w:rPr>
          <w:sz w:val="24"/>
          <w:szCs w:val="24"/>
        </w:rPr>
      </w:pPr>
      <w:r>
        <w:rPr>
          <w:sz w:val="24"/>
          <w:szCs w:val="24"/>
        </w:rPr>
        <w:t xml:space="preserve">The teacher demonstrates for students how to move over 2 vertical lines and move up 3 horizontal lines. Emphasize over 2 and up 3. </w:t>
      </w:r>
    </w:p>
    <w:p w:rsidR="003541DE" w:rsidRDefault="003541DE" w:rsidP="003541DE">
      <w:pPr>
        <w:pStyle w:val="ListParagraph"/>
        <w:numPr>
          <w:ilvl w:val="0"/>
          <w:numId w:val="2"/>
        </w:numPr>
        <w:spacing w:after="0" w:line="240" w:lineRule="auto"/>
        <w:rPr>
          <w:sz w:val="24"/>
          <w:szCs w:val="24"/>
        </w:rPr>
      </w:pPr>
      <w:r>
        <w:rPr>
          <w:sz w:val="24"/>
          <w:szCs w:val="24"/>
        </w:rPr>
        <w:t>Explain to students that coordinate points come in pairs, so (2</w:t>
      </w:r>
      <w:proofErr w:type="gramStart"/>
      <w:r>
        <w:rPr>
          <w:sz w:val="24"/>
          <w:szCs w:val="24"/>
        </w:rPr>
        <w:t>,3</w:t>
      </w:r>
      <w:proofErr w:type="gramEnd"/>
      <w:r>
        <w:rPr>
          <w:sz w:val="24"/>
          <w:szCs w:val="24"/>
        </w:rPr>
        <w:t xml:space="preserve">) would be coordinate points to locate this picture. </w:t>
      </w:r>
    </w:p>
    <w:p w:rsidR="003541DE" w:rsidRDefault="003541DE" w:rsidP="003541DE">
      <w:pPr>
        <w:pStyle w:val="ListParagraph"/>
        <w:numPr>
          <w:ilvl w:val="0"/>
          <w:numId w:val="2"/>
        </w:numPr>
        <w:spacing w:after="0" w:line="240" w:lineRule="auto"/>
        <w:rPr>
          <w:sz w:val="24"/>
          <w:szCs w:val="24"/>
        </w:rPr>
      </w:pPr>
      <w:r>
        <w:rPr>
          <w:sz w:val="24"/>
          <w:szCs w:val="24"/>
        </w:rPr>
        <w:t xml:space="preserve">Glue another clipart picture on the grid. Call on students to tell you the coordinate points. </w:t>
      </w:r>
    </w:p>
    <w:p w:rsidR="003541DE" w:rsidRDefault="003541DE" w:rsidP="003541DE">
      <w:pPr>
        <w:pStyle w:val="ListParagraph"/>
        <w:numPr>
          <w:ilvl w:val="0"/>
          <w:numId w:val="2"/>
        </w:numPr>
        <w:spacing w:after="0" w:line="240" w:lineRule="auto"/>
        <w:rPr>
          <w:sz w:val="24"/>
          <w:szCs w:val="24"/>
        </w:rPr>
      </w:pPr>
      <w:r>
        <w:rPr>
          <w:sz w:val="24"/>
          <w:szCs w:val="24"/>
        </w:rPr>
        <w:lastRenderedPageBreak/>
        <w:t xml:space="preserve">Repeat number 8 as many times as needed for students to grasp the concept. </w:t>
      </w:r>
    </w:p>
    <w:p w:rsidR="003541DE" w:rsidRDefault="003541DE" w:rsidP="003541DE">
      <w:pPr>
        <w:pStyle w:val="ListParagraph"/>
        <w:numPr>
          <w:ilvl w:val="0"/>
          <w:numId w:val="2"/>
        </w:numPr>
        <w:spacing w:after="0" w:line="240" w:lineRule="auto"/>
        <w:rPr>
          <w:sz w:val="24"/>
          <w:szCs w:val="24"/>
        </w:rPr>
      </w:pPr>
      <w:r>
        <w:rPr>
          <w:sz w:val="24"/>
          <w:szCs w:val="24"/>
        </w:rPr>
        <w:t>Hand out the student worksheet from the attached file and 10 stickers (</w:t>
      </w:r>
      <w:proofErr w:type="spellStart"/>
      <w:r>
        <w:rPr>
          <w:sz w:val="24"/>
          <w:szCs w:val="24"/>
        </w:rPr>
        <w:t>5pairs</w:t>
      </w:r>
      <w:proofErr w:type="spellEnd"/>
      <w:r>
        <w:rPr>
          <w:sz w:val="24"/>
          <w:szCs w:val="24"/>
        </w:rPr>
        <w:t xml:space="preserve"> of stickers) to each student. </w:t>
      </w:r>
    </w:p>
    <w:p w:rsidR="003541DE" w:rsidRDefault="003541DE" w:rsidP="003541DE">
      <w:pPr>
        <w:pStyle w:val="ListParagraph"/>
        <w:numPr>
          <w:ilvl w:val="0"/>
          <w:numId w:val="2"/>
        </w:numPr>
        <w:spacing w:after="0" w:line="240" w:lineRule="auto"/>
        <w:rPr>
          <w:sz w:val="24"/>
          <w:szCs w:val="24"/>
        </w:rPr>
      </w:pPr>
      <w:r>
        <w:rPr>
          <w:sz w:val="24"/>
          <w:szCs w:val="24"/>
        </w:rPr>
        <w:t xml:space="preserve">Have students create their own graph by placing 5 different stickers on the grid where the horizontal lines cross the vertical lines </w:t>
      </w:r>
    </w:p>
    <w:p w:rsidR="003541DE" w:rsidRDefault="003541DE" w:rsidP="003541DE">
      <w:pPr>
        <w:pStyle w:val="ListParagraph"/>
        <w:numPr>
          <w:ilvl w:val="0"/>
          <w:numId w:val="2"/>
        </w:numPr>
        <w:spacing w:after="0" w:line="240" w:lineRule="auto"/>
        <w:rPr>
          <w:sz w:val="24"/>
          <w:szCs w:val="24"/>
        </w:rPr>
      </w:pPr>
      <w:r>
        <w:rPr>
          <w:sz w:val="24"/>
          <w:szCs w:val="24"/>
        </w:rPr>
        <w:t xml:space="preserve">Then, direct students to stick the matching 5 stickers in the blocks where the coordinate points can be written beside them. </w:t>
      </w:r>
    </w:p>
    <w:p w:rsidR="003541DE" w:rsidRDefault="003541DE" w:rsidP="003541DE">
      <w:pPr>
        <w:pStyle w:val="ListParagraph"/>
        <w:numPr>
          <w:ilvl w:val="0"/>
          <w:numId w:val="2"/>
        </w:numPr>
        <w:spacing w:after="0" w:line="240" w:lineRule="auto"/>
        <w:rPr>
          <w:sz w:val="24"/>
          <w:szCs w:val="24"/>
        </w:rPr>
      </w:pPr>
      <w:r>
        <w:rPr>
          <w:sz w:val="24"/>
          <w:szCs w:val="24"/>
        </w:rPr>
        <w:t xml:space="preserve">Students complete the worksheet by locating each sticker and writing the coordinate points in the boxes by each corresponding sticker. </w:t>
      </w:r>
    </w:p>
    <w:p w:rsidR="003541DE" w:rsidRDefault="009247EE" w:rsidP="003541DE">
      <w:pPr>
        <w:pStyle w:val="ListParagraph"/>
        <w:numPr>
          <w:ilvl w:val="0"/>
          <w:numId w:val="2"/>
        </w:numPr>
        <w:spacing w:after="0" w:line="240" w:lineRule="auto"/>
        <w:rPr>
          <w:sz w:val="24"/>
          <w:szCs w:val="24"/>
        </w:rPr>
      </w:pPr>
      <w:r>
        <w:rPr>
          <w:sz w:val="24"/>
          <w:szCs w:val="24"/>
        </w:rPr>
        <w:t>Teacher assesses</w:t>
      </w:r>
      <w:r w:rsidR="003541DE">
        <w:rPr>
          <w:sz w:val="24"/>
          <w:szCs w:val="24"/>
        </w:rPr>
        <w:t xml:space="preserve"> activity.</w:t>
      </w:r>
    </w:p>
    <w:p w:rsidR="003541DE" w:rsidRDefault="003541DE" w:rsidP="003541DE">
      <w:pPr>
        <w:spacing w:after="0" w:line="240" w:lineRule="auto"/>
        <w:rPr>
          <w:sz w:val="24"/>
          <w:szCs w:val="24"/>
        </w:rPr>
      </w:pPr>
    </w:p>
    <w:p w:rsidR="003541DE" w:rsidRPr="009247EE" w:rsidRDefault="003541DE" w:rsidP="003541DE">
      <w:pPr>
        <w:spacing w:after="0" w:line="240" w:lineRule="auto"/>
        <w:rPr>
          <w:b/>
          <w:sz w:val="24"/>
          <w:szCs w:val="24"/>
        </w:rPr>
      </w:pPr>
      <w:r w:rsidRPr="009247EE">
        <w:rPr>
          <w:b/>
          <w:sz w:val="24"/>
          <w:szCs w:val="24"/>
        </w:rPr>
        <w:t>Assessment:</w:t>
      </w:r>
    </w:p>
    <w:p w:rsidR="003541DE" w:rsidRDefault="003541DE" w:rsidP="003541DE">
      <w:pPr>
        <w:spacing w:after="0" w:line="240" w:lineRule="auto"/>
        <w:rPr>
          <w:sz w:val="24"/>
          <w:szCs w:val="24"/>
        </w:rPr>
      </w:pPr>
      <w:r>
        <w:rPr>
          <w:sz w:val="24"/>
          <w:szCs w:val="24"/>
        </w:rPr>
        <w:t xml:space="preserve">Students should complete the assessment worksheet with 80% accuracy. </w:t>
      </w:r>
    </w:p>
    <w:p w:rsidR="003541DE" w:rsidRDefault="003541DE" w:rsidP="003541DE">
      <w:pPr>
        <w:spacing w:after="0" w:line="240" w:lineRule="auto"/>
        <w:rPr>
          <w:sz w:val="24"/>
          <w:szCs w:val="24"/>
        </w:rPr>
      </w:pPr>
    </w:p>
    <w:p w:rsidR="003541DE" w:rsidRPr="009247EE" w:rsidRDefault="003541DE" w:rsidP="003541DE">
      <w:pPr>
        <w:spacing w:after="0" w:line="240" w:lineRule="auto"/>
        <w:rPr>
          <w:b/>
          <w:sz w:val="24"/>
          <w:szCs w:val="24"/>
        </w:rPr>
      </w:pPr>
      <w:r w:rsidRPr="009247EE">
        <w:rPr>
          <w:b/>
          <w:sz w:val="24"/>
          <w:szCs w:val="24"/>
        </w:rPr>
        <w:t>Extensions:</w:t>
      </w:r>
    </w:p>
    <w:p w:rsidR="003541DE" w:rsidRDefault="003541DE" w:rsidP="003541DE">
      <w:pPr>
        <w:spacing w:after="0" w:line="240" w:lineRule="auto"/>
        <w:rPr>
          <w:sz w:val="24"/>
          <w:szCs w:val="24"/>
        </w:rPr>
      </w:pPr>
      <w:r>
        <w:rPr>
          <w:sz w:val="24"/>
          <w:szCs w:val="24"/>
        </w:rPr>
        <w:t xml:space="preserve">You can have students create the coordinate graph, exchange papers with a partner, and complete their partner’s graph to complete the lesson. </w:t>
      </w:r>
    </w:p>
    <w:p w:rsidR="003541DE" w:rsidRDefault="003541DE" w:rsidP="003541DE">
      <w:pPr>
        <w:spacing w:after="0" w:line="240" w:lineRule="auto"/>
        <w:rPr>
          <w:sz w:val="24"/>
          <w:szCs w:val="24"/>
        </w:rPr>
      </w:pPr>
    </w:p>
    <w:p w:rsidR="003541DE" w:rsidRPr="009247EE" w:rsidRDefault="003541DE" w:rsidP="003541DE">
      <w:pPr>
        <w:spacing w:after="0" w:line="240" w:lineRule="auto"/>
        <w:rPr>
          <w:b/>
          <w:sz w:val="24"/>
          <w:szCs w:val="24"/>
        </w:rPr>
      </w:pPr>
      <w:r w:rsidRPr="009247EE">
        <w:rPr>
          <w:b/>
          <w:sz w:val="24"/>
          <w:szCs w:val="24"/>
        </w:rPr>
        <w:t>Reflections:</w:t>
      </w:r>
    </w:p>
    <w:p w:rsidR="003541DE" w:rsidRPr="003541DE" w:rsidRDefault="003541DE" w:rsidP="003541DE">
      <w:pPr>
        <w:spacing w:after="0" w:line="240" w:lineRule="auto"/>
        <w:rPr>
          <w:sz w:val="24"/>
          <w:szCs w:val="24"/>
        </w:rPr>
      </w:pPr>
      <w:r>
        <w:rPr>
          <w:sz w:val="24"/>
          <w:szCs w:val="24"/>
        </w:rPr>
        <w:t>N/A</w:t>
      </w:r>
    </w:p>
    <w:sectPr w:rsidR="003541DE" w:rsidRPr="00354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12AF6"/>
    <w:multiLevelType w:val="hybridMultilevel"/>
    <w:tmpl w:val="9F6EE41C"/>
    <w:lvl w:ilvl="0" w:tplc="66CCF9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577E06"/>
    <w:multiLevelType w:val="hybridMultilevel"/>
    <w:tmpl w:val="08143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DE"/>
    <w:rsid w:val="003541DE"/>
    <w:rsid w:val="00555754"/>
    <w:rsid w:val="0092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2012-04-09T04:08:00Z</dcterms:created>
  <dcterms:modified xsi:type="dcterms:W3CDTF">2012-04-09T04:27:00Z</dcterms:modified>
</cp:coreProperties>
</file>