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0AEB" w:rsidRDefault="00BA0AEB" w:rsidP="00BA0AEB">
      <w:pPr>
        <w:jc w:val="right"/>
        <w:rPr>
          <w:rFonts w:ascii="Arial" w:hAnsi="Arial"/>
        </w:rPr>
      </w:pPr>
      <w:r>
        <w:rPr>
          <w:rFonts w:ascii="Arial" w:hAnsi="Arial"/>
        </w:rPr>
        <w:t>NAME _________________</w:t>
      </w:r>
    </w:p>
    <w:p w:rsidR="00BA0AEB" w:rsidRDefault="00BA0AEB" w:rsidP="00BA0AEB">
      <w:pPr>
        <w:jc w:val="right"/>
        <w:rPr>
          <w:rFonts w:ascii="Arial" w:hAnsi="Arial"/>
        </w:rPr>
      </w:pPr>
    </w:p>
    <w:p w:rsidR="007079F5" w:rsidRDefault="00BA0AEB" w:rsidP="00BA0AEB">
      <w:pPr>
        <w:jc w:val="center"/>
        <w:rPr>
          <w:rFonts w:ascii="Marker Felt" w:hAnsi="Marker Felt"/>
          <w:sz w:val="36"/>
        </w:rPr>
      </w:pPr>
      <w:r w:rsidRPr="00BA0AEB">
        <w:rPr>
          <w:rFonts w:ascii="Marker Felt" w:hAnsi="Marker Felt"/>
          <w:sz w:val="36"/>
        </w:rPr>
        <w:t>Changing &amp; Creating Laws in Ancient Athens</w:t>
      </w:r>
    </w:p>
    <w:p w:rsidR="00BA0AEB" w:rsidRDefault="00BA0AEB" w:rsidP="00BA0AEB">
      <w:pPr>
        <w:jc w:val="center"/>
        <w:rPr>
          <w:rFonts w:ascii="Marker Felt" w:hAnsi="Marker Felt"/>
          <w:sz w:val="36"/>
        </w:rPr>
      </w:pPr>
    </w:p>
    <w:p w:rsidR="000E78BB" w:rsidRDefault="000E78BB" w:rsidP="000E78BB">
      <w:pPr>
        <w:tabs>
          <w:tab w:val="left" w:pos="1120"/>
        </w:tabs>
        <w:rPr>
          <w:rFonts w:ascii="Arial" w:hAnsi="Arial"/>
        </w:rPr>
      </w:pPr>
      <w:r w:rsidRPr="00BA0AEB">
        <w:rPr>
          <w:rFonts w:ascii="Marker Felt" w:hAnsi="Marker Felt"/>
          <w:noProof/>
          <w:color w:val="FF0000"/>
          <w:sz w:val="36"/>
        </w:rPr>
        <w:pict>
          <v:rect id="_x0000_s1026" style="position:absolute;margin-left:-22.95pt;margin-top:37.5pt;width:27pt;height:27pt;z-index:251658240;mso-wrap-edited:f;mso-position-horizontal:absolute;mso-position-vertical:absolute" fillcolor="white [3212]" strokecolor="black [3213]" strokeweight="1pt">
            <v:fill o:detectmouseclick="t"/>
            <v:shadow on="t" opacity="22938f" mv:blur="38100f" offset="0,2pt"/>
            <v:textbox inset=",7.2pt,,7.2pt"/>
            <w10:wrap type="square"/>
          </v:rect>
        </w:pict>
      </w:r>
      <w:r>
        <w:rPr>
          <w:rFonts w:ascii="Arial" w:hAnsi="Arial"/>
          <w:noProof/>
        </w:rPr>
        <w:pict>
          <v:rect id="_x0000_s1027" style="position:absolute;margin-left:-22.95pt;margin-top:1.5pt;width:26.5pt;height:26.5pt;z-index:251659264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rFonts w:ascii="Arial" w:hAnsi="Arial"/>
        </w:rPr>
        <w:t>Assembly members boo a boring speaker. The speaker is dragged away by slaves.</w:t>
      </w:r>
    </w:p>
    <w:p w:rsidR="00BA0AEB" w:rsidRDefault="00BA0AEB" w:rsidP="00BA0AE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</w:rPr>
        <w:t>Women</w:t>
      </w:r>
      <w:r w:rsidRPr="00BA0AEB">
        <w:rPr>
          <w:rFonts w:ascii="Arial" w:hAnsi="Arial"/>
        </w:rPr>
        <w:t xml:space="preserve"> persuade</w:t>
      </w:r>
      <w:r>
        <w:rPr>
          <w:rFonts w:ascii="Arial" w:hAnsi="Arial"/>
        </w:rPr>
        <w:t xml:space="preserve"> their husbands as to how they should vote at the assembly.  </w:t>
      </w:r>
    </w:p>
    <w:p w:rsidR="000E78BB" w:rsidRDefault="000E78BB" w:rsidP="00BA0AE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28" style="position:absolute;margin-left:-40.95pt;margin-top:21.1pt;width:27pt;height:27pt;z-index:251660288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0E78BB" w:rsidRDefault="000E78BB" w:rsidP="00BA0AE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29" style="position:absolute;margin-left:-39.4pt;margin-top:33.3pt;width:27pt;height:27pt;z-index:251661312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rFonts w:ascii="Arial" w:hAnsi="Arial"/>
        </w:rPr>
        <w:t>Assembly members make a decision about changing a law or creating a new law by voting.</w:t>
      </w:r>
    </w:p>
    <w:p w:rsidR="000E78BB" w:rsidRDefault="003D1CE0" w:rsidP="00BA0AE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</w:rPr>
        <w:t>Citizens suggest new laws or propose changes to existing laws.</w:t>
      </w:r>
    </w:p>
    <w:p w:rsidR="003D1CE0" w:rsidRDefault="000E78BB" w:rsidP="00BA0AE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30" style="position:absolute;margin-left:-39.75pt;margin-top:25.9pt;width:27pt;height:27pt;z-index:251662336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0E78BB" w:rsidRDefault="00BA0AEB" w:rsidP="00BA0AE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</w:rPr>
        <w:t xml:space="preserve">A council decides what the assembly will talk about at the next meeting. </w:t>
      </w:r>
    </w:p>
    <w:p w:rsidR="000E78BB" w:rsidRDefault="000E78BB" w:rsidP="00BA0AE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31" style="position:absolute;margin-left:-39.75pt;margin-top:23.3pt;width:27pt;height:27pt;z-index:251663360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BA0AEB" w:rsidRDefault="000E78BB" w:rsidP="00BA0AE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</w:rPr>
        <w:t>The new law is followed by the courts of law.</w:t>
      </w:r>
    </w:p>
    <w:p w:rsidR="000E78BB" w:rsidRDefault="000E78BB" w:rsidP="00BA0AE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32" style="position:absolute;margin-left:-39.75pt;margin-top:20.7pt;width:27pt;height:27pt;z-index:251664384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0E78BB" w:rsidRDefault="00BA0AEB" w:rsidP="00BA0AE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</w:rPr>
        <w:t xml:space="preserve">An assembly </w:t>
      </w:r>
      <w:r w:rsidR="003D1CE0">
        <w:rPr>
          <w:rFonts w:ascii="Arial" w:hAnsi="Arial"/>
        </w:rPr>
        <w:t>is held</w:t>
      </w:r>
      <w:r>
        <w:rPr>
          <w:rFonts w:ascii="Arial" w:hAnsi="Arial"/>
        </w:rPr>
        <w:t>.</w:t>
      </w:r>
      <w:r w:rsidR="003D1CE0">
        <w:rPr>
          <w:rFonts w:ascii="Arial" w:hAnsi="Arial"/>
        </w:rPr>
        <w:t xml:space="preserve"> This happens every tenth day. </w:t>
      </w:r>
      <w:r>
        <w:rPr>
          <w:rFonts w:ascii="Arial" w:hAnsi="Arial"/>
        </w:rPr>
        <w:t xml:space="preserve"> </w:t>
      </w:r>
    </w:p>
    <w:p w:rsidR="00BA0AEB" w:rsidRDefault="000E78BB" w:rsidP="00BA0AE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34" style="position:absolute;margin-left:-39.75pt;margin-top:72.1pt;width:27pt;height:27pt;z-index:251666432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rFonts w:ascii="Arial" w:hAnsi="Arial"/>
          <w:noProof/>
        </w:rPr>
        <w:pict>
          <v:rect id="_x0000_s1033" style="position:absolute;margin-left:-39.75pt;margin-top:18.1pt;width:27pt;height:27pt;z-index:251665408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3D1CE0" w:rsidRDefault="00BA0AEB" w:rsidP="00BA0AE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</w:rPr>
        <w:t xml:space="preserve">More speakers share their ideas about the law in question. </w:t>
      </w:r>
    </w:p>
    <w:p w:rsidR="000E78BB" w:rsidRDefault="000E78BB" w:rsidP="000E78BB">
      <w:pPr>
        <w:tabs>
          <w:tab w:val="left" w:pos="1120"/>
        </w:tabs>
        <w:rPr>
          <w:rFonts w:ascii="Arial" w:hAnsi="Arial"/>
        </w:rPr>
      </w:pPr>
    </w:p>
    <w:p w:rsidR="00DB27A3" w:rsidRDefault="00DB27A3" w:rsidP="000E78B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35" style="position:absolute;margin-left:-39.4pt;margin-top:59.4pt;width:27pt;height:27pt;z-index:251657215;mso-wrap-edited:f;mso-wrap-distance-left:0;mso-wrap-distance-right:0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hrough" side="right"/>
          </v:rect>
        </w:pict>
      </w:r>
      <w:r w:rsidR="000E78BB">
        <w:rPr>
          <w:rFonts w:ascii="Arial" w:hAnsi="Arial"/>
        </w:rPr>
        <w:t>If there are less than 6,000 men at the assembly, police go looking for men who are not in attendance and whip them with rope dipped in red paint.</w:t>
      </w:r>
    </w:p>
    <w:p w:rsidR="000E78BB" w:rsidRDefault="000E78BB" w:rsidP="000E78BB">
      <w:pPr>
        <w:tabs>
          <w:tab w:val="left" w:pos="1120"/>
        </w:tabs>
        <w:rPr>
          <w:rFonts w:ascii="Arial" w:hAnsi="Arial"/>
        </w:rPr>
      </w:pPr>
    </w:p>
    <w:p w:rsidR="000E78BB" w:rsidRDefault="000E78BB" w:rsidP="000E78BB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</w:rPr>
        <w:t xml:space="preserve">The oldest member of the assembly speaks first and shares his opinion about the law being changed or created. </w:t>
      </w:r>
    </w:p>
    <w:p w:rsidR="00BA0AEB" w:rsidRDefault="00BA0AEB" w:rsidP="00BA0AEB">
      <w:pPr>
        <w:tabs>
          <w:tab w:val="left" w:pos="1120"/>
        </w:tabs>
        <w:rPr>
          <w:rFonts w:ascii="Arial" w:hAnsi="Arial"/>
        </w:rPr>
      </w:pPr>
    </w:p>
    <w:p w:rsidR="007079F5" w:rsidRDefault="007079F5" w:rsidP="00BA0AEB">
      <w:pPr>
        <w:tabs>
          <w:tab w:val="left" w:pos="1120"/>
        </w:tabs>
        <w:rPr>
          <w:rFonts w:ascii="Arial" w:hAnsi="Arial"/>
        </w:rPr>
      </w:pPr>
    </w:p>
    <w:p w:rsidR="007079F5" w:rsidRDefault="007079F5" w:rsidP="00BA0AEB">
      <w:pPr>
        <w:tabs>
          <w:tab w:val="left" w:pos="1120"/>
        </w:tabs>
        <w:rPr>
          <w:rFonts w:ascii="Arial" w:hAnsi="Arial"/>
        </w:rPr>
      </w:pPr>
    </w:p>
    <w:p w:rsidR="007079F5" w:rsidRDefault="007079F5" w:rsidP="007079F5">
      <w:pPr>
        <w:jc w:val="right"/>
        <w:rPr>
          <w:rFonts w:ascii="Arial" w:hAnsi="Arial"/>
        </w:rPr>
      </w:pPr>
      <w:r>
        <w:rPr>
          <w:rFonts w:ascii="Arial" w:hAnsi="Arial"/>
        </w:rPr>
        <w:t>NAME _________________</w:t>
      </w:r>
    </w:p>
    <w:p w:rsidR="007079F5" w:rsidRDefault="007079F5" w:rsidP="007079F5">
      <w:pPr>
        <w:jc w:val="right"/>
        <w:rPr>
          <w:rFonts w:ascii="Arial" w:hAnsi="Arial"/>
        </w:rPr>
      </w:pPr>
    </w:p>
    <w:p w:rsidR="007079F5" w:rsidRDefault="007079F5" w:rsidP="007079F5">
      <w:pPr>
        <w:jc w:val="center"/>
        <w:rPr>
          <w:rFonts w:ascii="Marker Felt" w:hAnsi="Marker Felt"/>
          <w:sz w:val="36"/>
        </w:rPr>
      </w:pPr>
      <w:r w:rsidRPr="00BA0AEB">
        <w:rPr>
          <w:rFonts w:ascii="Marker Felt" w:hAnsi="Marker Felt"/>
          <w:sz w:val="36"/>
        </w:rPr>
        <w:t>Changing &amp; Creating Laws in Ancient Athens</w:t>
      </w:r>
    </w:p>
    <w:p w:rsidR="007079F5" w:rsidRPr="00BA0AEB" w:rsidRDefault="007079F5" w:rsidP="007079F5">
      <w:pPr>
        <w:jc w:val="center"/>
        <w:rPr>
          <w:rFonts w:ascii="Marker Felt" w:hAnsi="Marker Felt"/>
          <w:color w:val="FF0000"/>
          <w:sz w:val="36"/>
        </w:rPr>
      </w:pPr>
      <w:r w:rsidRPr="00BA0AEB">
        <w:rPr>
          <w:rFonts w:ascii="Marker Felt" w:hAnsi="Marker Felt"/>
          <w:noProof/>
          <w:color w:val="FF0000"/>
          <w:sz w:val="36"/>
        </w:rPr>
        <w:t>ANSWER KEY</w:t>
      </w:r>
    </w:p>
    <w:p w:rsidR="007079F5" w:rsidRPr="00F90333" w:rsidRDefault="007079F5" w:rsidP="007079F5">
      <w:pPr>
        <w:tabs>
          <w:tab w:val="left" w:pos="1120"/>
        </w:tabs>
        <w:rPr>
          <w:rFonts w:ascii="Arial" w:hAnsi="Arial"/>
          <w:color w:val="FF0000"/>
        </w:rPr>
      </w:pPr>
      <w:r w:rsidRPr="00BA0AEB">
        <w:rPr>
          <w:rFonts w:ascii="Marker Felt" w:hAnsi="Marker Felt"/>
          <w:noProof/>
          <w:color w:val="FF0000"/>
          <w:sz w:val="36"/>
        </w:rPr>
        <w:pict>
          <v:rect id="_x0000_s1037" style="position:absolute;margin-left:-22.95pt;margin-top:37.5pt;width:27pt;height:27pt;z-index:251669504;mso-wrap-edited:f;mso-position-horizontal:absolute;mso-position-vertical:absolute" fillcolor="white [3212]" strokecolor="black [3213]" strokeweight="1pt">
            <v:fill o:detectmouseclick="t"/>
            <v:shadow on="t" opacity="22938f" mv:blur="38100f" offset="0,2pt"/>
            <v:textbox inset=",7.2pt,,7.2pt"/>
            <w10:wrap type="square"/>
          </v:rect>
        </w:pict>
      </w:r>
      <w:r>
        <w:rPr>
          <w:rFonts w:ascii="Arial" w:hAnsi="Arial"/>
          <w:noProof/>
        </w:rPr>
        <w:pict>
          <v:rect id="_x0000_s1038" style="position:absolute;margin-left:-22.95pt;margin-top:1.5pt;width:26.5pt;height:26.5pt;z-index:251670528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F90333">
        <w:rPr>
          <w:rFonts w:ascii="Arial" w:hAnsi="Arial"/>
          <w:b/>
          <w:color w:val="FF0000"/>
          <w:sz w:val="28"/>
        </w:rPr>
        <w:t>8</w:t>
      </w:r>
      <w:r>
        <w:rPr>
          <w:rFonts w:ascii="Arial" w:hAnsi="Arial"/>
        </w:rPr>
        <w:t>Assembly members boo a boring speaker. The speaker is dragged away by slaves.</w:t>
      </w:r>
      <w:r w:rsidR="00F90333">
        <w:rPr>
          <w:rFonts w:ascii="Arial" w:hAnsi="Arial"/>
        </w:rPr>
        <w:t xml:space="preserve"> </w:t>
      </w:r>
    </w:p>
    <w:p w:rsidR="007079F5" w:rsidRDefault="00F90333" w:rsidP="007079F5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b/>
          <w:color w:val="FF0000"/>
          <w:sz w:val="28"/>
        </w:rPr>
        <w:t>3</w:t>
      </w:r>
      <w:r w:rsidR="007079F5">
        <w:rPr>
          <w:rFonts w:ascii="Arial" w:hAnsi="Arial"/>
        </w:rPr>
        <w:t>Women</w:t>
      </w:r>
      <w:r w:rsidR="007079F5" w:rsidRPr="00BA0AEB">
        <w:rPr>
          <w:rFonts w:ascii="Arial" w:hAnsi="Arial"/>
        </w:rPr>
        <w:t xml:space="preserve"> persuade</w:t>
      </w:r>
      <w:r w:rsidR="007079F5">
        <w:rPr>
          <w:rFonts w:ascii="Arial" w:hAnsi="Arial"/>
        </w:rPr>
        <w:t xml:space="preserve"> their husbands as to how they should vote at the assembly.  </w:t>
      </w:r>
    </w:p>
    <w:p w:rsidR="007079F5" w:rsidRDefault="007079F5" w:rsidP="007079F5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39" style="position:absolute;margin-left:-40.95pt;margin-top:21.1pt;width:27pt;height:27pt;z-index:251671552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7079F5" w:rsidRDefault="007079F5" w:rsidP="007079F5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40" style="position:absolute;margin-left:-39.4pt;margin-top:33.3pt;width:27pt;height:27pt;z-index:251672576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F90333">
        <w:rPr>
          <w:rFonts w:ascii="Arial" w:hAnsi="Arial"/>
          <w:b/>
          <w:color w:val="FF0000"/>
          <w:sz w:val="28"/>
        </w:rPr>
        <w:t>9</w:t>
      </w:r>
      <w:r>
        <w:rPr>
          <w:rFonts w:ascii="Arial" w:hAnsi="Arial"/>
        </w:rPr>
        <w:t>Assembly members make a decision about changing a law or creating a new law by voting.</w:t>
      </w:r>
    </w:p>
    <w:p w:rsidR="007079F5" w:rsidRDefault="00F90333" w:rsidP="007079F5">
      <w:pPr>
        <w:tabs>
          <w:tab w:val="left" w:pos="1120"/>
        </w:tabs>
        <w:rPr>
          <w:rFonts w:ascii="Arial" w:hAnsi="Arial"/>
        </w:rPr>
      </w:pPr>
      <w:r w:rsidRPr="00F90333">
        <w:rPr>
          <w:rFonts w:ascii="Arial" w:hAnsi="Arial"/>
          <w:b/>
          <w:color w:val="FF0000"/>
          <w:sz w:val="28"/>
        </w:rPr>
        <w:t>1</w:t>
      </w:r>
      <w:r w:rsidR="007079F5">
        <w:rPr>
          <w:rFonts w:ascii="Arial" w:hAnsi="Arial"/>
        </w:rPr>
        <w:t>Citizens suggest new laws or propose changes to existing laws.</w:t>
      </w:r>
      <w:r>
        <w:rPr>
          <w:rFonts w:ascii="Arial" w:hAnsi="Arial"/>
        </w:rPr>
        <w:t xml:space="preserve"> </w:t>
      </w:r>
    </w:p>
    <w:p w:rsidR="007079F5" w:rsidRDefault="007079F5" w:rsidP="007079F5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41" style="position:absolute;margin-left:-39.75pt;margin-top:25.9pt;width:27pt;height:27pt;z-index:251673600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7079F5" w:rsidRDefault="00F90333" w:rsidP="007079F5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b/>
          <w:color w:val="FF0000"/>
          <w:sz w:val="28"/>
        </w:rPr>
        <w:t>2</w:t>
      </w:r>
      <w:r w:rsidR="007079F5">
        <w:rPr>
          <w:rFonts w:ascii="Arial" w:hAnsi="Arial"/>
        </w:rPr>
        <w:t xml:space="preserve">A council decides what the assembly will talk about at the next meeting. </w:t>
      </w:r>
    </w:p>
    <w:p w:rsidR="007079F5" w:rsidRDefault="007079F5" w:rsidP="007079F5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42" style="position:absolute;margin-left:-39.75pt;margin-top:23.3pt;width:27pt;height:27pt;z-index:251674624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7079F5" w:rsidRDefault="00F90333" w:rsidP="007079F5">
      <w:pPr>
        <w:tabs>
          <w:tab w:val="left" w:pos="1120"/>
        </w:tabs>
        <w:rPr>
          <w:rFonts w:ascii="Arial" w:hAnsi="Arial"/>
        </w:rPr>
      </w:pPr>
      <w:r w:rsidRPr="00F90333">
        <w:rPr>
          <w:rFonts w:ascii="Arial" w:hAnsi="Arial"/>
          <w:b/>
          <w:color w:val="FF0000"/>
          <w:sz w:val="28"/>
        </w:rPr>
        <w:t>1</w:t>
      </w:r>
      <w:r>
        <w:rPr>
          <w:rFonts w:ascii="Arial" w:hAnsi="Arial"/>
          <w:b/>
          <w:color w:val="FF0000"/>
          <w:sz w:val="28"/>
        </w:rPr>
        <w:t>0</w:t>
      </w:r>
      <w:r w:rsidR="007079F5">
        <w:rPr>
          <w:rFonts w:ascii="Arial" w:hAnsi="Arial"/>
        </w:rPr>
        <w:t>The new law is followed by the courts of law.</w:t>
      </w:r>
    </w:p>
    <w:p w:rsidR="007079F5" w:rsidRDefault="007079F5" w:rsidP="007079F5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43" style="position:absolute;margin-left:-39.75pt;margin-top:20.7pt;width:27pt;height:27pt;z-index:251675648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7079F5" w:rsidRDefault="00F90333" w:rsidP="007079F5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b/>
          <w:color w:val="FF0000"/>
          <w:sz w:val="28"/>
        </w:rPr>
        <w:t>4</w:t>
      </w:r>
      <w:r w:rsidR="007079F5">
        <w:rPr>
          <w:rFonts w:ascii="Arial" w:hAnsi="Arial"/>
        </w:rPr>
        <w:t xml:space="preserve">An assembly is held. This happens every tenth day.  </w:t>
      </w:r>
    </w:p>
    <w:p w:rsidR="007079F5" w:rsidRDefault="007079F5" w:rsidP="007079F5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45" style="position:absolute;margin-left:-39.75pt;margin-top:72.1pt;width:27pt;height:27pt;z-index:251677696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rFonts w:ascii="Arial" w:hAnsi="Arial"/>
          <w:noProof/>
        </w:rPr>
        <w:pict>
          <v:rect id="_x0000_s1044" style="position:absolute;margin-left:-39.75pt;margin-top:18.1pt;width:27pt;height:27pt;z-index:251676672;mso-wrap-edited:f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7079F5" w:rsidRDefault="00F90333" w:rsidP="007079F5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b/>
          <w:color w:val="FF0000"/>
          <w:sz w:val="28"/>
        </w:rPr>
        <w:t>7</w:t>
      </w:r>
      <w:r w:rsidR="007079F5">
        <w:rPr>
          <w:rFonts w:ascii="Arial" w:hAnsi="Arial"/>
        </w:rPr>
        <w:t xml:space="preserve">More speakers share their ideas about the law in question. </w:t>
      </w:r>
    </w:p>
    <w:p w:rsidR="007079F5" w:rsidRDefault="007079F5" w:rsidP="007079F5">
      <w:pPr>
        <w:tabs>
          <w:tab w:val="left" w:pos="1120"/>
        </w:tabs>
        <w:rPr>
          <w:rFonts w:ascii="Arial" w:hAnsi="Arial"/>
        </w:rPr>
      </w:pPr>
    </w:p>
    <w:p w:rsidR="007079F5" w:rsidRDefault="007079F5" w:rsidP="007079F5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noProof/>
        </w:rPr>
        <w:pict>
          <v:rect id="_x0000_s1036" style="position:absolute;margin-left:-39.4pt;margin-top:59.4pt;width:27pt;height:27pt;z-index:251668480;mso-wrap-edited:f;mso-wrap-distance-left:0;mso-wrap-distance-right:0;mso-position-horizontal:absolute;mso-position-vertical:absolute" wrapcoords="-1200 0 -1800 1800 -2400 24600 24600 24600 24000 1200 22800 0 -1200 0" fillcolor="white [3212]" strokecolor="black [3213]" strokeweight="1pt">
            <v:fill o:detectmouseclick="t"/>
            <v:shadow on="t" opacity="22938f" mv:blur="38100f" offset="0,2pt"/>
            <v:textbox inset=",7.2pt,,7.2pt"/>
            <w10:wrap type="through" side="right"/>
          </v:rect>
        </w:pict>
      </w:r>
      <w:r w:rsidR="00F90333">
        <w:rPr>
          <w:rFonts w:ascii="Arial" w:hAnsi="Arial"/>
          <w:b/>
          <w:color w:val="FF0000"/>
          <w:sz w:val="28"/>
        </w:rPr>
        <w:t>5</w:t>
      </w:r>
      <w:r>
        <w:rPr>
          <w:rFonts w:ascii="Arial" w:hAnsi="Arial"/>
        </w:rPr>
        <w:t>If there are less than 6,000 men at the assembly, police go looking for men who are not in attendance and whip them with rope dipped in red paint.</w:t>
      </w:r>
    </w:p>
    <w:p w:rsidR="007079F5" w:rsidRDefault="007079F5" w:rsidP="007079F5">
      <w:pPr>
        <w:tabs>
          <w:tab w:val="left" w:pos="1120"/>
        </w:tabs>
        <w:rPr>
          <w:rFonts w:ascii="Arial" w:hAnsi="Arial"/>
        </w:rPr>
      </w:pPr>
    </w:p>
    <w:p w:rsidR="007079F5" w:rsidRDefault="00F90333" w:rsidP="007079F5">
      <w:pPr>
        <w:tabs>
          <w:tab w:val="left" w:pos="1120"/>
        </w:tabs>
        <w:rPr>
          <w:rFonts w:ascii="Arial" w:hAnsi="Arial"/>
        </w:rPr>
      </w:pPr>
      <w:r>
        <w:rPr>
          <w:rFonts w:ascii="Arial" w:hAnsi="Arial"/>
          <w:b/>
          <w:color w:val="FF0000"/>
          <w:sz w:val="28"/>
        </w:rPr>
        <w:t>6</w:t>
      </w:r>
      <w:r w:rsidR="007079F5">
        <w:rPr>
          <w:rFonts w:ascii="Arial" w:hAnsi="Arial"/>
        </w:rPr>
        <w:t xml:space="preserve">The oldest member of the assembly speaks first and shares his opinion about the law being changed or created. </w:t>
      </w:r>
    </w:p>
    <w:p w:rsidR="007079F5" w:rsidRDefault="007079F5" w:rsidP="007079F5">
      <w:pPr>
        <w:tabs>
          <w:tab w:val="left" w:pos="1120"/>
        </w:tabs>
        <w:rPr>
          <w:rFonts w:ascii="Arial" w:hAnsi="Arial"/>
        </w:rPr>
      </w:pPr>
    </w:p>
    <w:p w:rsidR="00BA0AEB" w:rsidRPr="00BA0AEB" w:rsidRDefault="00BA0AEB" w:rsidP="00BA0AEB">
      <w:pPr>
        <w:tabs>
          <w:tab w:val="left" w:pos="1120"/>
        </w:tabs>
        <w:rPr>
          <w:rFonts w:ascii="Arial" w:hAnsi="Arial"/>
        </w:rPr>
      </w:pPr>
    </w:p>
    <w:sectPr w:rsidR="00BA0AEB" w:rsidRPr="00BA0AEB" w:rsidSect="00BA0A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04FAC"/>
    <w:rsid w:val="000E78BB"/>
    <w:rsid w:val="00104FAC"/>
    <w:rsid w:val="003D1CE0"/>
    <w:rsid w:val="007079F5"/>
    <w:rsid w:val="00873C6A"/>
    <w:rsid w:val="00BA0AEB"/>
    <w:rsid w:val="00DB27A3"/>
    <w:rsid w:val="00F9033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3f80cd" strokecolor="#4a7ebb">
      <v:fill color="#3f80cd" color2="#9bc1ff" focusposition="" focussize=",90" type="gradient">
        <o:fill v:ext="view" type="gradientUnscaled"/>
      </v:fill>
      <v:stroke color="#4a7ebb" weight="1.5pt"/>
      <v:shadow on="t" opacity="22938f" blur="38100f" offset="0,2pt"/>
      <v:textbox inset=",7.2pt,,7.2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A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0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256</Words>
  <Characters>1464</Characters>
  <Application>Microsoft Word 12.0.0</Application>
  <DocSecurity>0</DocSecurity>
  <Lines>12</Lines>
  <Paragraphs>2</Paragraphs>
  <ScaleCrop>false</ScaleCrop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2011-03-11T03:47:00Z</dcterms:created>
  <dcterms:modified xsi:type="dcterms:W3CDTF">2011-03-11T04:31:00Z</dcterms:modified>
</cp:coreProperties>
</file>