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b/>
          <w:bCs/>
          <w:sz w:val="24"/>
          <w:szCs w:val="24"/>
        </w:rPr>
        <w:t>PENGENALAN ALAT</w:t>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sz w:val="24"/>
          <w:szCs w:val="24"/>
        </w:rPr>
        <w:t xml:space="preserve">Dalam menggambar teknik, untuk dapat menghasilkan gambar drngan kualitas yang baik dibutuhkan beberapa alat </w:t>
      </w:r>
      <w:proofErr w:type="gramStart"/>
      <w:r w:rsidRPr="00D974FE">
        <w:rPr>
          <w:rFonts w:ascii="Times New Roman" w:eastAsia="Times New Roman" w:hAnsi="Times New Roman" w:cs="Times New Roman"/>
          <w:sz w:val="24"/>
          <w:szCs w:val="24"/>
        </w:rPr>
        <w:t>bantu</w:t>
      </w:r>
      <w:proofErr w:type="gramEnd"/>
      <w:r w:rsidRPr="00D974FE">
        <w:rPr>
          <w:rFonts w:ascii="Times New Roman" w:eastAsia="Times New Roman" w:hAnsi="Times New Roman" w:cs="Times New Roman"/>
          <w:sz w:val="24"/>
          <w:szCs w:val="24"/>
        </w:rPr>
        <w:t xml:space="preserve"> gambar sebagai berikut,</w:t>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b/>
          <w:bCs/>
          <w:sz w:val="24"/>
          <w:szCs w:val="24"/>
        </w:rPr>
        <w:t>1. Pinsil Gambar</w:t>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sz w:val="24"/>
          <w:szCs w:val="24"/>
        </w:rPr>
        <w:t>Ada dua macam pensil yang dapat dipergunakan yaitu:</w:t>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after="0" w:line="240" w:lineRule="auto"/>
        <w:ind w:left="720"/>
        <w:rPr>
          <w:rFonts w:ascii="Times New Roman" w:eastAsia="Times New Roman" w:hAnsi="Times New Roman" w:cs="Times New Roman"/>
          <w:sz w:val="24"/>
          <w:szCs w:val="24"/>
        </w:rPr>
      </w:pPr>
    </w:p>
    <w:p w:rsidR="00D974FE" w:rsidRPr="00D974FE" w:rsidRDefault="00D974FE" w:rsidP="00D974FE">
      <w:pPr>
        <w:numPr>
          <w:ilvl w:val="0"/>
          <w:numId w:val="1"/>
        </w:numPr>
        <w:spacing w:before="100" w:beforeAutospacing="1" w:after="100" w:afterAutospacing="1" w:line="240" w:lineRule="auto"/>
        <w:rPr>
          <w:rFonts w:ascii="Times New Roman" w:eastAsia="Times New Roman" w:hAnsi="Times New Roman" w:cs="Times New Roman"/>
          <w:sz w:val="24"/>
          <w:szCs w:val="24"/>
        </w:rPr>
      </w:pPr>
      <w:proofErr w:type="gramStart"/>
      <w:r w:rsidRPr="00D974FE">
        <w:rPr>
          <w:rFonts w:ascii="Times New Roman" w:eastAsia="Times New Roman" w:hAnsi="Times New Roman" w:cs="Times New Roman"/>
          <w:sz w:val="24"/>
          <w:szCs w:val="24"/>
        </w:rPr>
        <w:t>b</w:t>
      </w:r>
      <w:proofErr w:type="gramEnd"/>
      <w:r w:rsidRPr="00D974FE">
        <w:rPr>
          <w:rFonts w:ascii="Times New Roman" w:eastAsia="Times New Roman" w:hAnsi="Times New Roman" w:cs="Times New Roman"/>
          <w:sz w:val="24"/>
          <w:szCs w:val="24"/>
        </w:rPr>
        <w:t>. Pensil Mekanis, pensil ini dilengkapi dengan isi pensil yang bergaris tengah 0,5 mm dan tdk perlu diruncingkan lagi (akan tetap tajam). Namun untik membuat garis yang benar-benar halus dan tetap tegas, pensil inipun harus dipuatar menurut sumbunya pada waktu menarik garis. Untuk garis relatif lebih tebal dan jelas, anda harus menarik pensil anda beberapa kali. Isi pensil semacam ini yang bergaris tengah 0.3 mm, 0.7 mm, dan 0.9 mm juga ada.</w:t>
      </w:r>
    </w:p>
    <w:p w:rsidR="00D974FE" w:rsidRPr="00D974FE" w:rsidRDefault="00D974FE" w:rsidP="00D974FE">
      <w:pPr>
        <w:spacing w:after="24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009515" cy="1121410"/>
            <wp:effectExtent l="19050" t="0" r="635" b="0"/>
            <wp:docPr id="1" name="Picture 1"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1"/>
                    <pic:cNvPicPr>
                      <a:picLocks noChangeAspect="1" noChangeArrowheads="1"/>
                    </pic:cNvPicPr>
                  </pic:nvPicPr>
                  <pic:blipFill>
                    <a:blip r:embed="rId5"/>
                    <a:srcRect/>
                    <a:stretch>
                      <a:fillRect/>
                    </a:stretch>
                  </pic:blipFill>
                  <pic:spPr bwMode="auto">
                    <a:xfrm>
                      <a:off x="0" y="0"/>
                      <a:ext cx="5009515" cy="1121410"/>
                    </a:xfrm>
                    <a:prstGeom prst="rect">
                      <a:avLst/>
                    </a:prstGeom>
                    <a:noFill/>
                    <a:ln w="9525">
                      <a:noFill/>
                      <a:miter lim="800000"/>
                      <a:headEnd/>
                      <a:tailEnd/>
                    </a:ln>
                  </pic:spPr>
                </pic:pic>
              </a:graphicData>
            </a:graphic>
          </wp:inline>
        </w:drawing>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after="0" w:line="240" w:lineRule="auto"/>
        <w:ind w:left="720"/>
        <w:rPr>
          <w:rFonts w:ascii="Times New Roman" w:eastAsia="Times New Roman" w:hAnsi="Times New Roman" w:cs="Times New Roman"/>
          <w:sz w:val="24"/>
          <w:szCs w:val="24"/>
        </w:rPr>
      </w:pPr>
    </w:p>
    <w:p w:rsidR="00D974FE" w:rsidRPr="00D974FE" w:rsidRDefault="00D974FE" w:rsidP="00D974FE">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sz w:val="24"/>
          <w:szCs w:val="24"/>
        </w:rPr>
        <w:t xml:space="preserve">c. Pensil Biasa, pensil ini terbuat dari kayu kayu yang dapat juga dipakai untuk membuat gambat teknik, katunya harus dikupat sepanjang ¾ </w:t>
      </w:r>
      <w:proofErr w:type="gramStart"/>
      <w:r w:rsidRPr="00D974FE">
        <w:rPr>
          <w:rFonts w:ascii="Times New Roman" w:eastAsia="Times New Roman" w:hAnsi="Times New Roman" w:cs="Times New Roman"/>
          <w:sz w:val="24"/>
          <w:szCs w:val="24"/>
        </w:rPr>
        <w:t>‘ sehingga</w:t>
      </w:r>
      <w:proofErr w:type="gramEnd"/>
      <w:r w:rsidRPr="00D974FE">
        <w:rPr>
          <w:rFonts w:ascii="Times New Roman" w:eastAsia="Times New Roman" w:hAnsi="Times New Roman" w:cs="Times New Roman"/>
          <w:sz w:val="24"/>
          <w:szCs w:val="24"/>
        </w:rPr>
        <w:t xml:space="preserve"> isi pensilnya terbuka dan dapat diruncingkan seperti pensil yang bertangkai.</w:t>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009515" cy="731520"/>
            <wp:effectExtent l="19050" t="0" r="635" b="0"/>
            <wp:docPr id="2" name="Picture 2"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02"/>
                    <pic:cNvPicPr>
                      <a:picLocks noChangeAspect="1" noChangeArrowheads="1"/>
                    </pic:cNvPicPr>
                  </pic:nvPicPr>
                  <pic:blipFill>
                    <a:blip r:embed="rId6"/>
                    <a:srcRect/>
                    <a:stretch>
                      <a:fillRect/>
                    </a:stretch>
                  </pic:blipFill>
                  <pic:spPr bwMode="auto">
                    <a:xfrm>
                      <a:off x="0" y="0"/>
                      <a:ext cx="5009515" cy="731520"/>
                    </a:xfrm>
                    <a:prstGeom prst="rect">
                      <a:avLst/>
                    </a:prstGeom>
                    <a:noFill/>
                    <a:ln w="9525">
                      <a:noFill/>
                      <a:miter lim="800000"/>
                      <a:headEnd/>
                      <a:tailEnd/>
                    </a:ln>
                  </pic:spPr>
                </pic:pic>
              </a:graphicData>
            </a:graphic>
          </wp:inline>
        </w:drawing>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sz w:val="24"/>
          <w:szCs w:val="24"/>
        </w:rPr>
        <w:t>Tingkat kerasnya isi pensil gambar tergantung dari:</w:t>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sz w:val="24"/>
          <w:szCs w:val="24"/>
        </w:rPr>
        <w:t>a. Jenis isi pensil yang berkisar dari 9H (paling keras) sampai 6B (paling lunak).</w:t>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sz w:val="24"/>
          <w:szCs w:val="24"/>
        </w:rPr>
        <w:t>b. Jenis dan sifat permukaan kertas (kasar atau halus</w:t>
      </w:r>
      <w:proofErr w:type="gramStart"/>
      <w:r w:rsidRPr="00D974FE">
        <w:rPr>
          <w:rFonts w:ascii="Times New Roman" w:eastAsia="Times New Roman" w:hAnsi="Times New Roman" w:cs="Times New Roman"/>
          <w:sz w:val="24"/>
          <w:szCs w:val="24"/>
        </w:rPr>
        <w:t>) :</w:t>
      </w:r>
      <w:proofErr w:type="gramEnd"/>
      <w:r w:rsidRPr="00D974FE">
        <w:rPr>
          <w:rFonts w:ascii="Times New Roman" w:eastAsia="Times New Roman" w:hAnsi="Times New Roman" w:cs="Times New Roman"/>
          <w:sz w:val="24"/>
          <w:szCs w:val="24"/>
        </w:rPr>
        <w:t xml:space="preserve"> semakin kasar permukaannya, semakin keras pinsil yang harus anda pakai.</w:t>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sz w:val="24"/>
          <w:szCs w:val="24"/>
        </w:rPr>
        <w:t>c. Permukaan meja/alas kertas gambar: semakin keras permukaannya, semakin terasa lunak pensil yang dipakai.</w:t>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sz w:val="24"/>
          <w:szCs w:val="24"/>
        </w:rPr>
        <w:t>d. Kelembaman: kondisi udara yang mempunyai kelembaman yang tinggi cenderung memperkeras isi pensil.</w:t>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sz w:val="24"/>
          <w:szCs w:val="24"/>
        </w:rPr>
        <w:t>Jenis Isi pensil:</w:t>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after="0" w:line="240" w:lineRule="auto"/>
        <w:ind w:left="720"/>
        <w:rPr>
          <w:rFonts w:ascii="Times New Roman" w:eastAsia="Times New Roman" w:hAnsi="Times New Roman" w:cs="Times New Roman"/>
          <w:sz w:val="24"/>
          <w:szCs w:val="24"/>
        </w:rPr>
      </w:pPr>
    </w:p>
    <w:p w:rsidR="00D974FE" w:rsidRPr="00D974FE" w:rsidRDefault="00D974FE" w:rsidP="00D974FE">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sz w:val="24"/>
          <w:szCs w:val="24"/>
        </w:rPr>
        <w:t>4H: Keras dan padat, digunakan untuk menggambar rencana yang menuntut ketelitian tinggi, tidak cocok untuk menggambar yang final, tidak boleh ditekan terlalu kuat sewaktu menggambar karena akan meninggalkan bekas di atas kertas dan sukar dihapus, jika dipakai untuk menggambar diatas kertas kalkier hasil cetak birunya tidak jelas.</w:t>
      </w:r>
    </w:p>
    <w:p w:rsidR="00D974FE" w:rsidRPr="00D974FE" w:rsidRDefault="00D974FE" w:rsidP="00D974FE">
      <w:pPr>
        <w:spacing w:after="0" w:line="240" w:lineRule="auto"/>
        <w:ind w:left="720"/>
        <w:rPr>
          <w:rFonts w:ascii="Times New Roman" w:eastAsia="Times New Roman" w:hAnsi="Times New Roman" w:cs="Times New Roman"/>
          <w:sz w:val="24"/>
          <w:szCs w:val="24"/>
        </w:rPr>
      </w:pPr>
    </w:p>
    <w:p w:rsidR="00D974FE" w:rsidRPr="00D974FE" w:rsidRDefault="00D974FE" w:rsidP="00D974FE">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sz w:val="24"/>
          <w:szCs w:val="24"/>
        </w:rPr>
        <w:t>2H: Agak keras, jenis yang paling keras yang bias dipakai untuk gambar final, sukar dihapus jika ditekan terlalu kuat.</w:t>
      </w:r>
    </w:p>
    <w:p w:rsidR="00D974FE" w:rsidRPr="00D974FE" w:rsidRDefault="00D974FE" w:rsidP="00D974FE">
      <w:pPr>
        <w:spacing w:after="0" w:line="240" w:lineRule="auto"/>
        <w:ind w:left="720"/>
        <w:rPr>
          <w:rFonts w:ascii="Times New Roman" w:eastAsia="Times New Roman" w:hAnsi="Times New Roman" w:cs="Times New Roman"/>
          <w:sz w:val="24"/>
          <w:szCs w:val="24"/>
        </w:rPr>
      </w:pPr>
    </w:p>
    <w:p w:rsidR="00D974FE" w:rsidRPr="00D974FE" w:rsidRDefault="00D974FE" w:rsidP="00D974FE">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sz w:val="24"/>
          <w:szCs w:val="24"/>
        </w:rPr>
        <w:lastRenderedPageBreak/>
        <w:t>F dan H: Sedang, cocok untuk segala keperluan, dipakai untuk membuat rencana, gambar final dan menulis.</w:t>
      </w:r>
    </w:p>
    <w:p w:rsidR="00D974FE" w:rsidRPr="00D974FE" w:rsidRDefault="00D974FE" w:rsidP="00D974FE">
      <w:pPr>
        <w:spacing w:after="0" w:line="240" w:lineRule="auto"/>
        <w:ind w:left="720"/>
        <w:rPr>
          <w:rFonts w:ascii="Times New Roman" w:eastAsia="Times New Roman" w:hAnsi="Times New Roman" w:cs="Times New Roman"/>
          <w:sz w:val="24"/>
          <w:szCs w:val="24"/>
        </w:rPr>
      </w:pPr>
    </w:p>
    <w:p w:rsidR="00D974FE" w:rsidRPr="00D974FE" w:rsidRDefault="00D974FE" w:rsidP="00D974FE">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sz w:val="24"/>
          <w:szCs w:val="24"/>
        </w:rPr>
        <w:t>Lunak, dipakai untuk membuat garis dan tulisan yang besar/lebar dan jelas, perlu kesabaran untuk membuat garis-garis yang halus, mudah dihapus, hasil cetak birunya cukup baik, mudah luntur bila kena gesekan.</w:t>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b/>
          <w:bCs/>
          <w:sz w:val="24"/>
          <w:szCs w:val="24"/>
        </w:rPr>
        <w:t>2. Pena/Rapido</w:t>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sz w:val="24"/>
          <w:szCs w:val="24"/>
        </w:rPr>
        <w:t xml:space="preserve">Pena gambar teknik mampu menghasilkan garis yang lebarnya tertentu, </w:t>
      </w:r>
      <w:proofErr w:type="gramStart"/>
      <w:r w:rsidRPr="00D974FE">
        <w:rPr>
          <w:rFonts w:ascii="Times New Roman" w:eastAsia="Times New Roman" w:hAnsi="Times New Roman" w:cs="Times New Roman"/>
          <w:sz w:val="24"/>
          <w:szCs w:val="24"/>
        </w:rPr>
        <w:t>pena</w:t>
      </w:r>
      <w:proofErr w:type="gramEnd"/>
      <w:r w:rsidRPr="00D974FE">
        <w:rPr>
          <w:rFonts w:ascii="Times New Roman" w:eastAsia="Times New Roman" w:hAnsi="Times New Roman" w:cs="Times New Roman"/>
          <w:sz w:val="24"/>
          <w:szCs w:val="24"/>
        </w:rPr>
        <w:t xml:space="preserve"> ini dapat dipakai baik untuk gambar dengan tangan bebas maupun gambar-gambar teknik yang memakai tinta. Seperti halnya dengan tangkai pensil, </w:t>
      </w:r>
      <w:proofErr w:type="gramStart"/>
      <w:r w:rsidRPr="00D974FE">
        <w:rPr>
          <w:rFonts w:ascii="Times New Roman" w:eastAsia="Times New Roman" w:hAnsi="Times New Roman" w:cs="Times New Roman"/>
          <w:sz w:val="24"/>
          <w:szCs w:val="24"/>
        </w:rPr>
        <w:t>pena</w:t>
      </w:r>
      <w:proofErr w:type="gramEnd"/>
      <w:r w:rsidRPr="00D974FE">
        <w:rPr>
          <w:rFonts w:ascii="Times New Roman" w:eastAsia="Times New Roman" w:hAnsi="Times New Roman" w:cs="Times New Roman"/>
          <w:sz w:val="24"/>
          <w:szCs w:val="24"/>
        </w:rPr>
        <w:t xml:space="preserve"> gambar teknikpun mempunyai banyak jenis dan cara memakainya tergantur dari pabriknya. Namun, hampir semua </w:t>
      </w:r>
      <w:proofErr w:type="gramStart"/>
      <w:r w:rsidRPr="00D974FE">
        <w:rPr>
          <w:rFonts w:ascii="Times New Roman" w:eastAsia="Times New Roman" w:hAnsi="Times New Roman" w:cs="Times New Roman"/>
          <w:sz w:val="24"/>
          <w:szCs w:val="24"/>
        </w:rPr>
        <w:t>pena</w:t>
      </w:r>
      <w:proofErr w:type="gramEnd"/>
      <w:r w:rsidRPr="00D974FE">
        <w:rPr>
          <w:rFonts w:ascii="Times New Roman" w:eastAsia="Times New Roman" w:hAnsi="Times New Roman" w:cs="Times New Roman"/>
          <w:sz w:val="24"/>
          <w:szCs w:val="24"/>
        </w:rPr>
        <w:t xml:space="preserve"> teknik, menggunakan kawat halus untuk memperlancar aliran tinta. Kawat tersebut berada di dalam ujung </w:t>
      </w:r>
      <w:proofErr w:type="gramStart"/>
      <w:r w:rsidRPr="00D974FE">
        <w:rPr>
          <w:rFonts w:ascii="Times New Roman" w:eastAsia="Times New Roman" w:hAnsi="Times New Roman" w:cs="Times New Roman"/>
          <w:sz w:val="24"/>
          <w:szCs w:val="24"/>
        </w:rPr>
        <w:t>pena</w:t>
      </w:r>
      <w:proofErr w:type="gramEnd"/>
      <w:r w:rsidRPr="00D974FE">
        <w:rPr>
          <w:rFonts w:ascii="Times New Roman" w:eastAsia="Times New Roman" w:hAnsi="Times New Roman" w:cs="Times New Roman"/>
          <w:sz w:val="24"/>
          <w:szCs w:val="24"/>
        </w:rPr>
        <w:t xml:space="preserve"> yang berbentuk pipa halus, ukuran pipa pena inilah yang menentukan lebat garisnya. Ada 12 macam ukuran </w:t>
      </w:r>
      <w:proofErr w:type="gramStart"/>
      <w:r w:rsidRPr="00D974FE">
        <w:rPr>
          <w:rFonts w:ascii="Times New Roman" w:eastAsia="Times New Roman" w:hAnsi="Times New Roman" w:cs="Times New Roman"/>
          <w:sz w:val="24"/>
          <w:szCs w:val="24"/>
        </w:rPr>
        <w:t>pena</w:t>
      </w:r>
      <w:proofErr w:type="gramEnd"/>
      <w:r w:rsidRPr="00D974FE">
        <w:rPr>
          <w:rFonts w:ascii="Times New Roman" w:eastAsia="Times New Roman" w:hAnsi="Times New Roman" w:cs="Times New Roman"/>
          <w:sz w:val="24"/>
          <w:szCs w:val="24"/>
        </w:rPr>
        <w:t>, mulai dari 5x0 (paling halus) sampai 6 (2mm). Ada beberapa ukuran pena yang harus ada bagi mereka yang baru pertama kali membeli satu set pena gambar antara lain pena teknik ukuran 0.1 mm, 0.2 mm, 0.4 mm, dan 0.8 mm. Pastikan bahwa pena yang anda pakai mempunyai ujung cukup panjang, sehingga melampaui ketebalan kayu penggaris anda dan rata ujungnya.</w:t>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b/>
          <w:bCs/>
          <w:sz w:val="24"/>
          <w:szCs w:val="24"/>
        </w:rPr>
        <w:t>3. Penggaris Segi Tiga</w:t>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proofErr w:type="gramStart"/>
      <w:r w:rsidRPr="00D974FE">
        <w:rPr>
          <w:rFonts w:ascii="Times New Roman" w:eastAsia="Times New Roman" w:hAnsi="Times New Roman" w:cs="Times New Roman"/>
          <w:sz w:val="24"/>
          <w:szCs w:val="24"/>
        </w:rPr>
        <w:t>Penggaris segitiga berukuran kecil sangat membantu untuk membuat arsir pendek silang pada permukaan atau bagian yang tidak begitu luas maupun untuk membuat tulisan.</w:t>
      </w:r>
      <w:proofErr w:type="gramEnd"/>
      <w:r w:rsidRPr="00D974FE">
        <w:rPr>
          <w:rFonts w:ascii="Times New Roman" w:eastAsia="Times New Roman" w:hAnsi="Times New Roman" w:cs="Times New Roman"/>
          <w:sz w:val="24"/>
          <w:szCs w:val="24"/>
        </w:rPr>
        <w:t xml:space="preserve"> Segitiga siku-siku </w:t>
      </w:r>
      <w:proofErr w:type="gramStart"/>
      <w:r w:rsidRPr="00D974FE">
        <w:rPr>
          <w:rFonts w:ascii="Times New Roman" w:eastAsia="Times New Roman" w:hAnsi="Times New Roman" w:cs="Times New Roman"/>
          <w:sz w:val="24"/>
          <w:szCs w:val="24"/>
        </w:rPr>
        <w:t>sama</w:t>
      </w:r>
      <w:proofErr w:type="gramEnd"/>
      <w:r w:rsidRPr="00D974FE">
        <w:rPr>
          <w:rFonts w:ascii="Times New Roman" w:eastAsia="Times New Roman" w:hAnsi="Times New Roman" w:cs="Times New Roman"/>
          <w:sz w:val="24"/>
          <w:szCs w:val="24"/>
        </w:rPr>
        <w:t xml:space="preserve"> sisi den segitiga siku-siku dengan sudut 60</w:t>
      </w:r>
      <w:r w:rsidRPr="00D974FE">
        <w:rPr>
          <w:rFonts w:ascii="Times New Roman" w:eastAsia="Times New Roman" w:hAnsi="Times New Roman" w:cs="Times New Roman"/>
          <w:sz w:val="24"/>
          <w:szCs w:val="24"/>
          <w:vertAlign w:val="superscript"/>
        </w:rPr>
        <w:t>o</w:t>
      </w:r>
      <w:r w:rsidRPr="00D974FE">
        <w:rPr>
          <w:rFonts w:ascii="Times New Roman" w:eastAsia="Times New Roman" w:hAnsi="Times New Roman" w:cs="Times New Roman"/>
          <w:sz w:val="24"/>
          <w:szCs w:val="24"/>
        </w:rPr>
        <w:t xml:space="preserve"> dan 30</w:t>
      </w:r>
      <w:r w:rsidRPr="00D974FE">
        <w:rPr>
          <w:rFonts w:ascii="Times New Roman" w:eastAsia="Times New Roman" w:hAnsi="Times New Roman" w:cs="Times New Roman"/>
          <w:sz w:val="24"/>
          <w:szCs w:val="24"/>
          <w:vertAlign w:val="superscript"/>
        </w:rPr>
        <w:t>o</w:t>
      </w:r>
      <w:r w:rsidRPr="00D974FE">
        <w:rPr>
          <w:rFonts w:ascii="Times New Roman" w:eastAsia="Times New Roman" w:hAnsi="Times New Roman" w:cs="Times New Roman"/>
          <w:sz w:val="24"/>
          <w:szCs w:val="24"/>
        </w:rPr>
        <w:t xml:space="preserve"> dapat digunakan dalam kombinasi untuk membuat garis denga sudut kelipatan 15</w:t>
      </w:r>
      <w:r w:rsidRPr="00D974FE">
        <w:rPr>
          <w:rFonts w:ascii="Times New Roman" w:eastAsia="Times New Roman" w:hAnsi="Times New Roman" w:cs="Times New Roman"/>
          <w:sz w:val="24"/>
          <w:szCs w:val="24"/>
          <w:vertAlign w:val="superscript"/>
        </w:rPr>
        <w:t>o</w:t>
      </w:r>
      <w:r w:rsidRPr="00D974FE">
        <w:rPr>
          <w:rFonts w:ascii="Times New Roman" w:eastAsia="Times New Roman" w:hAnsi="Times New Roman" w:cs="Times New Roman"/>
          <w:sz w:val="24"/>
          <w:szCs w:val="24"/>
        </w:rPr>
        <w:t xml:space="preserve">. </w:t>
      </w:r>
      <w:proofErr w:type="gramStart"/>
      <w:r w:rsidRPr="00D974FE">
        <w:rPr>
          <w:rFonts w:ascii="Times New Roman" w:eastAsia="Times New Roman" w:hAnsi="Times New Roman" w:cs="Times New Roman"/>
          <w:sz w:val="24"/>
          <w:szCs w:val="24"/>
        </w:rPr>
        <w:t>Penggaris segitiga dengan salah satu sudutnya dapat diubah sesuai dengan keinginan sangat berguna untuk menggambar garis-garis miring dalam gambar tangga dan atap.</w:t>
      </w:r>
      <w:proofErr w:type="gramEnd"/>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b/>
          <w:bCs/>
          <w:sz w:val="24"/>
          <w:szCs w:val="24"/>
        </w:rPr>
        <w:t>4. Jangka/Sablon Lingkaran</w:t>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sz w:val="24"/>
          <w:szCs w:val="24"/>
        </w:rPr>
        <w:lastRenderedPageBreak/>
        <w:t>a. Sablon</w:t>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proofErr w:type="gramStart"/>
      <w:r w:rsidRPr="00D974FE">
        <w:rPr>
          <w:rFonts w:ascii="Times New Roman" w:eastAsia="Times New Roman" w:hAnsi="Times New Roman" w:cs="Times New Roman"/>
          <w:sz w:val="24"/>
          <w:szCs w:val="24"/>
        </w:rPr>
        <w:t>ada</w:t>
      </w:r>
      <w:proofErr w:type="gramEnd"/>
      <w:r w:rsidRPr="00D974FE">
        <w:rPr>
          <w:rFonts w:ascii="Times New Roman" w:eastAsia="Times New Roman" w:hAnsi="Times New Roman" w:cs="Times New Roman"/>
          <w:sz w:val="24"/>
          <w:szCs w:val="24"/>
        </w:rPr>
        <w:t xml:space="preserve"> beberapa sablon yang digunakan dalam menggambar, antara lain:</w:t>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sz w:val="24"/>
          <w:szCs w:val="24"/>
        </w:rPr>
        <w:t xml:space="preserve">- </w:t>
      </w:r>
      <w:r w:rsidRPr="00D974FE">
        <w:rPr>
          <w:rFonts w:ascii="Times New Roman" w:eastAsia="Times New Roman" w:hAnsi="Times New Roman" w:cs="Times New Roman"/>
          <w:i/>
          <w:iCs/>
          <w:sz w:val="24"/>
          <w:szCs w:val="24"/>
        </w:rPr>
        <w:t>Sablon lingkaran</w:t>
      </w:r>
      <w:r w:rsidRPr="00D974FE">
        <w:rPr>
          <w:rFonts w:ascii="Times New Roman" w:eastAsia="Times New Roman" w:hAnsi="Times New Roman" w:cs="Times New Roman"/>
          <w:sz w:val="24"/>
          <w:szCs w:val="24"/>
        </w:rPr>
        <w:t>, alat yang paling mudah dipakai untuk menggambar lingkaran-lingkaran yang kecil dan ukurannya tetap</w:t>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sz w:val="24"/>
          <w:szCs w:val="24"/>
        </w:rPr>
        <w:t xml:space="preserve">- </w:t>
      </w:r>
      <w:r w:rsidRPr="00D974FE">
        <w:rPr>
          <w:rFonts w:ascii="Times New Roman" w:eastAsia="Times New Roman" w:hAnsi="Times New Roman" w:cs="Times New Roman"/>
          <w:i/>
          <w:iCs/>
          <w:sz w:val="24"/>
          <w:szCs w:val="24"/>
        </w:rPr>
        <w:t>Sablon interior</w:t>
      </w:r>
      <w:r w:rsidRPr="00D974FE">
        <w:rPr>
          <w:rFonts w:ascii="Times New Roman" w:eastAsia="Times New Roman" w:hAnsi="Times New Roman" w:cs="Times New Roman"/>
          <w:sz w:val="24"/>
          <w:szCs w:val="24"/>
        </w:rPr>
        <w:t>, sablon ini sangat beguna untuk mengisi interior pada gambar denah, bentuknya dapat berupa geometris, perlengkapan plambing, furniture.</w:t>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sz w:val="24"/>
          <w:szCs w:val="24"/>
        </w:rPr>
        <w:t xml:space="preserve">- </w:t>
      </w:r>
      <w:r w:rsidRPr="00D974FE">
        <w:rPr>
          <w:rFonts w:ascii="Times New Roman" w:eastAsia="Times New Roman" w:hAnsi="Times New Roman" w:cs="Times New Roman"/>
          <w:i/>
          <w:iCs/>
          <w:sz w:val="24"/>
          <w:szCs w:val="24"/>
        </w:rPr>
        <w:t>French curve</w:t>
      </w:r>
      <w:r w:rsidRPr="00D974FE">
        <w:rPr>
          <w:rFonts w:ascii="Times New Roman" w:eastAsia="Times New Roman" w:hAnsi="Times New Roman" w:cs="Times New Roman"/>
          <w:sz w:val="24"/>
          <w:szCs w:val="24"/>
        </w:rPr>
        <w:t>, sablon/penggaris yang digunakan untuk menggambar garis-garis yang tidak mempunyai jari-jari, seperti untuk menggambar kontur.</w:t>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sz w:val="24"/>
          <w:szCs w:val="24"/>
        </w:rPr>
        <w:t>b. Jangka</w:t>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proofErr w:type="gramStart"/>
      <w:r w:rsidRPr="00D974FE">
        <w:rPr>
          <w:rFonts w:ascii="Times New Roman" w:eastAsia="Times New Roman" w:hAnsi="Times New Roman" w:cs="Times New Roman"/>
          <w:sz w:val="24"/>
          <w:szCs w:val="24"/>
        </w:rPr>
        <w:t>adalah</w:t>
      </w:r>
      <w:proofErr w:type="gramEnd"/>
      <w:r w:rsidRPr="00D974FE">
        <w:rPr>
          <w:rFonts w:ascii="Times New Roman" w:eastAsia="Times New Roman" w:hAnsi="Times New Roman" w:cs="Times New Roman"/>
          <w:sz w:val="24"/>
          <w:szCs w:val="24"/>
        </w:rPr>
        <w:t xml:space="preserve"> alat yang memungkinkan pena gambar dipasang disalah satu kaki jangga. Jangka sangat bermanfaat untuk membuat gambar lingkaran yang jari-jarinya tidak</w:t>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proofErr w:type="gramStart"/>
      <w:r w:rsidRPr="00D974FE">
        <w:rPr>
          <w:rFonts w:ascii="Times New Roman" w:eastAsia="Times New Roman" w:hAnsi="Times New Roman" w:cs="Times New Roman"/>
          <w:sz w:val="24"/>
          <w:szCs w:val="24"/>
        </w:rPr>
        <w:t>tertentu</w:t>
      </w:r>
      <w:proofErr w:type="gramEnd"/>
      <w:r w:rsidRPr="00D974FE">
        <w:rPr>
          <w:rFonts w:ascii="Times New Roman" w:eastAsia="Times New Roman" w:hAnsi="Times New Roman" w:cs="Times New Roman"/>
          <w:sz w:val="24"/>
          <w:szCs w:val="24"/>
        </w:rPr>
        <w:t>, lingkaran dengan jari-jari besar dan hampir untuk semua gambar yang memakai tinta.</w:t>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b/>
          <w:bCs/>
          <w:sz w:val="24"/>
          <w:szCs w:val="24"/>
        </w:rPr>
        <w:t>5. Alat Penghapus</w:t>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proofErr w:type="gramStart"/>
      <w:r w:rsidRPr="00D974FE">
        <w:rPr>
          <w:rFonts w:ascii="Times New Roman" w:eastAsia="Times New Roman" w:hAnsi="Times New Roman" w:cs="Times New Roman"/>
          <w:sz w:val="24"/>
          <w:szCs w:val="24"/>
        </w:rPr>
        <w:t>Biasakan memakai penghapus yang paling lunak yang sesuai dengan tugas anda untuk menghindakan adanya bekas-bekas pada kertas gambar.</w:t>
      </w:r>
      <w:proofErr w:type="gramEnd"/>
      <w:r w:rsidRPr="00D974FE">
        <w:rPr>
          <w:rFonts w:ascii="Times New Roman" w:eastAsia="Times New Roman" w:hAnsi="Times New Roman" w:cs="Times New Roman"/>
          <w:sz w:val="24"/>
          <w:szCs w:val="24"/>
        </w:rPr>
        <w:t xml:space="preserve"> </w:t>
      </w:r>
      <w:proofErr w:type="gramStart"/>
      <w:r w:rsidRPr="00D974FE">
        <w:rPr>
          <w:rFonts w:ascii="Times New Roman" w:eastAsia="Times New Roman" w:hAnsi="Times New Roman" w:cs="Times New Roman"/>
          <w:sz w:val="24"/>
          <w:szCs w:val="24"/>
        </w:rPr>
        <w:t>Jangan menggunakan karet penghapus untuk tinta, karena biasanya jenis ini mudah merusak permukaan kertas gambar.</w:t>
      </w:r>
      <w:proofErr w:type="gramEnd"/>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proofErr w:type="gramStart"/>
      <w:r w:rsidRPr="00D974FE">
        <w:rPr>
          <w:rFonts w:ascii="Times New Roman" w:eastAsia="Times New Roman" w:hAnsi="Times New Roman" w:cs="Times New Roman"/>
          <w:sz w:val="24"/>
          <w:szCs w:val="24"/>
        </w:rPr>
        <w:lastRenderedPageBreak/>
        <w:t>Perisai untuk penghapus garis adalah alat yang digunakan untuk membantu dalam menghapus; pakailah yang lubangnya berbentuk persegi panjang sehingga memungkinkan anda menghapus bagian gambar yang ingin dihilangkan dengan tepat juga untuk melindungi permukaan kertas gambar anda ketika anda menggunakan penghapus elektris.</w:t>
      </w:r>
      <w:proofErr w:type="gramEnd"/>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429125" cy="3068955"/>
            <wp:effectExtent l="19050" t="0" r="9525" b="0"/>
            <wp:docPr id="3" name="Picture 3"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03"/>
                    <pic:cNvPicPr>
                      <a:picLocks noChangeAspect="1" noChangeArrowheads="1"/>
                    </pic:cNvPicPr>
                  </pic:nvPicPr>
                  <pic:blipFill>
                    <a:blip r:embed="rId7"/>
                    <a:srcRect/>
                    <a:stretch>
                      <a:fillRect/>
                    </a:stretch>
                  </pic:blipFill>
                  <pic:spPr bwMode="auto">
                    <a:xfrm>
                      <a:off x="0" y="0"/>
                      <a:ext cx="4429125" cy="306895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3585845" cy="4413250"/>
            <wp:effectExtent l="19050" t="0" r="0" b="0"/>
            <wp:docPr id="4" name="Picture 4"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04"/>
                    <pic:cNvPicPr>
                      <a:picLocks noChangeAspect="1" noChangeArrowheads="1"/>
                    </pic:cNvPicPr>
                  </pic:nvPicPr>
                  <pic:blipFill>
                    <a:blip r:embed="rId8"/>
                    <a:srcRect/>
                    <a:stretch>
                      <a:fillRect/>
                    </a:stretch>
                  </pic:blipFill>
                  <pic:spPr bwMode="auto">
                    <a:xfrm>
                      <a:off x="0" y="0"/>
                      <a:ext cx="3585845" cy="4413250"/>
                    </a:xfrm>
                    <a:prstGeom prst="rect">
                      <a:avLst/>
                    </a:prstGeom>
                    <a:noFill/>
                    <a:ln w="9525">
                      <a:noFill/>
                      <a:miter lim="800000"/>
                      <a:headEnd/>
                      <a:tailEnd/>
                    </a:ln>
                  </pic:spPr>
                </pic:pic>
              </a:graphicData>
            </a:graphic>
          </wp:inline>
        </w:drawing>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240020" cy="7951470"/>
            <wp:effectExtent l="19050" t="0" r="0" b="0"/>
            <wp:docPr id="5" name="Picture 5"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005"/>
                    <pic:cNvPicPr>
                      <a:picLocks noChangeAspect="1" noChangeArrowheads="1"/>
                    </pic:cNvPicPr>
                  </pic:nvPicPr>
                  <pic:blipFill>
                    <a:blip r:embed="rId9"/>
                    <a:srcRect/>
                    <a:stretch>
                      <a:fillRect/>
                    </a:stretch>
                  </pic:blipFill>
                  <pic:spPr bwMode="auto">
                    <a:xfrm>
                      <a:off x="0" y="0"/>
                      <a:ext cx="5240020" cy="7951470"/>
                    </a:xfrm>
                    <a:prstGeom prst="rect">
                      <a:avLst/>
                    </a:prstGeom>
                    <a:noFill/>
                    <a:ln w="9525">
                      <a:noFill/>
                      <a:miter lim="800000"/>
                      <a:headEnd/>
                      <a:tailEnd/>
                    </a:ln>
                  </pic:spPr>
                </pic:pic>
              </a:graphicData>
            </a:graphic>
          </wp:inline>
        </w:drawing>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001260" cy="7378700"/>
            <wp:effectExtent l="19050" t="0" r="8890" b="0"/>
            <wp:docPr id="6" name="Picture 6"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006"/>
                    <pic:cNvPicPr>
                      <a:picLocks noChangeAspect="1" noChangeArrowheads="1"/>
                    </pic:cNvPicPr>
                  </pic:nvPicPr>
                  <pic:blipFill>
                    <a:blip r:embed="rId10"/>
                    <a:srcRect/>
                    <a:stretch>
                      <a:fillRect/>
                    </a:stretch>
                  </pic:blipFill>
                  <pic:spPr bwMode="auto">
                    <a:xfrm>
                      <a:off x="0" y="0"/>
                      <a:ext cx="5001260" cy="7378700"/>
                    </a:xfrm>
                    <a:prstGeom prst="rect">
                      <a:avLst/>
                    </a:prstGeom>
                    <a:noFill/>
                    <a:ln w="9525">
                      <a:noFill/>
                      <a:miter lim="800000"/>
                      <a:headEnd/>
                      <a:tailEnd/>
                    </a:ln>
                  </pic:spPr>
                </pic:pic>
              </a:graphicData>
            </a:graphic>
          </wp:inline>
        </w:drawing>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b/>
          <w:bCs/>
          <w:sz w:val="24"/>
          <w:szCs w:val="24"/>
        </w:rPr>
        <w:lastRenderedPageBreak/>
        <w:t>PENGERTIAN MENGGAMBAR TEKNIK DAN ELEMEN PELENGKAPNYA</w:t>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sz w:val="24"/>
          <w:szCs w:val="24"/>
        </w:rPr>
        <w:t xml:space="preserve">Menggambar merupakan salah satu </w:t>
      </w:r>
      <w:proofErr w:type="gramStart"/>
      <w:r w:rsidRPr="00D974FE">
        <w:rPr>
          <w:rFonts w:ascii="Times New Roman" w:eastAsia="Times New Roman" w:hAnsi="Times New Roman" w:cs="Times New Roman"/>
          <w:sz w:val="24"/>
          <w:szCs w:val="24"/>
        </w:rPr>
        <w:t>cara</w:t>
      </w:r>
      <w:proofErr w:type="gramEnd"/>
      <w:r w:rsidRPr="00D974FE">
        <w:rPr>
          <w:rFonts w:ascii="Times New Roman" w:eastAsia="Times New Roman" w:hAnsi="Times New Roman" w:cs="Times New Roman"/>
          <w:sz w:val="24"/>
          <w:szCs w:val="24"/>
        </w:rPr>
        <w:t xml:space="preserve"> komunikasi antara seseorang dengan yang lainnya. Hal ini dapat dipahami karena dengan melihat suatu gambar maka seseorang </w:t>
      </w:r>
      <w:proofErr w:type="gramStart"/>
      <w:r w:rsidRPr="00D974FE">
        <w:rPr>
          <w:rFonts w:ascii="Times New Roman" w:eastAsia="Times New Roman" w:hAnsi="Times New Roman" w:cs="Times New Roman"/>
          <w:sz w:val="24"/>
          <w:szCs w:val="24"/>
        </w:rPr>
        <w:t>akan</w:t>
      </w:r>
      <w:proofErr w:type="gramEnd"/>
      <w:r w:rsidRPr="00D974FE">
        <w:rPr>
          <w:rFonts w:ascii="Times New Roman" w:eastAsia="Times New Roman" w:hAnsi="Times New Roman" w:cs="Times New Roman"/>
          <w:sz w:val="24"/>
          <w:szCs w:val="24"/>
        </w:rPr>
        <w:t xml:space="preserve"> dapat mengerti arti gambar itu, atau mengerti maksud si pem</w:t>
      </w:r>
      <w:r w:rsidRPr="00D974FE">
        <w:rPr>
          <w:rFonts w:ascii="Times New Roman" w:eastAsia="Times New Roman" w:hAnsi="Times New Roman" w:cs="Times New Roman"/>
          <w:sz w:val="24"/>
          <w:szCs w:val="24"/>
        </w:rPr>
        <w:softHyphen/>
        <w:t xml:space="preserve">buat gambar sehingga terjadi komunikasi antara si penggambar dengan orang yang melihat gambar tersebut. </w:t>
      </w:r>
      <w:proofErr w:type="gramStart"/>
      <w:r w:rsidRPr="00D974FE">
        <w:rPr>
          <w:rFonts w:ascii="Times New Roman" w:eastAsia="Times New Roman" w:hAnsi="Times New Roman" w:cs="Times New Roman"/>
          <w:sz w:val="24"/>
          <w:szCs w:val="24"/>
        </w:rPr>
        <w:t>Namur, arti suatu gambar bagi seseorang dapat berbeda dengan yang lainnya (tidak eksak).</w:t>
      </w:r>
      <w:proofErr w:type="gramEnd"/>
      <w:r w:rsidRPr="00D974FE">
        <w:rPr>
          <w:rFonts w:ascii="Times New Roman" w:eastAsia="Times New Roman" w:hAnsi="Times New Roman" w:cs="Times New Roman"/>
          <w:sz w:val="24"/>
          <w:szCs w:val="24"/>
        </w:rPr>
        <w:t xml:space="preserve"> </w:t>
      </w:r>
      <w:proofErr w:type="gramStart"/>
      <w:r w:rsidRPr="00D974FE">
        <w:rPr>
          <w:rFonts w:ascii="Times New Roman" w:eastAsia="Times New Roman" w:hAnsi="Times New Roman" w:cs="Times New Roman"/>
          <w:sz w:val="24"/>
          <w:szCs w:val="24"/>
        </w:rPr>
        <w:t>Contohnya sebuah gambar pemandangan.</w:t>
      </w:r>
      <w:proofErr w:type="gramEnd"/>
      <w:r w:rsidRPr="00D974FE">
        <w:rPr>
          <w:rFonts w:ascii="Times New Roman" w:eastAsia="Times New Roman" w:hAnsi="Times New Roman" w:cs="Times New Roman"/>
          <w:sz w:val="24"/>
          <w:szCs w:val="24"/>
        </w:rPr>
        <w:t xml:space="preserve"> </w:t>
      </w:r>
      <w:proofErr w:type="gramStart"/>
      <w:r w:rsidRPr="00D974FE">
        <w:rPr>
          <w:rFonts w:ascii="Times New Roman" w:eastAsia="Times New Roman" w:hAnsi="Times New Roman" w:cs="Times New Roman"/>
          <w:sz w:val="24"/>
          <w:szCs w:val="24"/>
        </w:rPr>
        <w:t>Orang yang melihatnya tidak bisa menentukan secara pasti/eksak, misal</w:t>
      </w:r>
      <w:r w:rsidRPr="00D974FE">
        <w:rPr>
          <w:rFonts w:ascii="Times New Roman" w:eastAsia="Times New Roman" w:hAnsi="Times New Roman" w:cs="Times New Roman"/>
          <w:sz w:val="24"/>
          <w:szCs w:val="24"/>
        </w:rPr>
        <w:softHyphen/>
        <w:t>nya tingginya berapa meter, lebarnya, jauhnya, lebar jalan, dan lain-lain tidak dengan ukuran yang eksak.</w:t>
      </w:r>
      <w:proofErr w:type="gramEnd"/>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sz w:val="24"/>
          <w:szCs w:val="24"/>
        </w:rPr>
        <w:t xml:space="preserve">Gambar teknik juga merupakan suatu alat komunikasi, tetapi gambar teknik tidak </w:t>
      </w:r>
      <w:proofErr w:type="gramStart"/>
      <w:r w:rsidRPr="00D974FE">
        <w:rPr>
          <w:rFonts w:ascii="Times New Roman" w:eastAsia="Times New Roman" w:hAnsi="Times New Roman" w:cs="Times New Roman"/>
          <w:sz w:val="24"/>
          <w:szCs w:val="24"/>
        </w:rPr>
        <w:t>akan</w:t>
      </w:r>
      <w:proofErr w:type="gramEnd"/>
      <w:r w:rsidRPr="00D974FE">
        <w:rPr>
          <w:rFonts w:ascii="Times New Roman" w:eastAsia="Times New Roman" w:hAnsi="Times New Roman" w:cs="Times New Roman"/>
          <w:sz w:val="24"/>
          <w:szCs w:val="24"/>
        </w:rPr>
        <w:t xml:space="preserve"> menimbulkan tafsiran yang berbeda bagi orang yang melihatnya. </w:t>
      </w:r>
      <w:proofErr w:type="gramStart"/>
      <w:r w:rsidRPr="00D974FE">
        <w:rPr>
          <w:rFonts w:ascii="Times New Roman" w:eastAsia="Times New Roman" w:hAnsi="Times New Roman" w:cs="Times New Roman"/>
          <w:sz w:val="24"/>
          <w:szCs w:val="24"/>
        </w:rPr>
        <w:t>Oleh karena itu, perlu ada tanda</w:t>
      </w:r>
      <w:r w:rsidRPr="00D974FE">
        <w:rPr>
          <w:rFonts w:ascii="Times New Roman" w:eastAsia="Times New Roman" w:hAnsi="Times New Roman" w:cs="Times New Roman"/>
          <w:sz w:val="24"/>
          <w:szCs w:val="24"/>
        </w:rPr>
        <w:softHyphen/>
        <w:t>tanda/patokan tertentu sebagai suatu perjanjian bersama.</w:t>
      </w:r>
      <w:proofErr w:type="gramEnd"/>
      <w:r w:rsidRPr="00D974FE">
        <w:rPr>
          <w:rFonts w:ascii="Times New Roman" w:eastAsia="Times New Roman" w:hAnsi="Times New Roman" w:cs="Times New Roman"/>
          <w:sz w:val="24"/>
          <w:szCs w:val="24"/>
        </w:rPr>
        <w:t xml:space="preserve"> </w:t>
      </w:r>
      <w:proofErr w:type="gramStart"/>
      <w:r w:rsidRPr="00D974FE">
        <w:rPr>
          <w:rFonts w:ascii="Times New Roman" w:eastAsia="Times New Roman" w:hAnsi="Times New Roman" w:cs="Times New Roman"/>
          <w:sz w:val="24"/>
          <w:szCs w:val="24"/>
        </w:rPr>
        <w:t>Patokan-patokan tersebut biasanya terdapat dalam suatu standar atau normalisasi.</w:t>
      </w:r>
      <w:proofErr w:type="gramEnd"/>
      <w:r w:rsidRPr="00D974FE">
        <w:rPr>
          <w:rFonts w:ascii="Times New Roman" w:eastAsia="Times New Roman" w:hAnsi="Times New Roman" w:cs="Times New Roman"/>
          <w:sz w:val="24"/>
          <w:szCs w:val="24"/>
        </w:rPr>
        <w:t xml:space="preserve"> Standar ini penting untuk dipahami oleh orang teknik, atau orang yang </w:t>
      </w:r>
      <w:proofErr w:type="gramStart"/>
      <w:r w:rsidRPr="00D974FE">
        <w:rPr>
          <w:rFonts w:ascii="Times New Roman" w:eastAsia="Times New Roman" w:hAnsi="Times New Roman" w:cs="Times New Roman"/>
          <w:sz w:val="24"/>
          <w:szCs w:val="24"/>
        </w:rPr>
        <w:t>akan</w:t>
      </w:r>
      <w:proofErr w:type="gramEnd"/>
      <w:r w:rsidRPr="00D974FE">
        <w:rPr>
          <w:rFonts w:ascii="Times New Roman" w:eastAsia="Times New Roman" w:hAnsi="Times New Roman" w:cs="Times New Roman"/>
          <w:sz w:val="24"/>
          <w:szCs w:val="24"/>
        </w:rPr>
        <w:t xml:space="preserve"> memahami /membuat gambar teknik.</w:t>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sz w:val="24"/>
          <w:szCs w:val="24"/>
        </w:rPr>
        <w:t>Jadi, di dalam gambar teknik harus memakai tanda-tanda gambar standa dan seragam, selengkap mungkin agar dapat memberikan pengertian yang lengkap dan dimengerti oleh orang lain.</w:t>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sz w:val="24"/>
          <w:szCs w:val="24"/>
        </w:rPr>
        <w:t>Gambar teknik bisa digambarkan dalam bentuk:</w:t>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after="0" w:line="240" w:lineRule="auto"/>
        <w:ind w:left="720"/>
        <w:rPr>
          <w:rFonts w:ascii="Times New Roman" w:eastAsia="Times New Roman" w:hAnsi="Times New Roman" w:cs="Times New Roman"/>
          <w:sz w:val="24"/>
          <w:szCs w:val="24"/>
        </w:rPr>
      </w:pPr>
    </w:p>
    <w:p w:rsidR="00D974FE" w:rsidRPr="00D974FE" w:rsidRDefault="00D974FE" w:rsidP="00D974FE">
      <w:pPr>
        <w:numPr>
          <w:ilvl w:val="0"/>
          <w:numId w:val="4"/>
        </w:numPr>
        <w:spacing w:before="100" w:beforeAutospacing="1" w:after="100" w:afterAutospacing="1"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ind w:left="720"/>
        <w:rPr>
          <w:rFonts w:ascii="Times New Roman" w:eastAsia="Times New Roman" w:hAnsi="Times New Roman" w:cs="Times New Roman"/>
          <w:sz w:val="24"/>
          <w:szCs w:val="24"/>
        </w:rPr>
      </w:pPr>
      <w:r w:rsidRPr="00D974FE">
        <w:rPr>
          <w:rFonts w:ascii="Times New Roman" w:eastAsia="Times New Roman" w:hAnsi="Times New Roman" w:cs="Times New Roman"/>
          <w:sz w:val="24"/>
          <w:szCs w:val="24"/>
        </w:rPr>
        <w:t xml:space="preserve">§ </w:t>
      </w:r>
      <w:proofErr w:type="gramStart"/>
      <w:r w:rsidRPr="00D974FE">
        <w:rPr>
          <w:rFonts w:ascii="Times New Roman" w:eastAsia="Times New Roman" w:hAnsi="Times New Roman" w:cs="Times New Roman"/>
          <w:sz w:val="24"/>
          <w:szCs w:val="24"/>
        </w:rPr>
        <w:t>dua</w:t>
      </w:r>
      <w:proofErr w:type="gramEnd"/>
      <w:r w:rsidRPr="00D974FE">
        <w:rPr>
          <w:rFonts w:ascii="Times New Roman" w:eastAsia="Times New Roman" w:hAnsi="Times New Roman" w:cs="Times New Roman"/>
          <w:sz w:val="24"/>
          <w:szCs w:val="24"/>
        </w:rPr>
        <w:t xml:space="preserve"> dimensi (gambar proyeksi ortogonal);</w:t>
      </w:r>
    </w:p>
    <w:p w:rsidR="00D974FE" w:rsidRPr="00D974FE" w:rsidRDefault="00D974FE" w:rsidP="00D974FE">
      <w:pPr>
        <w:spacing w:after="0" w:line="240" w:lineRule="auto"/>
        <w:ind w:left="720"/>
        <w:rPr>
          <w:rFonts w:ascii="Times New Roman" w:eastAsia="Times New Roman" w:hAnsi="Times New Roman" w:cs="Times New Roman"/>
          <w:sz w:val="24"/>
          <w:szCs w:val="24"/>
        </w:rPr>
      </w:pPr>
    </w:p>
    <w:p w:rsidR="00D974FE" w:rsidRPr="00D974FE" w:rsidRDefault="00D974FE" w:rsidP="00D974FE">
      <w:pPr>
        <w:numPr>
          <w:ilvl w:val="0"/>
          <w:numId w:val="4"/>
        </w:numPr>
        <w:spacing w:before="100" w:beforeAutospacing="1" w:after="100" w:afterAutospacing="1"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ind w:left="720"/>
        <w:rPr>
          <w:rFonts w:ascii="Times New Roman" w:eastAsia="Times New Roman" w:hAnsi="Times New Roman" w:cs="Times New Roman"/>
          <w:sz w:val="24"/>
          <w:szCs w:val="24"/>
        </w:rPr>
      </w:pPr>
      <w:r w:rsidRPr="00D974FE">
        <w:rPr>
          <w:rFonts w:ascii="Times New Roman" w:eastAsia="Times New Roman" w:hAnsi="Times New Roman" w:cs="Times New Roman"/>
          <w:sz w:val="24"/>
          <w:szCs w:val="24"/>
        </w:rPr>
        <w:t xml:space="preserve">§ </w:t>
      </w:r>
      <w:proofErr w:type="gramStart"/>
      <w:r w:rsidRPr="00D974FE">
        <w:rPr>
          <w:rFonts w:ascii="Times New Roman" w:eastAsia="Times New Roman" w:hAnsi="Times New Roman" w:cs="Times New Roman"/>
          <w:sz w:val="24"/>
          <w:szCs w:val="24"/>
        </w:rPr>
        <w:t>tiga</w:t>
      </w:r>
      <w:proofErr w:type="gramEnd"/>
      <w:r w:rsidRPr="00D974FE">
        <w:rPr>
          <w:rFonts w:ascii="Times New Roman" w:eastAsia="Times New Roman" w:hAnsi="Times New Roman" w:cs="Times New Roman"/>
          <w:sz w:val="24"/>
          <w:szCs w:val="24"/>
        </w:rPr>
        <w:t xml:space="preserve"> dimensi (gambar stereometris, perspektif).</w:t>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b/>
          <w:bCs/>
          <w:sz w:val="24"/>
          <w:szCs w:val="24"/>
        </w:rPr>
        <w:t>Huruf Teknik</w:t>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sz w:val="24"/>
          <w:szCs w:val="24"/>
        </w:rPr>
        <w:t xml:space="preserve">Di dalam gambar teknik juga harus ada keseragaman bentuk huruf, yaitu huruf teknik, yang berupa huruf besar cetak, sederhana, tidak diblok/tebal tanpa tambahan variasi </w:t>
      </w:r>
      <w:proofErr w:type="gramStart"/>
      <w:r w:rsidRPr="00D974FE">
        <w:rPr>
          <w:rFonts w:ascii="Times New Roman" w:eastAsia="Times New Roman" w:hAnsi="Times New Roman" w:cs="Times New Roman"/>
          <w:sz w:val="24"/>
          <w:szCs w:val="24"/>
        </w:rPr>
        <w:t>apa</w:t>
      </w:r>
      <w:proofErr w:type="gramEnd"/>
      <w:r w:rsidRPr="00D974FE">
        <w:rPr>
          <w:rFonts w:ascii="Times New Roman" w:eastAsia="Times New Roman" w:hAnsi="Times New Roman" w:cs="Times New Roman"/>
          <w:sz w:val="24"/>
          <w:szCs w:val="24"/>
        </w:rPr>
        <w:t xml:space="preserve"> pun. </w:t>
      </w:r>
      <w:proofErr w:type="gramStart"/>
      <w:r w:rsidRPr="00D974FE">
        <w:rPr>
          <w:rFonts w:ascii="Times New Roman" w:eastAsia="Times New Roman" w:hAnsi="Times New Roman" w:cs="Times New Roman"/>
          <w:sz w:val="24"/>
          <w:szCs w:val="24"/>
        </w:rPr>
        <w:t>Jelasnya dapat melihat pada gambar berikut.</w:t>
      </w:r>
      <w:proofErr w:type="gramEnd"/>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noProof/>
          <w:sz w:val="24"/>
          <w:szCs w:val="24"/>
        </w:rPr>
        <w:drawing>
          <wp:inline distT="0" distB="0" distL="0" distR="0">
            <wp:extent cx="5009515" cy="2981960"/>
            <wp:effectExtent l="19050" t="0" r="635" b="0"/>
            <wp:docPr id="7" name="Picture 7"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07"/>
                    <pic:cNvPicPr>
                      <a:picLocks noChangeAspect="1" noChangeArrowheads="1"/>
                    </pic:cNvPicPr>
                  </pic:nvPicPr>
                  <pic:blipFill>
                    <a:blip r:embed="rId11"/>
                    <a:srcRect/>
                    <a:stretch>
                      <a:fillRect/>
                    </a:stretch>
                  </pic:blipFill>
                  <pic:spPr bwMode="auto">
                    <a:xfrm>
                      <a:off x="0" y="0"/>
                      <a:ext cx="5009515" cy="2981960"/>
                    </a:xfrm>
                    <a:prstGeom prst="rect">
                      <a:avLst/>
                    </a:prstGeom>
                    <a:noFill/>
                    <a:ln w="9525">
                      <a:noFill/>
                      <a:miter lim="800000"/>
                      <a:headEnd/>
                      <a:tailEnd/>
                    </a:ln>
                  </pic:spPr>
                </pic:pic>
              </a:graphicData>
            </a:graphic>
          </wp:inline>
        </w:drawing>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b/>
          <w:bCs/>
          <w:sz w:val="24"/>
          <w:szCs w:val="24"/>
        </w:rPr>
        <w:t>Normalisasi Ukuran Kertas</w:t>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sz w:val="24"/>
          <w:szCs w:val="24"/>
        </w:rPr>
        <w:t>Adapun ukuran kertas yang biasa digunakan dalam gambar teknik adalah:</w:t>
      </w:r>
    </w:p>
    <w:p w:rsidR="00D974FE" w:rsidRPr="00D974FE" w:rsidRDefault="00D974FE" w:rsidP="00D974FE">
      <w:pPr>
        <w:spacing w:after="240"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sz w:val="24"/>
          <w:szCs w:val="24"/>
        </w:rPr>
        <w:br/>
      </w:r>
      <w:r w:rsidRPr="00D974FE">
        <w:rPr>
          <w:rFonts w:ascii="Times New Roman" w:eastAsia="Times New Roman" w:hAnsi="Times New Roman" w:cs="Times New Roman"/>
          <w:sz w:val="24"/>
          <w:szCs w:val="24"/>
        </w:rPr>
        <w:br/>
      </w:r>
      <w:r w:rsidRPr="00D974FE">
        <w:rPr>
          <w:rFonts w:ascii="Times New Roman" w:eastAsia="Times New Roman" w:hAnsi="Times New Roman" w:cs="Times New Roman"/>
          <w:sz w:val="24"/>
          <w:szCs w:val="24"/>
        </w:rPr>
        <w:br/>
      </w:r>
      <w:r w:rsidRPr="00D974FE">
        <w:rPr>
          <w:rFonts w:ascii="Times New Roman" w:eastAsia="Times New Roman" w:hAnsi="Times New Roman" w:cs="Times New Roman"/>
          <w:sz w:val="24"/>
          <w:szCs w:val="24"/>
        </w:rPr>
        <w:br/>
      </w:r>
      <w:r w:rsidRPr="00D974FE">
        <w:rPr>
          <w:rFonts w:ascii="Times New Roman" w:eastAsia="Times New Roman" w:hAnsi="Times New Roman" w:cs="Times New Roman"/>
          <w:sz w:val="24"/>
          <w:szCs w:val="24"/>
        </w:rPr>
        <w:br/>
      </w:r>
      <w:r w:rsidRPr="00D974FE">
        <w:rPr>
          <w:rFonts w:ascii="Times New Roman" w:eastAsia="Times New Roman" w:hAnsi="Times New Roman" w:cs="Times New Roman"/>
          <w:sz w:val="24"/>
          <w:szCs w:val="24"/>
        </w:rPr>
        <w:br/>
      </w:r>
      <w:r w:rsidRPr="00D974FE">
        <w:rPr>
          <w:rFonts w:ascii="Times New Roman" w:eastAsia="Times New Roman" w:hAnsi="Times New Roman" w:cs="Times New Roman"/>
          <w:sz w:val="24"/>
          <w:szCs w:val="24"/>
        </w:rPr>
        <w:br/>
      </w:r>
      <w:r w:rsidRPr="00D974FE">
        <w:rPr>
          <w:rFonts w:ascii="Times New Roman" w:eastAsia="Times New Roman" w:hAnsi="Times New Roman" w:cs="Times New Roman"/>
          <w:sz w:val="24"/>
          <w:szCs w:val="24"/>
        </w:rPr>
        <w:br/>
      </w:r>
    </w:p>
    <w:tbl>
      <w:tblPr>
        <w:tblW w:w="0" w:type="auto"/>
        <w:tblCellMar>
          <w:left w:w="0" w:type="dxa"/>
          <w:right w:w="0" w:type="dxa"/>
        </w:tblCellMar>
        <w:tblLook w:val="04A0"/>
      </w:tblPr>
      <w:tblGrid>
        <w:gridCol w:w="2235"/>
        <w:gridCol w:w="2268"/>
        <w:gridCol w:w="2268"/>
      </w:tblGrid>
      <w:tr w:rsidR="00D974FE" w:rsidRPr="00D974FE" w:rsidTr="00D974FE">
        <w:trPr>
          <w:trHeight w:val="238"/>
        </w:trPr>
        <w:tc>
          <w:tcPr>
            <w:tcW w:w="2235" w:type="dxa"/>
            <w:tcMar>
              <w:top w:w="0" w:type="dxa"/>
              <w:left w:w="108" w:type="dxa"/>
              <w:bottom w:w="0" w:type="dxa"/>
              <w:right w:w="108" w:type="dxa"/>
            </w:tcMar>
            <w:vAlign w:val="center"/>
            <w:hideMark/>
          </w:tcPr>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b/>
                <w:bCs/>
                <w:sz w:val="24"/>
                <w:szCs w:val="24"/>
              </w:rPr>
              <w:lastRenderedPageBreak/>
              <w:t>Nama</w:t>
            </w:r>
          </w:p>
        </w:tc>
        <w:tc>
          <w:tcPr>
            <w:tcW w:w="2268" w:type="dxa"/>
            <w:tcMar>
              <w:top w:w="0" w:type="dxa"/>
              <w:left w:w="108" w:type="dxa"/>
              <w:bottom w:w="0" w:type="dxa"/>
              <w:right w:w="108" w:type="dxa"/>
            </w:tcMar>
            <w:vAlign w:val="center"/>
            <w:hideMark/>
          </w:tcPr>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b/>
                <w:bCs/>
                <w:sz w:val="24"/>
                <w:szCs w:val="24"/>
              </w:rPr>
              <w:lastRenderedPageBreak/>
              <w:t>Ukuran</w:t>
            </w:r>
          </w:p>
        </w:tc>
        <w:tc>
          <w:tcPr>
            <w:tcW w:w="2268" w:type="dxa"/>
            <w:tcMar>
              <w:top w:w="0" w:type="dxa"/>
              <w:left w:w="108" w:type="dxa"/>
              <w:bottom w:w="0" w:type="dxa"/>
              <w:right w:w="108" w:type="dxa"/>
            </w:tcMar>
            <w:vAlign w:val="center"/>
            <w:hideMark/>
          </w:tcPr>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b/>
                <w:bCs/>
                <w:sz w:val="24"/>
                <w:szCs w:val="24"/>
              </w:rPr>
              <w:lastRenderedPageBreak/>
              <w:t>Garis Tepi</w:t>
            </w:r>
          </w:p>
        </w:tc>
      </w:tr>
      <w:tr w:rsidR="00D974FE" w:rsidRPr="00D974FE" w:rsidTr="00D974FE">
        <w:tc>
          <w:tcPr>
            <w:tcW w:w="2235" w:type="dxa"/>
            <w:tcMar>
              <w:top w:w="0" w:type="dxa"/>
              <w:left w:w="108" w:type="dxa"/>
              <w:bottom w:w="0" w:type="dxa"/>
              <w:right w:w="108" w:type="dxa"/>
            </w:tcMar>
            <w:hideMark/>
          </w:tcPr>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sz w:val="24"/>
                <w:szCs w:val="24"/>
              </w:rPr>
              <w:t>2 x Ao</w:t>
            </w:r>
            <w:r w:rsidRPr="00D974FE">
              <w:rPr>
                <w:rFonts w:ascii="Times New Roman" w:eastAsia="Times New Roman" w:hAnsi="Times New Roman" w:cs="Times New Roman"/>
                <w:sz w:val="24"/>
                <w:szCs w:val="24"/>
              </w:rPr>
              <w:br/>
              <w:t>Ao</w:t>
            </w:r>
            <w:r w:rsidRPr="00D974FE">
              <w:rPr>
                <w:rFonts w:ascii="Times New Roman" w:eastAsia="Times New Roman" w:hAnsi="Times New Roman" w:cs="Times New Roman"/>
                <w:sz w:val="24"/>
                <w:szCs w:val="24"/>
              </w:rPr>
              <w:br/>
              <w:t>Al</w:t>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sz w:val="24"/>
                <w:szCs w:val="24"/>
              </w:rPr>
              <w:t>A2</w:t>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sz w:val="24"/>
                <w:szCs w:val="24"/>
              </w:rPr>
              <w:t>A3</w:t>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sz w:val="24"/>
                <w:szCs w:val="24"/>
              </w:rPr>
              <w:t>A4</w:t>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sz w:val="24"/>
                <w:szCs w:val="24"/>
              </w:rPr>
              <w:t>A5</w:t>
            </w:r>
          </w:p>
        </w:tc>
        <w:tc>
          <w:tcPr>
            <w:tcW w:w="2268" w:type="dxa"/>
            <w:tcMar>
              <w:top w:w="0" w:type="dxa"/>
              <w:left w:w="108" w:type="dxa"/>
              <w:bottom w:w="0" w:type="dxa"/>
              <w:right w:w="108" w:type="dxa"/>
            </w:tcMar>
            <w:hideMark/>
          </w:tcPr>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sz w:val="24"/>
                <w:szCs w:val="24"/>
              </w:rPr>
              <w:t>1189 x 1682</w:t>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sz w:val="24"/>
                <w:szCs w:val="24"/>
              </w:rPr>
              <w:t>841 x 1189</w:t>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sz w:val="24"/>
                <w:szCs w:val="24"/>
              </w:rPr>
              <w:t>594 x 841</w:t>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sz w:val="24"/>
                <w:szCs w:val="24"/>
              </w:rPr>
              <w:t>420 x 594</w:t>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sz w:val="24"/>
                <w:szCs w:val="24"/>
              </w:rPr>
              <w:t>297 x 420</w:t>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sz w:val="24"/>
                <w:szCs w:val="24"/>
              </w:rPr>
              <w:t>210 x 297</w:t>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sz w:val="24"/>
                <w:szCs w:val="24"/>
              </w:rPr>
              <w:t>148 x 210</w:t>
            </w:r>
          </w:p>
        </w:tc>
        <w:tc>
          <w:tcPr>
            <w:tcW w:w="2268" w:type="dxa"/>
            <w:tcMar>
              <w:top w:w="0" w:type="dxa"/>
              <w:left w:w="108" w:type="dxa"/>
              <w:bottom w:w="0" w:type="dxa"/>
              <w:right w:w="108" w:type="dxa"/>
            </w:tcMar>
            <w:hideMark/>
          </w:tcPr>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sz w:val="24"/>
                <w:szCs w:val="24"/>
              </w:rPr>
              <w:t>10</w:t>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sz w:val="24"/>
                <w:szCs w:val="24"/>
              </w:rPr>
              <w:t>10</w:t>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sz w:val="24"/>
                <w:szCs w:val="24"/>
              </w:rPr>
              <w:t>10</w:t>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sz w:val="24"/>
                <w:szCs w:val="24"/>
              </w:rPr>
              <w:t>10</w:t>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sz w:val="24"/>
                <w:szCs w:val="24"/>
              </w:rPr>
              <w:t>10</w:t>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sz w:val="24"/>
                <w:szCs w:val="24"/>
              </w:rPr>
              <w:t>5</w:t>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sz w:val="24"/>
                <w:szCs w:val="24"/>
              </w:rPr>
              <w:t>5</w:t>
            </w:r>
          </w:p>
        </w:tc>
      </w:tr>
    </w:tbl>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sz w:val="24"/>
          <w:szCs w:val="24"/>
        </w:rPr>
        <w:t xml:space="preserve">Untuk membuat gambar yang membutuhkan beberapa kertas sekaligus, dianjurkan memakai kertas dengan ukuran yang </w:t>
      </w:r>
      <w:proofErr w:type="gramStart"/>
      <w:r w:rsidRPr="00D974FE">
        <w:rPr>
          <w:rFonts w:ascii="Times New Roman" w:eastAsia="Times New Roman" w:hAnsi="Times New Roman" w:cs="Times New Roman"/>
          <w:sz w:val="24"/>
          <w:szCs w:val="24"/>
        </w:rPr>
        <w:t>sama</w:t>
      </w:r>
      <w:proofErr w:type="gramEnd"/>
      <w:r w:rsidRPr="00D974FE">
        <w:rPr>
          <w:rFonts w:ascii="Times New Roman" w:eastAsia="Times New Roman" w:hAnsi="Times New Roman" w:cs="Times New Roman"/>
          <w:sz w:val="24"/>
          <w:szCs w:val="24"/>
        </w:rPr>
        <w:t>. Untuk menentukan ukuran-ukuran tersebut dalam tabel, dipakai patokan/ukuran standar, yaitu A0, yang luasnya adalah 1 m</w:t>
      </w:r>
      <w:r w:rsidRPr="00D974FE">
        <w:rPr>
          <w:rFonts w:ascii="Times New Roman" w:eastAsia="Times New Roman" w:hAnsi="Times New Roman" w:cs="Times New Roman"/>
          <w:sz w:val="24"/>
          <w:szCs w:val="24"/>
          <w:vertAlign w:val="superscript"/>
        </w:rPr>
        <w:t>2</w:t>
      </w:r>
      <w:r w:rsidRPr="00D974FE">
        <w:rPr>
          <w:rFonts w:ascii="Times New Roman" w:eastAsia="Times New Roman" w:hAnsi="Times New Roman" w:cs="Times New Roman"/>
          <w:sz w:val="24"/>
          <w:szCs w:val="24"/>
        </w:rPr>
        <w:t xml:space="preserve"> dengan perbandingan </w:t>
      </w:r>
      <w:proofErr w:type="gramStart"/>
      <w:r w:rsidRPr="00D974FE">
        <w:rPr>
          <w:rFonts w:ascii="Times New Roman" w:eastAsia="Times New Roman" w:hAnsi="Times New Roman" w:cs="Times New Roman"/>
          <w:sz w:val="24"/>
          <w:szCs w:val="24"/>
        </w:rPr>
        <w:t>panjang :</w:t>
      </w:r>
      <w:proofErr w:type="gramEnd"/>
      <w:r w:rsidRPr="00D974FE">
        <w:rPr>
          <w:rFonts w:ascii="Times New Roman" w:eastAsia="Times New Roman" w:hAnsi="Times New Roman" w:cs="Times New Roman"/>
          <w:sz w:val="24"/>
          <w:szCs w:val="24"/>
        </w:rPr>
        <w:t xml:space="preserve"> lebar = 2 : 1. Ukuran-ukuran selanjutnya A1, A2, A3, A4, di mana luas ukuran A1 = 1/2 luas A0, luas A2 = 1/2 luas A1 dan seterusnya. </w:t>
      </w:r>
      <w:proofErr w:type="gramStart"/>
      <w:r w:rsidRPr="00D974FE">
        <w:rPr>
          <w:rFonts w:ascii="Times New Roman" w:eastAsia="Times New Roman" w:hAnsi="Times New Roman" w:cs="Times New Roman"/>
          <w:sz w:val="24"/>
          <w:szCs w:val="24"/>
        </w:rPr>
        <w:t>Perbandingan panjang dan lebar tetap sehingga kita bisa mencari ukuran-ukuran tersebut seperti pada tabel di atas.</w:t>
      </w:r>
      <w:proofErr w:type="gramEnd"/>
      <w:r w:rsidRPr="00D974FE">
        <w:rPr>
          <w:rFonts w:ascii="Times New Roman" w:eastAsia="Times New Roman" w:hAnsi="Times New Roman" w:cs="Times New Roman"/>
          <w:sz w:val="24"/>
          <w:szCs w:val="24"/>
        </w:rPr>
        <w:t xml:space="preserve"> </w:t>
      </w:r>
      <w:proofErr w:type="gramStart"/>
      <w:r w:rsidRPr="00D974FE">
        <w:rPr>
          <w:rFonts w:ascii="Times New Roman" w:eastAsia="Times New Roman" w:hAnsi="Times New Roman" w:cs="Times New Roman"/>
          <w:sz w:val="24"/>
          <w:szCs w:val="24"/>
        </w:rPr>
        <w:t>Selain ukuran A, ada juga ukuran kertas B dan C, namun dalam modul ini tidak kita tinjau.</w:t>
      </w:r>
      <w:proofErr w:type="gramEnd"/>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sidRPr="00D974FE">
        <w:rPr>
          <w:rFonts w:ascii="Arial" w:eastAsia="Times New Roman" w:hAnsi="Arial" w:cs="Arial"/>
          <w:b/>
          <w:bCs/>
          <w:sz w:val="24"/>
          <w:szCs w:val="24"/>
        </w:rPr>
        <w:t>Jenis Garis dan Tebal Garis</w:t>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sz w:val="24"/>
          <w:szCs w:val="24"/>
        </w:rPr>
        <w:t xml:space="preserve">Macam-macam garis yang biasa dipakai dalam gambar </w:t>
      </w:r>
      <w:r w:rsidRPr="00D974FE">
        <w:rPr>
          <w:rFonts w:ascii="Arial" w:eastAsia="Times New Roman" w:hAnsi="Arial" w:cs="Arial"/>
          <w:sz w:val="24"/>
          <w:szCs w:val="24"/>
        </w:rPr>
        <w:t>teknik adalah sebagai berikut:</w:t>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sidRPr="00D974FE">
        <w:rPr>
          <w:rFonts w:ascii="Arial" w:eastAsia="Times New Roman" w:hAnsi="Arial" w:cs="Arial"/>
          <w:b/>
          <w:bCs/>
          <w:sz w:val="24"/>
          <w:szCs w:val="24"/>
        </w:rPr>
        <w:t>a. Garis kontinu</w:t>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proofErr w:type="gramStart"/>
      <w:r w:rsidRPr="00D974FE">
        <w:rPr>
          <w:rFonts w:ascii="Times New Roman" w:eastAsia="Times New Roman" w:hAnsi="Times New Roman" w:cs="Times New Roman"/>
          <w:sz w:val="24"/>
          <w:szCs w:val="24"/>
        </w:rPr>
        <w:t>ada</w:t>
      </w:r>
      <w:proofErr w:type="gramEnd"/>
      <w:r w:rsidRPr="00D974FE">
        <w:rPr>
          <w:rFonts w:ascii="Times New Roman" w:eastAsia="Times New Roman" w:hAnsi="Times New Roman" w:cs="Times New Roman"/>
          <w:sz w:val="24"/>
          <w:szCs w:val="24"/>
        </w:rPr>
        <w:t xml:space="preserve"> dua macam ketebalan yangbiasa digunakan. Yang pertama 0</w:t>
      </w:r>
      <w:proofErr w:type="gramStart"/>
      <w:r w:rsidRPr="00D974FE">
        <w:rPr>
          <w:rFonts w:ascii="Times New Roman" w:eastAsia="Times New Roman" w:hAnsi="Times New Roman" w:cs="Times New Roman"/>
          <w:sz w:val="24"/>
          <w:szCs w:val="24"/>
        </w:rPr>
        <w:t>,2</w:t>
      </w:r>
      <w:proofErr w:type="gramEnd"/>
      <w:r w:rsidRPr="00D974FE">
        <w:rPr>
          <w:rFonts w:ascii="Times New Roman" w:eastAsia="Times New Roman" w:hAnsi="Times New Roman" w:cs="Times New Roman"/>
          <w:sz w:val="24"/>
          <w:szCs w:val="24"/>
        </w:rPr>
        <w:t xml:space="preserve"> - 0,3 mm atau 0,4 - 0,8 mm. Fungsinya :</w:t>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sz w:val="24"/>
          <w:szCs w:val="24"/>
        </w:rPr>
        <w:t xml:space="preserve">§ </w:t>
      </w:r>
      <w:proofErr w:type="gramStart"/>
      <w:r w:rsidRPr="00D974FE">
        <w:rPr>
          <w:rFonts w:ascii="Times New Roman" w:eastAsia="Times New Roman" w:hAnsi="Times New Roman" w:cs="Times New Roman"/>
          <w:sz w:val="24"/>
          <w:szCs w:val="24"/>
        </w:rPr>
        <w:t>melukis</w:t>
      </w:r>
      <w:proofErr w:type="gramEnd"/>
      <w:r w:rsidRPr="00D974FE">
        <w:rPr>
          <w:rFonts w:ascii="Times New Roman" w:eastAsia="Times New Roman" w:hAnsi="Times New Roman" w:cs="Times New Roman"/>
          <w:sz w:val="24"/>
          <w:szCs w:val="24"/>
        </w:rPr>
        <w:t xml:space="preserve"> bagian-bagian bends yang terlihat</w:t>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sz w:val="24"/>
          <w:szCs w:val="24"/>
        </w:rPr>
        <w:t xml:space="preserve">§ </w:t>
      </w:r>
      <w:proofErr w:type="gramStart"/>
      <w:r w:rsidRPr="00D974FE">
        <w:rPr>
          <w:rFonts w:ascii="Times New Roman" w:eastAsia="Times New Roman" w:hAnsi="Times New Roman" w:cs="Times New Roman"/>
          <w:sz w:val="24"/>
          <w:szCs w:val="24"/>
        </w:rPr>
        <w:t>untuk</w:t>
      </w:r>
      <w:proofErr w:type="gramEnd"/>
      <w:r w:rsidRPr="00D974FE">
        <w:rPr>
          <w:rFonts w:ascii="Times New Roman" w:eastAsia="Times New Roman" w:hAnsi="Times New Roman" w:cs="Times New Roman"/>
          <w:sz w:val="24"/>
          <w:szCs w:val="24"/>
        </w:rPr>
        <w:t xml:space="preserve"> garis tepi kertas gambar</w:t>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sidRPr="00D974FE">
        <w:rPr>
          <w:rFonts w:ascii="Arial" w:eastAsia="Times New Roman" w:hAnsi="Arial" w:cs="Arial"/>
          <w:b/>
          <w:bCs/>
          <w:sz w:val="24"/>
          <w:szCs w:val="24"/>
        </w:rPr>
        <w:t>b. Garis strip-strip</w:t>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sz w:val="24"/>
          <w:szCs w:val="24"/>
        </w:rPr>
        <w:t>Ketebalannya 0</w:t>
      </w:r>
      <w:proofErr w:type="gramStart"/>
      <w:r w:rsidRPr="00D974FE">
        <w:rPr>
          <w:rFonts w:ascii="Times New Roman" w:eastAsia="Times New Roman" w:hAnsi="Times New Roman" w:cs="Times New Roman"/>
          <w:sz w:val="24"/>
          <w:szCs w:val="24"/>
        </w:rPr>
        <w:t>,1</w:t>
      </w:r>
      <w:proofErr w:type="gramEnd"/>
      <w:r w:rsidRPr="00D974FE">
        <w:rPr>
          <w:rFonts w:ascii="Times New Roman" w:eastAsia="Times New Roman" w:hAnsi="Times New Roman" w:cs="Times New Roman"/>
          <w:sz w:val="24"/>
          <w:szCs w:val="24"/>
        </w:rPr>
        <w:t xml:space="preserve"> - 0,15 mm, kira-kira </w:t>
      </w:r>
      <w:r w:rsidRPr="00D974FE">
        <w:rPr>
          <w:rFonts w:ascii="Times New Roman" w:eastAsia="Times New Roman" w:hAnsi="Times New Roman" w:cs="Times New Roman"/>
          <w:sz w:val="24"/>
          <w:szCs w:val="24"/>
          <w:vertAlign w:val="superscript"/>
        </w:rPr>
        <w:t>1</w:t>
      </w:r>
      <w:r w:rsidRPr="00D974FE">
        <w:rPr>
          <w:rFonts w:ascii="Times New Roman" w:eastAsia="Times New Roman" w:hAnsi="Times New Roman" w:cs="Times New Roman"/>
          <w:sz w:val="24"/>
          <w:szCs w:val="24"/>
        </w:rPr>
        <w:t>/</w:t>
      </w:r>
      <w:r w:rsidRPr="00D974FE">
        <w:rPr>
          <w:rFonts w:ascii="Times New Roman" w:eastAsia="Times New Roman" w:hAnsi="Times New Roman" w:cs="Times New Roman"/>
          <w:sz w:val="24"/>
          <w:szCs w:val="24"/>
          <w:vertAlign w:val="subscript"/>
        </w:rPr>
        <w:t>2</w:t>
      </w:r>
      <w:r w:rsidRPr="00D974FE">
        <w:rPr>
          <w:rFonts w:ascii="Times New Roman" w:eastAsia="Times New Roman" w:hAnsi="Times New Roman" w:cs="Times New Roman"/>
          <w:sz w:val="24"/>
          <w:szCs w:val="24"/>
        </w:rPr>
        <w:t xml:space="preserve"> tebal garis gambar. </w:t>
      </w:r>
      <w:proofErr w:type="gramStart"/>
      <w:r w:rsidRPr="00D974FE">
        <w:rPr>
          <w:rFonts w:ascii="Times New Roman" w:eastAsia="Times New Roman" w:hAnsi="Times New Roman" w:cs="Times New Roman"/>
          <w:sz w:val="24"/>
          <w:szCs w:val="24"/>
        </w:rPr>
        <w:t>Berfungsi untuk melukis bagian-bagian yang tidak terlihat, di belakang irisan ataupun apabila penglihatan terhalang.</w:t>
      </w:r>
      <w:proofErr w:type="gramEnd"/>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sidRPr="00D974FE">
        <w:rPr>
          <w:rFonts w:ascii="Arial" w:eastAsia="Times New Roman" w:hAnsi="Arial" w:cs="Arial"/>
          <w:b/>
          <w:bCs/>
          <w:sz w:val="24"/>
          <w:szCs w:val="24"/>
        </w:rPr>
        <w:t>c. Garis strip-titik</w:t>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proofErr w:type="gramStart"/>
      <w:r w:rsidRPr="00D974FE">
        <w:rPr>
          <w:rFonts w:ascii="Arial" w:eastAsia="Times New Roman" w:hAnsi="Arial" w:cs="Arial"/>
          <w:sz w:val="24"/>
          <w:szCs w:val="24"/>
        </w:rPr>
        <w:t>Kira-kira ketebalannya 1/2 tebal garis gambar.</w:t>
      </w:r>
      <w:proofErr w:type="gramEnd"/>
      <w:r w:rsidRPr="00D974FE">
        <w:rPr>
          <w:rFonts w:ascii="Arial" w:eastAsia="Times New Roman" w:hAnsi="Arial" w:cs="Arial"/>
          <w:sz w:val="24"/>
          <w:szCs w:val="24"/>
        </w:rPr>
        <w:t xml:space="preserve"> </w:t>
      </w:r>
      <w:proofErr w:type="gramStart"/>
      <w:r w:rsidRPr="00D974FE">
        <w:rPr>
          <w:rFonts w:ascii="Arial" w:eastAsia="Times New Roman" w:hAnsi="Arial" w:cs="Arial"/>
          <w:sz w:val="24"/>
          <w:szCs w:val="24"/>
        </w:rPr>
        <w:t>Merupakan garis irisan atau potongan.</w:t>
      </w:r>
      <w:proofErr w:type="gramEnd"/>
      <w:r w:rsidRPr="00D974FE">
        <w:rPr>
          <w:rFonts w:ascii="Arial" w:eastAsia="Times New Roman" w:hAnsi="Arial" w:cs="Arial"/>
          <w:sz w:val="24"/>
          <w:szCs w:val="24"/>
        </w:rPr>
        <w:t xml:space="preserve"> Fungsinya:</w:t>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sz w:val="24"/>
          <w:szCs w:val="24"/>
        </w:rPr>
        <w:t xml:space="preserve">§ </w:t>
      </w:r>
      <w:proofErr w:type="gramStart"/>
      <w:r w:rsidRPr="00D974FE">
        <w:rPr>
          <w:rFonts w:ascii="Times New Roman" w:eastAsia="Times New Roman" w:hAnsi="Times New Roman" w:cs="Times New Roman"/>
          <w:sz w:val="24"/>
          <w:szCs w:val="24"/>
        </w:rPr>
        <w:t>garis-garis</w:t>
      </w:r>
      <w:proofErr w:type="gramEnd"/>
      <w:r w:rsidRPr="00D974FE">
        <w:rPr>
          <w:rFonts w:ascii="Times New Roman" w:eastAsia="Times New Roman" w:hAnsi="Times New Roman" w:cs="Times New Roman"/>
          <w:sz w:val="24"/>
          <w:szCs w:val="24"/>
        </w:rPr>
        <w:t xml:space="preserve"> sumbu</w:t>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sz w:val="24"/>
          <w:szCs w:val="24"/>
        </w:rPr>
        <w:t>§ tempat irisan (ditambah) huruf-huruf pads ujung dan pangkal garis ini)</w:t>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sz w:val="24"/>
          <w:szCs w:val="24"/>
        </w:rPr>
        <w:lastRenderedPageBreak/>
        <w:t xml:space="preserve">§ </w:t>
      </w:r>
      <w:proofErr w:type="gramStart"/>
      <w:r w:rsidRPr="00D974FE">
        <w:rPr>
          <w:rFonts w:ascii="Times New Roman" w:eastAsia="Times New Roman" w:hAnsi="Times New Roman" w:cs="Times New Roman"/>
          <w:sz w:val="24"/>
          <w:szCs w:val="24"/>
        </w:rPr>
        <w:t>membatasi</w:t>
      </w:r>
      <w:proofErr w:type="gramEnd"/>
      <w:r w:rsidRPr="00D974FE">
        <w:rPr>
          <w:rFonts w:ascii="Times New Roman" w:eastAsia="Times New Roman" w:hAnsi="Times New Roman" w:cs="Times New Roman"/>
          <w:sz w:val="24"/>
          <w:szCs w:val="24"/>
        </w:rPr>
        <w:t xml:space="preserve"> lukisan bila sebagian bends yang dilukis dibuang bagian-bagian yang terletak di bagian muka irisan</w:t>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b/>
          <w:bCs/>
          <w:sz w:val="31"/>
        </w:rPr>
        <w:t>d. Garis tipis</w:t>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sz w:val="24"/>
          <w:szCs w:val="24"/>
        </w:rPr>
        <w:t>Ketebalannya kira-kira 0</w:t>
      </w:r>
      <w:proofErr w:type="gramStart"/>
      <w:r w:rsidRPr="00D974FE">
        <w:rPr>
          <w:rFonts w:ascii="Times New Roman" w:eastAsia="Times New Roman" w:hAnsi="Times New Roman" w:cs="Times New Roman"/>
          <w:sz w:val="24"/>
          <w:szCs w:val="24"/>
        </w:rPr>
        <w:t>,1</w:t>
      </w:r>
      <w:proofErr w:type="gramEnd"/>
      <w:r w:rsidRPr="00D974FE">
        <w:rPr>
          <w:rFonts w:ascii="Times New Roman" w:eastAsia="Times New Roman" w:hAnsi="Times New Roman" w:cs="Times New Roman"/>
          <w:sz w:val="24"/>
          <w:szCs w:val="24"/>
        </w:rPr>
        <w:t xml:space="preserve"> mm atau kira-kira 1/2 tebal garis gambar. Berfungsi untuk:</w:t>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sz w:val="24"/>
          <w:szCs w:val="24"/>
        </w:rPr>
        <w:t xml:space="preserve">§ </w:t>
      </w:r>
      <w:proofErr w:type="gramStart"/>
      <w:r w:rsidRPr="00D974FE">
        <w:rPr>
          <w:rFonts w:ascii="Times New Roman" w:eastAsia="Times New Roman" w:hAnsi="Times New Roman" w:cs="Times New Roman"/>
          <w:sz w:val="24"/>
          <w:szCs w:val="24"/>
        </w:rPr>
        <w:t>garis</w:t>
      </w:r>
      <w:proofErr w:type="gramEnd"/>
      <w:r w:rsidRPr="00D974FE">
        <w:rPr>
          <w:rFonts w:ascii="Times New Roman" w:eastAsia="Times New Roman" w:hAnsi="Times New Roman" w:cs="Times New Roman"/>
          <w:sz w:val="24"/>
          <w:szCs w:val="24"/>
        </w:rPr>
        <w:t xml:space="preserve"> ukuran</w:t>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sz w:val="24"/>
          <w:szCs w:val="24"/>
        </w:rPr>
        <w:t xml:space="preserve">§ </w:t>
      </w:r>
      <w:proofErr w:type="gramStart"/>
      <w:r w:rsidRPr="00D974FE">
        <w:rPr>
          <w:rFonts w:ascii="Times New Roman" w:eastAsia="Times New Roman" w:hAnsi="Times New Roman" w:cs="Times New Roman"/>
          <w:sz w:val="24"/>
          <w:szCs w:val="24"/>
        </w:rPr>
        <w:t>garis</w:t>
      </w:r>
      <w:proofErr w:type="gramEnd"/>
      <w:r w:rsidRPr="00D974FE">
        <w:rPr>
          <w:rFonts w:ascii="Times New Roman" w:eastAsia="Times New Roman" w:hAnsi="Times New Roman" w:cs="Times New Roman"/>
          <w:sz w:val="24"/>
          <w:szCs w:val="24"/>
        </w:rPr>
        <w:t xml:space="preserve"> pembantu</w:t>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sz w:val="24"/>
          <w:szCs w:val="24"/>
        </w:rPr>
        <w:t xml:space="preserve">§ </w:t>
      </w:r>
      <w:proofErr w:type="gramStart"/>
      <w:r w:rsidRPr="00D974FE">
        <w:rPr>
          <w:rFonts w:ascii="Times New Roman" w:eastAsia="Times New Roman" w:hAnsi="Times New Roman" w:cs="Times New Roman"/>
          <w:sz w:val="24"/>
          <w:szCs w:val="24"/>
        </w:rPr>
        <w:t>arsiran</w:t>
      </w:r>
      <w:proofErr w:type="gramEnd"/>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b/>
          <w:bCs/>
          <w:sz w:val="31"/>
        </w:rPr>
        <w:t>e. Garis titik-titik</w:t>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sz w:val="24"/>
          <w:szCs w:val="24"/>
        </w:rPr>
        <w:t xml:space="preserve">Berfungsi untuk menyatakan bagian bangunan yang </w:t>
      </w:r>
      <w:proofErr w:type="gramStart"/>
      <w:r w:rsidRPr="00D974FE">
        <w:rPr>
          <w:rFonts w:ascii="Times New Roman" w:eastAsia="Times New Roman" w:hAnsi="Times New Roman" w:cs="Times New Roman"/>
          <w:sz w:val="24"/>
          <w:szCs w:val="24"/>
        </w:rPr>
        <w:t>akan</w:t>
      </w:r>
      <w:proofErr w:type="gramEnd"/>
      <w:r w:rsidRPr="00D974FE">
        <w:rPr>
          <w:rFonts w:ascii="Times New Roman" w:eastAsia="Times New Roman" w:hAnsi="Times New Roman" w:cs="Times New Roman"/>
          <w:sz w:val="24"/>
          <w:szCs w:val="24"/>
        </w:rPr>
        <w:t xml:space="preserve"> dibongkar.</w:t>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b/>
          <w:bCs/>
          <w:sz w:val="24"/>
          <w:szCs w:val="24"/>
        </w:rPr>
        <w:t>Gambar Bahan (Penampang) Atau Simbol-Simbol Bahan</w:t>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sz w:val="24"/>
          <w:szCs w:val="24"/>
        </w:rPr>
        <w:t>Normalisasi gambar bahan-bahan bangunan untuk memper</w:t>
      </w:r>
      <w:r w:rsidRPr="00D974FE">
        <w:rPr>
          <w:rFonts w:ascii="Times New Roman" w:eastAsia="Times New Roman" w:hAnsi="Times New Roman" w:cs="Times New Roman"/>
          <w:sz w:val="24"/>
          <w:szCs w:val="24"/>
        </w:rPr>
        <w:softHyphen/>
        <w:t xml:space="preserve">jelas gambar teknik antara </w:t>
      </w:r>
      <w:proofErr w:type="gramStart"/>
      <w:r w:rsidRPr="00D974FE">
        <w:rPr>
          <w:rFonts w:ascii="Times New Roman" w:eastAsia="Times New Roman" w:hAnsi="Times New Roman" w:cs="Times New Roman"/>
          <w:sz w:val="24"/>
          <w:szCs w:val="24"/>
        </w:rPr>
        <w:t>lain</w:t>
      </w:r>
      <w:proofErr w:type="gramEnd"/>
      <w:r w:rsidRPr="00D974FE">
        <w:rPr>
          <w:rFonts w:ascii="Times New Roman" w:eastAsia="Times New Roman" w:hAnsi="Times New Roman" w:cs="Times New Roman"/>
          <w:sz w:val="24"/>
          <w:szCs w:val="24"/>
        </w:rPr>
        <w:t xml:space="preserve"> sebagai berikut:</w:t>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096510" cy="6162040"/>
            <wp:effectExtent l="19050" t="0" r="8890" b="0"/>
            <wp:docPr id="8" name="Picture 8"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008"/>
                    <pic:cNvPicPr>
                      <a:picLocks noChangeAspect="1" noChangeArrowheads="1"/>
                    </pic:cNvPicPr>
                  </pic:nvPicPr>
                  <pic:blipFill>
                    <a:blip r:embed="rId12"/>
                    <a:srcRect/>
                    <a:stretch>
                      <a:fillRect/>
                    </a:stretch>
                  </pic:blipFill>
                  <pic:spPr bwMode="auto">
                    <a:xfrm>
                      <a:off x="0" y="0"/>
                      <a:ext cx="5096510" cy="6162040"/>
                    </a:xfrm>
                    <a:prstGeom prst="rect">
                      <a:avLst/>
                    </a:prstGeom>
                    <a:noFill/>
                    <a:ln w="9525">
                      <a:noFill/>
                      <a:miter lim="800000"/>
                      <a:headEnd/>
                      <a:tailEnd/>
                    </a:ln>
                  </pic:spPr>
                </pic:pic>
              </a:graphicData>
            </a:graphic>
          </wp:inline>
        </w:drawing>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b/>
          <w:bCs/>
          <w:sz w:val="24"/>
          <w:szCs w:val="24"/>
        </w:rPr>
        <w:t>Membuat dan Menata Gambar</w:t>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sz w:val="24"/>
          <w:szCs w:val="24"/>
        </w:rPr>
        <w:t>Beberapa petunjuk untuk membuat gambar adalah sebagai berikut:</w:t>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after="0" w:line="240" w:lineRule="auto"/>
        <w:ind w:left="720"/>
        <w:rPr>
          <w:rFonts w:ascii="Times New Roman" w:eastAsia="Times New Roman" w:hAnsi="Times New Roman" w:cs="Times New Roman"/>
          <w:sz w:val="24"/>
          <w:szCs w:val="24"/>
        </w:rPr>
      </w:pPr>
    </w:p>
    <w:p w:rsidR="00D974FE" w:rsidRPr="00D974FE" w:rsidRDefault="00D974FE" w:rsidP="00D974FE">
      <w:pPr>
        <w:numPr>
          <w:ilvl w:val="0"/>
          <w:numId w:val="5"/>
        </w:numPr>
        <w:spacing w:before="100" w:beforeAutospacing="1" w:after="100" w:afterAutospacing="1" w:line="240" w:lineRule="auto"/>
        <w:rPr>
          <w:rFonts w:ascii="Times New Roman" w:eastAsia="Times New Roman" w:hAnsi="Times New Roman" w:cs="Times New Roman"/>
          <w:sz w:val="24"/>
          <w:szCs w:val="24"/>
        </w:rPr>
      </w:pPr>
      <w:proofErr w:type="gramStart"/>
      <w:r w:rsidRPr="00D974FE">
        <w:rPr>
          <w:rFonts w:ascii="Times New Roman" w:eastAsia="Times New Roman" w:hAnsi="Times New Roman" w:cs="Times New Roman"/>
          <w:sz w:val="24"/>
          <w:szCs w:val="24"/>
        </w:rPr>
        <w:lastRenderedPageBreak/>
        <w:t>Apa</w:t>
      </w:r>
      <w:proofErr w:type="gramEnd"/>
      <w:r w:rsidRPr="00D974FE">
        <w:rPr>
          <w:rFonts w:ascii="Times New Roman" w:eastAsia="Times New Roman" w:hAnsi="Times New Roman" w:cs="Times New Roman"/>
          <w:sz w:val="24"/>
          <w:szCs w:val="24"/>
        </w:rPr>
        <w:t xml:space="preserve"> yang akan digambar serta ketentuan-ketentuan yang perlu pada gambar tersebut harus benar-benar dipahami ter</w:t>
      </w:r>
      <w:r w:rsidRPr="00D974FE">
        <w:rPr>
          <w:rFonts w:ascii="Times New Roman" w:eastAsia="Times New Roman" w:hAnsi="Times New Roman" w:cs="Times New Roman"/>
          <w:sz w:val="24"/>
          <w:szCs w:val="24"/>
        </w:rPr>
        <w:softHyphen/>
        <w:t>lebih dahulu.</w:t>
      </w:r>
    </w:p>
    <w:p w:rsidR="00D974FE" w:rsidRPr="00D974FE" w:rsidRDefault="00D974FE" w:rsidP="00D974FE">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sz w:val="24"/>
          <w:szCs w:val="24"/>
        </w:rPr>
        <w:t>Pergunakan Skala.</w:t>
      </w:r>
    </w:p>
    <w:p w:rsidR="00D974FE" w:rsidRPr="00D974FE" w:rsidRDefault="00D974FE" w:rsidP="00D974FE">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sz w:val="24"/>
          <w:szCs w:val="24"/>
        </w:rPr>
        <w:t xml:space="preserve">Pilih ukuran kertas yang </w:t>
      </w:r>
      <w:proofErr w:type="gramStart"/>
      <w:r w:rsidRPr="00D974FE">
        <w:rPr>
          <w:rFonts w:ascii="Times New Roman" w:eastAsia="Times New Roman" w:hAnsi="Times New Roman" w:cs="Times New Roman"/>
          <w:sz w:val="24"/>
          <w:szCs w:val="24"/>
        </w:rPr>
        <w:t>akan</w:t>
      </w:r>
      <w:proofErr w:type="gramEnd"/>
      <w:r w:rsidRPr="00D974FE">
        <w:rPr>
          <w:rFonts w:ascii="Times New Roman" w:eastAsia="Times New Roman" w:hAnsi="Times New Roman" w:cs="Times New Roman"/>
          <w:sz w:val="24"/>
          <w:szCs w:val="24"/>
        </w:rPr>
        <w:t xml:space="preserve"> digunakan.</w:t>
      </w:r>
    </w:p>
    <w:p w:rsidR="00D974FE" w:rsidRPr="00D974FE" w:rsidRDefault="00D974FE" w:rsidP="00D974FE">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sz w:val="24"/>
          <w:szCs w:val="24"/>
        </w:rPr>
        <w:t xml:space="preserve">Pembuatan gambar: </w:t>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sz w:val="24"/>
          <w:szCs w:val="24"/>
        </w:rPr>
        <w:t>- Gambar pada kertas harus ditempatkan sedemikian rupa agar gambar-gambar dapat tersusun secara teratur.</w:t>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sz w:val="24"/>
          <w:szCs w:val="24"/>
        </w:rPr>
        <w:t>- Garis-garis sumbu dan garis-garis luar harus ditarik.</w:t>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sz w:val="24"/>
          <w:szCs w:val="24"/>
        </w:rPr>
        <w:t>- Garis-garis yang tidak diperlukan harus dihapus agar tidak mengganggu.</w:t>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sz w:val="24"/>
          <w:szCs w:val="24"/>
        </w:rPr>
        <w:t>- Gambar harus diselesaikan.</w:t>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sz w:val="24"/>
          <w:szCs w:val="24"/>
        </w:rPr>
        <w:t>- Ukuran-ukuran yang dipergunakan harus benar-benar lengkap.</w:t>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sz w:val="24"/>
          <w:szCs w:val="24"/>
        </w:rPr>
        <w:t xml:space="preserve">- Kotak </w:t>
      </w:r>
      <w:proofErr w:type="gramStart"/>
      <w:r w:rsidRPr="00D974FE">
        <w:rPr>
          <w:rFonts w:ascii="Times New Roman" w:eastAsia="Times New Roman" w:hAnsi="Times New Roman" w:cs="Times New Roman"/>
          <w:sz w:val="24"/>
          <w:szCs w:val="24"/>
        </w:rPr>
        <w:t>nama</w:t>
      </w:r>
      <w:proofErr w:type="gramEnd"/>
      <w:r w:rsidRPr="00D974FE">
        <w:rPr>
          <w:rFonts w:ascii="Times New Roman" w:eastAsia="Times New Roman" w:hAnsi="Times New Roman" w:cs="Times New Roman"/>
          <w:sz w:val="24"/>
          <w:szCs w:val="24"/>
        </w:rPr>
        <w:t xml:space="preserve"> harus dibuat dan diisi.</w:t>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sz w:val="24"/>
          <w:szCs w:val="24"/>
        </w:rPr>
        <w:t xml:space="preserve">Hal-hal yang perlu dipahami adalah letak gambar; kotak </w:t>
      </w:r>
      <w:proofErr w:type="gramStart"/>
      <w:r w:rsidRPr="00D974FE">
        <w:rPr>
          <w:rFonts w:ascii="Times New Roman" w:eastAsia="Times New Roman" w:hAnsi="Times New Roman" w:cs="Times New Roman"/>
          <w:sz w:val="24"/>
          <w:szCs w:val="24"/>
        </w:rPr>
        <w:t>nama</w:t>
      </w:r>
      <w:proofErr w:type="gramEnd"/>
      <w:r w:rsidRPr="00D974FE">
        <w:rPr>
          <w:rFonts w:ascii="Times New Roman" w:eastAsia="Times New Roman" w:hAnsi="Times New Roman" w:cs="Times New Roman"/>
          <w:sz w:val="24"/>
          <w:szCs w:val="24"/>
        </w:rPr>
        <w:t>; dan melipat kertas gambar. Sedangkan hal yang perlu diperhatikan dalam menata gambar adalah: simetris dan teratur.</w:t>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b/>
          <w:bCs/>
          <w:sz w:val="24"/>
          <w:szCs w:val="24"/>
        </w:rPr>
        <w:t>Kop Gambar</w:t>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sz w:val="24"/>
          <w:szCs w:val="24"/>
        </w:rPr>
        <w:t xml:space="preserve">Kop gambar atau kotak </w:t>
      </w:r>
      <w:proofErr w:type="gramStart"/>
      <w:r w:rsidRPr="00D974FE">
        <w:rPr>
          <w:rFonts w:ascii="Times New Roman" w:eastAsia="Times New Roman" w:hAnsi="Times New Roman" w:cs="Times New Roman"/>
          <w:sz w:val="24"/>
          <w:szCs w:val="24"/>
        </w:rPr>
        <w:t>nama</w:t>
      </w:r>
      <w:proofErr w:type="gramEnd"/>
      <w:r w:rsidRPr="00D974FE">
        <w:rPr>
          <w:rFonts w:ascii="Times New Roman" w:eastAsia="Times New Roman" w:hAnsi="Times New Roman" w:cs="Times New Roman"/>
          <w:sz w:val="24"/>
          <w:szCs w:val="24"/>
        </w:rPr>
        <w:t xml:space="preserve"> digambarkan pada bagian bawah sebelah kanan kertas gambar dan berisi keterangan gambar selengkapnya baik mengenai diri si penggambar, pemeriksa, judul gambar, ukuran, dan lain-lain. Biasanya dipakai pada ukuran kertas gambar yang keCil (AZ, A3, A) di mans dalam 1 lembar kertas gambar tidak terlalu banyakyang digambar sehingga </w:t>
      </w:r>
      <w:r w:rsidRPr="00D974FE">
        <w:rPr>
          <w:rFonts w:ascii="Times New Roman" w:eastAsia="Times New Roman" w:hAnsi="Times New Roman" w:cs="Times New Roman"/>
          <w:sz w:val="24"/>
          <w:szCs w:val="24"/>
        </w:rPr>
        <w:lastRenderedPageBreak/>
        <w:t xml:space="preserve">keterangannya juga tidak perlu kertas besar (A 2, Al, Ao, 2AO). </w:t>
      </w:r>
      <w:proofErr w:type="gramStart"/>
      <w:r w:rsidRPr="00D974FE">
        <w:rPr>
          <w:rFonts w:ascii="Times New Roman" w:eastAsia="Times New Roman" w:hAnsi="Times New Roman" w:cs="Times New Roman"/>
          <w:sz w:val="24"/>
          <w:szCs w:val="24"/>
        </w:rPr>
        <w:t>Bentuk kotak searah vertical atas ke bawah digambar di sebelah kanan kertas gambar (tepi kanan).</w:t>
      </w:r>
      <w:proofErr w:type="gramEnd"/>
      <w:r w:rsidRPr="00D974FE">
        <w:rPr>
          <w:rFonts w:ascii="Times New Roman" w:eastAsia="Times New Roman" w:hAnsi="Times New Roman" w:cs="Times New Roman"/>
          <w:sz w:val="24"/>
          <w:szCs w:val="24"/>
        </w:rPr>
        <w:t xml:space="preserve"> </w:t>
      </w:r>
      <w:proofErr w:type="gramStart"/>
      <w:r w:rsidRPr="00D974FE">
        <w:rPr>
          <w:rFonts w:ascii="Times New Roman" w:eastAsia="Times New Roman" w:hAnsi="Times New Roman" w:cs="Times New Roman"/>
          <w:sz w:val="24"/>
          <w:szCs w:val="24"/>
        </w:rPr>
        <w:t>Di sini dapat juga diisi pada catatan, perhitungan ringan yang perlu disertakan, misalnya perhitungan tangga, bersangkut paut dengan peil lantai atas dan bawah.</w:t>
      </w:r>
      <w:proofErr w:type="gramEnd"/>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b/>
          <w:bCs/>
          <w:sz w:val="24"/>
          <w:szCs w:val="24"/>
        </w:rPr>
        <w:t>Melipat Gambar</w:t>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proofErr w:type="gramStart"/>
      <w:r w:rsidRPr="00D974FE">
        <w:rPr>
          <w:rFonts w:ascii="Times New Roman" w:eastAsia="Times New Roman" w:hAnsi="Times New Roman" w:cs="Times New Roman"/>
          <w:sz w:val="24"/>
          <w:szCs w:val="24"/>
        </w:rPr>
        <w:t>Untuk menyajikan gambar secara resmi, kertas gambar harus dilipat (tidak boleh digulung) sedemikian rupa sehingga men</w:t>
      </w:r>
      <w:r w:rsidRPr="00D974FE">
        <w:rPr>
          <w:rFonts w:ascii="Times New Roman" w:eastAsia="Times New Roman" w:hAnsi="Times New Roman" w:cs="Times New Roman"/>
          <w:sz w:val="24"/>
          <w:szCs w:val="24"/>
        </w:rPr>
        <w:softHyphen/>
        <w:t>jadi ukuran yang lebih kecil dan mudah ditumpuk.</w:t>
      </w:r>
      <w:proofErr w:type="gramEnd"/>
      <w:r w:rsidRPr="00D974FE">
        <w:rPr>
          <w:rFonts w:ascii="Times New Roman" w:eastAsia="Times New Roman" w:hAnsi="Times New Roman" w:cs="Times New Roman"/>
          <w:sz w:val="24"/>
          <w:szCs w:val="24"/>
        </w:rPr>
        <w:t xml:space="preserve"> </w:t>
      </w:r>
      <w:proofErr w:type="gramStart"/>
      <w:r w:rsidRPr="00D974FE">
        <w:rPr>
          <w:rFonts w:ascii="Times New Roman" w:eastAsia="Times New Roman" w:hAnsi="Times New Roman" w:cs="Times New Roman"/>
          <w:sz w:val="24"/>
          <w:szCs w:val="24"/>
        </w:rPr>
        <w:t>Ukuran se</w:t>
      </w:r>
      <w:r w:rsidRPr="00D974FE">
        <w:rPr>
          <w:rFonts w:ascii="Times New Roman" w:eastAsia="Times New Roman" w:hAnsi="Times New Roman" w:cs="Times New Roman"/>
          <w:sz w:val="24"/>
          <w:szCs w:val="24"/>
        </w:rPr>
        <w:softHyphen/>
        <w:t>telah dilipat menjadi sebesar A4 atau folio baik tidur maupun berdiri.</w:t>
      </w:r>
      <w:proofErr w:type="gramEnd"/>
      <w:r w:rsidRPr="00D974FE">
        <w:rPr>
          <w:rFonts w:ascii="Times New Roman" w:eastAsia="Times New Roman" w:hAnsi="Times New Roman" w:cs="Times New Roman"/>
          <w:sz w:val="24"/>
          <w:szCs w:val="24"/>
        </w:rPr>
        <w:t xml:space="preserve"> Hal yang menjadi catatan adalah:</w:t>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sz w:val="24"/>
          <w:szCs w:val="24"/>
        </w:rPr>
        <w:t>- Nama harus selalu ada pada bagian depan.</w:t>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sz w:val="24"/>
          <w:szCs w:val="24"/>
        </w:rPr>
        <w:t>- Ukuran lipatan A, atau folio.</w:t>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sz w:val="24"/>
          <w:szCs w:val="24"/>
        </w:rPr>
        <w:t>- Standar di sini adalah BS 1192: 1969.</w:t>
      </w:r>
    </w:p>
    <w:p w:rsidR="00D974FE" w:rsidRPr="00D974FE" w:rsidRDefault="00E64689" w:rsidP="00D974F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001260" cy="7903845"/>
            <wp:effectExtent l="1905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srcRect/>
                    <a:stretch>
                      <a:fillRect/>
                    </a:stretch>
                  </pic:blipFill>
                  <pic:spPr bwMode="auto">
                    <a:xfrm>
                      <a:off x="0" y="0"/>
                      <a:ext cx="5001260" cy="7903845"/>
                    </a:xfrm>
                    <a:prstGeom prst="rect">
                      <a:avLst/>
                    </a:prstGeom>
                    <a:noFill/>
                    <a:ln w="9525">
                      <a:noFill/>
                      <a:miter lim="800000"/>
                      <a:headEnd/>
                      <a:tailEnd/>
                    </a:ln>
                  </pic:spPr>
                </pic:pic>
              </a:graphicData>
            </a:graphic>
          </wp:inline>
        </w:drawing>
      </w: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proofErr w:type="gramStart"/>
      <w:r w:rsidRPr="00D974FE">
        <w:rPr>
          <w:rFonts w:ascii="Times New Roman" w:eastAsia="Times New Roman" w:hAnsi="Times New Roman" w:cs="Times New Roman"/>
          <w:sz w:val="24"/>
          <w:szCs w:val="24"/>
        </w:rPr>
        <w:t>Bila dibukukan, yaitu bila gambar harus dijadikan satu dengan uraian tertulis atau perhitungan struktur, berupa buku maka harus dilipat seperti gambar berikut (bagian kanan).</w:t>
      </w:r>
      <w:proofErr w:type="gramEnd"/>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E64689" w:rsidP="00D974FE">
      <w:pPr>
        <w:spacing w:before="100" w:beforeAutospacing="1" w:after="100" w:afterAutospacing="1" w:line="240" w:lineRule="auto"/>
        <w:rPr>
          <w:rFonts w:ascii="Times New Roman" w:eastAsia="Times New Roman" w:hAnsi="Times New Roman" w:cs="Times New Roman"/>
          <w:sz w:val="24"/>
          <w:szCs w:val="24"/>
        </w:rPr>
      </w:pPr>
      <w:r w:rsidRPr="00E64689">
        <w:rPr>
          <w:rFonts w:ascii="Times New Roman" w:eastAsia="Times New Roman" w:hAnsi="Times New Roman" w:cs="Times New Roman"/>
          <w:sz w:val="24"/>
          <w:szCs w:val="24"/>
        </w:rPr>
        <w:drawing>
          <wp:inline distT="0" distB="0" distL="0" distR="0">
            <wp:extent cx="5009515" cy="3816350"/>
            <wp:effectExtent l="19050" t="0" r="635" b="0"/>
            <wp:docPr id="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srcRect/>
                    <a:stretch>
                      <a:fillRect/>
                    </a:stretch>
                  </pic:blipFill>
                  <pic:spPr bwMode="auto">
                    <a:xfrm>
                      <a:off x="0" y="0"/>
                      <a:ext cx="5009515" cy="3816350"/>
                    </a:xfrm>
                    <a:prstGeom prst="rect">
                      <a:avLst/>
                    </a:prstGeom>
                    <a:noFill/>
                    <a:ln w="9525">
                      <a:noFill/>
                      <a:miter lim="800000"/>
                      <a:headEnd/>
                      <a:tailEnd/>
                    </a:ln>
                  </pic:spPr>
                </pic:pic>
              </a:graphicData>
            </a:graphic>
          </wp:inline>
        </w:drawing>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b/>
          <w:bCs/>
          <w:sz w:val="24"/>
          <w:szCs w:val="24"/>
        </w:rPr>
        <w:t>DAFTAR PUSTAKA</w:t>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after="0" w:line="240" w:lineRule="auto"/>
        <w:ind w:left="720"/>
        <w:rPr>
          <w:rFonts w:ascii="Times New Roman" w:eastAsia="Times New Roman" w:hAnsi="Times New Roman" w:cs="Times New Roman"/>
          <w:sz w:val="24"/>
          <w:szCs w:val="24"/>
        </w:rPr>
      </w:pPr>
    </w:p>
    <w:p w:rsidR="00D974FE" w:rsidRPr="00D974FE" w:rsidRDefault="00D974FE" w:rsidP="00D974FE">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sz w:val="24"/>
          <w:szCs w:val="24"/>
        </w:rPr>
        <w:t>Ching, Frank; Grafik Arsitektur, Erlangga</w:t>
      </w:r>
    </w:p>
    <w:p w:rsidR="00D974FE" w:rsidRPr="00D974FE" w:rsidRDefault="00D974FE" w:rsidP="00D974FE">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sz w:val="24"/>
          <w:szCs w:val="24"/>
        </w:rPr>
        <w:t>Jassin, Mauro Budi; Teknik Menggambar Arsitektur,</w:t>
      </w:r>
    </w:p>
    <w:p w:rsidR="00D974FE" w:rsidRPr="00D974FE" w:rsidRDefault="00D974FE" w:rsidP="00D974FE">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sz w:val="24"/>
          <w:szCs w:val="24"/>
        </w:rPr>
        <w:t>Martin, C. L., Grafik Arsitektur, Erlangga</w:t>
      </w:r>
    </w:p>
    <w:p w:rsidR="00D974FE" w:rsidRPr="00D974FE" w:rsidRDefault="00D974FE" w:rsidP="00D974FE">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sz w:val="24"/>
          <w:szCs w:val="24"/>
        </w:rPr>
        <w:t>Suprayono, Yohanes; Konstruksi Perspektif, Kanisius</w:t>
      </w:r>
    </w:p>
    <w:p w:rsidR="00D974FE" w:rsidRPr="00D974FE" w:rsidRDefault="00D974FE" w:rsidP="00D974FE">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sz w:val="24"/>
          <w:szCs w:val="24"/>
        </w:rPr>
        <w:t>Modul Perkuliahan, Pengantar Arsitektur I, Institut Teknologi Bandung</w:t>
      </w:r>
    </w:p>
    <w:p w:rsidR="00D974FE" w:rsidRPr="00D974FE" w:rsidRDefault="00D974FE" w:rsidP="00D974FE">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sz w:val="24"/>
          <w:szCs w:val="24"/>
        </w:rPr>
        <w:t>Burden, Ernest; Entourage A Tracing File, Mc. Graw-Hill</w:t>
      </w:r>
    </w:p>
    <w:p w:rsidR="00D974FE" w:rsidRPr="00D974FE" w:rsidRDefault="00D974FE" w:rsidP="00D974FE">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sz w:val="24"/>
          <w:szCs w:val="24"/>
        </w:rPr>
        <w:t>White, Edwart T.; A Graphic Focabulary for Architecture Presentation, Florida A&amp;M University</w:t>
      </w:r>
    </w:p>
    <w:p w:rsidR="00D974FE" w:rsidRPr="00D974FE" w:rsidRDefault="00D974FE" w:rsidP="00D974FE">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sz w:val="24"/>
          <w:szCs w:val="24"/>
        </w:rPr>
        <w:lastRenderedPageBreak/>
        <w:t>Schaarwachter, Georg; Perspektif Untuk Para Arsitek, Erlangga</w:t>
      </w:r>
    </w:p>
    <w:p w:rsidR="00D974FE" w:rsidRPr="00D974FE" w:rsidRDefault="00D974FE" w:rsidP="00D974FE">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sz w:val="24"/>
          <w:szCs w:val="24"/>
        </w:rPr>
        <w:t xml:space="preserve">Danto Sukmajati; Menggambar Teknik (Modul Perkuliahan UMB, 2002) </w:t>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rPr>
          <w:rFonts w:ascii="Times New Roman" w:eastAsia="Times New Roman" w:hAnsi="Times New Roman" w:cs="Times New Roman"/>
          <w:sz w:val="24"/>
          <w:szCs w:val="24"/>
        </w:rPr>
      </w:pPr>
      <w:proofErr w:type="gramStart"/>
      <w:r w:rsidRPr="00D974FE">
        <w:rPr>
          <w:rFonts w:ascii="Times New Roman" w:eastAsia="Times New Roman" w:hAnsi="Times New Roman" w:cs="Times New Roman"/>
          <w:b/>
          <w:bCs/>
          <w:i/>
          <w:iCs/>
          <w:sz w:val="24"/>
          <w:szCs w:val="24"/>
          <w:u w:val="single"/>
        </w:rPr>
        <w:t>Oleh :</w:t>
      </w:r>
      <w:proofErr w:type="gramEnd"/>
      <w:r w:rsidRPr="00D974FE">
        <w:rPr>
          <w:rFonts w:ascii="Times New Roman" w:eastAsia="Times New Roman" w:hAnsi="Times New Roman" w:cs="Times New Roman"/>
          <w:b/>
          <w:bCs/>
          <w:i/>
          <w:iCs/>
          <w:sz w:val="24"/>
          <w:szCs w:val="24"/>
          <w:u w:val="single"/>
        </w:rPr>
        <w:t xml:space="preserve"> Dakto Sukmajati, ST</w:t>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after="0"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sz w:val="24"/>
          <w:szCs w:val="24"/>
        </w:rPr>
        <w:t xml:space="preserve">Diposkan oleh Super Aidie di </w:t>
      </w:r>
      <w:hyperlink r:id="rId15" w:tooltip="permanent link" w:history="1">
        <w:r w:rsidRPr="00D974FE">
          <w:rPr>
            <w:rFonts w:ascii="Times New Roman" w:eastAsia="Times New Roman" w:hAnsi="Times New Roman" w:cs="Times New Roman"/>
            <w:color w:val="0000FF"/>
            <w:sz w:val="24"/>
            <w:szCs w:val="24"/>
            <w:u w:val="single"/>
          </w:rPr>
          <w:t>06.17</w:t>
        </w:r>
      </w:hyperlink>
      <w:r w:rsidRPr="00D974FE">
        <w:rPr>
          <w:rFonts w:ascii="Times New Roman" w:eastAsia="Times New Roman" w:hAnsi="Times New Roman" w:cs="Times New Roman"/>
          <w:sz w:val="24"/>
          <w:szCs w:val="24"/>
        </w:rPr>
        <w:t xml:space="preserve"> </w:t>
      </w:r>
    </w:p>
    <w:p w:rsidR="00D974FE" w:rsidRPr="00D974FE" w:rsidRDefault="00D974FE" w:rsidP="00D974FE">
      <w:pPr>
        <w:spacing w:after="0" w:line="240" w:lineRule="auto"/>
        <w:rPr>
          <w:rFonts w:ascii="Times New Roman" w:eastAsia="Times New Roman" w:hAnsi="Times New Roman" w:cs="Times New Roman"/>
          <w:sz w:val="24"/>
          <w:szCs w:val="24"/>
        </w:rPr>
      </w:pPr>
      <w:r w:rsidRPr="00D974FE">
        <w:rPr>
          <w:rFonts w:ascii="Times New Roman" w:eastAsia="Times New Roman" w:hAnsi="Times New Roman" w:cs="Times New Roman"/>
          <w:sz w:val="24"/>
          <w:szCs w:val="24"/>
        </w:rPr>
        <w:t xml:space="preserve">Label: </w:t>
      </w:r>
      <w:hyperlink r:id="rId16" w:history="1">
        <w:r w:rsidRPr="00D974FE">
          <w:rPr>
            <w:rFonts w:ascii="Times New Roman" w:eastAsia="Times New Roman" w:hAnsi="Times New Roman" w:cs="Times New Roman"/>
            <w:color w:val="0000FF"/>
            <w:sz w:val="24"/>
            <w:szCs w:val="24"/>
            <w:u w:val="single"/>
          </w:rPr>
          <w:t>Teknik Sipil (Arsitektur)</w:t>
        </w:r>
      </w:hyperlink>
      <w:r w:rsidRPr="00D974FE">
        <w:rPr>
          <w:rFonts w:ascii="Times New Roman" w:eastAsia="Times New Roman" w:hAnsi="Times New Roman" w:cs="Times New Roman"/>
          <w:sz w:val="24"/>
          <w:szCs w:val="24"/>
        </w:rPr>
        <w:t xml:space="preserve"> </w:t>
      </w:r>
    </w:p>
    <w:p w:rsidR="00D974FE" w:rsidRPr="00D974FE" w:rsidRDefault="00D974FE" w:rsidP="00D974FE">
      <w:pPr>
        <w:spacing w:after="0" w:line="240" w:lineRule="auto"/>
        <w:rPr>
          <w:rFonts w:ascii="Times New Roman" w:eastAsia="Times New Roman" w:hAnsi="Times New Roman" w:cs="Times New Roman"/>
          <w:sz w:val="24"/>
          <w:szCs w:val="24"/>
        </w:rPr>
      </w:pPr>
    </w:p>
    <w:p w:rsidR="00D974FE" w:rsidRPr="00D974FE" w:rsidRDefault="00D974FE" w:rsidP="00D974FE">
      <w:pPr>
        <w:spacing w:before="100" w:beforeAutospacing="1" w:after="100" w:afterAutospacing="1" w:line="240" w:lineRule="auto"/>
        <w:outlineLvl w:val="2"/>
        <w:rPr>
          <w:rFonts w:ascii="Times New Roman" w:eastAsia="Times New Roman" w:hAnsi="Times New Roman" w:cs="Times New Roman"/>
          <w:b/>
          <w:bCs/>
          <w:color w:val="999999"/>
          <w:sz w:val="27"/>
          <w:szCs w:val="27"/>
        </w:rPr>
      </w:pPr>
      <w:proofErr w:type="gramStart"/>
      <w:r w:rsidRPr="00D974FE">
        <w:rPr>
          <w:rFonts w:ascii="Times New Roman" w:eastAsia="Times New Roman" w:hAnsi="Times New Roman" w:cs="Times New Roman"/>
          <w:b/>
          <w:bCs/>
          <w:color w:val="999999"/>
          <w:sz w:val="27"/>
          <w:szCs w:val="27"/>
        </w:rPr>
        <w:t>related</w:t>
      </w:r>
      <w:proofErr w:type="gramEnd"/>
      <w:r w:rsidRPr="00D974FE">
        <w:rPr>
          <w:rFonts w:ascii="Times New Roman" w:eastAsia="Times New Roman" w:hAnsi="Times New Roman" w:cs="Times New Roman"/>
          <w:b/>
          <w:bCs/>
          <w:color w:val="999999"/>
          <w:sz w:val="27"/>
          <w:szCs w:val="27"/>
        </w:rPr>
        <w:t xml:space="preserve"> posts:</w:t>
      </w:r>
    </w:p>
    <w:p w:rsidR="00D974FE" w:rsidRDefault="00D974FE" w:rsidP="00D974FE">
      <w:pPr>
        <w:numPr>
          <w:ilvl w:val="0"/>
          <w:numId w:val="7"/>
        </w:numPr>
        <w:spacing w:before="100" w:beforeAutospacing="1" w:after="100" w:afterAutospacing="1" w:line="240" w:lineRule="auto"/>
        <w:rPr>
          <w:rFonts w:ascii="Times New Roman" w:eastAsia="Times New Roman" w:hAnsi="Times New Roman" w:cs="Times New Roman"/>
          <w:sz w:val="24"/>
          <w:szCs w:val="24"/>
        </w:rPr>
      </w:pPr>
      <w:hyperlink r:id="rId17" w:history="1">
        <w:r w:rsidRPr="00D974FE">
          <w:rPr>
            <w:rFonts w:ascii="Times New Roman" w:eastAsia="Times New Roman" w:hAnsi="Times New Roman" w:cs="Times New Roman"/>
            <w:color w:val="0000FF"/>
            <w:sz w:val="24"/>
            <w:szCs w:val="24"/>
            <w:u w:val="single"/>
          </w:rPr>
          <w:t>Denah, Tampak, Potongan dan Perspektif</w:t>
        </w:r>
      </w:hyperlink>
    </w:p>
    <w:p w:rsidR="00086136" w:rsidRDefault="00086136" w:rsidP="00086136">
      <w:pPr>
        <w:pStyle w:val="NormalWeb"/>
        <w:numPr>
          <w:ilvl w:val="0"/>
          <w:numId w:val="7"/>
        </w:numPr>
      </w:pPr>
      <w:r>
        <w:rPr>
          <w:rStyle w:val="Strong"/>
          <w:rFonts w:ascii="Century Gothic" w:hAnsi="Century Gothic"/>
        </w:rPr>
        <w:t>CAKUPAN ISI</w:t>
      </w:r>
      <w:r>
        <w:t xml:space="preserve"> </w:t>
      </w:r>
      <w:r>
        <w:rPr>
          <w:rFonts w:ascii="Century Gothic" w:hAnsi="Century Gothic"/>
        </w:rPr>
        <w:t>(</w:t>
      </w:r>
      <w:r>
        <w:rPr>
          <w:rStyle w:val="Emphasis"/>
          <w:rFonts w:ascii="Century Gothic" w:hAnsi="Century Gothic"/>
        </w:rPr>
        <w:t>Content Summarry</w:t>
      </w:r>
      <w:r>
        <w:rPr>
          <w:rFonts w:ascii="Century Gothic" w:hAnsi="Century Gothic"/>
        </w:rPr>
        <w:t>)</w:t>
      </w:r>
    </w:p>
    <w:p w:rsidR="00086136" w:rsidRDefault="00086136" w:rsidP="00086136">
      <w:pPr>
        <w:pStyle w:val="ListParagraph"/>
        <w:numPr>
          <w:ilvl w:val="0"/>
          <w:numId w:val="7"/>
        </w:numPr>
      </w:pPr>
    </w:p>
    <w:p w:rsidR="00086136" w:rsidRDefault="00086136" w:rsidP="00086136">
      <w:pPr>
        <w:pStyle w:val="NormalWeb"/>
        <w:numPr>
          <w:ilvl w:val="0"/>
          <w:numId w:val="7"/>
        </w:numPr>
      </w:pPr>
      <w:r>
        <w:rPr>
          <w:rFonts w:ascii="Century Gothic" w:hAnsi="Century Gothic"/>
        </w:rPr>
        <w:t>Denah, Tampak, Potongan dan Perspektif</w:t>
      </w:r>
    </w:p>
    <w:p w:rsidR="00086136" w:rsidRDefault="00086136" w:rsidP="00086136">
      <w:pPr>
        <w:pStyle w:val="ListParagraph"/>
        <w:numPr>
          <w:ilvl w:val="0"/>
          <w:numId w:val="7"/>
        </w:numPr>
      </w:pPr>
    </w:p>
    <w:p w:rsidR="00086136" w:rsidRDefault="00086136" w:rsidP="00086136">
      <w:pPr>
        <w:pStyle w:val="NormalWeb"/>
        <w:numPr>
          <w:ilvl w:val="0"/>
          <w:numId w:val="7"/>
        </w:numPr>
      </w:pPr>
      <w:r>
        <w:rPr>
          <w:rStyle w:val="Strong"/>
          <w:rFonts w:ascii="Century Gothic" w:hAnsi="Century Gothic"/>
        </w:rPr>
        <w:t>PUSTAKA</w:t>
      </w:r>
      <w:r>
        <w:t xml:space="preserve"> </w:t>
      </w:r>
      <w:r>
        <w:rPr>
          <w:rStyle w:val="Emphasis"/>
          <w:rFonts w:ascii="Century Gothic" w:hAnsi="Century Gothic"/>
        </w:rPr>
        <w:t>(References)</w:t>
      </w:r>
    </w:p>
    <w:p w:rsidR="00086136" w:rsidRDefault="00086136" w:rsidP="00086136">
      <w:pPr>
        <w:pStyle w:val="ListParagraph"/>
        <w:numPr>
          <w:ilvl w:val="0"/>
          <w:numId w:val="7"/>
        </w:numPr>
      </w:pPr>
    </w:p>
    <w:p w:rsidR="00086136" w:rsidRDefault="00086136" w:rsidP="00086136">
      <w:pPr>
        <w:pStyle w:val="NormalWeb"/>
        <w:numPr>
          <w:ilvl w:val="0"/>
          <w:numId w:val="7"/>
        </w:numPr>
      </w:pPr>
      <w:r>
        <w:rPr>
          <w:rFonts w:ascii="Century Gothic" w:hAnsi="Century Gothic"/>
        </w:rPr>
        <w:t xml:space="preserve">Chiara Joseph De, </w:t>
      </w:r>
      <w:r>
        <w:rPr>
          <w:rStyle w:val="Emphasis"/>
          <w:rFonts w:ascii="Century Gothic" w:hAnsi="Century Gothic"/>
        </w:rPr>
        <w:t>Standart Perencanaan Tapak</w:t>
      </w:r>
      <w:r>
        <w:rPr>
          <w:rFonts w:ascii="Century Gothic" w:hAnsi="Century Gothic"/>
        </w:rPr>
        <w:t>, Jakarta, 1997</w:t>
      </w:r>
    </w:p>
    <w:p w:rsidR="00086136" w:rsidRDefault="00086136" w:rsidP="00086136">
      <w:pPr>
        <w:pStyle w:val="ListParagraph"/>
        <w:numPr>
          <w:ilvl w:val="0"/>
          <w:numId w:val="7"/>
        </w:numPr>
      </w:pPr>
    </w:p>
    <w:p w:rsidR="00086136" w:rsidRDefault="00086136" w:rsidP="00086136">
      <w:pPr>
        <w:pStyle w:val="NormalWeb"/>
        <w:numPr>
          <w:ilvl w:val="0"/>
          <w:numId w:val="7"/>
        </w:numPr>
      </w:pPr>
      <w:r>
        <w:rPr>
          <w:rFonts w:ascii="Century Gothic" w:hAnsi="Century Gothic"/>
        </w:rPr>
        <w:t xml:space="preserve">Hershberger, Robert, </w:t>
      </w:r>
      <w:r>
        <w:rPr>
          <w:rStyle w:val="Emphasis"/>
          <w:rFonts w:ascii="Century Gothic" w:hAnsi="Century Gothic"/>
        </w:rPr>
        <w:t>Architectural Programming &amp; Predesign Manager</w:t>
      </w:r>
      <w:r>
        <w:rPr>
          <w:rFonts w:ascii="Century Gothic" w:hAnsi="Century Gothic"/>
        </w:rPr>
        <w:t>, McGraw-Hill, NY, 1999, hal. 401-428</w:t>
      </w:r>
    </w:p>
    <w:p w:rsidR="00086136" w:rsidRDefault="00086136" w:rsidP="00086136">
      <w:pPr>
        <w:pStyle w:val="ListParagraph"/>
        <w:numPr>
          <w:ilvl w:val="0"/>
          <w:numId w:val="7"/>
        </w:numPr>
      </w:pPr>
    </w:p>
    <w:p w:rsidR="00086136" w:rsidRDefault="00086136" w:rsidP="00086136">
      <w:pPr>
        <w:pStyle w:val="NormalWeb"/>
        <w:numPr>
          <w:ilvl w:val="0"/>
          <w:numId w:val="7"/>
        </w:numPr>
      </w:pPr>
      <w:r>
        <w:rPr>
          <w:rFonts w:ascii="Century Gothic" w:hAnsi="Century Gothic"/>
        </w:rPr>
        <w:t xml:space="preserve">Reid, Grant W., </w:t>
      </w:r>
      <w:r>
        <w:rPr>
          <w:rStyle w:val="Emphasis"/>
          <w:rFonts w:ascii="Century Gothic" w:hAnsi="Century Gothic"/>
        </w:rPr>
        <w:t>Grafik Lansekap</w:t>
      </w:r>
      <w:r>
        <w:rPr>
          <w:rFonts w:ascii="Century Gothic" w:hAnsi="Century Gothic"/>
        </w:rPr>
        <w:t>, Erlangga, Jakarta, 2001</w:t>
      </w:r>
    </w:p>
    <w:p w:rsidR="00086136" w:rsidRDefault="00086136" w:rsidP="00086136">
      <w:pPr>
        <w:pStyle w:val="ListParagraph"/>
        <w:numPr>
          <w:ilvl w:val="0"/>
          <w:numId w:val="7"/>
        </w:numPr>
      </w:pPr>
    </w:p>
    <w:p w:rsidR="00086136" w:rsidRDefault="00086136" w:rsidP="00086136">
      <w:pPr>
        <w:pStyle w:val="NormalWeb"/>
        <w:numPr>
          <w:ilvl w:val="0"/>
          <w:numId w:val="7"/>
        </w:numPr>
      </w:pPr>
      <w:r>
        <w:rPr>
          <w:rFonts w:ascii="Century Gothic" w:hAnsi="Century Gothic"/>
        </w:rPr>
        <w:t xml:space="preserve">Walker, Theodore D., </w:t>
      </w:r>
      <w:r>
        <w:rPr>
          <w:rStyle w:val="Emphasis"/>
          <w:rFonts w:ascii="Century Gothic" w:hAnsi="Century Gothic"/>
        </w:rPr>
        <w:t>Perancangan Tapak, Detail &amp; Konstruksi,</w:t>
      </w:r>
      <w:r>
        <w:rPr>
          <w:rFonts w:ascii="Century Gothic" w:hAnsi="Century Gothic"/>
        </w:rPr>
        <w:t xml:space="preserve"> Erlangga, Jkt, 2001</w:t>
      </w:r>
    </w:p>
    <w:p w:rsidR="00086136" w:rsidRDefault="00086136" w:rsidP="00086136">
      <w:pPr>
        <w:pStyle w:val="ListParagraph"/>
        <w:numPr>
          <w:ilvl w:val="0"/>
          <w:numId w:val="7"/>
        </w:numPr>
      </w:pPr>
    </w:p>
    <w:p w:rsidR="00086136" w:rsidRDefault="00086136" w:rsidP="00086136">
      <w:pPr>
        <w:pStyle w:val="NormalWeb"/>
        <w:numPr>
          <w:ilvl w:val="0"/>
          <w:numId w:val="7"/>
        </w:numPr>
      </w:pPr>
      <w:r>
        <w:rPr>
          <w:rFonts w:ascii="Century Gothic" w:hAnsi="Century Gothic"/>
        </w:rPr>
        <w:t xml:space="preserve">Wang, Thomas C., </w:t>
      </w:r>
      <w:r>
        <w:rPr>
          <w:rStyle w:val="Emphasis"/>
          <w:rFonts w:ascii="Century Gothic" w:hAnsi="Century Gothic"/>
        </w:rPr>
        <w:t>Gambar Denah &amp; Potongan</w:t>
      </w:r>
      <w:r>
        <w:rPr>
          <w:rFonts w:ascii="Century Gothic" w:hAnsi="Century Gothic"/>
        </w:rPr>
        <w:t>, Erlangga, Jkt, 1999</w:t>
      </w:r>
    </w:p>
    <w:p w:rsidR="00086136" w:rsidRDefault="00086136" w:rsidP="00086136">
      <w:pPr>
        <w:pStyle w:val="ListParagraph"/>
        <w:numPr>
          <w:ilvl w:val="0"/>
          <w:numId w:val="7"/>
        </w:numPr>
      </w:pPr>
    </w:p>
    <w:p w:rsidR="00086136" w:rsidRDefault="00086136" w:rsidP="00086136">
      <w:pPr>
        <w:pStyle w:val="NormalWeb"/>
        <w:numPr>
          <w:ilvl w:val="0"/>
          <w:numId w:val="7"/>
        </w:numPr>
      </w:pPr>
      <w:r>
        <w:rPr>
          <w:rFonts w:ascii="Century Gothic" w:hAnsi="Century Gothic"/>
        </w:rPr>
        <w:t>Tugas Mahasiswa Arsitektur UMB</w:t>
      </w:r>
    </w:p>
    <w:p w:rsidR="00086136" w:rsidRDefault="00086136" w:rsidP="00086136">
      <w:pPr>
        <w:pStyle w:val="ListParagraph"/>
        <w:numPr>
          <w:ilvl w:val="0"/>
          <w:numId w:val="7"/>
        </w:numPr>
        <w:rPr>
          <w:rStyle w:val="Strong"/>
        </w:rPr>
      </w:pPr>
    </w:p>
    <w:p w:rsidR="00086136" w:rsidRDefault="00086136" w:rsidP="00086136">
      <w:pPr>
        <w:pStyle w:val="ListParagraph"/>
        <w:numPr>
          <w:ilvl w:val="0"/>
          <w:numId w:val="7"/>
        </w:numPr>
      </w:pPr>
    </w:p>
    <w:p w:rsidR="00086136" w:rsidRDefault="00086136" w:rsidP="00086136">
      <w:pPr>
        <w:pStyle w:val="NormalWeb"/>
        <w:numPr>
          <w:ilvl w:val="0"/>
          <w:numId w:val="7"/>
        </w:numPr>
      </w:pPr>
      <w:r>
        <w:rPr>
          <w:rStyle w:val="Strong"/>
        </w:rPr>
        <w:t>materi pengajaran</w:t>
      </w:r>
    </w:p>
    <w:p w:rsidR="00086136" w:rsidRDefault="00086136" w:rsidP="00086136">
      <w:pPr>
        <w:pStyle w:val="ListParagraph"/>
        <w:numPr>
          <w:ilvl w:val="0"/>
          <w:numId w:val="7"/>
        </w:numPr>
      </w:pPr>
    </w:p>
    <w:p w:rsidR="00086136" w:rsidRDefault="00086136" w:rsidP="00086136">
      <w:pPr>
        <w:pStyle w:val="ListParagraph"/>
        <w:numPr>
          <w:ilvl w:val="0"/>
          <w:numId w:val="7"/>
        </w:numPr>
      </w:pPr>
    </w:p>
    <w:p w:rsidR="00086136" w:rsidRDefault="00086136" w:rsidP="00086136">
      <w:pPr>
        <w:pStyle w:val="NormalWeb"/>
        <w:numPr>
          <w:ilvl w:val="0"/>
          <w:numId w:val="7"/>
        </w:numPr>
      </w:pPr>
      <w:r>
        <w:rPr>
          <w:rStyle w:val="Strong"/>
        </w:rPr>
        <w:t>denah, tampak, potongan bangunan</w:t>
      </w:r>
    </w:p>
    <w:p w:rsidR="00086136" w:rsidRDefault="00086136" w:rsidP="00086136">
      <w:pPr>
        <w:pStyle w:val="ListParagraph"/>
        <w:numPr>
          <w:ilvl w:val="0"/>
          <w:numId w:val="7"/>
        </w:numPr>
      </w:pPr>
    </w:p>
    <w:p w:rsidR="00086136" w:rsidRDefault="00086136" w:rsidP="00086136">
      <w:pPr>
        <w:pStyle w:val="NormalWeb"/>
        <w:numPr>
          <w:ilvl w:val="0"/>
          <w:numId w:val="7"/>
        </w:numPr>
      </w:pPr>
      <w:r>
        <w:rPr>
          <w:rStyle w:val="Strong"/>
        </w:rPr>
        <w:t>&amp; elemen pelengkap</w:t>
      </w:r>
    </w:p>
    <w:p w:rsidR="00086136" w:rsidRDefault="00086136" w:rsidP="00086136">
      <w:pPr>
        <w:pStyle w:val="ListParagraph"/>
        <w:numPr>
          <w:ilvl w:val="0"/>
          <w:numId w:val="7"/>
        </w:numPr>
      </w:pPr>
    </w:p>
    <w:p w:rsidR="00086136" w:rsidRDefault="00086136" w:rsidP="00086136">
      <w:pPr>
        <w:pStyle w:val="NormalWeb"/>
        <w:numPr>
          <w:ilvl w:val="0"/>
          <w:numId w:val="7"/>
        </w:numPr>
      </w:pPr>
      <w:r>
        <w:rPr>
          <w:rFonts w:ascii="Century Gothic" w:hAnsi="Century Gothic"/>
        </w:rPr>
        <w:t>Di dalam proses perancangan ide-ide perancang diwujudkan dalam gambar denah, potongan dan tampak bangunan. Ketiganya saling berkait, saling mempengaruhi dan saling melengkapi. Merancang denah harus memperhatikan potongan dan tampak luarnya. Merancang potongan harus memperhatikan denah dan tampak luarnya. Merancang tampak luarnya harus memperhatikan denah dan potongannya.</w:t>
      </w:r>
    </w:p>
    <w:p w:rsidR="00086136" w:rsidRDefault="00086136" w:rsidP="00086136">
      <w:pPr>
        <w:pStyle w:val="ListParagraph"/>
        <w:numPr>
          <w:ilvl w:val="0"/>
          <w:numId w:val="7"/>
        </w:numPr>
      </w:pPr>
    </w:p>
    <w:p w:rsidR="00086136" w:rsidRDefault="00086136" w:rsidP="00086136">
      <w:pPr>
        <w:pStyle w:val="NormalWeb"/>
        <w:numPr>
          <w:ilvl w:val="0"/>
          <w:numId w:val="7"/>
        </w:numPr>
      </w:pPr>
      <w:r>
        <w:rPr>
          <w:rFonts w:ascii="Century Gothic" w:hAnsi="Century Gothic"/>
        </w:rPr>
        <w:t>Gambar adalah metode peyampaian informasi dan suatu benda 3 dimensi dalam dua dimensi.</w:t>
      </w:r>
    </w:p>
    <w:p w:rsidR="00086136" w:rsidRDefault="00086136" w:rsidP="00086136">
      <w:pPr>
        <w:pStyle w:val="ListParagraph"/>
        <w:numPr>
          <w:ilvl w:val="0"/>
          <w:numId w:val="7"/>
        </w:numPr>
      </w:pPr>
    </w:p>
    <w:p w:rsidR="00086136" w:rsidRDefault="00086136" w:rsidP="00086136">
      <w:pPr>
        <w:pStyle w:val="NormalWeb"/>
        <w:numPr>
          <w:ilvl w:val="0"/>
          <w:numId w:val="7"/>
        </w:numPr>
      </w:pPr>
      <w:r>
        <w:rPr>
          <w:rFonts w:ascii="Century Gothic" w:hAnsi="Century Gothic"/>
        </w:rPr>
        <w:t>Bangunan selalu diwujudkan dalam tiga gambar yang dipresentasikan dalam gambar orthogonal, yaitu:</w:t>
      </w:r>
    </w:p>
    <w:p w:rsidR="00086136" w:rsidRDefault="00086136" w:rsidP="00086136">
      <w:pPr>
        <w:pStyle w:val="ListParagraph"/>
        <w:numPr>
          <w:ilvl w:val="0"/>
          <w:numId w:val="7"/>
        </w:numPr>
      </w:pPr>
    </w:p>
    <w:p w:rsidR="00086136" w:rsidRDefault="00086136" w:rsidP="00086136">
      <w:pPr>
        <w:pStyle w:val="NormalWeb"/>
        <w:numPr>
          <w:ilvl w:val="0"/>
          <w:numId w:val="7"/>
        </w:numPr>
      </w:pPr>
      <w:r>
        <w:rPr>
          <w:rFonts w:ascii="Wingdings" w:hAnsi="Wingdings"/>
        </w:rPr>
        <w:t></w:t>
      </w:r>
      <w:r>
        <w:rPr>
          <w:rFonts w:ascii="Wingdings" w:hAnsi="Wingdings"/>
        </w:rPr>
        <w:t></w:t>
      </w:r>
      <w:r>
        <w:rPr>
          <w:rFonts w:ascii="Century Gothic" w:hAnsi="Century Gothic"/>
        </w:rPr>
        <w:t>denah (</w:t>
      </w:r>
      <w:r>
        <w:rPr>
          <w:rStyle w:val="Emphasis"/>
          <w:rFonts w:ascii="Century Gothic" w:hAnsi="Century Gothic"/>
        </w:rPr>
        <w:t>plan</w:t>
      </w:r>
      <w:r>
        <w:rPr>
          <w:rFonts w:ascii="Century Gothic" w:hAnsi="Century Gothic"/>
        </w:rPr>
        <w:t>)</w:t>
      </w:r>
    </w:p>
    <w:p w:rsidR="00086136" w:rsidRDefault="00086136" w:rsidP="00086136">
      <w:pPr>
        <w:pStyle w:val="ListParagraph"/>
        <w:numPr>
          <w:ilvl w:val="0"/>
          <w:numId w:val="7"/>
        </w:numPr>
      </w:pPr>
    </w:p>
    <w:p w:rsidR="00086136" w:rsidRDefault="00086136" w:rsidP="00086136">
      <w:pPr>
        <w:pStyle w:val="NormalWeb"/>
        <w:numPr>
          <w:ilvl w:val="0"/>
          <w:numId w:val="7"/>
        </w:numPr>
      </w:pPr>
      <w:r>
        <w:rPr>
          <w:rFonts w:ascii="Wingdings" w:hAnsi="Wingdings"/>
        </w:rPr>
        <w:t></w:t>
      </w:r>
      <w:r>
        <w:rPr>
          <w:rFonts w:ascii="Wingdings" w:hAnsi="Wingdings"/>
        </w:rPr>
        <w:t></w:t>
      </w:r>
      <w:r>
        <w:rPr>
          <w:rFonts w:ascii="Century Gothic" w:hAnsi="Century Gothic"/>
        </w:rPr>
        <w:t>potongan (</w:t>
      </w:r>
      <w:r>
        <w:rPr>
          <w:rStyle w:val="Emphasis"/>
          <w:rFonts w:ascii="Century Gothic" w:hAnsi="Century Gothic"/>
        </w:rPr>
        <w:t>section</w:t>
      </w:r>
      <w:r>
        <w:rPr>
          <w:rFonts w:ascii="Century Gothic" w:hAnsi="Century Gothic"/>
        </w:rPr>
        <w:t>)/ penampang/ irisan</w:t>
      </w:r>
    </w:p>
    <w:p w:rsidR="00086136" w:rsidRDefault="00086136" w:rsidP="00086136">
      <w:pPr>
        <w:pStyle w:val="ListParagraph"/>
        <w:numPr>
          <w:ilvl w:val="0"/>
          <w:numId w:val="7"/>
        </w:numPr>
      </w:pPr>
    </w:p>
    <w:p w:rsidR="00086136" w:rsidRDefault="00086136" w:rsidP="00086136">
      <w:pPr>
        <w:pStyle w:val="NormalWeb"/>
        <w:numPr>
          <w:ilvl w:val="0"/>
          <w:numId w:val="7"/>
        </w:numPr>
      </w:pPr>
      <w:r>
        <w:rPr>
          <w:rFonts w:ascii="Wingdings" w:hAnsi="Wingdings"/>
        </w:rPr>
        <w:t></w:t>
      </w:r>
      <w:r>
        <w:rPr>
          <w:rFonts w:ascii="Wingdings" w:hAnsi="Wingdings"/>
        </w:rPr>
        <w:t></w:t>
      </w:r>
      <w:r>
        <w:rPr>
          <w:rFonts w:ascii="Century Gothic" w:hAnsi="Century Gothic"/>
        </w:rPr>
        <w:t>tampak luar bangunan (</w:t>
      </w:r>
      <w:r>
        <w:rPr>
          <w:rStyle w:val="Emphasis"/>
          <w:rFonts w:ascii="Century Gothic" w:hAnsi="Century Gothic"/>
        </w:rPr>
        <w:t>elevation)</w:t>
      </w:r>
    </w:p>
    <w:p w:rsidR="00086136" w:rsidRDefault="00086136" w:rsidP="00086136">
      <w:pPr>
        <w:pStyle w:val="ListParagraph"/>
        <w:numPr>
          <w:ilvl w:val="0"/>
          <w:numId w:val="7"/>
        </w:numPr>
      </w:pPr>
    </w:p>
    <w:p w:rsidR="00086136" w:rsidRDefault="00086136" w:rsidP="00086136">
      <w:pPr>
        <w:pStyle w:val="ListParagraph"/>
        <w:numPr>
          <w:ilvl w:val="0"/>
          <w:numId w:val="7"/>
        </w:numPr>
      </w:pPr>
    </w:p>
    <w:p w:rsidR="00086136" w:rsidRDefault="00086136" w:rsidP="00086136">
      <w:pPr>
        <w:pStyle w:val="NormalWeb"/>
        <w:numPr>
          <w:ilvl w:val="0"/>
          <w:numId w:val="7"/>
        </w:numPr>
      </w:pPr>
      <w:r>
        <w:rPr>
          <w:rStyle w:val="Strong"/>
        </w:rPr>
        <w:t>denah</w:t>
      </w:r>
    </w:p>
    <w:p w:rsidR="00086136" w:rsidRDefault="00086136" w:rsidP="00086136">
      <w:pPr>
        <w:pStyle w:val="ListParagraph"/>
        <w:numPr>
          <w:ilvl w:val="0"/>
          <w:numId w:val="7"/>
        </w:numPr>
      </w:pPr>
    </w:p>
    <w:p w:rsidR="00086136" w:rsidRDefault="00086136" w:rsidP="00086136">
      <w:pPr>
        <w:pStyle w:val="NormalWeb"/>
        <w:numPr>
          <w:ilvl w:val="0"/>
          <w:numId w:val="7"/>
        </w:numPr>
      </w:pPr>
      <w:r>
        <w:rPr>
          <w:rFonts w:ascii="Century Gothic" w:hAnsi="Century Gothic"/>
        </w:rPr>
        <w:t>Denah merupakan gambar orthogonal suatu bangunan yang dipotong setinggi satu meter dari peil lantai. Secara umum denah dapat memberikan gambaran tentang dua hal, yaitu:</w:t>
      </w:r>
    </w:p>
    <w:p w:rsidR="00086136" w:rsidRDefault="00086136" w:rsidP="00086136">
      <w:pPr>
        <w:pStyle w:val="ListParagraph"/>
        <w:numPr>
          <w:ilvl w:val="0"/>
          <w:numId w:val="7"/>
        </w:numPr>
      </w:pPr>
    </w:p>
    <w:p w:rsidR="00086136" w:rsidRDefault="00086136" w:rsidP="00086136">
      <w:pPr>
        <w:pStyle w:val="NormalWeb"/>
        <w:numPr>
          <w:ilvl w:val="0"/>
          <w:numId w:val="7"/>
        </w:numPr>
      </w:pPr>
      <w:r>
        <w:rPr>
          <w:rFonts w:ascii="Wingdings" w:hAnsi="Wingdings"/>
        </w:rPr>
        <w:t></w:t>
      </w:r>
      <w:r>
        <w:rPr>
          <w:rFonts w:ascii="Wingdings" w:hAnsi="Wingdings"/>
        </w:rPr>
        <w:t></w:t>
      </w:r>
      <w:r>
        <w:rPr>
          <w:rFonts w:ascii="Century Gothic" w:hAnsi="Century Gothic"/>
        </w:rPr>
        <w:t>Tata letak ruangan</w:t>
      </w:r>
    </w:p>
    <w:p w:rsidR="00086136" w:rsidRDefault="00086136" w:rsidP="00086136">
      <w:pPr>
        <w:pStyle w:val="ListParagraph"/>
        <w:numPr>
          <w:ilvl w:val="0"/>
          <w:numId w:val="7"/>
        </w:numPr>
      </w:pPr>
    </w:p>
    <w:p w:rsidR="00086136" w:rsidRDefault="00086136" w:rsidP="00086136">
      <w:pPr>
        <w:pStyle w:val="NormalWeb"/>
        <w:numPr>
          <w:ilvl w:val="0"/>
          <w:numId w:val="7"/>
        </w:numPr>
      </w:pPr>
      <w:r>
        <w:t xml:space="preserve">Dapat melihat letak ruang satu terhadap ruang yang lain, khususnya secara horizontal, tetapi tidak tertutup pula kemungkinan orang dapat melihat letak ruang yang satu </w:t>
      </w:r>
      <w:r>
        <w:lastRenderedPageBreak/>
        <w:t>terhadap ruang yang lain dalam perbedaan tinggi lantai, misalnya yang satu lebih tinggi dari yang lain, yang satu agak ke atas dsb.</w:t>
      </w:r>
    </w:p>
    <w:p w:rsidR="00086136" w:rsidRDefault="00086136" w:rsidP="00086136">
      <w:pPr>
        <w:pStyle w:val="ListParagraph"/>
        <w:numPr>
          <w:ilvl w:val="0"/>
          <w:numId w:val="7"/>
        </w:numPr>
      </w:pPr>
    </w:p>
    <w:p w:rsidR="00086136" w:rsidRDefault="00086136" w:rsidP="00086136">
      <w:pPr>
        <w:pStyle w:val="NormalWeb"/>
        <w:numPr>
          <w:ilvl w:val="0"/>
          <w:numId w:val="7"/>
        </w:numPr>
      </w:pPr>
      <w:r>
        <w:rPr>
          <w:rFonts w:ascii="Wingdings" w:hAnsi="Wingdings"/>
        </w:rPr>
        <w:t></w:t>
      </w:r>
      <w:r>
        <w:rPr>
          <w:rFonts w:ascii="Wingdings" w:hAnsi="Wingdings"/>
        </w:rPr>
        <w:t></w:t>
      </w:r>
      <w:r>
        <w:rPr>
          <w:rFonts w:ascii="Century Gothic" w:hAnsi="Century Gothic"/>
        </w:rPr>
        <w:t>Hubungan antar ruangan</w:t>
      </w:r>
    </w:p>
    <w:p w:rsidR="00086136" w:rsidRDefault="00086136" w:rsidP="00086136">
      <w:pPr>
        <w:pStyle w:val="ListParagraph"/>
        <w:numPr>
          <w:ilvl w:val="0"/>
          <w:numId w:val="7"/>
        </w:numPr>
      </w:pPr>
    </w:p>
    <w:p w:rsidR="00086136" w:rsidRDefault="00086136" w:rsidP="00086136">
      <w:pPr>
        <w:pStyle w:val="NormalWeb"/>
        <w:numPr>
          <w:ilvl w:val="0"/>
          <w:numId w:val="7"/>
        </w:numPr>
      </w:pPr>
      <w:r>
        <w:t>Dapat melihat beberapa hal yang menyangkut hubungan ruang, baik hubungan secara fisik, hubungan secara lalu lintas ataupun hubungan secara visual.</w:t>
      </w:r>
    </w:p>
    <w:p w:rsidR="00086136" w:rsidRDefault="00086136" w:rsidP="00086136">
      <w:pPr>
        <w:pStyle w:val="ListParagraph"/>
        <w:numPr>
          <w:ilvl w:val="0"/>
          <w:numId w:val="7"/>
        </w:numPr>
      </w:pPr>
    </w:p>
    <w:p w:rsidR="00086136" w:rsidRDefault="00086136" w:rsidP="00086136">
      <w:pPr>
        <w:pStyle w:val="NormalWeb"/>
        <w:numPr>
          <w:ilvl w:val="0"/>
          <w:numId w:val="7"/>
        </w:numPr>
      </w:pPr>
      <w:r>
        <w:rPr>
          <w:b/>
          <w:bCs/>
          <w:noProof/>
        </w:rPr>
        <w:drawing>
          <wp:inline distT="0" distB="0" distL="0" distR="0">
            <wp:extent cx="6010910" cy="3188335"/>
            <wp:effectExtent l="19050" t="0" r="8890" b="0"/>
            <wp:docPr id="29" name="Picture 29"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001"/>
                    <pic:cNvPicPr>
                      <a:picLocks noChangeAspect="1" noChangeArrowheads="1"/>
                    </pic:cNvPicPr>
                  </pic:nvPicPr>
                  <pic:blipFill>
                    <a:blip r:embed="rId18"/>
                    <a:srcRect/>
                    <a:stretch>
                      <a:fillRect/>
                    </a:stretch>
                  </pic:blipFill>
                  <pic:spPr bwMode="auto">
                    <a:xfrm>
                      <a:off x="0" y="0"/>
                      <a:ext cx="6010910" cy="3188335"/>
                    </a:xfrm>
                    <a:prstGeom prst="rect">
                      <a:avLst/>
                    </a:prstGeom>
                    <a:noFill/>
                    <a:ln w="9525">
                      <a:noFill/>
                      <a:miter lim="800000"/>
                      <a:headEnd/>
                      <a:tailEnd/>
                    </a:ln>
                  </pic:spPr>
                </pic:pic>
              </a:graphicData>
            </a:graphic>
          </wp:inline>
        </w:drawing>
      </w:r>
    </w:p>
    <w:p w:rsidR="00086136" w:rsidRDefault="00086136" w:rsidP="00086136">
      <w:pPr>
        <w:pStyle w:val="ListParagraph"/>
        <w:numPr>
          <w:ilvl w:val="0"/>
          <w:numId w:val="7"/>
        </w:numPr>
      </w:pPr>
    </w:p>
    <w:p w:rsidR="00086136" w:rsidRDefault="00086136" w:rsidP="00086136">
      <w:pPr>
        <w:pStyle w:val="NormalWeb"/>
        <w:numPr>
          <w:ilvl w:val="0"/>
          <w:numId w:val="7"/>
        </w:numPr>
      </w:pPr>
      <w:r>
        <w:rPr>
          <w:rFonts w:ascii="Century Gothic" w:hAnsi="Century Gothic"/>
          <w:noProof/>
        </w:rPr>
        <w:drawing>
          <wp:inline distT="0" distB="0" distL="0" distR="0">
            <wp:extent cx="5645150" cy="2401570"/>
            <wp:effectExtent l="19050" t="0" r="0" b="0"/>
            <wp:docPr id="30" name="Picture 30"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002"/>
                    <pic:cNvPicPr>
                      <a:picLocks noChangeAspect="1" noChangeArrowheads="1"/>
                    </pic:cNvPicPr>
                  </pic:nvPicPr>
                  <pic:blipFill>
                    <a:blip r:embed="rId19"/>
                    <a:srcRect/>
                    <a:stretch>
                      <a:fillRect/>
                    </a:stretch>
                  </pic:blipFill>
                  <pic:spPr bwMode="auto">
                    <a:xfrm>
                      <a:off x="0" y="0"/>
                      <a:ext cx="5645150" cy="2401570"/>
                    </a:xfrm>
                    <a:prstGeom prst="rect">
                      <a:avLst/>
                    </a:prstGeom>
                    <a:noFill/>
                    <a:ln w="9525">
                      <a:noFill/>
                      <a:miter lim="800000"/>
                      <a:headEnd/>
                      <a:tailEnd/>
                    </a:ln>
                  </pic:spPr>
                </pic:pic>
              </a:graphicData>
            </a:graphic>
          </wp:inline>
        </w:drawing>
      </w:r>
    </w:p>
    <w:p w:rsidR="00086136" w:rsidRDefault="00086136" w:rsidP="00086136">
      <w:pPr>
        <w:pStyle w:val="ListParagraph"/>
        <w:numPr>
          <w:ilvl w:val="0"/>
          <w:numId w:val="7"/>
        </w:numPr>
      </w:pPr>
    </w:p>
    <w:p w:rsidR="00086136" w:rsidRDefault="00086136" w:rsidP="00086136">
      <w:pPr>
        <w:pStyle w:val="NormalWeb"/>
        <w:numPr>
          <w:ilvl w:val="0"/>
          <w:numId w:val="7"/>
        </w:numPr>
      </w:pPr>
      <w:r>
        <w:rPr>
          <w:rFonts w:ascii="Century Gothic" w:hAnsi="Century Gothic"/>
        </w:rPr>
        <w:lastRenderedPageBreak/>
        <w:t>Denah lantai dasar</w:t>
      </w:r>
    </w:p>
    <w:p w:rsidR="00086136" w:rsidRDefault="00086136" w:rsidP="00086136">
      <w:pPr>
        <w:pStyle w:val="ListParagraph"/>
        <w:numPr>
          <w:ilvl w:val="0"/>
          <w:numId w:val="7"/>
        </w:numPr>
      </w:pPr>
    </w:p>
    <w:p w:rsidR="00086136" w:rsidRDefault="00086136" w:rsidP="00086136">
      <w:pPr>
        <w:pStyle w:val="NormalWeb"/>
        <w:numPr>
          <w:ilvl w:val="0"/>
          <w:numId w:val="7"/>
        </w:numPr>
      </w:pPr>
      <w:r>
        <w:rPr>
          <w:rFonts w:ascii="Century Gothic" w:hAnsi="Century Gothic"/>
          <w:noProof/>
        </w:rPr>
        <w:drawing>
          <wp:inline distT="0" distB="0" distL="0" distR="0">
            <wp:extent cx="5048885" cy="2242185"/>
            <wp:effectExtent l="19050" t="0" r="0" b="0"/>
            <wp:docPr id="31" name="Picture 31"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003"/>
                    <pic:cNvPicPr>
                      <a:picLocks noChangeAspect="1" noChangeArrowheads="1"/>
                    </pic:cNvPicPr>
                  </pic:nvPicPr>
                  <pic:blipFill>
                    <a:blip r:embed="rId20"/>
                    <a:srcRect/>
                    <a:stretch>
                      <a:fillRect/>
                    </a:stretch>
                  </pic:blipFill>
                  <pic:spPr bwMode="auto">
                    <a:xfrm>
                      <a:off x="0" y="0"/>
                      <a:ext cx="5048885" cy="2242185"/>
                    </a:xfrm>
                    <a:prstGeom prst="rect">
                      <a:avLst/>
                    </a:prstGeom>
                    <a:noFill/>
                    <a:ln w="9525">
                      <a:noFill/>
                      <a:miter lim="800000"/>
                      <a:headEnd/>
                      <a:tailEnd/>
                    </a:ln>
                  </pic:spPr>
                </pic:pic>
              </a:graphicData>
            </a:graphic>
          </wp:inline>
        </w:drawing>
      </w:r>
    </w:p>
    <w:p w:rsidR="00086136" w:rsidRDefault="00086136" w:rsidP="00086136">
      <w:pPr>
        <w:pStyle w:val="ListParagraph"/>
        <w:numPr>
          <w:ilvl w:val="0"/>
          <w:numId w:val="7"/>
        </w:numPr>
      </w:pPr>
    </w:p>
    <w:p w:rsidR="00086136" w:rsidRDefault="00086136" w:rsidP="00086136">
      <w:pPr>
        <w:pStyle w:val="NormalWeb"/>
        <w:numPr>
          <w:ilvl w:val="0"/>
          <w:numId w:val="7"/>
        </w:numPr>
      </w:pPr>
      <w:r>
        <w:rPr>
          <w:rFonts w:ascii="Century Gothic" w:hAnsi="Century Gothic"/>
        </w:rPr>
        <w:t>Denah lantai 1</w:t>
      </w:r>
    </w:p>
    <w:p w:rsidR="00086136" w:rsidRDefault="00086136" w:rsidP="00086136">
      <w:pPr>
        <w:pStyle w:val="ListParagraph"/>
        <w:numPr>
          <w:ilvl w:val="0"/>
          <w:numId w:val="7"/>
        </w:numPr>
      </w:pPr>
    </w:p>
    <w:p w:rsidR="00086136" w:rsidRDefault="00086136" w:rsidP="00086136">
      <w:pPr>
        <w:pStyle w:val="NormalWeb"/>
        <w:numPr>
          <w:ilvl w:val="0"/>
          <w:numId w:val="7"/>
        </w:numPr>
      </w:pPr>
      <w:r>
        <w:rPr>
          <w:rFonts w:ascii="Century Gothic" w:hAnsi="Century Gothic"/>
          <w:noProof/>
        </w:rPr>
        <w:drawing>
          <wp:inline distT="0" distB="0" distL="0" distR="0">
            <wp:extent cx="5200015" cy="2440940"/>
            <wp:effectExtent l="19050" t="0" r="635" b="0"/>
            <wp:docPr id="32" name="Picture 32"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004"/>
                    <pic:cNvPicPr>
                      <a:picLocks noChangeAspect="1" noChangeArrowheads="1"/>
                    </pic:cNvPicPr>
                  </pic:nvPicPr>
                  <pic:blipFill>
                    <a:blip r:embed="rId21"/>
                    <a:srcRect/>
                    <a:stretch>
                      <a:fillRect/>
                    </a:stretch>
                  </pic:blipFill>
                  <pic:spPr bwMode="auto">
                    <a:xfrm>
                      <a:off x="0" y="0"/>
                      <a:ext cx="5200015" cy="2440940"/>
                    </a:xfrm>
                    <a:prstGeom prst="rect">
                      <a:avLst/>
                    </a:prstGeom>
                    <a:noFill/>
                    <a:ln w="9525">
                      <a:noFill/>
                      <a:miter lim="800000"/>
                      <a:headEnd/>
                      <a:tailEnd/>
                    </a:ln>
                  </pic:spPr>
                </pic:pic>
              </a:graphicData>
            </a:graphic>
          </wp:inline>
        </w:drawing>
      </w:r>
    </w:p>
    <w:p w:rsidR="00086136" w:rsidRDefault="00086136" w:rsidP="00086136">
      <w:pPr>
        <w:pStyle w:val="ListParagraph"/>
        <w:numPr>
          <w:ilvl w:val="0"/>
          <w:numId w:val="7"/>
        </w:numPr>
      </w:pPr>
    </w:p>
    <w:p w:rsidR="00086136" w:rsidRDefault="00086136" w:rsidP="00086136">
      <w:pPr>
        <w:pStyle w:val="NormalWeb"/>
        <w:numPr>
          <w:ilvl w:val="0"/>
          <w:numId w:val="7"/>
        </w:numPr>
      </w:pPr>
      <w:r>
        <w:rPr>
          <w:rFonts w:ascii="Century Gothic" w:hAnsi="Century Gothic"/>
        </w:rPr>
        <w:t>Denah lantai 2</w:t>
      </w:r>
    </w:p>
    <w:p w:rsidR="00086136" w:rsidRDefault="00086136" w:rsidP="00086136">
      <w:pPr>
        <w:pStyle w:val="ListParagraph"/>
        <w:numPr>
          <w:ilvl w:val="0"/>
          <w:numId w:val="7"/>
        </w:numPr>
      </w:pPr>
    </w:p>
    <w:p w:rsidR="00086136" w:rsidRDefault="00086136" w:rsidP="00086136">
      <w:pPr>
        <w:pStyle w:val="NormalWeb"/>
        <w:numPr>
          <w:ilvl w:val="0"/>
          <w:numId w:val="7"/>
        </w:numPr>
      </w:pPr>
      <w:r>
        <w:rPr>
          <w:rFonts w:ascii="Century Gothic" w:hAnsi="Century Gothic"/>
        </w:rPr>
        <w:t>Kekurangan: tanpa perabot</w:t>
      </w:r>
    </w:p>
    <w:p w:rsidR="00086136" w:rsidRDefault="00086136" w:rsidP="00086136">
      <w:pPr>
        <w:pStyle w:val="ListParagraph"/>
        <w:numPr>
          <w:ilvl w:val="0"/>
          <w:numId w:val="7"/>
        </w:numPr>
      </w:pPr>
    </w:p>
    <w:p w:rsidR="00086136" w:rsidRDefault="00086136" w:rsidP="00086136">
      <w:pPr>
        <w:pStyle w:val="NormalWeb"/>
        <w:numPr>
          <w:ilvl w:val="0"/>
          <w:numId w:val="7"/>
        </w:numPr>
      </w:pPr>
      <w:r>
        <w:rPr>
          <w:rFonts w:ascii="Century Gothic" w:hAnsi="Century Gothic"/>
          <w:noProof/>
        </w:rPr>
        <w:lastRenderedPageBreak/>
        <w:drawing>
          <wp:inline distT="0" distB="0" distL="0" distR="0">
            <wp:extent cx="3713480" cy="5048885"/>
            <wp:effectExtent l="19050" t="0" r="1270" b="0"/>
            <wp:docPr id="33" name="Picture 33"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005"/>
                    <pic:cNvPicPr>
                      <a:picLocks noChangeAspect="1" noChangeArrowheads="1"/>
                    </pic:cNvPicPr>
                  </pic:nvPicPr>
                  <pic:blipFill>
                    <a:blip r:embed="rId22"/>
                    <a:srcRect/>
                    <a:stretch>
                      <a:fillRect/>
                    </a:stretch>
                  </pic:blipFill>
                  <pic:spPr bwMode="auto">
                    <a:xfrm>
                      <a:off x="0" y="0"/>
                      <a:ext cx="3713480" cy="5048885"/>
                    </a:xfrm>
                    <a:prstGeom prst="rect">
                      <a:avLst/>
                    </a:prstGeom>
                    <a:noFill/>
                    <a:ln w="9525">
                      <a:noFill/>
                      <a:miter lim="800000"/>
                      <a:headEnd/>
                      <a:tailEnd/>
                    </a:ln>
                  </pic:spPr>
                </pic:pic>
              </a:graphicData>
            </a:graphic>
          </wp:inline>
        </w:drawing>
      </w:r>
    </w:p>
    <w:p w:rsidR="00086136" w:rsidRDefault="00086136" w:rsidP="00086136">
      <w:pPr>
        <w:pStyle w:val="ListParagraph"/>
        <w:numPr>
          <w:ilvl w:val="0"/>
          <w:numId w:val="7"/>
        </w:numPr>
      </w:pPr>
    </w:p>
    <w:p w:rsidR="00086136" w:rsidRDefault="00086136" w:rsidP="00086136">
      <w:pPr>
        <w:pStyle w:val="NormalWeb"/>
        <w:numPr>
          <w:ilvl w:val="0"/>
          <w:numId w:val="7"/>
        </w:numPr>
      </w:pPr>
      <w:r>
        <w:rPr>
          <w:rFonts w:ascii="Century Gothic" w:hAnsi="Century Gothic"/>
        </w:rPr>
        <w:t>Denah lantai dasar</w:t>
      </w:r>
    </w:p>
    <w:p w:rsidR="00086136" w:rsidRDefault="00086136" w:rsidP="00086136">
      <w:pPr>
        <w:pStyle w:val="ListParagraph"/>
        <w:numPr>
          <w:ilvl w:val="0"/>
          <w:numId w:val="7"/>
        </w:numPr>
      </w:pPr>
    </w:p>
    <w:p w:rsidR="00086136" w:rsidRDefault="00086136" w:rsidP="00086136">
      <w:pPr>
        <w:pStyle w:val="NormalWeb"/>
        <w:numPr>
          <w:ilvl w:val="0"/>
          <w:numId w:val="7"/>
        </w:numPr>
      </w:pPr>
      <w:r>
        <w:rPr>
          <w:rFonts w:ascii="Century Gothic" w:hAnsi="Century Gothic"/>
        </w:rPr>
        <w:t>Lengkap dengan perabot interior dan eksterior</w:t>
      </w:r>
    </w:p>
    <w:p w:rsidR="00086136" w:rsidRDefault="00086136" w:rsidP="00086136">
      <w:pPr>
        <w:pStyle w:val="ListParagraph"/>
        <w:numPr>
          <w:ilvl w:val="0"/>
          <w:numId w:val="7"/>
        </w:numPr>
      </w:pPr>
    </w:p>
    <w:p w:rsidR="00086136" w:rsidRDefault="00086136" w:rsidP="00086136">
      <w:pPr>
        <w:pStyle w:val="NormalWeb"/>
        <w:numPr>
          <w:ilvl w:val="0"/>
          <w:numId w:val="7"/>
        </w:numPr>
      </w:pPr>
      <w:r>
        <w:rPr>
          <w:rFonts w:ascii="Century Gothic" w:hAnsi="Century Gothic"/>
          <w:noProof/>
        </w:rPr>
        <w:lastRenderedPageBreak/>
        <w:drawing>
          <wp:inline distT="0" distB="0" distL="0" distR="0">
            <wp:extent cx="3482975" cy="2520315"/>
            <wp:effectExtent l="19050" t="0" r="3175" b="0"/>
            <wp:docPr id="34" name="Picture 34"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006"/>
                    <pic:cNvPicPr>
                      <a:picLocks noChangeAspect="1" noChangeArrowheads="1"/>
                    </pic:cNvPicPr>
                  </pic:nvPicPr>
                  <pic:blipFill>
                    <a:blip r:embed="rId23"/>
                    <a:srcRect/>
                    <a:stretch>
                      <a:fillRect/>
                    </a:stretch>
                  </pic:blipFill>
                  <pic:spPr bwMode="auto">
                    <a:xfrm>
                      <a:off x="0" y="0"/>
                      <a:ext cx="3482975" cy="2520315"/>
                    </a:xfrm>
                    <a:prstGeom prst="rect">
                      <a:avLst/>
                    </a:prstGeom>
                    <a:noFill/>
                    <a:ln w="9525">
                      <a:noFill/>
                      <a:miter lim="800000"/>
                      <a:headEnd/>
                      <a:tailEnd/>
                    </a:ln>
                  </pic:spPr>
                </pic:pic>
              </a:graphicData>
            </a:graphic>
          </wp:inline>
        </w:drawing>
      </w:r>
    </w:p>
    <w:p w:rsidR="00086136" w:rsidRDefault="00086136" w:rsidP="00086136">
      <w:pPr>
        <w:pStyle w:val="ListParagraph"/>
        <w:numPr>
          <w:ilvl w:val="0"/>
          <w:numId w:val="7"/>
        </w:numPr>
      </w:pPr>
    </w:p>
    <w:p w:rsidR="00086136" w:rsidRDefault="00086136" w:rsidP="00086136">
      <w:pPr>
        <w:pStyle w:val="NormalWeb"/>
        <w:numPr>
          <w:ilvl w:val="0"/>
          <w:numId w:val="7"/>
        </w:numPr>
      </w:pPr>
      <w:r>
        <w:rPr>
          <w:rFonts w:ascii="Century Gothic" w:hAnsi="Century Gothic"/>
        </w:rPr>
        <w:t>Denah Interior</w:t>
      </w:r>
    </w:p>
    <w:p w:rsidR="00086136" w:rsidRDefault="00086136" w:rsidP="00086136">
      <w:pPr>
        <w:pStyle w:val="ListParagraph"/>
        <w:numPr>
          <w:ilvl w:val="0"/>
          <w:numId w:val="7"/>
        </w:numPr>
      </w:pPr>
    </w:p>
    <w:p w:rsidR="00086136" w:rsidRDefault="00086136" w:rsidP="00086136">
      <w:pPr>
        <w:pStyle w:val="NormalWeb"/>
        <w:numPr>
          <w:ilvl w:val="0"/>
          <w:numId w:val="7"/>
        </w:numPr>
      </w:pPr>
      <w:r>
        <w:rPr>
          <w:rFonts w:ascii="Century Gothic" w:hAnsi="Century Gothic"/>
        </w:rPr>
        <w:t>Lengkap dengan perabot, lebih detail</w:t>
      </w:r>
    </w:p>
    <w:p w:rsidR="00086136" w:rsidRDefault="00086136" w:rsidP="00086136">
      <w:pPr>
        <w:pStyle w:val="ListParagraph"/>
        <w:numPr>
          <w:ilvl w:val="0"/>
          <w:numId w:val="7"/>
        </w:numPr>
      </w:pPr>
    </w:p>
    <w:p w:rsidR="00086136" w:rsidRDefault="00086136" w:rsidP="00086136">
      <w:pPr>
        <w:pStyle w:val="NormalWeb"/>
        <w:numPr>
          <w:ilvl w:val="0"/>
          <w:numId w:val="7"/>
        </w:numPr>
      </w:pPr>
      <w:r>
        <w:rPr>
          <w:rFonts w:ascii="Century Gothic" w:hAnsi="Century Gothic"/>
          <w:noProof/>
        </w:rPr>
        <w:drawing>
          <wp:inline distT="0" distB="0" distL="0" distR="0">
            <wp:extent cx="4596130" cy="4325620"/>
            <wp:effectExtent l="19050" t="0" r="0" b="0"/>
            <wp:docPr id="35" name="Picture 35"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007"/>
                    <pic:cNvPicPr>
                      <a:picLocks noChangeAspect="1" noChangeArrowheads="1"/>
                    </pic:cNvPicPr>
                  </pic:nvPicPr>
                  <pic:blipFill>
                    <a:blip r:embed="rId24"/>
                    <a:srcRect/>
                    <a:stretch>
                      <a:fillRect/>
                    </a:stretch>
                  </pic:blipFill>
                  <pic:spPr bwMode="auto">
                    <a:xfrm>
                      <a:off x="0" y="0"/>
                      <a:ext cx="4596130" cy="4325620"/>
                    </a:xfrm>
                    <a:prstGeom prst="rect">
                      <a:avLst/>
                    </a:prstGeom>
                    <a:noFill/>
                    <a:ln w="9525">
                      <a:noFill/>
                      <a:miter lim="800000"/>
                      <a:headEnd/>
                      <a:tailEnd/>
                    </a:ln>
                  </pic:spPr>
                </pic:pic>
              </a:graphicData>
            </a:graphic>
          </wp:inline>
        </w:drawing>
      </w:r>
    </w:p>
    <w:p w:rsidR="00086136" w:rsidRDefault="00086136" w:rsidP="00086136">
      <w:pPr>
        <w:pStyle w:val="ListParagraph"/>
        <w:numPr>
          <w:ilvl w:val="0"/>
          <w:numId w:val="7"/>
        </w:numPr>
      </w:pPr>
    </w:p>
    <w:p w:rsidR="00086136" w:rsidRDefault="00086136" w:rsidP="00086136">
      <w:pPr>
        <w:pStyle w:val="NormalWeb"/>
        <w:numPr>
          <w:ilvl w:val="0"/>
          <w:numId w:val="7"/>
        </w:numPr>
      </w:pPr>
      <w:r>
        <w:rPr>
          <w:rFonts w:ascii="Century Gothic" w:hAnsi="Century Gothic"/>
        </w:rPr>
        <w:t>Denah lantai dasar</w:t>
      </w:r>
    </w:p>
    <w:p w:rsidR="00086136" w:rsidRDefault="00086136" w:rsidP="00086136">
      <w:pPr>
        <w:pStyle w:val="ListParagraph"/>
        <w:numPr>
          <w:ilvl w:val="0"/>
          <w:numId w:val="7"/>
        </w:numPr>
      </w:pPr>
    </w:p>
    <w:p w:rsidR="00086136" w:rsidRDefault="00086136" w:rsidP="00086136">
      <w:pPr>
        <w:pStyle w:val="NormalWeb"/>
        <w:numPr>
          <w:ilvl w:val="0"/>
          <w:numId w:val="7"/>
        </w:numPr>
      </w:pPr>
      <w:r>
        <w:rPr>
          <w:rFonts w:ascii="Century Gothic" w:hAnsi="Century Gothic"/>
        </w:rPr>
        <w:t>Lengkap dengan perabot</w:t>
      </w:r>
    </w:p>
    <w:p w:rsidR="00086136" w:rsidRDefault="00086136" w:rsidP="00086136">
      <w:pPr>
        <w:pStyle w:val="ListParagraph"/>
        <w:numPr>
          <w:ilvl w:val="0"/>
          <w:numId w:val="7"/>
        </w:numPr>
      </w:pPr>
    </w:p>
    <w:p w:rsidR="00086136" w:rsidRDefault="00086136" w:rsidP="00086136">
      <w:pPr>
        <w:pStyle w:val="NormalWeb"/>
        <w:numPr>
          <w:ilvl w:val="0"/>
          <w:numId w:val="7"/>
        </w:numPr>
      </w:pPr>
      <w:r>
        <w:rPr>
          <w:rFonts w:ascii="Century Gothic" w:hAnsi="Century Gothic"/>
        </w:rPr>
        <w:t>Kekurangan: ,batas tapak tidak tergambar</w:t>
      </w:r>
    </w:p>
    <w:p w:rsidR="00086136" w:rsidRDefault="00086136" w:rsidP="00086136">
      <w:pPr>
        <w:pStyle w:val="ListParagraph"/>
        <w:numPr>
          <w:ilvl w:val="0"/>
          <w:numId w:val="7"/>
        </w:numPr>
      </w:pPr>
    </w:p>
    <w:p w:rsidR="00086136" w:rsidRDefault="00086136" w:rsidP="00086136">
      <w:pPr>
        <w:pStyle w:val="NormalWeb"/>
        <w:numPr>
          <w:ilvl w:val="0"/>
          <w:numId w:val="7"/>
        </w:numPr>
      </w:pPr>
      <w:r>
        <w:rPr>
          <w:noProof/>
        </w:rPr>
        <w:lastRenderedPageBreak/>
        <w:drawing>
          <wp:inline distT="0" distB="0" distL="0" distR="0">
            <wp:extent cx="1471295" cy="3752850"/>
            <wp:effectExtent l="19050" t="0" r="0" b="0"/>
            <wp:docPr id="36" name="Picture 36"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008"/>
                    <pic:cNvPicPr>
                      <a:picLocks noChangeAspect="1" noChangeArrowheads="1"/>
                    </pic:cNvPicPr>
                  </pic:nvPicPr>
                  <pic:blipFill>
                    <a:blip r:embed="rId25"/>
                    <a:srcRect/>
                    <a:stretch>
                      <a:fillRect/>
                    </a:stretch>
                  </pic:blipFill>
                  <pic:spPr bwMode="auto">
                    <a:xfrm>
                      <a:off x="0" y="0"/>
                      <a:ext cx="1471295" cy="3752850"/>
                    </a:xfrm>
                    <a:prstGeom prst="rect">
                      <a:avLst/>
                    </a:prstGeom>
                    <a:noFill/>
                    <a:ln w="9525">
                      <a:noFill/>
                      <a:miter lim="800000"/>
                      <a:headEnd/>
                      <a:tailEnd/>
                    </a:ln>
                  </pic:spPr>
                </pic:pic>
              </a:graphicData>
            </a:graphic>
          </wp:inline>
        </w:drawing>
      </w:r>
      <w:r>
        <w:rPr>
          <w:noProof/>
        </w:rPr>
        <w:drawing>
          <wp:inline distT="0" distB="0" distL="0" distR="0">
            <wp:extent cx="4190365" cy="3768725"/>
            <wp:effectExtent l="19050" t="0" r="635" b="0"/>
            <wp:docPr id="37" name="Picture 37" descr="image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009"/>
                    <pic:cNvPicPr>
                      <a:picLocks noChangeAspect="1" noChangeArrowheads="1"/>
                    </pic:cNvPicPr>
                  </pic:nvPicPr>
                  <pic:blipFill>
                    <a:blip r:embed="rId26"/>
                    <a:srcRect/>
                    <a:stretch>
                      <a:fillRect/>
                    </a:stretch>
                  </pic:blipFill>
                  <pic:spPr bwMode="auto">
                    <a:xfrm>
                      <a:off x="0" y="0"/>
                      <a:ext cx="4190365" cy="3768725"/>
                    </a:xfrm>
                    <a:prstGeom prst="rect">
                      <a:avLst/>
                    </a:prstGeom>
                    <a:noFill/>
                    <a:ln w="9525">
                      <a:noFill/>
                      <a:miter lim="800000"/>
                      <a:headEnd/>
                      <a:tailEnd/>
                    </a:ln>
                  </pic:spPr>
                </pic:pic>
              </a:graphicData>
            </a:graphic>
          </wp:inline>
        </w:drawing>
      </w:r>
    </w:p>
    <w:p w:rsidR="00086136" w:rsidRDefault="00086136" w:rsidP="00086136">
      <w:pPr>
        <w:pStyle w:val="ListParagraph"/>
        <w:numPr>
          <w:ilvl w:val="0"/>
          <w:numId w:val="7"/>
        </w:numPr>
      </w:pPr>
    </w:p>
    <w:p w:rsidR="00086136" w:rsidRDefault="00086136" w:rsidP="00086136">
      <w:pPr>
        <w:pStyle w:val="NormalWeb"/>
        <w:numPr>
          <w:ilvl w:val="0"/>
          <w:numId w:val="7"/>
        </w:numPr>
      </w:pPr>
      <w:r>
        <w:rPr>
          <w:rFonts w:ascii="Century Gothic" w:hAnsi="Century Gothic"/>
        </w:rPr>
        <w:t>Gambar Denah yang komunikatif</w:t>
      </w:r>
      <w:r>
        <w:t xml:space="preserve"> </w:t>
      </w:r>
      <w:r>
        <w:rPr>
          <w:rStyle w:val="Strong"/>
        </w:rPr>
        <w:t>tampak</w:t>
      </w:r>
    </w:p>
    <w:p w:rsidR="00086136" w:rsidRDefault="00086136" w:rsidP="00086136">
      <w:pPr>
        <w:pStyle w:val="ListParagraph"/>
        <w:numPr>
          <w:ilvl w:val="0"/>
          <w:numId w:val="7"/>
        </w:numPr>
      </w:pPr>
    </w:p>
    <w:p w:rsidR="00086136" w:rsidRDefault="00086136" w:rsidP="00086136">
      <w:pPr>
        <w:pStyle w:val="NormalWeb"/>
        <w:numPr>
          <w:ilvl w:val="0"/>
          <w:numId w:val="7"/>
        </w:numPr>
      </w:pPr>
      <w:r>
        <w:rPr>
          <w:rFonts w:ascii="Century Gothic" w:hAnsi="Century Gothic"/>
        </w:rPr>
        <w:lastRenderedPageBreak/>
        <w:t>Tampak bangunan adalah gambar orthogonal yang menggambarkan bangunan dari satu sisi.</w:t>
      </w:r>
      <w:r>
        <w:t xml:space="preserve"> </w:t>
      </w:r>
      <w:r>
        <w:rPr>
          <w:rFonts w:ascii="Century Gothic" w:hAnsi="Century Gothic"/>
        </w:rPr>
        <w:t>Pengolahan tampak bangunan selalu dipengaruhi oleh dua hal yaitu:</w:t>
      </w:r>
    </w:p>
    <w:p w:rsidR="00086136" w:rsidRDefault="00086136" w:rsidP="00086136">
      <w:pPr>
        <w:pStyle w:val="ListParagraph"/>
        <w:numPr>
          <w:ilvl w:val="0"/>
          <w:numId w:val="7"/>
        </w:numPr>
      </w:pPr>
    </w:p>
    <w:p w:rsidR="00086136" w:rsidRDefault="00086136" w:rsidP="00086136">
      <w:pPr>
        <w:pStyle w:val="NormalWeb"/>
        <w:numPr>
          <w:ilvl w:val="0"/>
          <w:numId w:val="7"/>
        </w:numPr>
      </w:pPr>
      <w:r>
        <w:rPr>
          <w:rFonts w:ascii="Wingdings" w:hAnsi="Wingdings"/>
        </w:rPr>
        <w:t></w:t>
      </w:r>
      <w:r>
        <w:rPr>
          <w:rFonts w:ascii="Wingdings" w:hAnsi="Wingdings"/>
        </w:rPr>
        <w:t></w:t>
      </w:r>
      <w:r>
        <w:rPr>
          <w:rFonts w:ascii="Century Gothic" w:hAnsi="Century Gothic"/>
        </w:rPr>
        <w:t>Faktor dalam berupa hal-hal yang berada dalam masa bangunan itu sendiri, secara ringkas berwujud denah dan tampak bangunan.</w:t>
      </w:r>
    </w:p>
    <w:p w:rsidR="00086136" w:rsidRDefault="00086136" w:rsidP="00086136">
      <w:pPr>
        <w:pStyle w:val="ListParagraph"/>
        <w:numPr>
          <w:ilvl w:val="0"/>
          <w:numId w:val="7"/>
        </w:numPr>
      </w:pPr>
    </w:p>
    <w:p w:rsidR="00086136" w:rsidRDefault="00086136" w:rsidP="00086136">
      <w:pPr>
        <w:pStyle w:val="NormalWeb"/>
        <w:numPr>
          <w:ilvl w:val="0"/>
          <w:numId w:val="7"/>
        </w:numPr>
      </w:pPr>
      <w:r>
        <w:rPr>
          <w:rFonts w:ascii="Wingdings" w:hAnsi="Wingdings"/>
        </w:rPr>
        <w:t></w:t>
      </w:r>
      <w:r>
        <w:rPr>
          <w:rFonts w:ascii="Wingdings" w:hAnsi="Wingdings"/>
        </w:rPr>
        <w:t></w:t>
      </w:r>
      <w:r>
        <w:rPr>
          <w:rFonts w:ascii="Century Gothic" w:hAnsi="Century Gothic"/>
        </w:rPr>
        <w:t>Faktor luar, berupa hal-hal yang berada di luar bangunan tersebut. Secara global, faktor luar alam, antara lain letak tapak, situasi, kondisi di sekitar tapak, arah edar matahari, potensi-potensi alam seperti pemandangan baik, atau suasana-suasana alam khusus, lingkungan buatan yang menyatu dengan alam sekitar dsb.</w:t>
      </w:r>
    </w:p>
    <w:p w:rsidR="00086136" w:rsidRDefault="00086136" w:rsidP="00086136">
      <w:pPr>
        <w:pStyle w:val="ListParagraph"/>
        <w:numPr>
          <w:ilvl w:val="0"/>
          <w:numId w:val="7"/>
        </w:numPr>
      </w:pPr>
    </w:p>
    <w:p w:rsidR="00086136" w:rsidRDefault="00086136" w:rsidP="00086136">
      <w:pPr>
        <w:pStyle w:val="NormalWeb"/>
        <w:numPr>
          <w:ilvl w:val="0"/>
          <w:numId w:val="7"/>
        </w:numPr>
      </w:pPr>
      <w:r>
        <w:rPr>
          <w:rFonts w:ascii="Century Gothic" w:hAnsi="Century Gothic"/>
        </w:rPr>
        <w:t>Tampak bangunan mencerminkan:</w:t>
      </w:r>
    </w:p>
    <w:p w:rsidR="00086136" w:rsidRDefault="00086136" w:rsidP="00086136">
      <w:pPr>
        <w:pStyle w:val="ListParagraph"/>
        <w:numPr>
          <w:ilvl w:val="0"/>
          <w:numId w:val="7"/>
        </w:numPr>
      </w:pPr>
    </w:p>
    <w:p w:rsidR="00086136" w:rsidRDefault="00086136" w:rsidP="00086136">
      <w:pPr>
        <w:pStyle w:val="NormalWeb"/>
        <w:numPr>
          <w:ilvl w:val="0"/>
          <w:numId w:val="7"/>
        </w:numPr>
      </w:pPr>
      <w:r>
        <w:rPr>
          <w:rFonts w:ascii="Wingdings" w:hAnsi="Wingdings"/>
        </w:rPr>
        <w:t></w:t>
      </w:r>
      <w:r>
        <w:rPr>
          <w:rFonts w:ascii="Wingdings" w:hAnsi="Wingdings"/>
        </w:rPr>
        <w:t></w:t>
      </w:r>
      <w:r>
        <w:rPr>
          <w:rFonts w:ascii="Century Gothic" w:hAnsi="Century Gothic"/>
        </w:rPr>
        <w:t>Bentuk massa bangunan</w:t>
      </w:r>
    </w:p>
    <w:p w:rsidR="00086136" w:rsidRDefault="00086136" w:rsidP="00086136">
      <w:pPr>
        <w:pStyle w:val="ListParagraph"/>
        <w:numPr>
          <w:ilvl w:val="0"/>
          <w:numId w:val="7"/>
        </w:numPr>
      </w:pPr>
    </w:p>
    <w:p w:rsidR="00086136" w:rsidRDefault="00086136" w:rsidP="00086136">
      <w:pPr>
        <w:pStyle w:val="NormalWeb"/>
        <w:numPr>
          <w:ilvl w:val="0"/>
          <w:numId w:val="7"/>
        </w:numPr>
      </w:pPr>
      <w:r>
        <w:rPr>
          <w:rFonts w:ascii="Wingdings" w:hAnsi="Wingdings"/>
        </w:rPr>
        <w:t></w:t>
      </w:r>
      <w:r>
        <w:rPr>
          <w:rFonts w:ascii="Wingdings" w:hAnsi="Wingdings"/>
        </w:rPr>
        <w:t></w:t>
      </w:r>
      <w:r>
        <w:rPr>
          <w:rFonts w:ascii="Century Gothic" w:hAnsi="Century Gothic"/>
        </w:rPr>
        <w:t>Tempat dan bentuk tapak</w:t>
      </w:r>
    </w:p>
    <w:p w:rsidR="00086136" w:rsidRDefault="00086136" w:rsidP="00086136">
      <w:pPr>
        <w:pStyle w:val="ListParagraph"/>
        <w:numPr>
          <w:ilvl w:val="0"/>
          <w:numId w:val="7"/>
        </w:numPr>
      </w:pPr>
    </w:p>
    <w:p w:rsidR="00086136" w:rsidRDefault="00086136" w:rsidP="00086136">
      <w:pPr>
        <w:pStyle w:val="NormalWeb"/>
        <w:numPr>
          <w:ilvl w:val="0"/>
          <w:numId w:val="7"/>
        </w:numPr>
      </w:pPr>
      <w:r>
        <w:rPr>
          <w:rFonts w:ascii="Wingdings" w:hAnsi="Wingdings"/>
        </w:rPr>
        <w:t></w:t>
      </w:r>
      <w:r>
        <w:rPr>
          <w:rFonts w:ascii="Wingdings" w:hAnsi="Wingdings"/>
        </w:rPr>
        <w:t></w:t>
      </w:r>
      <w:r>
        <w:rPr>
          <w:rFonts w:ascii="Century Gothic" w:hAnsi="Century Gothic"/>
        </w:rPr>
        <w:t>Kondisi lingkungan.</w:t>
      </w:r>
    </w:p>
    <w:p w:rsidR="00086136" w:rsidRDefault="00086136" w:rsidP="00086136">
      <w:pPr>
        <w:pStyle w:val="ListParagraph"/>
        <w:numPr>
          <w:ilvl w:val="0"/>
          <w:numId w:val="7"/>
        </w:numPr>
      </w:pPr>
    </w:p>
    <w:p w:rsidR="00086136" w:rsidRDefault="00086136" w:rsidP="00086136">
      <w:pPr>
        <w:pStyle w:val="NormalWeb"/>
        <w:numPr>
          <w:ilvl w:val="0"/>
          <w:numId w:val="7"/>
        </w:numPr>
      </w:pPr>
      <w:r>
        <w:rPr>
          <w:rFonts w:ascii="Century Gothic" w:hAnsi="Century Gothic"/>
        </w:rPr>
        <w:t>Dalam pengolahan tampak bangunan terdapat kemungkinan-kemungkinan yaitu:</w:t>
      </w:r>
    </w:p>
    <w:p w:rsidR="00086136" w:rsidRDefault="00086136" w:rsidP="00086136">
      <w:pPr>
        <w:pStyle w:val="ListParagraph"/>
        <w:numPr>
          <w:ilvl w:val="0"/>
          <w:numId w:val="7"/>
        </w:numPr>
      </w:pPr>
    </w:p>
    <w:p w:rsidR="00086136" w:rsidRDefault="00086136" w:rsidP="00086136">
      <w:pPr>
        <w:pStyle w:val="NormalWeb"/>
        <w:numPr>
          <w:ilvl w:val="0"/>
          <w:numId w:val="7"/>
        </w:numPr>
      </w:pPr>
      <w:r>
        <w:rPr>
          <w:rFonts w:ascii="Wingdings" w:hAnsi="Wingdings"/>
        </w:rPr>
        <w:t></w:t>
      </w:r>
      <w:r>
        <w:rPr>
          <w:rFonts w:ascii="Wingdings" w:hAnsi="Wingdings"/>
        </w:rPr>
        <w:t></w:t>
      </w:r>
      <w:r>
        <w:rPr>
          <w:rFonts w:ascii="Century Gothic" w:hAnsi="Century Gothic"/>
        </w:rPr>
        <w:t>Satu tampak, karena memang hanya memiliki satu muka tampak</w:t>
      </w:r>
    </w:p>
    <w:p w:rsidR="00086136" w:rsidRDefault="00086136" w:rsidP="00086136">
      <w:pPr>
        <w:pStyle w:val="ListParagraph"/>
        <w:numPr>
          <w:ilvl w:val="0"/>
          <w:numId w:val="7"/>
        </w:numPr>
      </w:pPr>
    </w:p>
    <w:p w:rsidR="00086136" w:rsidRDefault="00086136" w:rsidP="00086136">
      <w:pPr>
        <w:pStyle w:val="NormalWeb"/>
        <w:numPr>
          <w:ilvl w:val="0"/>
          <w:numId w:val="7"/>
        </w:numPr>
      </w:pPr>
      <w:r>
        <w:rPr>
          <w:rFonts w:ascii="Wingdings" w:hAnsi="Wingdings"/>
        </w:rPr>
        <w:t></w:t>
      </w:r>
      <w:r>
        <w:rPr>
          <w:rFonts w:ascii="Wingdings" w:hAnsi="Wingdings"/>
        </w:rPr>
        <w:t></w:t>
      </w:r>
      <w:r>
        <w:rPr>
          <w:rFonts w:ascii="Century Gothic" w:hAnsi="Century Gothic"/>
        </w:rPr>
        <w:t>Dua tampak, karena memang memungkinkan dua muka tampak, misalnya tapak di sudut jalan, atau di satu jalan tetapi sisi tapak yang lain menghadap ke daerah yang kosong.</w:t>
      </w:r>
    </w:p>
    <w:p w:rsidR="00086136" w:rsidRDefault="00086136" w:rsidP="00086136">
      <w:pPr>
        <w:pStyle w:val="ListParagraph"/>
        <w:numPr>
          <w:ilvl w:val="0"/>
          <w:numId w:val="7"/>
        </w:numPr>
      </w:pPr>
    </w:p>
    <w:p w:rsidR="00086136" w:rsidRDefault="00086136" w:rsidP="00086136">
      <w:pPr>
        <w:pStyle w:val="NormalWeb"/>
        <w:numPr>
          <w:ilvl w:val="0"/>
          <w:numId w:val="7"/>
        </w:numPr>
      </w:pPr>
      <w:r>
        <w:rPr>
          <w:rFonts w:ascii="Wingdings" w:hAnsi="Wingdings"/>
        </w:rPr>
        <w:t></w:t>
      </w:r>
      <w:r>
        <w:rPr>
          <w:rFonts w:ascii="Wingdings" w:hAnsi="Wingdings"/>
        </w:rPr>
        <w:t></w:t>
      </w:r>
      <w:r>
        <w:rPr>
          <w:rFonts w:ascii="Century Gothic" w:hAnsi="Century Gothic"/>
        </w:rPr>
        <w:t>Tiga tampak, karena memang memungkinkan tiga muka tampak,</w:t>
      </w:r>
    </w:p>
    <w:p w:rsidR="00086136" w:rsidRDefault="00086136" w:rsidP="00086136">
      <w:pPr>
        <w:pStyle w:val="ListParagraph"/>
        <w:numPr>
          <w:ilvl w:val="0"/>
          <w:numId w:val="7"/>
        </w:numPr>
      </w:pPr>
    </w:p>
    <w:p w:rsidR="00086136" w:rsidRDefault="00086136" w:rsidP="00086136">
      <w:pPr>
        <w:pStyle w:val="NormalWeb"/>
        <w:numPr>
          <w:ilvl w:val="0"/>
          <w:numId w:val="7"/>
        </w:numPr>
      </w:pPr>
      <w:r>
        <w:rPr>
          <w:rFonts w:ascii="Wingdings" w:hAnsi="Wingdings"/>
        </w:rPr>
        <w:t></w:t>
      </w:r>
      <w:r>
        <w:rPr>
          <w:rFonts w:ascii="Wingdings" w:hAnsi="Wingdings"/>
        </w:rPr>
        <w:t></w:t>
      </w:r>
      <w:r>
        <w:rPr>
          <w:rFonts w:ascii="Century Gothic" w:hAnsi="Century Gothic"/>
        </w:rPr>
        <w:t>Empat tampak, adalah yang paling lengkap, karena memang memungkinkan empat muka tampak, baik karena letak tapaknya ataupun karena luasnya tapak yang tersedia.</w:t>
      </w:r>
    </w:p>
    <w:p w:rsidR="00086136" w:rsidRDefault="00086136" w:rsidP="00086136">
      <w:pPr>
        <w:pStyle w:val="ListParagraph"/>
        <w:numPr>
          <w:ilvl w:val="0"/>
          <w:numId w:val="7"/>
        </w:numPr>
      </w:pPr>
    </w:p>
    <w:p w:rsidR="00086136" w:rsidRDefault="00086136" w:rsidP="00086136">
      <w:pPr>
        <w:pStyle w:val="NormalWeb"/>
        <w:numPr>
          <w:ilvl w:val="0"/>
          <w:numId w:val="7"/>
        </w:numPr>
      </w:pPr>
      <w:r>
        <w:rPr>
          <w:rFonts w:ascii="Century Gothic" w:hAnsi="Century Gothic"/>
        </w:rPr>
        <w:lastRenderedPageBreak/>
        <w:t>Di dalam mengolah tampak bangunan, kita dapat mengelompokkan karya desain tersebut ke dalam lima kelompok:</w:t>
      </w:r>
    </w:p>
    <w:p w:rsidR="00086136" w:rsidRDefault="00086136" w:rsidP="00086136">
      <w:pPr>
        <w:pStyle w:val="ListParagraph"/>
        <w:numPr>
          <w:ilvl w:val="0"/>
          <w:numId w:val="7"/>
        </w:numPr>
      </w:pPr>
    </w:p>
    <w:p w:rsidR="00086136" w:rsidRDefault="00086136" w:rsidP="00086136">
      <w:pPr>
        <w:pStyle w:val="NormalWeb"/>
        <w:numPr>
          <w:ilvl w:val="0"/>
          <w:numId w:val="7"/>
        </w:numPr>
      </w:pPr>
      <w:r>
        <w:rPr>
          <w:rFonts w:ascii="Wingdings" w:hAnsi="Wingdings"/>
        </w:rPr>
        <w:t></w:t>
      </w:r>
      <w:r>
        <w:rPr>
          <w:rFonts w:ascii="Wingdings" w:hAnsi="Wingdings"/>
        </w:rPr>
        <w:t></w:t>
      </w:r>
      <w:r>
        <w:rPr>
          <w:rFonts w:ascii="Century Gothic" w:hAnsi="Century Gothic"/>
        </w:rPr>
        <w:t>Tampak merupakan cerminan dari dalam (denah dan potongan)</w:t>
      </w:r>
    </w:p>
    <w:p w:rsidR="00086136" w:rsidRDefault="00086136" w:rsidP="00086136">
      <w:pPr>
        <w:pStyle w:val="ListParagraph"/>
        <w:numPr>
          <w:ilvl w:val="0"/>
          <w:numId w:val="7"/>
        </w:numPr>
      </w:pPr>
    </w:p>
    <w:p w:rsidR="00086136" w:rsidRDefault="00086136" w:rsidP="00086136">
      <w:pPr>
        <w:pStyle w:val="NormalWeb"/>
        <w:numPr>
          <w:ilvl w:val="0"/>
          <w:numId w:val="7"/>
        </w:numPr>
      </w:pPr>
      <w:r>
        <w:rPr>
          <w:rFonts w:ascii="Wingdings" w:hAnsi="Wingdings"/>
        </w:rPr>
        <w:t></w:t>
      </w:r>
      <w:r>
        <w:rPr>
          <w:rFonts w:ascii="Wingdings" w:hAnsi="Wingdings"/>
        </w:rPr>
        <w:t></w:t>
      </w:r>
      <w:r>
        <w:rPr>
          <w:rFonts w:ascii="Century Gothic" w:hAnsi="Century Gothic"/>
        </w:rPr>
        <w:t>Tampak merupakan cerminan dari struktur</w:t>
      </w:r>
    </w:p>
    <w:p w:rsidR="00086136" w:rsidRDefault="00086136" w:rsidP="00086136">
      <w:pPr>
        <w:pStyle w:val="ListParagraph"/>
        <w:numPr>
          <w:ilvl w:val="0"/>
          <w:numId w:val="7"/>
        </w:numPr>
      </w:pPr>
    </w:p>
    <w:p w:rsidR="00086136" w:rsidRDefault="00086136" w:rsidP="00086136">
      <w:pPr>
        <w:pStyle w:val="NormalWeb"/>
        <w:numPr>
          <w:ilvl w:val="0"/>
          <w:numId w:val="7"/>
        </w:numPr>
      </w:pPr>
      <w:r>
        <w:rPr>
          <w:rFonts w:ascii="Wingdings" w:hAnsi="Wingdings"/>
        </w:rPr>
        <w:t></w:t>
      </w:r>
      <w:r>
        <w:rPr>
          <w:rFonts w:ascii="Wingdings" w:hAnsi="Wingdings"/>
        </w:rPr>
        <w:t></w:t>
      </w:r>
      <w:r>
        <w:rPr>
          <w:rFonts w:ascii="Century Gothic" w:hAnsi="Century Gothic"/>
        </w:rPr>
        <w:t>Tampak merupakan pengolahan kulit luar bangunan</w:t>
      </w:r>
    </w:p>
    <w:p w:rsidR="00086136" w:rsidRDefault="00086136" w:rsidP="00086136">
      <w:pPr>
        <w:pStyle w:val="ListParagraph"/>
        <w:numPr>
          <w:ilvl w:val="0"/>
          <w:numId w:val="7"/>
        </w:numPr>
      </w:pPr>
    </w:p>
    <w:p w:rsidR="00086136" w:rsidRDefault="00086136" w:rsidP="00086136">
      <w:pPr>
        <w:pStyle w:val="NormalWeb"/>
        <w:numPr>
          <w:ilvl w:val="0"/>
          <w:numId w:val="7"/>
        </w:numPr>
      </w:pPr>
      <w:r>
        <w:rPr>
          <w:rFonts w:ascii="Wingdings" w:hAnsi="Wingdings"/>
        </w:rPr>
        <w:t></w:t>
      </w:r>
      <w:r>
        <w:rPr>
          <w:rFonts w:ascii="Wingdings" w:hAnsi="Wingdings"/>
        </w:rPr>
        <w:t></w:t>
      </w:r>
      <w:r>
        <w:rPr>
          <w:rFonts w:ascii="Century Gothic" w:hAnsi="Century Gothic"/>
        </w:rPr>
        <w:t>Tampak merupakan penambahan ornamen-ornamen estetika</w:t>
      </w:r>
    </w:p>
    <w:p w:rsidR="00086136" w:rsidRDefault="00086136" w:rsidP="00086136">
      <w:pPr>
        <w:pStyle w:val="ListParagraph"/>
        <w:numPr>
          <w:ilvl w:val="0"/>
          <w:numId w:val="7"/>
        </w:numPr>
      </w:pPr>
    </w:p>
    <w:p w:rsidR="00086136" w:rsidRDefault="00086136" w:rsidP="00086136">
      <w:pPr>
        <w:pStyle w:val="NormalWeb"/>
        <w:numPr>
          <w:ilvl w:val="0"/>
          <w:numId w:val="7"/>
        </w:numPr>
      </w:pPr>
      <w:r>
        <w:rPr>
          <w:rFonts w:ascii="Wingdings" w:hAnsi="Wingdings"/>
        </w:rPr>
        <w:t></w:t>
      </w:r>
      <w:r>
        <w:rPr>
          <w:rFonts w:ascii="Wingdings" w:hAnsi="Wingdings"/>
        </w:rPr>
        <w:t></w:t>
      </w:r>
      <w:r>
        <w:rPr>
          <w:rFonts w:ascii="Century Gothic" w:hAnsi="Century Gothic"/>
        </w:rPr>
        <w:t>Tampak merupakan permainan bentuk-bentuk.</w:t>
      </w:r>
    </w:p>
    <w:p w:rsidR="00086136" w:rsidRDefault="00086136" w:rsidP="00086136">
      <w:pPr>
        <w:pStyle w:val="ListParagraph"/>
        <w:numPr>
          <w:ilvl w:val="0"/>
          <w:numId w:val="7"/>
        </w:numPr>
      </w:pPr>
    </w:p>
    <w:p w:rsidR="00086136" w:rsidRDefault="00086136" w:rsidP="00086136">
      <w:pPr>
        <w:pStyle w:val="NormalWeb"/>
        <w:numPr>
          <w:ilvl w:val="0"/>
          <w:numId w:val="7"/>
        </w:numPr>
      </w:pPr>
      <w:r>
        <w:rPr>
          <w:b/>
          <w:bCs/>
          <w:noProof/>
        </w:rPr>
        <w:drawing>
          <wp:inline distT="0" distB="0" distL="0" distR="0">
            <wp:extent cx="5820410" cy="3275965"/>
            <wp:effectExtent l="19050" t="0" r="8890" b="0"/>
            <wp:docPr id="38" name="Picture 38"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010"/>
                    <pic:cNvPicPr>
                      <a:picLocks noChangeAspect="1" noChangeArrowheads="1"/>
                    </pic:cNvPicPr>
                  </pic:nvPicPr>
                  <pic:blipFill>
                    <a:blip r:embed="rId27"/>
                    <a:srcRect/>
                    <a:stretch>
                      <a:fillRect/>
                    </a:stretch>
                  </pic:blipFill>
                  <pic:spPr bwMode="auto">
                    <a:xfrm>
                      <a:off x="0" y="0"/>
                      <a:ext cx="5820410" cy="3275965"/>
                    </a:xfrm>
                    <a:prstGeom prst="rect">
                      <a:avLst/>
                    </a:prstGeom>
                    <a:noFill/>
                    <a:ln w="9525">
                      <a:noFill/>
                      <a:miter lim="800000"/>
                      <a:headEnd/>
                      <a:tailEnd/>
                    </a:ln>
                  </pic:spPr>
                </pic:pic>
              </a:graphicData>
            </a:graphic>
          </wp:inline>
        </w:drawing>
      </w:r>
      <w:r>
        <w:rPr>
          <w:rStyle w:val="Strong"/>
        </w:rPr>
        <w:t>potongan</w:t>
      </w:r>
    </w:p>
    <w:p w:rsidR="00086136" w:rsidRDefault="00086136" w:rsidP="00086136">
      <w:pPr>
        <w:pStyle w:val="ListParagraph"/>
        <w:numPr>
          <w:ilvl w:val="0"/>
          <w:numId w:val="7"/>
        </w:numPr>
      </w:pPr>
    </w:p>
    <w:p w:rsidR="00086136" w:rsidRDefault="00086136" w:rsidP="00086136">
      <w:pPr>
        <w:pStyle w:val="NormalWeb"/>
        <w:numPr>
          <w:ilvl w:val="0"/>
          <w:numId w:val="7"/>
        </w:numPr>
      </w:pPr>
      <w:r>
        <w:rPr>
          <w:rFonts w:ascii="Century Gothic" w:hAnsi="Century Gothic"/>
        </w:rPr>
        <w:t>Potongan merupakan suatu gambar orthogonal yang menjelaskan secara menyeluruh sosok bangunan yang dimaksud.</w:t>
      </w:r>
      <w:r>
        <w:t xml:space="preserve"> </w:t>
      </w:r>
      <w:r>
        <w:rPr>
          <w:rFonts w:ascii="Century Gothic" w:hAnsi="Century Gothic"/>
        </w:rPr>
        <w:t>Di dalam potongan bangunan ini kita dapat melihat hal-hal antara lain:</w:t>
      </w:r>
    </w:p>
    <w:p w:rsidR="00086136" w:rsidRDefault="00086136" w:rsidP="00086136">
      <w:pPr>
        <w:pStyle w:val="ListParagraph"/>
        <w:numPr>
          <w:ilvl w:val="0"/>
          <w:numId w:val="7"/>
        </w:numPr>
      </w:pPr>
    </w:p>
    <w:p w:rsidR="00086136" w:rsidRDefault="00086136" w:rsidP="00086136">
      <w:pPr>
        <w:pStyle w:val="NormalWeb"/>
        <w:numPr>
          <w:ilvl w:val="0"/>
          <w:numId w:val="7"/>
        </w:numPr>
      </w:pPr>
      <w:r>
        <w:lastRenderedPageBreak/>
        <w:t xml:space="preserve">§ </w:t>
      </w:r>
      <w:r>
        <w:rPr>
          <w:rFonts w:ascii="Century Gothic" w:hAnsi="Century Gothic"/>
        </w:rPr>
        <w:t>Hubungan sosok bangunan dengan lahan di tempat bangunan itu berdiri.</w:t>
      </w:r>
    </w:p>
    <w:p w:rsidR="00086136" w:rsidRDefault="00086136" w:rsidP="00086136">
      <w:pPr>
        <w:pStyle w:val="ListParagraph"/>
        <w:numPr>
          <w:ilvl w:val="0"/>
          <w:numId w:val="7"/>
        </w:numPr>
      </w:pPr>
    </w:p>
    <w:p w:rsidR="00086136" w:rsidRDefault="00086136" w:rsidP="00086136">
      <w:pPr>
        <w:pStyle w:val="NormalWeb"/>
        <w:numPr>
          <w:ilvl w:val="0"/>
          <w:numId w:val="7"/>
        </w:numPr>
      </w:pPr>
      <w:r>
        <w:t xml:space="preserve">§ </w:t>
      </w:r>
      <w:r>
        <w:rPr>
          <w:rFonts w:ascii="Century Gothic" w:hAnsi="Century Gothic"/>
        </w:rPr>
        <w:t>Perbedaan fungsi-fungsi bangunan</w:t>
      </w:r>
    </w:p>
    <w:p w:rsidR="00086136" w:rsidRDefault="00086136" w:rsidP="00086136">
      <w:pPr>
        <w:pStyle w:val="ListParagraph"/>
        <w:numPr>
          <w:ilvl w:val="0"/>
          <w:numId w:val="7"/>
        </w:numPr>
      </w:pPr>
    </w:p>
    <w:p w:rsidR="00086136" w:rsidRDefault="00086136" w:rsidP="00086136">
      <w:pPr>
        <w:pStyle w:val="NormalWeb"/>
        <w:numPr>
          <w:ilvl w:val="0"/>
          <w:numId w:val="7"/>
        </w:numPr>
      </w:pPr>
      <w:r>
        <w:t xml:space="preserve">§ </w:t>
      </w:r>
      <w:r>
        <w:rPr>
          <w:rFonts w:ascii="Century Gothic" w:hAnsi="Century Gothic"/>
        </w:rPr>
        <w:t>Hubungan ruang-dalam dan ruang luar bangunan.</w:t>
      </w:r>
    </w:p>
    <w:p w:rsidR="00086136" w:rsidRDefault="00086136" w:rsidP="00086136">
      <w:pPr>
        <w:pStyle w:val="ListParagraph"/>
        <w:numPr>
          <w:ilvl w:val="0"/>
          <w:numId w:val="7"/>
        </w:numPr>
      </w:pPr>
    </w:p>
    <w:p w:rsidR="00086136" w:rsidRDefault="00086136" w:rsidP="00086136">
      <w:pPr>
        <w:pStyle w:val="NormalWeb"/>
        <w:numPr>
          <w:ilvl w:val="0"/>
          <w:numId w:val="7"/>
        </w:numPr>
      </w:pPr>
      <w:r>
        <w:t xml:space="preserve">§ </w:t>
      </w:r>
      <w:r>
        <w:rPr>
          <w:rFonts w:ascii="Century Gothic" w:hAnsi="Century Gothic"/>
        </w:rPr>
        <w:t>Hubungan ruang-ruang di dalam bangunan.</w:t>
      </w:r>
    </w:p>
    <w:p w:rsidR="00086136" w:rsidRDefault="00086136" w:rsidP="00086136">
      <w:pPr>
        <w:pStyle w:val="ListParagraph"/>
        <w:numPr>
          <w:ilvl w:val="0"/>
          <w:numId w:val="7"/>
        </w:numPr>
      </w:pPr>
    </w:p>
    <w:p w:rsidR="00086136" w:rsidRDefault="00086136" w:rsidP="00086136">
      <w:pPr>
        <w:pStyle w:val="NormalWeb"/>
        <w:numPr>
          <w:ilvl w:val="0"/>
          <w:numId w:val="7"/>
        </w:numPr>
      </w:pPr>
      <w:r>
        <w:t xml:space="preserve">§ </w:t>
      </w:r>
      <w:r>
        <w:rPr>
          <w:rFonts w:ascii="Century Gothic" w:hAnsi="Century Gothic"/>
        </w:rPr>
        <w:t>Secara vertikal (setengah tingkat, satu tingkat, mesanin, bertingkat-tingkat).</w:t>
      </w:r>
    </w:p>
    <w:p w:rsidR="00086136" w:rsidRDefault="00086136" w:rsidP="00086136">
      <w:pPr>
        <w:pStyle w:val="ListParagraph"/>
        <w:numPr>
          <w:ilvl w:val="0"/>
          <w:numId w:val="7"/>
        </w:numPr>
      </w:pPr>
    </w:p>
    <w:p w:rsidR="00086136" w:rsidRDefault="00086136" w:rsidP="00086136">
      <w:pPr>
        <w:pStyle w:val="NormalWeb"/>
        <w:numPr>
          <w:ilvl w:val="0"/>
          <w:numId w:val="7"/>
        </w:numPr>
      </w:pPr>
      <w:r>
        <w:t xml:space="preserve">§ </w:t>
      </w:r>
      <w:r>
        <w:rPr>
          <w:rFonts w:ascii="Century Gothic" w:hAnsi="Century Gothic"/>
        </w:rPr>
        <w:t>Kualitas-kualitas ruang, antara lain dimensi ruang (panjang, lebar, tinggi), pencahayaan, penghawaan, pemecahan-pemecahan khusus dsb.</w:t>
      </w:r>
    </w:p>
    <w:p w:rsidR="00086136" w:rsidRDefault="00086136" w:rsidP="00086136">
      <w:pPr>
        <w:pStyle w:val="ListParagraph"/>
        <w:numPr>
          <w:ilvl w:val="0"/>
          <w:numId w:val="7"/>
        </w:numPr>
      </w:pPr>
    </w:p>
    <w:p w:rsidR="00086136" w:rsidRDefault="00086136" w:rsidP="00086136">
      <w:pPr>
        <w:pStyle w:val="NormalWeb"/>
        <w:numPr>
          <w:ilvl w:val="0"/>
          <w:numId w:val="7"/>
        </w:numPr>
      </w:pPr>
      <w:r>
        <w:t xml:space="preserve">§ </w:t>
      </w:r>
      <w:r>
        <w:rPr>
          <w:rFonts w:ascii="Century Gothic" w:hAnsi="Century Gothic"/>
        </w:rPr>
        <w:t>Teknis bangunan, antara lain struktur bangunan yang diharapkan pada bangunan tersebut, konstruksi-konstruksi, utilitas bangunan dsb.</w:t>
      </w:r>
    </w:p>
    <w:p w:rsidR="00086136" w:rsidRDefault="00086136" w:rsidP="00086136">
      <w:pPr>
        <w:pStyle w:val="ListParagraph"/>
        <w:numPr>
          <w:ilvl w:val="0"/>
          <w:numId w:val="7"/>
        </w:numPr>
      </w:pPr>
    </w:p>
    <w:p w:rsidR="00086136" w:rsidRDefault="00086136" w:rsidP="00086136">
      <w:pPr>
        <w:pStyle w:val="ListParagraph"/>
        <w:numPr>
          <w:ilvl w:val="0"/>
          <w:numId w:val="7"/>
        </w:numPr>
      </w:pPr>
    </w:p>
    <w:p w:rsidR="00086136" w:rsidRDefault="00086136" w:rsidP="00086136">
      <w:pPr>
        <w:pStyle w:val="NormalWeb"/>
        <w:numPr>
          <w:ilvl w:val="0"/>
          <w:numId w:val="7"/>
        </w:numPr>
      </w:pPr>
      <w:r>
        <w:rPr>
          <w:rFonts w:ascii="Century Gothic" w:hAnsi="Century Gothic"/>
          <w:noProof/>
        </w:rPr>
        <w:drawing>
          <wp:inline distT="0" distB="0" distL="0" distR="0">
            <wp:extent cx="5883910" cy="2647950"/>
            <wp:effectExtent l="19050" t="0" r="2540" b="0"/>
            <wp:docPr id="39" name="Picture 39"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011"/>
                    <pic:cNvPicPr>
                      <a:picLocks noChangeAspect="1" noChangeArrowheads="1"/>
                    </pic:cNvPicPr>
                  </pic:nvPicPr>
                  <pic:blipFill>
                    <a:blip r:embed="rId28"/>
                    <a:srcRect/>
                    <a:stretch>
                      <a:fillRect/>
                    </a:stretch>
                  </pic:blipFill>
                  <pic:spPr bwMode="auto">
                    <a:xfrm>
                      <a:off x="0" y="0"/>
                      <a:ext cx="5883910" cy="2647950"/>
                    </a:xfrm>
                    <a:prstGeom prst="rect">
                      <a:avLst/>
                    </a:prstGeom>
                    <a:noFill/>
                    <a:ln w="9525">
                      <a:noFill/>
                      <a:miter lim="800000"/>
                      <a:headEnd/>
                      <a:tailEnd/>
                    </a:ln>
                  </pic:spPr>
                </pic:pic>
              </a:graphicData>
            </a:graphic>
          </wp:inline>
        </w:drawing>
      </w:r>
    </w:p>
    <w:p w:rsidR="00086136" w:rsidRDefault="00086136" w:rsidP="00086136">
      <w:pPr>
        <w:pStyle w:val="ListParagraph"/>
        <w:numPr>
          <w:ilvl w:val="0"/>
          <w:numId w:val="7"/>
        </w:numPr>
      </w:pPr>
    </w:p>
    <w:p w:rsidR="00086136" w:rsidRDefault="00086136" w:rsidP="00086136">
      <w:pPr>
        <w:pStyle w:val="NormalWeb"/>
        <w:numPr>
          <w:ilvl w:val="0"/>
          <w:numId w:val="7"/>
        </w:numPr>
      </w:pPr>
      <w:r>
        <w:rPr>
          <w:rFonts w:ascii="Century Gothic" w:hAnsi="Century Gothic"/>
        </w:rPr>
        <w:t xml:space="preserve">Gambar POTONGAN merupakan penjelmaan atas gambar denah terutama penjelasan atas segala hal yang berhubungan dengan </w:t>
      </w:r>
      <w:r>
        <w:rPr>
          <w:rFonts w:ascii="Century Gothic" w:hAnsi="Century Gothic"/>
        </w:rPr>
        <w:lastRenderedPageBreak/>
        <w:t>dimensi-dimensi vertikal. Sedangkan dimensi-dimensi horizontal telah digambarkan di dalam denah.</w:t>
      </w:r>
    </w:p>
    <w:p w:rsidR="00086136" w:rsidRDefault="00086136" w:rsidP="00086136">
      <w:pPr>
        <w:pStyle w:val="ListParagraph"/>
        <w:numPr>
          <w:ilvl w:val="0"/>
          <w:numId w:val="7"/>
        </w:numPr>
      </w:pPr>
    </w:p>
    <w:p w:rsidR="00086136" w:rsidRDefault="00086136" w:rsidP="00086136">
      <w:pPr>
        <w:pStyle w:val="NormalWeb"/>
        <w:numPr>
          <w:ilvl w:val="0"/>
          <w:numId w:val="7"/>
        </w:numPr>
      </w:pPr>
      <w:r>
        <w:rPr>
          <w:rFonts w:ascii="Century Gothic" w:hAnsi="Century Gothic"/>
        </w:rPr>
        <w:t>Dengan hanya melihat denah, kadang-kadang kita agak sukar membayangkan hal-hal yang sifatnya lebih menyeluruh. Apalagi kalau denah tersebut merupakan denah yang lebih tinggi kompleks pengolahannya, yaitu denah yang mengandung permainan tinggi rendah permukaan lantai, plafon, permainan tinggi rendah permukaan tanah, permainan tinggi rendah bagian-bagian fisik bangunan, dsb.</w:t>
      </w:r>
    </w:p>
    <w:p w:rsidR="00086136" w:rsidRDefault="00086136" w:rsidP="00086136">
      <w:pPr>
        <w:pStyle w:val="ListParagraph"/>
        <w:numPr>
          <w:ilvl w:val="0"/>
          <w:numId w:val="7"/>
        </w:numPr>
      </w:pPr>
    </w:p>
    <w:p w:rsidR="00086136" w:rsidRDefault="00086136" w:rsidP="00086136">
      <w:pPr>
        <w:pStyle w:val="NormalWeb"/>
        <w:numPr>
          <w:ilvl w:val="0"/>
          <w:numId w:val="7"/>
        </w:numPr>
      </w:pPr>
      <w:r>
        <w:rPr>
          <w:rFonts w:ascii="Century Gothic" w:hAnsi="Century Gothic"/>
        </w:rPr>
        <w:t>Apabila kita melihat suatu denah terdiri atas ruang yang berdampingan, maka ada beberapa hal yang tidak dapat segera dijawab, misalnya:</w:t>
      </w:r>
    </w:p>
    <w:p w:rsidR="00086136" w:rsidRDefault="00086136" w:rsidP="00086136">
      <w:pPr>
        <w:pStyle w:val="ListParagraph"/>
        <w:numPr>
          <w:ilvl w:val="0"/>
          <w:numId w:val="7"/>
        </w:numPr>
      </w:pPr>
    </w:p>
    <w:p w:rsidR="00086136" w:rsidRDefault="00086136" w:rsidP="00086136">
      <w:pPr>
        <w:pStyle w:val="NormalWeb"/>
        <w:numPr>
          <w:ilvl w:val="0"/>
          <w:numId w:val="7"/>
        </w:numPr>
      </w:pPr>
      <w:r>
        <w:t xml:space="preserve">§ </w:t>
      </w:r>
      <w:r>
        <w:rPr>
          <w:rFonts w:ascii="Century Gothic" w:hAnsi="Century Gothic"/>
        </w:rPr>
        <w:t>Ruang manakah yang lantainya lebih tinggi?</w:t>
      </w:r>
    </w:p>
    <w:p w:rsidR="00086136" w:rsidRDefault="00086136" w:rsidP="00086136">
      <w:pPr>
        <w:pStyle w:val="ListParagraph"/>
        <w:numPr>
          <w:ilvl w:val="0"/>
          <w:numId w:val="7"/>
        </w:numPr>
      </w:pPr>
    </w:p>
    <w:p w:rsidR="00086136" w:rsidRDefault="00086136" w:rsidP="00086136">
      <w:pPr>
        <w:pStyle w:val="NormalWeb"/>
        <w:numPr>
          <w:ilvl w:val="0"/>
          <w:numId w:val="7"/>
        </w:numPr>
      </w:pPr>
      <w:r>
        <w:t xml:space="preserve">§ </w:t>
      </w:r>
      <w:r>
        <w:rPr>
          <w:rFonts w:ascii="Century Gothic" w:hAnsi="Century Gothic"/>
        </w:rPr>
        <w:t>Ruang manakah yang plafonnya lebih tinggi?</w:t>
      </w:r>
    </w:p>
    <w:p w:rsidR="00086136" w:rsidRDefault="00086136" w:rsidP="00086136">
      <w:pPr>
        <w:pStyle w:val="ListParagraph"/>
        <w:numPr>
          <w:ilvl w:val="0"/>
          <w:numId w:val="7"/>
        </w:numPr>
      </w:pPr>
    </w:p>
    <w:p w:rsidR="00086136" w:rsidRDefault="00086136" w:rsidP="00086136">
      <w:pPr>
        <w:pStyle w:val="NormalWeb"/>
        <w:numPr>
          <w:ilvl w:val="0"/>
          <w:numId w:val="7"/>
        </w:numPr>
      </w:pPr>
      <w:r>
        <w:t xml:space="preserve">§ </w:t>
      </w:r>
      <w:r>
        <w:rPr>
          <w:rFonts w:ascii="Century Gothic" w:hAnsi="Century Gothic"/>
        </w:rPr>
        <w:t>Ruang manakah yang atapnya datar dan manakah yang miring?</w:t>
      </w:r>
    </w:p>
    <w:p w:rsidR="00086136" w:rsidRDefault="00086136" w:rsidP="00086136">
      <w:pPr>
        <w:pStyle w:val="ListParagraph"/>
        <w:numPr>
          <w:ilvl w:val="0"/>
          <w:numId w:val="7"/>
        </w:numPr>
      </w:pPr>
    </w:p>
    <w:p w:rsidR="00086136" w:rsidRDefault="00086136" w:rsidP="00086136">
      <w:pPr>
        <w:pStyle w:val="ListParagraph"/>
        <w:numPr>
          <w:ilvl w:val="0"/>
          <w:numId w:val="7"/>
        </w:numPr>
      </w:pPr>
    </w:p>
    <w:p w:rsidR="00086136" w:rsidRDefault="00086136" w:rsidP="00086136">
      <w:pPr>
        <w:pStyle w:val="Heading5"/>
        <w:numPr>
          <w:ilvl w:val="0"/>
          <w:numId w:val="7"/>
        </w:numPr>
      </w:pPr>
      <w:r>
        <w:t>Perspektif</w:t>
      </w:r>
    </w:p>
    <w:p w:rsidR="00086136" w:rsidRDefault="00086136" w:rsidP="00086136">
      <w:pPr>
        <w:pStyle w:val="ListParagraph"/>
        <w:numPr>
          <w:ilvl w:val="0"/>
          <w:numId w:val="7"/>
        </w:numPr>
      </w:pPr>
    </w:p>
    <w:p w:rsidR="00086136" w:rsidRDefault="00086136" w:rsidP="00086136">
      <w:pPr>
        <w:pStyle w:val="NormalWeb"/>
        <w:numPr>
          <w:ilvl w:val="0"/>
          <w:numId w:val="7"/>
        </w:numPr>
      </w:pPr>
      <w:r>
        <w:rPr>
          <w:rFonts w:ascii="Century Gothic" w:hAnsi="Century Gothic"/>
        </w:rPr>
        <w:t xml:space="preserve">Perspektif adalah proyeksi dengan garis proyeksi konvergen menuju ke sebuah titik pengamat, hasilnya </w:t>
      </w:r>
      <w:proofErr w:type="gramStart"/>
      <w:r>
        <w:rPr>
          <w:rFonts w:ascii="Century Gothic" w:hAnsi="Century Gothic"/>
        </w:rPr>
        <w:t>sama</w:t>
      </w:r>
      <w:proofErr w:type="gramEnd"/>
      <w:r>
        <w:rPr>
          <w:rFonts w:ascii="Century Gothic" w:hAnsi="Century Gothic"/>
        </w:rPr>
        <w:t xml:space="preserve"> dengan pandangan manusia.</w:t>
      </w:r>
    </w:p>
    <w:p w:rsidR="00086136" w:rsidRDefault="00086136" w:rsidP="00086136">
      <w:pPr>
        <w:pStyle w:val="ListParagraph"/>
        <w:numPr>
          <w:ilvl w:val="0"/>
          <w:numId w:val="7"/>
        </w:numPr>
      </w:pPr>
    </w:p>
    <w:p w:rsidR="00086136" w:rsidRDefault="00086136" w:rsidP="00086136">
      <w:pPr>
        <w:pStyle w:val="NormalWeb"/>
        <w:numPr>
          <w:ilvl w:val="0"/>
          <w:numId w:val="7"/>
        </w:numPr>
      </w:pPr>
      <w:r>
        <w:rPr>
          <w:rFonts w:ascii="Century Gothic" w:hAnsi="Century Gothic"/>
        </w:rPr>
        <w:t>Setelah memahami dasar-dasar perspektif, contoh berikut adalah rancangan dengan aturan-aturan komposisi dan rendering.</w:t>
      </w:r>
    </w:p>
    <w:p w:rsidR="00086136" w:rsidRDefault="00086136" w:rsidP="00086136">
      <w:pPr>
        <w:pStyle w:val="ListParagraph"/>
        <w:numPr>
          <w:ilvl w:val="0"/>
          <w:numId w:val="7"/>
        </w:numPr>
      </w:pPr>
    </w:p>
    <w:p w:rsidR="00086136" w:rsidRDefault="00086136" w:rsidP="00086136">
      <w:pPr>
        <w:pStyle w:val="NormalWeb"/>
        <w:numPr>
          <w:ilvl w:val="0"/>
          <w:numId w:val="7"/>
        </w:numPr>
      </w:pPr>
      <w:r>
        <w:rPr>
          <w:noProof/>
        </w:rPr>
        <w:lastRenderedPageBreak/>
        <w:drawing>
          <wp:inline distT="0" distB="0" distL="0" distR="0">
            <wp:extent cx="5812155" cy="5224145"/>
            <wp:effectExtent l="19050" t="0" r="0" b="0"/>
            <wp:docPr id="40" name="Picture 40"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012"/>
                    <pic:cNvPicPr>
                      <a:picLocks noChangeAspect="1" noChangeArrowheads="1"/>
                    </pic:cNvPicPr>
                  </pic:nvPicPr>
                  <pic:blipFill>
                    <a:blip r:embed="rId29"/>
                    <a:srcRect/>
                    <a:stretch>
                      <a:fillRect/>
                    </a:stretch>
                  </pic:blipFill>
                  <pic:spPr bwMode="auto">
                    <a:xfrm>
                      <a:off x="0" y="0"/>
                      <a:ext cx="5812155" cy="5224145"/>
                    </a:xfrm>
                    <a:prstGeom prst="rect">
                      <a:avLst/>
                    </a:prstGeom>
                    <a:noFill/>
                    <a:ln w="9525">
                      <a:noFill/>
                      <a:miter lim="800000"/>
                      <a:headEnd/>
                      <a:tailEnd/>
                    </a:ln>
                  </pic:spPr>
                </pic:pic>
              </a:graphicData>
            </a:graphic>
          </wp:inline>
        </w:drawing>
      </w:r>
    </w:p>
    <w:p w:rsidR="00086136" w:rsidRDefault="00086136" w:rsidP="00086136">
      <w:pPr>
        <w:pStyle w:val="ListParagraph"/>
        <w:numPr>
          <w:ilvl w:val="0"/>
          <w:numId w:val="7"/>
        </w:numPr>
      </w:pPr>
    </w:p>
    <w:p w:rsidR="00086136" w:rsidRDefault="00086136" w:rsidP="00086136">
      <w:pPr>
        <w:pStyle w:val="NormalWeb"/>
        <w:numPr>
          <w:ilvl w:val="0"/>
          <w:numId w:val="7"/>
        </w:numPr>
      </w:pPr>
      <w:r>
        <w:rPr>
          <w:rFonts w:ascii="Century Gothic" w:hAnsi="Century Gothic"/>
        </w:rPr>
        <w:t>Perspektif dengan aturan-aturan komposisi dan rendering tangan bebas</w:t>
      </w:r>
    </w:p>
    <w:p w:rsidR="00086136" w:rsidRDefault="00086136" w:rsidP="00086136">
      <w:pPr>
        <w:pStyle w:val="ListParagraph"/>
        <w:numPr>
          <w:ilvl w:val="0"/>
          <w:numId w:val="7"/>
        </w:numPr>
      </w:pPr>
    </w:p>
    <w:p w:rsidR="00086136" w:rsidRDefault="00086136" w:rsidP="00086136">
      <w:pPr>
        <w:pStyle w:val="NormalWeb"/>
        <w:numPr>
          <w:ilvl w:val="0"/>
          <w:numId w:val="7"/>
        </w:numPr>
      </w:pPr>
      <w:r>
        <w:rPr>
          <w:noProof/>
        </w:rPr>
        <w:lastRenderedPageBreak/>
        <w:drawing>
          <wp:inline distT="0" distB="0" distL="0" distR="0">
            <wp:extent cx="5828030" cy="3991610"/>
            <wp:effectExtent l="19050" t="0" r="1270" b="0"/>
            <wp:docPr id="41" name="Picture 41" descr="image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013"/>
                    <pic:cNvPicPr>
                      <a:picLocks noChangeAspect="1" noChangeArrowheads="1"/>
                    </pic:cNvPicPr>
                  </pic:nvPicPr>
                  <pic:blipFill>
                    <a:blip r:embed="rId30"/>
                    <a:srcRect/>
                    <a:stretch>
                      <a:fillRect/>
                    </a:stretch>
                  </pic:blipFill>
                  <pic:spPr bwMode="auto">
                    <a:xfrm>
                      <a:off x="0" y="0"/>
                      <a:ext cx="5828030" cy="3991610"/>
                    </a:xfrm>
                    <a:prstGeom prst="rect">
                      <a:avLst/>
                    </a:prstGeom>
                    <a:noFill/>
                    <a:ln w="9525">
                      <a:noFill/>
                      <a:miter lim="800000"/>
                      <a:headEnd/>
                      <a:tailEnd/>
                    </a:ln>
                  </pic:spPr>
                </pic:pic>
              </a:graphicData>
            </a:graphic>
          </wp:inline>
        </w:drawing>
      </w:r>
    </w:p>
    <w:p w:rsidR="00086136" w:rsidRDefault="00086136" w:rsidP="00086136">
      <w:pPr>
        <w:pStyle w:val="ListParagraph"/>
        <w:numPr>
          <w:ilvl w:val="0"/>
          <w:numId w:val="7"/>
        </w:numPr>
      </w:pPr>
    </w:p>
    <w:p w:rsidR="00086136" w:rsidRDefault="00086136" w:rsidP="00086136">
      <w:pPr>
        <w:pStyle w:val="NormalWeb"/>
        <w:numPr>
          <w:ilvl w:val="0"/>
          <w:numId w:val="7"/>
        </w:numPr>
      </w:pPr>
      <w:r>
        <w:rPr>
          <w:rFonts w:ascii="Century Gothic" w:hAnsi="Century Gothic"/>
        </w:rPr>
        <w:t>Perspektif dengan aturan-aturan komposisi dan rendering komputer</w:t>
      </w:r>
    </w:p>
    <w:p w:rsidR="00086136" w:rsidRPr="00D974FE" w:rsidRDefault="00086136" w:rsidP="00086136">
      <w:pPr>
        <w:spacing w:before="100" w:beforeAutospacing="1" w:after="100" w:afterAutospacing="1" w:line="240" w:lineRule="auto"/>
        <w:ind w:left="720"/>
        <w:rPr>
          <w:rFonts w:ascii="Times New Roman" w:eastAsia="Times New Roman" w:hAnsi="Times New Roman" w:cs="Times New Roman"/>
          <w:sz w:val="24"/>
          <w:szCs w:val="24"/>
        </w:rPr>
      </w:pPr>
    </w:p>
    <w:p w:rsidR="00D974FE" w:rsidRPr="00D974FE" w:rsidRDefault="00D974FE" w:rsidP="00D974FE">
      <w:pPr>
        <w:numPr>
          <w:ilvl w:val="0"/>
          <w:numId w:val="7"/>
        </w:numPr>
        <w:spacing w:before="100" w:beforeAutospacing="1" w:after="100" w:afterAutospacing="1" w:line="240" w:lineRule="auto"/>
        <w:rPr>
          <w:rFonts w:ascii="Times New Roman" w:eastAsia="Times New Roman" w:hAnsi="Times New Roman" w:cs="Times New Roman"/>
          <w:sz w:val="24"/>
          <w:szCs w:val="24"/>
        </w:rPr>
      </w:pPr>
      <w:hyperlink r:id="rId31" w:history="1">
        <w:r w:rsidRPr="00D974FE">
          <w:rPr>
            <w:rFonts w:ascii="Times New Roman" w:eastAsia="Times New Roman" w:hAnsi="Times New Roman" w:cs="Times New Roman"/>
            <w:color w:val="0000FF"/>
            <w:sz w:val="24"/>
            <w:szCs w:val="24"/>
            <w:u w:val="single"/>
          </w:rPr>
          <w:t>Kondisi Tapak sebagai tema dalam perancangan</w:t>
        </w:r>
      </w:hyperlink>
    </w:p>
    <w:p w:rsidR="00D974FE" w:rsidRPr="00D974FE" w:rsidRDefault="00D974FE" w:rsidP="00D974FE">
      <w:pPr>
        <w:numPr>
          <w:ilvl w:val="0"/>
          <w:numId w:val="7"/>
        </w:numPr>
        <w:spacing w:before="100" w:beforeAutospacing="1" w:after="100" w:afterAutospacing="1" w:line="240" w:lineRule="auto"/>
        <w:rPr>
          <w:rFonts w:ascii="Times New Roman" w:eastAsia="Times New Roman" w:hAnsi="Times New Roman" w:cs="Times New Roman"/>
          <w:sz w:val="24"/>
          <w:szCs w:val="24"/>
        </w:rPr>
      </w:pPr>
      <w:hyperlink r:id="rId32" w:history="1">
        <w:r w:rsidRPr="00D974FE">
          <w:rPr>
            <w:rFonts w:ascii="Times New Roman" w:eastAsia="Times New Roman" w:hAnsi="Times New Roman" w:cs="Times New Roman"/>
            <w:color w:val="0000FF"/>
            <w:sz w:val="24"/>
            <w:szCs w:val="24"/>
            <w:u w:val="single"/>
          </w:rPr>
          <w:t>Pemrograman</w:t>
        </w:r>
      </w:hyperlink>
    </w:p>
    <w:p w:rsidR="00D974FE" w:rsidRPr="00D974FE" w:rsidRDefault="00D974FE" w:rsidP="00D974FE">
      <w:pPr>
        <w:numPr>
          <w:ilvl w:val="0"/>
          <w:numId w:val="7"/>
        </w:numPr>
        <w:spacing w:before="100" w:beforeAutospacing="1" w:after="100" w:afterAutospacing="1" w:line="240" w:lineRule="auto"/>
        <w:rPr>
          <w:rFonts w:ascii="Times New Roman" w:eastAsia="Times New Roman" w:hAnsi="Times New Roman" w:cs="Times New Roman"/>
          <w:sz w:val="24"/>
          <w:szCs w:val="24"/>
        </w:rPr>
      </w:pPr>
      <w:hyperlink r:id="rId33" w:history="1">
        <w:r w:rsidRPr="00D974FE">
          <w:rPr>
            <w:rFonts w:ascii="Times New Roman" w:eastAsia="Times New Roman" w:hAnsi="Times New Roman" w:cs="Times New Roman"/>
            <w:color w:val="0000FF"/>
            <w:sz w:val="24"/>
            <w:szCs w:val="24"/>
            <w:u w:val="single"/>
          </w:rPr>
          <w:t>Atap &amp; Struktur Atap</w:t>
        </w:r>
      </w:hyperlink>
    </w:p>
    <w:p w:rsidR="00D974FE" w:rsidRPr="00D974FE" w:rsidRDefault="00D974FE" w:rsidP="00D974FE">
      <w:pPr>
        <w:numPr>
          <w:ilvl w:val="0"/>
          <w:numId w:val="7"/>
        </w:numPr>
        <w:spacing w:before="100" w:beforeAutospacing="1" w:after="100" w:afterAutospacing="1" w:line="240" w:lineRule="auto"/>
        <w:rPr>
          <w:rFonts w:ascii="Times New Roman" w:eastAsia="Times New Roman" w:hAnsi="Times New Roman" w:cs="Times New Roman"/>
          <w:sz w:val="24"/>
          <w:szCs w:val="24"/>
        </w:rPr>
      </w:pPr>
      <w:hyperlink r:id="rId34" w:history="1">
        <w:r w:rsidRPr="00D974FE">
          <w:rPr>
            <w:rFonts w:ascii="Times New Roman" w:eastAsia="Times New Roman" w:hAnsi="Times New Roman" w:cs="Times New Roman"/>
            <w:color w:val="0000FF"/>
            <w:sz w:val="24"/>
            <w:szCs w:val="24"/>
            <w:u w:val="single"/>
          </w:rPr>
          <w:t>Elemen-elemen struktur penyangga dan ekspresinya</w:t>
        </w:r>
      </w:hyperlink>
    </w:p>
    <w:p w:rsidR="00D974FE" w:rsidRPr="00D974FE" w:rsidRDefault="00D974FE" w:rsidP="00D974FE">
      <w:pPr>
        <w:numPr>
          <w:ilvl w:val="0"/>
          <w:numId w:val="7"/>
        </w:numPr>
        <w:spacing w:before="100" w:beforeAutospacing="1" w:after="100" w:afterAutospacing="1" w:line="240" w:lineRule="auto"/>
        <w:rPr>
          <w:rFonts w:ascii="Times New Roman" w:eastAsia="Times New Roman" w:hAnsi="Times New Roman" w:cs="Times New Roman"/>
          <w:sz w:val="24"/>
          <w:szCs w:val="24"/>
        </w:rPr>
      </w:pPr>
      <w:hyperlink r:id="rId35" w:history="1">
        <w:r w:rsidRPr="00D974FE">
          <w:rPr>
            <w:rFonts w:ascii="Times New Roman" w:eastAsia="Times New Roman" w:hAnsi="Times New Roman" w:cs="Times New Roman"/>
            <w:color w:val="0000FF"/>
            <w:sz w:val="24"/>
            <w:szCs w:val="24"/>
            <w:u w:val="single"/>
          </w:rPr>
          <w:t>Pembentukan Ruang</w:t>
        </w:r>
      </w:hyperlink>
    </w:p>
    <w:p w:rsidR="00D974FE" w:rsidRPr="00D974FE" w:rsidRDefault="00D974FE" w:rsidP="00D974FE">
      <w:pPr>
        <w:numPr>
          <w:ilvl w:val="0"/>
          <w:numId w:val="7"/>
        </w:numPr>
        <w:spacing w:before="100" w:beforeAutospacing="1" w:after="100" w:afterAutospacing="1" w:line="240" w:lineRule="auto"/>
        <w:rPr>
          <w:rFonts w:ascii="Times New Roman" w:eastAsia="Times New Roman" w:hAnsi="Times New Roman" w:cs="Times New Roman"/>
          <w:sz w:val="24"/>
          <w:szCs w:val="24"/>
        </w:rPr>
      </w:pPr>
      <w:hyperlink r:id="rId36" w:history="1">
        <w:r w:rsidRPr="00D974FE">
          <w:rPr>
            <w:rFonts w:ascii="Times New Roman" w:eastAsia="Times New Roman" w:hAnsi="Times New Roman" w:cs="Times New Roman"/>
            <w:color w:val="0000FF"/>
            <w:sz w:val="24"/>
            <w:szCs w:val="24"/>
            <w:u w:val="single"/>
          </w:rPr>
          <w:t>Tenik Presentasi</w:t>
        </w:r>
      </w:hyperlink>
    </w:p>
    <w:p w:rsidR="00D974FE" w:rsidRPr="00D974FE" w:rsidRDefault="00D974FE" w:rsidP="00D974FE">
      <w:pPr>
        <w:numPr>
          <w:ilvl w:val="0"/>
          <w:numId w:val="7"/>
        </w:numPr>
        <w:spacing w:before="100" w:beforeAutospacing="1" w:after="100" w:afterAutospacing="1" w:line="240" w:lineRule="auto"/>
        <w:rPr>
          <w:rFonts w:ascii="Times New Roman" w:eastAsia="Times New Roman" w:hAnsi="Times New Roman" w:cs="Times New Roman"/>
          <w:sz w:val="24"/>
          <w:szCs w:val="24"/>
        </w:rPr>
      </w:pPr>
      <w:hyperlink r:id="rId37" w:history="1">
        <w:r w:rsidRPr="00D974FE">
          <w:rPr>
            <w:rFonts w:ascii="Times New Roman" w:eastAsia="Times New Roman" w:hAnsi="Times New Roman" w:cs="Times New Roman"/>
            <w:color w:val="0000FF"/>
            <w:sz w:val="24"/>
            <w:szCs w:val="24"/>
            <w:u w:val="single"/>
          </w:rPr>
          <w:t>Interior dalam arsitektur</w:t>
        </w:r>
      </w:hyperlink>
    </w:p>
    <w:p w:rsidR="00D974FE" w:rsidRPr="00D974FE" w:rsidRDefault="00D974FE" w:rsidP="00D974FE">
      <w:pPr>
        <w:numPr>
          <w:ilvl w:val="0"/>
          <w:numId w:val="7"/>
        </w:numPr>
        <w:spacing w:before="100" w:beforeAutospacing="1" w:after="100" w:afterAutospacing="1" w:line="240" w:lineRule="auto"/>
        <w:rPr>
          <w:rFonts w:ascii="Times New Roman" w:eastAsia="Times New Roman" w:hAnsi="Times New Roman" w:cs="Times New Roman"/>
          <w:sz w:val="24"/>
          <w:szCs w:val="24"/>
        </w:rPr>
      </w:pPr>
      <w:hyperlink r:id="rId38" w:history="1">
        <w:r w:rsidRPr="00D974FE">
          <w:rPr>
            <w:rFonts w:ascii="Times New Roman" w:eastAsia="Times New Roman" w:hAnsi="Times New Roman" w:cs="Times New Roman"/>
            <w:color w:val="0000FF"/>
            <w:sz w:val="24"/>
            <w:szCs w:val="24"/>
            <w:u w:val="single"/>
          </w:rPr>
          <w:t>Estetika Bentuk: unity, irama, dll</w:t>
        </w:r>
      </w:hyperlink>
    </w:p>
    <w:p w:rsidR="00D974FE" w:rsidRPr="00D974FE" w:rsidRDefault="00D974FE" w:rsidP="00D974FE">
      <w:pPr>
        <w:numPr>
          <w:ilvl w:val="0"/>
          <w:numId w:val="7"/>
        </w:numPr>
        <w:spacing w:before="100" w:beforeAutospacing="1" w:after="100" w:afterAutospacing="1" w:line="240" w:lineRule="auto"/>
        <w:rPr>
          <w:rFonts w:ascii="Times New Roman" w:eastAsia="Times New Roman" w:hAnsi="Times New Roman" w:cs="Times New Roman"/>
          <w:sz w:val="24"/>
          <w:szCs w:val="24"/>
        </w:rPr>
      </w:pPr>
      <w:hyperlink r:id="rId39" w:history="1">
        <w:r w:rsidRPr="00D974FE">
          <w:rPr>
            <w:rFonts w:ascii="Times New Roman" w:eastAsia="Times New Roman" w:hAnsi="Times New Roman" w:cs="Times New Roman"/>
            <w:color w:val="0000FF"/>
            <w:sz w:val="24"/>
            <w:szCs w:val="24"/>
            <w:u w:val="single"/>
          </w:rPr>
          <w:t>Studi tentang Fasade</w:t>
        </w:r>
      </w:hyperlink>
    </w:p>
    <w:p w:rsidR="00D974FE" w:rsidRDefault="00D974FE"/>
    <w:sectPr w:rsidR="00D974F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C26925"/>
    <w:multiLevelType w:val="multilevel"/>
    <w:tmpl w:val="226A9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30943C5"/>
    <w:multiLevelType w:val="multilevel"/>
    <w:tmpl w:val="489C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CB47BC8"/>
    <w:multiLevelType w:val="multilevel"/>
    <w:tmpl w:val="DE202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CD81CCB"/>
    <w:multiLevelType w:val="multilevel"/>
    <w:tmpl w:val="99FE4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F835DE7"/>
    <w:multiLevelType w:val="multilevel"/>
    <w:tmpl w:val="502037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7520D5A"/>
    <w:multiLevelType w:val="multilevel"/>
    <w:tmpl w:val="CA22E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ED05009"/>
    <w:multiLevelType w:val="multilevel"/>
    <w:tmpl w:val="42808F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2"/>
  </w:num>
  <w:num w:numId="4">
    <w:abstractNumId w:val="1"/>
  </w:num>
  <w:num w:numId="5">
    <w:abstractNumId w:val="6"/>
  </w:num>
  <w:num w:numId="6">
    <w:abstractNumId w:val="4"/>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proofState w:grammar="clean"/>
  <w:defaultTabStop w:val="720"/>
  <w:characterSpacingControl w:val="doNotCompress"/>
  <w:compat/>
  <w:rsids>
    <w:rsidRoot w:val="00D974FE"/>
    <w:rsid w:val="00086136"/>
    <w:rsid w:val="00D974FE"/>
    <w:rsid w:val="00E6468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D974F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5">
    <w:name w:val="heading 5"/>
    <w:basedOn w:val="Normal"/>
    <w:next w:val="Normal"/>
    <w:link w:val="Heading5Char"/>
    <w:uiPriority w:val="9"/>
    <w:semiHidden/>
    <w:unhideWhenUsed/>
    <w:qFormat/>
    <w:rsid w:val="0008613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974FE"/>
    <w:rPr>
      <w:rFonts w:ascii="Times New Roman" w:eastAsia="Times New Roman" w:hAnsi="Times New Roman" w:cs="Times New Roman"/>
      <w:b/>
      <w:bCs/>
      <w:sz w:val="27"/>
      <w:szCs w:val="27"/>
    </w:rPr>
  </w:style>
  <w:style w:type="paragraph" w:styleId="NormalWeb">
    <w:name w:val="Normal (Web)"/>
    <w:basedOn w:val="Normal"/>
    <w:uiPriority w:val="99"/>
    <w:unhideWhenUsed/>
    <w:rsid w:val="00D974F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974FE"/>
    <w:rPr>
      <w:b/>
      <w:bCs/>
    </w:rPr>
  </w:style>
  <w:style w:type="character" w:customStyle="1" w:styleId="fullpost">
    <w:name w:val="fullpost"/>
    <w:basedOn w:val="DefaultParagraphFont"/>
    <w:rsid w:val="00D974FE"/>
  </w:style>
  <w:style w:type="character" w:styleId="Emphasis">
    <w:name w:val="Emphasis"/>
    <w:basedOn w:val="DefaultParagraphFont"/>
    <w:uiPriority w:val="20"/>
    <w:qFormat/>
    <w:rsid w:val="00D974FE"/>
    <w:rPr>
      <w:i/>
      <w:iCs/>
    </w:rPr>
  </w:style>
  <w:style w:type="character" w:customStyle="1" w:styleId="post-author">
    <w:name w:val="post-author"/>
    <w:basedOn w:val="DefaultParagraphFont"/>
    <w:rsid w:val="00D974FE"/>
  </w:style>
  <w:style w:type="character" w:customStyle="1" w:styleId="fn">
    <w:name w:val="fn"/>
    <w:basedOn w:val="DefaultParagraphFont"/>
    <w:rsid w:val="00D974FE"/>
  </w:style>
  <w:style w:type="character" w:customStyle="1" w:styleId="post-timestamp">
    <w:name w:val="post-timestamp"/>
    <w:basedOn w:val="DefaultParagraphFont"/>
    <w:rsid w:val="00D974FE"/>
  </w:style>
  <w:style w:type="character" w:styleId="Hyperlink">
    <w:name w:val="Hyperlink"/>
    <w:basedOn w:val="DefaultParagraphFont"/>
    <w:uiPriority w:val="99"/>
    <w:semiHidden/>
    <w:unhideWhenUsed/>
    <w:rsid w:val="00D974FE"/>
    <w:rPr>
      <w:color w:val="0000FF"/>
      <w:u w:val="single"/>
    </w:rPr>
  </w:style>
  <w:style w:type="character" w:customStyle="1" w:styleId="post-labels">
    <w:name w:val="post-labels"/>
    <w:basedOn w:val="DefaultParagraphFont"/>
    <w:rsid w:val="00D974FE"/>
  </w:style>
  <w:style w:type="paragraph" w:styleId="BalloonText">
    <w:name w:val="Balloon Text"/>
    <w:basedOn w:val="Normal"/>
    <w:link w:val="BalloonTextChar"/>
    <w:uiPriority w:val="99"/>
    <w:semiHidden/>
    <w:unhideWhenUsed/>
    <w:rsid w:val="00D974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74FE"/>
    <w:rPr>
      <w:rFonts w:ascii="Tahoma" w:hAnsi="Tahoma" w:cs="Tahoma"/>
      <w:sz w:val="16"/>
      <w:szCs w:val="16"/>
    </w:rPr>
  </w:style>
  <w:style w:type="character" w:customStyle="1" w:styleId="Heading5Char">
    <w:name w:val="Heading 5 Char"/>
    <w:basedOn w:val="DefaultParagraphFont"/>
    <w:link w:val="Heading5"/>
    <w:uiPriority w:val="9"/>
    <w:semiHidden/>
    <w:rsid w:val="00086136"/>
    <w:rPr>
      <w:rFonts w:asciiTheme="majorHAnsi" w:eastAsiaTheme="majorEastAsia" w:hAnsiTheme="majorHAnsi" w:cstheme="majorBidi"/>
      <w:color w:val="243F60" w:themeColor="accent1" w:themeShade="7F"/>
    </w:rPr>
  </w:style>
  <w:style w:type="paragraph" w:styleId="ListParagraph">
    <w:name w:val="List Paragraph"/>
    <w:basedOn w:val="Normal"/>
    <w:uiPriority w:val="34"/>
    <w:qFormat/>
    <w:rsid w:val="00086136"/>
    <w:pPr>
      <w:ind w:left="720"/>
      <w:contextualSpacing/>
    </w:pPr>
  </w:style>
</w:styles>
</file>

<file path=word/webSettings.xml><?xml version="1.0" encoding="utf-8"?>
<w:webSettings xmlns:r="http://schemas.openxmlformats.org/officeDocument/2006/relationships" xmlns:w="http://schemas.openxmlformats.org/wordprocessingml/2006/main">
  <w:divs>
    <w:div w:id="541865517">
      <w:bodyDiv w:val="1"/>
      <w:marLeft w:val="0"/>
      <w:marRight w:val="0"/>
      <w:marTop w:val="0"/>
      <w:marBottom w:val="0"/>
      <w:divBdr>
        <w:top w:val="none" w:sz="0" w:space="0" w:color="auto"/>
        <w:left w:val="none" w:sz="0" w:space="0" w:color="auto"/>
        <w:bottom w:val="none" w:sz="0" w:space="0" w:color="auto"/>
        <w:right w:val="none" w:sz="0" w:space="0" w:color="auto"/>
      </w:divBdr>
      <w:divsChild>
        <w:div w:id="738947043">
          <w:marLeft w:val="0"/>
          <w:marRight w:val="0"/>
          <w:marTop w:val="0"/>
          <w:marBottom w:val="0"/>
          <w:divBdr>
            <w:top w:val="none" w:sz="0" w:space="0" w:color="auto"/>
            <w:left w:val="none" w:sz="0" w:space="0" w:color="auto"/>
            <w:bottom w:val="none" w:sz="0" w:space="0" w:color="auto"/>
            <w:right w:val="none" w:sz="0" w:space="0" w:color="auto"/>
          </w:divBdr>
          <w:divsChild>
            <w:div w:id="1588035212">
              <w:marLeft w:val="0"/>
              <w:marRight w:val="0"/>
              <w:marTop w:val="0"/>
              <w:marBottom w:val="0"/>
              <w:divBdr>
                <w:top w:val="none" w:sz="0" w:space="0" w:color="auto"/>
                <w:left w:val="none" w:sz="0" w:space="0" w:color="auto"/>
                <w:bottom w:val="none" w:sz="0" w:space="0" w:color="auto"/>
                <w:right w:val="none" w:sz="0" w:space="0" w:color="auto"/>
              </w:divBdr>
            </w:div>
            <w:div w:id="2141027373">
              <w:marLeft w:val="0"/>
              <w:marRight w:val="0"/>
              <w:marTop w:val="0"/>
              <w:marBottom w:val="0"/>
              <w:divBdr>
                <w:top w:val="none" w:sz="0" w:space="0" w:color="auto"/>
                <w:left w:val="none" w:sz="0" w:space="0" w:color="auto"/>
                <w:bottom w:val="none" w:sz="0" w:space="0" w:color="auto"/>
                <w:right w:val="none" w:sz="0" w:space="0" w:color="auto"/>
              </w:divBdr>
            </w:div>
          </w:divsChild>
        </w:div>
        <w:div w:id="2012678365">
          <w:marLeft w:val="0"/>
          <w:marRight w:val="0"/>
          <w:marTop w:val="0"/>
          <w:marBottom w:val="0"/>
          <w:divBdr>
            <w:top w:val="none" w:sz="0" w:space="0" w:color="auto"/>
            <w:left w:val="none" w:sz="0" w:space="0" w:color="auto"/>
            <w:bottom w:val="none" w:sz="0" w:space="0" w:color="auto"/>
            <w:right w:val="none" w:sz="0" w:space="0" w:color="auto"/>
          </w:divBdr>
          <w:divsChild>
            <w:div w:id="68040274">
              <w:marLeft w:val="0"/>
              <w:marRight w:val="0"/>
              <w:marTop w:val="0"/>
              <w:marBottom w:val="0"/>
              <w:divBdr>
                <w:top w:val="none" w:sz="0" w:space="0" w:color="auto"/>
                <w:left w:val="none" w:sz="0" w:space="0" w:color="auto"/>
                <w:bottom w:val="none" w:sz="0" w:space="0" w:color="auto"/>
                <w:right w:val="none" w:sz="0" w:space="0" w:color="auto"/>
              </w:divBdr>
            </w:div>
            <w:div w:id="203804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193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teorikuliah.blogspot.com/2009/09/studi-tentang-fasade.html" TargetMode="Externa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hyperlink" Target="http://teorikuliah.blogspot.com/2009/09/elemen-elemen-struktur-penyangga-dan.html"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teorikuliah.blogspot.com/2009/09/denah-tampak-potongan-dan-perspektif.html" TargetMode="External"/><Relationship Id="rId25" Type="http://schemas.openxmlformats.org/officeDocument/2006/relationships/image" Target="media/image18.jpeg"/><Relationship Id="rId33" Type="http://schemas.openxmlformats.org/officeDocument/2006/relationships/hyperlink" Target="http://teorikuliah.blogspot.com/2009/09/atap-struktur-atap.html" TargetMode="External"/><Relationship Id="rId38" Type="http://schemas.openxmlformats.org/officeDocument/2006/relationships/hyperlink" Target="http://teorikuliah.blogspot.com/2009/09/estetika-bentuk-unity-irama-dll.html" TargetMode="External"/><Relationship Id="rId2" Type="http://schemas.openxmlformats.org/officeDocument/2006/relationships/styles" Target="styles.xml"/><Relationship Id="rId16" Type="http://schemas.openxmlformats.org/officeDocument/2006/relationships/hyperlink" Target="http://teorikuliah.blogspot.com/search/label/Teknik%20Sipil%20%28Arsitektur%29" TargetMode="External"/><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7.jpeg"/><Relationship Id="rId32" Type="http://schemas.openxmlformats.org/officeDocument/2006/relationships/hyperlink" Target="http://teorikuliah.blogspot.com/2009/09/pemrograman.html" TargetMode="External"/><Relationship Id="rId37" Type="http://schemas.openxmlformats.org/officeDocument/2006/relationships/hyperlink" Target="http://teorikuliah.blogspot.com/2009/09/interior-dalam-arsitektur.html" TargetMode="External"/><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teorikuliah.blogspot.com/2009/07/pengantar-gambar-teknik.html" TargetMode="External"/><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teorikuliah.blogspot.com/2009/09/tenik-presentasi.html" TargetMode="External"/><Relationship Id="rId10" Type="http://schemas.openxmlformats.org/officeDocument/2006/relationships/image" Target="media/image6.jpeg"/><Relationship Id="rId19" Type="http://schemas.openxmlformats.org/officeDocument/2006/relationships/image" Target="media/image12.jpeg"/><Relationship Id="rId31" Type="http://schemas.openxmlformats.org/officeDocument/2006/relationships/hyperlink" Target="http://teorikuliah.blogspot.com/2009/09/kondisi-tapak-sebagai-tema-dalam.html"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teorikuliah.blogspot.com/2009/09/pembentukan-ruang.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32</Pages>
  <Words>2804</Words>
  <Characters>15988</Characters>
  <Application>Microsoft Office Word</Application>
  <DocSecurity>0</DocSecurity>
  <Lines>133</Lines>
  <Paragraphs>37</Paragraphs>
  <ScaleCrop>false</ScaleCrop>
  <Company>WinXP</Company>
  <LinksUpToDate>false</LinksUpToDate>
  <CharactersWithSpaces>18755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2010-09-26T03:18:00Z</dcterms:created>
  <dcterms:modified xsi:type="dcterms:W3CDTF">2010-09-26T03:40:00Z</dcterms:modified>
</cp:coreProperties>
</file>