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6C" w:rsidRDefault="00140C69" w:rsidP="0095606C">
      <w:pPr>
        <w:pStyle w:val="NoSpacing"/>
        <w:contextualSpacing/>
        <w:jc w:val="center"/>
        <w:rPr>
          <w:rFonts w:ascii="Arial" w:hAnsi="Arial" w:cs="Arial"/>
          <w:b/>
        </w:rPr>
      </w:pPr>
      <w:r>
        <w:rPr>
          <w:rFonts w:ascii="Arial" w:hAnsi="Arial" w:cs="Arial"/>
          <w:b/>
        </w:rPr>
        <w:t xml:space="preserve">Linear Regression </w:t>
      </w:r>
      <w:r w:rsidR="0095606C">
        <w:rPr>
          <w:rFonts w:ascii="Arial" w:hAnsi="Arial" w:cs="Arial"/>
          <w:b/>
        </w:rPr>
        <w:t>Lesson Plan</w:t>
      </w:r>
    </w:p>
    <w:p w:rsidR="0095606C" w:rsidRPr="00337A21" w:rsidRDefault="0095606C" w:rsidP="0095606C">
      <w:pPr>
        <w:pStyle w:val="NoSpacing"/>
        <w:contextualSpacing/>
        <w:jc w:val="center"/>
        <w:rPr>
          <w:rFonts w:ascii="Arial" w:hAnsi="Arial" w:cs="Arial"/>
          <w:b/>
        </w:rPr>
      </w:pPr>
    </w:p>
    <w:p w:rsidR="0095606C" w:rsidRPr="0095606C" w:rsidRDefault="00C8316C" w:rsidP="0095606C">
      <w:pPr>
        <w:pStyle w:val="NoSpacing"/>
        <w:contextualSpacing/>
        <w:rPr>
          <w:rFonts w:ascii="Arial" w:hAnsi="Arial" w:cs="Arial"/>
          <w:b/>
        </w:rPr>
      </w:pPr>
      <w:r>
        <w:rPr>
          <w:rFonts w:ascii="Arial" w:hAnsi="Arial" w:cs="Arial"/>
          <w:b/>
        </w:rPr>
        <w:t xml:space="preserve">Mathematics Course: </w:t>
      </w:r>
      <w:r w:rsidR="0095606C" w:rsidRPr="0095606C">
        <w:rPr>
          <w:rFonts w:ascii="Arial" w:hAnsi="Arial" w:cs="Arial"/>
          <w:b/>
        </w:rPr>
        <w:t>Math 2 (10</w:t>
      </w:r>
      <w:r w:rsidR="0095606C" w:rsidRPr="0095606C">
        <w:rPr>
          <w:rFonts w:ascii="Arial" w:hAnsi="Arial" w:cs="Arial"/>
          <w:b/>
          <w:vertAlign w:val="superscript"/>
        </w:rPr>
        <w:t>th</w:t>
      </w:r>
      <w:r w:rsidR="0095606C" w:rsidRPr="0095606C">
        <w:rPr>
          <w:rFonts w:ascii="Arial" w:hAnsi="Arial" w:cs="Arial"/>
          <w:b/>
        </w:rPr>
        <w:t>)</w:t>
      </w:r>
    </w:p>
    <w:p w:rsidR="0095606C" w:rsidRDefault="0095606C" w:rsidP="0095606C">
      <w:pPr>
        <w:pStyle w:val="NoSpacing"/>
        <w:contextualSpacing/>
        <w:rPr>
          <w:rFonts w:ascii="Arial" w:hAnsi="Arial" w:cs="Arial"/>
        </w:rPr>
      </w:pPr>
    </w:p>
    <w:p w:rsidR="0095606C" w:rsidRDefault="0095606C" w:rsidP="0095606C">
      <w:pPr>
        <w:pStyle w:val="NoSpacing"/>
        <w:contextualSpacing/>
        <w:rPr>
          <w:rFonts w:ascii="Arial" w:hAnsi="Arial" w:cs="Arial"/>
          <w:b/>
        </w:rPr>
      </w:pPr>
      <w:r w:rsidRPr="0095606C">
        <w:rPr>
          <w:rFonts w:ascii="Arial" w:hAnsi="Arial" w:cs="Arial"/>
          <w:b/>
        </w:rPr>
        <w:t xml:space="preserve">Title of </w:t>
      </w:r>
      <w:r w:rsidR="000E0E17" w:rsidRPr="0095606C">
        <w:rPr>
          <w:rFonts w:ascii="Arial" w:hAnsi="Arial" w:cs="Arial"/>
          <w:b/>
        </w:rPr>
        <w:t>Lesson</w:t>
      </w:r>
      <w:r w:rsidR="000E0E17">
        <w:rPr>
          <w:rFonts w:ascii="Arial" w:hAnsi="Arial" w:cs="Arial"/>
          <w:b/>
        </w:rPr>
        <w:t>:</w:t>
      </w:r>
      <w:r w:rsidR="0034791F">
        <w:rPr>
          <w:rFonts w:ascii="Arial" w:hAnsi="Arial" w:cs="Arial"/>
          <w:b/>
        </w:rPr>
        <w:t xml:space="preserve"> - Application of the process of linear regression for curve fitting </w:t>
      </w:r>
    </w:p>
    <w:p w:rsidR="0034791F" w:rsidRDefault="0034791F" w:rsidP="0095606C">
      <w:pPr>
        <w:pStyle w:val="NoSpacing"/>
        <w:contextualSpacing/>
        <w:rPr>
          <w:rFonts w:ascii="Arial" w:hAnsi="Arial" w:cs="Arial"/>
        </w:rPr>
      </w:pPr>
      <w:r>
        <w:rPr>
          <w:rFonts w:ascii="Arial" w:hAnsi="Arial" w:cs="Arial"/>
          <w:b/>
        </w:rPr>
        <w:t xml:space="preserve">                               using appropriate technology.</w:t>
      </w:r>
    </w:p>
    <w:p w:rsidR="0095606C" w:rsidRPr="00337A21" w:rsidRDefault="0095606C" w:rsidP="0095606C">
      <w:pPr>
        <w:pStyle w:val="NoSpacing"/>
        <w:contextualSpacing/>
        <w:rPr>
          <w:rFonts w:ascii="Arial" w:hAnsi="Arial" w:cs="Arial"/>
        </w:rPr>
      </w:pPr>
    </w:p>
    <w:p w:rsidR="0034791F" w:rsidRDefault="000E0E17" w:rsidP="0095606C">
      <w:pPr>
        <w:pStyle w:val="NoSpacing"/>
        <w:contextualSpacing/>
        <w:rPr>
          <w:rFonts w:ascii="Arial" w:hAnsi="Arial" w:cs="Arial"/>
          <w:b/>
        </w:rPr>
      </w:pPr>
      <w:r w:rsidRPr="0095606C">
        <w:rPr>
          <w:rFonts w:ascii="Arial" w:hAnsi="Arial" w:cs="Arial"/>
          <w:b/>
        </w:rPr>
        <w:t>Unit</w:t>
      </w:r>
      <w:r>
        <w:rPr>
          <w:rFonts w:ascii="Arial" w:hAnsi="Arial" w:cs="Arial"/>
          <w:b/>
        </w:rPr>
        <w:t>: -</w:t>
      </w:r>
      <w:r w:rsidR="0034791F">
        <w:rPr>
          <w:rFonts w:ascii="Arial" w:hAnsi="Arial" w:cs="Arial"/>
          <w:b/>
        </w:rPr>
        <w:t xml:space="preserve"> Unit 6 – Linear and Quadratic regression.</w:t>
      </w:r>
    </w:p>
    <w:p w:rsidR="0034791F" w:rsidRDefault="0034791F" w:rsidP="0095606C">
      <w:pPr>
        <w:pStyle w:val="NoSpacing"/>
        <w:contextualSpacing/>
        <w:rPr>
          <w:rFonts w:ascii="Arial" w:hAnsi="Arial" w:cs="Arial"/>
          <w:b/>
        </w:rPr>
      </w:pPr>
    </w:p>
    <w:p w:rsidR="0095606C" w:rsidRDefault="0034791F" w:rsidP="0095606C">
      <w:pPr>
        <w:pStyle w:val="NoSpacing"/>
        <w:contextualSpacing/>
        <w:rPr>
          <w:rFonts w:ascii="Arial" w:hAnsi="Arial" w:cs="Arial"/>
          <w:sz w:val="22"/>
        </w:rPr>
      </w:pPr>
      <w:r>
        <w:rPr>
          <w:rFonts w:ascii="Arial" w:hAnsi="Arial" w:cs="Arial"/>
          <w:b/>
        </w:rPr>
        <w:t>P</w:t>
      </w:r>
      <w:r w:rsidR="0095606C" w:rsidRPr="0095606C">
        <w:rPr>
          <w:rFonts w:ascii="Arial" w:hAnsi="Arial" w:cs="Arial"/>
          <w:b/>
          <w:sz w:val="22"/>
        </w:rPr>
        <w:t>urpose within unit</w:t>
      </w:r>
      <w:r w:rsidR="0095606C">
        <w:rPr>
          <w:rFonts w:ascii="Arial" w:hAnsi="Arial" w:cs="Arial"/>
          <w:b/>
          <w:sz w:val="22"/>
        </w:rPr>
        <w:t xml:space="preserve"> (include information to help place this lesson within the unit)</w:t>
      </w:r>
      <w:r w:rsidR="0095606C" w:rsidRPr="0095606C">
        <w:rPr>
          <w:rFonts w:ascii="Arial" w:hAnsi="Arial" w:cs="Arial"/>
          <w:sz w:val="22"/>
        </w:rPr>
        <w:t>:</w:t>
      </w:r>
    </w:p>
    <w:p w:rsidR="0095606C" w:rsidRDefault="0095606C" w:rsidP="0095606C">
      <w:pPr>
        <w:pStyle w:val="NoSpacing"/>
        <w:contextualSpacing/>
        <w:rPr>
          <w:rFonts w:ascii="Arial" w:hAnsi="Arial" w:cs="Arial"/>
          <w:sz w:val="22"/>
        </w:rPr>
      </w:pPr>
      <w:r>
        <w:rPr>
          <w:rFonts w:ascii="Arial" w:hAnsi="Arial" w:cs="Arial"/>
          <w:sz w:val="22"/>
        </w:rPr>
        <w:t xml:space="preserve">       </w:t>
      </w:r>
      <w:r w:rsidR="0034791F">
        <w:rPr>
          <w:rFonts w:ascii="Arial" w:hAnsi="Arial" w:cs="Arial"/>
          <w:sz w:val="22"/>
        </w:rPr>
        <w:t xml:space="preserve">                          </w:t>
      </w:r>
      <w:r w:rsidRPr="0095606C">
        <w:rPr>
          <w:rFonts w:ascii="Arial" w:hAnsi="Arial" w:cs="Arial"/>
          <w:sz w:val="22"/>
        </w:rPr>
        <w:t xml:space="preserve"> Exploration </w:t>
      </w:r>
      <w:r w:rsidR="0034791F">
        <w:rPr>
          <w:rFonts w:ascii="Arial" w:hAnsi="Arial" w:cs="Arial"/>
          <w:sz w:val="22"/>
        </w:rPr>
        <w:t>and</w:t>
      </w:r>
      <w:r w:rsidRPr="0095606C">
        <w:rPr>
          <w:rFonts w:ascii="Arial" w:hAnsi="Arial" w:cs="Arial"/>
          <w:sz w:val="22"/>
        </w:rPr>
        <w:t xml:space="preserve"> Direct </w:t>
      </w:r>
      <w:r w:rsidR="000E0E17" w:rsidRPr="0095606C">
        <w:rPr>
          <w:rFonts w:ascii="Arial" w:hAnsi="Arial" w:cs="Arial"/>
          <w:sz w:val="22"/>
        </w:rPr>
        <w:t>Instruction.</w:t>
      </w:r>
    </w:p>
    <w:p w:rsidR="0034791F" w:rsidRDefault="009B7372" w:rsidP="0034791F">
      <w:pPr>
        <w:rPr>
          <w:rFonts w:ascii="Arial" w:hAnsi="Arial" w:cs="Arial"/>
        </w:rPr>
      </w:pPr>
      <w:r>
        <w:rPr>
          <w:rFonts w:ascii="Arial" w:hAnsi="Arial" w:cs="Arial"/>
        </w:rPr>
        <w:t>Question # 1,</w:t>
      </w:r>
      <w:r w:rsidR="0034791F">
        <w:rPr>
          <w:rFonts w:ascii="Arial" w:hAnsi="Arial" w:cs="Arial"/>
        </w:rPr>
        <w:t xml:space="preserve"> 2 of</w:t>
      </w:r>
      <w:r>
        <w:rPr>
          <w:rFonts w:ascii="Arial" w:hAnsi="Arial" w:cs="Arial"/>
        </w:rPr>
        <w:t xml:space="preserve"> Traveling on the</w:t>
      </w:r>
      <w:r w:rsidR="0034791F">
        <w:rPr>
          <w:rFonts w:ascii="Arial" w:hAnsi="Arial" w:cs="Arial"/>
        </w:rPr>
        <w:t xml:space="preserve"> Turnpike</w:t>
      </w:r>
      <w:r>
        <w:rPr>
          <w:rFonts w:ascii="Arial" w:hAnsi="Arial" w:cs="Arial"/>
        </w:rPr>
        <w:t xml:space="preserve"> Learning Task</w:t>
      </w:r>
      <w:r w:rsidR="0034791F">
        <w:rPr>
          <w:rFonts w:ascii="Arial" w:hAnsi="Arial" w:cs="Arial"/>
        </w:rPr>
        <w:t xml:space="preserve"> Part 1 help students to explore the given data and understand that for the given set of data the curve of best fit is a line. </w:t>
      </w:r>
    </w:p>
    <w:p w:rsidR="0034791F" w:rsidRDefault="0034791F" w:rsidP="0034791F">
      <w:pPr>
        <w:pStyle w:val="NoSpacing"/>
        <w:contextualSpacing/>
        <w:rPr>
          <w:rFonts w:ascii="Arial" w:hAnsi="Arial" w:cs="Arial"/>
          <w:sz w:val="22"/>
        </w:rPr>
      </w:pPr>
      <w:r>
        <w:rPr>
          <w:rFonts w:ascii="Arial" w:hAnsi="Arial" w:cs="Arial"/>
        </w:rPr>
        <w:t>Question # 3</w:t>
      </w:r>
      <w:r w:rsidR="000E0E17">
        <w:rPr>
          <w:rFonts w:ascii="Arial" w:hAnsi="Arial" w:cs="Arial"/>
        </w:rPr>
        <w:t>, 4, 5 of</w:t>
      </w:r>
      <w:r>
        <w:rPr>
          <w:rFonts w:ascii="Arial" w:hAnsi="Arial" w:cs="Arial"/>
        </w:rPr>
        <w:t xml:space="preserve"> the</w:t>
      </w:r>
      <w:r w:rsidR="009B7372">
        <w:rPr>
          <w:rFonts w:ascii="Arial" w:hAnsi="Arial" w:cs="Arial"/>
        </w:rPr>
        <w:t xml:space="preserve"> Traveling on the Turnpike</w:t>
      </w:r>
      <w:r>
        <w:rPr>
          <w:rFonts w:ascii="Arial" w:hAnsi="Arial" w:cs="Arial"/>
        </w:rPr>
        <w:t xml:space="preserve"> </w:t>
      </w:r>
      <w:r w:rsidR="009B7372">
        <w:rPr>
          <w:rFonts w:ascii="Arial" w:hAnsi="Arial" w:cs="Arial"/>
        </w:rPr>
        <w:t>L</w:t>
      </w:r>
      <w:r>
        <w:rPr>
          <w:rFonts w:ascii="Arial" w:hAnsi="Arial" w:cs="Arial"/>
        </w:rPr>
        <w:t xml:space="preserve">earning </w:t>
      </w:r>
      <w:r w:rsidR="009B7372">
        <w:rPr>
          <w:rFonts w:ascii="Arial" w:hAnsi="Arial" w:cs="Arial"/>
        </w:rPr>
        <w:t>T</w:t>
      </w:r>
      <w:r>
        <w:rPr>
          <w:rFonts w:ascii="Arial" w:hAnsi="Arial" w:cs="Arial"/>
        </w:rPr>
        <w:t>ask</w:t>
      </w:r>
      <w:r w:rsidR="009B7372">
        <w:rPr>
          <w:rFonts w:ascii="Arial" w:hAnsi="Arial" w:cs="Arial"/>
        </w:rPr>
        <w:t xml:space="preserve"> Part 1</w:t>
      </w:r>
      <w:r>
        <w:rPr>
          <w:rFonts w:ascii="Arial" w:hAnsi="Arial" w:cs="Arial"/>
        </w:rPr>
        <w:t xml:space="preserve"> can be used to teach how to use technology to write the equations of different lines of best fit. Students are taught how to use the Graphing calculator to get the equation of Linear Regression line and Median – Median line</w:t>
      </w:r>
    </w:p>
    <w:p w:rsidR="0034791F" w:rsidRPr="0095606C" w:rsidRDefault="0034791F" w:rsidP="0095606C">
      <w:pPr>
        <w:pStyle w:val="NoSpacing"/>
        <w:contextualSpacing/>
        <w:rPr>
          <w:rFonts w:ascii="Arial" w:hAnsi="Arial" w:cs="Arial"/>
          <w:sz w:val="22"/>
        </w:rPr>
      </w:pPr>
    </w:p>
    <w:p w:rsidR="0095606C" w:rsidRDefault="0095606C" w:rsidP="0095606C">
      <w:pPr>
        <w:pStyle w:val="NoSpacing"/>
        <w:contextualSpacing/>
        <w:rPr>
          <w:rFonts w:ascii="Arial" w:hAnsi="Arial" w:cs="Arial"/>
          <w:sz w:val="22"/>
        </w:rPr>
      </w:pPr>
      <w:r w:rsidRPr="0095606C">
        <w:rPr>
          <w:rFonts w:ascii="Arial" w:hAnsi="Arial" w:cs="Arial"/>
          <w:b/>
          <w:sz w:val="22"/>
        </w:rPr>
        <w:t>Georgia Performance Standard</w:t>
      </w:r>
      <w:r w:rsidRPr="0095606C">
        <w:rPr>
          <w:rFonts w:ascii="Arial" w:hAnsi="Arial" w:cs="Arial"/>
          <w:sz w:val="22"/>
        </w:rPr>
        <w:t xml:space="preserve"> </w:t>
      </w:r>
      <w:r>
        <w:rPr>
          <w:rFonts w:ascii="Arial" w:hAnsi="Arial" w:cs="Arial"/>
          <w:sz w:val="22"/>
        </w:rPr>
        <w:t>(specific; include number and wording</w:t>
      </w:r>
      <w:r w:rsidRPr="0095606C">
        <w:rPr>
          <w:rFonts w:ascii="Arial" w:hAnsi="Arial" w:cs="Arial"/>
          <w:sz w:val="22"/>
        </w:rPr>
        <w:t>)</w:t>
      </w:r>
    </w:p>
    <w:p w:rsidR="0034791F" w:rsidRDefault="0034791F" w:rsidP="0095606C">
      <w:pPr>
        <w:pStyle w:val="NoSpacing"/>
        <w:contextualSpacing/>
        <w:rPr>
          <w:rFonts w:ascii="Arial" w:hAnsi="Arial" w:cs="Arial"/>
          <w:sz w:val="22"/>
        </w:rPr>
      </w:pPr>
    </w:p>
    <w:p w:rsidR="0034791F" w:rsidRDefault="0034791F" w:rsidP="0095606C">
      <w:pPr>
        <w:pStyle w:val="NoSpacing"/>
        <w:contextualSpacing/>
        <w:rPr>
          <w:rFonts w:ascii="Arial" w:hAnsi="Arial" w:cs="Arial"/>
          <w:sz w:val="22"/>
        </w:rPr>
      </w:pPr>
      <w:r>
        <w:rPr>
          <w:rFonts w:ascii="Arial" w:hAnsi="Arial" w:cs="Arial"/>
          <w:sz w:val="22"/>
        </w:rPr>
        <w:t>MM2D2. Students will determine an algebraic model to quantify the association between two</w:t>
      </w:r>
    </w:p>
    <w:p w:rsidR="0034791F" w:rsidRDefault="0034791F" w:rsidP="0095606C">
      <w:pPr>
        <w:pStyle w:val="NoSpacing"/>
        <w:contextualSpacing/>
        <w:rPr>
          <w:rFonts w:ascii="Arial" w:hAnsi="Arial" w:cs="Arial"/>
          <w:sz w:val="22"/>
        </w:rPr>
      </w:pPr>
      <w:r>
        <w:rPr>
          <w:rFonts w:ascii="Arial" w:hAnsi="Arial" w:cs="Arial"/>
          <w:sz w:val="22"/>
        </w:rPr>
        <w:t xml:space="preserve">               quantitative variables.</w:t>
      </w:r>
    </w:p>
    <w:p w:rsidR="0034791F" w:rsidRDefault="0034791F" w:rsidP="0034791F">
      <w:pPr>
        <w:pStyle w:val="NoSpacing"/>
        <w:numPr>
          <w:ilvl w:val="0"/>
          <w:numId w:val="5"/>
        </w:numPr>
        <w:contextualSpacing/>
        <w:rPr>
          <w:rFonts w:ascii="Arial" w:hAnsi="Arial" w:cs="Arial"/>
          <w:sz w:val="22"/>
        </w:rPr>
      </w:pPr>
      <w:r>
        <w:rPr>
          <w:rFonts w:ascii="Arial" w:hAnsi="Arial" w:cs="Arial"/>
          <w:sz w:val="22"/>
        </w:rPr>
        <w:t xml:space="preserve">Gather and plot data that can be </w:t>
      </w:r>
      <w:r w:rsidR="000E0E17">
        <w:rPr>
          <w:rFonts w:ascii="Arial" w:hAnsi="Arial" w:cs="Arial"/>
          <w:sz w:val="22"/>
        </w:rPr>
        <w:t>modeled</w:t>
      </w:r>
      <w:r>
        <w:rPr>
          <w:rFonts w:ascii="Arial" w:hAnsi="Arial" w:cs="Arial"/>
          <w:sz w:val="22"/>
        </w:rPr>
        <w:t xml:space="preserve"> with linear and quadratic functions.</w:t>
      </w:r>
    </w:p>
    <w:p w:rsidR="0034791F" w:rsidRDefault="0034791F" w:rsidP="0034791F">
      <w:pPr>
        <w:pStyle w:val="NoSpacing"/>
        <w:numPr>
          <w:ilvl w:val="0"/>
          <w:numId w:val="6"/>
        </w:numPr>
        <w:contextualSpacing/>
        <w:rPr>
          <w:rFonts w:ascii="Arial" w:hAnsi="Arial" w:cs="Arial"/>
          <w:sz w:val="22"/>
        </w:rPr>
      </w:pPr>
      <w:r>
        <w:rPr>
          <w:rFonts w:ascii="Arial" w:hAnsi="Arial" w:cs="Arial"/>
          <w:sz w:val="22"/>
        </w:rPr>
        <w:t xml:space="preserve">Understand and apply the process of linear and </w:t>
      </w:r>
      <w:r w:rsidR="000E0E17">
        <w:rPr>
          <w:rFonts w:ascii="Arial" w:hAnsi="Arial" w:cs="Arial"/>
          <w:sz w:val="22"/>
        </w:rPr>
        <w:t>quadratic</w:t>
      </w:r>
      <w:r>
        <w:rPr>
          <w:rFonts w:ascii="Arial" w:hAnsi="Arial" w:cs="Arial"/>
          <w:sz w:val="22"/>
        </w:rPr>
        <w:t xml:space="preserve"> regression for curve fitting </w:t>
      </w:r>
    </w:p>
    <w:p w:rsidR="0034791F" w:rsidRDefault="0034791F" w:rsidP="0034791F">
      <w:pPr>
        <w:pStyle w:val="NoSpacing"/>
        <w:ind w:left="900"/>
        <w:contextualSpacing/>
        <w:rPr>
          <w:rFonts w:ascii="Arial" w:hAnsi="Arial" w:cs="Arial"/>
          <w:sz w:val="22"/>
        </w:rPr>
      </w:pPr>
      <w:r>
        <w:rPr>
          <w:rFonts w:ascii="Arial" w:hAnsi="Arial" w:cs="Arial"/>
          <w:sz w:val="22"/>
        </w:rPr>
        <w:t>using appropriate technology.</w:t>
      </w:r>
    </w:p>
    <w:p w:rsidR="0034791F" w:rsidRPr="0095606C" w:rsidRDefault="0034791F" w:rsidP="0034791F">
      <w:pPr>
        <w:pStyle w:val="NoSpacing"/>
        <w:contextualSpacing/>
        <w:rPr>
          <w:rFonts w:ascii="Arial" w:hAnsi="Arial" w:cs="Arial"/>
          <w:sz w:val="22"/>
        </w:rPr>
      </w:pPr>
      <w:r>
        <w:rPr>
          <w:rFonts w:ascii="Arial" w:hAnsi="Arial" w:cs="Arial"/>
          <w:sz w:val="22"/>
        </w:rPr>
        <w:t xml:space="preserve">MM2 P1. Students will be able to use technology to find the line of best fit and the linear          </w:t>
      </w:r>
    </w:p>
    <w:p w:rsidR="0034791F" w:rsidRDefault="0034791F" w:rsidP="0095606C">
      <w:pPr>
        <w:pStyle w:val="NoSpacing"/>
        <w:contextualSpacing/>
        <w:rPr>
          <w:rFonts w:ascii="Arial" w:hAnsi="Arial" w:cs="Arial"/>
          <w:sz w:val="22"/>
        </w:rPr>
      </w:pPr>
      <w:r>
        <w:rPr>
          <w:rFonts w:ascii="Arial" w:hAnsi="Arial" w:cs="Arial"/>
          <w:sz w:val="22"/>
        </w:rPr>
        <w:t xml:space="preserve">                regression equation.</w:t>
      </w:r>
    </w:p>
    <w:p w:rsidR="0095606C" w:rsidRPr="0095606C" w:rsidRDefault="0034791F" w:rsidP="0095606C">
      <w:pPr>
        <w:pStyle w:val="NoSpacing"/>
        <w:contextualSpacing/>
        <w:rPr>
          <w:rFonts w:ascii="Arial" w:hAnsi="Arial" w:cs="Arial"/>
          <w:sz w:val="22"/>
        </w:rPr>
      </w:pPr>
      <w:r>
        <w:rPr>
          <w:rFonts w:ascii="Arial" w:hAnsi="Arial" w:cs="Arial"/>
          <w:sz w:val="22"/>
        </w:rPr>
        <w:t xml:space="preserve"> </w:t>
      </w:r>
    </w:p>
    <w:p w:rsidR="0095606C" w:rsidRDefault="0095606C" w:rsidP="0095606C">
      <w:pPr>
        <w:pStyle w:val="NoSpacing"/>
        <w:contextualSpacing/>
        <w:rPr>
          <w:rFonts w:ascii="Arial" w:hAnsi="Arial" w:cs="Arial"/>
          <w:sz w:val="22"/>
        </w:rPr>
      </w:pPr>
      <w:r w:rsidRPr="0095606C">
        <w:rPr>
          <w:rFonts w:ascii="Arial" w:hAnsi="Arial" w:cs="Arial"/>
          <w:b/>
          <w:sz w:val="22"/>
        </w:rPr>
        <w:t>Objective for This Class Period</w:t>
      </w:r>
      <w:r>
        <w:rPr>
          <w:rFonts w:ascii="Arial" w:hAnsi="Arial" w:cs="Arial"/>
          <w:sz w:val="22"/>
        </w:rPr>
        <w:t>: (What</w:t>
      </w:r>
      <w:r w:rsidRPr="0095606C">
        <w:rPr>
          <w:rFonts w:ascii="Arial" w:hAnsi="Arial" w:cs="Arial"/>
          <w:sz w:val="22"/>
        </w:rPr>
        <w:t xml:space="preserve"> students will know/be able to do when they leave class that they did not know/were not abl</w:t>
      </w:r>
      <w:r>
        <w:rPr>
          <w:rFonts w:ascii="Arial" w:hAnsi="Arial" w:cs="Arial"/>
          <w:sz w:val="22"/>
        </w:rPr>
        <w:t>e to do when they arrived – this day/ this</w:t>
      </w:r>
      <w:r w:rsidRPr="0095606C">
        <w:rPr>
          <w:rFonts w:ascii="Arial" w:hAnsi="Arial" w:cs="Arial"/>
          <w:sz w:val="22"/>
        </w:rPr>
        <w:t xml:space="preserve"> class period)</w:t>
      </w:r>
    </w:p>
    <w:p w:rsidR="0034791F" w:rsidRDefault="0034791F" w:rsidP="0095606C">
      <w:pPr>
        <w:pStyle w:val="NoSpacing"/>
        <w:contextualSpacing/>
        <w:rPr>
          <w:rFonts w:ascii="Arial" w:hAnsi="Arial" w:cs="Arial"/>
          <w:sz w:val="22"/>
        </w:rPr>
      </w:pPr>
    </w:p>
    <w:p w:rsidR="0034791F" w:rsidRPr="0095606C" w:rsidRDefault="0034791F" w:rsidP="0095606C">
      <w:pPr>
        <w:pStyle w:val="NoSpacing"/>
        <w:contextualSpacing/>
        <w:rPr>
          <w:rFonts w:ascii="Arial" w:hAnsi="Arial" w:cs="Arial"/>
          <w:sz w:val="22"/>
        </w:rPr>
      </w:pPr>
      <w:r>
        <w:rPr>
          <w:rFonts w:ascii="Arial" w:hAnsi="Arial" w:cs="Arial"/>
          <w:sz w:val="22"/>
        </w:rPr>
        <w:t xml:space="preserve">Students should be able to list the data points in tables, graph the scatter plot, draw the line of best fit and get the equation of </w:t>
      </w:r>
      <w:r w:rsidR="000E0E17">
        <w:rPr>
          <w:rFonts w:ascii="Arial" w:hAnsi="Arial" w:cs="Arial"/>
          <w:sz w:val="22"/>
        </w:rPr>
        <w:t>line</w:t>
      </w:r>
      <w:r>
        <w:rPr>
          <w:rFonts w:ascii="Arial" w:hAnsi="Arial" w:cs="Arial"/>
          <w:sz w:val="22"/>
        </w:rPr>
        <w:t xml:space="preserve"> of best fit ( linear regression line or median – median line) using graphic calculator, when they leave the class.</w:t>
      </w:r>
    </w:p>
    <w:p w:rsidR="0095606C" w:rsidRDefault="0095606C" w:rsidP="0095606C">
      <w:pPr>
        <w:pStyle w:val="NoSpacing"/>
        <w:contextualSpacing/>
        <w:rPr>
          <w:rFonts w:ascii="Arial" w:hAnsi="Arial" w:cs="Arial"/>
          <w:sz w:val="22"/>
        </w:rPr>
      </w:pPr>
    </w:p>
    <w:p w:rsidR="0095606C" w:rsidRDefault="0095606C" w:rsidP="0095606C">
      <w:pPr>
        <w:pStyle w:val="NoSpacing"/>
        <w:contextualSpacing/>
        <w:rPr>
          <w:rFonts w:ascii="Arial" w:hAnsi="Arial" w:cs="Arial"/>
          <w:b/>
          <w:sz w:val="22"/>
        </w:rPr>
      </w:pPr>
      <w:r w:rsidRPr="0095606C">
        <w:rPr>
          <w:rFonts w:ascii="Arial" w:hAnsi="Arial" w:cs="Arial"/>
          <w:b/>
          <w:sz w:val="22"/>
        </w:rPr>
        <w:t>Essential Question(s)</w:t>
      </w:r>
    </w:p>
    <w:p w:rsidR="0034791F" w:rsidRDefault="0034791F" w:rsidP="0095606C">
      <w:pPr>
        <w:pStyle w:val="NoSpacing"/>
        <w:contextualSpacing/>
        <w:rPr>
          <w:rFonts w:ascii="Arial" w:hAnsi="Arial" w:cs="Arial"/>
          <w:b/>
          <w:sz w:val="22"/>
        </w:rPr>
      </w:pPr>
    </w:p>
    <w:p w:rsidR="0034791F" w:rsidRPr="0095606C" w:rsidRDefault="0034791F" w:rsidP="0095606C">
      <w:pPr>
        <w:pStyle w:val="NoSpacing"/>
        <w:contextualSpacing/>
        <w:rPr>
          <w:rFonts w:ascii="Arial" w:hAnsi="Arial" w:cs="Arial"/>
          <w:sz w:val="22"/>
        </w:rPr>
      </w:pPr>
      <w:r>
        <w:rPr>
          <w:rFonts w:ascii="Arial" w:hAnsi="Arial" w:cs="Arial"/>
          <w:b/>
          <w:sz w:val="22"/>
        </w:rPr>
        <w:t>How do you determine the line of best fit using linear and quadratic regression for data using technology?</w:t>
      </w:r>
    </w:p>
    <w:p w:rsidR="0095606C" w:rsidRPr="0095606C" w:rsidRDefault="0095606C" w:rsidP="0095606C">
      <w:pPr>
        <w:pStyle w:val="NoSpacing"/>
        <w:contextualSpacing/>
        <w:rPr>
          <w:rFonts w:ascii="Arial" w:hAnsi="Arial" w:cs="Arial"/>
          <w:sz w:val="22"/>
        </w:rPr>
      </w:pPr>
    </w:p>
    <w:p w:rsidR="0095606C" w:rsidRDefault="0095606C" w:rsidP="0095606C">
      <w:pPr>
        <w:pStyle w:val="NoSpacing"/>
        <w:contextualSpacing/>
        <w:rPr>
          <w:rFonts w:ascii="Arial" w:hAnsi="Arial" w:cs="Arial"/>
          <w:sz w:val="22"/>
        </w:rPr>
      </w:pPr>
      <w:r w:rsidRPr="0095606C">
        <w:rPr>
          <w:rFonts w:ascii="Arial" w:hAnsi="Arial" w:cs="Arial"/>
          <w:b/>
          <w:sz w:val="22"/>
        </w:rPr>
        <w:t>Resources</w:t>
      </w:r>
      <w:r w:rsidRPr="0095606C">
        <w:rPr>
          <w:rFonts w:ascii="Arial" w:hAnsi="Arial" w:cs="Arial"/>
          <w:sz w:val="22"/>
        </w:rPr>
        <w:t xml:space="preserve"> (including attached activity sheets or link to resource, additional materials needed, etc.)</w:t>
      </w:r>
    </w:p>
    <w:p w:rsidR="0034791F" w:rsidRDefault="0034791F" w:rsidP="0095606C">
      <w:pPr>
        <w:pStyle w:val="NoSpacing"/>
        <w:contextualSpacing/>
        <w:rPr>
          <w:rFonts w:ascii="Arial" w:hAnsi="Arial" w:cs="Arial"/>
          <w:sz w:val="22"/>
        </w:rPr>
      </w:pPr>
    </w:p>
    <w:p w:rsidR="0034791F" w:rsidRPr="0095606C" w:rsidRDefault="0034791F" w:rsidP="0095606C">
      <w:pPr>
        <w:pStyle w:val="NoSpacing"/>
        <w:contextualSpacing/>
        <w:rPr>
          <w:rFonts w:ascii="Arial" w:hAnsi="Arial" w:cs="Arial"/>
          <w:sz w:val="22"/>
        </w:rPr>
      </w:pPr>
      <w:r>
        <w:rPr>
          <w:rFonts w:ascii="Arial" w:hAnsi="Arial" w:cs="Arial"/>
          <w:sz w:val="22"/>
        </w:rPr>
        <w:t>Student edition of Turnpike learning task part 1, Graphing calculator.</w:t>
      </w:r>
    </w:p>
    <w:p w:rsidR="0095606C" w:rsidRPr="0095606C" w:rsidRDefault="0095606C" w:rsidP="0095606C">
      <w:pPr>
        <w:pStyle w:val="NoSpacing"/>
        <w:contextualSpacing/>
        <w:rPr>
          <w:rFonts w:ascii="Arial" w:hAnsi="Arial" w:cs="Arial"/>
          <w:sz w:val="22"/>
        </w:rPr>
      </w:pPr>
    </w:p>
    <w:p w:rsidR="0095606C" w:rsidRPr="0095606C" w:rsidRDefault="0095606C" w:rsidP="0095606C">
      <w:pPr>
        <w:pStyle w:val="NoSpacing"/>
        <w:contextualSpacing/>
        <w:rPr>
          <w:rFonts w:ascii="Arial" w:hAnsi="Arial" w:cs="Arial"/>
          <w:sz w:val="22"/>
        </w:rPr>
      </w:pPr>
      <w:r w:rsidRPr="0095606C">
        <w:rPr>
          <w:rFonts w:ascii="Arial" w:hAnsi="Arial" w:cs="Arial"/>
          <w:b/>
          <w:sz w:val="22"/>
        </w:rPr>
        <w:t>Timing outline</w:t>
      </w:r>
      <w:r>
        <w:rPr>
          <w:rFonts w:ascii="Arial" w:hAnsi="Arial" w:cs="Arial"/>
          <w:b/>
          <w:sz w:val="22"/>
        </w:rPr>
        <w:t xml:space="preserve"> </w:t>
      </w:r>
    </w:p>
    <w:p w:rsidR="0095606C" w:rsidRPr="0095606C" w:rsidRDefault="0095606C" w:rsidP="0095606C">
      <w:pPr>
        <w:pStyle w:val="NoSpacing"/>
        <w:contextualSpacing/>
        <w:rPr>
          <w:rFonts w:ascii="Arial" w:hAnsi="Arial" w:cs="Arial"/>
          <w:sz w:val="22"/>
        </w:rPr>
      </w:pPr>
    </w:p>
    <w:p w:rsidR="0095606C" w:rsidRDefault="0095606C" w:rsidP="0095606C">
      <w:pPr>
        <w:pStyle w:val="NoSpacing"/>
        <w:contextualSpacing/>
        <w:rPr>
          <w:rFonts w:ascii="Arial" w:hAnsi="Arial" w:cs="Arial"/>
          <w:b/>
          <w:sz w:val="22"/>
        </w:rPr>
      </w:pPr>
      <w:r w:rsidRPr="0095606C">
        <w:rPr>
          <w:rFonts w:ascii="Arial" w:hAnsi="Arial" w:cs="Arial"/>
          <w:b/>
          <w:sz w:val="22"/>
        </w:rPr>
        <w:t>5-Question Mixed Review</w:t>
      </w:r>
      <w:r>
        <w:rPr>
          <w:rFonts w:ascii="Arial" w:hAnsi="Arial" w:cs="Arial"/>
          <w:b/>
          <w:sz w:val="22"/>
        </w:rPr>
        <w:t xml:space="preserve"> </w:t>
      </w:r>
    </w:p>
    <w:p w:rsidR="0034791F" w:rsidRDefault="0034791F" w:rsidP="0095606C">
      <w:pPr>
        <w:pStyle w:val="NoSpacing"/>
        <w:contextualSpacing/>
        <w:rPr>
          <w:rFonts w:ascii="Arial" w:hAnsi="Arial" w:cs="Arial"/>
          <w:b/>
          <w:sz w:val="22"/>
        </w:rPr>
      </w:pPr>
    </w:p>
    <w:p w:rsidR="0034791F" w:rsidRDefault="0034791F" w:rsidP="0095606C">
      <w:pPr>
        <w:pStyle w:val="NoSpacing"/>
        <w:contextualSpacing/>
        <w:rPr>
          <w:rFonts w:ascii="Arial" w:hAnsi="Arial" w:cs="Arial"/>
          <w:b/>
          <w:sz w:val="22"/>
        </w:rPr>
      </w:pPr>
      <w:r>
        <w:rPr>
          <w:rFonts w:ascii="Arial" w:hAnsi="Arial" w:cs="Arial"/>
          <w:b/>
          <w:sz w:val="22"/>
        </w:rPr>
        <w:t>One question from each unit</w:t>
      </w:r>
      <w:r w:rsidR="000E0E17">
        <w:rPr>
          <w:rFonts w:ascii="Arial" w:hAnsi="Arial" w:cs="Arial"/>
          <w:b/>
          <w:sz w:val="22"/>
        </w:rPr>
        <w:t>. (EOCT</w:t>
      </w:r>
      <w:r w:rsidR="00190BFB">
        <w:rPr>
          <w:rFonts w:ascii="Arial" w:hAnsi="Arial" w:cs="Arial"/>
          <w:b/>
          <w:sz w:val="22"/>
        </w:rPr>
        <w:t xml:space="preserve"> Released Items)</w:t>
      </w:r>
    </w:p>
    <w:p w:rsidR="0034791F" w:rsidRPr="0095606C" w:rsidRDefault="0034791F" w:rsidP="0095606C">
      <w:pPr>
        <w:pStyle w:val="NoSpacing"/>
        <w:contextualSpacing/>
        <w:rPr>
          <w:rFonts w:ascii="Arial" w:hAnsi="Arial" w:cs="Arial"/>
          <w:sz w:val="22"/>
        </w:rPr>
      </w:pPr>
    </w:p>
    <w:p w:rsidR="0095606C" w:rsidRPr="00190BFB" w:rsidRDefault="0095606C" w:rsidP="00190BFB">
      <w:pPr>
        <w:autoSpaceDE w:val="0"/>
        <w:autoSpaceDN w:val="0"/>
        <w:adjustRightInd w:val="0"/>
        <w:spacing w:before="0" w:beforeAutospacing="0"/>
        <w:rPr>
          <w:rFonts w:ascii="Times-Bold" w:hAnsi="Times-Bold" w:cs="Times-Bold"/>
          <w:b/>
          <w:bCs/>
          <w:sz w:val="22"/>
          <w:lang w:bidi="ar-SA"/>
        </w:rPr>
      </w:pPr>
    </w:p>
    <w:p w:rsidR="00190BFB" w:rsidRDefault="00190BFB" w:rsidP="0095606C">
      <w:pPr>
        <w:pStyle w:val="NoSpacing"/>
        <w:contextualSpacing/>
        <w:rPr>
          <w:rFonts w:ascii="Arial" w:hAnsi="Arial" w:cs="Arial"/>
          <w:b/>
          <w:sz w:val="22"/>
        </w:rPr>
      </w:pPr>
      <w:r>
        <w:rPr>
          <w:rFonts w:ascii="Arial" w:hAnsi="Arial" w:cs="Arial"/>
          <w:b/>
          <w:noProof/>
          <w:sz w:val="22"/>
          <w:lang w:bidi="ar-SA"/>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05175" cy="204343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05175" cy="2043430"/>
                    </a:xfrm>
                    <a:prstGeom prst="rect">
                      <a:avLst/>
                    </a:prstGeom>
                    <a:noFill/>
                    <a:ln w="9525">
                      <a:noFill/>
                      <a:miter lim="800000"/>
                      <a:headEnd/>
                      <a:tailEnd/>
                    </a:ln>
                  </pic:spPr>
                </pic:pic>
              </a:graphicData>
            </a:graphic>
          </wp:anchor>
        </w:drawing>
      </w:r>
    </w:p>
    <w:p w:rsidR="00190BFB" w:rsidRDefault="00190BFB" w:rsidP="0095606C">
      <w:pPr>
        <w:pStyle w:val="NoSpacing"/>
        <w:contextualSpacing/>
        <w:rPr>
          <w:rFonts w:ascii="Arial" w:hAnsi="Arial" w:cs="Arial"/>
          <w:b/>
          <w:sz w:val="22"/>
        </w:rPr>
      </w:pPr>
      <w:r>
        <w:rPr>
          <w:rFonts w:ascii="Arial" w:hAnsi="Arial" w:cs="Arial"/>
          <w:b/>
          <w:sz w:val="22"/>
        </w:rPr>
        <w:t xml:space="preserve">                                               </w:t>
      </w:r>
      <w:r>
        <w:rPr>
          <w:rFonts w:ascii="Arial" w:hAnsi="Arial" w:cs="Arial"/>
          <w:b/>
          <w:sz w:val="22"/>
        </w:rPr>
        <w:br w:type="textWrapping" w:clear="all"/>
      </w:r>
      <w:r>
        <w:rPr>
          <w:rFonts w:ascii="Arial" w:hAnsi="Arial" w:cs="Arial"/>
          <w:b/>
          <w:noProof/>
          <w:sz w:val="22"/>
          <w:lang w:bidi="ar-SA"/>
        </w:rPr>
        <w:drawing>
          <wp:inline distT="0" distB="0" distL="0" distR="0">
            <wp:extent cx="3286125" cy="2105317"/>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286125" cy="2105317"/>
                    </a:xfrm>
                    <a:prstGeom prst="rect">
                      <a:avLst/>
                    </a:prstGeom>
                    <a:noFill/>
                    <a:ln w="9525">
                      <a:noFill/>
                      <a:miter lim="800000"/>
                      <a:headEnd/>
                      <a:tailEnd/>
                    </a:ln>
                  </pic:spPr>
                </pic:pic>
              </a:graphicData>
            </a:graphic>
          </wp:inline>
        </w:drawing>
      </w:r>
      <w:r>
        <w:rPr>
          <w:rFonts w:ascii="Arial" w:hAnsi="Arial" w:cs="Arial"/>
          <w:b/>
          <w:sz w:val="22"/>
        </w:rPr>
        <w:t xml:space="preserve">                     </w:t>
      </w:r>
      <w:r w:rsidR="000E0E17">
        <w:rPr>
          <w:rFonts w:ascii="Arial" w:hAnsi="Arial" w:cs="Arial"/>
          <w:b/>
          <w:sz w:val="22"/>
        </w:rPr>
        <w:t>Key</w:t>
      </w:r>
      <w:r>
        <w:rPr>
          <w:rFonts w:ascii="Arial" w:hAnsi="Arial" w:cs="Arial"/>
          <w:b/>
          <w:sz w:val="22"/>
        </w:rPr>
        <w:t xml:space="preserve"> A                                    </w:t>
      </w:r>
    </w:p>
    <w:p w:rsidR="00190BFB" w:rsidRDefault="00190BFB" w:rsidP="0095606C">
      <w:pPr>
        <w:pStyle w:val="NoSpacing"/>
        <w:contextualSpacing/>
        <w:rPr>
          <w:rFonts w:ascii="Arial" w:hAnsi="Arial" w:cs="Arial"/>
          <w:b/>
          <w:sz w:val="22"/>
        </w:rPr>
      </w:pPr>
    </w:p>
    <w:p w:rsidR="00190BFB" w:rsidRDefault="00190BFB" w:rsidP="0095606C">
      <w:pPr>
        <w:pStyle w:val="NoSpacing"/>
        <w:contextualSpacing/>
        <w:rPr>
          <w:rFonts w:ascii="Arial" w:hAnsi="Arial" w:cs="Arial"/>
          <w:b/>
          <w:sz w:val="22"/>
        </w:rPr>
      </w:pPr>
      <w:r>
        <w:rPr>
          <w:rFonts w:ascii="Arial" w:hAnsi="Arial" w:cs="Arial"/>
          <w:b/>
          <w:sz w:val="22"/>
        </w:rPr>
        <w:t xml:space="preserve">2.                                                  </w:t>
      </w:r>
    </w:p>
    <w:p w:rsidR="00190BFB" w:rsidRDefault="00190BFB" w:rsidP="0095606C">
      <w:pPr>
        <w:pStyle w:val="NoSpacing"/>
        <w:contextualSpacing/>
        <w:rPr>
          <w:rFonts w:ascii="Arial" w:hAnsi="Arial" w:cs="Arial"/>
          <w:b/>
          <w:sz w:val="22"/>
        </w:rPr>
      </w:pPr>
      <w:r>
        <w:rPr>
          <w:rFonts w:ascii="Arial" w:hAnsi="Arial" w:cs="Arial"/>
          <w:b/>
          <w:noProof/>
          <w:sz w:val="22"/>
          <w:lang w:bidi="ar-SA"/>
        </w:rPr>
        <w:drawing>
          <wp:inline distT="0" distB="0" distL="0" distR="0">
            <wp:extent cx="2162175" cy="3524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162175" cy="352425"/>
                    </a:xfrm>
                    <a:prstGeom prst="rect">
                      <a:avLst/>
                    </a:prstGeom>
                    <a:noFill/>
                    <a:ln w="9525">
                      <a:noFill/>
                      <a:miter lim="800000"/>
                      <a:headEnd/>
                      <a:tailEnd/>
                    </a:ln>
                  </pic:spPr>
                </pic:pic>
              </a:graphicData>
            </a:graphic>
          </wp:inline>
        </w:drawing>
      </w:r>
    </w:p>
    <w:p w:rsidR="00190BFB" w:rsidRDefault="00190BFB" w:rsidP="0095606C">
      <w:pPr>
        <w:pStyle w:val="NoSpacing"/>
        <w:contextualSpacing/>
        <w:rPr>
          <w:rFonts w:ascii="Arial" w:hAnsi="Arial" w:cs="Arial"/>
          <w:b/>
          <w:sz w:val="22"/>
        </w:rPr>
      </w:pPr>
      <w:r>
        <w:rPr>
          <w:rFonts w:ascii="Arial" w:hAnsi="Arial" w:cs="Arial"/>
          <w:b/>
          <w:noProof/>
          <w:sz w:val="22"/>
          <w:lang w:bidi="ar-SA"/>
        </w:rPr>
        <w:drawing>
          <wp:inline distT="0" distB="0" distL="0" distR="0">
            <wp:extent cx="2036973" cy="2076450"/>
            <wp:effectExtent l="19050" t="0" r="137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040494" cy="2080039"/>
                    </a:xfrm>
                    <a:prstGeom prst="rect">
                      <a:avLst/>
                    </a:prstGeom>
                    <a:noFill/>
                    <a:ln w="9525">
                      <a:noFill/>
                      <a:miter lim="800000"/>
                      <a:headEnd/>
                      <a:tailEnd/>
                    </a:ln>
                  </pic:spPr>
                </pic:pic>
              </a:graphicData>
            </a:graphic>
          </wp:inline>
        </w:drawing>
      </w:r>
    </w:p>
    <w:p w:rsidR="00190BFB" w:rsidRDefault="00190BFB" w:rsidP="0095606C">
      <w:pPr>
        <w:pStyle w:val="NoSpacing"/>
        <w:contextualSpacing/>
        <w:rPr>
          <w:rFonts w:ascii="Arial" w:hAnsi="Arial" w:cs="Arial"/>
          <w:b/>
          <w:sz w:val="22"/>
        </w:rPr>
      </w:pPr>
      <w:r>
        <w:rPr>
          <w:rFonts w:ascii="Arial" w:hAnsi="Arial" w:cs="Arial"/>
          <w:b/>
          <w:noProof/>
          <w:sz w:val="22"/>
          <w:lang w:bidi="ar-SA"/>
        </w:rPr>
        <w:drawing>
          <wp:inline distT="0" distB="0" distL="0" distR="0">
            <wp:extent cx="2505075" cy="20383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505075" cy="2038350"/>
                    </a:xfrm>
                    <a:prstGeom prst="rect">
                      <a:avLst/>
                    </a:prstGeom>
                    <a:noFill/>
                    <a:ln w="9525">
                      <a:noFill/>
                      <a:miter lim="800000"/>
                      <a:headEnd/>
                      <a:tailEnd/>
                    </a:ln>
                  </pic:spPr>
                </pic:pic>
              </a:graphicData>
            </a:graphic>
          </wp:inline>
        </w:drawing>
      </w:r>
      <w:r>
        <w:rPr>
          <w:rFonts w:ascii="Arial" w:hAnsi="Arial" w:cs="Arial"/>
          <w:b/>
          <w:sz w:val="22"/>
        </w:rPr>
        <w:t xml:space="preserve">                                          </w:t>
      </w:r>
      <w:r w:rsidR="000E0E17">
        <w:rPr>
          <w:rFonts w:ascii="Arial" w:hAnsi="Arial" w:cs="Arial"/>
          <w:b/>
          <w:sz w:val="22"/>
        </w:rPr>
        <w:t>Key</w:t>
      </w:r>
      <w:r>
        <w:rPr>
          <w:rFonts w:ascii="Arial" w:hAnsi="Arial" w:cs="Arial"/>
          <w:b/>
          <w:sz w:val="22"/>
        </w:rPr>
        <w:t xml:space="preserve"> D</w:t>
      </w:r>
    </w:p>
    <w:p w:rsidR="00190BFB" w:rsidRDefault="00190BFB" w:rsidP="0095606C">
      <w:pPr>
        <w:pStyle w:val="NoSpacing"/>
        <w:contextualSpacing/>
        <w:rPr>
          <w:rFonts w:ascii="Arial" w:hAnsi="Arial" w:cs="Arial"/>
          <w:b/>
          <w:sz w:val="22"/>
        </w:rPr>
      </w:pPr>
      <w:r>
        <w:rPr>
          <w:rFonts w:ascii="Arial" w:hAnsi="Arial" w:cs="Arial"/>
          <w:b/>
          <w:sz w:val="22"/>
        </w:rPr>
        <w:lastRenderedPageBreak/>
        <w:t>3.</w:t>
      </w:r>
    </w:p>
    <w:p w:rsidR="00190BFB" w:rsidRDefault="00190BFB" w:rsidP="0095606C">
      <w:pPr>
        <w:pStyle w:val="NoSpacing"/>
        <w:contextualSpacing/>
        <w:rPr>
          <w:rFonts w:ascii="Arial" w:hAnsi="Arial" w:cs="Arial"/>
          <w:b/>
          <w:sz w:val="22"/>
        </w:rPr>
      </w:pPr>
      <w:r>
        <w:rPr>
          <w:rFonts w:ascii="Arial" w:hAnsi="Arial" w:cs="Arial"/>
          <w:b/>
          <w:noProof/>
          <w:sz w:val="22"/>
          <w:lang w:bidi="ar-SA"/>
        </w:rPr>
        <w:drawing>
          <wp:inline distT="0" distB="0" distL="0" distR="0">
            <wp:extent cx="2190750" cy="2171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191354" cy="2172298"/>
                    </a:xfrm>
                    <a:prstGeom prst="rect">
                      <a:avLst/>
                    </a:prstGeom>
                    <a:noFill/>
                    <a:ln w="9525">
                      <a:noFill/>
                      <a:miter lim="800000"/>
                      <a:headEnd/>
                      <a:tailEnd/>
                    </a:ln>
                  </pic:spPr>
                </pic:pic>
              </a:graphicData>
            </a:graphic>
          </wp:inline>
        </w:drawing>
      </w:r>
      <w:r>
        <w:rPr>
          <w:rFonts w:ascii="Arial" w:hAnsi="Arial" w:cs="Arial"/>
          <w:b/>
          <w:sz w:val="22"/>
        </w:rPr>
        <w:t xml:space="preserve">                                    </w:t>
      </w:r>
      <w:r w:rsidR="000E0E17">
        <w:rPr>
          <w:rFonts w:ascii="Arial" w:hAnsi="Arial" w:cs="Arial"/>
          <w:b/>
          <w:sz w:val="22"/>
        </w:rPr>
        <w:t>Key</w:t>
      </w:r>
      <w:r>
        <w:rPr>
          <w:rFonts w:ascii="Arial" w:hAnsi="Arial" w:cs="Arial"/>
          <w:b/>
          <w:sz w:val="22"/>
        </w:rPr>
        <w:t xml:space="preserve"> C</w:t>
      </w:r>
    </w:p>
    <w:p w:rsidR="00190BFB" w:rsidRDefault="00190BFB" w:rsidP="0095606C">
      <w:pPr>
        <w:pStyle w:val="NoSpacing"/>
        <w:contextualSpacing/>
        <w:rPr>
          <w:rFonts w:ascii="Arial" w:hAnsi="Arial" w:cs="Arial"/>
          <w:b/>
          <w:sz w:val="22"/>
        </w:rPr>
      </w:pPr>
    </w:p>
    <w:p w:rsidR="00190BFB" w:rsidRDefault="00190BFB" w:rsidP="0095606C">
      <w:pPr>
        <w:pStyle w:val="NoSpacing"/>
        <w:contextualSpacing/>
        <w:rPr>
          <w:rFonts w:ascii="Arial" w:hAnsi="Arial" w:cs="Arial"/>
          <w:b/>
          <w:sz w:val="22"/>
        </w:rPr>
      </w:pPr>
      <w:r>
        <w:rPr>
          <w:rFonts w:ascii="Arial" w:hAnsi="Arial" w:cs="Arial"/>
          <w:b/>
          <w:sz w:val="22"/>
        </w:rPr>
        <w:t>4.</w:t>
      </w:r>
    </w:p>
    <w:p w:rsidR="00190BFB" w:rsidRDefault="00190BFB" w:rsidP="0095606C">
      <w:pPr>
        <w:pStyle w:val="NoSpacing"/>
        <w:contextualSpacing/>
        <w:rPr>
          <w:rFonts w:ascii="Arial" w:hAnsi="Arial" w:cs="Arial"/>
          <w:b/>
          <w:sz w:val="22"/>
        </w:rPr>
      </w:pPr>
      <w:r>
        <w:rPr>
          <w:rFonts w:ascii="Arial" w:hAnsi="Arial" w:cs="Arial"/>
          <w:b/>
          <w:noProof/>
          <w:sz w:val="22"/>
          <w:lang w:bidi="ar-SA"/>
        </w:rPr>
        <w:drawing>
          <wp:inline distT="0" distB="0" distL="0" distR="0">
            <wp:extent cx="2190750" cy="26479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190750" cy="2647950"/>
                    </a:xfrm>
                    <a:prstGeom prst="rect">
                      <a:avLst/>
                    </a:prstGeom>
                    <a:noFill/>
                    <a:ln w="9525">
                      <a:noFill/>
                      <a:miter lim="800000"/>
                      <a:headEnd/>
                      <a:tailEnd/>
                    </a:ln>
                  </pic:spPr>
                </pic:pic>
              </a:graphicData>
            </a:graphic>
          </wp:inline>
        </w:drawing>
      </w:r>
      <w:r>
        <w:rPr>
          <w:rFonts w:ascii="Arial" w:hAnsi="Arial" w:cs="Arial"/>
          <w:b/>
          <w:sz w:val="22"/>
        </w:rPr>
        <w:t xml:space="preserve">                                       </w:t>
      </w:r>
      <w:r w:rsidR="000E0E17">
        <w:rPr>
          <w:rFonts w:ascii="Arial" w:hAnsi="Arial" w:cs="Arial"/>
          <w:b/>
          <w:sz w:val="22"/>
        </w:rPr>
        <w:t>Key</w:t>
      </w:r>
      <w:r>
        <w:rPr>
          <w:rFonts w:ascii="Arial" w:hAnsi="Arial" w:cs="Arial"/>
          <w:b/>
          <w:sz w:val="22"/>
        </w:rPr>
        <w:t xml:space="preserve"> B</w:t>
      </w:r>
    </w:p>
    <w:p w:rsidR="00190BFB" w:rsidRDefault="00190BFB" w:rsidP="0095606C">
      <w:pPr>
        <w:pStyle w:val="NoSpacing"/>
        <w:contextualSpacing/>
        <w:rPr>
          <w:rFonts w:ascii="Arial" w:hAnsi="Arial" w:cs="Arial"/>
          <w:b/>
          <w:sz w:val="22"/>
        </w:rPr>
      </w:pPr>
    </w:p>
    <w:p w:rsidR="00190BFB" w:rsidRDefault="00190BFB" w:rsidP="0095606C">
      <w:pPr>
        <w:pStyle w:val="NoSpacing"/>
        <w:contextualSpacing/>
        <w:rPr>
          <w:rFonts w:ascii="Arial" w:hAnsi="Arial" w:cs="Arial"/>
          <w:b/>
          <w:sz w:val="22"/>
        </w:rPr>
      </w:pPr>
      <w:r>
        <w:rPr>
          <w:rFonts w:ascii="Arial" w:hAnsi="Arial" w:cs="Arial"/>
          <w:b/>
          <w:sz w:val="22"/>
        </w:rPr>
        <w:t>5.</w:t>
      </w:r>
    </w:p>
    <w:p w:rsidR="00190BFB" w:rsidRDefault="00190BFB" w:rsidP="0095606C">
      <w:pPr>
        <w:pStyle w:val="NoSpacing"/>
        <w:contextualSpacing/>
        <w:rPr>
          <w:rFonts w:ascii="Arial" w:hAnsi="Arial" w:cs="Arial"/>
          <w:b/>
          <w:sz w:val="22"/>
        </w:rPr>
      </w:pPr>
      <w:r w:rsidRPr="00190BFB">
        <w:rPr>
          <w:rFonts w:ascii="Arial" w:hAnsi="Arial" w:cs="Arial"/>
          <w:b/>
          <w:sz w:val="22"/>
        </w:rPr>
        <w:t xml:space="preserve"> </w:t>
      </w:r>
      <w:r>
        <w:rPr>
          <w:rFonts w:ascii="Arial" w:hAnsi="Arial" w:cs="Arial"/>
          <w:b/>
          <w:noProof/>
          <w:sz w:val="22"/>
          <w:lang w:bidi="ar-SA"/>
        </w:rPr>
        <w:drawing>
          <wp:inline distT="0" distB="0" distL="0" distR="0">
            <wp:extent cx="2219325" cy="6572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219325" cy="657225"/>
                    </a:xfrm>
                    <a:prstGeom prst="rect">
                      <a:avLst/>
                    </a:prstGeom>
                    <a:noFill/>
                    <a:ln w="9525">
                      <a:noFill/>
                      <a:miter lim="800000"/>
                      <a:headEnd/>
                      <a:tailEnd/>
                    </a:ln>
                  </pic:spPr>
                </pic:pic>
              </a:graphicData>
            </a:graphic>
          </wp:inline>
        </w:drawing>
      </w:r>
    </w:p>
    <w:p w:rsidR="00190BFB" w:rsidRDefault="00190BFB" w:rsidP="0095606C">
      <w:pPr>
        <w:pStyle w:val="NoSpacing"/>
        <w:contextualSpacing/>
        <w:rPr>
          <w:rFonts w:ascii="Arial" w:hAnsi="Arial" w:cs="Arial"/>
          <w:b/>
          <w:sz w:val="22"/>
        </w:rPr>
      </w:pPr>
      <w:r>
        <w:rPr>
          <w:rFonts w:ascii="Arial" w:hAnsi="Arial" w:cs="Arial"/>
          <w:b/>
          <w:noProof/>
          <w:sz w:val="22"/>
          <w:lang w:bidi="ar-SA"/>
        </w:rPr>
        <w:drawing>
          <wp:inline distT="0" distB="0" distL="0" distR="0">
            <wp:extent cx="2219325" cy="24860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219325" cy="2486025"/>
                    </a:xfrm>
                    <a:prstGeom prst="rect">
                      <a:avLst/>
                    </a:prstGeom>
                    <a:noFill/>
                    <a:ln w="9525">
                      <a:noFill/>
                      <a:miter lim="800000"/>
                      <a:headEnd/>
                      <a:tailEnd/>
                    </a:ln>
                  </pic:spPr>
                </pic:pic>
              </a:graphicData>
            </a:graphic>
          </wp:inline>
        </w:drawing>
      </w:r>
    </w:p>
    <w:p w:rsidR="00190BFB" w:rsidRDefault="00190BFB" w:rsidP="0095606C">
      <w:pPr>
        <w:pStyle w:val="NoSpacing"/>
        <w:contextualSpacing/>
        <w:rPr>
          <w:rFonts w:ascii="Arial" w:hAnsi="Arial" w:cs="Arial"/>
          <w:b/>
          <w:sz w:val="22"/>
        </w:rPr>
      </w:pPr>
    </w:p>
    <w:p w:rsidR="00190BFB" w:rsidRDefault="00190BFB" w:rsidP="0095606C">
      <w:pPr>
        <w:pStyle w:val="NoSpacing"/>
        <w:contextualSpacing/>
        <w:rPr>
          <w:rFonts w:ascii="Arial" w:hAnsi="Arial" w:cs="Arial"/>
          <w:b/>
          <w:sz w:val="22"/>
        </w:rPr>
      </w:pPr>
    </w:p>
    <w:p w:rsidR="00190BFB" w:rsidRDefault="00190BFB" w:rsidP="0095606C">
      <w:pPr>
        <w:pStyle w:val="NoSpacing"/>
        <w:contextualSpacing/>
        <w:rPr>
          <w:rFonts w:ascii="Arial" w:hAnsi="Arial" w:cs="Arial"/>
          <w:b/>
          <w:sz w:val="22"/>
        </w:rPr>
      </w:pPr>
      <w:r>
        <w:rPr>
          <w:rFonts w:ascii="Arial" w:hAnsi="Arial" w:cs="Arial"/>
          <w:b/>
          <w:noProof/>
          <w:sz w:val="22"/>
          <w:lang w:bidi="ar-SA"/>
        </w:rPr>
        <w:drawing>
          <wp:inline distT="0" distB="0" distL="0" distR="0">
            <wp:extent cx="2314575" cy="27908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314575" cy="2790825"/>
                    </a:xfrm>
                    <a:prstGeom prst="rect">
                      <a:avLst/>
                    </a:prstGeom>
                    <a:noFill/>
                    <a:ln w="9525">
                      <a:noFill/>
                      <a:miter lim="800000"/>
                      <a:headEnd/>
                      <a:tailEnd/>
                    </a:ln>
                  </pic:spPr>
                </pic:pic>
              </a:graphicData>
            </a:graphic>
          </wp:inline>
        </w:drawing>
      </w:r>
      <w:r>
        <w:rPr>
          <w:rFonts w:ascii="Arial" w:hAnsi="Arial" w:cs="Arial"/>
          <w:b/>
          <w:sz w:val="22"/>
        </w:rPr>
        <w:t xml:space="preserve">                           </w:t>
      </w:r>
      <w:r w:rsidR="000E0E17">
        <w:rPr>
          <w:rFonts w:ascii="Arial" w:hAnsi="Arial" w:cs="Arial"/>
          <w:b/>
          <w:sz w:val="22"/>
        </w:rPr>
        <w:t>Key</w:t>
      </w:r>
      <w:r>
        <w:rPr>
          <w:rFonts w:ascii="Arial" w:hAnsi="Arial" w:cs="Arial"/>
          <w:b/>
          <w:sz w:val="22"/>
        </w:rPr>
        <w:t xml:space="preserve"> B</w:t>
      </w:r>
    </w:p>
    <w:p w:rsidR="00190BFB" w:rsidRDefault="00190BFB" w:rsidP="0095606C">
      <w:pPr>
        <w:pStyle w:val="NoSpacing"/>
        <w:contextualSpacing/>
        <w:rPr>
          <w:rFonts w:ascii="Arial" w:hAnsi="Arial" w:cs="Arial"/>
          <w:b/>
          <w:sz w:val="22"/>
        </w:rPr>
      </w:pPr>
    </w:p>
    <w:p w:rsidR="0095606C" w:rsidRPr="0095606C" w:rsidRDefault="0095606C" w:rsidP="0095606C">
      <w:pPr>
        <w:pStyle w:val="NoSpacing"/>
        <w:contextualSpacing/>
        <w:rPr>
          <w:rFonts w:ascii="Arial" w:hAnsi="Arial" w:cs="Arial"/>
          <w:b/>
          <w:sz w:val="22"/>
        </w:rPr>
      </w:pPr>
      <w:r w:rsidRPr="0095606C">
        <w:rPr>
          <w:rFonts w:ascii="Arial" w:hAnsi="Arial" w:cs="Arial"/>
          <w:b/>
          <w:sz w:val="22"/>
        </w:rPr>
        <w:t xml:space="preserve">Lesson </w:t>
      </w:r>
      <w:r w:rsidR="000E0E17" w:rsidRPr="0095606C">
        <w:rPr>
          <w:rFonts w:ascii="Arial" w:hAnsi="Arial" w:cs="Arial"/>
          <w:b/>
          <w:sz w:val="22"/>
        </w:rPr>
        <w:t>Guide (</w:t>
      </w:r>
      <w:r w:rsidRPr="0095606C">
        <w:rPr>
          <w:rFonts w:ascii="Arial" w:hAnsi="Arial" w:cs="Arial"/>
          <w:sz w:val="22"/>
        </w:rPr>
        <w:t xml:space="preserve">a bulleted </w:t>
      </w:r>
      <w:r>
        <w:rPr>
          <w:rFonts w:ascii="Arial" w:hAnsi="Arial" w:cs="Arial"/>
          <w:sz w:val="22"/>
        </w:rPr>
        <w:t>or numbered outline of the lesson</w:t>
      </w:r>
      <w:r w:rsidRPr="0095606C">
        <w:rPr>
          <w:rFonts w:ascii="Arial" w:hAnsi="Arial" w:cs="Arial"/>
          <w:sz w:val="22"/>
        </w:rPr>
        <w:t xml:space="preserve"> that must include the items listed below).</w:t>
      </w:r>
    </w:p>
    <w:p w:rsidR="0095606C" w:rsidRDefault="0095606C" w:rsidP="0095606C">
      <w:pPr>
        <w:pStyle w:val="NoSpacing"/>
        <w:numPr>
          <w:ilvl w:val="0"/>
          <w:numId w:val="2"/>
        </w:numPr>
        <w:contextualSpacing/>
        <w:rPr>
          <w:rFonts w:ascii="Arial" w:hAnsi="Arial" w:cs="Arial"/>
          <w:sz w:val="22"/>
        </w:rPr>
      </w:pPr>
      <w:r w:rsidRPr="0095606C">
        <w:rPr>
          <w:rFonts w:ascii="Arial" w:hAnsi="Arial" w:cs="Arial"/>
          <w:sz w:val="22"/>
        </w:rPr>
        <w:t>Activating Strategy</w:t>
      </w:r>
    </w:p>
    <w:p w:rsidR="00190BFB" w:rsidRDefault="00610567" w:rsidP="00190BFB">
      <w:pPr>
        <w:pStyle w:val="NoSpacing"/>
        <w:ind w:left="720"/>
        <w:contextualSpacing/>
        <w:rPr>
          <w:rFonts w:ascii="Arial" w:hAnsi="Arial" w:cs="Arial"/>
          <w:sz w:val="22"/>
        </w:rPr>
      </w:pPr>
      <w:r>
        <w:rPr>
          <w:rFonts w:ascii="Arial" w:hAnsi="Arial" w:cs="Arial"/>
          <w:noProof/>
          <w:sz w:val="22"/>
          <w:lang w:bidi="ar-SA"/>
        </w:rPr>
        <w:drawing>
          <wp:inline distT="0" distB="0" distL="0" distR="0">
            <wp:extent cx="3124200" cy="504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124200" cy="504825"/>
                    </a:xfrm>
                    <a:prstGeom prst="rect">
                      <a:avLst/>
                    </a:prstGeom>
                    <a:noFill/>
                    <a:ln w="9525">
                      <a:noFill/>
                      <a:miter lim="800000"/>
                      <a:headEnd/>
                      <a:tailEnd/>
                    </a:ln>
                  </pic:spPr>
                </pic:pic>
              </a:graphicData>
            </a:graphic>
          </wp:inline>
        </w:drawing>
      </w:r>
    </w:p>
    <w:p w:rsidR="00610567" w:rsidRDefault="00610567" w:rsidP="00190BFB">
      <w:pPr>
        <w:pStyle w:val="NoSpacing"/>
        <w:ind w:left="720"/>
        <w:contextualSpacing/>
        <w:rPr>
          <w:rFonts w:ascii="Arial" w:hAnsi="Arial" w:cs="Arial"/>
          <w:sz w:val="22"/>
        </w:rPr>
      </w:pPr>
      <w:r>
        <w:rPr>
          <w:rFonts w:ascii="Arial" w:hAnsi="Arial" w:cs="Arial"/>
          <w:noProof/>
          <w:sz w:val="22"/>
          <w:lang w:bidi="ar-SA"/>
        </w:rPr>
        <w:drawing>
          <wp:inline distT="0" distB="0" distL="0" distR="0">
            <wp:extent cx="5777311" cy="104775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77311" cy="1047750"/>
                    </a:xfrm>
                    <a:prstGeom prst="rect">
                      <a:avLst/>
                    </a:prstGeom>
                    <a:noFill/>
                    <a:ln w="9525">
                      <a:noFill/>
                      <a:miter lim="800000"/>
                      <a:headEnd/>
                      <a:tailEnd/>
                    </a:ln>
                  </pic:spPr>
                </pic:pic>
              </a:graphicData>
            </a:graphic>
          </wp:inline>
        </w:drawing>
      </w:r>
    </w:p>
    <w:p w:rsidR="00610567" w:rsidRDefault="000A05C8" w:rsidP="00190BFB">
      <w:pPr>
        <w:pStyle w:val="NoSpacing"/>
        <w:ind w:left="720"/>
        <w:contextualSpacing/>
        <w:rPr>
          <w:rFonts w:ascii="Arial" w:hAnsi="Arial" w:cs="Arial"/>
          <w:sz w:val="22"/>
        </w:rPr>
      </w:pPr>
      <w:r>
        <w:rPr>
          <w:rFonts w:ascii="Arial" w:hAnsi="Arial" w:cs="Arial"/>
          <w:noProof/>
          <w:sz w:val="22"/>
          <w:lang w:bidi="ar-SA"/>
        </w:rPr>
        <w:drawing>
          <wp:inline distT="0" distB="0" distL="0" distR="0">
            <wp:extent cx="5924550" cy="26765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24550" cy="2676525"/>
                    </a:xfrm>
                    <a:prstGeom prst="rect">
                      <a:avLst/>
                    </a:prstGeom>
                    <a:noFill/>
                    <a:ln w="9525">
                      <a:noFill/>
                      <a:miter lim="800000"/>
                      <a:headEnd/>
                      <a:tailEnd/>
                    </a:ln>
                  </pic:spPr>
                </pic:pic>
              </a:graphicData>
            </a:graphic>
          </wp:inline>
        </w:drawing>
      </w:r>
    </w:p>
    <w:p w:rsidR="00610567" w:rsidRDefault="00610567" w:rsidP="00190BFB">
      <w:pPr>
        <w:pStyle w:val="NoSpacing"/>
        <w:ind w:left="720"/>
        <w:contextualSpacing/>
        <w:rPr>
          <w:rFonts w:ascii="Arial" w:hAnsi="Arial" w:cs="Arial"/>
          <w:sz w:val="22"/>
        </w:rPr>
      </w:pPr>
    </w:p>
    <w:p w:rsidR="00610567" w:rsidRDefault="000A05C8" w:rsidP="00190BFB">
      <w:pPr>
        <w:pStyle w:val="NoSpacing"/>
        <w:ind w:left="720"/>
        <w:contextualSpacing/>
        <w:rPr>
          <w:rFonts w:ascii="Arial" w:hAnsi="Arial" w:cs="Arial"/>
          <w:sz w:val="22"/>
        </w:rPr>
      </w:pPr>
      <w:r>
        <w:rPr>
          <w:rFonts w:ascii="Arial" w:hAnsi="Arial" w:cs="Arial"/>
          <w:noProof/>
          <w:sz w:val="22"/>
          <w:lang w:bidi="ar-SA"/>
        </w:rPr>
        <w:drawing>
          <wp:inline distT="0" distB="0" distL="0" distR="0">
            <wp:extent cx="5524500" cy="4572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524500" cy="457200"/>
                    </a:xfrm>
                    <a:prstGeom prst="rect">
                      <a:avLst/>
                    </a:prstGeom>
                    <a:noFill/>
                    <a:ln w="9525">
                      <a:noFill/>
                      <a:miter lim="800000"/>
                      <a:headEnd/>
                      <a:tailEnd/>
                    </a:ln>
                  </pic:spPr>
                </pic:pic>
              </a:graphicData>
            </a:graphic>
          </wp:inline>
        </w:drawing>
      </w:r>
    </w:p>
    <w:p w:rsidR="009558E4" w:rsidRDefault="009558E4" w:rsidP="009558E4">
      <w:pPr>
        <w:pStyle w:val="NoSpacing"/>
        <w:ind w:left="720"/>
        <w:contextualSpacing/>
        <w:rPr>
          <w:rFonts w:ascii="Arial" w:hAnsi="Arial" w:cs="Arial"/>
          <w:sz w:val="22"/>
        </w:rPr>
      </w:pPr>
      <w:r>
        <w:rPr>
          <w:rFonts w:ascii="Arial" w:hAnsi="Arial" w:cs="Arial"/>
          <w:sz w:val="22"/>
        </w:rPr>
        <w:lastRenderedPageBreak/>
        <w:t xml:space="preserve">5                                             </w:t>
      </w:r>
      <w:r>
        <w:rPr>
          <w:rFonts w:ascii="Arial" w:hAnsi="Arial" w:cs="Arial"/>
          <w:noProof/>
          <w:sz w:val="22"/>
          <w:lang w:bidi="ar-SA"/>
        </w:rPr>
        <w:drawing>
          <wp:inline distT="0" distB="0" distL="0" distR="0">
            <wp:extent cx="2582288" cy="2190750"/>
            <wp:effectExtent l="19050" t="0" r="8512"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2582288" cy="2190750"/>
                    </a:xfrm>
                    <a:prstGeom prst="rect">
                      <a:avLst/>
                    </a:prstGeom>
                    <a:noFill/>
                    <a:ln w="9525">
                      <a:noFill/>
                      <a:miter lim="800000"/>
                      <a:headEnd/>
                      <a:tailEnd/>
                    </a:ln>
                  </pic:spPr>
                </pic:pic>
              </a:graphicData>
            </a:graphic>
          </wp:inline>
        </w:drawing>
      </w:r>
      <w:r>
        <w:rPr>
          <w:rFonts w:ascii="Arial" w:hAnsi="Arial" w:cs="Arial"/>
          <w:noProof/>
          <w:sz w:val="22"/>
          <w:lang w:bidi="ar-SA"/>
        </w:rPr>
        <w:drawing>
          <wp:inline distT="0" distB="0" distL="0" distR="0">
            <wp:extent cx="857250" cy="180975"/>
            <wp:effectExtent l="1905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857250" cy="180975"/>
                    </a:xfrm>
                    <a:prstGeom prst="rect">
                      <a:avLst/>
                    </a:prstGeom>
                    <a:noFill/>
                    <a:ln w="9525">
                      <a:noFill/>
                      <a:miter lim="800000"/>
                      <a:headEnd/>
                      <a:tailEnd/>
                    </a:ln>
                  </pic:spPr>
                </pic:pic>
              </a:graphicData>
            </a:graphic>
          </wp:inline>
        </w:drawing>
      </w:r>
    </w:p>
    <w:p w:rsidR="009558E4" w:rsidRPr="0095606C" w:rsidRDefault="005447CE" w:rsidP="009558E4">
      <w:pPr>
        <w:pStyle w:val="NoSpacing"/>
        <w:tabs>
          <w:tab w:val="left" w:pos="2475"/>
        </w:tabs>
        <w:ind w:left="720"/>
        <w:contextualSpacing/>
        <w:rPr>
          <w:rFonts w:ascii="Arial" w:hAnsi="Arial" w:cs="Arial"/>
          <w:sz w:val="22"/>
        </w:rPr>
      </w:pPr>
      <w:r>
        <w:rPr>
          <w:rFonts w:ascii="Arial" w:hAnsi="Arial" w:cs="Arial"/>
          <w:noProof/>
          <w:sz w:val="22"/>
          <w:lang w:bidi="ar-SA"/>
        </w:rPr>
        <w:pict>
          <v:shapetype id="_x0000_t32" coordsize="21600,21600" o:spt="32" o:oned="t" path="m,l21600,21600e" filled="f">
            <v:path arrowok="t" fillok="f" o:connecttype="none"/>
            <o:lock v:ext="edit" shapetype="t"/>
          </v:shapetype>
          <v:shape id="_x0000_s1026" type="#_x0000_t32" style="position:absolute;left:0;text-align:left;margin-left:49.5pt;margin-top:6pt;width:58.5pt;height:0;z-index:251659264" o:connectortype="straight"/>
        </w:pict>
      </w:r>
      <w:r w:rsidR="009558E4">
        <w:rPr>
          <w:rFonts w:ascii="Arial" w:hAnsi="Arial" w:cs="Arial"/>
          <w:sz w:val="22"/>
        </w:rPr>
        <w:tab/>
        <w:t xml:space="preserve">             </w:t>
      </w:r>
      <w:r w:rsidR="009558E4">
        <w:rPr>
          <w:rFonts w:ascii="Arial" w:hAnsi="Arial" w:cs="Arial"/>
          <w:noProof/>
          <w:sz w:val="22"/>
          <w:lang w:bidi="ar-SA"/>
        </w:rPr>
        <w:drawing>
          <wp:inline distT="0" distB="0" distL="0" distR="0">
            <wp:extent cx="2114550" cy="742950"/>
            <wp:effectExtent l="19050" t="0" r="0" b="0"/>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2114550" cy="742950"/>
                    </a:xfrm>
                    <a:prstGeom prst="rect">
                      <a:avLst/>
                    </a:prstGeom>
                    <a:noFill/>
                    <a:ln w="9525">
                      <a:noFill/>
                      <a:miter lim="800000"/>
                      <a:headEnd/>
                      <a:tailEnd/>
                    </a:ln>
                  </pic:spPr>
                </pic:pic>
              </a:graphicData>
            </a:graphic>
          </wp:inline>
        </w:drawing>
      </w:r>
    </w:p>
    <w:p w:rsidR="0095606C" w:rsidRDefault="0095606C" w:rsidP="0095606C">
      <w:pPr>
        <w:pStyle w:val="NoSpacing"/>
        <w:numPr>
          <w:ilvl w:val="0"/>
          <w:numId w:val="1"/>
        </w:numPr>
        <w:contextualSpacing/>
        <w:rPr>
          <w:rFonts w:ascii="Arial" w:hAnsi="Arial" w:cs="Arial"/>
          <w:sz w:val="22"/>
        </w:rPr>
      </w:pPr>
      <w:r w:rsidRPr="0095606C">
        <w:rPr>
          <w:rFonts w:ascii="Arial" w:hAnsi="Arial" w:cs="Arial"/>
          <w:sz w:val="22"/>
        </w:rPr>
        <w:t>Multiple representations</w:t>
      </w:r>
      <w:r>
        <w:rPr>
          <w:rFonts w:ascii="Arial" w:hAnsi="Arial" w:cs="Arial"/>
          <w:sz w:val="22"/>
        </w:rPr>
        <w:t>, including hands-</w:t>
      </w:r>
      <w:r w:rsidRPr="0095606C">
        <w:rPr>
          <w:rFonts w:ascii="Arial" w:hAnsi="Arial" w:cs="Arial"/>
          <w:sz w:val="22"/>
        </w:rPr>
        <w:t>on activities</w:t>
      </w:r>
    </w:p>
    <w:p w:rsidR="00462B4D" w:rsidRPr="00462B4D" w:rsidRDefault="00462B4D" w:rsidP="00462B4D">
      <w:pPr>
        <w:pStyle w:val="NoSpacing"/>
        <w:ind w:left="720"/>
        <w:contextualSpacing/>
        <w:rPr>
          <w:rFonts w:ascii="Arial Black" w:hAnsi="Arial Black" w:cs="Arial"/>
          <w:sz w:val="40"/>
          <w:szCs w:val="40"/>
        </w:rPr>
      </w:pPr>
      <w:r>
        <w:rPr>
          <w:rFonts w:ascii="Arial" w:hAnsi="Arial" w:cs="Arial"/>
          <w:sz w:val="22"/>
        </w:rPr>
        <w:t xml:space="preserve">                                          </w:t>
      </w:r>
      <w:r>
        <w:rPr>
          <w:rFonts w:ascii="Arial" w:hAnsi="Arial" w:cs="Arial"/>
          <w:sz w:val="40"/>
          <w:szCs w:val="40"/>
        </w:rPr>
        <w:t>Road Rage Activity</w:t>
      </w:r>
    </w:p>
    <w:p w:rsidR="002E5200" w:rsidRDefault="002E5200" w:rsidP="002E5200">
      <w:pPr>
        <w:pStyle w:val="NoSpacing"/>
        <w:ind w:left="720"/>
        <w:contextualSpacing/>
        <w:rPr>
          <w:rFonts w:ascii="Arial" w:hAnsi="Arial" w:cs="Arial"/>
          <w:sz w:val="22"/>
        </w:rPr>
      </w:pPr>
      <w:r>
        <w:rPr>
          <w:rFonts w:ascii="Arial" w:hAnsi="Arial" w:cs="Arial"/>
          <w:sz w:val="22"/>
        </w:rPr>
        <w:t xml:space="preserve">This lesson is designed to use remote – controlled cars, allowing students to relate mathematics to a physical activity. It is strongly recommended that you have enough cars to provide one car for every four students. If a class set of cars cannot be obtained, ask students to bring in battery – operated remote controlled cars, or use two </w:t>
      </w:r>
      <w:r w:rsidR="00BE5D37">
        <w:rPr>
          <w:rFonts w:ascii="Arial" w:hAnsi="Arial" w:cs="Arial"/>
          <w:sz w:val="22"/>
        </w:rPr>
        <w:t xml:space="preserve">remote controlled cars and large groups for the data collection process. Although larger groups can be </w:t>
      </w:r>
      <w:r w:rsidR="00CB57C7">
        <w:rPr>
          <w:rFonts w:ascii="Arial" w:hAnsi="Arial" w:cs="Arial"/>
          <w:sz w:val="22"/>
        </w:rPr>
        <w:t>used,</w:t>
      </w:r>
      <w:r w:rsidR="00BE5D37">
        <w:rPr>
          <w:rFonts w:ascii="Arial" w:hAnsi="Arial" w:cs="Arial"/>
          <w:sz w:val="22"/>
        </w:rPr>
        <w:t xml:space="preserve"> it is best to divide the class into groups of four so that each student has one role. If larger groups are used, student roles can be rotated. If no cars can be obtained, the activity can be modified</w:t>
      </w:r>
      <w:r w:rsidR="00CB57C7">
        <w:rPr>
          <w:rFonts w:ascii="Arial" w:hAnsi="Arial" w:cs="Arial"/>
          <w:sz w:val="22"/>
        </w:rPr>
        <w:t xml:space="preserve"> to use the sample data provided in the </w:t>
      </w:r>
      <w:r w:rsidR="00CB57C7">
        <w:rPr>
          <w:rFonts w:ascii="Arial" w:hAnsi="Arial" w:cs="Arial"/>
          <w:color w:val="C00000"/>
          <w:sz w:val="22"/>
        </w:rPr>
        <w:t>Road Rage Answer Key (attachment).</w:t>
      </w:r>
      <w:r w:rsidR="00BE5D37">
        <w:rPr>
          <w:rFonts w:ascii="Arial" w:hAnsi="Arial" w:cs="Arial"/>
          <w:sz w:val="22"/>
        </w:rPr>
        <w:t xml:space="preserve"> </w:t>
      </w:r>
    </w:p>
    <w:p w:rsidR="009558E4" w:rsidRDefault="00CB57C7" w:rsidP="009558E4">
      <w:pPr>
        <w:pStyle w:val="NoSpacing"/>
        <w:ind w:left="720"/>
        <w:contextualSpacing/>
        <w:rPr>
          <w:rFonts w:ascii="Arial" w:hAnsi="Arial" w:cs="Arial"/>
          <w:sz w:val="22"/>
        </w:rPr>
      </w:pPr>
      <w:r>
        <w:rPr>
          <w:rFonts w:ascii="Arial" w:hAnsi="Arial" w:cs="Arial"/>
          <w:noProof/>
          <w:sz w:val="22"/>
          <w:lang w:bidi="ar-SA"/>
        </w:rPr>
        <w:t xml:space="preserve">Before beginning the activity in class, find a location appropriate for students to use the remote controlled cars. A hallway approximately 125 feet long with natural divisions, such as tiles, allows for easy measurement and data collection. If the hallway does not have divisions, use colored masking tape to mark equal intervals, and have students estimate the distance between the units. For example, in 3 seconds, a car can travel the length of 10 cement blocks. In this case, 1 cement block represents 1 interval of distance. If each cement block is </w:t>
      </w:r>
      <w:r w:rsidR="00E309E5">
        <w:rPr>
          <w:rFonts w:ascii="Arial" w:hAnsi="Arial" w:cs="Arial"/>
          <w:noProof/>
          <w:sz w:val="22"/>
          <w:lang w:bidi="ar-SA"/>
        </w:rPr>
        <w:t>measured</w:t>
      </w:r>
      <w:r w:rsidR="00855F95">
        <w:rPr>
          <w:rFonts w:ascii="Arial" w:hAnsi="Arial" w:cs="Arial"/>
          <w:noProof/>
          <w:sz w:val="22"/>
          <w:lang w:bidi="ar-SA"/>
        </w:rPr>
        <w:t>, then the number of blocks can be converted to length in inches. Counting units simplifies the measurement because the cars move quickly and it is very time consuming to physically measure the distance. Alternately, you could use a football field for this activity, provided you do not use miniature remote controlled cars, which are only about 2 inches long.</w:t>
      </w:r>
    </w:p>
    <w:p w:rsidR="000E6C09" w:rsidRDefault="00855F95" w:rsidP="009558E4">
      <w:pPr>
        <w:pStyle w:val="NoSpacing"/>
        <w:ind w:left="720"/>
        <w:contextualSpacing/>
        <w:rPr>
          <w:rFonts w:ascii="Arial" w:hAnsi="Arial" w:cs="Arial"/>
          <w:noProof/>
          <w:color w:val="000000" w:themeColor="text1"/>
          <w:sz w:val="22"/>
          <w:lang w:bidi="ar-SA"/>
        </w:rPr>
      </w:pPr>
      <w:r>
        <w:rPr>
          <w:rFonts w:ascii="Arial" w:hAnsi="Arial" w:cs="Arial"/>
          <w:noProof/>
          <w:sz w:val="22"/>
          <w:lang w:bidi="ar-SA"/>
        </w:rPr>
        <w:t xml:space="preserve">Divide students into groups of 4, each student should have a role, as outlined on the </w:t>
      </w:r>
      <w:r>
        <w:rPr>
          <w:rFonts w:ascii="Arial" w:hAnsi="Arial" w:cs="Arial"/>
          <w:noProof/>
          <w:color w:val="C00000"/>
          <w:sz w:val="22"/>
          <w:lang w:bidi="ar-SA"/>
        </w:rPr>
        <w:t>Road Rage Activiy Sheet (attachment).</w:t>
      </w:r>
      <w:r>
        <w:rPr>
          <w:rFonts w:ascii="Arial" w:hAnsi="Arial" w:cs="Arial"/>
          <w:noProof/>
          <w:color w:val="000000" w:themeColor="text1"/>
          <w:sz w:val="22"/>
          <w:lang w:bidi="ar-SA"/>
        </w:rPr>
        <w:t xml:space="preserve"> You can assign these roles or allow students to choose roles. Students could keep their </w:t>
      </w:r>
      <w:r w:rsidR="00462B4D">
        <w:rPr>
          <w:rFonts w:ascii="Arial" w:hAnsi="Arial" w:cs="Arial"/>
          <w:noProof/>
          <w:color w:val="000000" w:themeColor="text1"/>
          <w:sz w:val="22"/>
          <w:lang w:bidi="ar-SA"/>
        </w:rPr>
        <w:t>roles for the duration of the lesson, or rotate so each student assumes multiple roles. Provide a stopwatch and a randomly selected remote controlled car to each group. Discuss an overview of the steps students will complete in the activity:</w:t>
      </w:r>
    </w:p>
    <w:p w:rsidR="00462B4D" w:rsidRDefault="00462B4D" w:rsidP="00462B4D">
      <w:pPr>
        <w:pStyle w:val="NoSpacing"/>
        <w:numPr>
          <w:ilvl w:val="0"/>
          <w:numId w:val="7"/>
        </w:numPr>
        <w:contextualSpacing/>
        <w:rPr>
          <w:rFonts w:ascii="Arial" w:hAnsi="Arial" w:cs="Arial"/>
          <w:color w:val="000000" w:themeColor="text1"/>
          <w:sz w:val="22"/>
        </w:rPr>
      </w:pPr>
      <w:r>
        <w:rPr>
          <w:rFonts w:ascii="Arial" w:hAnsi="Arial" w:cs="Arial"/>
          <w:noProof/>
          <w:color w:val="000000" w:themeColor="text1"/>
          <w:sz w:val="22"/>
          <w:lang w:bidi="ar-SA"/>
        </w:rPr>
        <w:t>Collect data by racing the car.</w:t>
      </w:r>
    </w:p>
    <w:p w:rsidR="00462B4D" w:rsidRPr="00855F95" w:rsidRDefault="00462B4D" w:rsidP="00462B4D">
      <w:pPr>
        <w:pStyle w:val="NoSpacing"/>
        <w:numPr>
          <w:ilvl w:val="0"/>
          <w:numId w:val="7"/>
        </w:numPr>
        <w:contextualSpacing/>
        <w:rPr>
          <w:rFonts w:ascii="Arial" w:hAnsi="Arial" w:cs="Arial"/>
          <w:color w:val="000000" w:themeColor="text1"/>
          <w:sz w:val="22"/>
        </w:rPr>
      </w:pPr>
      <w:r>
        <w:rPr>
          <w:rFonts w:ascii="Arial" w:hAnsi="Arial" w:cs="Arial"/>
          <w:color w:val="000000" w:themeColor="text1"/>
          <w:sz w:val="22"/>
        </w:rPr>
        <w:t>Graph your data and find the line of best fit to determine the speed of the car.</w:t>
      </w:r>
    </w:p>
    <w:p w:rsidR="000E6C09" w:rsidRPr="0095606C" w:rsidRDefault="000E6C09" w:rsidP="009558E4">
      <w:pPr>
        <w:pStyle w:val="NoSpacing"/>
        <w:ind w:left="720"/>
        <w:contextualSpacing/>
        <w:rPr>
          <w:rFonts w:ascii="Arial" w:hAnsi="Arial" w:cs="Arial"/>
          <w:sz w:val="22"/>
        </w:rPr>
      </w:pPr>
    </w:p>
    <w:p w:rsidR="0095606C" w:rsidRDefault="0095606C" w:rsidP="0095606C">
      <w:pPr>
        <w:pStyle w:val="NoSpacing"/>
        <w:numPr>
          <w:ilvl w:val="0"/>
          <w:numId w:val="1"/>
        </w:numPr>
        <w:contextualSpacing/>
        <w:rPr>
          <w:rFonts w:ascii="Arial" w:hAnsi="Arial" w:cs="Arial"/>
          <w:sz w:val="22"/>
        </w:rPr>
      </w:pPr>
      <w:r w:rsidRPr="0095606C">
        <w:rPr>
          <w:rFonts w:ascii="Arial" w:hAnsi="Arial" w:cs="Arial"/>
          <w:sz w:val="22"/>
        </w:rPr>
        <w:t>Technology</w:t>
      </w:r>
      <w:r>
        <w:rPr>
          <w:rFonts w:ascii="Arial" w:hAnsi="Arial" w:cs="Arial"/>
          <w:sz w:val="22"/>
        </w:rPr>
        <w:t xml:space="preserve"> (including photos, video clips, Smart files, PowerPoint, calculator use, etc.)</w:t>
      </w:r>
    </w:p>
    <w:p w:rsidR="00155277" w:rsidRDefault="00155277" w:rsidP="00155277">
      <w:pPr>
        <w:pStyle w:val="NoSpacing"/>
        <w:ind w:left="720"/>
        <w:contextualSpacing/>
        <w:rPr>
          <w:rFonts w:ascii="Arial" w:hAnsi="Arial" w:cs="Arial"/>
          <w:sz w:val="22"/>
        </w:rPr>
      </w:pPr>
    </w:p>
    <w:p w:rsidR="00155277" w:rsidRDefault="00155277" w:rsidP="00155277">
      <w:pPr>
        <w:pStyle w:val="NoSpacing"/>
        <w:ind w:left="720"/>
        <w:contextualSpacing/>
        <w:rPr>
          <w:rFonts w:ascii="Arial" w:hAnsi="Arial" w:cs="Arial"/>
          <w:sz w:val="22"/>
        </w:rPr>
      </w:pPr>
      <w:r>
        <w:rPr>
          <w:rFonts w:ascii="Arial" w:hAnsi="Arial" w:cs="Arial"/>
          <w:sz w:val="22"/>
        </w:rPr>
        <w:t>Power point on Graphing Calculator tips. (Attachment)</w:t>
      </w:r>
    </w:p>
    <w:p w:rsidR="00155277" w:rsidRDefault="00155277" w:rsidP="00155277">
      <w:pPr>
        <w:pStyle w:val="NoSpacing"/>
        <w:ind w:left="720"/>
        <w:contextualSpacing/>
        <w:rPr>
          <w:rFonts w:ascii="Arial" w:hAnsi="Arial" w:cs="Arial"/>
          <w:sz w:val="22"/>
        </w:rPr>
      </w:pPr>
    </w:p>
    <w:p w:rsidR="00155277" w:rsidRDefault="00155277" w:rsidP="00155277">
      <w:pPr>
        <w:pStyle w:val="NoSpacing"/>
        <w:ind w:left="720"/>
        <w:contextualSpacing/>
        <w:rPr>
          <w:rFonts w:ascii="Arial" w:hAnsi="Arial" w:cs="Arial"/>
          <w:sz w:val="22"/>
        </w:rPr>
      </w:pPr>
    </w:p>
    <w:p w:rsidR="00155277" w:rsidRPr="0095606C" w:rsidRDefault="00155277" w:rsidP="00155277">
      <w:pPr>
        <w:pStyle w:val="NoSpacing"/>
        <w:ind w:left="720"/>
        <w:contextualSpacing/>
        <w:rPr>
          <w:rFonts w:ascii="Arial" w:hAnsi="Arial" w:cs="Arial"/>
          <w:sz w:val="22"/>
        </w:rPr>
      </w:pPr>
    </w:p>
    <w:p w:rsidR="0095606C" w:rsidRDefault="0095606C" w:rsidP="0095606C">
      <w:pPr>
        <w:pStyle w:val="NoSpacing"/>
        <w:numPr>
          <w:ilvl w:val="0"/>
          <w:numId w:val="1"/>
        </w:numPr>
        <w:contextualSpacing/>
        <w:rPr>
          <w:rFonts w:ascii="Arial" w:hAnsi="Arial" w:cs="Arial"/>
          <w:sz w:val="22"/>
        </w:rPr>
      </w:pPr>
      <w:r w:rsidRPr="0095606C">
        <w:rPr>
          <w:rFonts w:ascii="Arial" w:hAnsi="Arial" w:cs="Arial"/>
          <w:sz w:val="22"/>
        </w:rPr>
        <w:lastRenderedPageBreak/>
        <w:t>Questions throughout – more open than closed</w:t>
      </w:r>
    </w:p>
    <w:p w:rsidR="00155277" w:rsidRDefault="00155277" w:rsidP="00155277">
      <w:pPr>
        <w:pStyle w:val="NoSpacing"/>
        <w:numPr>
          <w:ilvl w:val="0"/>
          <w:numId w:val="8"/>
        </w:numPr>
        <w:contextualSpacing/>
        <w:rPr>
          <w:rFonts w:ascii="Arial" w:hAnsi="Arial" w:cs="Arial"/>
          <w:sz w:val="22"/>
        </w:rPr>
      </w:pPr>
      <w:r>
        <w:rPr>
          <w:rFonts w:ascii="Arial" w:hAnsi="Arial" w:cs="Arial"/>
          <w:sz w:val="22"/>
        </w:rPr>
        <w:t>Which scatter plot suggests a positive relationship?</w:t>
      </w:r>
    </w:p>
    <w:p w:rsidR="00155277" w:rsidRDefault="00155277" w:rsidP="00155277">
      <w:pPr>
        <w:pStyle w:val="NoSpacing"/>
        <w:numPr>
          <w:ilvl w:val="0"/>
          <w:numId w:val="8"/>
        </w:numPr>
        <w:contextualSpacing/>
        <w:rPr>
          <w:rFonts w:ascii="Arial" w:hAnsi="Arial" w:cs="Arial"/>
          <w:sz w:val="22"/>
        </w:rPr>
      </w:pPr>
      <w:r>
        <w:rPr>
          <w:rFonts w:ascii="Arial" w:hAnsi="Arial" w:cs="Arial"/>
          <w:sz w:val="22"/>
        </w:rPr>
        <w:t>How do you draw a line of best fit? Or what do you need to look for when you draw a line of best fit?</w:t>
      </w:r>
    </w:p>
    <w:p w:rsidR="006834F9" w:rsidRDefault="006834F9" w:rsidP="00155277">
      <w:pPr>
        <w:pStyle w:val="NoSpacing"/>
        <w:numPr>
          <w:ilvl w:val="0"/>
          <w:numId w:val="8"/>
        </w:numPr>
        <w:contextualSpacing/>
        <w:rPr>
          <w:rFonts w:ascii="Arial" w:hAnsi="Arial" w:cs="Arial"/>
          <w:sz w:val="22"/>
        </w:rPr>
      </w:pPr>
      <w:r>
        <w:rPr>
          <w:rFonts w:ascii="Arial" w:hAnsi="Arial" w:cs="Arial"/>
          <w:sz w:val="22"/>
        </w:rPr>
        <w:t>For which value of the correlation coefficient does a line become the best fitting curve?</w:t>
      </w:r>
    </w:p>
    <w:p w:rsidR="00155277" w:rsidRDefault="00155277" w:rsidP="00155277">
      <w:pPr>
        <w:pStyle w:val="NoSpacing"/>
        <w:numPr>
          <w:ilvl w:val="0"/>
          <w:numId w:val="8"/>
        </w:numPr>
        <w:contextualSpacing/>
        <w:rPr>
          <w:rFonts w:ascii="Arial" w:hAnsi="Arial" w:cs="Arial"/>
          <w:sz w:val="22"/>
        </w:rPr>
      </w:pPr>
      <w:r>
        <w:rPr>
          <w:rFonts w:ascii="Arial" w:hAnsi="Arial" w:cs="Arial"/>
          <w:sz w:val="22"/>
        </w:rPr>
        <w:t xml:space="preserve">When outliers are present </w:t>
      </w:r>
      <w:r w:rsidR="004D7E91">
        <w:rPr>
          <w:rFonts w:ascii="Arial" w:hAnsi="Arial" w:cs="Arial"/>
          <w:sz w:val="22"/>
        </w:rPr>
        <w:t>which of which of the following is better as a line of best of fit?</w:t>
      </w:r>
    </w:p>
    <w:p w:rsidR="004D7E91" w:rsidRDefault="004D7E91" w:rsidP="004D7E91">
      <w:pPr>
        <w:pStyle w:val="NoSpacing"/>
        <w:numPr>
          <w:ilvl w:val="0"/>
          <w:numId w:val="9"/>
        </w:numPr>
        <w:contextualSpacing/>
        <w:rPr>
          <w:rFonts w:ascii="Arial" w:hAnsi="Arial" w:cs="Arial"/>
          <w:sz w:val="22"/>
        </w:rPr>
      </w:pPr>
      <w:r>
        <w:rPr>
          <w:rFonts w:ascii="Arial" w:hAnsi="Arial" w:cs="Arial"/>
          <w:sz w:val="22"/>
        </w:rPr>
        <w:t>Visual regression line   b. Median – Median Line   c. Least square regression Line.</w:t>
      </w:r>
    </w:p>
    <w:p w:rsidR="006834F9" w:rsidRDefault="006834F9" w:rsidP="006834F9">
      <w:pPr>
        <w:pStyle w:val="NoSpacing"/>
        <w:ind w:left="1440"/>
        <w:contextualSpacing/>
        <w:rPr>
          <w:rFonts w:ascii="Arial" w:hAnsi="Arial" w:cs="Arial"/>
          <w:sz w:val="22"/>
        </w:rPr>
      </w:pPr>
    </w:p>
    <w:p w:rsidR="004D7E91" w:rsidRPr="0095606C" w:rsidRDefault="004D7E91" w:rsidP="004D7E91">
      <w:pPr>
        <w:pStyle w:val="NoSpacing"/>
        <w:ind w:left="1440"/>
        <w:contextualSpacing/>
        <w:rPr>
          <w:rFonts w:ascii="Arial" w:hAnsi="Arial" w:cs="Arial"/>
          <w:sz w:val="22"/>
        </w:rPr>
      </w:pPr>
    </w:p>
    <w:p w:rsidR="0095606C" w:rsidRDefault="0095606C" w:rsidP="0095606C">
      <w:pPr>
        <w:pStyle w:val="NoSpacing"/>
        <w:numPr>
          <w:ilvl w:val="0"/>
          <w:numId w:val="1"/>
        </w:numPr>
        <w:contextualSpacing/>
        <w:rPr>
          <w:rFonts w:ascii="Arial" w:hAnsi="Arial" w:cs="Arial"/>
          <w:sz w:val="22"/>
        </w:rPr>
      </w:pPr>
      <w:r w:rsidRPr="0095606C">
        <w:rPr>
          <w:rFonts w:ascii="Arial" w:hAnsi="Arial" w:cs="Arial"/>
          <w:sz w:val="22"/>
        </w:rPr>
        <w:t>Evidence of learning (assessment) – how you’ll know they got it; formative and summative</w:t>
      </w:r>
    </w:p>
    <w:p w:rsidR="004D7E91" w:rsidRDefault="004D7E91" w:rsidP="004D7E91">
      <w:pPr>
        <w:pStyle w:val="NoSpacing"/>
        <w:ind w:left="720"/>
        <w:contextualSpacing/>
        <w:rPr>
          <w:rFonts w:ascii="Arial" w:hAnsi="Arial" w:cs="Arial"/>
          <w:sz w:val="22"/>
        </w:rPr>
      </w:pPr>
    </w:p>
    <w:p w:rsidR="004D7E91" w:rsidRDefault="004D7E91" w:rsidP="004D7E91">
      <w:pPr>
        <w:pStyle w:val="NoSpacing"/>
        <w:ind w:left="720"/>
        <w:contextualSpacing/>
        <w:rPr>
          <w:rFonts w:ascii="Arial" w:hAnsi="Arial" w:cs="Arial"/>
          <w:sz w:val="22"/>
        </w:rPr>
      </w:pPr>
      <w:r>
        <w:rPr>
          <w:rFonts w:ascii="Arial" w:hAnsi="Arial" w:cs="Arial"/>
          <w:sz w:val="22"/>
        </w:rPr>
        <w:t>Formative Assessment</w:t>
      </w:r>
    </w:p>
    <w:p w:rsidR="006834F9" w:rsidRDefault="006834F9" w:rsidP="004D7E91">
      <w:pPr>
        <w:pStyle w:val="NoSpacing"/>
        <w:ind w:left="720"/>
        <w:contextualSpacing/>
        <w:rPr>
          <w:rFonts w:ascii="Arial" w:hAnsi="Arial" w:cs="Arial"/>
          <w:sz w:val="22"/>
        </w:rPr>
      </w:pPr>
      <w:r>
        <w:rPr>
          <w:rFonts w:ascii="Arial" w:hAnsi="Arial" w:cs="Arial"/>
          <w:sz w:val="22"/>
        </w:rPr>
        <w:t>Revisit the Anticipation Guide.</w:t>
      </w:r>
    </w:p>
    <w:p w:rsidR="004D7E91" w:rsidRDefault="004D7E91" w:rsidP="004D7E91">
      <w:pPr>
        <w:pStyle w:val="NoSpacing"/>
        <w:ind w:left="720"/>
        <w:contextualSpacing/>
        <w:rPr>
          <w:rFonts w:ascii="Arial" w:hAnsi="Arial" w:cs="Arial"/>
          <w:sz w:val="22"/>
        </w:rPr>
      </w:pPr>
      <w:r>
        <w:rPr>
          <w:rFonts w:ascii="Arial" w:hAnsi="Arial" w:cs="Arial"/>
          <w:sz w:val="22"/>
        </w:rPr>
        <w:t>Question number # 9, 10 of student edition of Traveling on the Turnpike Learning Task Part 1.</w:t>
      </w:r>
    </w:p>
    <w:p w:rsidR="004D7E91" w:rsidRDefault="004D7E91" w:rsidP="004D7E91">
      <w:pPr>
        <w:pStyle w:val="NoSpacing"/>
        <w:ind w:left="720"/>
        <w:contextualSpacing/>
        <w:rPr>
          <w:rFonts w:ascii="Arial" w:hAnsi="Arial" w:cs="Arial"/>
          <w:sz w:val="22"/>
        </w:rPr>
      </w:pPr>
      <w:r>
        <w:rPr>
          <w:rFonts w:ascii="Arial" w:hAnsi="Arial" w:cs="Arial"/>
          <w:sz w:val="22"/>
        </w:rPr>
        <w:t>Summative Assessment</w:t>
      </w:r>
    </w:p>
    <w:p w:rsidR="004D7E91" w:rsidRDefault="004D7E91" w:rsidP="004D7E91">
      <w:pPr>
        <w:pStyle w:val="NoSpacing"/>
        <w:ind w:left="720"/>
        <w:contextualSpacing/>
        <w:rPr>
          <w:rFonts w:ascii="Arial" w:hAnsi="Arial" w:cs="Arial"/>
          <w:sz w:val="22"/>
        </w:rPr>
      </w:pPr>
      <w:r>
        <w:rPr>
          <w:rFonts w:ascii="Arial" w:hAnsi="Arial" w:cs="Arial"/>
          <w:sz w:val="22"/>
        </w:rPr>
        <w:t>Unit 6 Test</w:t>
      </w:r>
    </w:p>
    <w:p w:rsidR="004D7E91" w:rsidRDefault="004D7E91" w:rsidP="004D7E91">
      <w:pPr>
        <w:pStyle w:val="NoSpacing"/>
        <w:ind w:left="720"/>
        <w:contextualSpacing/>
        <w:rPr>
          <w:rFonts w:ascii="Arial" w:hAnsi="Arial" w:cs="Arial"/>
          <w:sz w:val="22"/>
        </w:rPr>
      </w:pPr>
    </w:p>
    <w:p w:rsidR="004D7E91" w:rsidRPr="0095606C" w:rsidRDefault="004D7E91" w:rsidP="004D7E91">
      <w:pPr>
        <w:pStyle w:val="NoSpacing"/>
        <w:ind w:left="720"/>
        <w:contextualSpacing/>
        <w:rPr>
          <w:rFonts w:ascii="Arial" w:hAnsi="Arial" w:cs="Arial"/>
          <w:sz w:val="22"/>
        </w:rPr>
      </w:pPr>
    </w:p>
    <w:p w:rsidR="0095606C" w:rsidRDefault="0095606C" w:rsidP="0095606C">
      <w:pPr>
        <w:pStyle w:val="NoSpacing"/>
        <w:contextualSpacing/>
        <w:rPr>
          <w:rFonts w:ascii="Arial" w:hAnsi="Arial" w:cs="Arial"/>
          <w:sz w:val="22"/>
        </w:rPr>
      </w:pPr>
    </w:p>
    <w:p w:rsidR="004D7E91" w:rsidRPr="0095606C" w:rsidRDefault="004D7E91" w:rsidP="0095606C">
      <w:pPr>
        <w:pStyle w:val="NoSpacing"/>
        <w:contextualSpacing/>
        <w:rPr>
          <w:rFonts w:ascii="Arial" w:hAnsi="Arial" w:cs="Arial"/>
          <w:sz w:val="22"/>
        </w:rPr>
      </w:pPr>
      <w:r>
        <w:rPr>
          <w:rFonts w:ascii="Arial" w:hAnsi="Arial" w:cs="Arial"/>
          <w:sz w:val="22"/>
        </w:rPr>
        <w:t xml:space="preserve">      </w:t>
      </w:r>
    </w:p>
    <w:p w:rsidR="0095606C" w:rsidRPr="0095606C" w:rsidRDefault="0095606C" w:rsidP="0095606C">
      <w:pPr>
        <w:pStyle w:val="NoSpacing"/>
        <w:contextualSpacing/>
        <w:rPr>
          <w:rFonts w:ascii="Arial" w:hAnsi="Arial" w:cs="Arial"/>
          <w:sz w:val="22"/>
        </w:rPr>
      </w:pPr>
    </w:p>
    <w:p w:rsidR="0095606C" w:rsidRPr="0095606C" w:rsidRDefault="0095606C" w:rsidP="0095606C">
      <w:pPr>
        <w:pStyle w:val="NoSpacing"/>
        <w:contextualSpacing/>
        <w:rPr>
          <w:rFonts w:ascii="Arial" w:hAnsi="Arial" w:cs="Arial"/>
          <w:sz w:val="22"/>
        </w:rPr>
      </w:pPr>
    </w:p>
    <w:p w:rsidR="0095606C" w:rsidRPr="0095606C" w:rsidRDefault="0095606C" w:rsidP="0095606C">
      <w:pPr>
        <w:pStyle w:val="NoSpacing"/>
        <w:contextualSpacing/>
        <w:rPr>
          <w:sz w:val="22"/>
        </w:rPr>
      </w:pPr>
    </w:p>
    <w:p w:rsidR="0095606C" w:rsidRDefault="0095606C" w:rsidP="0095606C">
      <w:pPr>
        <w:pStyle w:val="NoSpacing"/>
        <w:contextualSpacing/>
      </w:pPr>
    </w:p>
    <w:p w:rsidR="006E649E" w:rsidRDefault="006E649E" w:rsidP="0095606C">
      <w:pPr>
        <w:pStyle w:val="NoSpacing"/>
      </w:pPr>
    </w:p>
    <w:sectPr w:rsidR="006E649E" w:rsidSect="0095606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E9F"/>
    <w:multiLevelType w:val="hybridMultilevel"/>
    <w:tmpl w:val="44D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90908"/>
    <w:multiLevelType w:val="hybridMultilevel"/>
    <w:tmpl w:val="EA3ED646"/>
    <w:lvl w:ilvl="0" w:tplc="05060390">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D2F3FEF"/>
    <w:multiLevelType w:val="hybridMultilevel"/>
    <w:tmpl w:val="98C8D252"/>
    <w:lvl w:ilvl="0" w:tplc="5D5641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0422C86"/>
    <w:multiLevelType w:val="hybridMultilevel"/>
    <w:tmpl w:val="E416BCFE"/>
    <w:lvl w:ilvl="0" w:tplc="10B40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B31064"/>
    <w:multiLevelType w:val="hybridMultilevel"/>
    <w:tmpl w:val="425C462A"/>
    <w:lvl w:ilvl="0" w:tplc="1E12F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6163C6"/>
    <w:multiLevelType w:val="hybridMultilevel"/>
    <w:tmpl w:val="936C17E4"/>
    <w:lvl w:ilvl="0" w:tplc="74764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E17AFF"/>
    <w:multiLevelType w:val="hybridMultilevel"/>
    <w:tmpl w:val="97EA8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06D0F"/>
    <w:multiLevelType w:val="hybridMultilevel"/>
    <w:tmpl w:val="72E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402A6"/>
    <w:multiLevelType w:val="hybridMultilevel"/>
    <w:tmpl w:val="C7D4A18A"/>
    <w:lvl w:ilvl="0" w:tplc="F2729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8"/>
  </w:num>
  <w:num w:numId="5">
    <w:abstractNumId w:val="2"/>
  </w:num>
  <w:num w:numId="6">
    <w:abstractNumId w:val="1"/>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95606C"/>
    <w:rsid w:val="000A05C8"/>
    <w:rsid w:val="000E0E17"/>
    <w:rsid w:val="000E6C09"/>
    <w:rsid w:val="001323E2"/>
    <w:rsid w:val="00140C69"/>
    <w:rsid w:val="00155277"/>
    <w:rsid w:val="00162004"/>
    <w:rsid w:val="00190BFB"/>
    <w:rsid w:val="001C2DFE"/>
    <w:rsid w:val="00236AB4"/>
    <w:rsid w:val="002513F2"/>
    <w:rsid w:val="0027138D"/>
    <w:rsid w:val="002972CF"/>
    <w:rsid w:val="002C1CAF"/>
    <w:rsid w:val="002E5200"/>
    <w:rsid w:val="00344437"/>
    <w:rsid w:val="0034791F"/>
    <w:rsid w:val="00372E8D"/>
    <w:rsid w:val="003D77CA"/>
    <w:rsid w:val="00462B4D"/>
    <w:rsid w:val="00483600"/>
    <w:rsid w:val="004A70C9"/>
    <w:rsid w:val="004D7E91"/>
    <w:rsid w:val="005447CE"/>
    <w:rsid w:val="00590737"/>
    <w:rsid w:val="005C4A3C"/>
    <w:rsid w:val="005E3000"/>
    <w:rsid w:val="00610567"/>
    <w:rsid w:val="006834F9"/>
    <w:rsid w:val="006E649E"/>
    <w:rsid w:val="00714086"/>
    <w:rsid w:val="00721FBB"/>
    <w:rsid w:val="00742675"/>
    <w:rsid w:val="007637B6"/>
    <w:rsid w:val="007835CC"/>
    <w:rsid w:val="007D14CD"/>
    <w:rsid w:val="00855F95"/>
    <w:rsid w:val="00876F58"/>
    <w:rsid w:val="0088376C"/>
    <w:rsid w:val="008A6945"/>
    <w:rsid w:val="00937C8C"/>
    <w:rsid w:val="009558E4"/>
    <w:rsid w:val="0095606C"/>
    <w:rsid w:val="00970568"/>
    <w:rsid w:val="009B7372"/>
    <w:rsid w:val="00A32F58"/>
    <w:rsid w:val="00A373EC"/>
    <w:rsid w:val="00AC4570"/>
    <w:rsid w:val="00AC7F42"/>
    <w:rsid w:val="00AD2BA4"/>
    <w:rsid w:val="00B143EF"/>
    <w:rsid w:val="00B441DC"/>
    <w:rsid w:val="00B96F75"/>
    <w:rsid w:val="00BE5D37"/>
    <w:rsid w:val="00C8316C"/>
    <w:rsid w:val="00CB57C7"/>
    <w:rsid w:val="00CC6B86"/>
    <w:rsid w:val="00D421DC"/>
    <w:rsid w:val="00D81A3F"/>
    <w:rsid w:val="00E13B44"/>
    <w:rsid w:val="00E309E5"/>
    <w:rsid w:val="00E9012E"/>
    <w:rsid w:val="00EF3B7B"/>
    <w:rsid w:val="00F0169E"/>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58"/>
    <w:pPr>
      <w:spacing w:before="100" w:beforeAutospacing="1"/>
    </w:pPr>
    <w:rPr>
      <w:sz w:val="24"/>
      <w:szCs w:val="22"/>
      <w:lang w:bidi="en-US"/>
    </w:rPr>
  </w:style>
  <w:style w:type="paragraph" w:styleId="Heading1">
    <w:name w:val="heading 1"/>
    <w:basedOn w:val="Normal"/>
    <w:next w:val="Normal"/>
    <w:link w:val="Heading1Char"/>
    <w:uiPriority w:val="9"/>
    <w:qFormat/>
    <w:rsid w:val="00A32F58"/>
    <w:pPr>
      <w:spacing w:before="480"/>
      <w:contextualSpacing/>
      <w:outlineLvl w:val="0"/>
    </w:pPr>
    <w:rPr>
      <w:b/>
      <w:bCs/>
      <w:sz w:val="28"/>
      <w:szCs w:val="28"/>
    </w:rPr>
  </w:style>
  <w:style w:type="paragraph" w:styleId="Heading2">
    <w:name w:val="heading 2"/>
    <w:basedOn w:val="Normal"/>
    <w:next w:val="Normal"/>
    <w:link w:val="Heading2Char"/>
    <w:uiPriority w:val="9"/>
    <w:semiHidden/>
    <w:unhideWhenUsed/>
    <w:qFormat/>
    <w:rsid w:val="00A32F58"/>
    <w:pPr>
      <w:spacing w:before="200"/>
      <w:outlineLvl w:val="1"/>
    </w:pPr>
    <w:rPr>
      <w:b/>
      <w:bCs/>
      <w:sz w:val="26"/>
      <w:szCs w:val="26"/>
    </w:rPr>
  </w:style>
  <w:style w:type="paragraph" w:styleId="Heading3">
    <w:name w:val="heading 3"/>
    <w:basedOn w:val="Normal"/>
    <w:next w:val="Normal"/>
    <w:link w:val="Heading3Char"/>
    <w:uiPriority w:val="9"/>
    <w:semiHidden/>
    <w:unhideWhenUsed/>
    <w:qFormat/>
    <w:rsid w:val="00A32F58"/>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A32F58"/>
    <w:pPr>
      <w:spacing w:before="200"/>
      <w:outlineLvl w:val="3"/>
    </w:pPr>
    <w:rPr>
      <w:b/>
      <w:bCs/>
      <w:i/>
      <w:iCs/>
    </w:rPr>
  </w:style>
  <w:style w:type="paragraph" w:styleId="Heading5">
    <w:name w:val="heading 5"/>
    <w:basedOn w:val="Normal"/>
    <w:next w:val="Normal"/>
    <w:link w:val="Heading5Char"/>
    <w:uiPriority w:val="9"/>
    <w:semiHidden/>
    <w:unhideWhenUsed/>
    <w:qFormat/>
    <w:rsid w:val="00A32F58"/>
    <w:pPr>
      <w:spacing w:before="200"/>
      <w:outlineLvl w:val="4"/>
    </w:pPr>
    <w:rPr>
      <w:b/>
      <w:bCs/>
      <w:color w:val="7F7F7F"/>
    </w:rPr>
  </w:style>
  <w:style w:type="paragraph" w:styleId="Heading6">
    <w:name w:val="heading 6"/>
    <w:basedOn w:val="Normal"/>
    <w:next w:val="Normal"/>
    <w:link w:val="Heading6Char"/>
    <w:uiPriority w:val="9"/>
    <w:semiHidden/>
    <w:unhideWhenUsed/>
    <w:qFormat/>
    <w:rsid w:val="00A32F58"/>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A32F58"/>
    <w:pPr>
      <w:outlineLvl w:val="6"/>
    </w:pPr>
    <w:rPr>
      <w:i/>
      <w:iCs/>
    </w:rPr>
  </w:style>
  <w:style w:type="paragraph" w:styleId="Heading8">
    <w:name w:val="heading 8"/>
    <w:basedOn w:val="Normal"/>
    <w:next w:val="Normal"/>
    <w:link w:val="Heading8Char"/>
    <w:uiPriority w:val="9"/>
    <w:semiHidden/>
    <w:unhideWhenUsed/>
    <w:qFormat/>
    <w:rsid w:val="00A32F58"/>
    <w:pPr>
      <w:outlineLvl w:val="7"/>
    </w:pPr>
    <w:rPr>
      <w:sz w:val="20"/>
      <w:szCs w:val="20"/>
    </w:rPr>
  </w:style>
  <w:style w:type="paragraph" w:styleId="Heading9">
    <w:name w:val="heading 9"/>
    <w:basedOn w:val="Normal"/>
    <w:next w:val="Normal"/>
    <w:link w:val="Heading9Char"/>
    <w:uiPriority w:val="9"/>
    <w:semiHidden/>
    <w:unhideWhenUsed/>
    <w:qFormat/>
    <w:rsid w:val="00A32F58"/>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32F58"/>
  </w:style>
  <w:style w:type="character" w:customStyle="1" w:styleId="Heading1Char">
    <w:name w:val="Heading 1 Char"/>
    <w:basedOn w:val="DefaultParagraphFont"/>
    <w:link w:val="Heading1"/>
    <w:uiPriority w:val="9"/>
    <w:rsid w:val="00A32F5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A32F58"/>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A32F58"/>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A32F58"/>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A32F58"/>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A32F58"/>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A32F58"/>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A32F58"/>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A32F58"/>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A32F58"/>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A32F58"/>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A32F58"/>
    <w:pPr>
      <w:spacing w:after="600"/>
    </w:pPr>
    <w:rPr>
      <w:i/>
      <w:iCs/>
      <w:spacing w:val="13"/>
      <w:szCs w:val="24"/>
    </w:rPr>
  </w:style>
  <w:style w:type="character" w:customStyle="1" w:styleId="SubtitleChar">
    <w:name w:val="Subtitle Char"/>
    <w:basedOn w:val="DefaultParagraphFont"/>
    <w:link w:val="Subtitle"/>
    <w:uiPriority w:val="11"/>
    <w:rsid w:val="00A32F58"/>
    <w:rPr>
      <w:rFonts w:ascii="Times New Roman" w:eastAsia="Times New Roman" w:hAnsi="Times New Roman" w:cs="Times New Roman"/>
      <w:i/>
      <w:iCs/>
      <w:spacing w:val="13"/>
      <w:sz w:val="24"/>
      <w:szCs w:val="24"/>
    </w:rPr>
  </w:style>
  <w:style w:type="character" w:styleId="Strong">
    <w:name w:val="Strong"/>
    <w:uiPriority w:val="22"/>
    <w:qFormat/>
    <w:rsid w:val="00A32F58"/>
    <w:rPr>
      <w:b/>
      <w:bCs/>
    </w:rPr>
  </w:style>
  <w:style w:type="character" w:styleId="Emphasis">
    <w:name w:val="Emphasis"/>
    <w:uiPriority w:val="20"/>
    <w:qFormat/>
    <w:rsid w:val="00A32F58"/>
    <w:rPr>
      <w:b/>
      <w:bCs/>
      <w:i/>
      <w:iCs/>
      <w:spacing w:val="10"/>
      <w:bdr w:val="none" w:sz="0" w:space="0" w:color="auto"/>
      <w:shd w:val="clear" w:color="auto" w:fill="auto"/>
    </w:rPr>
  </w:style>
  <w:style w:type="paragraph" w:styleId="ListParagraph">
    <w:name w:val="List Paragraph"/>
    <w:basedOn w:val="Normal"/>
    <w:uiPriority w:val="34"/>
    <w:qFormat/>
    <w:rsid w:val="00A32F58"/>
    <w:pPr>
      <w:contextualSpacing/>
    </w:pPr>
  </w:style>
  <w:style w:type="paragraph" w:styleId="Quote">
    <w:name w:val="Quote"/>
    <w:basedOn w:val="Normal"/>
    <w:next w:val="Normal"/>
    <w:link w:val="QuoteChar"/>
    <w:uiPriority w:val="29"/>
    <w:qFormat/>
    <w:rsid w:val="00A32F58"/>
    <w:pPr>
      <w:spacing w:before="200"/>
      <w:ind w:left="360" w:right="360"/>
    </w:pPr>
    <w:rPr>
      <w:i/>
      <w:iCs/>
    </w:rPr>
  </w:style>
  <w:style w:type="character" w:customStyle="1" w:styleId="QuoteChar">
    <w:name w:val="Quote Char"/>
    <w:basedOn w:val="DefaultParagraphFont"/>
    <w:link w:val="Quote"/>
    <w:uiPriority w:val="29"/>
    <w:rsid w:val="00A32F58"/>
    <w:rPr>
      <w:i/>
      <w:iCs/>
    </w:rPr>
  </w:style>
  <w:style w:type="paragraph" w:styleId="IntenseQuote">
    <w:name w:val="Intense Quote"/>
    <w:basedOn w:val="Normal"/>
    <w:next w:val="Normal"/>
    <w:link w:val="IntenseQuoteChar"/>
    <w:uiPriority w:val="30"/>
    <w:qFormat/>
    <w:rsid w:val="00A32F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32F58"/>
    <w:rPr>
      <w:b/>
      <w:bCs/>
      <w:i/>
      <w:iCs/>
    </w:rPr>
  </w:style>
  <w:style w:type="character" w:styleId="SubtleEmphasis">
    <w:name w:val="Subtle Emphasis"/>
    <w:uiPriority w:val="19"/>
    <w:qFormat/>
    <w:rsid w:val="00A32F58"/>
    <w:rPr>
      <w:i/>
      <w:iCs/>
    </w:rPr>
  </w:style>
  <w:style w:type="character" w:styleId="IntenseEmphasis">
    <w:name w:val="Intense Emphasis"/>
    <w:uiPriority w:val="21"/>
    <w:qFormat/>
    <w:rsid w:val="00A32F58"/>
    <w:rPr>
      <w:b/>
      <w:bCs/>
    </w:rPr>
  </w:style>
  <w:style w:type="character" w:styleId="SubtleReference">
    <w:name w:val="Subtle Reference"/>
    <w:uiPriority w:val="31"/>
    <w:qFormat/>
    <w:rsid w:val="00A32F58"/>
    <w:rPr>
      <w:smallCaps/>
    </w:rPr>
  </w:style>
  <w:style w:type="character" w:styleId="IntenseReference">
    <w:name w:val="Intense Reference"/>
    <w:uiPriority w:val="32"/>
    <w:qFormat/>
    <w:rsid w:val="00A32F58"/>
    <w:rPr>
      <w:smallCaps/>
      <w:spacing w:val="5"/>
      <w:u w:val="single"/>
    </w:rPr>
  </w:style>
  <w:style w:type="character" w:styleId="BookTitle">
    <w:name w:val="Book Title"/>
    <w:uiPriority w:val="33"/>
    <w:qFormat/>
    <w:rsid w:val="00A32F58"/>
    <w:rPr>
      <w:i/>
      <w:iCs/>
      <w:smallCaps/>
      <w:spacing w:val="5"/>
    </w:rPr>
  </w:style>
  <w:style w:type="paragraph" w:styleId="TOCHeading">
    <w:name w:val="TOC Heading"/>
    <w:basedOn w:val="Heading1"/>
    <w:next w:val="Normal"/>
    <w:uiPriority w:val="39"/>
    <w:semiHidden/>
    <w:unhideWhenUsed/>
    <w:qFormat/>
    <w:rsid w:val="00A32F58"/>
    <w:pPr>
      <w:outlineLvl w:val="9"/>
    </w:pPr>
  </w:style>
  <w:style w:type="paragraph" w:styleId="BalloonText">
    <w:name w:val="Balloon Text"/>
    <w:basedOn w:val="Normal"/>
    <w:link w:val="BalloonTextChar"/>
    <w:uiPriority w:val="99"/>
    <w:semiHidden/>
    <w:unhideWhenUsed/>
    <w:rsid w:val="00190B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BF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Kelly</cp:lastModifiedBy>
  <cp:revision>3</cp:revision>
  <dcterms:created xsi:type="dcterms:W3CDTF">2010-08-15T20:17:00Z</dcterms:created>
  <dcterms:modified xsi:type="dcterms:W3CDTF">2010-08-15T20:18:00Z</dcterms:modified>
</cp:coreProperties>
</file>