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26" w:rsidRPr="00F709D0" w:rsidRDefault="00F81A26" w:rsidP="00F81A26">
      <w:pPr>
        <w:spacing w:line="480" w:lineRule="auto"/>
        <w:jc w:val="center"/>
        <w:rPr>
          <w:rFonts w:ascii="Arial" w:hAnsi="Arial"/>
          <w:b/>
          <w:sz w:val="18"/>
        </w:rPr>
      </w:pPr>
      <w:r w:rsidRPr="00F709D0">
        <w:rPr>
          <w:rFonts w:ascii="Arial" w:hAnsi="Arial"/>
          <w:b/>
          <w:sz w:val="18"/>
        </w:rPr>
        <w:t>Lesson Plan Template</w:t>
      </w:r>
    </w:p>
    <w:p w:rsidR="00F81A26" w:rsidRPr="00F709D0" w:rsidRDefault="00F81A26" w:rsidP="00F81A26">
      <w:pPr>
        <w:spacing w:line="480" w:lineRule="auto"/>
        <w:rPr>
          <w:rFonts w:ascii="Arial" w:hAnsi="Arial"/>
          <w:b/>
          <w:sz w:val="18"/>
        </w:rPr>
      </w:pPr>
      <w:r w:rsidRPr="00F709D0">
        <w:rPr>
          <w:rFonts w:ascii="Arial" w:hAnsi="Arial"/>
          <w:b/>
          <w:sz w:val="18"/>
        </w:rPr>
        <w:t>I. Background Information</w:t>
      </w:r>
    </w:p>
    <w:p w:rsidR="00F81A26" w:rsidRPr="00F709D0" w:rsidRDefault="00F81A26" w:rsidP="00F81A26">
      <w:pPr>
        <w:numPr>
          <w:ilvl w:val="0"/>
          <w:numId w:val="1"/>
        </w:numPr>
        <w:spacing w:line="480" w:lineRule="auto"/>
        <w:rPr>
          <w:rFonts w:ascii="Arial" w:hAnsi="Arial"/>
          <w:sz w:val="18"/>
        </w:rPr>
      </w:pPr>
      <w:r w:rsidRPr="00F709D0">
        <w:rPr>
          <w:rFonts w:ascii="Arial" w:hAnsi="Arial"/>
          <w:sz w:val="18"/>
        </w:rPr>
        <w:t>Title:</w:t>
      </w:r>
      <w:r>
        <w:rPr>
          <w:rFonts w:ascii="Arial" w:hAnsi="Arial"/>
          <w:sz w:val="18"/>
        </w:rPr>
        <w:t xml:space="preserve"> Happiness</w:t>
      </w:r>
    </w:p>
    <w:p w:rsidR="00F81A26" w:rsidRPr="00F709D0" w:rsidRDefault="00F81A26" w:rsidP="00F81A26">
      <w:pPr>
        <w:numPr>
          <w:ilvl w:val="0"/>
          <w:numId w:val="1"/>
        </w:numPr>
        <w:spacing w:line="480" w:lineRule="auto"/>
        <w:rPr>
          <w:rFonts w:ascii="Arial" w:hAnsi="Arial"/>
          <w:sz w:val="18"/>
        </w:rPr>
      </w:pPr>
      <w:r w:rsidRPr="00F709D0">
        <w:rPr>
          <w:rFonts w:ascii="Arial" w:hAnsi="Arial"/>
          <w:sz w:val="18"/>
        </w:rPr>
        <w:t>Subject:</w:t>
      </w:r>
      <w:r>
        <w:rPr>
          <w:rFonts w:ascii="Arial" w:hAnsi="Arial"/>
          <w:sz w:val="18"/>
        </w:rPr>
        <w:t>Personality Development</w:t>
      </w:r>
    </w:p>
    <w:p w:rsidR="00F81A26" w:rsidRPr="00F709D0" w:rsidRDefault="00F81A26" w:rsidP="00F81A26">
      <w:pPr>
        <w:numPr>
          <w:ilvl w:val="0"/>
          <w:numId w:val="1"/>
        </w:numPr>
        <w:spacing w:line="480" w:lineRule="auto"/>
        <w:rPr>
          <w:rFonts w:ascii="Arial" w:hAnsi="Arial"/>
          <w:sz w:val="18"/>
        </w:rPr>
      </w:pPr>
      <w:r w:rsidRPr="00F709D0">
        <w:rPr>
          <w:rFonts w:ascii="Arial" w:hAnsi="Arial"/>
          <w:sz w:val="18"/>
        </w:rPr>
        <w:t>Grade(s):</w:t>
      </w:r>
      <w:r w:rsidR="00F6043E">
        <w:rPr>
          <w:rFonts w:ascii="Arial" w:hAnsi="Arial"/>
          <w:sz w:val="18"/>
        </w:rPr>
        <w:t>Vi-VII</w:t>
      </w:r>
    </w:p>
    <w:p w:rsidR="00F81A26" w:rsidRPr="00F709D0" w:rsidRDefault="00F81A26" w:rsidP="00F81A26">
      <w:pPr>
        <w:numPr>
          <w:ilvl w:val="0"/>
          <w:numId w:val="1"/>
        </w:numPr>
        <w:spacing w:line="480" w:lineRule="auto"/>
        <w:rPr>
          <w:rFonts w:ascii="Arial" w:hAnsi="Arial"/>
          <w:sz w:val="18"/>
        </w:rPr>
      </w:pPr>
      <w:r w:rsidRPr="00F709D0">
        <w:rPr>
          <w:rFonts w:ascii="Arial" w:hAnsi="Arial"/>
          <w:sz w:val="18"/>
        </w:rPr>
        <w:t xml:space="preserve">Group size: </w:t>
      </w:r>
      <w:r w:rsidRPr="00F709D0">
        <w:rPr>
          <w:rFonts w:ascii="Arial" w:hAnsi="Arial"/>
          <w:sz w:val="18"/>
        </w:rPr>
        <w:sym w:font="Webdings" w:char="F063"/>
      </w:r>
      <w:r w:rsidRPr="00F709D0">
        <w:rPr>
          <w:rFonts w:ascii="Arial" w:hAnsi="Arial"/>
          <w:sz w:val="18"/>
        </w:rPr>
        <w:t xml:space="preserve"> any, </w:t>
      </w:r>
      <w:r w:rsidRPr="00F709D0">
        <w:rPr>
          <w:rFonts w:ascii="Arial" w:hAnsi="Arial"/>
          <w:sz w:val="18"/>
        </w:rPr>
        <w:sym w:font="Webdings" w:char="F063"/>
      </w:r>
      <w:r w:rsidRPr="00F709D0">
        <w:rPr>
          <w:rFonts w:ascii="Arial" w:hAnsi="Arial"/>
          <w:sz w:val="18"/>
        </w:rPr>
        <w:t xml:space="preserve"> whole class, </w:t>
      </w:r>
      <w:r w:rsidR="00F6043E">
        <w:rPr>
          <w:rFonts w:ascii="Arial" w:hAnsi="Arial"/>
          <w:sz w:val="18"/>
        </w:rPr>
        <w:sym w:font="Webdings" w:char="F061"/>
      </w:r>
      <w:r w:rsidRPr="00F709D0">
        <w:rPr>
          <w:rFonts w:ascii="Arial" w:hAnsi="Arial"/>
          <w:sz w:val="18"/>
        </w:rPr>
        <w:t xml:space="preserve"> small group, </w:t>
      </w:r>
      <w:r w:rsidRPr="00F709D0">
        <w:rPr>
          <w:rFonts w:ascii="Arial" w:hAnsi="Arial"/>
          <w:sz w:val="18"/>
        </w:rPr>
        <w:sym w:font="Webdings" w:char="F063"/>
      </w:r>
      <w:r w:rsidRPr="00F709D0">
        <w:rPr>
          <w:rFonts w:ascii="Arial" w:hAnsi="Arial"/>
          <w:sz w:val="18"/>
        </w:rPr>
        <w:t xml:space="preserve"> partners, </w:t>
      </w:r>
      <w:r w:rsidRPr="00F709D0">
        <w:rPr>
          <w:rFonts w:ascii="Arial" w:hAnsi="Arial"/>
          <w:sz w:val="18"/>
        </w:rPr>
        <w:sym w:font="Webdings" w:char="F063"/>
      </w:r>
      <w:r w:rsidRPr="00F709D0">
        <w:rPr>
          <w:rFonts w:ascii="Arial" w:hAnsi="Arial"/>
          <w:sz w:val="18"/>
        </w:rPr>
        <w:t xml:space="preserve"> independent</w:t>
      </w:r>
    </w:p>
    <w:p w:rsidR="00F81A26" w:rsidRPr="00F709D0" w:rsidRDefault="00F81A26" w:rsidP="00F81A26">
      <w:pPr>
        <w:spacing w:line="480" w:lineRule="auto"/>
        <w:rPr>
          <w:rFonts w:ascii="Arial" w:hAnsi="Arial"/>
          <w:b/>
          <w:sz w:val="18"/>
        </w:rPr>
      </w:pPr>
      <w:r w:rsidRPr="00F709D0">
        <w:rPr>
          <w:rFonts w:ascii="Arial" w:hAnsi="Arial"/>
          <w:b/>
          <w:sz w:val="18"/>
        </w:rPr>
        <w:t>II. Description</w:t>
      </w:r>
    </w:p>
    <w:p w:rsidR="00F81A26" w:rsidRPr="00F6043E" w:rsidRDefault="00F81A26" w:rsidP="00F81A26">
      <w:pPr>
        <w:numPr>
          <w:ilvl w:val="0"/>
          <w:numId w:val="2"/>
        </w:numPr>
        <w:tabs>
          <w:tab w:val="clear" w:pos="360"/>
          <w:tab w:val="num" w:pos="720"/>
        </w:tabs>
        <w:spacing w:line="480" w:lineRule="auto"/>
        <w:ind w:left="720"/>
        <w:rPr>
          <w:rFonts w:ascii="Arial" w:hAnsi="Arial"/>
          <w:b/>
          <w:sz w:val="18"/>
        </w:rPr>
      </w:pPr>
      <w:r w:rsidRPr="00F709D0">
        <w:rPr>
          <w:rFonts w:ascii="Arial" w:hAnsi="Arial"/>
          <w:sz w:val="18"/>
        </w:rPr>
        <w:t>Introduction: What is the lesson about?</w:t>
      </w:r>
    </w:p>
    <w:p w:rsidR="00F6043E" w:rsidRDefault="00F6043E" w:rsidP="00F6043E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It is  about  teaching  children  the  true  meaning of  happiness.</w:t>
      </w:r>
    </w:p>
    <w:p w:rsidR="00F6043E" w:rsidRPr="00F709D0" w:rsidRDefault="00F6043E" w:rsidP="00F6043E">
      <w:pPr>
        <w:spacing w:line="480" w:lineRule="auto"/>
        <w:ind w:left="720"/>
        <w:rPr>
          <w:rFonts w:ascii="Arial" w:hAnsi="Arial"/>
          <w:b/>
          <w:sz w:val="18"/>
        </w:rPr>
      </w:pPr>
    </w:p>
    <w:p w:rsidR="00F81A26" w:rsidRPr="00F709D0" w:rsidRDefault="00F81A26" w:rsidP="00F81A26">
      <w:pPr>
        <w:spacing w:line="480" w:lineRule="auto"/>
        <w:ind w:left="360"/>
        <w:rPr>
          <w:rFonts w:ascii="Arial" w:hAnsi="Arial"/>
          <w:b/>
          <w:sz w:val="18"/>
        </w:rPr>
      </w:pPr>
    </w:p>
    <w:p w:rsidR="00F81A26" w:rsidRPr="00F709D0" w:rsidRDefault="00F81A26" w:rsidP="00F81A26">
      <w:pPr>
        <w:numPr>
          <w:ilvl w:val="0"/>
          <w:numId w:val="2"/>
        </w:numPr>
        <w:tabs>
          <w:tab w:val="clear" w:pos="360"/>
          <w:tab w:val="num" w:pos="720"/>
        </w:tabs>
        <w:spacing w:line="480" w:lineRule="auto"/>
        <w:ind w:left="720"/>
        <w:rPr>
          <w:rFonts w:ascii="Arial" w:hAnsi="Arial"/>
          <w:b/>
          <w:sz w:val="18"/>
        </w:rPr>
      </w:pPr>
      <w:r w:rsidRPr="00F709D0">
        <w:rPr>
          <w:rFonts w:ascii="Arial" w:hAnsi="Arial"/>
          <w:sz w:val="18"/>
        </w:rPr>
        <w:t>What are the objectives of the lesson? (i.e. Students will be able to…)</w:t>
      </w:r>
    </w:p>
    <w:p w:rsidR="00F6043E" w:rsidRDefault="009B6BDA" w:rsidP="009B6BDA">
      <w:pPr>
        <w:pStyle w:val="ListParagraph"/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Students  will  be  able t</w:t>
      </w:r>
      <w:r w:rsidR="00F6043E" w:rsidRPr="00F6043E">
        <w:rPr>
          <w:rFonts w:ascii="Arial" w:hAnsi="Arial"/>
          <w:sz w:val="18"/>
        </w:rPr>
        <w:t>o distinguish between  short  term and  long term happiness</w:t>
      </w:r>
      <w:r>
        <w:rPr>
          <w:rFonts w:ascii="Arial" w:hAnsi="Arial"/>
          <w:sz w:val="18"/>
        </w:rPr>
        <w:t xml:space="preserve"> </w:t>
      </w:r>
    </w:p>
    <w:p w:rsidR="009B6BDA" w:rsidRPr="00F6043E" w:rsidRDefault="009B6BDA" w:rsidP="00F6043E">
      <w:pPr>
        <w:pStyle w:val="ListParagraph"/>
        <w:spacing w:line="480" w:lineRule="auto"/>
        <w:ind w:left="36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        Students will learn  about  the  factors  that  influence  happiness</w:t>
      </w:r>
    </w:p>
    <w:p w:rsidR="00F81A26" w:rsidRPr="00F709D0" w:rsidRDefault="00F81A26" w:rsidP="00F81A26">
      <w:pPr>
        <w:spacing w:line="480" w:lineRule="auto"/>
        <w:ind w:left="360"/>
        <w:rPr>
          <w:rFonts w:ascii="Arial" w:hAnsi="Arial"/>
          <w:b/>
          <w:sz w:val="18"/>
        </w:rPr>
      </w:pPr>
    </w:p>
    <w:p w:rsidR="00F81A26" w:rsidRPr="00A12F0A" w:rsidRDefault="00F81A26" w:rsidP="00F81A26">
      <w:pPr>
        <w:numPr>
          <w:ilvl w:val="0"/>
          <w:numId w:val="2"/>
        </w:numPr>
        <w:tabs>
          <w:tab w:val="clear" w:pos="360"/>
          <w:tab w:val="num" w:pos="720"/>
        </w:tabs>
        <w:spacing w:line="480" w:lineRule="auto"/>
        <w:ind w:left="720"/>
        <w:rPr>
          <w:rFonts w:ascii="Arial" w:hAnsi="Arial"/>
          <w:b/>
          <w:sz w:val="18"/>
        </w:rPr>
      </w:pPr>
      <w:r w:rsidRPr="00F709D0">
        <w:rPr>
          <w:rFonts w:ascii="Arial" w:hAnsi="Arial"/>
          <w:sz w:val="18"/>
        </w:rPr>
        <w:t>Which ISTE student standards does the lesson target?</w:t>
      </w:r>
    </w:p>
    <w:p w:rsidR="00A12F0A" w:rsidRDefault="00A12F0A" w:rsidP="00A12F0A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Creativity and innovation</w:t>
      </w:r>
    </w:p>
    <w:p w:rsidR="00A12F0A" w:rsidRDefault="00A12F0A" w:rsidP="00A12F0A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Communication and collaboration</w:t>
      </w:r>
    </w:p>
    <w:p w:rsidR="00A12F0A" w:rsidRDefault="00A12F0A" w:rsidP="00A12F0A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Research and information fluency</w:t>
      </w:r>
    </w:p>
    <w:p w:rsidR="00A12F0A" w:rsidRDefault="00A12F0A" w:rsidP="00A12F0A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Critical thinking,Problem solving and Decision making</w:t>
      </w:r>
    </w:p>
    <w:p w:rsidR="00A12F0A" w:rsidRDefault="00A12F0A" w:rsidP="00A12F0A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Digital citizenship</w:t>
      </w:r>
    </w:p>
    <w:p w:rsidR="00A12F0A" w:rsidRPr="00626B2E" w:rsidRDefault="00A12F0A" w:rsidP="00A12F0A">
      <w:pPr>
        <w:spacing w:line="480" w:lineRule="auto"/>
        <w:ind w:left="72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Technology Operations and concepts.</w:t>
      </w:r>
    </w:p>
    <w:p w:rsidR="00F81A26" w:rsidRPr="00F709D0" w:rsidRDefault="00F81A26" w:rsidP="00F81A26">
      <w:pPr>
        <w:spacing w:line="480" w:lineRule="auto"/>
        <w:rPr>
          <w:rFonts w:ascii="Arial" w:hAnsi="Arial"/>
          <w:b/>
          <w:sz w:val="18"/>
        </w:rPr>
      </w:pPr>
    </w:p>
    <w:p w:rsidR="00F81A26" w:rsidRPr="009B6BDA" w:rsidRDefault="00F81A26" w:rsidP="00F81A26">
      <w:pPr>
        <w:numPr>
          <w:ilvl w:val="0"/>
          <w:numId w:val="2"/>
        </w:numPr>
        <w:tabs>
          <w:tab w:val="clear" w:pos="360"/>
          <w:tab w:val="num" w:pos="720"/>
        </w:tabs>
        <w:spacing w:line="480" w:lineRule="auto"/>
        <w:ind w:left="720"/>
        <w:rPr>
          <w:rFonts w:ascii="Arial" w:hAnsi="Arial"/>
          <w:b/>
          <w:sz w:val="18"/>
        </w:rPr>
      </w:pPr>
      <w:r w:rsidRPr="00F709D0">
        <w:rPr>
          <w:rFonts w:ascii="Arial" w:hAnsi="Arial"/>
          <w:sz w:val="18"/>
        </w:rPr>
        <w:t>How long will the lesson take to implement? (i.e., one 45 minute period, three 60 minute periods)</w:t>
      </w:r>
    </w:p>
    <w:p w:rsidR="009B6BDA" w:rsidRDefault="009B6BDA" w:rsidP="009B6BDA">
      <w:pPr>
        <w:pStyle w:val="ListParagraph"/>
        <w:rPr>
          <w:rFonts w:ascii="Arial" w:hAnsi="Arial"/>
          <w:b/>
          <w:sz w:val="18"/>
        </w:rPr>
      </w:pPr>
    </w:p>
    <w:p w:rsidR="009B6BDA" w:rsidRPr="00F709D0" w:rsidRDefault="009B6BDA" w:rsidP="009B6BDA">
      <w:pPr>
        <w:spacing w:line="48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One sixty minute period</w:t>
      </w:r>
    </w:p>
    <w:p w:rsidR="00F81A26" w:rsidRPr="00F709D0" w:rsidRDefault="00F81A26" w:rsidP="00F81A26">
      <w:pPr>
        <w:spacing w:line="480" w:lineRule="auto"/>
        <w:rPr>
          <w:rFonts w:ascii="Arial" w:hAnsi="Arial"/>
          <w:b/>
          <w:sz w:val="18"/>
        </w:rPr>
      </w:pPr>
      <w:r w:rsidRPr="00F709D0">
        <w:rPr>
          <w:rFonts w:ascii="Arial" w:hAnsi="Arial"/>
          <w:b/>
          <w:sz w:val="18"/>
        </w:rPr>
        <w:t>III. Materials</w:t>
      </w:r>
    </w:p>
    <w:p w:rsidR="00F81A26" w:rsidRPr="00F709D0" w:rsidRDefault="00F81A26" w:rsidP="00F81A26">
      <w:pPr>
        <w:numPr>
          <w:ilvl w:val="0"/>
          <w:numId w:val="3"/>
        </w:numPr>
        <w:spacing w:line="480" w:lineRule="auto"/>
        <w:rPr>
          <w:rFonts w:ascii="Arial" w:hAnsi="Arial"/>
          <w:b/>
          <w:sz w:val="18"/>
        </w:rPr>
      </w:pPr>
      <w:r w:rsidRPr="00F709D0">
        <w:rPr>
          <w:rFonts w:ascii="Arial" w:hAnsi="Arial"/>
          <w:sz w:val="18"/>
        </w:rPr>
        <w:t>What technology tools are required for the lesson? (Please include links to any podcasts, blogs, etc. required to teach the lesson.)</w:t>
      </w:r>
    </w:p>
    <w:p w:rsidR="00F81A26" w:rsidRDefault="009B6BDA" w:rsidP="00F81A26">
      <w:pPr>
        <w:spacing w:line="480" w:lineRule="auto"/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Computer</w:t>
      </w:r>
    </w:p>
    <w:p w:rsidR="009B6BDA" w:rsidRDefault="009B6BDA" w:rsidP="00F81A26">
      <w:pPr>
        <w:spacing w:line="480" w:lineRule="auto"/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Internet connection</w:t>
      </w:r>
    </w:p>
    <w:p w:rsidR="009B6BDA" w:rsidRDefault="009B6BDA" w:rsidP="00F81A26">
      <w:pPr>
        <w:spacing w:line="480" w:lineRule="auto"/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Projector</w:t>
      </w:r>
    </w:p>
    <w:p w:rsidR="00A12F0A" w:rsidRPr="00F709D0" w:rsidRDefault="00A12F0A" w:rsidP="00F81A26">
      <w:pPr>
        <w:spacing w:line="480" w:lineRule="auto"/>
        <w:ind w:left="36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camera</w:t>
      </w:r>
    </w:p>
    <w:p w:rsidR="00F81A26" w:rsidRPr="00F709D0" w:rsidRDefault="00F81A26" w:rsidP="00F81A26">
      <w:pPr>
        <w:numPr>
          <w:ilvl w:val="0"/>
          <w:numId w:val="3"/>
        </w:numPr>
        <w:spacing w:line="480" w:lineRule="auto"/>
        <w:rPr>
          <w:rFonts w:ascii="Arial" w:hAnsi="Arial"/>
          <w:b/>
          <w:sz w:val="18"/>
        </w:rPr>
      </w:pPr>
      <w:r w:rsidRPr="00F709D0">
        <w:rPr>
          <w:rFonts w:ascii="Arial" w:hAnsi="Arial"/>
          <w:sz w:val="18"/>
        </w:rPr>
        <w:t>What additional materials are required for the lesson?</w:t>
      </w:r>
    </w:p>
    <w:p w:rsidR="00F81A26" w:rsidRPr="00F709D0" w:rsidRDefault="00F81A26" w:rsidP="00F81A26">
      <w:pPr>
        <w:spacing w:line="480" w:lineRule="auto"/>
        <w:rPr>
          <w:rFonts w:ascii="Arial" w:hAnsi="Arial"/>
          <w:b/>
          <w:sz w:val="18"/>
        </w:rPr>
      </w:pPr>
      <w:r w:rsidRPr="00F709D0">
        <w:rPr>
          <w:rFonts w:ascii="Arial" w:hAnsi="Arial"/>
          <w:b/>
          <w:sz w:val="18"/>
        </w:rPr>
        <w:t>IV. Procedures</w:t>
      </w:r>
    </w:p>
    <w:p w:rsidR="00F81A26" w:rsidRDefault="009B6BDA" w:rsidP="00F81A26">
      <w:pPr>
        <w:numPr>
          <w:ilvl w:val="0"/>
          <w:numId w:val="4"/>
        </w:num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Shall  start  the  lesson  with a  small  song  related  to  smile and  happiness</w:t>
      </w:r>
    </w:p>
    <w:p w:rsidR="009B6BDA" w:rsidRDefault="009B6BDA" w:rsidP="009B6BDA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Ask  children on  their  experiences about  happiness</w:t>
      </w:r>
    </w:p>
    <w:p w:rsidR="009B6BDA" w:rsidRDefault="009B6BDA" w:rsidP="009B6BDA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Take  them  into an inward  journey  to  self and  help them  relate </w:t>
      </w:r>
    </w:p>
    <w:p w:rsidR="009B6BDA" w:rsidRDefault="009B6BDA" w:rsidP="009B6BDA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- to a moment when their heart swelled with joy  and,</w:t>
      </w:r>
    </w:p>
    <w:p w:rsidR="009B6BDA" w:rsidRDefault="009B6BDA" w:rsidP="009B6BDA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_to a moment when their heart was filled with guilt and shame</w:t>
      </w:r>
    </w:p>
    <w:p w:rsidR="009B6BDA" w:rsidRDefault="00367847" w:rsidP="009B6BDA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 make  children  visit blogging  website  and take  notice  of  what others  have  to  say  on  happiness</w:t>
      </w:r>
    </w:p>
    <w:p w:rsidR="009B6BDA" w:rsidRDefault="002D0FB2" w:rsidP="00F3018F">
      <w:pPr>
        <w:spacing w:line="480" w:lineRule="auto"/>
        <w:ind w:left="720"/>
        <w:rPr>
          <w:rFonts w:ascii="Arial" w:hAnsi="Arial"/>
          <w:sz w:val="18"/>
        </w:rPr>
      </w:pPr>
      <w:hyperlink r:id="rId8" w:history="1">
        <w:r w:rsidRPr="002D0FB2">
          <w:rPr>
            <w:rStyle w:val="Hyperlink"/>
            <w:rFonts w:ascii="Arial" w:hAnsi="Arial"/>
            <w:sz w:val="18"/>
          </w:rPr>
          <w:t>http://www.personalitydevelopmentblog.com/2</w:t>
        </w:r>
        <w:r w:rsidRPr="002D0FB2">
          <w:rPr>
            <w:rStyle w:val="Hyperlink"/>
            <w:rFonts w:ascii="Arial" w:hAnsi="Arial"/>
            <w:sz w:val="18"/>
          </w:rPr>
          <w:t>0</w:t>
        </w:r>
        <w:r w:rsidRPr="002D0FB2">
          <w:rPr>
            <w:rStyle w:val="Hyperlink"/>
            <w:rFonts w:ascii="Arial" w:hAnsi="Arial"/>
            <w:sz w:val="18"/>
          </w:rPr>
          <w:t>10/02/16/16-tips-for-happiness-in-life/</w:t>
        </w:r>
      </w:hyperlink>
    </w:p>
    <w:p w:rsidR="00F3018F" w:rsidRPr="00F709D0" w:rsidRDefault="00F3018F" w:rsidP="00F3018F">
      <w:pPr>
        <w:spacing w:line="480" w:lineRule="auto"/>
        <w:ind w:left="720"/>
        <w:rPr>
          <w:rFonts w:ascii="Arial" w:hAnsi="Arial"/>
          <w:sz w:val="18"/>
        </w:rPr>
      </w:pPr>
      <w:hyperlink r:id="rId9" w:history="1">
        <w:r w:rsidRPr="00F3018F">
          <w:rPr>
            <w:rStyle w:val="Hyperlink"/>
            <w:rFonts w:ascii="Arial" w:hAnsi="Arial"/>
            <w:sz w:val="18"/>
          </w:rPr>
          <w:t>http://www.successsecrets.in/2009/11/14/how-to-achieve-success-and-me</w:t>
        </w:r>
        <w:r w:rsidRPr="00F3018F">
          <w:rPr>
            <w:rStyle w:val="Hyperlink"/>
            <w:rFonts w:ascii="Arial" w:hAnsi="Arial"/>
            <w:sz w:val="18"/>
          </w:rPr>
          <w:t>n</w:t>
        </w:r>
        <w:r w:rsidRPr="00F3018F">
          <w:rPr>
            <w:rStyle w:val="Hyperlink"/>
            <w:rFonts w:ascii="Arial" w:hAnsi="Arial"/>
            <w:sz w:val="18"/>
          </w:rPr>
          <w:t>tal-peace/</w:t>
        </w:r>
      </w:hyperlink>
    </w:p>
    <w:p w:rsidR="00F81A26" w:rsidRPr="00F709D0" w:rsidRDefault="00F81A26" w:rsidP="00F81A26">
      <w:pPr>
        <w:spacing w:line="480" w:lineRule="auto"/>
        <w:rPr>
          <w:rFonts w:ascii="Arial" w:hAnsi="Arial"/>
          <w:sz w:val="18"/>
        </w:rPr>
      </w:pPr>
    </w:p>
    <w:p w:rsidR="00F81A26" w:rsidRPr="00F709D0" w:rsidRDefault="00F81A26" w:rsidP="00F81A26">
      <w:pPr>
        <w:spacing w:line="480" w:lineRule="auto"/>
        <w:rPr>
          <w:rFonts w:ascii="Arial" w:hAnsi="Arial"/>
          <w:b/>
          <w:sz w:val="18"/>
        </w:rPr>
      </w:pPr>
      <w:r w:rsidRPr="00F709D0">
        <w:rPr>
          <w:rFonts w:ascii="Arial" w:hAnsi="Arial"/>
          <w:b/>
          <w:sz w:val="18"/>
        </w:rPr>
        <w:t>V. Assessment</w:t>
      </w:r>
    </w:p>
    <w:p w:rsidR="00F81A26" w:rsidRPr="005610C9" w:rsidRDefault="00F81A26" w:rsidP="00F81A26">
      <w:pPr>
        <w:numPr>
          <w:ilvl w:val="0"/>
          <w:numId w:val="5"/>
        </w:numPr>
        <w:spacing w:line="480" w:lineRule="auto"/>
        <w:rPr>
          <w:rFonts w:ascii="Arial" w:hAnsi="Arial"/>
          <w:b/>
          <w:sz w:val="18"/>
        </w:rPr>
      </w:pPr>
      <w:r w:rsidRPr="00F709D0">
        <w:rPr>
          <w:rFonts w:ascii="Arial" w:hAnsi="Arial"/>
          <w:sz w:val="18"/>
        </w:rPr>
        <w:t>Describe in detail how students will be assessed. Attach quizzes, answer keys, and evaluation rubrics (if needed).</w:t>
      </w:r>
    </w:p>
    <w:p w:rsidR="005610C9" w:rsidRDefault="005610C9" w:rsidP="005610C9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Students will be asked to reply to the post on my blog  </w:t>
      </w:r>
    </w:p>
    <w:p w:rsidR="005610C9" w:rsidRDefault="005610C9" w:rsidP="005610C9">
      <w:pPr>
        <w:spacing w:line="480" w:lineRule="auto"/>
        <w:ind w:left="720"/>
        <w:rPr>
          <w:rFonts w:ascii="Arial" w:hAnsi="Arial"/>
          <w:sz w:val="18"/>
        </w:rPr>
      </w:pPr>
      <w:hyperlink r:id="rId10" w:history="1">
        <w:r w:rsidRPr="005610C9">
          <w:rPr>
            <w:rStyle w:val="Hyperlink"/>
            <w:rFonts w:ascii="Arial" w:hAnsi="Arial"/>
            <w:sz w:val="18"/>
          </w:rPr>
          <w:t>http://talktomeghna.wordpress.com</w:t>
        </w:r>
      </w:hyperlink>
    </w:p>
    <w:p w:rsidR="005610C9" w:rsidRDefault="005610C9" w:rsidP="005610C9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Question  on the post </w:t>
      </w:r>
    </w:p>
    <w:p w:rsidR="005610C9" w:rsidRDefault="005610C9" w:rsidP="005610C9">
      <w:pPr>
        <w:spacing w:line="480" w:lineRule="auto"/>
        <w:ind w:left="720"/>
        <w:rPr>
          <w:rFonts w:ascii="Arial" w:hAnsi="Arial"/>
          <w:sz w:val="18"/>
        </w:rPr>
      </w:pPr>
    </w:p>
    <w:p w:rsidR="00A12F0A" w:rsidRDefault="005610C9" w:rsidP="005610C9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What  is happiness?</w:t>
      </w:r>
    </w:p>
    <w:p w:rsidR="005610C9" w:rsidRDefault="00A12F0A" w:rsidP="005610C9">
      <w:pPr>
        <w:spacing w:line="480" w:lineRule="auto"/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and  also  refer important links  on  the  said  topic.</w:t>
      </w:r>
    </w:p>
    <w:p w:rsidR="005610C9" w:rsidRDefault="005610C9" w:rsidP="005610C9">
      <w:pPr>
        <w:spacing w:line="480" w:lineRule="auto"/>
        <w:ind w:left="720"/>
        <w:rPr>
          <w:rFonts w:ascii="Arial" w:hAnsi="Arial"/>
          <w:sz w:val="18"/>
        </w:rPr>
      </w:pPr>
    </w:p>
    <w:p w:rsidR="005610C9" w:rsidRPr="00F709D0" w:rsidRDefault="005610C9" w:rsidP="005610C9">
      <w:pPr>
        <w:spacing w:line="480" w:lineRule="auto"/>
        <w:ind w:left="720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>Based on the  answers I shall  grade the  children  between  1-10</w:t>
      </w:r>
    </w:p>
    <w:p w:rsidR="0068510E" w:rsidRDefault="0068510E"/>
    <w:sectPr w:rsidR="0068510E" w:rsidSect="00626B2E"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CA" w:rsidRDefault="00345CCA" w:rsidP="00B4084A">
      <w:r>
        <w:separator/>
      </w:r>
    </w:p>
  </w:endnote>
  <w:endnote w:type="continuationSeparator" w:id="1">
    <w:p w:rsidR="00345CCA" w:rsidRDefault="00345CCA" w:rsidP="00B4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CA" w:rsidRDefault="00345CCA" w:rsidP="00B4084A">
      <w:r>
        <w:separator/>
      </w:r>
    </w:p>
  </w:footnote>
  <w:footnote w:type="continuationSeparator" w:id="1">
    <w:p w:rsidR="00345CCA" w:rsidRDefault="00345CCA" w:rsidP="00B40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B2E" w:rsidRPr="00F709D0" w:rsidRDefault="00345CCA" w:rsidP="00626B2E">
    <w:pPr>
      <w:spacing w:line="360" w:lineRule="auto"/>
      <w:jc w:val="center"/>
      <w:rPr>
        <w:rFonts w:ascii="Arial" w:hAnsi="Arial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1C"/>
    <w:multiLevelType w:val="hybridMultilevel"/>
    <w:tmpl w:val="635C2A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AB4F59"/>
    <w:multiLevelType w:val="hybridMultilevel"/>
    <w:tmpl w:val="83D4BC66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EF6D0E"/>
    <w:multiLevelType w:val="hybridMultilevel"/>
    <w:tmpl w:val="22D6F3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C95B12"/>
    <w:multiLevelType w:val="hybridMultilevel"/>
    <w:tmpl w:val="158E2C4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4313B8"/>
    <w:multiLevelType w:val="hybridMultilevel"/>
    <w:tmpl w:val="64069D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A26"/>
    <w:rsid w:val="002D0FB2"/>
    <w:rsid w:val="00345CCA"/>
    <w:rsid w:val="00367847"/>
    <w:rsid w:val="003F6433"/>
    <w:rsid w:val="005610C9"/>
    <w:rsid w:val="0068510E"/>
    <w:rsid w:val="009B6BDA"/>
    <w:rsid w:val="00A12F0A"/>
    <w:rsid w:val="00B4084A"/>
    <w:rsid w:val="00F3018F"/>
    <w:rsid w:val="00F6043E"/>
    <w:rsid w:val="00F8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4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78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sonalitydevelopmentblog.com/2010/02/16/16-tips-for-happiness-in-lif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alktomeghna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ccesssecrets.in/2009/11/14/how-to-achieve-success-and-mental-pea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C7A90-0B93-4C42-AEB2-5A230F67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Sameer B. Kumar</dc:creator>
  <cp:keywords/>
  <dc:description/>
  <cp:lastModifiedBy>Sameer B. Kumar</cp:lastModifiedBy>
  <cp:revision>4</cp:revision>
  <dcterms:created xsi:type="dcterms:W3CDTF">2010-05-10T17:50:00Z</dcterms:created>
  <dcterms:modified xsi:type="dcterms:W3CDTF">2010-05-14T21:18:00Z</dcterms:modified>
</cp:coreProperties>
</file>