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A" w:rsidRPr="009A193A" w:rsidRDefault="009A193A" w:rsidP="009A193A">
      <w:pPr>
        <w:spacing w:before="100" w:after="100" w:line="240" w:lineRule="auto"/>
        <w:rPr>
          <w:rFonts w:ascii="'times new roman'" w:eastAsia="Times New Roman" w:hAnsi="'times new roman'" w:cs="Times New Roman"/>
          <w:b/>
          <w:bCs/>
          <w:sz w:val="24"/>
          <w:szCs w:val="24"/>
        </w:rPr>
      </w:pPr>
      <w:proofErr w:type="spellStart"/>
      <w:r w:rsidRPr="009A193A">
        <w:rPr>
          <w:rFonts w:ascii="'times new roman'" w:eastAsia="Times New Roman" w:hAnsi="'times new roman'" w:cs="Times New Roman"/>
          <w:b/>
          <w:bCs/>
          <w:sz w:val="24"/>
          <w:szCs w:val="24"/>
        </w:rPr>
        <w:t>K.Marquez</w:t>
      </w:r>
      <w:proofErr w:type="spellEnd"/>
    </w:p>
    <w:p w:rsidR="009A193A" w:rsidRPr="009A193A" w:rsidRDefault="009C3D5C" w:rsidP="009A193A">
      <w:pPr>
        <w:spacing w:before="100" w:after="100" w:line="240" w:lineRule="auto"/>
        <w:rPr>
          <w:rFonts w:ascii="'times new roman'" w:eastAsia="Times New Roman" w:hAnsi="'times new roman'" w:cs="Times New Roman"/>
          <w:b/>
          <w:bCs/>
          <w:sz w:val="24"/>
          <w:szCs w:val="24"/>
        </w:rPr>
      </w:pPr>
      <w:r>
        <w:rPr>
          <w:rFonts w:ascii="'times new roman'" w:eastAsia="Times New Roman" w:hAnsi="'times new roman'" w:cs="Times New Roman"/>
          <w:b/>
          <w:bCs/>
          <w:sz w:val="24"/>
          <w:szCs w:val="24"/>
        </w:rPr>
        <w:t>5</w:t>
      </w:r>
      <w:r w:rsidR="009A193A" w:rsidRPr="009A193A">
        <w:rPr>
          <w:rFonts w:ascii="'times new roman'" w:eastAsia="Times New Roman" w:hAnsi="'times new roman'" w:cs="Times New Roman"/>
          <w:b/>
          <w:bCs/>
          <w:sz w:val="24"/>
          <w:szCs w:val="24"/>
          <w:vertAlign w:val="superscript"/>
        </w:rPr>
        <w:t>th</w:t>
      </w:r>
      <w:r w:rsidR="009A193A" w:rsidRPr="009A193A">
        <w:rPr>
          <w:rFonts w:ascii="'times new roman'" w:eastAsia="Times New Roman" w:hAnsi="'times new roman'" w:cs="Times New Roman"/>
          <w:b/>
          <w:bCs/>
          <w:sz w:val="24"/>
          <w:szCs w:val="24"/>
        </w:rPr>
        <w:t xml:space="preserve"> Grade Spanish</w:t>
      </w:r>
    </w:p>
    <w:p w:rsidR="009A193A" w:rsidRPr="009A193A" w:rsidRDefault="009A193A" w:rsidP="009A193A">
      <w:pPr>
        <w:spacing w:before="100" w:after="100" w:line="240" w:lineRule="auto"/>
        <w:rPr>
          <w:rFonts w:ascii="'times new roman'" w:eastAsia="Times New Roman" w:hAnsi="'times new roman'" w:cs="Times New Roman"/>
          <w:b/>
          <w:bCs/>
          <w:sz w:val="24"/>
          <w:szCs w:val="24"/>
        </w:rPr>
      </w:pPr>
      <w:proofErr w:type="spellStart"/>
      <w:r w:rsidRPr="009A193A">
        <w:rPr>
          <w:rFonts w:ascii="'times new roman'" w:eastAsia="Times New Roman" w:hAnsi="'times new roman'" w:cs="Times New Roman"/>
          <w:b/>
          <w:bCs/>
          <w:sz w:val="24"/>
          <w:szCs w:val="24"/>
        </w:rPr>
        <w:t>Emociones</w:t>
      </w:r>
      <w:proofErr w:type="spellEnd"/>
      <w:r w:rsidRPr="009A193A">
        <w:rPr>
          <w:rFonts w:ascii="'times new roman'" w:eastAsia="Times New Roman" w:hAnsi="'times new roman'" w:cs="Times New Roman"/>
          <w:b/>
          <w:bCs/>
          <w:sz w:val="24"/>
          <w:szCs w:val="24"/>
        </w:rPr>
        <w:t xml:space="preserve"> Unit</w:t>
      </w:r>
    </w:p>
    <w:p w:rsidR="009A2EEA" w:rsidRPr="009A2EEA" w:rsidRDefault="009A2EEA" w:rsidP="009A19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  <w:u w:val="single"/>
        </w:rPr>
        <w:t>Week of April 12</w:t>
      </w:r>
    </w:p>
    <w:p w:rsidR="009A2EEA" w:rsidRPr="009A2EEA" w:rsidRDefault="009A2EEA" w:rsidP="009A2EE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Day 1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Topic: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Using </w:t>
      </w:r>
      <w:proofErr w:type="spellStart"/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</w:rPr>
        <w:t>Emociones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vocabulary to re-tell and re-enact a TPRS story created by each homeroom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  <w:lang w:val="es-ES"/>
        </w:rPr>
        <w:t>Vocabulary</w:t>
      </w:r>
      <w:proofErr w:type="spellEnd"/>
    </w:p>
    <w:p w:rsidR="009A2EEA" w:rsidRPr="00243E2B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Review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(emociones): Hola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!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Buenos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dias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! Como esta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?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Muy bien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!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Muy mal. 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Mas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o menos. Por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que</w:t>
      </w:r>
      <w:proofErr w:type="spellEnd"/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?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Porque estoy feliz. Porque estoy triste. </w:t>
      </w:r>
      <w:r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Porque estoy </w:t>
      </w:r>
      <w:r w:rsidR="00243E2B"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>furios</w:t>
      </w:r>
      <w:r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>o/a.</w:t>
      </w:r>
      <w:r w:rsidR="00243E2B"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Porque estoy celoso/a.</w:t>
      </w:r>
      <w:r w:rsid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Porque estoy cansado/a.</w:t>
      </w:r>
      <w:r w:rsidRPr="00243E2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>Que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pasa</w:t>
      </w:r>
      <w:proofErr w:type="gramStart"/>
      <w:r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>?</w:t>
      </w:r>
      <w:proofErr w:type="gramEnd"/>
      <w:r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Cuento Loco Vocab:</w:t>
      </w:r>
      <w:r w:rsidR="00243E2B"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</w:t>
      </w:r>
      <w:r w:rsidR="00243E2B" w:rsidRPr="00243E2B">
        <w:rPr>
          <w:rFonts w:ascii="'times new roman'" w:eastAsia="Times New Roman" w:hAnsi="'times new roman'" w:cs="Times New Roman"/>
          <w:i/>
          <w:sz w:val="24"/>
          <w:szCs w:val="24"/>
          <w:lang w:val="es-ES"/>
        </w:rPr>
        <w:t xml:space="preserve">presidente, dulces, arbol, tigre, </w:t>
      </w:r>
      <w:r w:rsidR="00243E2B" w:rsidRPr="00243E2B">
        <w:rPr>
          <w:rFonts w:ascii="'times new roman'" w:eastAsia="Times New Roman" w:hAnsi="'times new roman'" w:cs="Times New Roman" w:hint="eastAsia"/>
          <w:i/>
          <w:sz w:val="24"/>
          <w:szCs w:val="24"/>
          <w:lang w:val="es-ES"/>
        </w:rPr>
        <w:t>respire</w:t>
      </w:r>
      <w:r w:rsidR="00243E2B" w:rsidRPr="00243E2B">
        <w:rPr>
          <w:rFonts w:ascii="'times new roman'" w:eastAsia="Times New Roman" w:hAnsi="'times new roman'" w:cs="Times New Roman"/>
          <w:i/>
          <w:sz w:val="24"/>
          <w:szCs w:val="24"/>
          <w:lang w:val="es-ES"/>
        </w:rPr>
        <w:t xml:space="preserve"> fuego, </w:t>
      </w:r>
      <w:proofErr w:type="gramStart"/>
      <w:r w:rsidR="00243E2B" w:rsidRPr="00243E2B">
        <w:rPr>
          <w:rFonts w:ascii="'times new roman'" w:eastAsia="Times New Roman" w:hAnsi="'times new roman'" w:cs="Times New Roman"/>
          <w:i/>
          <w:sz w:val="24"/>
          <w:szCs w:val="24"/>
          <w:lang w:val="es-ES"/>
        </w:rPr>
        <w:t>siembra</w:t>
      </w:r>
      <w:r w:rsidRPr="00243E2B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</w:t>
      </w:r>
      <w:r w:rsidR="00286656" w:rsidRPr="00243E2B"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>)</w:t>
      </w:r>
      <w:proofErr w:type="gramEnd"/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E2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NJCCCS Standards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</w:rPr>
        <w:t>Interpretive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7"/>
        <w:gridCol w:w="7883"/>
      </w:tblGrid>
      <w:tr w:rsidR="009A2EEA" w:rsidRPr="009A2EEA" w:rsidTr="009A2EEA">
        <w:trPr>
          <w:tblCellSpacing w:w="0" w:type="dxa"/>
        </w:trPr>
        <w:tc>
          <w:tcPr>
            <w:tcW w:w="180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>7.1.NH.A.5</w:t>
            </w:r>
          </w:p>
        </w:tc>
        <w:tc>
          <w:tcPr>
            <w:tcW w:w="1368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>Demonstrate comprehension of short conversations and brief written messages on familiar topics.</w:t>
            </w:r>
            <w:r w:rsidRPr="009A2EE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</w:tbl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</w:rPr>
        <w:t>Interpersonal</w:t>
      </w:r>
    </w:p>
    <w:tbl>
      <w:tblPr>
        <w:tblW w:w="15480" w:type="dxa"/>
        <w:tblCellSpacing w:w="0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1800"/>
        <w:gridCol w:w="13680"/>
      </w:tblGrid>
      <w:tr w:rsidR="009A2EEA" w:rsidRPr="009A2EEA" w:rsidTr="009A2EEA">
        <w:trPr>
          <w:tblCellSpacing w:w="0" w:type="dxa"/>
        </w:trPr>
        <w:tc>
          <w:tcPr>
            <w:tcW w:w="180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&#10;roman'" w:eastAsia="Times New Roman" w:hAnsi="'times new &#10;roman'" w:cs="Times New Roman"/>
                <w:sz w:val="24"/>
                <w:szCs w:val="24"/>
              </w:rPr>
              <w:t>7.1.NH.B.4</w:t>
            </w:r>
          </w:p>
        </w:tc>
        <w:tc>
          <w:tcPr>
            <w:tcW w:w="1368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</w:rPr>
              <w:t>A</w:t>
            </w:r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>sk and respond to questions, make requests, and express preferences in various social situations.</w:t>
            </w:r>
          </w:p>
        </w:tc>
      </w:tr>
    </w:tbl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</w:rPr>
        <w:t>Presentational</w:t>
      </w:r>
    </w:p>
    <w:tbl>
      <w:tblPr>
        <w:tblW w:w="14148" w:type="dxa"/>
        <w:tblCellSpacing w:w="0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2268"/>
        <w:gridCol w:w="11880"/>
      </w:tblGrid>
      <w:tr w:rsidR="009A2EEA" w:rsidRPr="009A2EEA" w:rsidTr="009A2EEA">
        <w:trPr>
          <w:tblCellSpacing w:w="0" w:type="dxa"/>
        </w:trPr>
        <w:tc>
          <w:tcPr>
            <w:tcW w:w="2268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&#10; roman'" w:eastAsia="Times New Roman" w:hAnsi="'times new&#10; roman'" w:cs="Times New Roman"/>
                <w:sz w:val="24"/>
                <w:szCs w:val="24"/>
              </w:rPr>
              <w:t>7.1.NH.C.4</w:t>
            </w:r>
          </w:p>
        </w:tc>
        <w:tc>
          <w:tcPr>
            <w:tcW w:w="1188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 xml:space="preserve">Tell or retell stories from age- and level-appropriate, </w:t>
            </w:r>
            <w:hyperlink r:id="rId5" w:anchor="CULTURALLYAUTHENTICMATERIALS" w:tgtFrame="_self" w:history="1">
              <w:r w:rsidRPr="009A2EEA">
                <w:rPr>
                  <w:rFonts w:ascii="'times new roman'" w:eastAsia="Times New Roman" w:hAnsi="'times new roman'" w:cs="Times New Roman"/>
                  <w:color w:val="0000FF"/>
                  <w:sz w:val="24"/>
                  <w:szCs w:val="24"/>
                  <w:u w:val="single"/>
                </w:rPr>
                <w:t>culturally authentic materials</w:t>
              </w:r>
            </w:hyperlink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 xml:space="preserve"> orally or in writing.</w:t>
            </w:r>
            <w:r w:rsidRPr="009A2E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SWBAT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Use emotions/feelings vocabulary and phrases learned over the past two weeks to </w:t>
      </w:r>
      <w:r w:rsidR="00286656">
        <w:rPr>
          <w:rFonts w:ascii="'times new roman'" w:eastAsia="Times New Roman" w:hAnsi="'times new roman'" w:cs="Times New Roman"/>
          <w:sz w:val="24"/>
          <w:szCs w:val="24"/>
        </w:rPr>
        <w:t>re-tell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and re-enact a TPRS story.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Opening/Review</w:t>
      </w:r>
    </w:p>
    <w:p w:rsidR="009A2EEA" w:rsidRDefault="009A2EEA" w:rsidP="009A2EEA">
      <w:pPr>
        <w:spacing w:before="100" w:after="100" w:line="240" w:lineRule="auto"/>
        <w:rPr>
          <w:rFonts w:ascii="'times new roman'" w:eastAsia="Times New Roman" w:hAnsi="'times new roman'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Buenos Dias song: sing with the students creating emphasis on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bien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,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mal, and </w:t>
      </w:r>
      <w:proofErr w:type="spellStart"/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</w:rPr>
        <w:t>mas</w:t>
      </w:r>
      <w:proofErr w:type="spellEnd"/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o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menos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by singing lento on those particular words and using the appropriate hand gestures (thumbs up, thumbs down, and waving hand side to side). </w:t>
      </w:r>
    </w:p>
    <w:p w:rsidR="000F3D24" w:rsidRPr="009A2EEA" w:rsidRDefault="000F3D24" w:rsidP="000F3D2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>TPR review: call out a phrase for each emotion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ie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Estoy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enojada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>) and have the class silently act each out.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Anticipatory Set/Review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Practice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emociones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vocabulary from last week by having a short conversation with three students: I will greet students and ask them, Como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esta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? Students will respond with feelings phrases learned last week. </w:t>
      </w: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Remind students of the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Storyasking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Basics: 1) Have students practice reactions to positive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bien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>) and negative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mal) elements of a story. Explain that when they hear something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lastRenderedPageBreak/>
        <w:t>bien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ie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feliz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) they should all say AAAAH! And when they hear something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mal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celoso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,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furiosa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>) they should all say OH NO!!!!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Explain that today we will use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emociones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and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cuerpo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vocabulary to act out the crazy story that students invented during last class. Explain that today the STUDENTS will be narrating it instead of the teacher!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Application/Assessment</w:t>
      </w:r>
      <w:r w:rsidR="000F3D24">
        <w:rPr>
          <w:rFonts w:ascii="'times new roman'" w:eastAsia="Times New Roman" w:hAnsi="'times new roman'" w:cs="Times New Roman"/>
          <w:b/>
          <w:bCs/>
          <w:sz w:val="24"/>
          <w:szCs w:val="24"/>
        </w:rPr>
        <w:t xml:space="preserve"> (</w:t>
      </w:r>
      <w:proofErr w:type="spellStart"/>
      <w:r w:rsidR="000F3D24">
        <w:rPr>
          <w:rFonts w:ascii="'times new roman'" w:eastAsia="Times New Roman" w:hAnsi="'times new roman'" w:cs="Times New Roman"/>
          <w:b/>
          <w:bCs/>
          <w:sz w:val="24"/>
          <w:szCs w:val="24"/>
        </w:rPr>
        <w:t>Classwork</w:t>
      </w:r>
      <w:proofErr w:type="spellEnd"/>
      <w:r w:rsidR="000F3D24">
        <w:rPr>
          <w:rFonts w:ascii="'times new roman'" w:eastAsia="Times New Roman" w:hAnsi="'times new roman'" w:cs="Times New Roman"/>
          <w:b/>
          <w:bCs/>
          <w:sz w:val="24"/>
          <w:szCs w:val="24"/>
        </w:rPr>
        <w:t xml:space="preserve"> Grade)</w:t>
      </w:r>
    </w:p>
    <w:p w:rsidR="000F3D24" w:rsidRPr="00243E2B" w:rsidRDefault="009A2EEA" w:rsidP="009A2EEA">
      <w:pPr>
        <w:spacing w:before="100" w:after="100" w:line="240" w:lineRule="auto"/>
        <w:rPr>
          <w:rFonts w:ascii="'times new roman'" w:eastAsia="Times New Roman" w:hAnsi="'times new roman'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A2EEA">
        <w:rPr>
          <w:rFonts w:ascii="'times new roman'" w:eastAsia="Times New Roman" w:hAnsi="'times new roman'" w:cs="Times New Roman"/>
          <w:i/>
          <w:sz w:val="24"/>
          <w:szCs w:val="24"/>
        </w:rPr>
        <w:t>Cuento</w:t>
      </w:r>
      <w:proofErr w:type="spellEnd"/>
      <w:r w:rsidRPr="009A2EEA">
        <w:rPr>
          <w:rFonts w:ascii="'times new roman'" w:eastAsia="Times New Roman" w:hAnsi="'times new roman'" w:cs="Times New Roman"/>
          <w:i/>
          <w:sz w:val="24"/>
          <w:szCs w:val="24"/>
        </w:rPr>
        <w:t xml:space="preserve"> Loco</w:t>
      </w:r>
      <w:r w:rsidR="000F3D24" w:rsidRPr="000F3D24">
        <w:rPr>
          <w:rFonts w:ascii="'times new roman'" w:eastAsia="Times New Roman" w:hAnsi="'times new roman'" w:cs="Times New Roman"/>
          <w:i/>
          <w:sz w:val="24"/>
          <w:szCs w:val="24"/>
        </w:rPr>
        <w:t xml:space="preserve"> Recall</w:t>
      </w:r>
      <w:r w:rsidR="000F3D24">
        <w:rPr>
          <w:rFonts w:ascii="'times new roman'" w:eastAsia="Times New Roman" w:hAnsi="'times new roman'" w:cs="Times New Roman"/>
          <w:sz w:val="24"/>
          <w:szCs w:val="24"/>
        </w:rPr>
        <w:t xml:space="preserve">: Have students open their notebooks to the </w:t>
      </w:r>
      <w:proofErr w:type="spellStart"/>
      <w:r w:rsidR="000F3D24">
        <w:rPr>
          <w:rFonts w:ascii="'times new roman'" w:eastAsia="Times New Roman" w:hAnsi="'times new roman'" w:cs="Times New Roman"/>
          <w:sz w:val="24"/>
          <w:szCs w:val="24"/>
        </w:rPr>
        <w:t>Cuento</w:t>
      </w:r>
      <w:proofErr w:type="spellEnd"/>
      <w:r w:rsidR="000F3D24">
        <w:rPr>
          <w:rFonts w:ascii="'times new roman'" w:eastAsia="Times New Roman" w:hAnsi="'times new roman'" w:cs="Times New Roman"/>
          <w:sz w:val="24"/>
          <w:szCs w:val="24"/>
        </w:rPr>
        <w:t xml:space="preserve"> Loco that we started to write before vacation. 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Ask for volunteers to remember elements of the story. </w:t>
      </w:r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Give prompts by giving students choices: Senora Marquez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esta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triste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 or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esta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furiosa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? </w:t>
      </w:r>
      <w:proofErr w:type="spellStart"/>
      <w:proofErr w:type="gramStart"/>
      <w:r w:rsidRPr="00243E2B">
        <w:rPr>
          <w:rFonts w:ascii="'times new roman'" w:eastAsia="Times New Roman" w:hAnsi="'times new roman'" w:cs="Times New Roman"/>
          <w:sz w:val="24"/>
          <w:szCs w:val="24"/>
        </w:rPr>
        <w:t>Quien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comio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sus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zapatos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- el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perro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 o el </w:t>
      </w:r>
      <w:proofErr w:type="spellStart"/>
      <w:r w:rsidRPr="00243E2B">
        <w:rPr>
          <w:rFonts w:ascii="'times new roman'" w:eastAsia="Times New Roman" w:hAnsi="'times new roman'" w:cs="Times New Roman"/>
          <w:sz w:val="24"/>
          <w:szCs w:val="24"/>
        </w:rPr>
        <w:t>gato</w:t>
      </w:r>
      <w:proofErr w:type="spellEnd"/>
      <w:r w:rsidRPr="00243E2B">
        <w:rPr>
          <w:rFonts w:ascii="'times new roman'" w:eastAsia="Times New Roman" w:hAnsi="'times new roman'" w:cs="Times New Roman"/>
          <w:sz w:val="24"/>
          <w:szCs w:val="24"/>
        </w:rPr>
        <w:t>?</w:t>
      </w:r>
      <w:proofErr w:type="gramEnd"/>
      <w:r w:rsidRPr="00243E2B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</w:p>
    <w:p w:rsidR="009A2EEA" w:rsidRDefault="000F3D24" w:rsidP="009A2EEA">
      <w:pPr>
        <w:spacing w:before="100" w:after="100" w:line="240" w:lineRule="auto"/>
        <w:rPr>
          <w:rFonts w:ascii="'times new roman'" w:eastAsia="Times New Roman" w:hAnsi="'times new roman'" w:cs="Times New Roman"/>
          <w:sz w:val="24"/>
          <w:szCs w:val="24"/>
        </w:rPr>
      </w:pPr>
      <w:r w:rsidRPr="000F3D24">
        <w:rPr>
          <w:rFonts w:ascii="'times new roman'" w:eastAsia="Times New Roman" w:hAnsi="'times new roman'" w:cs="Times New Roman"/>
          <w:i/>
          <w:sz w:val="24"/>
          <w:szCs w:val="24"/>
        </w:rPr>
        <w:t>Establishing Meaning/Personalizing New Words</w:t>
      </w:r>
      <w:r w:rsidRPr="000F3D24">
        <w:rPr>
          <w:rFonts w:ascii="'times new roman'" w:eastAsia="Times New Roman" w:hAnsi="'times new roman'" w:cs="Times New Roman"/>
          <w:sz w:val="24"/>
          <w:szCs w:val="24"/>
        </w:rPr>
        <w:t xml:space="preserve">: </w:t>
      </w:r>
      <w:r w:rsidR="009A2EEA" w:rsidRPr="009A2EEA">
        <w:rPr>
          <w:rFonts w:ascii="'times new roman'" w:eastAsia="Times New Roman" w:hAnsi="'times new roman'" w:cs="Times New Roman"/>
          <w:sz w:val="24"/>
          <w:szCs w:val="24"/>
        </w:rPr>
        <w:t>As each new word or phrase is recalled, write it on the board and have students practice the accompanying gesture.</w:t>
      </w:r>
      <w:r>
        <w:rPr>
          <w:rFonts w:ascii="'times new roman'" w:eastAsia="Times New Roman" w:hAnsi="'times new roman'" w:cs="Times New Roman"/>
          <w:sz w:val="24"/>
          <w:szCs w:val="24"/>
        </w:rPr>
        <w:t xml:space="preserve"> Ask the students personalized questions about each new word (</w:t>
      </w:r>
      <w:proofErr w:type="spellStart"/>
      <w:r>
        <w:rPr>
          <w:rFonts w:ascii="'times new roman'" w:eastAsia="Times New Roman" w:hAnsi="'times new roman'" w:cs="Times New Roman"/>
          <w:sz w:val="24"/>
          <w:szCs w:val="24"/>
        </w:rPr>
        <w:t>ie</w:t>
      </w:r>
      <w:proofErr w:type="spellEnd"/>
      <w:r>
        <w:rPr>
          <w:rFonts w:ascii="'times new roman'" w:eastAsia="Times New Roman" w:hAnsi="'times new roman'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'times new roman'" w:eastAsia="Times New Roman" w:hAnsi="'times new roman'" w:cs="Times New Roman"/>
          <w:sz w:val="24"/>
          <w:szCs w:val="24"/>
        </w:rPr>
        <w:t>Que</w:t>
      </w:r>
      <w:proofErr w:type="spellEnd"/>
      <w:r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>
        <w:rPr>
          <w:rFonts w:ascii="'times new roman'" w:eastAsia="Times New Roman" w:hAnsi="'times new roman'" w:cs="Times New Roman"/>
          <w:sz w:val="24"/>
          <w:szCs w:val="24"/>
        </w:rPr>
        <w:t>comio</w:t>
      </w:r>
      <w:proofErr w:type="spellEnd"/>
      <w:r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>
        <w:rPr>
          <w:rFonts w:ascii="'times new roman'" w:eastAsia="Times New Roman" w:hAnsi="'times new roman'" w:cs="Times New Roman"/>
          <w:sz w:val="24"/>
          <w:szCs w:val="24"/>
        </w:rPr>
        <w:t>para</w:t>
      </w:r>
      <w:proofErr w:type="spellEnd"/>
      <w:r>
        <w:rPr>
          <w:rFonts w:ascii="'times new roman'" w:eastAsia="Times New Roman" w:hAnsi="'times new roman'" w:cs="Times New Roman"/>
          <w:sz w:val="24"/>
          <w:szCs w:val="24"/>
        </w:rPr>
        <w:t xml:space="preserve"> el </w:t>
      </w:r>
      <w:proofErr w:type="spellStart"/>
      <w:r>
        <w:rPr>
          <w:rFonts w:ascii="'times new roman'" w:eastAsia="Times New Roman" w:hAnsi="'times new roman'" w:cs="Times New Roman"/>
          <w:sz w:val="24"/>
          <w:szCs w:val="24"/>
        </w:rPr>
        <w:t>desayuno</w:t>
      </w:r>
      <w:proofErr w:type="spellEnd"/>
      <w:r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>
        <w:rPr>
          <w:rFonts w:ascii="'times new roman'" w:eastAsia="Times New Roman" w:hAnsi="'times new roman'" w:cs="Times New Roman"/>
          <w:sz w:val="24"/>
          <w:szCs w:val="24"/>
        </w:rPr>
        <w:t>hoy</w:t>
      </w:r>
      <w:proofErr w:type="spellEnd"/>
      <w:r>
        <w:rPr>
          <w:rFonts w:ascii="'times new roman'" w:eastAsia="Times New Roman" w:hAnsi="'times new roman'" w:cs="Times New Roman"/>
          <w:sz w:val="24"/>
          <w:szCs w:val="24"/>
        </w:rPr>
        <w:t>?)</w:t>
      </w:r>
      <w:proofErr w:type="gramEnd"/>
      <w:r>
        <w:rPr>
          <w:rFonts w:ascii="'times new roman'" w:eastAsia="Times New Roman" w:hAnsi="'times new roman'" w:cs="Times New Roman"/>
          <w:sz w:val="24"/>
          <w:szCs w:val="24"/>
        </w:rPr>
        <w:t xml:space="preserve"> Make sure that every student has a chance to practice with each new word. </w:t>
      </w:r>
    </w:p>
    <w:p w:rsidR="000F3D24" w:rsidRPr="009A2EEA" w:rsidRDefault="000F3D24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'times new roman'" w:eastAsia="Times New Roman" w:hAnsi="'times new roman'" w:cs="Times New Roman"/>
          <w:sz w:val="24"/>
          <w:szCs w:val="24"/>
        </w:rPr>
        <w:t>For those sentences not yet recorded in the students notebooks, have the students add them to the story.</w:t>
      </w:r>
    </w:p>
    <w:p w:rsidR="009A2EEA" w:rsidRDefault="009A2EEA" w:rsidP="009A2EEA">
      <w:pPr>
        <w:spacing w:before="100" w:after="100" w:line="240" w:lineRule="auto"/>
        <w:rPr>
          <w:rFonts w:ascii="'times new roman'" w:eastAsia="Times New Roman" w:hAnsi="'times new roman'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>Ask for volunteers to retell</w:t>
      </w:r>
      <w:r w:rsidR="000F3D24">
        <w:rPr>
          <w:rFonts w:ascii="'times new roman'" w:eastAsia="Times New Roman" w:hAnsi="'times new roman'" w:cs="Times New Roman"/>
          <w:sz w:val="24"/>
          <w:szCs w:val="24"/>
        </w:rPr>
        <w:t xml:space="preserve">/read 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the story while other students act it out. </w:t>
      </w:r>
    </w:p>
    <w:p w:rsidR="000F3D24" w:rsidRPr="00D66BE9" w:rsidRDefault="000F3D24" w:rsidP="009A2EEA">
      <w:pPr>
        <w:spacing w:before="100" w:after="100" w:line="240" w:lineRule="auto"/>
        <w:rPr>
          <w:rFonts w:ascii="'times new roman'" w:eastAsia="Times New Roman" w:hAnsi="'times new roman'" w:cs="Times New Roman"/>
          <w:b/>
          <w:sz w:val="24"/>
          <w:szCs w:val="24"/>
        </w:rPr>
      </w:pPr>
      <w:r w:rsidRPr="00D66BE9">
        <w:rPr>
          <w:rFonts w:ascii="'times new roman'" w:eastAsia="Times New Roman" w:hAnsi="'times new roman'" w:cs="Times New Roman"/>
          <w:b/>
          <w:sz w:val="24"/>
          <w:szCs w:val="24"/>
        </w:rPr>
        <w:t>Assessment Rubric</w:t>
      </w:r>
    </w:p>
    <w:p w:rsidR="000F3D24" w:rsidRDefault="000F3D24" w:rsidP="009A2EEA">
      <w:pPr>
        <w:spacing w:before="100" w:after="100" w:line="240" w:lineRule="auto"/>
        <w:rPr>
          <w:rFonts w:ascii="'times new roman'" w:eastAsia="Times New Roman" w:hAnsi="'times new roman'" w:cs="Times New Roman"/>
          <w:sz w:val="24"/>
          <w:szCs w:val="24"/>
        </w:rPr>
      </w:pPr>
      <w:r>
        <w:rPr>
          <w:rFonts w:ascii="'times new roman'" w:eastAsia="Times New Roman" w:hAnsi="'times new roman'" w:cs="Times New Roman"/>
          <w:sz w:val="24"/>
          <w:szCs w:val="24"/>
        </w:rPr>
        <w:t xml:space="preserve">V= student </w:t>
      </w:r>
      <w:r w:rsidR="00D66BE9">
        <w:rPr>
          <w:rFonts w:ascii="'times new roman'" w:eastAsia="Times New Roman" w:hAnsi="'times new roman'" w:cs="Times New Roman"/>
          <w:sz w:val="24"/>
          <w:szCs w:val="24"/>
        </w:rPr>
        <w:t>replies to personalized question with appropriate gestures without prompting</w:t>
      </w:r>
    </w:p>
    <w:p w:rsidR="00D66BE9" w:rsidRDefault="00D66BE9" w:rsidP="009A2EEA">
      <w:pPr>
        <w:spacing w:before="100" w:after="100" w:line="240" w:lineRule="auto"/>
        <w:rPr>
          <w:rFonts w:ascii="'times new roman'" w:eastAsia="Times New Roman" w:hAnsi="'times new roman'" w:cs="Times New Roman"/>
          <w:sz w:val="24"/>
          <w:szCs w:val="24"/>
        </w:rPr>
      </w:pPr>
      <w:r>
        <w:rPr>
          <w:rFonts w:ascii="'times new roman'" w:eastAsia="Times New Roman" w:hAnsi="'times new roman'" w:cs="Times New Roman"/>
          <w:sz w:val="24"/>
          <w:szCs w:val="24"/>
        </w:rPr>
        <w:t xml:space="preserve">M= </w:t>
      </w:r>
      <w:r>
        <w:rPr>
          <w:rFonts w:ascii="'times new roman'" w:eastAsia="Times New Roman" w:hAnsi="'times new roman'" w:cs="Times New Roman" w:hint="eastAsia"/>
          <w:sz w:val="24"/>
          <w:szCs w:val="24"/>
        </w:rPr>
        <w:t>student</w:t>
      </w:r>
      <w:r>
        <w:rPr>
          <w:rFonts w:ascii="'times new roman'" w:eastAsia="Times New Roman" w:hAnsi="'times new roman'" w:cs="Times New Roman"/>
          <w:sz w:val="24"/>
          <w:szCs w:val="24"/>
        </w:rPr>
        <w:t xml:space="preserve"> requires some prompting to be able to respond</w:t>
      </w:r>
    </w:p>
    <w:p w:rsidR="00D66BE9" w:rsidRPr="009A2EEA" w:rsidRDefault="00D66BE9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'times new roman'" w:eastAsia="Times New Roman" w:hAnsi="'times new roman'" w:cs="Times New Roman"/>
          <w:sz w:val="24"/>
          <w:szCs w:val="24"/>
        </w:rPr>
        <w:t>A= student cannot reply to questions even with much prompting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Closing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Explain that we will use this story </w:t>
      </w:r>
      <w:r w:rsidR="000C6FCB">
        <w:rPr>
          <w:rFonts w:ascii="'times new roman'" w:eastAsia="Times New Roman" w:hAnsi="'times new roman'" w:cs="Times New Roman"/>
          <w:sz w:val="24"/>
          <w:szCs w:val="24"/>
        </w:rPr>
        <w:t xml:space="preserve">again 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next time </w:t>
      </w:r>
      <w:r w:rsidR="000C6FCB">
        <w:rPr>
          <w:rFonts w:ascii="'times new roman'" w:eastAsia="Times New Roman" w:hAnsi="'times new roman'" w:cs="Times New Roman"/>
          <w:sz w:val="24"/>
          <w:szCs w:val="24"/>
        </w:rPr>
        <w:t xml:space="preserve">to make our own books 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>and that the STUDENTS will be continuing to narrate it instead of the teacher!</w:t>
      </w:r>
    </w:p>
    <w:p w:rsidR="009A2EEA" w:rsidRPr="009A2EEA" w:rsidRDefault="009A2EEA" w:rsidP="009A2EE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&#10;roman'" w:eastAsia="Times New Roman" w:hAnsi="'times new &#10;roman'" w:cs="Times New Roman"/>
          <w:b/>
          <w:bCs/>
          <w:sz w:val="24"/>
          <w:szCs w:val="24"/>
          <w:u w:val="single"/>
        </w:rPr>
        <w:t>Day Two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Topic: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Using </w:t>
      </w:r>
      <w:proofErr w:type="spellStart"/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</w:rPr>
        <w:t>Emociones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vocabulary to create and re-enact a TPRS story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  <w:lang w:val="es-ES"/>
        </w:rPr>
        <w:t>Vocabulary</w:t>
      </w:r>
      <w:proofErr w:type="spellEnd"/>
    </w:p>
    <w:p w:rsidR="001E0099" w:rsidRPr="009A2EEA" w:rsidRDefault="001E0099" w:rsidP="001E009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A2EEA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proofErr w:type="spellStart"/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  <w:lang w:val="es-ES"/>
        </w:rPr>
        <w:t>Vocabulary</w:t>
      </w:r>
      <w:proofErr w:type="spellEnd"/>
    </w:p>
    <w:p w:rsidR="001E0099" w:rsidRPr="009A2EEA" w:rsidRDefault="001E0099" w:rsidP="001E009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Review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(emociones): Hola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!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Buenos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dias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! Como esta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?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Muy bien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!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Muy mal. 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Mas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o menos. Por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que</w:t>
      </w:r>
      <w:proofErr w:type="spellEnd"/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?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Porque estoy feliz. Porque estoy triste. Porque estoy enojado/a.</w:t>
      </w:r>
      <w:r w:rsidRPr="009A2EEA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Que pasa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?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 Cuento Loco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>Vocab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  <w:lang w:val="es-ES"/>
        </w:rPr>
        <w:t xml:space="preserve">: </w:t>
      </w: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>tiro, basura,</w:t>
      </w:r>
      <w:r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 xml:space="preserve"> </w:t>
      </w: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>desayuno, almuerzo,</w:t>
      </w:r>
      <w:r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'times new roman'" w:eastAsia="Times New Roman" w:hAnsi="'times new roman'" w:cs="Times New Roman" w:hint="eastAsia"/>
          <w:i/>
          <w:iCs/>
          <w:sz w:val="24"/>
          <w:szCs w:val="24"/>
          <w:lang w:val="es-ES"/>
        </w:rPr>
        <w:t>perdóneme</w:t>
      </w:r>
      <w:r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>esta</w:t>
      </w:r>
      <w:proofErr w:type="spellEnd"/>
      <w:r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 xml:space="preserve"> bien, abrazo, </w:t>
      </w: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> </w:t>
      </w:r>
      <w:r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 xml:space="preserve">perro, gato, </w:t>
      </w:r>
      <w:r>
        <w:rPr>
          <w:rFonts w:ascii="'times new roman'" w:eastAsia="Times New Roman" w:hAnsi="'times new roman'" w:cs="Times New Roman" w:hint="eastAsia"/>
          <w:i/>
          <w:iCs/>
          <w:sz w:val="24"/>
          <w:szCs w:val="24"/>
          <w:lang w:val="es-ES"/>
        </w:rPr>
        <w:t>árbol</w:t>
      </w:r>
      <w:r>
        <w:rPr>
          <w:rFonts w:ascii="'times new roman'" w:eastAsia="Times New Roman" w:hAnsi="'times new roman'" w:cs="Times New Roman"/>
          <w:i/>
          <w:iCs/>
          <w:sz w:val="24"/>
          <w:szCs w:val="24"/>
          <w:lang w:val="es-ES"/>
        </w:rPr>
        <w:t>, no preparo, rescata)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NJCCCS Standards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</w:rPr>
        <w:t>Interpretive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7"/>
        <w:gridCol w:w="7883"/>
      </w:tblGrid>
      <w:tr w:rsidR="009A2EEA" w:rsidRPr="009A2EEA" w:rsidTr="009A2EEA">
        <w:trPr>
          <w:tblCellSpacing w:w="0" w:type="dxa"/>
        </w:trPr>
        <w:tc>
          <w:tcPr>
            <w:tcW w:w="180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lastRenderedPageBreak/>
              <w:t>7.1.NH.A.5</w:t>
            </w:r>
          </w:p>
        </w:tc>
        <w:tc>
          <w:tcPr>
            <w:tcW w:w="1368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>Demonstrate comprehension of short conversations and brief written messages on familiar topics.</w:t>
            </w:r>
            <w:r w:rsidRPr="009A2EE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</w:tbl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</w:rPr>
        <w:t>Interpersonal</w:t>
      </w:r>
    </w:p>
    <w:tbl>
      <w:tblPr>
        <w:tblW w:w="15480" w:type="dxa"/>
        <w:tblCellSpacing w:w="0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1800"/>
        <w:gridCol w:w="13680"/>
      </w:tblGrid>
      <w:tr w:rsidR="009A2EEA" w:rsidRPr="009A2EEA" w:rsidTr="001E0099">
        <w:trPr>
          <w:tblCellSpacing w:w="0" w:type="dxa"/>
        </w:trPr>
        <w:tc>
          <w:tcPr>
            <w:tcW w:w="180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&#10;roman'" w:eastAsia="Times New Roman" w:hAnsi="'times new &#10;roman'" w:cs="Times New Roman"/>
                <w:sz w:val="24"/>
                <w:szCs w:val="24"/>
              </w:rPr>
              <w:t>7.1.NH.B.4</w:t>
            </w:r>
          </w:p>
        </w:tc>
        <w:tc>
          <w:tcPr>
            <w:tcW w:w="1368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>Ask and respond to questions, make requests, and express preferences in various social situations.</w:t>
            </w:r>
          </w:p>
        </w:tc>
      </w:tr>
    </w:tbl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i/>
          <w:iCs/>
          <w:sz w:val="24"/>
          <w:szCs w:val="24"/>
        </w:rPr>
        <w:t>Presentational</w:t>
      </w:r>
    </w:p>
    <w:tbl>
      <w:tblPr>
        <w:tblW w:w="14148" w:type="dxa"/>
        <w:tblCellSpacing w:w="0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2268"/>
        <w:gridCol w:w="11880"/>
      </w:tblGrid>
      <w:tr w:rsidR="009A2EEA" w:rsidRPr="009A2EEA" w:rsidTr="001E0099">
        <w:trPr>
          <w:tblCellSpacing w:w="0" w:type="dxa"/>
        </w:trPr>
        <w:tc>
          <w:tcPr>
            <w:tcW w:w="2268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&#10; roman'" w:eastAsia="Times New Roman" w:hAnsi="'times new&#10; roman'" w:cs="Times New Roman"/>
                <w:sz w:val="24"/>
                <w:szCs w:val="24"/>
              </w:rPr>
              <w:t>7.1.NH.C.4</w:t>
            </w:r>
          </w:p>
        </w:tc>
        <w:tc>
          <w:tcPr>
            <w:tcW w:w="11880" w:type="dxa"/>
            <w:hideMark/>
          </w:tcPr>
          <w:p w:rsidR="009A2EEA" w:rsidRPr="009A2EEA" w:rsidRDefault="009A2EEA" w:rsidP="009A2E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 xml:space="preserve">Tell or retell stories from age- and level-appropriate, </w:t>
            </w:r>
            <w:hyperlink r:id="rId6" w:anchor="CULTURALLYAUTHENTICMATERIALS" w:tgtFrame="_self" w:history="1">
              <w:r w:rsidRPr="009A2EEA">
                <w:rPr>
                  <w:rFonts w:ascii="'times new roman'" w:eastAsia="Times New Roman" w:hAnsi="'times new roman'" w:cs="Times New Roman"/>
                  <w:color w:val="0000FF"/>
                  <w:sz w:val="24"/>
                  <w:szCs w:val="24"/>
                  <w:u w:val="single"/>
                </w:rPr>
                <w:t>culturally authentic materials</w:t>
              </w:r>
            </w:hyperlink>
            <w:r w:rsidRPr="009A2EEA">
              <w:rPr>
                <w:rFonts w:ascii="'times new roman'" w:eastAsia="Times New Roman" w:hAnsi="'times new roman'" w:cs="Times New Roman"/>
                <w:sz w:val="24"/>
                <w:szCs w:val="24"/>
              </w:rPr>
              <w:t xml:space="preserve"> orally or in writing.</w:t>
            </w:r>
            <w:r w:rsidRPr="009A2E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SWBAT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>Use emotions/feelings vocabulary and phrases learned over the past two weeks to re-tell and re-enact a TPRS story</w:t>
      </w:r>
      <w:r w:rsidR="001E0099">
        <w:rPr>
          <w:rFonts w:ascii="'times new roman'" w:eastAsia="Times New Roman" w:hAnsi="'times new roman'" w:cs="Times New Roman"/>
          <w:sz w:val="24"/>
          <w:szCs w:val="24"/>
        </w:rPr>
        <w:t xml:space="preserve"> by making a book for the story and narrating from it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>.</w:t>
      </w:r>
      <w:r w:rsidR="009A193A">
        <w:rPr>
          <w:rFonts w:ascii="'times new roman'" w:eastAsia="Times New Roman" w:hAnsi="'times new roman'" w:cs="Times New Roman"/>
          <w:sz w:val="24"/>
          <w:szCs w:val="24"/>
        </w:rPr>
        <w:t xml:space="preserve"> Students will also create their own ending to the </w:t>
      </w:r>
      <w:proofErr w:type="spellStart"/>
      <w:r w:rsidR="009A193A">
        <w:rPr>
          <w:rFonts w:ascii="'times new roman'" w:eastAsia="Times New Roman" w:hAnsi="'times new roman'" w:cs="Times New Roman"/>
          <w:sz w:val="24"/>
          <w:szCs w:val="24"/>
        </w:rPr>
        <w:t>Cuento</w:t>
      </w:r>
      <w:proofErr w:type="spellEnd"/>
      <w:r w:rsidR="009A193A">
        <w:rPr>
          <w:rFonts w:ascii="'times new roman'" w:eastAsia="Times New Roman" w:hAnsi="'times new roman'" w:cs="Times New Roman"/>
          <w:sz w:val="24"/>
          <w:szCs w:val="24"/>
        </w:rPr>
        <w:t xml:space="preserve"> Loco written by their homeroom.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Opening/Review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Buenos Dias song: sing with the students creating emphasis on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bien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,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mal, and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mas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o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menos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by singing lento on those particular words and using the appropriate hand gestures (thumbs up, thumbs down, and waving hand side to side)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Review</w:t>
      </w:r>
    </w:p>
    <w:p w:rsidR="002A0D23" w:rsidRPr="009A2EEA" w:rsidRDefault="002A0D23" w:rsidP="002A0D2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Remind students of the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Storyasking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Basics: Have students practice reactions to positive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bien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>) and negative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mal) elements of a story. Explain that when they hear something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bien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ie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feliz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) they should all say AAAAH! And when they hear something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muy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mal (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celoso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, </w:t>
      </w:r>
      <w:proofErr w:type="spellStart"/>
      <w:r w:rsidRPr="009A2EEA">
        <w:rPr>
          <w:rFonts w:ascii="'times new roman'" w:eastAsia="Times New Roman" w:hAnsi="'times new roman'" w:cs="Times New Roman"/>
          <w:sz w:val="24"/>
          <w:szCs w:val="24"/>
        </w:rPr>
        <w:t>furiosa</w:t>
      </w:r>
      <w:proofErr w:type="spellEnd"/>
      <w:r w:rsidRPr="009A2EEA">
        <w:rPr>
          <w:rFonts w:ascii="'times new roman'" w:eastAsia="Times New Roman" w:hAnsi="'times new roman'" w:cs="Times New Roman"/>
          <w:sz w:val="24"/>
          <w:szCs w:val="24"/>
        </w:rPr>
        <w:t>) they should all say OH NO!!!!</w:t>
      </w:r>
      <w:r>
        <w:rPr>
          <w:rFonts w:ascii="'times new roman'" w:eastAsia="Times New Roman" w:hAnsi="'times new roman'" w:cs="Times New Roman"/>
          <w:sz w:val="24"/>
          <w:szCs w:val="24"/>
        </w:rPr>
        <w:t xml:space="preserve"> When they hear a word they recognize they can either say it or act it out.</w:t>
      </w:r>
    </w:p>
    <w:p w:rsidR="00227709" w:rsidRDefault="002A0D23" w:rsidP="009A2EEA">
      <w:pPr>
        <w:spacing w:before="100" w:after="100" w:line="240" w:lineRule="auto"/>
        <w:rPr>
          <w:rFonts w:ascii="'times new roman'" w:eastAsia="Times New Roman" w:hAnsi="'times new roman'" w:cs="Times New Roman"/>
          <w:sz w:val="24"/>
          <w:szCs w:val="24"/>
        </w:rPr>
      </w:pPr>
      <w:r>
        <w:rPr>
          <w:rFonts w:ascii="'times new roman'" w:eastAsia="Times New Roman" w:hAnsi="'times new roman'" w:cs="Times New Roman"/>
          <w:sz w:val="24"/>
          <w:szCs w:val="24"/>
        </w:rPr>
        <w:t>Read each homeroom</w:t>
      </w:r>
      <w:r>
        <w:rPr>
          <w:rFonts w:ascii="'times new roman'" w:eastAsia="Times New Roman" w:hAnsi="'times new roman'" w:cs="Times New Roman" w:hint="eastAsia"/>
          <w:sz w:val="24"/>
          <w:szCs w:val="24"/>
        </w:rPr>
        <w:t>’</w:t>
      </w:r>
      <w:r>
        <w:rPr>
          <w:rFonts w:ascii="'times new roman'" w:eastAsia="Times New Roman" w:hAnsi="'times new roman'" w:cs="Times New Roman"/>
          <w:sz w:val="24"/>
          <w:szCs w:val="24"/>
        </w:rPr>
        <w:t xml:space="preserve">s </w:t>
      </w:r>
      <w:proofErr w:type="spellStart"/>
      <w:r>
        <w:rPr>
          <w:rFonts w:ascii="'times new roman'" w:eastAsia="Times New Roman" w:hAnsi="'times new roman'" w:cs="Times New Roman"/>
          <w:sz w:val="24"/>
          <w:szCs w:val="24"/>
        </w:rPr>
        <w:t>Cuento</w:t>
      </w:r>
      <w:proofErr w:type="spellEnd"/>
      <w:r>
        <w:rPr>
          <w:rFonts w:ascii="'times new roman'" w:eastAsia="Times New Roman" w:hAnsi="'times new roman'" w:cs="Times New Roman"/>
          <w:sz w:val="24"/>
          <w:szCs w:val="24"/>
        </w:rPr>
        <w:t xml:space="preserve"> Loco to them out loud and have the class act it out in their seats. Explain that today we will be making BOOKS for the </w:t>
      </w:r>
      <w:proofErr w:type="spellStart"/>
      <w:r>
        <w:rPr>
          <w:rFonts w:ascii="'times new roman'" w:eastAsia="Times New Roman" w:hAnsi="'times new roman'" w:cs="Times New Roman"/>
          <w:sz w:val="24"/>
          <w:szCs w:val="24"/>
        </w:rPr>
        <w:t>cuento</w:t>
      </w:r>
      <w:proofErr w:type="spellEnd"/>
      <w:r>
        <w:rPr>
          <w:rFonts w:ascii="'times new roman'" w:eastAsia="Times New Roman" w:hAnsi="'times new roman'" w:cs="Times New Roman"/>
          <w:sz w:val="24"/>
          <w:szCs w:val="24"/>
        </w:rPr>
        <w:t xml:space="preserve"> loco that they wrote! </w:t>
      </w:r>
      <w:r w:rsidR="00227709">
        <w:rPr>
          <w:rFonts w:ascii="'times new roman'" w:eastAsia="Times New Roman" w:hAnsi="'times new roman'" w:cs="Times New Roman"/>
          <w:sz w:val="24"/>
          <w:szCs w:val="24"/>
        </w:rPr>
        <w:t>But here</w:t>
      </w:r>
      <w:r w:rsidR="00227709">
        <w:rPr>
          <w:rFonts w:ascii="'times new roman'" w:eastAsia="Times New Roman" w:hAnsi="'times new roman'" w:cs="Times New Roman" w:hint="eastAsia"/>
          <w:sz w:val="24"/>
          <w:szCs w:val="24"/>
        </w:rPr>
        <w:t>’</w:t>
      </w:r>
      <w:r w:rsidR="00227709">
        <w:rPr>
          <w:rFonts w:ascii="'times new roman'" w:eastAsia="Times New Roman" w:hAnsi="'times new roman'" w:cs="Times New Roman"/>
          <w:sz w:val="24"/>
          <w:szCs w:val="24"/>
        </w:rPr>
        <w:t>s the catch: the students will add their OWN ending to the story!!</w:t>
      </w:r>
    </w:p>
    <w:p w:rsidR="009A2EEA" w:rsidRPr="009A2EEA" w:rsidRDefault="002A0D23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'times new roman'" w:eastAsia="Times New Roman" w:hAnsi="'times new roman'" w:cs="Times New Roman"/>
          <w:sz w:val="24"/>
          <w:szCs w:val="24"/>
        </w:rPr>
        <w:t>Explain that once the books are finished we will be using them to be narrators and actors for Grade Wide Story Time.</w:t>
      </w:r>
    </w:p>
    <w:p w:rsidR="009A2EEA" w:rsidRDefault="009A2EEA" w:rsidP="009A2EEA">
      <w:pPr>
        <w:spacing w:before="100" w:after="100" w:line="240" w:lineRule="auto"/>
        <w:rPr>
          <w:rFonts w:ascii="'times new roman'" w:eastAsia="Times New Roman" w:hAnsi="'times new roman'" w:cs="Times New Roman"/>
          <w:b/>
          <w:bCs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2EEA">
        <w:rPr>
          <w:rFonts w:ascii="'times new roman'" w:eastAsia="Times New Roman" w:hAnsi="'times new roman'" w:cs="Times New Roman"/>
          <w:b/>
          <w:bCs/>
          <w:sz w:val="24"/>
          <w:szCs w:val="24"/>
        </w:rPr>
        <w:t>Application</w:t>
      </w:r>
    </w:p>
    <w:p w:rsidR="00744078" w:rsidRDefault="00744078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Book Basics:</w:t>
      </w:r>
    </w:p>
    <w:p w:rsidR="00405DAC" w:rsidRDefault="00405DAC" w:rsidP="00744078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Illustrate when you are </w:t>
      </w:r>
      <w:r w:rsidRPr="00D621E0">
        <w:rPr>
          <w:rFonts w:ascii="Times New Roman" w:eastAsia="Times New Roman" w:hAnsi="Times New Roman" w:cs="Times New Roman"/>
          <w:b/>
          <w:i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writing!</w:t>
      </w:r>
    </w:p>
    <w:p w:rsidR="00744078" w:rsidRDefault="00D621E0" w:rsidP="00744078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more than two </w:t>
      </w:r>
      <w:r w:rsidR="00744078">
        <w:rPr>
          <w:rFonts w:ascii="Times New Roman" w:eastAsia="Times New Roman" w:hAnsi="Times New Roman" w:cs="Times New Roman"/>
          <w:sz w:val="24"/>
          <w:szCs w:val="24"/>
        </w:rPr>
        <w:t>sentence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44078">
        <w:rPr>
          <w:rFonts w:ascii="Times New Roman" w:eastAsia="Times New Roman" w:hAnsi="Times New Roman" w:cs="Times New Roman"/>
          <w:sz w:val="24"/>
          <w:szCs w:val="24"/>
        </w:rPr>
        <w:t xml:space="preserve"> per page</w:t>
      </w:r>
    </w:p>
    <w:p w:rsidR="00027776" w:rsidRDefault="00405DAC" w:rsidP="00027776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Practice saying each sentence as you write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2777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27776" w:rsidRPr="00027776" w:rsidRDefault="00027776" w:rsidP="00027776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776">
        <w:rPr>
          <w:rFonts w:ascii="Times New Roman" w:eastAsia="Times New Roman" w:hAnsi="Times New Roman" w:cs="Times New Roman"/>
          <w:sz w:val="24"/>
          <w:szCs w:val="24"/>
        </w:rPr>
        <w:t>You  must</w:t>
      </w:r>
      <w:proofErr w:type="gramEnd"/>
      <w:r w:rsidRPr="00027776">
        <w:rPr>
          <w:rFonts w:ascii="Times New Roman" w:eastAsia="Times New Roman" w:hAnsi="Times New Roman" w:cs="Times New Roman"/>
          <w:sz w:val="24"/>
          <w:szCs w:val="24"/>
        </w:rPr>
        <w:t xml:space="preserve"> write your OWN ending to the 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vocabulary we have already learned this year</w:t>
      </w:r>
      <w:r w:rsidRPr="0002777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027776" w:rsidRDefault="00027776" w:rsidP="00027776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D621E0" w:rsidRPr="009C3D5C">
        <w:rPr>
          <w:rFonts w:ascii="Times New Roman" w:eastAsia="Times New Roman" w:hAnsi="Times New Roman" w:cs="Times New Roman"/>
          <w:sz w:val="24"/>
          <w:szCs w:val="24"/>
        </w:rPr>
        <w:t>This m</w:t>
      </w:r>
      <w:r w:rsidR="002A0D23" w:rsidRPr="009C3D5C">
        <w:rPr>
          <w:rFonts w:ascii="Times New Roman" w:eastAsia="Times New Roman" w:hAnsi="Times New Roman" w:cs="Times New Roman"/>
          <w:sz w:val="24"/>
          <w:szCs w:val="24"/>
        </w:rPr>
        <w:t xml:space="preserve">ost likely will be </w:t>
      </w:r>
      <w:proofErr w:type="gramStart"/>
      <w:r w:rsidR="002A0D23" w:rsidRPr="009C3D5C">
        <w:rPr>
          <w:rFonts w:ascii="Times New Roman" w:eastAsia="Times New Roman" w:hAnsi="Times New Roman" w:cs="Times New Roman"/>
          <w:sz w:val="24"/>
          <w:szCs w:val="24"/>
        </w:rPr>
        <w:t>assessed  next</w:t>
      </w:r>
      <w:proofErr w:type="gramEnd"/>
      <w:r w:rsidR="002A0D23" w:rsidRPr="009C3D5C">
        <w:rPr>
          <w:rFonts w:ascii="Times New Roman" w:eastAsia="Times New Roman" w:hAnsi="Times New Roman" w:cs="Times New Roman"/>
          <w:sz w:val="24"/>
          <w:szCs w:val="24"/>
        </w:rPr>
        <w:t xml:space="preserve"> week: 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>Ask for volunteers to</w:t>
      </w:r>
      <w:r w:rsidR="002A0D23" w:rsidRPr="009C3D5C">
        <w:rPr>
          <w:rFonts w:ascii="'times new roman'" w:eastAsia="Times New Roman" w:hAnsi="'times new roman'" w:cs="Times New Roman"/>
          <w:sz w:val="24"/>
          <w:szCs w:val="24"/>
        </w:rPr>
        <w:t xml:space="preserve"> narrate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 the story while other students act it out. 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lastRenderedPageBreak/>
        <w:t>V=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</w:rPr>
        <w:t>  Narrator</w:t>
      </w:r>
      <w:proofErr w:type="gramEnd"/>
      <w:r w:rsidRPr="009A2EEA">
        <w:rPr>
          <w:rFonts w:ascii="'times new roman'" w:eastAsia="Times New Roman" w:hAnsi="'times new roman'" w:cs="Times New Roman"/>
          <w:sz w:val="24"/>
          <w:szCs w:val="24"/>
        </w:rPr>
        <w:t>-Smooth, clear pronunciation, emotive expression of the story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 xml:space="preserve">       </w:t>
      </w:r>
      <w:proofErr w:type="gramStart"/>
      <w:r w:rsidRPr="009A2EEA">
        <w:rPr>
          <w:rFonts w:ascii="'times new roman'" w:eastAsia="Times New Roman" w:hAnsi="'times new roman'" w:cs="Times New Roman"/>
          <w:sz w:val="24"/>
          <w:szCs w:val="24"/>
        </w:rPr>
        <w:t>Actor-responds to narrator with correct expressions, actions, gestures.</w:t>
      </w:r>
      <w:proofErr w:type="gramEnd"/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>M= Narrator- mostly clear pronunciation, needs some prompts to express the story line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>      Actor- needs minimal prompting to be able to respond to narrator with correct expressions, actions, gestures</w:t>
      </w:r>
    </w:p>
    <w:p w:rsidR="009A2EEA" w:rsidRPr="009A2EEA" w:rsidRDefault="009A2EEA" w:rsidP="009A2EE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>A= Narrator- needs cont</w:t>
      </w:r>
      <w:r w:rsidR="002A0D23" w:rsidRPr="009C3D5C">
        <w:rPr>
          <w:rFonts w:ascii="'times new roman'" w:eastAsia="Times New Roman" w:hAnsi="'times new roman'" w:cs="Times New Roman"/>
          <w:sz w:val="24"/>
          <w:szCs w:val="24"/>
        </w:rPr>
        <w:t>inual prompting to express the </w:t>
      </w:r>
      <w:r w:rsidRPr="009A2EEA">
        <w:rPr>
          <w:rFonts w:ascii="'times new roman'" w:eastAsia="Times New Roman" w:hAnsi="'times new roman'" w:cs="Times New Roman"/>
          <w:sz w:val="24"/>
          <w:szCs w:val="24"/>
        </w:rPr>
        <w:t>story</w:t>
      </w:r>
    </w:p>
    <w:p w:rsidR="00A87B77" w:rsidRPr="009C3D5C" w:rsidRDefault="009A2EEA" w:rsidP="002A0D23">
      <w:pPr>
        <w:spacing w:before="100" w:after="100" w:line="240" w:lineRule="auto"/>
        <w:rPr>
          <w:rFonts w:ascii="'times new roman'" w:eastAsia="Times New Roman" w:hAnsi="'times new roman'" w:cs="Times New Roman"/>
          <w:sz w:val="24"/>
          <w:szCs w:val="24"/>
        </w:rPr>
      </w:pPr>
      <w:r w:rsidRPr="009A2EEA">
        <w:rPr>
          <w:rFonts w:ascii="'times new roman'" w:eastAsia="Times New Roman" w:hAnsi="'times new roman'" w:cs="Times New Roman"/>
          <w:sz w:val="24"/>
          <w:szCs w:val="24"/>
        </w:rPr>
        <w:t>     Narrator- needs continual prompting to be able to respond to the narrator with correct expressions, actions, and gestures.</w:t>
      </w:r>
    </w:p>
    <w:sectPr w:rsidR="00A87B77" w:rsidRPr="009C3D5C" w:rsidSect="00E2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'times new &#10;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'times new&#10;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D81"/>
    <w:multiLevelType w:val="hybridMultilevel"/>
    <w:tmpl w:val="BEB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EEA"/>
    <w:rsid w:val="00027776"/>
    <w:rsid w:val="000C6FCB"/>
    <w:rsid w:val="000F3D24"/>
    <w:rsid w:val="001870C2"/>
    <w:rsid w:val="001E0099"/>
    <w:rsid w:val="00227709"/>
    <w:rsid w:val="00243E2B"/>
    <w:rsid w:val="00286656"/>
    <w:rsid w:val="002A0D23"/>
    <w:rsid w:val="002B1664"/>
    <w:rsid w:val="00394F60"/>
    <w:rsid w:val="00405DAC"/>
    <w:rsid w:val="00744078"/>
    <w:rsid w:val="009A193A"/>
    <w:rsid w:val="009A2EEA"/>
    <w:rsid w:val="009C3D5C"/>
    <w:rsid w:val="00A87B77"/>
    <w:rsid w:val="00B73C3B"/>
    <w:rsid w:val="00D621E0"/>
    <w:rsid w:val="00D66BE9"/>
    <w:rsid w:val="00E2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?docid=0AVLRPPgTcgFjZGt0Nmpwbl8zZjVzemttanY&amp;hl=en" TargetMode="External"/><Relationship Id="rId5" Type="http://schemas.openxmlformats.org/officeDocument/2006/relationships/hyperlink" Target="https://docs.google.com/Doc?docid=0AVLRPPgTcgFjZGt0Nmpwbl8zZjVzemttanY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2010-04-06T20:55:00Z</dcterms:created>
  <dcterms:modified xsi:type="dcterms:W3CDTF">2010-04-06T20:58:00Z</dcterms:modified>
</cp:coreProperties>
</file>