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1434BD" w:rsidRDefault="001434BD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U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sers should treat 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as </w:t>
      </w:r>
      <w:r w:rsidR="00C27C20" w:rsidRPr="003E7180">
        <w:rPr>
          <w:rFonts w:asciiTheme="majorHAnsi" w:hAnsiTheme="majorHAnsi" w:cs="Georgia"/>
          <w:sz w:val="24"/>
          <w:szCs w:val="24"/>
        </w:rPr>
        <w:t>a</w:t>
      </w:r>
      <w:r w:rsidRPr="003E7180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3E7180">
        <w:rPr>
          <w:rFonts w:asciiTheme="majorHAnsi" w:hAnsiTheme="majorHAnsi" w:cs="Georgia"/>
          <w:sz w:val="24"/>
          <w:szCs w:val="24"/>
        </w:rPr>
        <w:t>working draft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. </w:t>
      </w:r>
      <w:r w:rsidR="00106277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ca</w:t>
      </w:r>
      <w:r w:rsidRPr="00106277">
        <w:rPr>
          <w:rFonts w:asciiTheme="majorHAnsi" w:hAnsiTheme="majorHAnsi" w:cs="Georgia"/>
          <w:sz w:val="24"/>
          <w:szCs w:val="24"/>
        </w:rPr>
        <w:t>n be used in its current form, customized</w:t>
      </w:r>
      <w:r w:rsidR="00C27C20" w:rsidRPr="00106277">
        <w:rPr>
          <w:rFonts w:asciiTheme="majorHAnsi" w:hAnsiTheme="majorHAnsi" w:cs="Georgia"/>
          <w:sz w:val="24"/>
          <w:szCs w:val="24"/>
        </w:rPr>
        <w:t>, and/or printed by the user.</w:t>
      </w: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106277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>
        <w:rPr>
          <w:rFonts w:asciiTheme="majorHAnsi" w:hAnsiTheme="majorHAnsi" w:cs="Georgia"/>
          <w:sz w:val="24"/>
          <w:szCs w:val="24"/>
        </w:rPr>
        <w:t>The author(s) request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 </w:t>
      </w:r>
      <w:r>
        <w:rPr>
          <w:rFonts w:asciiTheme="majorHAnsi" w:hAnsiTheme="majorHAnsi" w:cs="Georgia"/>
          <w:sz w:val="24"/>
          <w:szCs w:val="24"/>
        </w:rPr>
        <w:t xml:space="preserve">feedback on all 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materials </w:t>
      </w:r>
      <w:r w:rsidR="00C27C20" w:rsidRPr="00106277">
        <w:rPr>
          <w:rFonts w:asciiTheme="majorHAnsi" w:hAnsiTheme="majorHAnsi" w:cs="Georgia"/>
          <w:sz w:val="24"/>
          <w:szCs w:val="24"/>
        </w:rPr>
        <w:t>so that they can be co</w:t>
      </w:r>
      <w:r w:rsidR="00025F93" w:rsidRPr="00106277">
        <w:rPr>
          <w:rFonts w:asciiTheme="majorHAnsi" w:hAnsiTheme="majorHAnsi" w:cs="Georgia"/>
          <w:sz w:val="24"/>
          <w:szCs w:val="24"/>
        </w:rPr>
        <w:t>ntinually improved and updated.</w:t>
      </w:r>
    </w:p>
    <w:p w:rsidR="00025F93" w:rsidRPr="00106277" w:rsidRDefault="00025F93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This material may contain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references to additional resources and links to external websites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that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are provided by the contributing author</w:t>
      </w:r>
      <w:r w:rsidR="00106277">
        <w:rPr>
          <w:rFonts w:asciiTheme="majorHAnsi" w:hAnsiTheme="majorHAnsi" w:cs="Georgia"/>
          <w:sz w:val="24"/>
          <w:szCs w:val="24"/>
        </w:rPr>
        <w:t>(</w:t>
      </w:r>
      <w:r w:rsidRPr="00106277">
        <w:rPr>
          <w:rFonts w:asciiTheme="majorHAnsi" w:hAnsiTheme="majorHAnsi" w:cs="Georgia"/>
          <w:sz w:val="24"/>
          <w:szCs w:val="24"/>
        </w:rPr>
        <w:t>s</w:t>
      </w:r>
      <w:r w:rsidR="00106277"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as supplemental materials. </w:t>
      </w:r>
      <w:r w:rsidR="00025F93" w:rsidRPr="00106277">
        <w:rPr>
          <w:rFonts w:asciiTheme="majorHAnsi" w:hAnsiTheme="majorHAnsi" w:cs="Georgia"/>
          <w:sz w:val="24"/>
          <w:szCs w:val="24"/>
        </w:rPr>
        <w:t>The author</w:t>
      </w:r>
      <w:r w:rsidR="00106277">
        <w:rPr>
          <w:rFonts w:asciiTheme="majorHAnsi" w:hAnsiTheme="majorHAnsi" w:cs="Georgia"/>
          <w:sz w:val="24"/>
          <w:szCs w:val="24"/>
        </w:rPr>
        <w:t>(</w:t>
      </w:r>
      <w:r w:rsidR="00025F93" w:rsidRPr="00106277">
        <w:rPr>
          <w:rFonts w:asciiTheme="majorHAnsi" w:hAnsiTheme="majorHAnsi" w:cs="Georgia"/>
          <w:sz w:val="24"/>
          <w:szCs w:val="24"/>
        </w:rPr>
        <w:t>s</w:t>
      </w:r>
      <w:r w:rsidR="00106277">
        <w:rPr>
          <w:rFonts w:asciiTheme="majorHAnsi" w:hAnsiTheme="majorHAnsi" w:cs="Georgia"/>
          <w:sz w:val="24"/>
          <w:szCs w:val="24"/>
        </w:rPr>
        <w:t>)</w:t>
      </w:r>
    </w:p>
    <w:p w:rsidR="00C27C20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neither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endorse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these references nor </w:t>
      </w:r>
      <w:r w:rsidRPr="00106277">
        <w:rPr>
          <w:rFonts w:asciiTheme="majorHAnsi" w:hAnsiTheme="majorHAnsi" w:cs="Georgia"/>
          <w:sz w:val="24"/>
          <w:szCs w:val="24"/>
        </w:rPr>
        <w:t>are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responsible for their content or availability. Also,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the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inclusion of any reference to an external resource or link to a website does not imply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endorsement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by </w:t>
      </w:r>
      <w:r w:rsidR="00025F93" w:rsidRPr="00106277">
        <w:rPr>
          <w:rFonts w:asciiTheme="majorHAnsi" w:hAnsiTheme="majorHAnsi" w:cs="Georgia"/>
          <w:sz w:val="24"/>
          <w:szCs w:val="24"/>
        </w:rPr>
        <w:t>the author</w:t>
      </w:r>
      <w:r w:rsidR="00887579">
        <w:rPr>
          <w:rFonts w:asciiTheme="majorHAnsi" w:hAnsiTheme="majorHAnsi" w:cs="Georgia"/>
          <w:sz w:val="24"/>
          <w:szCs w:val="24"/>
        </w:rPr>
        <w:t>(</w:t>
      </w:r>
      <w:r w:rsidR="00025F93" w:rsidRPr="00106277">
        <w:rPr>
          <w:rFonts w:asciiTheme="majorHAnsi" w:hAnsiTheme="majorHAnsi" w:cs="Georgia"/>
          <w:sz w:val="24"/>
          <w:szCs w:val="24"/>
        </w:rPr>
        <w:t>s</w:t>
      </w:r>
      <w:r w:rsidR="00887579"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of their owners, products or services.</w:t>
      </w: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This material is licensed under the Creative Commons Attribution-Share Alike license</w:t>
      </w:r>
    </w:p>
    <w:p w:rsidR="000D5444" w:rsidRDefault="00C27C20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(</w:t>
      </w:r>
      <w:hyperlink r:id="rId6" w:history="1">
        <w:r w:rsidRPr="00106277">
          <w:rPr>
            <w:rStyle w:val="Hyperlink"/>
            <w:rFonts w:asciiTheme="majorHAnsi" w:hAnsiTheme="majorHAnsi" w:cs="Georgia"/>
          </w:rPr>
          <w:t>http://creativecommons.org/licenses/by-sa/3.0/</w:t>
        </w:r>
      </w:hyperlink>
      <w:r w:rsidRPr="00106277">
        <w:rPr>
          <w:rFonts w:asciiTheme="majorHAnsi" w:hAnsiTheme="majorHAnsi" w:cs="Georgia"/>
        </w:rPr>
        <w:t>).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Pr="001A2A32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  <w:u w:val="single"/>
        </w:rPr>
      </w:pPr>
      <w:r w:rsidRPr="001A2A32">
        <w:rPr>
          <w:rFonts w:asciiTheme="majorHAnsi" w:hAnsiTheme="majorHAnsi" w:cs="Georgia"/>
          <w:b/>
          <w:sz w:val="36"/>
          <w:szCs w:val="36"/>
          <w:u w:val="single"/>
        </w:rPr>
        <w:t>Author:</w:t>
      </w:r>
    </w:p>
    <w:p w:rsidR="000D5444" w:rsidRPr="001A2A32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</w:rPr>
      </w:pPr>
      <w:r w:rsidRPr="001A2A32">
        <w:rPr>
          <w:rFonts w:asciiTheme="majorHAnsi" w:hAnsiTheme="majorHAnsi" w:cs="Georgia"/>
          <w:b/>
          <w:sz w:val="36"/>
          <w:szCs w:val="36"/>
        </w:rPr>
        <w:t>Kevin Hall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Pr="00815C0D" w:rsidRDefault="000D5444" w:rsidP="00815C0D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15C0D">
        <w:rPr>
          <w:rFonts w:cs="Georgia"/>
        </w:rPr>
        <w:t xml:space="preserve">Wording for the </w:t>
      </w:r>
      <w:r w:rsidR="00815C0D">
        <w:rPr>
          <w:rFonts w:cs="Georgia"/>
        </w:rPr>
        <w:t>legal</w:t>
      </w:r>
      <w:r w:rsidRPr="00815C0D">
        <w:rPr>
          <w:rFonts w:cs="Georgia"/>
        </w:rPr>
        <w:t xml:space="preserve"> statement above is adapted from the </w:t>
      </w:r>
      <w:r w:rsidR="00262937">
        <w:rPr>
          <w:rFonts w:cs="Georgia"/>
        </w:rPr>
        <w:t>legal</w:t>
      </w:r>
      <w:r w:rsidRPr="00815C0D">
        <w:rPr>
          <w:rFonts w:cs="Georgia"/>
        </w:rPr>
        <w:t xml:space="preserve"> statement for </w:t>
      </w:r>
      <w:r w:rsidRPr="00815C0D">
        <w:rPr>
          <w:rFonts w:cs="Georgia"/>
          <w:i/>
        </w:rPr>
        <w:t>Trigonometry</w:t>
      </w:r>
      <w:r w:rsidRPr="00815C0D">
        <w:rPr>
          <w:rFonts w:cs="Georgia"/>
        </w:rPr>
        <w:t xml:space="preserve">, </w:t>
      </w:r>
      <w:r w:rsidR="00233482" w:rsidRPr="00815C0D">
        <w:rPr>
          <w:rFonts w:cs="Georgia"/>
        </w:rPr>
        <w:t xml:space="preserve">published in 2009 </w:t>
      </w:r>
      <w:r w:rsidR="001A2A32">
        <w:rPr>
          <w:rFonts w:cs="Georgia"/>
        </w:rPr>
        <w:t xml:space="preserve">by The CK-12 Foundation: </w:t>
      </w:r>
      <w:hyperlink r:id="rId7" w:history="1">
        <w:r w:rsidR="001A2A32" w:rsidRPr="001A2A32">
          <w:rPr>
            <w:rStyle w:val="Hyperlink"/>
            <w:rFonts w:cs="Georgia"/>
          </w:rPr>
          <w:t>http://about.ck12.org/</w:t>
        </w:r>
      </w:hyperlink>
    </w:p>
    <w:p w:rsidR="00A43143" w:rsidRPr="00A43143" w:rsidRDefault="00025F93" w:rsidP="00DB745C">
      <w:pPr>
        <w:pStyle w:val="ListParagraph"/>
        <w:spacing w:line="240" w:lineRule="auto"/>
        <w:rPr>
          <w:color w:val="FF0000"/>
          <w:sz w:val="36"/>
          <w:szCs w:val="36"/>
        </w:rPr>
      </w:pPr>
      <w:r>
        <w:rPr>
          <w:rFonts w:ascii="ArialMT" w:eastAsia="ArialMT" w:hAnsi="Georgia" w:cs="ArialMT"/>
          <w:sz w:val="20"/>
          <w:szCs w:val="20"/>
        </w:rPr>
        <w:br w:type="page"/>
      </w:r>
    </w:p>
    <w:p w:rsidR="00DA0AB9" w:rsidRDefault="00E846DB" w:rsidP="006F7683">
      <w:pPr>
        <w:spacing w:after="0"/>
        <w:jc w:val="center"/>
        <w:rPr>
          <w:sz w:val="36"/>
          <w:szCs w:val="36"/>
        </w:rPr>
      </w:pPr>
      <w:r w:rsidRPr="00E846D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9614" type="#_x0000_t202" style="position:absolute;left:0;text-align:left;margin-left:2.85pt;margin-top:3pt;width:33.95pt;height:26.6pt;z-index:251723776;mso-width-relative:margin;mso-height-relative:margin">
            <v:textbox style="mso-next-textbox:#_x0000_s99614">
              <w:txbxContent>
                <w:p w:rsidR="007E4DE4" w:rsidRPr="001434BD" w:rsidRDefault="007E4DE4" w:rsidP="006F7683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2.4</w:t>
                  </w:r>
                </w:p>
              </w:txbxContent>
            </v:textbox>
          </v:shape>
        </w:pict>
      </w:r>
      <w:r w:rsidR="006F7683">
        <w:rPr>
          <w:sz w:val="36"/>
          <w:szCs w:val="36"/>
        </w:rPr>
        <w:t>Part 1: Making Difficult Proportions Easy</w:t>
      </w:r>
    </w:p>
    <w:p w:rsidR="006F7683" w:rsidRPr="008D711A" w:rsidRDefault="006F7683" w:rsidP="008D711A">
      <w:pPr>
        <w:spacing w:after="0"/>
        <w:jc w:val="center"/>
        <w:rPr>
          <w:sz w:val="36"/>
          <w:szCs w:val="36"/>
        </w:rPr>
      </w:pPr>
    </w:p>
    <w:p w:rsidR="004C50F8" w:rsidRDefault="003F2226" w:rsidP="00105EA7">
      <w:pPr>
        <w:spacing w:after="0"/>
      </w:pPr>
      <w:r>
        <w:t>S</w:t>
      </w:r>
      <w:r w:rsidR="006F7683">
        <w:t xml:space="preserve">ome proportions </w:t>
      </w:r>
      <w:r>
        <w:t>are</w:t>
      </w:r>
      <w:r w:rsidR="006F7683">
        <w:t xml:space="preserve"> hard to solve</w:t>
      </w:r>
      <w:r>
        <w:t xml:space="preserve"> with Equivalent Fractions (the method we know)</w:t>
      </w:r>
      <w:r w:rsidR="00CB535E" w:rsidRPr="00EC0868">
        <w:t>.</w:t>
      </w:r>
      <w:r w:rsidR="00CC1418">
        <w:t xml:space="preserve">  We’re going to learn a new way to solve proportions to help </w:t>
      </w:r>
      <w:r w:rsidR="00E65B59">
        <w:t xml:space="preserve">us </w:t>
      </w:r>
      <w:r w:rsidR="008E30CC">
        <w:t xml:space="preserve">with </w:t>
      </w:r>
      <w:r w:rsidR="00E65B59">
        <w:t>ones like that</w:t>
      </w:r>
      <w:r w:rsidR="00CC1418">
        <w:t>.</w:t>
      </w:r>
      <w:r w:rsidR="004B26EA">
        <w:t xml:space="preserve"> </w:t>
      </w:r>
      <w:r w:rsidR="00CC1418">
        <w:t xml:space="preserve"> </w:t>
      </w:r>
    </w:p>
    <w:p w:rsidR="005744A6" w:rsidRPr="004C50F8" w:rsidRDefault="00CC1418" w:rsidP="00105EA7">
      <w:pPr>
        <w:spacing w:after="0"/>
        <w:rPr>
          <w:sz w:val="12"/>
          <w:szCs w:val="12"/>
        </w:rPr>
      </w:pPr>
      <w:r>
        <w:t xml:space="preserve"> </w:t>
      </w:r>
    </w:p>
    <w:p w:rsidR="005744A6" w:rsidRDefault="00E846DB" w:rsidP="004C50F8">
      <w:pPr>
        <w:pStyle w:val="ListParagraph"/>
        <w:numPr>
          <w:ilvl w:val="0"/>
          <w:numId w:val="16"/>
        </w:numPr>
        <w:spacing w:after="0"/>
        <w:ind w:left="1260"/>
      </w:pPr>
      <w:r>
        <w:rPr>
          <w:noProof/>
        </w:rPr>
        <w:pict>
          <v:shape id="_x0000_s50784" type="#_x0000_t202" style="position:absolute;left:0;text-align:left;margin-left:6pt;margin-top:.45pt;width:19.3pt;height:22.5pt;z-index:251644416;mso-width-relative:margin;mso-height-relative:margin" filled="f" stroked="f">
            <v:textbox style="mso-next-textbox:#_x0000_s50784" inset="0,0,0,0">
              <w:txbxContent>
                <w:p w:rsidR="007E4DE4" w:rsidRPr="00EC0868" w:rsidRDefault="007E4DE4" w:rsidP="00475A0E">
                  <w:r>
                    <w:t>1</w:t>
                  </w:r>
                  <w:r w:rsidRPr="00EC0868">
                    <w:t>).</w:t>
                  </w:r>
                </w:p>
              </w:txbxContent>
            </v:textbox>
          </v:shape>
        </w:pict>
      </w:r>
      <w:r w:rsidR="00CC1418">
        <w:t xml:space="preserve">Below, please solve the proportions that </w:t>
      </w:r>
      <w:r w:rsidR="00881D8A">
        <w:t>are easy to</w:t>
      </w:r>
      <w:r w:rsidR="00CC1418">
        <w:t xml:space="preserve"> solve by equivalent fractions.  </w:t>
      </w:r>
    </w:p>
    <w:p w:rsidR="00CB535E" w:rsidRDefault="00CC1418" w:rsidP="004C50F8">
      <w:pPr>
        <w:pStyle w:val="ListParagraph"/>
        <w:numPr>
          <w:ilvl w:val="0"/>
          <w:numId w:val="16"/>
        </w:numPr>
        <w:spacing w:after="0"/>
        <w:ind w:left="1260"/>
      </w:pPr>
      <w:r>
        <w:t>Please c</w:t>
      </w:r>
      <w:r w:rsidR="005744A6">
        <w:t xml:space="preserve">ircle the </w:t>
      </w:r>
      <w:r w:rsidR="004B26EA">
        <w:t>harder</w:t>
      </w:r>
      <w:r w:rsidR="005744A6">
        <w:t xml:space="preserve"> ones </w:t>
      </w:r>
      <w:r>
        <w:t>and put a question mark next to them.</w:t>
      </w:r>
    </w:p>
    <w:p w:rsidR="00570D33" w:rsidRPr="004F127C" w:rsidRDefault="00570D33" w:rsidP="00105EA7">
      <w:pPr>
        <w:spacing w:after="0"/>
        <w:rPr>
          <w:sz w:val="14"/>
          <w:szCs w:val="14"/>
        </w:rPr>
      </w:pPr>
    </w:p>
    <w:p w:rsidR="003F2226" w:rsidRDefault="00E846DB" w:rsidP="00DA0AB9">
      <w:pPr>
        <w:spacing w:after="0"/>
      </w:pPr>
      <w:r>
        <w:pict>
          <v:group id="_x0000_s50706" editas="canvas" style="width:486pt;height:246.95pt;mso-position-horizontal-relative:char;mso-position-vertical-relative:line" coordorigin="1800,1880" coordsize="9720,49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0705" type="#_x0000_t75" style="position:absolute;left:1800;top:1880;width:9720;height:4939" o:preferrelative="f">
              <v:fill o:detectmouseclick="t"/>
              <v:path o:extrusionok="t" o:connecttype="none"/>
              <o:lock v:ext="edit" text="t"/>
            </v:shape>
            <v:shape id="_x0000_s50709" type="#_x0000_t202" style="position:absolute;left:4185;top:2640;width:1410;height:1124" filled="f" stroked="f">
              <v:textbox>
                <w:txbxContent>
                  <w:p w:rsidR="007E4DE4" w:rsidRDefault="00E846DB" w:rsidP="00FD68C1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0710" type="#_x0000_t202" style="position:absolute;left:7230;top:2626;width:1410;height:1124" filled="f" stroked="f">
              <v:textbox>
                <w:txbxContent>
                  <w:p w:rsidR="007E4DE4" w:rsidRDefault="00E846DB" w:rsidP="00FD68C1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0711" type="#_x0000_t202" style="position:absolute;left:2010;top:2762;width:1396;height:720;mso-width-percent:400;mso-height-percent:200;mso-width-percent:400;mso-height-percent:200;mso-width-relative:margin;mso-height-relative:margin" filled="f" stroked="f">
              <v:textbox style="mso-next-textbox:#_x0000_s50711">
                <w:txbxContent>
                  <w:p w:rsidR="007E4DE4" w:rsidRPr="00691DB2" w:rsidRDefault="007E4DE4" w:rsidP="00FD68C1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0712" type="#_x0000_t202" style="position:absolute;left:2306;top:3452;width:639;height:433;mso-width-relative:margin;mso-height-relative:margin" filled="f" stroked="f">
              <v:textbox style="mso-next-textbox:#_x0000_s50712">
                <w:txbxContent>
                  <w:p w:rsidR="007E4DE4" w:rsidRDefault="007E4DE4" w:rsidP="00FD68C1">
                    <w:r>
                      <w:t>• 2</w:t>
                    </w:r>
                  </w:p>
                </w:txbxContent>
              </v:textbox>
            </v:shape>
            <v:shape id="_x0000_s50713" style="position:absolute;left:2281;top:3377;width:525;height:162;rotation:-460474fd" coordsize="525,162" path="m,c71,55,142,110,210,135v68,25,143,27,195,15c457,138,491,99,525,60e" filled="f">
              <v:stroke endarrow="block"/>
              <v:path arrowok="t"/>
            </v:shape>
            <v:shape id="_x0000_s50714" type="#_x0000_t202" style="position:absolute;left:2281;top:2312;width:639;height:450;mso-width-relative:margin;mso-height-relative:margin" filled="f" stroked="f">
              <v:textbox style="mso-next-textbox:#_x0000_s50714">
                <w:txbxContent>
                  <w:p w:rsidR="007E4DE4" w:rsidRDefault="007E4DE4" w:rsidP="00FD68C1">
                    <w:r>
                      <w:t>• 2</w:t>
                    </w:r>
                  </w:p>
                </w:txbxContent>
              </v:textbox>
            </v:shape>
            <v:shape id="_x0000_s50715" style="position:absolute;left:2251;top:2645;width:525;height:162;rotation:-460474fd;flip:y" coordsize="525,162" path="m,c71,55,142,110,210,135v68,25,143,27,195,15c457,138,491,99,525,60e" filled="f">
              <v:stroke endarrow="block"/>
              <v:path arrowok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50716" type="#_x0000_t176" style="position:absolute;left:2145;top:3993;width:990;height:344;mso-width-relative:margin;mso-height-relative:margin" filled="f" strokecolor="black [3213]">
              <v:textbox style="mso-next-textbox:#_x0000_s50716" inset=",0,,0">
                <w:txbxContent>
                  <w:p w:rsidR="007E4DE4" w:rsidRPr="00F56AE8" w:rsidRDefault="007E4DE4" w:rsidP="00FD68C1">
                    <w:pPr>
                      <w:rPr>
                        <w:rFonts w:ascii="Cambria Math" w:hAnsi="Cambria Math"/>
                      </w:rPr>
                    </w:pPr>
                    <w:r w:rsidRPr="00CC1418">
                      <w:rPr>
                        <w:rFonts w:ascii="Times New Roman" w:hAnsi="Times New Roman" w:cs="Times New Roman"/>
                        <w:i/>
                      </w:rPr>
                      <w:t>x</w:t>
                    </w:r>
                    <w:r>
                      <w:rPr>
                        <w:rFonts w:ascii="Cambria Math" w:hAnsi="Cambria Math"/>
                      </w:rPr>
                      <w:t xml:space="preserve"> = 6</w:t>
                    </w:r>
                  </w:p>
                </w:txbxContent>
              </v:textbox>
            </v:shape>
            <v:shape id="_x0000_s50721" style="position:absolute;left:4320;top:2385;width:1155;height:1320" coordsize="1155,1320" path="m615,45hdc505,50,395,51,285,60,221,65,109,188,75,240,52,331,67,280,30,390,14,438,,540,,540v1,22,42,265,15,345c30,988,29,1060,135,1095v74,112,-21,-25,75,90c222,1199,226,1219,240,1230v10,8,101,29,105,30c428,1285,485,1306,570,1320v118,-17,227,-55,345,-75c986,1197,954,1232,990,1125hcl990,1125hdc1048,1067,1023,1098,1065,1035v18,-74,44,-150,60,-225c1136,760,1155,660,1155,660v-2,-25,-7,-171,-30,-225c1118,418,1103,406,1095,390v-12,-24,-21,-49,-30,-75c1055,286,1049,239,1035,210v-8,-16,-22,-29,-30,-45c998,151,1000,132,990,120,979,106,961,97,945,90,902,71,849,71,810,45,748,4,782,19,705,,526,26,660,,555,30v-20,6,-60,15,-60,15e" filled="f">
              <v:path arrowok="t"/>
            </v:shape>
            <v:shape id="_x0000_s50723" type="#_x0000_t202" style="position:absolute;left:3818;top:4020;width:3110;height:1617;mso-height-percent:200;mso-height-percent:200;mso-width-relative:margin;mso-height-relative:margin" filled="f" stroked="f">
              <v:textbox inset="0,0,0,0">
                <w:txbxContent>
                  <w:p w:rsidR="007E4DE4" w:rsidRDefault="007E4DE4" w:rsidP="00FD68C1">
                    <w:pPr>
                      <w:spacing w:after="0"/>
                    </w:pPr>
                    <w:r>
                      <w:t>What’s harder about this one? ___________________________</w:t>
                    </w:r>
                  </w:p>
                  <w:p w:rsidR="007E4DE4" w:rsidRPr="00FD400B" w:rsidRDefault="007E4DE4" w:rsidP="00FD68C1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Default="007E4DE4" w:rsidP="00FD68C1">
                    <w:pPr>
                      <w:spacing w:after="0"/>
                    </w:pPr>
                    <w:r>
                      <w:t>___________________________</w:t>
                    </w:r>
                  </w:p>
                  <w:p w:rsidR="007E4DE4" w:rsidRPr="00FD400B" w:rsidRDefault="007E4DE4" w:rsidP="00FD68C1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Pr="00771E44" w:rsidRDefault="007E4DE4" w:rsidP="00FD68C1">
                    <w:pPr>
                      <w:spacing w:after="0"/>
                    </w:pPr>
                    <w:r>
                      <w:t>___________________________</w:t>
                    </w:r>
                  </w:p>
                </w:txbxContent>
              </v:textbox>
            </v:shape>
            <v:shape id="_x0000_s50724" type="#_x0000_t202" style="position:absolute;left:5220;top:2192;width:720;height:657" filled="f" stroked="f">
              <v:textbox>
                <w:txbxContent>
                  <w:p w:rsidR="007E4DE4" w:rsidRPr="005744A6" w:rsidRDefault="007E4DE4" w:rsidP="00FD68C1">
                    <w:pPr>
                      <w:rPr>
                        <w:rFonts w:ascii="Lucida Handwriting" w:hAnsi="Lucida Handwriting"/>
                        <w:sz w:val="40"/>
                        <w:szCs w:val="40"/>
                      </w:rPr>
                    </w:pPr>
                    <w:r w:rsidRPr="005744A6">
                      <w:rPr>
                        <w:rFonts w:ascii="Lucida Handwriting" w:hAnsi="Lucida Handwriting"/>
                        <w:sz w:val="40"/>
                        <w:szCs w:val="40"/>
                      </w:rPr>
                      <w:t>?</w:t>
                    </w:r>
                  </w:p>
                </w:txbxContent>
              </v:textbox>
            </v:shape>
            <v:shape id="_x0000_s50726" type="#_x0000_t202" style="position:absolute;left:9465;top:2654;width:1410;height:1124" filled="f" stroked="f">
              <v:textbox>
                <w:txbxContent>
                  <w:p w:rsidR="007E4DE4" w:rsidRDefault="00E846DB" w:rsidP="00FD68C1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0727" type="#_x0000_t202" style="position:absolute;left:7471;top:4628;width:1125;height:1124" filled="f" stroked="f">
              <v:textbox>
                <w:txbxContent>
                  <w:p w:rsidR="007E4DE4" w:rsidRDefault="00E846DB" w:rsidP="00FD68C1">
                    <m:oMathPara>
                      <m:oMathParaPr>
                        <m:jc m:val="left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0728" type="#_x0000_t202" style="position:absolute;left:9616;top:4656;width:1410;height:1124" filled="f" stroked="f">
              <v:textbox>
                <w:txbxContent>
                  <w:p w:rsidR="007E4DE4" w:rsidRDefault="00E846DB" w:rsidP="00FD68C1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57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1017" type="#_x0000_t176" style="position:absolute;left:1905;top:2015;width:9451;height:4654" filled="f" strokecolor="#7f7f7f [1612]"/>
            <v:shape id="_x0000_s51021" style="position:absolute;left:4636;top:3242;width:525;height:162;rotation:-460474fd" coordsize="525,162" path="m,c71,55,142,110,210,135v68,25,143,27,195,15c457,138,491,99,525,60e" filled="f">
              <v:stroke endarrow="block"/>
              <v:path arrowok="t"/>
            </v:shape>
            <v:shape id="_x0000_s99662" type="#_x0000_t202" style="position:absolute;left:2101;top:2087;width:1139;height:450;mso-width-relative:margin;mso-height-relative:margin" filled="f" stroked="f">
              <v:textbox style="mso-next-textbox:#_x0000_s99662" inset=",0,,0">
                <w:txbxContent>
                  <w:p w:rsidR="007E4DE4" w:rsidRPr="00FD68C1" w:rsidRDefault="007E4DE4" w:rsidP="00FD68C1">
                    <w:pPr>
                      <w:rPr>
                        <w:b/>
                        <w:u w:val="single"/>
                      </w:rPr>
                    </w:pPr>
                    <w:r w:rsidRPr="00FD68C1">
                      <w:rPr>
                        <w:b/>
                        <w:u w:val="single"/>
                      </w:rPr>
                      <w:t>Example</w:t>
                    </w:r>
                  </w:p>
                </w:txbxContent>
              </v:textbox>
            </v:shape>
            <v:shape id="_x0000_s99663" type="#_x0000_t202" style="position:absolute;left:4306;top:2087;width:1139;height:450;mso-width-relative:margin;mso-height-relative:margin" filled="f" stroked="f">
              <v:textbox style="mso-next-textbox:#_x0000_s99663" inset=",0,,0">
                <w:txbxContent>
                  <w:p w:rsidR="007E4DE4" w:rsidRPr="00FD68C1" w:rsidRDefault="007E4DE4" w:rsidP="00FD68C1">
                    <w:pPr>
                      <w:rPr>
                        <w:b/>
                        <w:u w:val="single"/>
                      </w:rPr>
                    </w:pPr>
                    <w:r w:rsidRPr="00FD68C1">
                      <w:rPr>
                        <w:b/>
                        <w:u w:val="single"/>
                      </w:rPr>
                      <w:t>Example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708AC">
        <w:t xml:space="preserve">It’s actually pretty easy to solve proportions </w:t>
      </w:r>
      <w:proofErr w:type="gramStart"/>
      <w:r w:rsidR="001708AC">
        <w:t>like</w:t>
      </w:r>
      <w:r w:rsidR="0069247C">
        <w:t xml:space="preserve"> </w:t>
      </w:r>
      <w:r w:rsidR="001708AC"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</m:oMath>
      <w:r w:rsidR="001708AC">
        <w:rPr>
          <w:rFonts w:eastAsiaTheme="minorEastAsia"/>
        </w:rPr>
        <w:t>.</w:t>
      </w:r>
      <w:r w:rsidR="009133BA">
        <w:rPr>
          <w:rFonts w:eastAsiaTheme="minorEastAsia"/>
        </w:rPr>
        <w:t xml:space="preserve"> </w:t>
      </w:r>
      <w:r w:rsidR="00191C92">
        <w:rPr>
          <w:rFonts w:eastAsiaTheme="minorEastAsia"/>
        </w:rPr>
        <w:t xml:space="preserve"> </w:t>
      </w:r>
      <w:r w:rsidR="00DA0AB9">
        <w:rPr>
          <w:rFonts w:eastAsiaTheme="minorEastAsia"/>
        </w:rPr>
        <w:t>What we do</w:t>
      </w:r>
      <w:r w:rsidR="003F2226">
        <w:rPr>
          <w:rFonts w:eastAsiaTheme="minorEastAsia"/>
        </w:rPr>
        <w:t xml:space="preserve"> first</w:t>
      </w:r>
      <w:r w:rsidR="00DA0AB9">
        <w:rPr>
          <w:rFonts w:eastAsiaTheme="minorEastAsia"/>
        </w:rPr>
        <w:t xml:space="preserve"> is get a common denominator for both fractions.  Then it’s easy to solve</w:t>
      </w:r>
      <w:r w:rsidR="00CD037F">
        <w:rPr>
          <w:rFonts w:eastAsiaTheme="minorEastAsia"/>
        </w:rPr>
        <w:t>.</w:t>
      </w:r>
      <w:r w:rsidR="00CD037F">
        <w:t xml:space="preserve">  </w:t>
      </w:r>
      <w:r w:rsidR="00DA0AB9">
        <w:t xml:space="preserve">Let’s think about proportions </w:t>
      </w:r>
      <w:r w:rsidR="003F2226">
        <w:t>where the denominators are the same.</w:t>
      </w:r>
    </w:p>
    <w:p w:rsidR="003F2226" w:rsidRDefault="003F2226" w:rsidP="00DA0AB9">
      <w:pPr>
        <w:spacing w:after="0"/>
      </w:pPr>
    </w:p>
    <w:p w:rsidR="003F2226" w:rsidRPr="003F2226" w:rsidRDefault="003F2226" w:rsidP="00DA0AB9">
      <w:pPr>
        <w:spacing w:after="0"/>
        <w:rPr>
          <w:sz w:val="12"/>
          <w:szCs w:val="12"/>
        </w:rPr>
      </w:pPr>
    </w:p>
    <w:p w:rsidR="00DA0AB9" w:rsidRPr="003F2226" w:rsidRDefault="00E846DB" w:rsidP="00DA0AB9">
      <w:pPr>
        <w:spacing w:after="0"/>
      </w:pPr>
      <w:r>
        <w:pict>
          <v:group id="_x0000_s99580" editas="canvas" style="width:486pt;height:253.05pt;mso-position-horizontal-relative:char;mso-position-vertical-relative:line" coordorigin="1800,5120" coordsize="9720,5061">
            <o:lock v:ext="edit" aspectratio="t"/>
            <v:shape id="_x0000_s99581" type="#_x0000_t75" style="position:absolute;left:1800;top:5120;width:9720;height:5061" o:preferrelative="f">
              <v:fill o:detectmouseclick="t"/>
              <v:path o:extrusionok="t" o:connecttype="none"/>
              <o:lock v:ext="edit" text="t"/>
            </v:shape>
            <v:shape id="_x0000_s99588" type="#_x0000_t202" style="position:absolute;left:2010;top:5198;width:1440;height:807" filled="f" stroked="f">
              <v:textbox inset=",0,,0">
                <w:txbxContent>
                  <w:p w:rsidR="007E4DE4" w:rsidRDefault="00E846DB" w:rsidP="00DA0AB9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99589" type="#_x0000_t202" style="position:absolute;left:1920;top:5213;width:495;height:434" filled="f" stroked="f">
              <v:textbox inset="0,0,0,0">
                <w:txbxContent>
                  <w:p w:rsidR="007E4DE4" w:rsidRDefault="007E4DE4" w:rsidP="00DA0AB9">
                    <w:r>
                      <w:t>2).</w:t>
                    </w:r>
                  </w:p>
                </w:txbxContent>
              </v:textbox>
            </v:shape>
            <v:shape id="_x0000_s99590" type="#_x0000_t202" style="position:absolute;left:3555;top:5228;width:6795;height:1275" filled="f" stroked="f">
              <v:textbox inset="0,0,0,0">
                <w:txbxContent>
                  <w:p w:rsidR="007E4DE4" w:rsidRDefault="007E4DE4" w:rsidP="00DA0AB9">
                    <w:pPr>
                      <w:spacing w:after="0"/>
                    </w:pPr>
                    <w:proofErr w:type="gramStart"/>
                    <w:r>
                      <w:t>a</w:t>
                    </w:r>
                    <w:proofErr w:type="gramEnd"/>
                    <w:r>
                      <w:t>). What do you notice about the denominators?</w:t>
                    </w:r>
                  </w:p>
                  <w:p w:rsidR="007E4DE4" w:rsidRPr="003935E3" w:rsidRDefault="007E4DE4" w:rsidP="00DA0AB9">
                    <w:pPr>
                      <w:spacing w:after="0"/>
                      <w:rPr>
                        <w:sz w:val="8"/>
                        <w:szCs w:val="8"/>
                      </w:rPr>
                    </w:pPr>
                    <w:r w:rsidRPr="003935E3">
                      <w:rPr>
                        <w:sz w:val="14"/>
                        <w:szCs w:val="14"/>
                      </w:rPr>
                      <w:t xml:space="preserve">    </w:t>
                    </w:r>
                  </w:p>
                  <w:p w:rsidR="007E4DE4" w:rsidRDefault="007E4DE4" w:rsidP="00DA0AB9">
                    <w:pPr>
                      <w:spacing w:after="0"/>
                    </w:pPr>
                    <w:r>
                      <w:t xml:space="preserve">        ___________________________________________________</w:t>
                    </w:r>
                  </w:p>
                  <w:p w:rsidR="007E4DE4" w:rsidRPr="003935E3" w:rsidRDefault="007E4DE4" w:rsidP="00DA0AB9">
                    <w:pPr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7E4DE4" w:rsidRDefault="007E4DE4" w:rsidP="00DA0AB9">
                    <w:pPr>
                      <w:spacing w:after="0"/>
                    </w:pPr>
                    <w:r>
                      <w:t xml:space="preserve">b). </w:t>
                    </w:r>
                    <w:proofErr w:type="gramStart"/>
                    <w:r>
                      <w:t>What</w:t>
                    </w:r>
                    <w:proofErr w:type="gramEnd"/>
                    <w:r>
                      <w:t xml:space="preserve"> does </w:t>
                    </w:r>
                    <w:r w:rsidRPr="0092234A">
                      <w:rPr>
                        <w:rFonts w:ascii="Times New Roman" w:hAnsi="Times New Roman" w:cs="Times New Roman"/>
                        <w:i/>
                      </w:rPr>
                      <w:t>x</w:t>
                    </w:r>
                    <w:r>
                      <w:t xml:space="preserve"> have to be?  Show work or explain your reasoning:</w:t>
                    </w:r>
                  </w:p>
                  <w:p w:rsidR="007E4DE4" w:rsidRDefault="007E4DE4" w:rsidP="00DA0AB9">
                    <w:r>
                      <w:t xml:space="preserve">      </w:t>
                    </w:r>
                  </w:p>
                  <w:p w:rsidR="007E4DE4" w:rsidRDefault="007E4DE4" w:rsidP="00DA0AB9">
                    <w:pPr>
                      <w:spacing w:after="0"/>
                    </w:pPr>
                  </w:p>
                </w:txbxContent>
              </v:textbox>
            </v:shape>
            <v:shape id="_x0000_s99591" type="#_x0000_t202" style="position:absolute;left:2085;top:8393;width:1440;height:915" filled="f" stroked="f">
              <v:textbox>
                <w:txbxContent>
                  <w:p w:rsidR="007E4DE4" w:rsidRDefault="00E846DB" w:rsidP="00DA0AB9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x•2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99592" type="#_x0000_t202" style="position:absolute;left:1920;top:8498;width:495;height:434" filled="f" stroked="f">
              <v:textbox inset="0,0,0,0">
                <w:txbxContent>
                  <w:p w:rsidR="007E4DE4" w:rsidRDefault="007E4DE4" w:rsidP="00DA0AB9">
                    <w:r>
                      <w:t>3).</w:t>
                    </w:r>
                  </w:p>
                </w:txbxContent>
              </v:textbox>
            </v:shape>
            <v:shape id="_x0000_s99593" type="#_x0000_t202" style="position:absolute;left:5235;top:8393;width:1440;height:915" filled="f" stroked="f">
              <v:textbox>
                <w:txbxContent>
                  <w:p w:rsidR="007E4DE4" w:rsidRDefault="00E846DB" w:rsidP="00DA0AB9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99594" type="#_x0000_t202" style="position:absolute;left:5070;top:8498;width:495;height:434" filled="f" stroked="f">
              <v:textbox inset="0,0,0,0">
                <w:txbxContent>
                  <w:p w:rsidR="007E4DE4" w:rsidRDefault="007E4DE4" w:rsidP="00DA0AB9">
                    <w:r>
                      <w:t>4).</w:t>
                    </w:r>
                  </w:p>
                </w:txbxContent>
              </v:textbox>
            </v:shape>
            <v:shape id="_x0000_s99595" type="#_x0000_t202" style="position:absolute;left:2010;top:7913;width:9121;height:405" filled="f" stroked="f">
              <v:textbox inset="0,0,0,0">
                <w:txbxContent>
                  <w:p w:rsidR="007E4DE4" w:rsidRDefault="007E4DE4" w:rsidP="00DA0AB9">
                    <w:pPr>
                      <w:spacing w:after="0"/>
                    </w:pPr>
                    <w:r>
                      <w:t>Please solve each of the following for</w:t>
                    </w:r>
                    <w:r w:rsidRPr="003935E3">
                      <w:rPr>
                        <w:rFonts w:ascii="Times New Roman" w:hAnsi="Times New Roman" w:cs="Times New Roman"/>
                        <w:i/>
                      </w:rPr>
                      <w:t xml:space="preserve"> x</w:t>
                    </w:r>
                    <w:r>
                      <w:t>.  Show work or explain your reasoning for each.</w:t>
                    </w:r>
                  </w:p>
                  <w:p w:rsidR="007E4DE4" w:rsidRDefault="007E4DE4" w:rsidP="00DA0AB9">
                    <w:r>
                      <w:t xml:space="preserve">      </w:t>
                    </w:r>
                  </w:p>
                  <w:p w:rsidR="007E4DE4" w:rsidRDefault="007E4DE4" w:rsidP="00DA0AB9">
                    <w:pPr>
                      <w:spacing w:after="0"/>
                    </w:pPr>
                  </w:p>
                </w:txbxContent>
              </v:textbox>
            </v:shape>
            <v:shape id="_x0000_s99598" type="#_x0000_t202" style="position:absolute;left:8865;top:8392;width:1440;height:915" filled="f" stroked="f">
              <v:textbox>
                <w:txbxContent>
                  <w:p w:rsidR="007E4DE4" w:rsidRDefault="00E846DB" w:rsidP="00DA0AB9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x•3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99599" type="#_x0000_t202" style="position:absolute;left:8700;top:8497;width:495;height:434" filled="f" stroked="f">
              <v:textbox inset="0,0,0,0">
                <w:txbxContent>
                  <w:p w:rsidR="007E4DE4" w:rsidRDefault="007E4DE4" w:rsidP="00DA0AB9">
                    <w:r>
                      <w:t>5).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A0AB9" w:rsidRDefault="00E846DB" w:rsidP="009133BA">
      <w:pPr>
        <w:spacing w:after="0"/>
      </w:pPr>
      <w:r>
        <w:pict>
          <v:group id="_x0000_s99616" editas="canvas" style="width:486pt;height:162.75pt;mso-position-horizontal-relative:char;mso-position-vertical-relative:line" coordorigin="2527,4614" coordsize="7200,2411">
            <o:lock v:ext="edit" aspectratio="t"/>
            <v:shape id="_x0000_s99615" type="#_x0000_t75" style="position:absolute;left:2527;top:4614;width:7200;height:2411" o:preferrelative="f">
              <v:fill o:detectmouseclick="t"/>
              <v:path o:extrusionok="t" o:connecttype="none"/>
              <o:lock v:ext="edit" text="t"/>
            </v:shape>
            <v:shape id="_x0000_s99617" type="#_x0000_t202" style="position:absolute;left:3066;top:4686;width:1066;height:678" filled="f" stroked="f">
              <v:textbox>
                <w:txbxContent>
                  <w:p w:rsidR="007E4DE4" w:rsidRDefault="00E846DB" w:rsidP="003F2226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x•5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400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257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400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99618" type="#_x0000_t202" style="position:absolute;left:2799;top:4764;width:367;height:321" filled="f" stroked="f">
              <v:textbox inset="0,0,0,0">
                <w:txbxContent>
                  <w:p w:rsidR="007E4DE4" w:rsidRDefault="007E4DE4" w:rsidP="003F2226">
                    <w:r>
                      <w:t>6).</w:t>
                    </w:r>
                  </w:p>
                </w:txbxContent>
              </v:textbox>
            </v:shape>
            <v:shape id="_x0000_s99619" type="#_x0000_t202" style="position:absolute;left:5432;top:4686;width:1189;height:678" filled="f" stroked="f">
              <v:textbox>
                <w:txbxContent>
                  <w:p w:rsidR="007E4DE4" w:rsidRDefault="00E846DB" w:rsidP="003F2226">
                    <m:oMathPara>
                      <m:oMathParaPr>
                        <m:jc m:val="left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x•10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99620" type="#_x0000_t202" style="position:absolute;left:5166;top:4764;width:366;height:321" filled="f" stroked="f">
              <v:textbox inset="0,0,0,0">
                <w:txbxContent>
                  <w:p w:rsidR="007E4DE4" w:rsidRDefault="007E4DE4" w:rsidP="003F2226">
                    <w:r>
                      <w:t>7).</w:t>
                    </w:r>
                  </w:p>
                </w:txbxContent>
              </v:textbox>
            </v:shape>
            <v:shape id="_x0000_s99621" type="#_x0000_t202" style="position:absolute;left:8066;top:4686;width:1388;height:678" filled="f" stroked="f">
              <v:textbox>
                <w:txbxContent>
                  <w:p w:rsidR="007E4DE4" w:rsidRDefault="00E846DB" w:rsidP="003F2226">
                    <m:oMathPara>
                      <m:oMathParaPr>
                        <m:jc m:val="left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x•6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35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99622" type="#_x0000_t202" style="position:absolute;left:7788;top:4764;width:366;height:321" filled="f" stroked="f">
              <v:textbox inset="0,0,0,0">
                <w:txbxContent>
                  <w:p w:rsidR="007E4DE4" w:rsidRDefault="007E4DE4" w:rsidP="003F2226">
                    <w:r>
                      <w:t>8).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A0AB9" w:rsidRDefault="00FD362D" w:rsidP="009133BA">
      <w:pPr>
        <w:spacing w:after="0"/>
      </w:pPr>
      <w:r>
        <w:t>Now</w:t>
      </w:r>
      <w:r w:rsidR="008F2DB9">
        <w:t xml:space="preserve"> let’s see the whole process.  It’s called “Cross-Multiplying”.</w:t>
      </w:r>
      <w:r w:rsidR="00FD68C1">
        <w:t xml:space="preserve">  There are just 5 steps.</w:t>
      </w:r>
    </w:p>
    <w:p w:rsidR="008F2DB9" w:rsidRPr="00FD68C1" w:rsidRDefault="008F2DB9" w:rsidP="009133BA">
      <w:pPr>
        <w:spacing w:after="0"/>
        <w:rPr>
          <w:sz w:val="14"/>
          <w:szCs w:val="14"/>
        </w:rPr>
      </w:pPr>
    </w:p>
    <w:p w:rsidR="004F127C" w:rsidRPr="004F127C" w:rsidRDefault="008F2DB9" w:rsidP="008F2DB9">
      <w:pPr>
        <w:spacing w:after="0"/>
        <w:jc w:val="center"/>
        <w:rPr>
          <w:sz w:val="16"/>
          <w:szCs w:val="16"/>
        </w:rPr>
      </w:pPr>
      <w:r w:rsidRPr="008F2DB9">
        <w:rPr>
          <w:rFonts w:asciiTheme="majorHAnsi" w:hAnsiTheme="majorHAnsi"/>
          <w:b/>
        </w:rPr>
        <w:t>Cross-Multiplying to Solve Proportions</w:t>
      </w:r>
    </w:p>
    <w:p w:rsidR="004F127C" w:rsidRDefault="004F127C" w:rsidP="009133BA">
      <w:pPr>
        <w:spacing w:after="0"/>
      </w:pPr>
    </w:p>
    <w:p w:rsidR="009133BA" w:rsidRDefault="00E846DB" w:rsidP="009133BA">
      <w:pPr>
        <w:spacing w:after="0"/>
        <w:rPr>
          <w:rFonts w:eastAsiaTheme="minorEastAsia"/>
          <w:sz w:val="26"/>
          <w:szCs w:val="26"/>
        </w:rPr>
      </w:pPr>
      <w:r w:rsidRPr="00E846DB">
        <w:rPr>
          <w:color w:val="808080" w:themeColor="background1" w:themeShade="80"/>
        </w:rPr>
      </w:r>
      <w:r w:rsidRPr="00E846DB">
        <w:rPr>
          <w:color w:val="808080" w:themeColor="background1" w:themeShade="80"/>
        </w:rPr>
        <w:pict>
          <v:group id="_x0000_s50896" editas="canvas" style="width:486pt;height:283.75pt;mso-position-horizontal-relative:char;mso-position-vertical-relative:line" coordorigin="1800,5030" coordsize="9720,5675">
            <o:lock v:ext="edit" aspectratio="t"/>
            <v:shape id="_x0000_s50897" type="#_x0000_t75" style="position:absolute;left:1800;top:5030;width:9720;height:5675" o:preferrelative="f">
              <v:fill o:detectmouseclick="t"/>
              <v:path o:extrusionok="t" o:connecttype="none"/>
              <o:lock v:ext="edit" text="t"/>
            </v:shape>
            <v:shape id="_x0000_s50898" type="#_x0000_t202" style="position:absolute;left:3270;top:6975;width:1681;height:690;mso-width-percent:400;mso-height-percent:200;mso-width-percent:400;mso-height-percent:200;mso-width-relative:margin;mso-height-relative:margin" filled="f" stroked="f">
              <v:textbox style="mso-next-textbox:#_x0000_s50898">
                <w:txbxContent>
                  <w:p w:rsidR="007E4DE4" w:rsidRPr="00691DB2" w:rsidRDefault="007E4DE4" w:rsidP="00E322F7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     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10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0899" type="#_x0000_t202" style="position:absolute;left:5386;top:7785;width:1396;height:720;mso-width-percent:400;mso-height-percent:200;mso-width-percent:400;mso-height-percent:200;mso-width-relative:margin;mso-height-relative:margin" filled="f" stroked="f">
              <v:textbox style="mso-next-textbox:#_x0000_s50899">
                <w:txbxContent>
                  <w:p w:rsidR="007E4DE4" w:rsidRPr="00691DB2" w:rsidRDefault="007E4DE4" w:rsidP="00E322F7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x•4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0900" type="#_x0000_t202" style="position:absolute;left:7695;top:8691;width:1430;height:541;mso-width-relative:margin;mso-height-relative:margin" filled="f" stroked="f">
              <v:textbox style="mso-next-textbox:#_x0000_s50900">
                <w:txbxContent>
                  <w:p w:rsidR="007E4DE4" w:rsidRPr="00A54407" w:rsidRDefault="007E4DE4" w:rsidP="00E322F7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30=x•4</m:t>
                        </m:r>
                      </m:oMath>
                    </m:oMathPara>
                  </w:p>
                </w:txbxContent>
              </v:textbox>
            </v:shape>
            <v:shape id="_x0000_s50901" type="#_x0000_t202" style="position:absolute;left:3617;top:6975;width:524;height:306;mso-width-relative:margin;mso-height-relative:margin" filled="f" stroked="f">
              <v:textbox style="mso-next-textbox:#_x0000_s50901" inset="0,0,0,0">
                <w:txbxContent>
                  <w:p w:rsidR="007E4DE4" w:rsidRPr="005050E1" w:rsidRDefault="007E4DE4" w:rsidP="00E322F7">
                    <w:pPr>
                      <w:rPr>
                        <w:sz w:val="20"/>
                        <w:szCs w:val="20"/>
                      </w:rPr>
                    </w:pPr>
                    <w:r w:rsidRPr="005050E1">
                      <w:rPr>
                        <w:sz w:val="20"/>
                        <w:szCs w:val="20"/>
                      </w:rPr>
                      <w:t>• 10</w:t>
                    </w:r>
                  </w:p>
                </w:txbxContent>
              </v:textbox>
            </v:shape>
            <v:shape id="_x0000_s50902" type="#_x0000_t202" style="position:absolute;left:3617;top:7320;width:524;height:306;mso-width-relative:margin;mso-height-relative:margin" filled="f" stroked="f">
              <v:textbox style="mso-next-textbox:#_x0000_s50902" inset="0,0,0,0">
                <w:txbxContent>
                  <w:p w:rsidR="007E4DE4" w:rsidRPr="005050E1" w:rsidRDefault="007E4DE4" w:rsidP="00E322F7">
                    <w:pPr>
                      <w:rPr>
                        <w:sz w:val="20"/>
                        <w:szCs w:val="20"/>
                      </w:rPr>
                    </w:pPr>
                    <w:r w:rsidRPr="005050E1">
                      <w:rPr>
                        <w:sz w:val="20"/>
                        <w:szCs w:val="20"/>
                      </w:rPr>
                      <w:t>• 10</w:t>
                    </w:r>
                  </w:p>
                </w:txbxContent>
              </v:textbox>
            </v:shape>
            <v:shape id="_x0000_s50903" type="#_x0000_t202" style="position:absolute;left:4532;top:6966;width:449;height:306;mso-width-relative:margin;mso-height-relative:margin" filled="f" stroked="f">
              <v:textbox style="mso-next-textbox:#_x0000_s50903" inset="0,0,0,0">
                <w:txbxContent>
                  <w:p w:rsidR="007E4DE4" w:rsidRPr="005050E1" w:rsidRDefault="007E4DE4" w:rsidP="00E322F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• 4</w:t>
                    </w:r>
                  </w:p>
                </w:txbxContent>
              </v:textbox>
            </v:shape>
            <v:shape id="_x0000_s50904" type="#_x0000_t202" style="position:absolute;left:4532;top:7320;width:449;height:306;mso-width-relative:margin;mso-height-relative:margin" filled="f" stroked="f">
              <v:textbox style="mso-next-textbox:#_x0000_s50904" inset="0,0,0,0">
                <w:txbxContent>
                  <w:p w:rsidR="007E4DE4" w:rsidRPr="005050E1" w:rsidRDefault="007E4DE4" w:rsidP="00E322F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• 4</w:t>
                    </w:r>
                  </w:p>
                </w:txbxContent>
              </v:textbox>
            </v:shape>
            <v:shape id="_x0000_s50905" type="#_x0000_t202" style="position:absolute;left:5176;top:6981;width:1681;height:690;mso-width-percent:400;mso-height-percent:200;mso-width-percent:400;mso-height-percent:200;mso-width-relative:margin;mso-height-relative:margin" filled="f" stroked="f">
              <v:textbox style="mso-next-textbox:#_x0000_s50905">
                <w:txbxContent>
                  <w:p w:rsidR="007E4DE4" w:rsidRPr="00691DB2" w:rsidRDefault="007E4DE4" w:rsidP="00E322F7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     </m:t>
                        </m:r>
                        <m:r>
                          <w:rPr>
                            <w:rFonts w:ascii="Cambria Math" w:hAnsi="Cambria Math"/>
                            <w:color w:val="808080" w:themeColor="background1" w:themeShade="80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10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0906" type="#_x0000_t202" style="position:absolute;left:5523;top:6981;width:524;height:306;mso-width-relative:margin;mso-height-relative:margin" filled="f" stroked="f">
              <v:textbox style="mso-next-textbox:#_x0000_s50906" inset="0,0,0,0">
                <w:txbxContent>
                  <w:p w:rsidR="007E4DE4" w:rsidRPr="005E2B78" w:rsidRDefault="007E4DE4" w:rsidP="00E322F7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E2B78">
                      <w:rPr>
                        <w:color w:val="808080" w:themeColor="background1" w:themeShade="80"/>
                        <w:sz w:val="20"/>
                        <w:szCs w:val="20"/>
                      </w:rPr>
                      <w:t>• 10</w:t>
                    </w:r>
                  </w:p>
                </w:txbxContent>
              </v:textbox>
            </v:shape>
            <v:shape id="_x0000_s50907" type="#_x0000_t202" style="position:absolute;left:5523;top:7326;width:524;height:306;mso-width-relative:margin;mso-height-relative:margin" filled="f" stroked="f">
              <v:textbox style="mso-next-textbox:#_x0000_s50907" inset="0,0,0,0">
                <w:txbxContent>
                  <w:p w:rsidR="007E4DE4" w:rsidRPr="005E2B78" w:rsidRDefault="007E4DE4" w:rsidP="00E322F7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E2B78">
                      <w:rPr>
                        <w:color w:val="808080" w:themeColor="background1" w:themeShade="80"/>
                        <w:sz w:val="20"/>
                        <w:szCs w:val="20"/>
                      </w:rPr>
                      <w:t>• 10</w:t>
                    </w:r>
                  </w:p>
                </w:txbxContent>
              </v:textbox>
            </v:shape>
            <v:shape id="_x0000_s50908" type="#_x0000_t202" style="position:absolute;left:6438;top:6972;width:449;height:306;mso-width-relative:margin;mso-height-relative:margin" filled="f" stroked="f">
              <v:textbox style="mso-next-textbox:#_x0000_s50908" inset="0,0,0,0">
                <w:txbxContent>
                  <w:p w:rsidR="007E4DE4" w:rsidRPr="005E2B78" w:rsidRDefault="007E4DE4" w:rsidP="00E322F7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E2B78">
                      <w:rPr>
                        <w:color w:val="808080" w:themeColor="background1" w:themeShade="80"/>
                        <w:sz w:val="20"/>
                        <w:szCs w:val="20"/>
                      </w:rPr>
                      <w:t>• 4</w:t>
                    </w:r>
                  </w:p>
                </w:txbxContent>
              </v:textbox>
            </v:shape>
            <v:shape id="_x0000_s50909" type="#_x0000_t202" style="position:absolute;left:6438;top:7326;width:449;height:306;mso-width-relative:margin;mso-height-relative:margin" filled="f" stroked="f">
              <v:textbox style="mso-next-textbox:#_x0000_s50909" inset="0,0,0,0">
                <w:txbxContent>
                  <w:p w:rsidR="007E4DE4" w:rsidRPr="005E2B78" w:rsidRDefault="007E4DE4" w:rsidP="00E322F7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E2B78">
                      <w:rPr>
                        <w:color w:val="808080" w:themeColor="background1" w:themeShade="80"/>
                        <w:sz w:val="20"/>
                        <w:szCs w:val="20"/>
                      </w:rPr>
                      <w:t>• 4</w:t>
                    </w:r>
                  </w:p>
                </w:txbxContent>
              </v:textbox>
            </v:shape>
            <v:shape id="_x0000_s50910" type="#_x0000_t202" style="position:absolute;left:7710;top:7785;width:1396;height:720;mso-width-percent:400;mso-height-percent:200;mso-width-percent:400;mso-height-percent:200;mso-width-relative:margin;mso-height-relative:margin" filled="f" stroked="f">
              <v:textbox style="mso-next-textbox:#_x0000_s50910">
                <w:txbxContent>
                  <w:p w:rsidR="007E4DE4" w:rsidRPr="005E2B78" w:rsidRDefault="007E4DE4" w:rsidP="00E322F7">
                    <w:pPr>
                      <w:rPr>
                        <w:color w:val="808080" w:themeColor="background1" w:themeShade="80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30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40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808080" w:themeColor="background1" w:themeShade="8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x•4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40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0911" type="#_x0000_t202" style="position:absolute;left:7500;top:6981;width:1681;height:690;mso-width-percent:400;mso-height-percent:200;mso-width-percent:400;mso-height-percent:200;mso-width-relative:margin;mso-height-relative:margin" filled="f" stroked="f">
              <v:textbox style="mso-next-textbox:#_x0000_s50911">
                <w:txbxContent>
                  <w:p w:rsidR="007E4DE4" w:rsidRPr="00691DB2" w:rsidRDefault="007E4DE4" w:rsidP="00E322F7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     </m:t>
                        </m:r>
                        <m:r>
                          <w:rPr>
                            <w:rFonts w:ascii="Cambria Math" w:hAnsi="Cambria Math"/>
                            <w:color w:val="808080" w:themeColor="background1" w:themeShade="80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10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0912" type="#_x0000_t202" style="position:absolute;left:7847;top:6981;width:524;height:306;mso-width-relative:margin;mso-height-relative:margin" filled="f" stroked="f">
              <v:textbox style="mso-next-textbox:#_x0000_s50912" inset="0,0,0,0">
                <w:txbxContent>
                  <w:p w:rsidR="007E4DE4" w:rsidRPr="005E2B78" w:rsidRDefault="007E4DE4" w:rsidP="00E322F7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E2B78">
                      <w:rPr>
                        <w:color w:val="808080" w:themeColor="background1" w:themeShade="80"/>
                        <w:sz w:val="20"/>
                        <w:szCs w:val="20"/>
                      </w:rPr>
                      <w:t>• 10</w:t>
                    </w:r>
                  </w:p>
                </w:txbxContent>
              </v:textbox>
            </v:shape>
            <v:shape id="_x0000_s50913" type="#_x0000_t202" style="position:absolute;left:7847;top:7326;width:524;height:306;mso-width-relative:margin;mso-height-relative:margin" filled="f" stroked="f">
              <v:textbox style="mso-next-textbox:#_x0000_s50913" inset="0,0,0,0">
                <w:txbxContent>
                  <w:p w:rsidR="007E4DE4" w:rsidRPr="005E2B78" w:rsidRDefault="007E4DE4" w:rsidP="00E322F7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E2B78">
                      <w:rPr>
                        <w:color w:val="808080" w:themeColor="background1" w:themeShade="80"/>
                        <w:sz w:val="20"/>
                        <w:szCs w:val="20"/>
                      </w:rPr>
                      <w:t>• 10</w:t>
                    </w:r>
                  </w:p>
                </w:txbxContent>
              </v:textbox>
            </v:shape>
            <v:shape id="_x0000_s50914" type="#_x0000_t202" style="position:absolute;left:8762;top:6987;width:449;height:306;mso-width-relative:margin;mso-height-relative:margin" filled="f" stroked="f">
              <v:textbox style="mso-next-textbox:#_x0000_s50914" inset="0,0,0,0">
                <w:txbxContent>
                  <w:p w:rsidR="007E4DE4" w:rsidRPr="005E2B78" w:rsidRDefault="007E4DE4" w:rsidP="00E322F7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E2B78">
                      <w:rPr>
                        <w:color w:val="808080" w:themeColor="background1" w:themeShade="80"/>
                        <w:sz w:val="20"/>
                        <w:szCs w:val="20"/>
                      </w:rPr>
                      <w:t>• 4</w:t>
                    </w:r>
                  </w:p>
                </w:txbxContent>
              </v:textbox>
            </v:shape>
            <v:shape id="_x0000_s50915" type="#_x0000_t202" style="position:absolute;left:8762;top:7326;width:449;height:306;mso-width-relative:margin;mso-height-relative:margin" filled="f" stroked="f">
              <v:textbox style="mso-next-textbox:#_x0000_s50915" inset="0,0,0,0">
                <w:txbxContent>
                  <w:p w:rsidR="007E4DE4" w:rsidRPr="005E2B78" w:rsidRDefault="007E4DE4" w:rsidP="00E322F7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E2B78">
                      <w:rPr>
                        <w:color w:val="808080" w:themeColor="background1" w:themeShade="80"/>
                        <w:sz w:val="20"/>
                        <w:szCs w:val="20"/>
                      </w:rPr>
                      <w:t>• 4</w:t>
                    </w:r>
                  </w:p>
                </w:txbxContent>
              </v:textbox>
            </v:shape>
            <v:shape id="_x0000_s50916" type="#_x0000_t202" style="position:absolute;left:3241;top:5340;width:1905;height:1416;mso-width-relative:margin;mso-height-relative:margin" filled="f" stroked="f">
              <v:textbox style="mso-next-textbox:#_x0000_s50916" inset="0,0,0,0">
                <w:txbxContent>
                  <w:p w:rsidR="007E4DE4" w:rsidRDefault="007E4DE4" w:rsidP="00E322F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Step 2:</w:t>
                    </w:r>
                  </w:p>
                  <w:p w:rsidR="007E4DE4" w:rsidRPr="005E2B78" w:rsidRDefault="007E4DE4" w:rsidP="00E322F7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  <w:p w:rsidR="007E4DE4" w:rsidRPr="00F56AE8" w:rsidRDefault="007E4DE4" w:rsidP="00E322F7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Multiply each fraction by the other denominator.</w:t>
                    </w:r>
                  </w:p>
                </w:txbxContent>
              </v:textbox>
            </v:shape>
            <v:shape id="_x0000_s50917" type="#_x0000_t202" style="position:absolute;left:5411;top:5355;width:1401;height:1416;mso-width-relative:margin;mso-height-relative:margin" filled="f" stroked="f">
              <v:textbox style="mso-next-textbox:#_x0000_s50917" inset="0,0,0,0">
                <w:txbxContent>
                  <w:p w:rsidR="007E4DE4" w:rsidRDefault="007E4DE4" w:rsidP="00E322F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Step 3:</w:t>
                    </w:r>
                  </w:p>
                  <w:p w:rsidR="007E4DE4" w:rsidRPr="005E2B78" w:rsidRDefault="007E4DE4" w:rsidP="00E322F7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  <w:p w:rsidR="007E4DE4" w:rsidRPr="00F56AE8" w:rsidRDefault="007E4DE4" w:rsidP="00E322F7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Simplify each fraction. </w:t>
                    </w:r>
                  </w:p>
                </w:txbxContent>
              </v:textbox>
            </v:shape>
            <v:shape id="_x0000_s50918" type="#_x0000_t202" style="position:absolute;left:7301;top:5385;width:2224;height:1416;mso-width-relative:margin;mso-height-relative:margin" filled="f" stroked="f">
              <v:textbox style="mso-next-textbox:#_x0000_s50918" inset="0,0,0,0">
                <w:txbxContent>
                  <w:p w:rsidR="007E4DE4" w:rsidRDefault="007E4DE4" w:rsidP="00E322F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Step 4:</w:t>
                    </w:r>
                  </w:p>
                  <w:p w:rsidR="007E4DE4" w:rsidRPr="005E2B78" w:rsidRDefault="007E4DE4" w:rsidP="00E322F7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  <w:p w:rsidR="007E4DE4" w:rsidRPr="00F56AE8" w:rsidRDefault="007E4DE4" w:rsidP="00E322F7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The fractions are equal.  And the denominators are the same….</w:t>
                    </w:r>
                  </w:p>
                </w:txbxContent>
              </v:textbox>
            </v:shape>
            <v:oval id="_x0000_s50919" style="position:absolute;left:7681;top:7800;width:1365;height:261" filled="f"/>
            <v:shape id="_x0000_s50920" style="position:absolute;left:7641;top:8016;width:236;height:810;flip:x" coordsize="236,810" path="m82,v50,49,100,99,120,173c222,247,236,337,202,443,168,549,84,679,,810e" filled="f">
              <v:stroke endarrow="open"/>
              <v:path arrowok="t"/>
            </v:shape>
            <v:shape id="_x0000_s50921" type="#_x0000_t202" style="position:absolute;left:7581;top:9187;width:1636;height:966;mso-width-relative:margin;mso-height-relative:margin" filled="f" stroked="f">
              <v:textbox style="mso-next-textbox:#_x0000_s50921" inset="0,0,0,0">
                <w:txbxContent>
                  <w:p w:rsidR="007E4DE4" w:rsidRPr="00F56AE8" w:rsidRDefault="007E4DE4" w:rsidP="00E322F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…So the numerators have to be equal, too.</w:t>
                    </w:r>
                  </w:p>
                </w:txbxContent>
              </v:textbox>
            </v:shape>
            <v:shape id="_x0000_s50922" type="#_x0000_t202" style="position:absolute;left:9975;top:8691;width:1430;height:541;mso-width-relative:margin;mso-height-relative:margin" filled="f" stroked="f">
              <v:textbox style="mso-next-textbox:#_x0000_s50922">
                <w:txbxContent>
                  <w:p w:rsidR="007E4DE4" w:rsidRPr="00DA29F5" w:rsidRDefault="007E4DE4" w:rsidP="00E322F7">
                    <w:pPr>
                      <w:rPr>
                        <w:color w:val="808080" w:themeColor="background1" w:themeShade="8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color w:val="808080" w:themeColor="background1" w:themeShade="80"/>
                          </w:rPr>
                          <m:t>30=x•4</m:t>
                        </m:r>
                      </m:oMath>
                    </m:oMathPara>
                  </w:p>
                </w:txbxContent>
              </v:textbox>
            </v:shape>
            <v:shape id="_x0000_s50923" type="#_x0000_t202" style="position:absolute;left:9796;top:9141;width:1430;height:705;mso-width-relative:margin;mso-height-relative:margin" filled="f" stroked="f">
              <v:textbox style="mso-next-textbox:#_x0000_s50923">
                <w:txbxContent>
                  <w:p w:rsidR="007E4DE4" w:rsidRPr="00A54407" w:rsidRDefault="00C01238" w:rsidP="00E322F7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=x</m:t>
                        </m:r>
                      </m:oMath>
                    </m:oMathPara>
                  </w:p>
                </w:txbxContent>
              </v:textbox>
            </v:shape>
            <v:shape id="_x0000_s50924" type="#_x0000_t202" style="position:absolute;left:9975;top:7785;width:1396;height:720;mso-width-percent:400;mso-height-percent:200;mso-width-percent:400;mso-height-percent:200;mso-width-relative:margin;mso-height-relative:margin" filled="f" stroked="f">
              <v:textbox style="mso-next-textbox:#_x0000_s50924">
                <w:txbxContent>
                  <w:p w:rsidR="007E4DE4" w:rsidRPr="005E2B78" w:rsidRDefault="007E4DE4" w:rsidP="00E322F7">
                    <w:pPr>
                      <w:rPr>
                        <w:color w:val="808080" w:themeColor="background1" w:themeShade="80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30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40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808080" w:themeColor="background1" w:themeShade="8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x•4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40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0925" type="#_x0000_t202" style="position:absolute;left:9765;top:6981;width:1681;height:690;mso-width-percent:400;mso-height-percent:200;mso-width-percent:400;mso-height-percent:200;mso-width-relative:margin;mso-height-relative:margin" filled="f" stroked="f">
              <v:textbox style="mso-next-textbox:#_x0000_s50925">
                <w:txbxContent>
                  <w:p w:rsidR="007E4DE4" w:rsidRPr="00691DB2" w:rsidRDefault="007E4DE4" w:rsidP="00E322F7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     </m:t>
                        </m:r>
                        <m:r>
                          <w:rPr>
                            <w:rFonts w:ascii="Cambria Math" w:hAnsi="Cambria Math"/>
                            <w:color w:val="808080" w:themeColor="background1" w:themeShade="80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10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0926" type="#_x0000_t202" style="position:absolute;left:10112;top:6981;width:524;height:306;mso-width-relative:margin;mso-height-relative:margin" filled="f" stroked="f">
              <v:textbox style="mso-next-textbox:#_x0000_s50926" inset="0,0,0,0">
                <w:txbxContent>
                  <w:p w:rsidR="007E4DE4" w:rsidRPr="005E2B78" w:rsidRDefault="007E4DE4" w:rsidP="00E322F7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E2B78">
                      <w:rPr>
                        <w:color w:val="808080" w:themeColor="background1" w:themeShade="80"/>
                        <w:sz w:val="20"/>
                        <w:szCs w:val="20"/>
                      </w:rPr>
                      <w:t>• 10</w:t>
                    </w:r>
                  </w:p>
                </w:txbxContent>
              </v:textbox>
            </v:shape>
            <v:shape id="_x0000_s50927" type="#_x0000_t202" style="position:absolute;left:10112;top:7326;width:524;height:306;mso-width-relative:margin;mso-height-relative:margin" filled="f" stroked="f">
              <v:textbox style="mso-next-textbox:#_x0000_s50927" inset="0,0,0,0">
                <w:txbxContent>
                  <w:p w:rsidR="007E4DE4" w:rsidRPr="005E2B78" w:rsidRDefault="007E4DE4" w:rsidP="00E322F7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E2B78">
                      <w:rPr>
                        <w:color w:val="808080" w:themeColor="background1" w:themeShade="80"/>
                        <w:sz w:val="20"/>
                        <w:szCs w:val="20"/>
                      </w:rPr>
                      <w:t>• 10</w:t>
                    </w:r>
                  </w:p>
                </w:txbxContent>
              </v:textbox>
            </v:shape>
            <v:shape id="_x0000_s50928" type="#_x0000_t202" style="position:absolute;left:11027;top:6987;width:449;height:306;mso-width-relative:margin;mso-height-relative:margin" filled="f" stroked="f">
              <v:textbox style="mso-next-textbox:#_x0000_s50928" inset="0,0,0,0">
                <w:txbxContent>
                  <w:p w:rsidR="007E4DE4" w:rsidRPr="005E2B78" w:rsidRDefault="007E4DE4" w:rsidP="00E322F7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E2B78">
                      <w:rPr>
                        <w:color w:val="808080" w:themeColor="background1" w:themeShade="80"/>
                        <w:sz w:val="20"/>
                        <w:szCs w:val="20"/>
                      </w:rPr>
                      <w:t>• 4</w:t>
                    </w:r>
                  </w:p>
                </w:txbxContent>
              </v:textbox>
            </v:shape>
            <v:shape id="_x0000_s50929" type="#_x0000_t202" style="position:absolute;left:11027;top:7326;width:449;height:306;mso-width-relative:margin;mso-height-relative:margin" filled="f" stroked="f">
              <v:textbox style="mso-next-textbox:#_x0000_s50929" inset="0,0,0,0">
                <w:txbxContent>
                  <w:p w:rsidR="007E4DE4" w:rsidRPr="005E2B78" w:rsidRDefault="007E4DE4" w:rsidP="00E322F7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E2B78">
                      <w:rPr>
                        <w:color w:val="808080" w:themeColor="background1" w:themeShade="80"/>
                        <w:sz w:val="20"/>
                        <w:szCs w:val="20"/>
                      </w:rPr>
                      <w:t>• 4</w:t>
                    </w:r>
                  </w:p>
                </w:txbxContent>
              </v:textbox>
            </v:shape>
            <v:shape id="_x0000_s50930" type="#_x0000_t202" style="position:absolute;left:10050;top:5385;width:1215;height:996;mso-width-relative:margin;mso-height-relative:margin" filled="f" stroked="f">
              <v:textbox style="mso-next-textbox:#_x0000_s50930" inset="0,0,0,0">
                <w:txbxContent>
                  <w:p w:rsidR="007E4DE4" w:rsidRDefault="007E4DE4" w:rsidP="00E322F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Step 5:</w:t>
                    </w:r>
                  </w:p>
                  <w:p w:rsidR="007E4DE4" w:rsidRPr="005E2B78" w:rsidRDefault="007E4DE4" w:rsidP="00E322F7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  <w:p w:rsidR="007E4DE4" w:rsidRPr="00F56AE8" w:rsidRDefault="007E4DE4" w:rsidP="00E322F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Solve for </w:t>
                    </w:r>
                    <w:r w:rsidRPr="00DA29F5">
                      <w:rPr>
                        <w:rFonts w:ascii="Times New Roman" w:hAnsi="Times New Roman" w:cs="Times New Roman"/>
                        <w:b/>
                        <w:i/>
                      </w:rPr>
                      <w:t>x</w:t>
                    </w:r>
                    <w:r>
                      <w:rPr>
                        <w:b/>
                      </w:rPr>
                      <w:t>.</w:t>
                    </w:r>
                  </w:p>
                </w:txbxContent>
              </v:textbox>
            </v:shape>
            <v:shape id="_x0000_s50931" type="#_x0000_t202" style="position:absolute;left:10036;top:9891;width:1034;height:436;mso-width-relative:margin;mso-height-relative:margin" filled="f" stroked="f">
              <v:textbox style="mso-next-textbox:#_x0000_s50931">
                <w:txbxContent>
                  <w:p w:rsidR="007E4DE4" w:rsidRPr="00A54407" w:rsidRDefault="007E4DE4" w:rsidP="00E322F7">
                    <w:r w:rsidRPr="009133BA">
                      <w:rPr>
                        <w:rFonts w:ascii="Cambria Math" w:hAnsi="Cambria Math"/>
                      </w:rPr>
                      <w:t>7.5 =</w:t>
                    </w:r>
                    <w:r>
                      <w:t xml:space="preserve"> </w:t>
                    </w:r>
                    <w:r w:rsidRPr="009133BA">
                      <w:rPr>
                        <w:rFonts w:ascii="Times New Roman" w:hAnsi="Times New Roman" w:cs="Times New Roman"/>
                        <w:i/>
                      </w:rPr>
                      <w:t>x</w:t>
                    </w:r>
                  </w:p>
                </w:txbxContent>
              </v:textbox>
            </v:shape>
            <v:shape id="_x0000_s50932" type="#_x0000_t176" style="position:absolute;left:7566;top:9202;width:1696;height:951" filled="f"/>
            <v:shape id="_x0000_s50933" type="#_x0000_t176" style="position:absolute;left:10036;top:9907;width:885;height:420" filled="f"/>
            <v:shape id="_x0000_s50972" type="#_x0000_t202" style="position:absolute;left:1937;top:6966;width:1140;height:879;mso-width-percent:400;mso-height-percent:200;mso-width-percent:400;mso-height-percent:200;mso-width-relative:margin;mso-height-relative:margin" filled="f" stroked="f">
              <v:textbox style="mso-next-textbox:#_x0000_s50972;mso-fit-shape-to-text:t" inset="0,,0">
                <w:txbxContent>
                  <w:p w:rsidR="007E4DE4" w:rsidRPr="00691DB2" w:rsidRDefault="007E4DE4" w:rsidP="00E322F7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=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0973" type="#_x0000_t202" style="position:absolute;left:1997;top:5345;width:1070;height:1125;mso-width-relative:margin;mso-height-relative:margin" filled="f" stroked="f">
              <v:textbox style="mso-next-textbox:#_x0000_s50973" inset="0,0,0,0">
                <w:txbxContent>
                  <w:p w:rsidR="007E4DE4" w:rsidRDefault="007E4DE4" w:rsidP="00E322F7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 w:rsidRPr="00F56AE8">
                      <w:rPr>
                        <w:b/>
                      </w:rPr>
                      <w:t>Step 1</w:t>
                    </w:r>
                    <w:r>
                      <w:rPr>
                        <w:b/>
                      </w:rPr>
                      <w:t>:</w:t>
                    </w:r>
                  </w:p>
                  <w:p w:rsidR="007E4DE4" w:rsidRPr="005E2B78" w:rsidRDefault="007E4DE4" w:rsidP="00E322F7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  <w:p w:rsidR="007E4DE4" w:rsidRDefault="007E4DE4" w:rsidP="00E322F7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Original </w:t>
                    </w:r>
                  </w:p>
                  <w:p w:rsidR="007E4DE4" w:rsidRPr="00F56AE8" w:rsidRDefault="007E4DE4" w:rsidP="00E322F7">
                    <w:pPr>
                      <w:spacing w:after="0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problem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0974" type="#_x0000_t32" style="position:absolute;left:3120;top:5345;width:1;height:3456" o:connectortype="straight"/>
            <v:shape id="_x0000_s50975" type="#_x0000_t32" style="position:absolute;left:5221;top:5355;width:1;height:3456" o:connectortype="straight"/>
            <v:shape id="_x0000_s50976" type="#_x0000_t32" style="position:absolute;left:7025;top:5385;width:1;height:4752" o:connectortype="straight"/>
            <v:shape id="_x0000_s51016" type="#_x0000_t32" style="position:absolute;left:9705;top:5385;width:1;height:4768" o:connectortype="straight"/>
            <v:rect id="_x0000_s51019" style="position:absolute;left:1845;top:5090;width:9601;height:5525" filled="f"/>
            <v:shape id="_x0000_s51098" type="#_x0000_t202" style="position:absolute;left:3270;top:7965;width:1711;height:966;mso-width-relative:margin;mso-height-relative:margin" filled="f" stroked="f">
              <v:textbox style="mso-next-textbox:#_x0000_s51098" inset="0,0,0,0">
                <w:txbxContent>
                  <w:p w:rsidR="007E4DE4" w:rsidRPr="00F56AE8" w:rsidRDefault="007E4DE4" w:rsidP="00E322F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The denominators will be the same.</w:t>
                    </w:r>
                  </w:p>
                </w:txbxContent>
              </v:textbox>
            </v:shape>
            <v:shape id="_x0000_s51099" type="#_x0000_t176" style="position:absolute;left:3241;top:7920;width:1815;height:704" filled="f"/>
            <v:group id="_x0000_s51106" style="position:absolute;left:3735;top:7619;width:720;height:302" coordorigin="5070,13328" coordsize="720,345">
              <v:shape id="_x0000_s51107" type="#_x0000_t32" style="position:absolute;left:5070;top:13328;width:360;height:345;flip:x y" o:connectortype="straight">
                <v:stroke endarrow="block"/>
              </v:shape>
              <v:shape id="_x0000_s51108" type="#_x0000_t32" style="position:absolute;left:5430;top:13328;width:360;height:345;flip:y" o:connectortype="straight">
                <v:stroke endarrow="block"/>
              </v:shape>
            </v:group>
            <w10:wrap type="none"/>
            <w10:anchorlock/>
          </v:group>
        </w:pict>
      </w:r>
    </w:p>
    <w:p w:rsidR="00FD68C1" w:rsidRPr="00FD68C1" w:rsidRDefault="00FD68C1" w:rsidP="00977884">
      <w:pPr>
        <w:spacing w:after="0"/>
        <w:rPr>
          <w:rFonts w:eastAsiaTheme="minorEastAsia"/>
          <w:sz w:val="10"/>
          <w:szCs w:val="10"/>
        </w:rPr>
      </w:pPr>
    </w:p>
    <w:p w:rsidR="009133BA" w:rsidRPr="00FD68C1" w:rsidRDefault="00E846DB" w:rsidP="00977884">
      <w:pPr>
        <w:spacing w:after="0"/>
        <w:rPr>
          <w:rFonts w:eastAsiaTheme="minorEastAsia"/>
        </w:rPr>
      </w:pPr>
      <w:r w:rsidRPr="00E846DB">
        <w:pict>
          <v:group id="_x0000_s51023" editas="canvas" style="width:486pt;height:198.75pt;mso-position-horizontal-relative:char;mso-position-vertical-relative:line" coordorigin="1800,13955" coordsize="9720,3975">
            <o:lock v:ext="edit" aspectratio="t"/>
            <v:shape id="_x0000_s51024" type="#_x0000_t75" style="position:absolute;left:1800;top:13955;width:9720;height:3975" o:preferrelative="f">
              <v:fill o:detectmouseclick="t"/>
              <v:path o:extrusionok="t" o:connecttype="none"/>
              <o:lock v:ext="edit" text="t"/>
            </v:shape>
            <v:shape id="_x0000_s51026" type="#_x0000_t202" style="position:absolute;left:2235;top:15053;width:1501;height:720;mso-width-percent:400;mso-height-percent:200;mso-width-percent:400;mso-height-percent:200;mso-width-relative:margin;mso-height-relative:margin" filled="f" stroked="f">
              <v:textbox style="mso-next-textbox:#_x0000_s51026">
                <w:txbxContent>
                  <w:p w:rsidR="007E4DE4" w:rsidRPr="00691DB2" w:rsidRDefault="007E4DE4" w:rsidP="00613F5A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x• 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15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1032" type="#_x0000_t202" style="position:absolute;left:2265;top:14069;width:1681;height:690;mso-width-percent:400;mso-height-percent:200;mso-width-percent:400;mso-height-percent:200;mso-width-relative:margin;mso-height-relative:margin" filled="f" stroked="f">
              <v:textbox style="mso-next-textbox:#_x0000_s51032">
                <w:txbxContent>
                  <w:p w:rsidR="007E4DE4" w:rsidRPr="007501A6" w:rsidRDefault="007E4DE4" w:rsidP="00613F5A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     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1033" type="#_x0000_t202" style="position:absolute;left:2612;top:14069;width:524;height:306;mso-width-relative:margin;mso-height-relative:margin" filled="f" stroked="f">
              <v:textbox style="mso-next-textbox:#_x0000_s51033" inset="0,0,0,0">
                <w:txbxContent>
                  <w:p w:rsidR="007E4DE4" w:rsidRPr="007501A6" w:rsidRDefault="007E4DE4" w:rsidP="00613F5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• 5</w:t>
                    </w:r>
                  </w:p>
                </w:txbxContent>
              </v:textbox>
            </v:shape>
            <v:shape id="_x0000_s51034" type="#_x0000_t202" style="position:absolute;left:2612;top:14414;width:524;height:306;mso-width-relative:margin;mso-height-relative:margin" filled="f" stroked="f">
              <v:textbox style="mso-next-textbox:#_x0000_s51034" inset="0,0,0,0">
                <w:txbxContent>
                  <w:p w:rsidR="007E4DE4" w:rsidRPr="007501A6" w:rsidRDefault="007E4DE4" w:rsidP="00613F5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• 5</w:t>
                    </w:r>
                  </w:p>
                </w:txbxContent>
              </v:textbox>
            </v:shape>
            <v:shape id="_x0000_s51035" type="#_x0000_t202" style="position:absolute;left:3527;top:14060;width:449;height:306;mso-width-relative:margin;mso-height-relative:margin" filled="f" stroked="f">
              <v:textbox style="mso-next-textbox:#_x0000_s51035" inset="0,0,0,0">
                <w:txbxContent>
                  <w:p w:rsidR="007E4DE4" w:rsidRPr="007501A6" w:rsidRDefault="007E4DE4" w:rsidP="00613F5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• 3</w:t>
                    </w:r>
                  </w:p>
                </w:txbxContent>
              </v:textbox>
            </v:shape>
            <v:shape id="_x0000_s51036" type="#_x0000_t202" style="position:absolute;left:3527;top:14414;width:449;height:306;mso-width-relative:margin;mso-height-relative:margin" filled="f" stroked="f">
              <v:textbox style="mso-next-textbox:#_x0000_s51036" inset="0,0,0,0">
                <w:txbxContent>
                  <w:p w:rsidR="007E4DE4" w:rsidRPr="007501A6" w:rsidRDefault="007E4DE4" w:rsidP="00613F5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• 3</w:t>
                    </w:r>
                  </w:p>
                </w:txbxContent>
              </v:textbox>
            </v:shape>
            <v:shape id="_x0000_s51111" type="#_x0000_t202" style="position:absolute;left:1905;top:14123;width:495;height:434" filled="f" stroked="f">
              <v:textbox inset="0,0,0,0">
                <w:txbxContent>
                  <w:p w:rsidR="007E4DE4" w:rsidRDefault="007E4DE4" w:rsidP="00613F5A">
                    <w:r>
                      <w:t>9).</w:t>
                    </w:r>
                  </w:p>
                </w:txbxContent>
              </v:textbox>
            </v:shape>
            <v:shape id="_x0000_s51118" type="#_x0000_t202" style="position:absolute;left:2190;top:15983;width:1430;height:541;mso-width-relative:margin;mso-height-relative:margin" filled="f" stroked="f">
              <v:textbox style="mso-next-textbox:#_x0000_s51118">
                <w:txbxContent>
                  <w:p w:rsidR="007E4DE4" w:rsidRPr="00956780" w:rsidRDefault="007E4DE4" w:rsidP="00613F5A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x•5=6</m:t>
                        </m:r>
                      </m:oMath>
                    </m:oMathPara>
                  </w:p>
                </w:txbxContent>
              </v:textbox>
            </v:shape>
            <v:shape id="_x0000_s51119" type="#_x0000_t202" style="position:absolute;left:2521;top:16658;width:1430;height:541;mso-width-relative:margin;mso-height-relative:margin" filled="f" stroked="f">
              <v:textbox style="mso-next-textbox:#_x0000_s51119">
                <w:txbxContent>
                  <w:p w:rsidR="007E4DE4" w:rsidRPr="00A54407" w:rsidRDefault="007E4DE4" w:rsidP="00613F5A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=6÷5</m:t>
                        </m:r>
                      </m:oMath>
                    </m:oMathPara>
                  </w:p>
                </w:txbxContent>
              </v:textbox>
            </v:shape>
            <v:shape id="_x0000_s51120" type="#_x0000_t202" style="position:absolute;left:2671;top:17213;width:1034;height:436;mso-width-relative:margin;mso-height-relative:margin" filled="f" stroked="f">
              <v:textbox style="mso-next-textbox:#_x0000_s51120">
                <w:txbxContent>
                  <w:p w:rsidR="007E4DE4" w:rsidRPr="00DA7675" w:rsidRDefault="007E4DE4" w:rsidP="00613F5A">
                    <w:r w:rsidRPr="009133BA">
                      <w:rPr>
                        <w:rFonts w:ascii="Times New Roman" w:hAnsi="Times New Roman" w:cs="Times New Roman"/>
                        <w:i/>
                      </w:rPr>
                      <w:t>x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DA7675">
                      <w:rPr>
                        <w:rFonts w:ascii="Cambria Math" w:hAnsi="Cambria Math" w:cs="Times New Roman"/>
                      </w:rPr>
                      <w:t>=</w:t>
                    </w:r>
                    <w:r w:rsidRPr="00DA7675">
                      <w:rPr>
                        <w:rFonts w:ascii="Cambria Math" w:hAnsi="Cambria Math" w:cs="Times New Roman"/>
                        <w:i/>
                      </w:rPr>
                      <w:t xml:space="preserve"> </w:t>
                    </w:r>
                    <w:r w:rsidRPr="00DA7675">
                      <w:rPr>
                        <w:rFonts w:ascii="Cambria Math" w:hAnsi="Cambria Math" w:cs="Times New Roman"/>
                      </w:rPr>
                      <w:t>1.2</w:t>
                    </w:r>
                  </w:p>
                </w:txbxContent>
              </v:textbox>
            </v:shape>
            <v:shape id="_x0000_s51121" type="#_x0000_t176" style="position:absolute;left:2550;top:17229;width:1006;height:420" filled="f"/>
            <v:shape id="_x0000_s51126" type="#_x0000_t202" style="position:absolute;left:9015;top:13985;width:1875;height:915" filled="f" stroked="f">
              <v:textbox>
                <w:txbxContent>
                  <w:p w:rsidR="007E4DE4" w:rsidRDefault="00E846DB" w:rsidP="00613F5A">
                    <m:oMathPara>
                      <m:oMathParaPr>
                        <m:jc m:val="left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75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1127" type="#_x0000_t202" style="position:absolute;left:8640;top:14090;width:495;height:434" filled="f" stroked="f">
              <v:textbox inset="0,0,0,0">
                <w:txbxContent>
                  <w:p w:rsidR="007E4DE4" w:rsidRDefault="007E4DE4" w:rsidP="00613F5A">
                    <w:r>
                      <w:t>11).</w:t>
                    </w:r>
                  </w:p>
                </w:txbxContent>
              </v:textbox>
            </v:shape>
            <v:shape id="_x0000_s51131" type="#_x0000_t202" style="position:absolute;left:5475;top:13955;width:1275;height:915" filled="f" stroked="f">
              <v:textbox>
                <w:txbxContent>
                  <w:p w:rsidR="007E4DE4" w:rsidRDefault="00E846DB" w:rsidP="00613F5A">
                    <m:oMathPara>
                      <m:oMathParaPr>
                        <m:jc m:val="left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1132" type="#_x0000_t202" style="position:absolute;left:5070;top:14060;width:495;height:434" filled="f" stroked="f">
              <v:textbox inset="0,0,0,0">
                <w:txbxContent>
                  <w:p w:rsidR="007E4DE4" w:rsidRDefault="007E4DE4" w:rsidP="00613F5A">
                    <w:r>
                      <w:t>10).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133BA" w:rsidRPr="00C96F2C" w:rsidRDefault="00E846DB" w:rsidP="009133BA">
      <w:pPr>
        <w:spacing w:after="0"/>
        <w:rPr>
          <w:rFonts w:eastAsiaTheme="minorEastAsia"/>
          <w:sz w:val="26"/>
          <w:szCs w:val="26"/>
        </w:rPr>
      </w:pPr>
      <w:r w:rsidRPr="00E846DB">
        <w:rPr>
          <w:color w:val="808080" w:themeColor="background1" w:themeShade="80"/>
        </w:rPr>
      </w:r>
      <w:r w:rsidRPr="00E846DB">
        <w:rPr>
          <w:color w:val="808080" w:themeColor="background1" w:themeShade="80"/>
        </w:rPr>
        <w:pict>
          <v:group id="_x0000_s50978" editas="canvas" style="width:486pt;height:728.25pt;mso-position-horizontal-relative:char;mso-position-vertical-relative:line" coordorigin="1800,5352" coordsize="9720,14565">
            <o:lock v:ext="edit" aspectratio="t"/>
            <v:shape id="_x0000_s50979" type="#_x0000_t75" style="position:absolute;left:1800;top:5352;width:9720;height:14565" o:preferrelative="f">
              <v:fill o:detectmouseclick="t"/>
              <v:path o:extrusionok="t" o:connecttype="none"/>
              <o:lock v:ext="edit" text="t"/>
            </v:shape>
            <v:shape id="_x0000_s51143" type="#_x0000_t202" style="position:absolute;left:2400;top:5427;width:1681;height:690;mso-width-percent:400;mso-height-percent:200;mso-width-percent:400;mso-height-percent:200;mso-width-relative:margin;mso-height-relative:margin" filled="f" stroked="f">
              <v:textbox style="mso-next-textbox:#_x0000_s51143" inset=",0,,0">
                <w:txbxContent>
                  <w:p w:rsidR="007E4DE4" w:rsidRPr="007501A6" w:rsidRDefault="007E4DE4" w:rsidP="008E1AB2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1148" type="#_x0000_t202" style="position:absolute;left:1905;top:5436;width:495;height:434" filled="f" stroked="f">
              <v:textbox style="mso-next-textbox:#_x0000_s51148" inset="0,0,0,0">
                <w:txbxContent>
                  <w:p w:rsidR="007E4DE4" w:rsidRDefault="007E4DE4" w:rsidP="008E1AB2">
                    <w:r>
                      <w:t>12).</w:t>
                    </w:r>
                  </w:p>
                </w:txbxContent>
              </v:textbox>
            </v:shape>
            <v:shape id="_x0000_s51150" type="#_x0000_t202" style="position:absolute;left:6990;top:5418;width:1275;height:915" filled="f" stroked="f">
              <v:textbox style="mso-next-textbox:#_x0000_s51150" inset=",0,,0">
                <w:txbxContent>
                  <w:p w:rsidR="007E4DE4" w:rsidRDefault="00E846DB" w:rsidP="008E1AB2">
                    <m:oMathPara>
                      <m:oMathParaPr>
                        <m:jc m:val="left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51151" type="#_x0000_t202" style="position:absolute;left:6585;top:5463;width:495;height:434" filled="f" stroked="f">
              <v:textbox style="mso-next-textbox:#_x0000_s51151" inset="0,0,0,0">
                <w:txbxContent>
                  <w:p w:rsidR="007E4DE4" w:rsidRDefault="007E4DE4" w:rsidP="008E1AB2">
                    <w:r>
                      <w:t>13).</w:t>
                    </w:r>
                  </w:p>
                </w:txbxContent>
              </v:textbox>
            </v:shape>
            <v:shape id="_x0000_s51153" type="#_x0000_t202" style="position:absolute;left:1905;top:9993;width:4170;height:690;mso-width-percent:400;mso-height-percent:200;mso-width-percent:400;mso-height-percent:200;mso-width-relative:margin;mso-height-relative:margin" filled="f" stroked="f">
              <v:textbox style="mso-next-textbox:#_x0000_s51153" inset="0,0,0,0">
                <w:txbxContent>
                  <w:p w:rsidR="007E4DE4" w:rsidRPr="00523BCE" w:rsidRDefault="007E4DE4" w:rsidP="008E1AB2">
                    <w:r>
                      <w:t>If you tip at a 15% rate, how much do you tip on a $35 meal?</w:t>
                    </w:r>
                  </w:p>
                </w:txbxContent>
              </v:textbox>
            </v:shape>
            <v:shape id="_x0000_s51154" type="#_x0000_t202" style="position:absolute;left:1904;top:9507;width:495;height:434" filled="f" stroked="f">
              <v:textbox style="mso-next-textbox:#_x0000_s51154" inset="0,0,0,0">
                <w:txbxContent>
                  <w:p w:rsidR="007E4DE4" w:rsidRDefault="007E4DE4" w:rsidP="008E1AB2">
                    <w:r>
                      <w:t>14).</w:t>
                    </w:r>
                  </w:p>
                </w:txbxContent>
              </v:textbox>
            </v:shape>
            <v:shape id="_x0000_s51155" type="#_x0000_t202" style="position:absolute;left:6870;top:10842;width:4395;height:690;mso-width-percent:400;mso-height-percent:200;mso-width-percent:400;mso-height-percent:200;mso-width-relative:margin;mso-height-relative:margin" filled="f" stroked="f">
              <v:textbox style="mso-next-textbox:#_x0000_s51155" inset="0,0,0,0">
                <w:txbxContent>
                  <w:p w:rsidR="007E4DE4" w:rsidRPr="007501A6" w:rsidRDefault="007E4DE4" w:rsidP="008E1AB2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                                       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                                       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</m:oMathPara>
                  </w:p>
                </w:txbxContent>
              </v:textbox>
            </v:shape>
            <v:shape id="_x0000_s51156" type="#_x0000_t202" style="position:absolute;left:6585;top:9486;width:495;height:434" filled="f" stroked="f">
              <v:textbox style="mso-next-textbox:#_x0000_s51156" inset="0,0,0,0">
                <w:txbxContent>
                  <w:p w:rsidR="007E4DE4" w:rsidRDefault="007E4DE4" w:rsidP="008E1AB2">
                    <w:r>
                      <w:t>15).</w:t>
                    </w:r>
                  </w:p>
                </w:txbxContent>
              </v:textbox>
            </v:shape>
            <v:shape id="_x0000_s99577" type="#_x0000_t202" style="position:absolute;left:1889;top:10782;width:4621;height:690;mso-width-percent:400;mso-height-percent:200;mso-width-percent:400;mso-height-percent:200;mso-width-relative:margin;mso-height-relative:margin" filled="f" stroked="f">
              <v:textbox style="mso-next-textbox:#_x0000_s99577">
                <w:txbxContent>
                  <w:p w:rsidR="007E4DE4" w:rsidRPr="007501A6" w:rsidRDefault="007E4DE4" w:rsidP="008E1AB2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       $100 meal        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                                    </m:t>
                            </m:r>
                          </m:num>
                          <m:den/>
                        </m:f>
                      </m:oMath>
                    </m:oMathPara>
                  </w:p>
                </w:txbxContent>
              </v:textbox>
            </v:shape>
            <v:shape id="_x0000_s99578" type="#_x0000_t202" style="position:absolute;left:6825;top:9942;width:4605;height:690;mso-width-percent:400;mso-height-percent:200;mso-width-percent:400;mso-height-percent:200;mso-width-relative:margin;mso-height-relative:margin" filled="f" stroked="f">
              <v:textbox style="mso-next-textbox:#_x0000_s99578" inset="0,0,0,0">
                <w:txbxContent>
                  <w:p w:rsidR="007E4DE4" w:rsidRPr="00523BCE" w:rsidRDefault="007E4DE4" w:rsidP="008E1AB2">
                    <w:r>
                      <w:t>How much do they take off the price of a $15 DVD if it’s 30% off?</w:t>
                    </w:r>
                  </w:p>
                </w:txbxContent>
              </v:textbox>
            </v:shape>
            <v:shape id="_x0000_s99579" type="#_x0000_t176" style="position:absolute;left:8445;top:15222;width:2844;height:825;mso-width-percent:400;mso-height-percent:200;mso-width-percent:400;mso-height-percent:200;mso-width-relative:margin;mso-height-relative:margin" filled="f" strokecolor="black [3213]">
              <v:textbox style="mso-next-textbox:#_x0000_s99579">
                <w:txbxContent>
                  <w:p w:rsidR="007E4DE4" w:rsidRPr="00523BCE" w:rsidRDefault="007E4DE4" w:rsidP="008E1AB2">
                    <w:pPr>
                      <w:spacing w:after="0"/>
                    </w:pPr>
                    <w:r>
                      <w:t>In the end, how much will the DVD cost? ________</w:t>
                    </w:r>
                  </w:p>
                </w:txbxContent>
              </v:textbox>
            </v:shape>
            <v:shape id="_x0000_s99676" type="#_x0000_t32" style="position:absolute;left:6435;top:5352;width:1;height:14400" o:connectortype="straight" strokecolor="#7f7f7f [1612]"/>
            <v:shape id="_x0000_s99677" type="#_x0000_t32" style="position:absolute;left:1830;top:9334;width:9630;height:1" o:connectortype="straight" strokecolor="#7f7f7f [1612]"/>
            <v:shape id="_x0000_s99964" type="#_x0000_t202" style="position:absolute;left:2325;top:16181;width:3750;height:692;mso-width-percent:400;mso-height-percent:200;mso-width-percent:400;mso-height-percent:200;mso-width-relative:margin;mso-height-relative:margin" filled="f" stroked="f">
              <v:textbox style="mso-next-textbox:#_x0000_s99964" inset="0,0,0,0">
                <w:txbxContent>
                  <w:p w:rsidR="007E4DE4" w:rsidRPr="00523BCE" w:rsidRDefault="007E4DE4" w:rsidP="008E1AB2">
                    <w:r>
                      <w:t xml:space="preserve">Here’s a proportion that solves a percent question.  What did the question say?  </w:t>
                    </w:r>
                  </w:p>
                </w:txbxContent>
              </v:textbox>
            </v:shape>
            <v:shape id="_x0000_s99965" type="#_x0000_t202" style="position:absolute;left:1889;top:16181;width:495;height:435" filled="f" stroked="f">
              <v:textbox style="mso-next-textbox:#_x0000_s99965" inset="0,0,0,0">
                <w:txbxContent>
                  <w:p w:rsidR="007E4DE4" w:rsidRDefault="007E4DE4" w:rsidP="008E1AB2">
                    <w:r>
                      <w:t>16).</w:t>
                    </w:r>
                  </w:p>
                </w:txbxContent>
              </v:textbox>
            </v:shape>
            <v:shape id="_x0000_s99966" type="#_x0000_t202" style="position:absolute;left:1935;top:17037;width:4110;height:690;mso-width-percent:400;mso-height-percent:200;mso-width-percent:400;mso-height-percent:200;mso-width-relative:margin;mso-height-relative:margin" filled="f" stroked="f">
              <v:textbox style="mso-next-textbox:#_x0000_s99966">
                <w:txbxContent>
                  <w:p w:rsidR="007E4DE4" w:rsidRPr="007501A6" w:rsidRDefault="007E4DE4" w:rsidP="008E1AB2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 shots made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 4 shots taken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    x shots made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 shots taken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99967" type="#_x0000_t202" style="position:absolute;left:7229;top:17037;width:3903;height:690;mso-width-percent:400;mso-height-percent:200;mso-width-percent:400;mso-height-percent:200;mso-width-relative:margin;mso-height-relative:margin" filled="f" stroked="f">
              <v:textbox style="mso-next-textbox:#_x0000_s99967">
                <w:txbxContent>
                  <w:p w:rsidR="007E4DE4" w:rsidRPr="007501A6" w:rsidRDefault="007E4DE4" w:rsidP="008E1AB2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$40 off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 $100 total bill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    $25 off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 $ total bill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99968" type="#_x0000_t202" style="position:absolute;left:6554;top:16181;width:496;height:435" filled="f" stroked="f">
              <v:textbox style="mso-next-textbox:#_x0000_s99968" inset="0,0,0,0">
                <w:txbxContent>
                  <w:p w:rsidR="007E4DE4" w:rsidRDefault="007E4DE4" w:rsidP="008E1AB2">
                    <w:r>
                      <w:t>17).</w:t>
                    </w:r>
                  </w:p>
                </w:txbxContent>
              </v:textbox>
            </v:shape>
            <v:shape id="_x0000_s99969" type="#_x0000_t202" style="position:absolute;left:1874;top:17922;width:4665;height:1935;mso-height-percent:200;mso-height-percent:200;mso-width-relative:margin;mso-height-relative:margin" filled="f" stroked="f">
              <v:textbox style="mso-next-textbox:#_x0000_s99969" inset="0,0,0,0">
                <w:txbxContent>
                  <w:p w:rsidR="007E4DE4" w:rsidRDefault="007E4DE4" w:rsidP="00695F1B">
                    <w:pPr>
                      <w:spacing w:after="0"/>
                    </w:pPr>
                    <w:r>
                      <w:t>What did the question say? (It was on percents). _______________________________________</w:t>
                    </w:r>
                  </w:p>
                  <w:p w:rsidR="007E4DE4" w:rsidRPr="00FD400B" w:rsidRDefault="007E4DE4" w:rsidP="008E1AB2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Default="007E4DE4" w:rsidP="008E1AB2">
                    <w:pPr>
                      <w:spacing w:after="0"/>
                    </w:pPr>
                    <w:r>
                      <w:t>_______________________________________</w:t>
                    </w:r>
                  </w:p>
                  <w:p w:rsidR="007E4DE4" w:rsidRPr="00FD400B" w:rsidRDefault="007E4DE4" w:rsidP="008E1AB2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Default="007E4DE4" w:rsidP="008E1AB2">
                    <w:pPr>
                      <w:spacing w:after="0"/>
                    </w:pPr>
                    <w:r>
                      <w:t>_______________________________________</w:t>
                    </w:r>
                  </w:p>
                  <w:p w:rsidR="007E4DE4" w:rsidRPr="00BA2D9D" w:rsidRDefault="007E4DE4" w:rsidP="008E1AB2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Pr="00771E44" w:rsidRDefault="007E4DE4" w:rsidP="008E1AB2">
                    <w:pPr>
                      <w:spacing w:after="0"/>
                    </w:pPr>
                    <w:r>
                      <w:t>_______________________________________</w:t>
                    </w:r>
                  </w:p>
                </w:txbxContent>
              </v:textbox>
            </v:shape>
            <v:shape id="_x0000_s99970" type="#_x0000_t202" style="position:absolute;left:7050;top:16167;width:4082;height:954;mso-width-percent:400;mso-width-percent:400;mso-width-relative:margin;mso-height-relative:margin" filled="f" stroked="f">
              <v:textbox style="mso-next-textbox:#_x0000_s99970" inset="0,0,0,0">
                <w:txbxContent>
                  <w:p w:rsidR="007E4DE4" w:rsidRPr="00523BCE" w:rsidRDefault="007E4DE4" w:rsidP="008E1AB2">
                    <w:r>
                      <w:t xml:space="preserve">Here’s a proportion that solves a percent question.  What did the question say?  </w:t>
                    </w:r>
                  </w:p>
                </w:txbxContent>
              </v:textbox>
            </v:shape>
            <v:shape id="_x0000_s99971" type="#_x0000_t202" style="position:absolute;left:6735;top:17922;width:4554;height:1935;mso-height-percent:200;mso-height-percent:200;mso-width-relative:margin;mso-height-relative:margin" filled="f" stroked="f">
              <v:textbox inset="0,0,0,0">
                <w:txbxContent>
                  <w:p w:rsidR="007E4DE4" w:rsidRDefault="007E4DE4" w:rsidP="00695F1B">
                    <w:pPr>
                      <w:spacing w:after="0"/>
                    </w:pPr>
                    <w:r>
                      <w:t>What did the question say? (It was on percents). _______________________________________</w:t>
                    </w:r>
                  </w:p>
                  <w:p w:rsidR="007E4DE4" w:rsidRPr="00FD400B" w:rsidRDefault="007E4DE4" w:rsidP="008E1AB2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Default="007E4DE4" w:rsidP="008E1AB2">
                    <w:pPr>
                      <w:spacing w:after="0"/>
                    </w:pPr>
                    <w:r>
                      <w:t>_______________________________________</w:t>
                    </w:r>
                  </w:p>
                  <w:p w:rsidR="007E4DE4" w:rsidRPr="00FD400B" w:rsidRDefault="007E4DE4" w:rsidP="008E1AB2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Default="007E4DE4" w:rsidP="008E1AB2">
                    <w:pPr>
                      <w:spacing w:after="0"/>
                    </w:pPr>
                    <w:r>
                      <w:t>_______________________________________</w:t>
                    </w:r>
                  </w:p>
                  <w:p w:rsidR="007E4DE4" w:rsidRPr="00BA2D9D" w:rsidRDefault="007E4DE4" w:rsidP="008E1AB2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Pr="00771E44" w:rsidRDefault="007E4DE4" w:rsidP="008E1AB2">
                    <w:pPr>
                      <w:spacing w:after="0"/>
                    </w:pPr>
                    <w:r>
                      <w:t>________________________________________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84B8D" w:rsidRPr="00C84B8D" w:rsidRDefault="00CD0FB4" w:rsidP="00C84B8D">
      <w:pPr>
        <w:tabs>
          <w:tab w:val="left" w:pos="360"/>
        </w:tabs>
        <w:spacing w:after="0"/>
        <w:jc w:val="center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lastRenderedPageBreak/>
        <w:t xml:space="preserve">Part 2: </w:t>
      </w:r>
      <w:r w:rsidR="0078336A">
        <w:rPr>
          <w:rFonts w:eastAsiaTheme="minorEastAsia"/>
          <w:sz w:val="36"/>
          <w:szCs w:val="36"/>
        </w:rPr>
        <w:t>Making Rate Problems Easier</w:t>
      </w:r>
    </w:p>
    <w:p w:rsidR="0078336A" w:rsidRPr="0078336A" w:rsidRDefault="0078336A" w:rsidP="0078336A">
      <w:pPr>
        <w:tabs>
          <w:tab w:val="left" w:pos="360"/>
        </w:tabs>
        <w:spacing w:after="0"/>
        <w:rPr>
          <w:rFonts w:eastAsiaTheme="minorEastAsia"/>
          <w:sz w:val="14"/>
          <w:szCs w:val="14"/>
        </w:rPr>
      </w:pPr>
    </w:p>
    <w:p w:rsidR="0078336A" w:rsidRDefault="0078336A" w:rsidP="0078336A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There are two ways to write any rate: as a </w:t>
      </w:r>
      <w:r w:rsidRPr="008C12F7">
        <w:rPr>
          <w:rFonts w:eastAsiaTheme="minorEastAsia"/>
          <w:b/>
        </w:rPr>
        <w:t>fractional rate</w:t>
      </w:r>
      <w:r>
        <w:rPr>
          <w:rFonts w:eastAsiaTheme="minorEastAsia"/>
        </w:rPr>
        <w:t xml:space="preserve"> or as a </w:t>
      </w:r>
      <w:r w:rsidRPr="008C12F7">
        <w:rPr>
          <w:rFonts w:eastAsiaTheme="minorEastAsia"/>
          <w:b/>
        </w:rPr>
        <w:t>unit rate</w:t>
      </w:r>
      <w:r>
        <w:rPr>
          <w:rFonts w:eastAsiaTheme="minorEastAsia"/>
          <w:b/>
        </w:rPr>
        <w:t>.</w:t>
      </w:r>
    </w:p>
    <w:p w:rsidR="0078336A" w:rsidRPr="00EA335F" w:rsidRDefault="0078336A" w:rsidP="0078336A">
      <w:pPr>
        <w:spacing w:after="0"/>
        <w:rPr>
          <w:rFonts w:eastAsiaTheme="minorEastAsia"/>
          <w:sz w:val="12"/>
          <w:szCs w:val="12"/>
        </w:rPr>
      </w:pPr>
    </w:p>
    <w:p w:rsidR="0078336A" w:rsidRDefault="00E846DB" w:rsidP="0078336A">
      <w:pPr>
        <w:spacing w:after="0"/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</w:rPr>
        <w:pict>
          <v:group id="_x0000_s99872" editas="canvas" style="width:486pt;height:230.85pt;mso-position-horizontal-relative:char;mso-position-vertical-relative:line" coordorigin="1800,9761" coordsize="9720,4617">
            <o:lock v:ext="edit" aspectratio="t"/>
            <v:shape id="_x0000_s99873" type="#_x0000_t75" style="position:absolute;left:1800;top:9761;width:9720;height:4617" o:preferrelative="f">
              <v:fill o:detectmouseclick="t"/>
              <v:path o:extrusionok="t" o:connecttype="none"/>
              <o:lock v:ext="edit" text="t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99874" type="#_x0000_t62" style="position:absolute;left:9232;top:11818;width:1838;height:675;flip:x" adj="26747,-13248" filled="f">
              <v:textbox style="mso-next-textbox:#_x0000_s99874">
                <w:txbxContent>
                  <w:p w:rsidR="007E4DE4" w:rsidRDefault="007E4DE4" w:rsidP="0078336A"/>
                </w:txbxContent>
              </v:textbox>
            </v:shape>
            <v:shape id="_x0000_s99875" type="#_x0000_t202" style="position:absolute;left:3787;top:10949;width:1649;height:960" filled="f" stroked="f">
              <v:textbox style="mso-next-textbox:#_x0000_s99875">
                <w:txbxContent>
                  <w:p w:rsidR="007E4DE4" w:rsidRPr="00B22EE1" w:rsidRDefault="00E846DB" w:rsidP="0078336A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$8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2 </m:t>
                            </m:r>
                            <m:r>
                              <w:rPr>
                                <w:rFonts w:ascii="Cambria Math" w:hAnsi="Cambria Math"/>
                              </w:rPr>
                              <m:t>hours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99876" type="#_x0000_t202" style="position:absolute;left:7388;top:11084;width:1648;height:734" filled="f" stroked="f">
              <v:textbox style="mso-next-textbox:#_x0000_s99876">
                <w:txbxContent>
                  <w:p w:rsidR="007E4DE4" w:rsidRPr="00B22EE1" w:rsidRDefault="007E4DE4" w:rsidP="0078336A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 xml:space="preserve">4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$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hr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99877" type="#_x0000_t202" style="position:absolute;left:3532;top:9836;width:2295;height:970" filled="f" stroked="f">
              <v:textbox style="mso-next-textbox:#_x0000_s99877" inset="0,0,0,0">
                <w:txbxContent>
                  <w:p w:rsidR="007E4DE4" w:rsidRPr="008F26BE" w:rsidRDefault="007E4DE4" w:rsidP="0078336A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F26BE">
                      <w:rPr>
                        <w:b/>
                        <w:sz w:val="40"/>
                        <w:szCs w:val="40"/>
                      </w:rPr>
                      <w:t>Fractional Rate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99878" type="#_x0000_t13" style="position:absolute;left:5243;top:10964;width:2339;height:690"/>
            <v:shape id="_x0000_s99879" type="#_x0000_t202" style="position:absolute;left:5603;top:11099;width:1230;height:525" filled="f" stroked="f">
              <v:textbox style="mso-next-textbox:#_x0000_s99879">
                <w:txbxContent>
                  <w:p w:rsidR="007E4DE4" w:rsidRPr="00D00C0D" w:rsidRDefault="007E4DE4" w:rsidP="0078336A">
                    <w:r w:rsidRPr="00D00C0D">
                      <w:t>8 ÷ 2 = 4</w:t>
                    </w:r>
                  </w:p>
                </w:txbxContent>
              </v:textbox>
            </v:shape>
            <v:shape id="_x0000_s99880" type="#_x0000_t202" style="position:absolute;left:9413;top:11864;width:1447;height:734" filled="f" stroked="f">
              <v:textbox style="mso-next-textbox:#_x0000_s99880" inset="0,0,0,0">
                <w:txbxContent>
                  <w:p w:rsidR="007E4DE4" w:rsidRPr="009F7763" w:rsidRDefault="007E4DE4" w:rsidP="0078336A">
                    <w:r>
                      <w:t>This means “$4 every hour”</w:t>
                    </w:r>
                  </w:p>
                </w:txbxContent>
              </v:textbox>
            </v:shape>
            <v:shape id="_x0000_s99881" type="#_x0000_t62" style="position:absolute;left:1949;top:11819;width:1838;height:675" adj="24973,-15648">
              <v:textbox style="mso-next-textbox:#_x0000_s99881">
                <w:txbxContent>
                  <w:p w:rsidR="007E4DE4" w:rsidRDefault="007E4DE4" w:rsidP="0078336A"/>
                </w:txbxContent>
              </v:textbox>
            </v:shape>
            <v:shape id="_x0000_s99882" type="#_x0000_t202" style="position:absolute;left:2099;top:11848;width:1448;height:734" filled="f" stroked="f">
              <v:textbox style="mso-next-textbox:#_x0000_s99882" inset="0,0,0,0">
                <w:txbxContent>
                  <w:p w:rsidR="007E4DE4" w:rsidRPr="009F7763" w:rsidRDefault="007E4DE4" w:rsidP="0078336A">
                    <w:r>
                      <w:t>This means “$8 every 2 hours”</w:t>
                    </w:r>
                  </w:p>
                </w:txbxContent>
              </v:textbox>
            </v:shape>
            <v:shape id="_x0000_s99883" type="#_x0000_t202" style="position:absolute;left:7147;top:9882;width:2295;height:924" filled="f" stroked="f">
              <v:textbox style="mso-next-textbox:#_x0000_s99883" inset="0,0,0,0">
                <w:txbxContent>
                  <w:p w:rsidR="007E4DE4" w:rsidRDefault="007E4DE4" w:rsidP="0078336A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Unit</w:t>
                    </w:r>
                    <w:r w:rsidRPr="008F26BE"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</w:p>
                  <w:p w:rsidR="007E4DE4" w:rsidRPr="008F26BE" w:rsidRDefault="007E4DE4" w:rsidP="0078336A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F26BE">
                      <w:rPr>
                        <w:b/>
                        <w:sz w:val="40"/>
                        <w:szCs w:val="40"/>
                      </w:rPr>
                      <w:t>Rate</w:t>
                    </w:r>
                  </w:p>
                </w:txbxContent>
              </v:textbox>
            </v:shape>
            <v:shape id="_x0000_s99884" type="#_x0000_t202" style="position:absolute;left:2306;top:13009;width:9113;height:1248" filled="f" stroked="f">
              <v:textbox style="mso-next-textbox:#_x0000_s99884" inset="0,0,0,0">
                <w:txbxContent>
                  <w:p w:rsidR="007E4DE4" w:rsidRDefault="007E4DE4" w:rsidP="0078336A">
                    <w:pPr>
                      <w:spacing w:after="0"/>
                    </w:pPr>
                    <w:r>
                      <w:t>What is the difference between a fractional rate and a unit rate? _____________________________</w:t>
                    </w:r>
                  </w:p>
                  <w:p w:rsidR="007E4DE4" w:rsidRPr="005A6579" w:rsidRDefault="007E4DE4" w:rsidP="0078336A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Default="007E4DE4" w:rsidP="0078336A">
                    <w:pPr>
                      <w:spacing w:after="0"/>
                    </w:pPr>
                    <w:r>
                      <w:t>__________________________________________________________________________________</w:t>
                    </w:r>
                  </w:p>
                  <w:p w:rsidR="007E4DE4" w:rsidRPr="005A6579" w:rsidRDefault="007E4DE4" w:rsidP="0078336A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Default="007E4DE4" w:rsidP="0078336A">
                    <w:pPr>
                      <w:spacing w:after="0"/>
                    </w:pPr>
                    <w:r>
                      <w:t>__________________________________________________________________________________</w:t>
                    </w:r>
                  </w:p>
                  <w:p w:rsidR="007E4DE4" w:rsidRPr="00CB01A3" w:rsidRDefault="007E4DE4" w:rsidP="0078336A">
                    <w:pPr>
                      <w:spacing w:after="0" w:line="240" w:lineRule="auto"/>
                      <w:rPr>
                        <w:b/>
                        <w:u w:val="single"/>
                      </w:rPr>
                    </w:pPr>
                  </w:p>
                  <w:p w:rsidR="007E4DE4" w:rsidRPr="00EF4C15" w:rsidRDefault="007E4DE4" w:rsidP="0078336A">
                    <w:pPr>
                      <w:spacing w:after="0"/>
                      <w:rPr>
                        <w:rFonts w:eastAsiaTheme="minorEastAsia"/>
                        <w:sz w:val="10"/>
                        <w:szCs w:val="10"/>
                      </w:rPr>
                    </w:pPr>
                  </w:p>
                  <w:p w:rsidR="007E4DE4" w:rsidRPr="00BA56C4" w:rsidRDefault="007E4DE4" w:rsidP="0078336A">
                    <w:pPr>
                      <w:spacing w:after="0"/>
                      <w:ind w:firstLine="720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_x0000_s99885" type="#_x0000_t202" style="position:absolute;left:1897;top:12994;width:533;height:394" filled="f" stroked="f">
              <v:textbox style="mso-next-textbox:#_x0000_s99885" inset="0,0,0,0">
                <w:txbxContent>
                  <w:p w:rsidR="007E4DE4" w:rsidRPr="00816708" w:rsidRDefault="007E4DE4" w:rsidP="0078336A">
                    <w:pPr>
                      <w:spacing w:after="0" w:line="240" w:lineRule="auto"/>
                      <w:rPr>
                        <w:b/>
                        <w:u w:val="single"/>
                      </w:rPr>
                    </w:pPr>
                    <w:r w:rsidRPr="00816708">
                      <w:t xml:space="preserve">16).  </w:t>
                    </w:r>
                  </w:p>
                  <w:p w:rsidR="007E4DE4" w:rsidRPr="00EF4C15" w:rsidRDefault="007E4DE4" w:rsidP="0078336A">
                    <w:pPr>
                      <w:spacing w:after="0"/>
                      <w:rPr>
                        <w:rFonts w:eastAsiaTheme="minorEastAsia"/>
                        <w:sz w:val="10"/>
                        <w:szCs w:val="10"/>
                      </w:rPr>
                    </w:pPr>
                  </w:p>
                  <w:p w:rsidR="007E4DE4" w:rsidRPr="00BA56C4" w:rsidRDefault="007E4DE4" w:rsidP="0078336A">
                    <w:pPr>
                      <w:spacing w:after="0"/>
                      <w:ind w:firstLine="720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78336A" w:rsidRPr="00A04C5A" w:rsidRDefault="0078336A" w:rsidP="0078336A">
      <w:pPr>
        <w:spacing w:after="0"/>
        <w:rPr>
          <w:rFonts w:eastAsiaTheme="minorEastAsia"/>
          <w:sz w:val="10"/>
          <w:szCs w:val="10"/>
        </w:rPr>
      </w:pPr>
    </w:p>
    <w:p w:rsidR="0078336A" w:rsidRDefault="00E846DB" w:rsidP="0078336A">
      <w:pPr>
        <w:tabs>
          <w:tab w:val="left" w:pos="360"/>
        </w:tabs>
        <w:spacing w:after="0"/>
        <w:rPr>
          <w:rFonts w:eastAsiaTheme="minorEastAsia"/>
          <w:sz w:val="24"/>
          <w:szCs w:val="24"/>
        </w:rPr>
      </w:pPr>
      <w:r w:rsidRPr="00E846DB">
        <w:rPr>
          <w:rFonts w:eastAsiaTheme="minorEastAsia"/>
        </w:rPr>
      </w:r>
      <w:r w:rsidRPr="00E846DB">
        <w:rPr>
          <w:rFonts w:eastAsiaTheme="minorEastAsia"/>
        </w:rPr>
        <w:pict>
          <v:group id="_x0000_s99858" editas="canvas" style="width:486pt;height:207.3pt;mso-position-horizontal-relative:char;mso-position-vertical-relative:line" coordorigin="1800,9761" coordsize="9720,4146">
            <o:lock v:ext="edit" aspectratio="t"/>
            <v:shape id="_x0000_s99859" type="#_x0000_t75" style="position:absolute;left:1800;top:9761;width:9720;height:4146" o:preferrelative="f">
              <v:fill o:detectmouseclick="t"/>
              <v:path o:extrusionok="t" o:connecttype="none"/>
              <o:lock v:ext="edit" text="t"/>
            </v:shape>
            <v:shape id="_x0000_s99860" type="#_x0000_t62" style="position:absolute;left:9366;top:12429;width:2124;height:1230;flip:x" adj="20969,-10344" filled="f">
              <v:textbox>
                <w:txbxContent>
                  <w:p w:rsidR="007E4DE4" w:rsidRDefault="007E4DE4" w:rsidP="0078336A"/>
                </w:txbxContent>
              </v:textbox>
            </v:shape>
            <v:shape id="_x0000_s99861" type="#_x0000_t62" style="position:absolute;left:1941;top:12429;width:2124;height:1230" adj="20969,-10326" filled="f">
              <v:textbox>
                <w:txbxContent>
                  <w:p w:rsidR="007E4DE4" w:rsidRDefault="007E4DE4" w:rsidP="0078336A"/>
                </w:txbxContent>
              </v:textbox>
            </v:shape>
            <v:shape id="_x0000_s99862" type="#_x0000_t202" style="position:absolute;left:3532;top:9836;width:2295;height:970" filled="f" stroked="f">
              <v:textbox style="mso-next-textbox:#_x0000_s99862" inset="0,0,0,0">
                <w:txbxContent>
                  <w:p w:rsidR="007E4DE4" w:rsidRPr="008F26BE" w:rsidRDefault="007E4DE4" w:rsidP="0078336A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F26BE">
                      <w:rPr>
                        <w:b/>
                        <w:sz w:val="40"/>
                        <w:szCs w:val="40"/>
                      </w:rPr>
                      <w:t>Fractional Rate</w:t>
                    </w:r>
                  </w:p>
                </w:txbxContent>
              </v:textbox>
            </v:shape>
            <v:shape id="_x0000_s99863" type="#_x0000_t202" style="position:absolute;left:3682;top:11144;width:1649;height:960" filled="f" stroked="f">
              <v:textbox style="mso-next-textbox:#_x0000_s99863">
                <w:txbxContent>
                  <w:p w:rsidR="007E4DE4" w:rsidRPr="00B22EE1" w:rsidRDefault="00E846DB" w:rsidP="0078336A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 pizza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 people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99864" type="#_x0000_t13" style="position:absolute;left:5153;top:11129;width:2339;height:690"/>
            <v:shape id="_x0000_s99865" type="#_x0000_t202" style="position:absolute;left:2009;top:12524;width:1126;height:385" filled="f" stroked="f">
              <v:textbox style="mso-next-textbox:#_x0000_s99865" inset="0,0,0,0">
                <w:txbxContent>
                  <w:p w:rsidR="007E4DE4" w:rsidRPr="009F7763" w:rsidRDefault="007E4DE4" w:rsidP="0078336A">
                    <w:r>
                      <w:t xml:space="preserve">This means </w:t>
                    </w:r>
                  </w:p>
                </w:txbxContent>
              </v:textbox>
            </v:shape>
            <v:shape id="_x0000_s99866" type="#_x0000_t202" style="position:absolute;left:9473;top:12519;width:1087;height:405" filled="f" stroked="f">
              <v:textbox style="mso-next-textbox:#_x0000_s99866" inset="0,0,0,0">
                <w:txbxContent>
                  <w:p w:rsidR="007E4DE4" w:rsidRPr="009F7763" w:rsidRDefault="007E4DE4" w:rsidP="0078336A">
                    <w:r>
                      <w:t>This means</w:t>
                    </w:r>
                  </w:p>
                </w:txbxContent>
              </v:textbox>
            </v:shape>
            <v:shape id="_x0000_s99867" type="#_x0000_t202" style="position:absolute;left:7147;top:9882;width:2295;height:924" filled="f" stroked="f">
              <v:textbox style="mso-next-textbox:#_x0000_s99867" inset="0,0,0,0">
                <w:txbxContent>
                  <w:p w:rsidR="007E4DE4" w:rsidRDefault="007E4DE4" w:rsidP="0078336A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Unit</w:t>
                    </w:r>
                    <w:r w:rsidRPr="008F26BE"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</w:p>
                  <w:p w:rsidR="007E4DE4" w:rsidRPr="008F26BE" w:rsidRDefault="007E4DE4" w:rsidP="0078336A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F26BE">
                      <w:rPr>
                        <w:b/>
                        <w:sz w:val="40"/>
                        <w:szCs w:val="40"/>
                      </w:rPr>
                      <w:t>Rate</w:t>
                    </w:r>
                  </w:p>
                </w:txbxContent>
              </v:textbox>
            </v:shape>
            <v:shape id="_x0000_s99868" type="#_x0000_t202" style="position:absolute;left:5318;top:11624;width:1514;height:525" filled="f" stroked="f">
              <v:textbox style="mso-next-textbox:#_x0000_s99868">
                <w:txbxContent>
                  <w:p w:rsidR="007E4DE4" w:rsidRPr="00A84C53" w:rsidRDefault="007E4DE4" w:rsidP="0078336A">
                    <w:r w:rsidRPr="00A84C53">
                      <w:t>Please fill in</w:t>
                    </w:r>
                  </w:p>
                </w:txbxContent>
              </v:textbox>
            </v:shape>
            <v:shape id="_x0000_s99869" type="#_x0000_t202" style="position:absolute;left:7823;top:11685;width:1372;height:479" filled="f" stroked="f">
              <v:textbox style="mso-next-textbox:#_x0000_s99869">
                <w:txbxContent>
                  <w:p w:rsidR="007E4DE4" w:rsidRPr="00B22EE1" w:rsidRDefault="007E4DE4" w:rsidP="0078336A">
                    <w:pPr>
                      <w:spacing w:after="0"/>
                      <w:rPr>
                        <w:oMath/>
                        <w:rFonts w:ascii="Cambria Math" w:hAnsi="Cambria Math"/>
                      </w:rPr>
                    </w:pPr>
                    <w:r>
                      <w:rPr>
                        <w:rFonts w:eastAsiaTheme="minorEastAsia"/>
                      </w:rPr>
                      <w:t>Please fill in</w:t>
                    </w:r>
                  </w:p>
                </w:txbxContent>
              </v:textbox>
            </v:shape>
            <v:rect id="_x0000_s99870" style="position:absolute;left:7590;top:11174;width:1845;height:570" strokecolor="#7f7f7f [1612]"/>
            <v:shape id="_x0000_s99871" type="#_x0000_t202" style="position:absolute;left:1856;top:9882;width:533;height:394" filled="f" stroked="f">
              <v:textbox style="mso-next-textbox:#_x0000_s99871" inset="0,0,0,0">
                <w:txbxContent>
                  <w:p w:rsidR="007E4DE4" w:rsidRPr="00816708" w:rsidRDefault="007E4DE4" w:rsidP="0078336A">
                    <w:pPr>
                      <w:spacing w:after="0" w:line="240" w:lineRule="auto"/>
                      <w:rPr>
                        <w:b/>
                        <w:u w:val="single"/>
                      </w:rPr>
                    </w:pPr>
                    <w:r w:rsidRPr="00816708">
                      <w:t xml:space="preserve">17).  </w:t>
                    </w:r>
                  </w:p>
                  <w:p w:rsidR="007E4DE4" w:rsidRPr="00EF4C15" w:rsidRDefault="007E4DE4" w:rsidP="0078336A">
                    <w:pPr>
                      <w:spacing w:after="0"/>
                      <w:rPr>
                        <w:rFonts w:eastAsiaTheme="minorEastAsia"/>
                        <w:sz w:val="10"/>
                        <w:szCs w:val="10"/>
                      </w:rPr>
                    </w:pPr>
                  </w:p>
                  <w:p w:rsidR="007E4DE4" w:rsidRPr="00BA56C4" w:rsidRDefault="007E4DE4" w:rsidP="0078336A">
                    <w:pPr>
                      <w:spacing w:after="0"/>
                      <w:ind w:firstLine="720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78336A" w:rsidRPr="0078336A" w:rsidRDefault="0078336A" w:rsidP="0078336A">
      <w:pPr>
        <w:tabs>
          <w:tab w:val="left" w:pos="360"/>
        </w:tabs>
        <w:spacing w:after="0"/>
        <w:rPr>
          <w:rFonts w:eastAsiaTheme="minorEastAsia"/>
          <w:sz w:val="16"/>
          <w:szCs w:val="16"/>
        </w:rPr>
      </w:pPr>
    </w:p>
    <w:p w:rsidR="0078336A" w:rsidRDefault="00EE1C9D" w:rsidP="0078336A">
      <w:pPr>
        <w:spacing w:after="0"/>
      </w:pPr>
      <w:r>
        <w:t xml:space="preserve">  18</w:t>
      </w:r>
      <w:r w:rsidR="0078336A">
        <w:t>). Please label each example as a “fractional rate” or a “unit rate”:</w:t>
      </w:r>
    </w:p>
    <w:p w:rsidR="0078336A" w:rsidRPr="00BA56C4" w:rsidRDefault="0078336A" w:rsidP="0078336A">
      <w:pPr>
        <w:spacing w:after="0"/>
        <w:rPr>
          <w:sz w:val="10"/>
          <w:szCs w:val="10"/>
        </w:rPr>
      </w:pPr>
    </w:p>
    <w:p w:rsidR="0078336A" w:rsidRDefault="0078336A" w:rsidP="0078336A">
      <w:pPr>
        <w:spacing w:after="0"/>
        <w:rPr>
          <w:b/>
          <w:u w:val="single"/>
        </w:rPr>
      </w:pPr>
      <w:r>
        <w:tab/>
      </w:r>
      <w:r w:rsidRPr="00BA56C4">
        <w:rPr>
          <w:b/>
          <w:u w:val="single"/>
        </w:rPr>
        <w:t>Example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BA56C4">
        <w:rPr>
          <w:b/>
          <w:u w:val="single"/>
        </w:rPr>
        <w:t>Is</w:t>
      </w:r>
      <w:proofErr w:type="gramEnd"/>
      <w:r w:rsidRPr="00BA56C4">
        <w:rPr>
          <w:b/>
          <w:u w:val="single"/>
        </w:rPr>
        <w:t xml:space="preserve"> it a </w:t>
      </w:r>
      <w:r>
        <w:rPr>
          <w:b/>
          <w:u w:val="single"/>
        </w:rPr>
        <w:t>Fractional Rate or a Unit Rate?</w:t>
      </w:r>
    </w:p>
    <w:p w:rsidR="0078336A" w:rsidRPr="0078336A" w:rsidRDefault="0078336A" w:rsidP="0078336A">
      <w:pPr>
        <w:spacing w:after="0"/>
        <w:rPr>
          <w:sz w:val="8"/>
          <w:szCs w:val="8"/>
        </w:rPr>
      </w:pPr>
    </w:p>
    <w:p w:rsidR="0078336A" w:rsidRDefault="0078336A" w:rsidP="0078336A">
      <w:pPr>
        <w:spacing w:after="0" w:line="480" w:lineRule="auto"/>
        <w:ind w:firstLine="720"/>
      </w:pPr>
      <w:r>
        <w:t xml:space="preserve">$2.10 for 3 pens </w:t>
      </w:r>
      <w:r>
        <w:tab/>
      </w:r>
      <w:r>
        <w:tab/>
        <w:t>_____________________</w:t>
      </w:r>
    </w:p>
    <w:p w:rsidR="0078336A" w:rsidRDefault="0078336A" w:rsidP="0078336A">
      <w:pPr>
        <w:spacing w:after="0" w:line="480" w:lineRule="auto"/>
        <w:ind w:firstLine="720"/>
      </w:pPr>
      <w:r>
        <w:t>$0.70 for each pen</w:t>
      </w:r>
      <w:r>
        <w:tab/>
      </w:r>
      <w:r>
        <w:tab/>
        <w:t>_____________________</w:t>
      </w:r>
    </w:p>
    <w:p w:rsidR="0078336A" w:rsidRDefault="0078336A" w:rsidP="0078336A">
      <w:pPr>
        <w:spacing w:after="0" w:line="480" w:lineRule="auto"/>
        <w:ind w:firstLine="720"/>
        <w:rPr>
          <w:rFonts w:eastAsiaTheme="minorEastAsia"/>
          <w:sz w:val="26"/>
          <w:szCs w:val="26"/>
        </w:rPr>
      </w:pPr>
      <m:oMath>
        <m:r>
          <w:rPr>
            <w:rFonts w:ascii="Cambria Math" w:eastAsiaTheme="minorEastAsia" w:hAnsi="Cambria Math"/>
            <w:sz w:val="26"/>
            <w:szCs w:val="26"/>
          </w:rPr>
          <m:t>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minutes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math problem</m:t>
            </m:r>
          </m:den>
        </m:f>
      </m:oMath>
      <w:r>
        <w:rPr>
          <w:rFonts w:eastAsiaTheme="minorEastAsia"/>
          <w:sz w:val="26"/>
          <w:szCs w:val="26"/>
        </w:rPr>
        <w:t xml:space="preserve">                        __________________</w:t>
      </w:r>
    </w:p>
    <w:p w:rsidR="0078336A" w:rsidRDefault="0078336A" w:rsidP="0078336A">
      <w:pPr>
        <w:spacing w:after="0" w:line="480" w:lineRule="auto"/>
        <w:ind w:firstLine="720"/>
        <w:rPr>
          <w:rFonts w:eastAsiaTheme="minorEastAsia"/>
          <w:sz w:val="26"/>
          <w:szCs w:val="26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12 minutes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 math problems</m:t>
            </m:r>
          </m:den>
        </m:f>
      </m:oMath>
      <w:r>
        <w:rPr>
          <w:rFonts w:eastAsiaTheme="minorEastAsia"/>
          <w:sz w:val="26"/>
          <w:szCs w:val="26"/>
        </w:rPr>
        <w:t xml:space="preserve">                       __________________</w:t>
      </w:r>
    </w:p>
    <w:p w:rsidR="0078336A" w:rsidRDefault="0078336A" w:rsidP="0078336A">
      <w:pPr>
        <w:spacing w:after="0" w:line="480" w:lineRule="auto"/>
        <w:ind w:firstLine="72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 dollar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 minutes</m:t>
            </m:r>
          </m:den>
        </m:f>
      </m:oMath>
      <w:r>
        <w:rPr>
          <w:rFonts w:eastAsiaTheme="minorEastAsia"/>
          <w:sz w:val="26"/>
          <w:szCs w:val="26"/>
        </w:rPr>
        <w:t xml:space="preserve">                       </w:t>
      </w:r>
      <w:r>
        <w:rPr>
          <w:rFonts w:eastAsiaTheme="minorEastAsia"/>
          <w:sz w:val="26"/>
          <w:szCs w:val="26"/>
        </w:rPr>
        <w:tab/>
        <w:t>__________________</w:t>
      </w:r>
    </w:p>
    <w:p w:rsidR="0078336A" w:rsidRDefault="0078336A" w:rsidP="0078336A">
      <w:pPr>
        <w:spacing w:after="0"/>
      </w:pPr>
      <w:r>
        <w:lastRenderedPageBreak/>
        <w:t xml:space="preserve">Now let’s focus on </w:t>
      </w:r>
      <w:r w:rsidR="00EF60CE">
        <w:t>how we use rates</w:t>
      </w:r>
      <w:r>
        <w:t>.</w:t>
      </w:r>
    </w:p>
    <w:p w:rsidR="0078336A" w:rsidRPr="0078336A" w:rsidRDefault="0078336A" w:rsidP="0078336A">
      <w:pPr>
        <w:spacing w:after="0"/>
        <w:rPr>
          <w:sz w:val="16"/>
          <w:szCs w:val="16"/>
        </w:rPr>
      </w:pPr>
    </w:p>
    <w:p w:rsidR="006F2D65" w:rsidRDefault="0078336A" w:rsidP="006F2D65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EE1C9D">
        <w:rPr>
          <w:rFonts w:eastAsiaTheme="minorEastAsia"/>
        </w:rPr>
        <w:t>19</w:t>
      </w:r>
      <w:r w:rsidR="006F2D65">
        <w:rPr>
          <w:rFonts w:eastAsiaTheme="minorEastAsia"/>
        </w:rPr>
        <w:t xml:space="preserve">). There is a big mistake in the problem below.  </w:t>
      </w:r>
      <w:r w:rsidR="00D20752">
        <w:rPr>
          <w:rFonts w:eastAsiaTheme="minorEastAsia"/>
        </w:rPr>
        <w:t>Can you see what doesn’t make sense?</w:t>
      </w:r>
    </w:p>
    <w:p w:rsidR="006F2D65" w:rsidRPr="00DA311E" w:rsidRDefault="006F2D65" w:rsidP="006F2D65">
      <w:pPr>
        <w:tabs>
          <w:tab w:val="left" w:pos="360"/>
        </w:tabs>
        <w:spacing w:after="0"/>
        <w:rPr>
          <w:rFonts w:eastAsiaTheme="minorEastAsia"/>
          <w:sz w:val="12"/>
          <w:szCs w:val="12"/>
        </w:rPr>
      </w:pPr>
      <w:r>
        <w:rPr>
          <w:rFonts w:eastAsiaTheme="minorEastAsia"/>
        </w:rPr>
        <w:t xml:space="preserve"> </w:t>
      </w:r>
    </w:p>
    <w:p w:rsidR="006F2D65" w:rsidRPr="00DA311E" w:rsidRDefault="006F2D65" w:rsidP="006F2D65">
      <w:pPr>
        <w:tabs>
          <w:tab w:val="left" w:pos="360"/>
        </w:tabs>
        <w:spacing w:after="0"/>
        <w:rPr>
          <w:rFonts w:asciiTheme="majorHAnsi" w:eastAsiaTheme="minorEastAsia" w:hAnsiTheme="majorHAnsi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DA311E">
        <w:rPr>
          <w:rFonts w:asciiTheme="majorHAnsi" w:eastAsiaTheme="minorEastAsia" w:hAnsiTheme="majorHAnsi"/>
          <w:b/>
          <w:u w:val="single"/>
        </w:rPr>
        <w:t>Incorrect</w:t>
      </w:r>
      <w:r w:rsidRPr="00DA311E">
        <w:rPr>
          <w:rFonts w:asciiTheme="majorHAnsi" w:eastAsiaTheme="minorEastAsia" w:hAnsiTheme="majorHAnsi"/>
        </w:rPr>
        <w:t>:</w:t>
      </w:r>
    </w:p>
    <w:p w:rsidR="006F2D65" w:rsidRPr="00DA311E" w:rsidRDefault="006F2D65" w:rsidP="006F2D65">
      <w:pPr>
        <w:tabs>
          <w:tab w:val="left" w:pos="360"/>
        </w:tabs>
        <w:spacing w:after="0"/>
        <w:rPr>
          <w:rFonts w:eastAsiaTheme="minorEastAsia"/>
          <w:sz w:val="12"/>
          <w:szCs w:val="12"/>
        </w:rPr>
      </w:pPr>
      <w:r>
        <w:rPr>
          <w:rFonts w:eastAsiaTheme="minorEastAsia"/>
        </w:rPr>
        <w:tab/>
      </w:r>
      <w:r w:rsidRPr="00DA311E">
        <w:rPr>
          <w:rFonts w:eastAsiaTheme="minorEastAsia"/>
          <w:sz w:val="12"/>
          <w:szCs w:val="12"/>
        </w:rPr>
        <w:tab/>
      </w:r>
    </w:p>
    <w:p w:rsidR="006F2D65" w:rsidRDefault="00A910AC" w:rsidP="006F2D65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(0.75</w:t>
      </w:r>
      <w:r w:rsidR="006F2D65" w:rsidRPr="00412D7D">
        <w:rPr>
          <w:rFonts w:ascii="Cambria Math" w:eastAsiaTheme="minorEastAsia" w:hAnsi="Cambria Math"/>
        </w:rPr>
        <w:t xml:space="preserve"> </w:t>
      </w:r>
      <w:r w:rsidR="006F2D65">
        <w:rPr>
          <w:rFonts w:ascii="Cambria Math" w:eastAsiaTheme="minorEastAsia" w:hAnsi="Cambria Math"/>
        </w:rPr>
        <w:t xml:space="preserve">days </w:t>
      </w:r>
      <w:r w:rsidR="006F2D65" w:rsidRPr="00412D7D">
        <w:rPr>
          <w:rFonts w:ascii="Cambria Math" w:eastAsiaTheme="minorEastAsia" w:hAnsi="Cambria Math"/>
        </w:rPr>
        <w:t xml:space="preserve">per </w:t>
      </w:r>
      <w:r w:rsidR="006F2D65">
        <w:rPr>
          <w:rFonts w:ascii="Cambria Math" w:eastAsiaTheme="minorEastAsia" w:hAnsi="Cambria Math"/>
        </w:rPr>
        <w:t>inch</w:t>
      </w:r>
      <w:r w:rsidR="00FE51AE">
        <w:rPr>
          <w:rFonts w:ascii="Cambria Math" w:eastAsiaTheme="minorEastAsia" w:hAnsi="Cambria Math"/>
        </w:rPr>
        <w:t>) • 4</w:t>
      </w:r>
      <w:r w:rsidR="006F2D65" w:rsidRPr="00412D7D">
        <w:rPr>
          <w:rFonts w:ascii="Cambria Math" w:eastAsiaTheme="minorEastAsia" w:hAnsi="Cambria Math"/>
        </w:rPr>
        <w:t xml:space="preserve"> days</w:t>
      </w:r>
    </w:p>
    <w:p w:rsidR="006F2D65" w:rsidRDefault="00E846DB" w:rsidP="006F2D65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  <w:noProof/>
        </w:rPr>
        <w:pict>
          <v:shape id="_x0000_s99573" type="#_x0000_t202" style="position:absolute;margin-left:64.5pt;margin-top:14.35pt;width:101.6pt;height:40.9pt;z-index:251719680;mso-height-percent:200;mso-height-percent:200;mso-width-relative:margin;mso-height-relative:margin" filled="f" stroked="f">
            <v:textbox style="mso-fit-shape-to-text:t">
              <w:txbxContent>
                <w:p w:rsidR="007E4DE4" w:rsidRDefault="007E4DE4" w:rsidP="006F2D65">
                  <w:pPr>
                    <w:spacing w:after="0"/>
                  </w:pPr>
                  <w:r>
                    <w:t xml:space="preserve">Hint: this is the rate for </w:t>
                  </w:r>
                  <w:r w:rsidRPr="00C83337">
                    <w:rPr>
                      <w:b/>
                      <w:sz w:val="26"/>
                      <w:szCs w:val="26"/>
                    </w:rPr>
                    <w:t>each inch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99574" type="#_x0000_t87" style="position:absolute;margin-left:113.6pt;margin-top:-38.35pt;width:13.15pt;height:91.85pt;rotation:90;flip:y;z-index:251720704"/>
        </w:pict>
      </w:r>
      <w:r w:rsidR="006F2D65">
        <w:rPr>
          <w:rFonts w:eastAsiaTheme="minorEastAsia"/>
        </w:rPr>
        <w:tab/>
      </w:r>
    </w:p>
    <w:p w:rsidR="006F2D65" w:rsidRDefault="006F2D65" w:rsidP="006F2D65">
      <w:pPr>
        <w:tabs>
          <w:tab w:val="left" w:pos="360"/>
        </w:tabs>
        <w:spacing w:after="0"/>
        <w:rPr>
          <w:rFonts w:eastAsiaTheme="minorEastAsia"/>
        </w:rPr>
      </w:pPr>
    </w:p>
    <w:p w:rsidR="006F2D65" w:rsidRDefault="006F2D65" w:rsidP="006F2D65">
      <w:pPr>
        <w:tabs>
          <w:tab w:val="left" w:pos="360"/>
        </w:tabs>
        <w:spacing w:after="0"/>
        <w:rPr>
          <w:rFonts w:eastAsiaTheme="minorEastAsia"/>
        </w:rPr>
      </w:pPr>
    </w:p>
    <w:p w:rsidR="006F2D65" w:rsidRDefault="006F2D65" w:rsidP="006F2D65">
      <w:pPr>
        <w:tabs>
          <w:tab w:val="left" w:pos="360"/>
        </w:tabs>
        <w:spacing w:after="0"/>
        <w:rPr>
          <w:rFonts w:eastAsiaTheme="minorEastAsia"/>
        </w:rPr>
      </w:pPr>
    </w:p>
    <w:p w:rsidR="006F2D65" w:rsidRDefault="001C4C54" w:rsidP="006F2D65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  <w:t>What needs to be changed</w:t>
      </w:r>
      <w:r w:rsidR="00363A49">
        <w:rPr>
          <w:rFonts w:eastAsiaTheme="minorEastAsia"/>
        </w:rPr>
        <w:t xml:space="preserve"> for the problem to make sense</w:t>
      </w:r>
      <w:proofErr w:type="gramStart"/>
      <w:r w:rsidR="006F2D65">
        <w:rPr>
          <w:rFonts w:eastAsiaTheme="minorEastAsia"/>
        </w:rPr>
        <w:t>?</w:t>
      </w:r>
      <w:r w:rsidR="00363A49">
        <w:rPr>
          <w:rFonts w:eastAsiaTheme="minorEastAsia"/>
        </w:rPr>
        <w:t>_</w:t>
      </w:r>
      <w:proofErr w:type="gramEnd"/>
      <w:r w:rsidR="006F2D65">
        <w:rPr>
          <w:rFonts w:eastAsiaTheme="minorEastAsia"/>
        </w:rPr>
        <w:t>__________________________________</w:t>
      </w:r>
      <w:r w:rsidR="00363A49">
        <w:rPr>
          <w:rFonts w:eastAsiaTheme="minorEastAsia"/>
        </w:rPr>
        <w:t>__</w:t>
      </w:r>
    </w:p>
    <w:p w:rsidR="006F2D65" w:rsidRPr="00907E7D" w:rsidRDefault="006F2D65" w:rsidP="006F2D65">
      <w:pPr>
        <w:tabs>
          <w:tab w:val="left" w:pos="360"/>
        </w:tabs>
        <w:spacing w:after="0"/>
        <w:rPr>
          <w:rFonts w:eastAsiaTheme="minorEastAsia"/>
          <w:sz w:val="8"/>
          <w:szCs w:val="8"/>
        </w:rPr>
      </w:pPr>
    </w:p>
    <w:p w:rsidR="006F2D65" w:rsidRDefault="006F2D65" w:rsidP="006F2D65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  <w:t>___________________________________________________________________________________</w:t>
      </w:r>
      <w:r w:rsidR="00363A49">
        <w:rPr>
          <w:rFonts w:eastAsiaTheme="minorEastAsia"/>
        </w:rPr>
        <w:t>__</w:t>
      </w:r>
    </w:p>
    <w:p w:rsidR="006F2D65" w:rsidRPr="00907E7D" w:rsidRDefault="006F2D65" w:rsidP="006F2D65">
      <w:pPr>
        <w:tabs>
          <w:tab w:val="left" w:pos="360"/>
        </w:tabs>
        <w:spacing w:after="0"/>
        <w:rPr>
          <w:rFonts w:eastAsiaTheme="minorEastAsia"/>
          <w:sz w:val="8"/>
          <w:szCs w:val="8"/>
        </w:rPr>
      </w:pPr>
      <w:r w:rsidRPr="00907E7D">
        <w:rPr>
          <w:rFonts w:eastAsiaTheme="minorEastAsia"/>
          <w:sz w:val="8"/>
          <w:szCs w:val="8"/>
        </w:rPr>
        <w:tab/>
      </w:r>
      <w:r w:rsidRPr="00907E7D">
        <w:rPr>
          <w:rFonts w:eastAsiaTheme="minorEastAsia"/>
          <w:sz w:val="8"/>
          <w:szCs w:val="8"/>
        </w:rPr>
        <w:tab/>
      </w:r>
      <w:r w:rsidRPr="00907E7D">
        <w:rPr>
          <w:rFonts w:eastAsiaTheme="minorEastAsia"/>
          <w:sz w:val="8"/>
          <w:szCs w:val="8"/>
        </w:rPr>
        <w:tab/>
      </w:r>
    </w:p>
    <w:p w:rsidR="006F2D65" w:rsidRDefault="006F2D65" w:rsidP="006F2D65">
      <w:pPr>
        <w:tabs>
          <w:tab w:val="left" w:pos="360"/>
        </w:tabs>
        <w:spacing w:after="0"/>
        <w:rPr>
          <w:rFonts w:eastAsiaTheme="minorEastAsia"/>
        </w:rPr>
      </w:pPr>
    </w:p>
    <w:p w:rsidR="00D20752" w:rsidRDefault="0078336A" w:rsidP="006F2D65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EE1C9D">
        <w:rPr>
          <w:rFonts w:eastAsiaTheme="minorEastAsia"/>
        </w:rPr>
        <w:t>20</w:t>
      </w:r>
      <w:r w:rsidR="00AC5BE7">
        <w:rPr>
          <w:rFonts w:eastAsiaTheme="minorEastAsia"/>
        </w:rPr>
        <w:t>).</w:t>
      </w:r>
      <w:r w:rsidR="00AC5BE7">
        <w:rPr>
          <w:rFonts w:eastAsiaTheme="minorEastAsia"/>
        </w:rPr>
        <w:tab/>
        <w:t xml:space="preserve"> </w:t>
      </w:r>
      <w:proofErr w:type="gramStart"/>
      <w:r w:rsidR="00D20752">
        <w:rPr>
          <w:rFonts w:eastAsiaTheme="minorEastAsia"/>
        </w:rPr>
        <w:t>Let’s</w:t>
      </w:r>
      <w:proofErr w:type="gramEnd"/>
      <w:r w:rsidR="00D20752">
        <w:rPr>
          <w:rFonts w:eastAsiaTheme="minorEastAsia"/>
        </w:rPr>
        <w:t xml:space="preserve"> </w:t>
      </w:r>
      <w:r w:rsidR="00A776F7">
        <w:rPr>
          <w:rFonts w:eastAsiaTheme="minorEastAsia"/>
        </w:rPr>
        <w:t>use</w:t>
      </w:r>
      <w:r w:rsidR="00D20752">
        <w:rPr>
          <w:rFonts w:eastAsiaTheme="minorEastAsia"/>
        </w:rPr>
        <w:t xml:space="preserve"> a picture to explain the mistake:</w:t>
      </w:r>
    </w:p>
    <w:p w:rsidR="00AC5BE7" w:rsidRPr="00FE51AE" w:rsidRDefault="00E846DB" w:rsidP="00D20752">
      <w:pPr>
        <w:tabs>
          <w:tab w:val="left" w:pos="360"/>
        </w:tabs>
        <w:spacing w:after="0"/>
        <w:rPr>
          <w:rFonts w:eastAsiaTheme="minorEastAsia"/>
          <w:sz w:val="10"/>
          <w:szCs w:val="10"/>
        </w:rPr>
      </w:pPr>
      <w:r>
        <w:rPr>
          <w:rFonts w:eastAsiaTheme="minorEastAsia"/>
          <w:noProof/>
          <w:sz w:val="10"/>
          <w:szCs w:val="10"/>
        </w:rPr>
        <w:pict>
          <v:shape id="_x0000_s99812" type="#_x0000_t176" style="position:absolute;margin-left:12.75pt;margin-top:1.65pt;width:273.75pt;height:184.5pt;z-index:251724800" filled="f"/>
        </w:pict>
      </w:r>
    </w:p>
    <w:p w:rsidR="00D20752" w:rsidRPr="00DA311E" w:rsidRDefault="00D20752" w:rsidP="00D20752">
      <w:pPr>
        <w:tabs>
          <w:tab w:val="left" w:pos="360"/>
        </w:tabs>
        <w:spacing w:after="0"/>
        <w:rPr>
          <w:rFonts w:asciiTheme="majorHAnsi" w:eastAsiaTheme="minorEastAsia" w:hAnsiTheme="majorHAnsi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DA311E">
        <w:rPr>
          <w:rFonts w:asciiTheme="majorHAnsi" w:eastAsiaTheme="minorEastAsia" w:hAnsiTheme="majorHAnsi"/>
          <w:b/>
          <w:u w:val="single"/>
        </w:rPr>
        <w:t>Incorrect</w:t>
      </w:r>
      <w:r w:rsidRPr="00DA311E">
        <w:rPr>
          <w:rFonts w:asciiTheme="majorHAnsi" w:eastAsiaTheme="minorEastAsia" w:hAnsiTheme="majorHAnsi"/>
        </w:rPr>
        <w:t>:</w:t>
      </w:r>
    </w:p>
    <w:p w:rsidR="00D20752" w:rsidRPr="00DA311E" w:rsidRDefault="00D20752" w:rsidP="00D20752">
      <w:pPr>
        <w:tabs>
          <w:tab w:val="left" w:pos="360"/>
        </w:tabs>
        <w:spacing w:after="0"/>
        <w:rPr>
          <w:rFonts w:eastAsiaTheme="minorEastAsia"/>
          <w:sz w:val="12"/>
          <w:szCs w:val="12"/>
        </w:rPr>
      </w:pPr>
      <w:r>
        <w:rPr>
          <w:rFonts w:eastAsiaTheme="minorEastAsia"/>
        </w:rPr>
        <w:tab/>
      </w:r>
      <w:r w:rsidRPr="00DA311E">
        <w:rPr>
          <w:rFonts w:eastAsiaTheme="minorEastAsia"/>
          <w:sz w:val="12"/>
          <w:szCs w:val="12"/>
        </w:rPr>
        <w:tab/>
      </w:r>
    </w:p>
    <w:p w:rsidR="00D20752" w:rsidRDefault="00D20752" w:rsidP="00D20752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(0.75</w:t>
      </w:r>
      <w:r w:rsidRPr="00412D7D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days </w:t>
      </w:r>
      <w:r w:rsidRPr="00412D7D">
        <w:rPr>
          <w:rFonts w:ascii="Cambria Math" w:eastAsiaTheme="minorEastAsia" w:hAnsi="Cambria Math"/>
        </w:rPr>
        <w:t xml:space="preserve">per </w:t>
      </w:r>
      <w:r>
        <w:rPr>
          <w:rFonts w:ascii="Cambria Math" w:eastAsiaTheme="minorEastAsia" w:hAnsi="Cambria Math"/>
        </w:rPr>
        <w:t>inch</w:t>
      </w:r>
      <w:r w:rsidR="00FE51AE">
        <w:rPr>
          <w:rFonts w:ascii="Cambria Math" w:eastAsiaTheme="minorEastAsia" w:hAnsi="Cambria Math"/>
        </w:rPr>
        <w:t>) • 4</w:t>
      </w:r>
      <w:r w:rsidRPr="00412D7D">
        <w:rPr>
          <w:rFonts w:ascii="Cambria Math" w:eastAsiaTheme="minorEastAsia" w:hAnsi="Cambria Math"/>
        </w:rPr>
        <w:t xml:space="preserve"> days</w:t>
      </w:r>
    </w:p>
    <w:p w:rsidR="00D20752" w:rsidRDefault="00E846DB" w:rsidP="006F2D65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</w:rPr>
        <w:pict>
          <v:group id="_x0000_s99797" editas="canvas" style="width:486pt;height:136.1pt;mso-position-horizontal-relative:char;mso-position-vertical-relative:line" coordorigin="720,6848" coordsize="9720,2722">
            <o:lock v:ext="edit" aspectratio="t"/>
            <v:shape id="_x0000_s99796" type="#_x0000_t75" style="position:absolute;left:720;top:6848;width:9720;height:2722" o:preferrelative="f">
              <v:fill o:detectmouseclick="t"/>
              <v:path o:extrusionok="t" o:connecttype="none"/>
              <o:lock v:ext="edit" text="t"/>
            </v:shape>
            <v:rect id="_x0000_s99804" style="position:absolute;left:4455;top:8100;width:480;height:317"/>
            <v:rect id="_x0000_s99805" style="position:absolute;left:4455;top:7725;width:480;height:317"/>
            <v:rect id="_x0000_s99806" style="position:absolute;left:4455;top:7350;width:480;height:317"/>
            <v:rect id="_x0000_s99807" style="position:absolute;left:4455;top:6975;width:480;height:317"/>
            <v:shape id="_x0000_s99808" type="#_x0000_t202" style="position:absolute;left:4245;top:8477;width:1080;height:450" filled="f" stroked="f">
              <v:textbox>
                <w:txbxContent>
                  <w:p w:rsidR="007E4DE4" w:rsidRPr="009A29A6" w:rsidRDefault="007E4DE4" w:rsidP="00AC5B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9A29A6">
                      <w:rPr>
                        <w:b/>
                        <w:sz w:val="24"/>
                        <w:szCs w:val="24"/>
                      </w:rPr>
                      <w:t>4 days</w:t>
                    </w:r>
                  </w:p>
                </w:txbxContent>
              </v:textbox>
            </v:shape>
            <v:shape id="_x0000_s99809" type="#_x0000_t202" style="position:absolute;left:1230;top:7380;width:1920;height:1200" filled="f" stroked="f">
              <v:textbox>
                <w:txbxContent>
                  <w:p w:rsidR="007E4DE4" w:rsidRPr="00AC5BE7" w:rsidRDefault="007E4DE4" w:rsidP="00AC5BE7">
                    <w:pPr>
                      <w:rPr>
                        <w:b/>
                      </w:rPr>
                    </w:pPr>
                    <w:r>
                      <w:t xml:space="preserve">To add it all up, we need the rate for </w:t>
                    </w:r>
                    <w:proofErr w:type="gramStart"/>
                    <w:r w:rsidRPr="00AC5BE7">
                      <w:rPr>
                        <w:b/>
                      </w:rPr>
                      <w:t>each  _</w:t>
                    </w:r>
                    <w:proofErr w:type="gramEnd"/>
                    <w:r w:rsidRPr="00AC5BE7">
                      <w:rPr>
                        <w:b/>
                      </w:rPr>
                      <w:t>_____</w:t>
                    </w:r>
                  </w:p>
                </w:txbxContent>
              </v:textbox>
            </v:shape>
            <v:shape id="_x0000_s99810" type="#_x0000_t32" style="position:absolute;left:2970;top:7890;width:1725;height:210;flip:y" o:connectortype="straight">
              <v:stroke endarrow="block"/>
            </v:shape>
            <v:shape id="_x0000_s99811" type="#_x0000_t202" style="position:absolute;left:1380;top:9075;width:4860;height:375" filled="f" stroked="f">
              <v:textbox inset="0,0,0,0">
                <w:txbxContent>
                  <w:p w:rsidR="007E4DE4" w:rsidRPr="00AC5BE7" w:rsidRDefault="007E4DE4" w:rsidP="00FE51AE">
                    <w:pPr>
                      <w:spacing w:line="240" w:lineRule="auto"/>
                      <w:rPr>
                        <w:b/>
                      </w:rPr>
                    </w:pPr>
                    <w:r>
                      <w:t>But “0.75 days per inch” is the rate for each ______.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5BE7" w:rsidRDefault="00AC5BE7" w:rsidP="006F2D65">
      <w:pPr>
        <w:tabs>
          <w:tab w:val="left" w:pos="360"/>
        </w:tabs>
        <w:spacing w:after="0"/>
        <w:rPr>
          <w:rFonts w:eastAsiaTheme="minorEastAsia"/>
        </w:rPr>
      </w:pPr>
    </w:p>
    <w:p w:rsidR="006F2D65" w:rsidRDefault="0078336A" w:rsidP="006F2D65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EE1C9D">
        <w:rPr>
          <w:rFonts w:eastAsiaTheme="minorEastAsia"/>
        </w:rPr>
        <w:t>21</w:t>
      </w:r>
      <w:r w:rsidR="006F2D65">
        <w:rPr>
          <w:rFonts w:eastAsiaTheme="minorEastAsia"/>
        </w:rPr>
        <w:t>). Here is a rate problem that is correct.  Why is this one correct, unlike the last one?</w:t>
      </w:r>
    </w:p>
    <w:p w:rsidR="006F2D65" w:rsidRPr="00DA311E" w:rsidRDefault="006F2D65" w:rsidP="006F2D65">
      <w:pPr>
        <w:tabs>
          <w:tab w:val="left" w:pos="360"/>
        </w:tabs>
        <w:spacing w:after="0"/>
        <w:rPr>
          <w:rFonts w:eastAsiaTheme="minorEastAsia"/>
          <w:sz w:val="12"/>
          <w:szCs w:val="12"/>
        </w:rPr>
      </w:pPr>
    </w:p>
    <w:p w:rsidR="006F2D65" w:rsidRPr="00DA311E" w:rsidRDefault="006F2D65" w:rsidP="006F2D65">
      <w:pPr>
        <w:tabs>
          <w:tab w:val="left" w:pos="360"/>
        </w:tabs>
        <w:spacing w:after="0"/>
        <w:rPr>
          <w:rFonts w:asciiTheme="majorHAnsi" w:eastAsiaTheme="minorEastAsia" w:hAnsiTheme="majorHAnsi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asciiTheme="majorHAnsi" w:eastAsiaTheme="minorEastAsia" w:hAnsiTheme="majorHAnsi"/>
          <w:b/>
          <w:u w:val="single"/>
        </w:rPr>
        <w:t>Correct</w:t>
      </w:r>
      <w:r w:rsidRPr="00DA311E">
        <w:rPr>
          <w:rFonts w:asciiTheme="majorHAnsi" w:eastAsiaTheme="minorEastAsia" w:hAnsiTheme="majorHAnsi"/>
        </w:rPr>
        <w:t>:</w:t>
      </w:r>
    </w:p>
    <w:p w:rsidR="006F2D65" w:rsidRPr="00DA311E" w:rsidRDefault="006F2D65" w:rsidP="006F2D65">
      <w:pPr>
        <w:tabs>
          <w:tab w:val="left" w:pos="360"/>
        </w:tabs>
        <w:spacing w:after="0"/>
        <w:rPr>
          <w:rFonts w:eastAsiaTheme="minorEastAsia"/>
          <w:sz w:val="12"/>
          <w:szCs w:val="12"/>
        </w:rPr>
      </w:pPr>
      <w:r>
        <w:rPr>
          <w:rFonts w:eastAsiaTheme="minorEastAsia"/>
        </w:rPr>
        <w:tab/>
      </w:r>
      <w:r w:rsidRPr="00DA311E">
        <w:rPr>
          <w:rFonts w:eastAsiaTheme="minorEastAsia"/>
          <w:sz w:val="12"/>
          <w:szCs w:val="12"/>
        </w:rPr>
        <w:tab/>
      </w:r>
    </w:p>
    <w:p w:rsidR="006F2D65" w:rsidRDefault="006F2D65" w:rsidP="006F2D65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="00765BC0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>(1.2</w:t>
      </w:r>
      <w:r w:rsidRPr="00412D7D">
        <w:rPr>
          <w:rFonts w:ascii="Cambria Math" w:eastAsiaTheme="minorEastAsia" w:hAnsi="Cambria Math"/>
        </w:rPr>
        <w:t xml:space="preserve"> </w:t>
      </w:r>
      <w:r w:rsidR="00765BC0">
        <w:rPr>
          <w:rFonts w:ascii="Cambria Math" w:eastAsiaTheme="minorEastAsia" w:hAnsi="Cambria Math"/>
        </w:rPr>
        <w:t>lbs/</w:t>
      </w:r>
      <w:r>
        <w:rPr>
          <w:rFonts w:ascii="Cambria Math" w:eastAsiaTheme="minorEastAsia" w:hAnsi="Cambria Math"/>
        </w:rPr>
        <w:t>dollar) • 170</w:t>
      </w:r>
      <w:r w:rsidRPr="00412D7D">
        <w:rPr>
          <w:rFonts w:ascii="Cambria Math" w:eastAsiaTheme="minorEastAsia" w:hAnsi="Cambria Math"/>
        </w:rPr>
        <w:t xml:space="preserve"> d</w:t>
      </w:r>
      <w:r>
        <w:rPr>
          <w:rFonts w:ascii="Cambria Math" w:eastAsiaTheme="minorEastAsia" w:hAnsi="Cambria Math"/>
        </w:rPr>
        <w:t>ollars</w:t>
      </w:r>
    </w:p>
    <w:p w:rsidR="006F2D65" w:rsidRDefault="00E846DB" w:rsidP="006F2D65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  <w:noProof/>
        </w:rPr>
        <w:pict>
          <v:shape id="_x0000_s99576" type="#_x0000_t87" style="position:absolute;margin-left:102.15pt;margin-top:-29.9pt;width:13.15pt;height:75pt;rotation:90;flip:y;z-index:251722752"/>
        </w:pict>
      </w:r>
      <w:r>
        <w:rPr>
          <w:rFonts w:eastAsiaTheme="minorEastAsia"/>
          <w:noProof/>
        </w:rPr>
        <w:pict>
          <v:shape id="_x0000_s99575" type="#_x0000_t202" style="position:absolute;margin-left:64.5pt;margin-top:14.35pt;width:111.75pt;height:59.15pt;z-index:251721728;mso-height-percent:200;mso-height-percent:200;mso-width-relative:margin;mso-height-relative:margin" filled="f" stroked="f">
            <v:textbox style="mso-next-textbox:#_x0000_s99575;mso-fit-shape-to-text:t">
              <w:txbxContent>
                <w:p w:rsidR="007E4DE4" w:rsidRDefault="007E4DE4" w:rsidP="006F2D65">
                  <w:pPr>
                    <w:spacing w:after="0"/>
                  </w:pPr>
                  <w:r>
                    <w:t xml:space="preserve">Hint: this is the rate for </w:t>
                  </w:r>
                  <w:r w:rsidRPr="00C83337">
                    <w:rPr>
                      <w:b/>
                      <w:sz w:val="26"/>
                      <w:szCs w:val="26"/>
                    </w:rPr>
                    <w:t xml:space="preserve">each </w:t>
                  </w:r>
                  <w:r>
                    <w:rPr>
                      <w:sz w:val="26"/>
                      <w:szCs w:val="26"/>
                    </w:rPr>
                    <w:t>_____</w:t>
                  </w:r>
                </w:p>
              </w:txbxContent>
            </v:textbox>
          </v:shape>
        </w:pict>
      </w:r>
      <w:r w:rsidR="006F2D65">
        <w:rPr>
          <w:rFonts w:eastAsiaTheme="minorEastAsia"/>
        </w:rPr>
        <w:tab/>
      </w:r>
    </w:p>
    <w:p w:rsidR="006F2D65" w:rsidRDefault="006F2D65" w:rsidP="006F2D65">
      <w:pPr>
        <w:tabs>
          <w:tab w:val="left" w:pos="360"/>
        </w:tabs>
        <w:spacing w:after="0"/>
        <w:rPr>
          <w:rFonts w:eastAsiaTheme="minorEastAsia"/>
        </w:rPr>
      </w:pPr>
    </w:p>
    <w:p w:rsidR="006F2D65" w:rsidRDefault="006F2D65" w:rsidP="006F2D65">
      <w:pPr>
        <w:tabs>
          <w:tab w:val="left" w:pos="360"/>
        </w:tabs>
        <w:spacing w:after="0"/>
        <w:rPr>
          <w:rFonts w:eastAsiaTheme="minorEastAsia"/>
        </w:rPr>
      </w:pPr>
    </w:p>
    <w:p w:rsidR="006F2D65" w:rsidRDefault="006F2D65" w:rsidP="006F2D65">
      <w:pPr>
        <w:tabs>
          <w:tab w:val="left" w:pos="360"/>
        </w:tabs>
        <w:spacing w:after="0"/>
        <w:rPr>
          <w:rFonts w:eastAsiaTheme="minorEastAsia"/>
        </w:rPr>
      </w:pPr>
    </w:p>
    <w:p w:rsidR="006F2D65" w:rsidRDefault="006F2D65" w:rsidP="006F2D65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  <w:t>Why is this one correct? _________________________________________________________________</w:t>
      </w:r>
    </w:p>
    <w:p w:rsidR="006F2D65" w:rsidRPr="00907E7D" w:rsidRDefault="006F2D65" w:rsidP="006F2D65">
      <w:pPr>
        <w:tabs>
          <w:tab w:val="left" w:pos="360"/>
        </w:tabs>
        <w:spacing w:after="0"/>
        <w:rPr>
          <w:rFonts w:eastAsiaTheme="minorEastAsia"/>
          <w:sz w:val="8"/>
          <w:szCs w:val="8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6F2D65" w:rsidRDefault="006F2D65" w:rsidP="006F2D65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  <w:t>_____________________________________________________________________________________</w:t>
      </w:r>
    </w:p>
    <w:p w:rsidR="006F2D65" w:rsidRPr="00907E7D" w:rsidRDefault="006F2D65" w:rsidP="006F2D65">
      <w:pPr>
        <w:tabs>
          <w:tab w:val="left" w:pos="360"/>
        </w:tabs>
        <w:spacing w:after="0"/>
        <w:rPr>
          <w:rFonts w:eastAsiaTheme="minorEastAsia"/>
          <w:sz w:val="8"/>
          <w:szCs w:val="8"/>
        </w:rPr>
      </w:pPr>
      <w:r w:rsidRPr="00907E7D">
        <w:rPr>
          <w:rFonts w:eastAsiaTheme="minorEastAsia"/>
          <w:sz w:val="8"/>
          <w:szCs w:val="8"/>
        </w:rPr>
        <w:tab/>
      </w:r>
      <w:r w:rsidRPr="00907E7D">
        <w:rPr>
          <w:rFonts w:eastAsiaTheme="minorEastAsia"/>
          <w:sz w:val="8"/>
          <w:szCs w:val="8"/>
        </w:rPr>
        <w:tab/>
      </w:r>
      <w:r w:rsidRPr="00907E7D">
        <w:rPr>
          <w:rFonts w:eastAsiaTheme="minorEastAsia"/>
          <w:sz w:val="8"/>
          <w:szCs w:val="8"/>
        </w:rPr>
        <w:tab/>
      </w:r>
    </w:p>
    <w:p w:rsidR="00FE51AE" w:rsidRDefault="00FE51AE" w:rsidP="00FE51AE">
      <w:pPr>
        <w:tabs>
          <w:tab w:val="left" w:pos="360"/>
        </w:tabs>
        <w:spacing w:after="0"/>
        <w:rPr>
          <w:rFonts w:eastAsiaTheme="minorEastAsia"/>
        </w:rPr>
      </w:pPr>
    </w:p>
    <w:p w:rsidR="006F2D65" w:rsidRPr="00FB27A6" w:rsidRDefault="006F2D65" w:rsidP="00FE51AE">
      <w:pPr>
        <w:tabs>
          <w:tab w:val="left" w:pos="360"/>
        </w:tabs>
        <w:spacing w:after="0"/>
        <w:rPr>
          <w:rFonts w:eastAsiaTheme="minorEastAsia"/>
          <w:sz w:val="10"/>
          <w:szCs w:val="10"/>
        </w:rPr>
      </w:pPr>
      <w:r>
        <w:rPr>
          <w:rFonts w:eastAsiaTheme="minorEastAsia"/>
        </w:rPr>
        <w:tab/>
      </w:r>
      <w:r w:rsidRPr="00FB27A6">
        <w:rPr>
          <w:rFonts w:eastAsiaTheme="minorEastAsia"/>
          <w:sz w:val="10"/>
          <w:szCs w:val="10"/>
        </w:rPr>
        <w:tab/>
      </w:r>
    </w:p>
    <w:p w:rsidR="0078336A" w:rsidRDefault="0078336A" w:rsidP="006F2D65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EE1C9D">
        <w:rPr>
          <w:rFonts w:eastAsiaTheme="minorEastAsia"/>
        </w:rPr>
        <w:t>22</w:t>
      </w:r>
      <w:r w:rsidR="006F2D65">
        <w:rPr>
          <w:rFonts w:eastAsiaTheme="minorEastAsia"/>
        </w:rPr>
        <w:t xml:space="preserve">). One way of doing the problem below is correct.  The other is not.  Please circle the correct way, and </w:t>
      </w:r>
      <w:r>
        <w:rPr>
          <w:rFonts w:eastAsiaTheme="minorEastAsia"/>
        </w:rPr>
        <w:t xml:space="preserve">  </w:t>
      </w:r>
    </w:p>
    <w:p w:rsidR="006F2D65" w:rsidRDefault="0078336A" w:rsidP="006F2D65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   </w:t>
      </w:r>
      <w:proofErr w:type="gramStart"/>
      <w:r w:rsidR="006F2D65">
        <w:rPr>
          <w:rFonts w:eastAsiaTheme="minorEastAsia"/>
        </w:rPr>
        <w:t>put</w:t>
      </w:r>
      <w:proofErr w:type="gramEnd"/>
      <w:r w:rsidR="006F2D65">
        <w:rPr>
          <w:rFonts w:eastAsiaTheme="minorEastAsia"/>
        </w:rPr>
        <w:t xml:space="preserve"> a big “X” through the incorrect way.  </w:t>
      </w:r>
    </w:p>
    <w:p w:rsidR="006F2D65" w:rsidRPr="00FE51AE" w:rsidRDefault="006F2D65" w:rsidP="006F2D65">
      <w:pPr>
        <w:tabs>
          <w:tab w:val="left" w:pos="360"/>
        </w:tabs>
        <w:spacing w:after="0"/>
        <w:rPr>
          <w:rFonts w:eastAsiaTheme="minorEastAsia"/>
          <w:sz w:val="14"/>
          <w:szCs w:val="14"/>
        </w:rPr>
      </w:pPr>
      <w:r w:rsidRPr="00FE51AE">
        <w:rPr>
          <w:rFonts w:eastAsiaTheme="minorEastAsia"/>
          <w:sz w:val="14"/>
          <w:szCs w:val="14"/>
        </w:rPr>
        <w:t xml:space="preserve">  </w:t>
      </w:r>
      <w:r w:rsidRPr="00FE51AE">
        <w:rPr>
          <w:rFonts w:eastAsiaTheme="minorEastAsia"/>
          <w:sz w:val="14"/>
          <w:szCs w:val="14"/>
        </w:rPr>
        <w:tab/>
      </w:r>
      <w:r w:rsidRPr="00FE51AE">
        <w:rPr>
          <w:rFonts w:eastAsiaTheme="minorEastAsia"/>
          <w:sz w:val="14"/>
          <w:szCs w:val="14"/>
        </w:rPr>
        <w:tab/>
      </w:r>
    </w:p>
    <w:p w:rsidR="006F2D65" w:rsidRDefault="00E846DB" w:rsidP="006F2D65">
      <w:pPr>
        <w:tabs>
          <w:tab w:val="left" w:pos="360"/>
        </w:tabs>
        <w:spacing w:after="0"/>
        <w:rPr>
          <w:rFonts w:ascii="Cambria Math" w:eastAsiaTheme="minorEastAsia" w:hAnsi="Cambria Math"/>
        </w:rPr>
      </w:pPr>
      <w:r w:rsidRPr="00E846DB">
        <w:rPr>
          <w:rFonts w:eastAsiaTheme="minorEastAsia"/>
          <w:noProof/>
        </w:rPr>
        <w:pict>
          <v:shape id="_x0000_s99571" type="#_x0000_t87" style="position:absolute;margin-left:300.5pt;margin-top:10pt;width:13.15pt;height:32.4pt;rotation:90;flip:y;z-index:251717632"/>
        </w:pict>
      </w:r>
      <w:r w:rsidRPr="00E846DB">
        <w:rPr>
          <w:rFonts w:eastAsiaTheme="minorEastAsia"/>
          <w:noProof/>
        </w:rPr>
        <w:pict>
          <v:shape id="_x0000_s99570" type="#_x0000_t87" style="position:absolute;margin-left:87.1pt;margin-top:4.4pt;width:13.25pt;height:42pt;rotation:90;flip:y;z-index:251716608"/>
        </w:pict>
      </w:r>
      <w:r w:rsidR="006F2D65">
        <w:rPr>
          <w:rFonts w:eastAsiaTheme="minorEastAsia"/>
        </w:rPr>
        <w:tab/>
      </w:r>
      <w:r w:rsidR="006F2D65">
        <w:rPr>
          <w:rFonts w:eastAsiaTheme="minorEastAsia"/>
        </w:rPr>
        <w:tab/>
        <w:t xml:space="preserve">  </w:t>
      </w:r>
      <w:r w:rsidR="006F2D65">
        <w:rPr>
          <w:rFonts w:eastAsiaTheme="minorEastAsia"/>
        </w:rPr>
        <w:tab/>
      </w:r>
      <w:r w:rsidR="006F2D65">
        <w:rPr>
          <w:rFonts w:ascii="Cambria Math" w:eastAsiaTheme="minorEastAsia" w:hAnsi="Cambria Math"/>
        </w:rPr>
        <w:t xml:space="preserve">0.25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hours</m:t>
            </m:r>
          </m:num>
          <m:den>
            <m:r>
              <w:rPr>
                <w:rFonts w:ascii="Cambria Math" w:eastAsiaTheme="minorEastAsia" w:hAnsi="Cambria Math"/>
              </w:rPr>
              <m:t>$</m:t>
            </m:r>
          </m:den>
        </m:f>
      </m:oMath>
      <w:r w:rsidR="006F2D65">
        <w:rPr>
          <w:rFonts w:ascii="Cambria Math" w:eastAsiaTheme="minorEastAsia" w:hAnsi="Cambria Math"/>
        </w:rPr>
        <w:t xml:space="preserve"> </w:t>
      </w:r>
      <w:r w:rsidR="006F2D65" w:rsidRPr="00412D7D">
        <w:rPr>
          <w:rFonts w:ascii="Cambria Math" w:eastAsiaTheme="minorEastAsia" w:hAnsi="Cambria Math"/>
        </w:rPr>
        <w:t xml:space="preserve"> •</w:t>
      </w:r>
      <w:r w:rsidR="006F2D65">
        <w:rPr>
          <w:rFonts w:ascii="Cambria Math" w:eastAsiaTheme="minorEastAsia" w:hAnsi="Cambria Math"/>
        </w:rPr>
        <w:t xml:space="preserve"> 11</w:t>
      </w:r>
      <w:r w:rsidR="006F2D65" w:rsidRPr="00412D7D">
        <w:rPr>
          <w:rFonts w:ascii="Cambria Math" w:eastAsiaTheme="minorEastAsia" w:hAnsi="Cambria Math"/>
        </w:rPr>
        <w:t xml:space="preserve"> </w:t>
      </w:r>
      <w:r w:rsidR="006F2D65">
        <w:rPr>
          <w:rFonts w:ascii="Cambria Math" w:eastAsiaTheme="minorEastAsia" w:hAnsi="Cambria Math"/>
        </w:rPr>
        <w:t xml:space="preserve">hours                 </w:t>
      </w:r>
      <w:r w:rsidR="006F2D65" w:rsidRPr="0028425B">
        <w:rPr>
          <w:rFonts w:eastAsiaTheme="minorEastAsia"/>
        </w:rPr>
        <w:t>or</w:t>
      </w:r>
      <w:r w:rsidR="006F2D65">
        <w:rPr>
          <w:rFonts w:ascii="Cambria Math" w:eastAsiaTheme="minorEastAsia" w:hAnsi="Cambria Math"/>
        </w:rPr>
        <w:tab/>
        <w:t xml:space="preserve"> </w:t>
      </w:r>
      <w:r w:rsidR="006F2D65">
        <w:rPr>
          <w:rFonts w:ascii="Cambria Math" w:eastAsiaTheme="minorEastAsia" w:hAnsi="Cambria Math"/>
        </w:rPr>
        <w:tab/>
        <w:t xml:space="preserve"> 4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$</m:t>
            </m:r>
          </m:num>
          <m:den>
            <m:r>
              <w:rPr>
                <w:rFonts w:ascii="Cambria Math" w:eastAsiaTheme="minorEastAsia" w:hAnsi="Cambria Math"/>
              </w:rPr>
              <m:t>hour</m:t>
            </m:r>
          </m:den>
        </m:f>
      </m:oMath>
      <w:r w:rsidR="006F2D65">
        <w:rPr>
          <w:rFonts w:ascii="Cambria Math" w:eastAsiaTheme="minorEastAsia" w:hAnsi="Cambria Math"/>
        </w:rPr>
        <w:t xml:space="preserve"> </w:t>
      </w:r>
      <w:r w:rsidR="006F2D65" w:rsidRPr="00412D7D">
        <w:rPr>
          <w:rFonts w:ascii="Cambria Math" w:eastAsiaTheme="minorEastAsia" w:hAnsi="Cambria Math"/>
        </w:rPr>
        <w:t xml:space="preserve"> •</w:t>
      </w:r>
      <w:r w:rsidR="006F2D65">
        <w:rPr>
          <w:rFonts w:ascii="Cambria Math" w:eastAsiaTheme="minorEastAsia" w:hAnsi="Cambria Math"/>
        </w:rPr>
        <w:t xml:space="preserve"> 11</w:t>
      </w:r>
      <w:r w:rsidR="006F2D65" w:rsidRPr="00412D7D">
        <w:rPr>
          <w:rFonts w:ascii="Cambria Math" w:eastAsiaTheme="minorEastAsia" w:hAnsi="Cambria Math"/>
        </w:rPr>
        <w:t xml:space="preserve"> </w:t>
      </w:r>
      <w:r w:rsidR="006F2D65">
        <w:rPr>
          <w:rFonts w:ascii="Cambria Math" w:eastAsiaTheme="minorEastAsia" w:hAnsi="Cambria Math"/>
        </w:rPr>
        <w:t>hours</w:t>
      </w:r>
      <w:r w:rsidR="006F2D65" w:rsidRPr="00412D7D">
        <w:rPr>
          <w:rFonts w:ascii="Cambria Math" w:eastAsiaTheme="minorEastAsia" w:hAnsi="Cambria Math"/>
        </w:rPr>
        <w:tab/>
      </w:r>
    </w:p>
    <w:p w:rsidR="006F2D65" w:rsidRDefault="00E846DB" w:rsidP="006F2D65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99569" type="#_x0000_t202" style="position:absolute;margin-left:57.75pt;margin-top:7.65pt;width:88.5pt;height:38.1pt;z-index:251715584;mso-height-percent:200;mso-height-percent:200;mso-width-relative:margin;mso-height-relative:margin" filled="f" stroked="f">
            <v:textbox style="mso-fit-shape-to-text:t">
              <w:txbxContent>
                <w:p w:rsidR="007E4DE4" w:rsidRDefault="007E4DE4" w:rsidP="006F2D65">
                  <w:pPr>
                    <w:spacing w:after="0"/>
                  </w:pPr>
                  <w:r>
                    <w:t>This is rate the</w:t>
                  </w:r>
                </w:p>
                <w:p w:rsidR="007E4DE4" w:rsidRDefault="007E4DE4" w:rsidP="006F2D65">
                  <w:pPr>
                    <w:spacing w:after="0"/>
                  </w:pPr>
                  <w:proofErr w:type="gramStart"/>
                  <w:r>
                    <w:t>for</w:t>
                  </w:r>
                  <w:proofErr w:type="gramEnd"/>
                  <w:r>
                    <w:t xml:space="preserve"> each ______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_x0000_s99572" type="#_x0000_t202" style="position:absolute;margin-left:268.5pt;margin-top:7.4pt;width:88.5pt;height:38.1pt;z-index:251718656;mso-height-percent:200;mso-height-percent:200;mso-width-relative:margin;mso-height-relative:margin" filled="f" stroked="f">
            <v:textbox style="mso-fit-shape-to-text:t">
              <w:txbxContent>
                <w:p w:rsidR="007E4DE4" w:rsidRDefault="007E4DE4" w:rsidP="006F2D65">
                  <w:pPr>
                    <w:spacing w:after="0"/>
                  </w:pPr>
                  <w:r>
                    <w:t>This is rate the</w:t>
                  </w:r>
                </w:p>
                <w:p w:rsidR="007E4DE4" w:rsidRDefault="007E4DE4" w:rsidP="006F2D65">
                  <w:pPr>
                    <w:spacing w:after="0"/>
                  </w:pPr>
                  <w:proofErr w:type="gramStart"/>
                  <w:r>
                    <w:t>for</w:t>
                  </w:r>
                  <w:proofErr w:type="gramEnd"/>
                  <w:r>
                    <w:t xml:space="preserve"> each ______</w:t>
                  </w:r>
                </w:p>
              </w:txbxContent>
            </v:textbox>
          </v:shape>
        </w:pict>
      </w:r>
      <w:r w:rsidR="006F2D65">
        <w:rPr>
          <w:rFonts w:eastAsiaTheme="minorEastAsia"/>
        </w:rPr>
        <w:tab/>
      </w:r>
    </w:p>
    <w:p w:rsidR="006F2D65" w:rsidRDefault="006F2D65" w:rsidP="006F2D65">
      <w:pPr>
        <w:spacing w:after="0"/>
        <w:rPr>
          <w:rFonts w:eastAsiaTheme="minorEastAsia"/>
        </w:rPr>
      </w:pPr>
    </w:p>
    <w:p w:rsidR="00F42BAC" w:rsidRDefault="00F42BAC" w:rsidP="00A66CC5">
      <w:pPr>
        <w:tabs>
          <w:tab w:val="left" w:pos="360"/>
        </w:tabs>
        <w:spacing w:after="0"/>
        <w:rPr>
          <w:rFonts w:eastAsiaTheme="minorEastAsia"/>
          <w:sz w:val="24"/>
          <w:szCs w:val="24"/>
        </w:rPr>
      </w:pPr>
    </w:p>
    <w:p w:rsidR="00B04EBE" w:rsidRPr="00B04EBE" w:rsidRDefault="00DB745C" w:rsidP="00A66CC5">
      <w:pPr>
        <w:tabs>
          <w:tab w:val="left" w:pos="360"/>
        </w:tabs>
        <w:spacing w:after="0"/>
        <w:rPr>
          <w:rFonts w:ascii="Bradley Hand ITC" w:eastAsiaTheme="minorEastAsia" w:hAnsi="Bradley Hand ITC"/>
          <w:sz w:val="26"/>
          <w:szCs w:val="26"/>
        </w:rPr>
      </w:pPr>
      <w:r>
        <w:rPr>
          <w:rFonts w:ascii="Bradley Hand ITC" w:eastAsiaTheme="minorEastAsia" w:hAnsi="Bradley Hand ITC"/>
          <w:sz w:val="26"/>
          <w:szCs w:val="26"/>
        </w:rPr>
        <w:lastRenderedPageBreak/>
        <w:t>S</w:t>
      </w:r>
      <w:r w:rsidR="00B04EBE" w:rsidRPr="00B04EBE">
        <w:rPr>
          <w:rFonts w:ascii="Bradley Hand ITC" w:eastAsiaTheme="minorEastAsia" w:hAnsi="Bradley Hand ITC"/>
          <w:sz w:val="26"/>
          <w:szCs w:val="26"/>
        </w:rPr>
        <w:t>mall Group Practice</w:t>
      </w:r>
    </w:p>
    <w:p w:rsidR="00B04EBE" w:rsidRPr="00817C77" w:rsidRDefault="00B04EBE" w:rsidP="00A66CC5">
      <w:pPr>
        <w:tabs>
          <w:tab w:val="left" w:pos="360"/>
        </w:tabs>
        <w:spacing w:after="0"/>
        <w:rPr>
          <w:rFonts w:eastAsiaTheme="minorEastAsia"/>
          <w:sz w:val="10"/>
          <w:szCs w:val="10"/>
        </w:rPr>
      </w:pPr>
    </w:p>
    <w:p w:rsidR="00F4655B" w:rsidRDefault="00DF71A2" w:rsidP="00A66CC5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>We’ve been setting up problems with</w:t>
      </w:r>
      <w:r w:rsidR="002E2D48">
        <w:rPr>
          <w:rFonts w:eastAsiaTheme="minorEastAsia"/>
        </w:rPr>
        <w:t xml:space="preserve"> unit rate</w:t>
      </w:r>
      <w:r>
        <w:rPr>
          <w:rFonts w:eastAsiaTheme="minorEastAsia"/>
        </w:rPr>
        <w:t>s</w:t>
      </w:r>
      <w:r w:rsidR="002E2D48">
        <w:rPr>
          <w:rFonts w:eastAsiaTheme="minorEastAsia"/>
        </w:rPr>
        <w:t xml:space="preserve">.  </w:t>
      </w:r>
      <w:r>
        <w:rPr>
          <w:rFonts w:eastAsiaTheme="minorEastAsia"/>
        </w:rPr>
        <w:t>But s</w:t>
      </w:r>
      <w:r w:rsidR="002E2D48">
        <w:rPr>
          <w:rFonts w:eastAsiaTheme="minorEastAsia"/>
        </w:rPr>
        <w:t>ometimes</w:t>
      </w:r>
      <w:r>
        <w:rPr>
          <w:rFonts w:eastAsiaTheme="minorEastAsia"/>
        </w:rPr>
        <w:t>,</w:t>
      </w:r>
      <w:r w:rsidR="002E2D48">
        <w:rPr>
          <w:rFonts w:eastAsiaTheme="minorEastAsia"/>
        </w:rPr>
        <w:t xml:space="preserve"> it’s easier to use a fractional rate.</w:t>
      </w:r>
    </w:p>
    <w:p w:rsidR="00F4655B" w:rsidRDefault="00F4655B" w:rsidP="00A66CC5">
      <w:pPr>
        <w:tabs>
          <w:tab w:val="left" w:pos="360"/>
        </w:tabs>
        <w:spacing w:after="0"/>
        <w:rPr>
          <w:rFonts w:eastAsiaTheme="minorEastAsia"/>
        </w:rPr>
      </w:pPr>
    </w:p>
    <w:p w:rsidR="00DF71A2" w:rsidRDefault="00E846DB" w:rsidP="00DF71A2">
      <w:pPr>
        <w:tabs>
          <w:tab w:val="left" w:pos="360"/>
        </w:tabs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</w:r>
      <w:r>
        <w:rPr>
          <w:rFonts w:eastAsiaTheme="minorEastAsia"/>
          <w:b/>
        </w:rPr>
        <w:pict>
          <v:group id="_x0000_s100079" editas="canvas" style="width:486pt;height:221.55pt;mso-position-horizontal-relative:char;mso-position-vertical-relative:line" coordorigin="1800,2060" coordsize="9720,4431">
            <o:lock v:ext="edit" aspectratio="t"/>
            <v:shape id="_x0000_s100078" type="#_x0000_t75" style="position:absolute;left:1800;top:2060;width:9720;height:4431" o:preferrelative="f">
              <v:fill o:detectmouseclick="t"/>
              <v:path o:extrusionok="t" o:connecttype="none"/>
              <o:lock v:ext="edit" text="t"/>
            </v:shape>
            <v:shape id="_x0000_s100076" type="#_x0000_t202" style="position:absolute;left:3630;top:3675;width:1890;height:376" filled="f" stroked="f">
              <v:textbox style="mso-next-textbox:#_x0000_s100076" inset="0,0,0,0">
                <w:txbxContent>
                  <w:p w:rsidR="007E4DE4" w:rsidRPr="00F02C87" w:rsidRDefault="007E4DE4" w:rsidP="00DF71A2">
                    <w:pPr>
                      <w:rPr>
                        <w:rFonts w:asciiTheme="majorHAnsi" w:hAnsiTheme="majorHAnsi"/>
                        <w:b/>
                      </w:rPr>
                    </w:pPr>
                    <w:r w:rsidRPr="00F02C87">
                      <w:rPr>
                        <w:rFonts w:asciiTheme="majorHAnsi" w:hAnsiTheme="majorHAnsi"/>
                        <w:b/>
                      </w:rPr>
                      <w:t>Unit Rate method</w:t>
                    </w:r>
                  </w:p>
                </w:txbxContent>
              </v:textbox>
            </v:shape>
            <v:shape id="_x0000_s100077" type="#_x0000_t202" style="position:absolute;left:7403;top:3675;width:2572;height:375" filled="f" stroked="f">
              <v:textbox style="mso-next-textbox:#_x0000_s100077" inset="0,0,0,0">
                <w:txbxContent>
                  <w:p w:rsidR="007E4DE4" w:rsidRPr="00F02C87" w:rsidRDefault="007E4DE4" w:rsidP="00DF71A2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Fractional</w:t>
                    </w:r>
                    <w:r w:rsidRPr="00F02C87">
                      <w:rPr>
                        <w:rFonts w:asciiTheme="majorHAnsi" w:hAnsiTheme="majorHAnsi"/>
                        <w:b/>
                      </w:rPr>
                      <w:t xml:space="preserve"> Rate method</w:t>
                    </w:r>
                  </w:p>
                </w:txbxContent>
              </v:textbox>
            </v:shape>
            <v:shape id="_x0000_s100073" type="#_x0000_t87" style="position:absolute;left:4980;top:1965;width:210;height:1320;rotation:-90">
              <v:textbox style="mso-next-textbox:#_x0000_s100073">
                <w:txbxContent>
                  <w:p w:rsidR="007E4DE4" w:rsidRDefault="007E4DE4" w:rsidP="00DF71A2"/>
                </w:txbxContent>
              </v:textbox>
            </v:shape>
            <v:shape id="_x0000_s100075" type="#_x0000_t202" style="position:absolute;left:2955;top:2700;width:2640;height:600" filled="f" stroked="f">
              <v:textbox style="mso-next-textbox:#_x0000_s100075">
                <w:txbxContent>
                  <w:p w:rsidR="007E4DE4" w:rsidRDefault="007E4DE4" w:rsidP="00DF71A2">
                    <w:r>
                      <w:t xml:space="preserve">Unit Rate: 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$15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 hrs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=5 $/</m:t>
                      </m:r>
                      <m:r>
                        <w:rPr>
                          <w:rFonts w:ascii="Cambria Math" w:eastAsiaTheme="minorEastAsia" w:hAnsi="Cambria Math"/>
                        </w:rPr>
                        <m:t>hr</m:t>
                      </m:r>
                    </m:oMath>
                  </w:p>
                </w:txbxContent>
              </v:textbox>
            </v:shape>
            <v:shape id="_x0000_s100071" type="#_x0000_t202" style="position:absolute;left:3705;top:4091;width:2040;height:570" filled="f" stroked="f">
              <v:textbox style="mso-next-textbox:#_x0000_s100071" inset="0,0,0,0">
                <w:txbxContent>
                  <w:p w:rsidR="007E4DE4" w:rsidRDefault="007E4DE4" w:rsidP="00DF71A2">
                    <w:pPr>
                      <w:spacing w:after="0"/>
                    </w:pPr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($5 per hr)∙17 </m:t>
                      </m:r>
                      <m:r>
                        <w:rPr>
                          <w:rFonts w:ascii="Cambria Math" w:eastAsiaTheme="minorEastAsia" w:hAnsi="Cambria Math"/>
                        </w:rPr>
                        <m:t>hrs</m:t>
                      </m:r>
                    </m:oMath>
                    <w:r>
                      <w:rPr>
                        <w:rFonts w:eastAsiaTheme="minorEastAsia"/>
                      </w:rPr>
                      <w:t xml:space="preserve"> </w:t>
                    </w:r>
                  </w:p>
                  <w:p w:rsidR="007E4DE4" w:rsidRDefault="007E4DE4" w:rsidP="00DF71A2">
                    <w:pPr>
                      <w:spacing w:after="0"/>
                    </w:pPr>
                  </w:p>
                </w:txbxContent>
              </v:textbox>
            </v:shape>
            <v:shape id="_x0000_s100072" type="#_x0000_t202" style="position:absolute;left:7770;top:4016;width:1455;height:795" filled="f" stroked="f">
              <v:textbox style="mso-next-textbox:#_x0000_s100072" inset="0,0,0,0">
                <w:txbxContent>
                  <w:p w:rsidR="007E4DE4" w:rsidRPr="00A94395" w:rsidRDefault="00E846DB" w:rsidP="00DF71A2">
                    <w:pPr>
                      <w:rPr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$15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3 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hrs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∙17 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hrs</m:t>
                      </m:r>
                    </m:oMath>
                    <w:r w:rsidR="007E4DE4" w:rsidRPr="00A94395">
                      <w:rPr>
                        <w:rFonts w:eastAsiaTheme="minorEastAsia"/>
                        <w:sz w:val="24"/>
                        <w:szCs w:val="24"/>
                      </w:rPr>
                      <w:t xml:space="preserve"> </w:t>
                    </w:r>
                  </w:p>
                  <w:p w:rsidR="007E4DE4" w:rsidRDefault="007E4DE4" w:rsidP="00DF71A2"/>
                </w:txbxContent>
              </v:textbox>
            </v:shape>
            <v:shape id="_x0000_s100093" type="#_x0000_t202" style="position:absolute;left:1905;top:2272;width:7995;height:303" filled="f" stroked="f">
              <v:textbox inset="0,0,0,0">
                <w:txbxContent>
                  <w:p w:rsidR="007E4DE4" w:rsidRDefault="007E4DE4" w:rsidP="0084724C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eastAsiaTheme="minorEastAsia"/>
                        <w:b/>
                      </w:rPr>
                    </w:pPr>
                    <w:r w:rsidRPr="00F4655B">
                      <w:rPr>
                        <w:rFonts w:asciiTheme="majorHAnsi" w:eastAsiaTheme="minorEastAsia" w:hAnsiTheme="majorHAnsi"/>
                        <w:u w:val="single"/>
                      </w:rPr>
                      <w:t>SCENARIO:</w:t>
                    </w:r>
                    <w:r>
                      <w:rPr>
                        <w:rFonts w:eastAsiaTheme="minorEastAsia"/>
                      </w:rPr>
                      <w:t xml:space="preserve"> You make $15 every 3 hrs.  How much will you make in 17 hrs?</w:t>
                    </w:r>
                  </w:p>
                  <w:p w:rsidR="007E4DE4" w:rsidRDefault="007E4DE4"/>
                </w:txbxContent>
              </v:textbox>
            </v:shape>
            <v:shape id="_x0000_s100094" type="#_x0000_t176" style="position:absolute;left:1830;top:2107;width:9480;height:2554" filled="f"/>
            <v:shape id="_x0000_s100080" type="#_x0000_t202" style="position:absolute;left:2130;top:5133;width:9297;height:1226" filled="f" stroked="f">
              <v:textbox style="mso-next-textbox:#_x0000_s100080" inset="0,0,0,0">
                <w:txbxContent>
                  <w:p w:rsidR="007E4DE4" w:rsidRDefault="007E4DE4" w:rsidP="00DF71A2">
                    <w:pPr>
                      <w:spacing w:after="0"/>
                    </w:pPr>
                    <w:r>
                      <w:rPr>
                        <w:rFonts w:eastAsiaTheme="minorEastAsia"/>
                      </w:rPr>
                      <w:t xml:space="preserve"> _________________________________________________________________________________</w:t>
                    </w:r>
                  </w:p>
                  <w:p w:rsidR="007E4DE4" w:rsidRPr="00B66A37" w:rsidRDefault="007E4DE4" w:rsidP="00DF71A2">
                    <w:pPr>
                      <w:spacing w:after="0"/>
                      <w:rPr>
                        <w:rFonts w:eastAsiaTheme="minorEastAsia"/>
                        <w:sz w:val="10"/>
                        <w:szCs w:val="10"/>
                      </w:rPr>
                    </w:pPr>
                  </w:p>
                  <w:p w:rsidR="007E4DE4" w:rsidRDefault="007E4DE4" w:rsidP="00DF71A2">
                    <w:pPr>
                      <w:spacing w:after="0"/>
                    </w:pPr>
                    <w:r>
                      <w:rPr>
                        <w:rFonts w:eastAsiaTheme="minorEastAsia"/>
                      </w:rPr>
                      <w:t xml:space="preserve"> _________________________________________________________________________________</w:t>
                    </w:r>
                  </w:p>
                  <w:p w:rsidR="007E4DE4" w:rsidRPr="00B66A37" w:rsidRDefault="007E4DE4" w:rsidP="00DF71A2">
                    <w:pPr>
                      <w:spacing w:after="0"/>
                      <w:rPr>
                        <w:rFonts w:eastAsiaTheme="minorEastAsia"/>
                        <w:sz w:val="10"/>
                        <w:szCs w:val="10"/>
                      </w:rPr>
                    </w:pPr>
                  </w:p>
                  <w:p w:rsidR="007E4DE4" w:rsidRDefault="007E4DE4" w:rsidP="00DF71A2">
                    <w:pPr>
                      <w:spacing w:after="0"/>
                    </w:pPr>
                    <w:r>
                      <w:rPr>
                        <w:rFonts w:eastAsiaTheme="minorEastAsia"/>
                      </w:rPr>
                      <w:t>_________________________________________________________________________________</w:t>
                    </w:r>
                  </w:p>
                  <w:p w:rsidR="007E4DE4" w:rsidRPr="00A94395" w:rsidRDefault="007E4DE4" w:rsidP="00DF71A2">
                    <w:pPr>
                      <w:spacing w:after="0"/>
                      <w:rPr>
                        <w:rFonts w:eastAsiaTheme="minorEastAsia"/>
                      </w:rPr>
                    </w:pPr>
                  </w:p>
                  <w:p w:rsidR="007E4DE4" w:rsidRPr="00A94395" w:rsidRDefault="007E4DE4" w:rsidP="00DF71A2">
                    <w:pPr>
                      <w:spacing w:after="0"/>
                      <w:rPr>
                        <w:rFonts w:eastAsiaTheme="minorEastAsia"/>
                      </w:rPr>
                    </w:pPr>
                  </w:p>
                  <w:p w:rsidR="007E4DE4" w:rsidRPr="00A94395" w:rsidRDefault="007E4DE4" w:rsidP="00DF71A2">
                    <w:pPr>
                      <w:spacing w:after="0"/>
                      <w:rPr>
                        <w:rFonts w:eastAsiaTheme="minorEastAsia"/>
                      </w:rPr>
                    </w:pPr>
                  </w:p>
                  <w:p w:rsidR="007E4DE4" w:rsidRPr="00A94395" w:rsidRDefault="007E4DE4" w:rsidP="00DF71A2">
                    <w:pPr>
                      <w:spacing w:after="0"/>
                      <w:rPr>
                        <w:rFonts w:eastAsiaTheme="minorEastAsia"/>
                      </w:rPr>
                    </w:pPr>
                  </w:p>
                </w:txbxContent>
              </v:textbox>
            </v:shape>
            <v:shape id="_x0000_s100097" type="#_x0000_t202" style="position:absolute;left:1800;top:4799;width:9267;height:319" filled="f" stroked="f">
              <v:textbox inset="0,0,0,0">
                <w:txbxContent>
                  <w:p w:rsidR="007E4DE4" w:rsidRDefault="007E4DE4" w:rsidP="005811E7">
                    <w:pPr>
                      <w:spacing w:after="0"/>
                      <w:rPr>
                        <w:rFonts w:eastAsiaTheme="minorEastAsia"/>
                      </w:rPr>
                    </w:pPr>
                    <w:r>
                      <w:rPr>
                        <w:rFonts w:eastAsiaTheme="minorEastAsia"/>
                      </w:rPr>
                      <w:t>23)</w:t>
                    </w:r>
                    <w:proofErr w:type="gramStart"/>
                    <w:r>
                      <w:rPr>
                        <w:rFonts w:eastAsiaTheme="minorEastAsia"/>
                      </w:rPr>
                      <w:t>.  What’s</w:t>
                    </w:r>
                    <w:proofErr w:type="gramEnd"/>
                    <w:r>
                      <w:rPr>
                        <w:rFonts w:eastAsiaTheme="minorEastAsia"/>
                      </w:rPr>
                      <w:t xml:space="preserve"> the difference between setting up a problem with a unit rate versus a fractional rate? </w:t>
                    </w:r>
                  </w:p>
                  <w:p w:rsidR="007E4DE4" w:rsidRDefault="007E4DE4"/>
                </w:txbxContent>
              </v:textbox>
            </v:shape>
            <w10:wrap type="none"/>
            <w10:anchorlock/>
          </v:group>
        </w:pict>
      </w:r>
    </w:p>
    <w:p w:rsidR="00817C77" w:rsidRPr="00316DCF" w:rsidRDefault="00817C77" w:rsidP="00DF0140">
      <w:pPr>
        <w:tabs>
          <w:tab w:val="left" w:pos="360"/>
        </w:tabs>
        <w:spacing w:after="0"/>
        <w:rPr>
          <w:rFonts w:eastAsiaTheme="minorEastAsia"/>
          <w:sz w:val="20"/>
          <w:szCs w:val="20"/>
        </w:rPr>
      </w:pPr>
    </w:p>
    <w:p w:rsidR="006E1CAA" w:rsidRDefault="006E1CAA" w:rsidP="00DF0140">
      <w:pPr>
        <w:tabs>
          <w:tab w:val="left" w:pos="360"/>
        </w:tabs>
        <w:spacing w:after="0"/>
        <w:rPr>
          <w:rFonts w:eastAsiaTheme="minorEastAsia"/>
        </w:rPr>
      </w:pPr>
    </w:p>
    <w:p w:rsidR="00A66CC5" w:rsidRDefault="00EE1C9D" w:rsidP="00DF0140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>24</w:t>
      </w:r>
      <w:r w:rsidR="00A66CC5">
        <w:rPr>
          <w:rFonts w:eastAsiaTheme="minorEastAsia"/>
        </w:rPr>
        <w:t xml:space="preserve">). </w:t>
      </w:r>
      <w:r w:rsidR="006F4738">
        <w:rPr>
          <w:rFonts w:eastAsiaTheme="minorEastAsia"/>
        </w:rPr>
        <w:t xml:space="preserve">How would the </w:t>
      </w:r>
      <w:r w:rsidR="0084724C">
        <w:rPr>
          <w:rFonts w:eastAsiaTheme="minorEastAsia"/>
        </w:rPr>
        <w:t>two different</w:t>
      </w:r>
      <w:r w:rsidR="006F4738">
        <w:rPr>
          <w:rFonts w:eastAsiaTheme="minorEastAsia"/>
        </w:rPr>
        <w:t xml:space="preserve"> method</w:t>
      </w:r>
      <w:r w:rsidR="0084724C">
        <w:rPr>
          <w:rFonts w:eastAsiaTheme="minorEastAsia"/>
        </w:rPr>
        <w:t>s</w:t>
      </w:r>
      <w:r w:rsidR="006F4738">
        <w:rPr>
          <w:rFonts w:eastAsiaTheme="minorEastAsia"/>
        </w:rPr>
        <w:t xml:space="preserve"> look for the problem below</w:t>
      </w:r>
      <w:r w:rsidR="00A66CC5">
        <w:rPr>
          <w:rFonts w:eastAsiaTheme="minorEastAsia"/>
        </w:rPr>
        <w:t>?</w:t>
      </w:r>
      <w:r w:rsidR="00DF0140">
        <w:rPr>
          <w:rFonts w:eastAsiaTheme="minorEastAsia"/>
        </w:rPr>
        <w:t xml:space="preserve"> </w:t>
      </w:r>
    </w:p>
    <w:p w:rsidR="00B04EBE" w:rsidRPr="00B04EBE" w:rsidRDefault="00B04EBE" w:rsidP="00DF0140">
      <w:pPr>
        <w:tabs>
          <w:tab w:val="left" w:pos="360"/>
        </w:tabs>
        <w:spacing w:after="0"/>
        <w:rPr>
          <w:rFonts w:eastAsiaTheme="minorEastAsia"/>
          <w:sz w:val="6"/>
          <w:szCs w:val="6"/>
        </w:rPr>
      </w:pPr>
    </w:p>
    <w:p w:rsidR="00A66CC5" w:rsidRDefault="00E846DB" w:rsidP="00B04EBE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</w:rPr>
        <w:pict>
          <v:group id="_x0000_s99887" editas="canvas" style="width:486pt;height:171.1pt;mso-position-horizontal-relative:char;mso-position-vertical-relative:line" coordorigin="1800,7683" coordsize="9720,3422">
            <o:lock v:ext="edit" aspectratio="t"/>
            <v:shape id="_x0000_s99888" type="#_x0000_t75" style="position:absolute;left:1800;top:7683;width:9720;height:3422" o:preferrelative="f">
              <v:fill o:detectmouseclick="t"/>
              <v:path o:extrusionok="t" o:connecttype="none"/>
              <o:lock v:ext="edit" text="t"/>
            </v:shape>
            <v:shape id="_x0000_s99889" type="#_x0000_t202" style="position:absolute;left:2445;top:7761;width:8727;height:329" filled="f" stroked="f">
              <v:textbox style="mso-next-textbox:#_x0000_s99889" inset="0,0,0,0">
                <w:txbxContent>
                  <w:p w:rsidR="007E4DE4" w:rsidRDefault="007E4DE4" w:rsidP="0084724C">
                    <w:r w:rsidRPr="000E2A71">
                      <w:rPr>
                        <w:rFonts w:asciiTheme="majorHAnsi" w:hAnsiTheme="majorHAnsi"/>
                        <w:u w:val="single"/>
                      </w:rPr>
                      <w:t>SCENARIO:</w:t>
                    </w:r>
                    <w:r>
                      <w:t xml:space="preserve"> How far could you go on 4 gallons of gas, if your car went 385 miles on 11 gallons?</w:t>
                    </w:r>
                  </w:p>
                </w:txbxContent>
              </v:textbox>
            </v:shape>
            <v:shape id="_x0000_s99903" type="#_x0000_t202" style="position:absolute;left:3525;top:9126;width:1890;height:375" filled="f" stroked="f">
              <v:textbox style="mso-next-textbox:#_x0000_s99903" inset="0,0,0,0">
                <w:txbxContent>
                  <w:p w:rsidR="007E4DE4" w:rsidRPr="00F02C87" w:rsidRDefault="007E4DE4" w:rsidP="0084724C">
                    <w:pPr>
                      <w:rPr>
                        <w:rFonts w:asciiTheme="majorHAnsi" w:hAnsiTheme="majorHAnsi"/>
                        <w:b/>
                      </w:rPr>
                    </w:pPr>
                    <w:r w:rsidRPr="00F02C87">
                      <w:rPr>
                        <w:rFonts w:asciiTheme="majorHAnsi" w:hAnsiTheme="majorHAnsi"/>
                        <w:b/>
                      </w:rPr>
                      <w:t>Unit Rate method</w:t>
                    </w:r>
                  </w:p>
                </w:txbxContent>
              </v:textbox>
            </v:shape>
            <v:shape id="_x0000_s99904" type="#_x0000_t202" style="position:absolute;left:7965;top:9126;width:2505;height:375" filled="f" stroked="f">
              <v:textbox style="mso-next-textbox:#_x0000_s99904" inset="0,0,0,0">
                <w:txbxContent>
                  <w:p w:rsidR="007E4DE4" w:rsidRPr="00F02C87" w:rsidRDefault="007E4DE4" w:rsidP="0084724C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Fractional</w:t>
                    </w:r>
                    <w:r w:rsidRPr="00F02C87">
                      <w:rPr>
                        <w:rFonts w:asciiTheme="majorHAnsi" w:hAnsiTheme="majorHAnsi"/>
                        <w:b/>
                      </w:rPr>
                      <w:t xml:space="preserve"> Rate method</w:t>
                    </w:r>
                  </w:p>
                </w:txbxContent>
              </v:textbox>
            </v:shape>
            <v:shape id="_x0000_s99908" type="#_x0000_t202" style="position:absolute;left:3885;top:10641;width:1170;height:375" filled="f" stroked="f">
              <v:textbox style="mso-next-textbox:#_x0000_s99908" inset="0,0,0,0">
                <w:txbxContent>
                  <w:p w:rsidR="007E4DE4" w:rsidRPr="00B04EBE" w:rsidRDefault="007E4DE4" w:rsidP="0084724C">
                    <w:r w:rsidRPr="00B04EBE">
                      <w:t>Please fill in</w:t>
                    </w:r>
                  </w:p>
                </w:txbxContent>
              </v:textbox>
            </v:shape>
            <v:shape id="_x0000_s100085" type="#_x0000_t87" style="position:absolute;left:9686;top:7051;width:195;height:2093;rotation:-90">
              <v:textbox style="mso-next-textbox:#_x0000_s100085">
                <w:txbxContent>
                  <w:p w:rsidR="007E4DE4" w:rsidRDefault="007E4DE4" w:rsidP="0084724C"/>
                </w:txbxContent>
              </v:textbox>
            </v:shape>
            <v:shape id="_x0000_s100086" type="#_x0000_t202" style="position:absolute;left:7515;top:8225;width:3375;height:600" filled="f" stroked="f">
              <v:textbox style="mso-next-textbox:#_x0000_s100086">
                <w:txbxContent>
                  <w:p w:rsidR="007E4DE4" w:rsidRDefault="007E4DE4" w:rsidP="0084724C">
                    <w:r>
                      <w:t xml:space="preserve">Unit Rate: 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385 mi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11 gal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=34.5 mi/gal</m:t>
                      </m:r>
                    </m:oMath>
                  </w:p>
                </w:txbxContent>
              </v:textbox>
            </v:shape>
            <v:rect id="_x0000_s100089" style="position:absolute;left:3142;top:9501;width:2648;height:1125" strokecolor="#7f7f7f [1612]"/>
            <v:rect id="_x0000_s100090" style="position:absolute;left:7905;top:9501;width:2648;height:1125" strokecolor="#7f7f7f [1612]"/>
            <v:shape id="_x0000_s100091" type="#_x0000_t202" style="position:absolute;left:8715;top:10641;width:1170;height:375" filled="f" stroked="f">
              <v:textbox style="mso-next-textbox:#_x0000_s100091" inset="0,0,0,0">
                <w:txbxContent>
                  <w:p w:rsidR="007E4DE4" w:rsidRPr="00B04EBE" w:rsidRDefault="007E4DE4" w:rsidP="0084724C">
                    <w:r w:rsidRPr="00B04EBE">
                      <w:t>Please fill in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66CC5" w:rsidRPr="00817C77" w:rsidRDefault="00A66CC5" w:rsidP="00876214">
      <w:pPr>
        <w:tabs>
          <w:tab w:val="left" w:pos="360"/>
        </w:tabs>
        <w:spacing w:after="0"/>
        <w:rPr>
          <w:rFonts w:eastAsiaTheme="minorEastAsia"/>
          <w:sz w:val="8"/>
          <w:szCs w:val="8"/>
        </w:rPr>
      </w:pPr>
    </w:p>
    <w:p w:rsidR="0084724C" w:rsidRDefault="0084724C" w:rsidP="004A59C6">
      <w:pPr>
        <w:spacing w:after="0"/>
      </w:pPr>
    </w:p>
    <w:p w:rsidR="006E1CAA" w:rsidRDefault="006E1CAA" w:rsidP="004A59C6">
      <w:pPr>
        <w:spacing w:after="0"/>
      </w:pPr>
    </w:p>
    <w:p w:rsidR="004A59C6" w:rsidRDefault="00EE1C9D" w:rsidP="004A59C6">
      <w:pPr>
        <w:spacing w:after="0"/>
      </w:pPr>
      <w:r>
        <w:t>25</w:t>
      </w:r>
      <w:r w:rsidR="004A59C6">
        <w:t>). Please label each example as a “fractional rate” or a “unit rate”:</w:t>
      </w:r>
    </w:p>
    <w:p w:rsidR="004A59C6" w:rsidRPr="00BA56C4" w:rsidRDefault="004A59C6" w:rsidP="004A59C6">
      <w:pPr>
        <w:spacing w:after="0"/>
        <w:rPr>
          <w:sz w:val="10"/>
          <w:szCs w:val="10"/>
        </w:rPr>
      </w:pPr>
    </w:p>
    <w:p w:rsidR="004A59C6" w:rsidRDefault="004A59C6" w:rsidP="004A59C6">
      <w:pPr>
        <w:spacing w:after="0"/>
        <w:rPr>
          <w:b/>
          <w:u w:val="single"/>
        </w:rPr>
      </w:pPr>
      <w:r>
        <w:tab/>
      </w:r>
      <w:r w:rsidRPr="00BA56C4">
        <w:rPr>
          <w:b/>
          <w:u w:val="single"/>
        </w:rPr>
        <w:t>Example</w:t>
      </w:r>
      <w:r>
        <w:rPr>
          <w:b/>
        </w:rPr>
        <w:tab/>
      </w:r>
      <w:r>
        <w:rPr>
          <w:b/>
        </w:rPr>
        <w:tab/>
      </w:r>
      <w:proofErr w:type="gramStart"/>
      <w:r w:rsidRPr="00BA56C4">
        <w:rPr>
          <w:b/>
          <w:u w:val="single"/>
        </w:rPr>
        <w:t>Is</w:t>
      </w:r>
      <w:proofErr w:type="gramEnd"/>
      <w:r w:rsidRPr="00BA56C4">
        <w:rPr>
          <w:b/>
          <w:u w:val="single"/>
        </w:rPr>
        <w:t xml:space="preserve"> it a </w:t>
      </w:r>
      <w:r>
        <w:rPr>
          <w:b/>
          <w:u w:val="single"/>
        </w:rPr>
        <w:t>Fractional Rate or a Unit Rate?</w:t>
      </w:r>
    </w:p>
    <w:p w:rsidR="004A59C6" w:rsidRPr="00817C77" w:rsidRDefault="004A59C6" w:rsidP="004A59C6">
      <w:pPr>
        <w:spacing w:after="0"/>
        <w:rPr>
          <w:b/>
          <w:sz w:val="8"/>
          <w:szCs w:val="8"/>
          <w:u w:val="single"/>
        </w:rPr>
      </w:pPr>
    </w:p>
    <w:p w:rsidR="00817C77" w:rsidRDefault="00817C77" w:rsidP="00817C77">
      <w:pPr>
        <w:spacing w:after="0" w:line="360" w:lineRule="auto"/>
        <w:ind w:firstLine="720"/>
        <w:rPr>
          <w:rFonts w:eastAsiaTheme="minorEastAsia"/>
        </w:rPr>
      </w:pPr>
      <w:r>
        <w:rPr>
          <w:rFonts w:eastAsiaTheme="minorEastAsia"/>
          <w:sz w:val="26"/>
          <w:szCs w:val="2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 lb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4 $</m:t>
            </m:r>
          </m:den>
        </m:f>
      </m:oMath>
      <w:r>
        <w:rPr>
          <w:rFonts w:eastAsiaTheme="minorEastAsia"/>
          <w:sz w:val="26"/>
          <w:szCs w:val="26"/>
        </w:rPr>
        <w:t xml:space="preserve">                       </w:t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>__________________</w:t>
      </w:r>
    </w:p>
    <w:p w:rsidR="00817C77" w:rsidRPr="00817C77" w:rsidRDefault="00817C77" w:rsidP="00817C77">
      <w:pPr>
        <w:spacing w:after="0" w:line="360" w:lineRule="auto"/>
        <w:ind w:firstLine="720"/>
        <w:rPr>
          <w:rFonts w:eastAsiaTheme="minorEastAsia"/>
          <w:sz w:val="4"/>
          <w:szCs w:val="4"/>
        </w:rPr>
      </w:pPr>
    </w:p>
    <w:p w:rsidR="00817C77" w:rsidRDefault="004A59C6" w:rsidP="00817C77">
      <w:pPr>
        <w:spacing w:after="0" w:line="360" w:lineRule="auto"/>
        <w:ind w:firstLine="720"/>
      </w:pPr>
      <w:r>
        <w:rPr>
          <w:rFonts w:eastAsiaTheme="minorEastAsia"/>
        </w:rPr>
        <w:t>5</w:t>
      </w:r>
      <w:r w:rsidRPr="00C82539">
        <w:rPr>
          <w:rFonts w:eastAsiaTheme="minorEastAsia"/>
        </w:rPr>
        <w:t>0 miles per hour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____________________</w:t>
      </w:r>
    </w:p>
    <w:p w:rsidR="00817C77" w:rsidRPr="00817C77" w:rsidRDefault="000D1B41" w:rsidP="00817C77">
      <w:pPr>
        <w:spacing w:after="0" w:line="360" w:lineRule="auto"/>
        <w:ind w:firstLine="720"/>
        <w:rPr>
          <w:rFonts w:eastAsiaTheme="minorEastAsia"/>
          <w:sz w:val="6"/>
          <w:szCs w:val="6"/>
        </w:rPr>
      </w:pPr>
      <w:r w:rsidRPr="00817C77">
        <w:rPr>
          <w:rFonts w:eastAsiaTheme="minorEastAsia"/>
          <w:sz w:val="6"/>
          <w:szCs w:val="6"/>
        </w:rPr>
        <w:t xml:space="preserve"> </w:t>
      </w:r>
    </w:p>
    <w:p w:rsidR="00077CA4" w:rsidRDefault="000D1B41" w:rsidP="00CF45C9">
      <w:pPr>
        <w:spacing w:after="0" w:line="360" w:lineRule="auto"/>
        <w:ind w:firstLine="720"/>
        <w:rPr>
          <w:rFonts w:eastAsiaTheme="minorEastAsia"/>
        </w:rPr>
      </w:pPr>
      <w:r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 xml:space="preserve">6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people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team</m:t>
            </m:r>
          </m:den>
        </m:f>
      </m:oMath>
      <w:r w:rsidR="004A59C6">
        <w:rPr>
          <w:rFonts w:eastAsiaTheme="minorEastAsia"/>
          <w:sz w:val="26"/>
          <w:szCs w:val="26"/>
        </w:rPr>
        <w:t xml:space="preserve">                       </w:t>
      </w:r>
      <w:r w:rsidR="004A59C6">
        <w:rPr>
          <w:rFonts w:eastAsiaTheme="minorEastAsia"/>
          <w:sz w:val="26"/>
          <w:szCs w:val="26"/>
        </w:rPr>
        <w:tab/>
        <w:t>__________________</w:t>
      </w:r>
    </w:p>
    <w:p w:rsidR="0084724C" w:rsidRDefault="0084724C" w:rsidP="00AF470C">
      <w:pPr>
        <w:tabs>
          <w:tab w:val="left" w:pos="360"/>
        </w:tabs>
        <w:spacing w:after="0"/>
        <w:rPr>
          <w:rFonts w:ascii="Bradley Hand ITC" w:eastAsiaTheme="minorEastAsia" w:hAnsi="Bradley Hand ITC"/>
          <w:u w:val="single"/>
        </w:rPr>
      </w:pPr>
    </w:p>
    <w:p w:rsidR="0084724C" w:rsidRDefault="0084724C" w:rsidP="00AF470C">
      <w:pPr>
        <w:tabs>
          <w:tab w:val="left" w:pos="360"/>
        </w:tabs>
        <w:spacing w:after="0"/>
        <w:rPr>
          <w:rFonts w:ascii="Bradley Hand ITC" w:eastAsiaTheme="minorEastAsia" w:hAnsi="Bradley Hand ITC"/>
          <w:u w:val="single"/>
        </w:rPr>
      </w:pPr>
    </w:p>
    <w:p w:rsidR="0084724C" w:rsidRDefault="0084724C" w:rsidP="00AF470C">
      <w:pPr>
        <w:tabs>
          <w:tab w:val="left" w:pos="360"/>
        </w:tabs>
        <w:spacing w:after="0"/>
        <w:rPr>
          <w:rFonts w:ascii="Bradley Hand ITC" w:eastAsiaTheme="minorEastAsia" w:hAnsi="Bradley Hand ITC"/>
          <w:u w:val="single"/>
        </w:rPr>
      </w:pPr>
    </w:p>
    <w:p w:rsidR="00E34E5E" w:rsidRPr="00E34E5E" w:rsidRDefault="00E34E5E" w:rsidP="00AF470C">
      <w:pPr>
        <w:tabs>
          <w:tab w:val="left" w:pos="360"/>
        </w:tabs>
        <w:spacing w:after="0"/>
        <w:rPr>
          <w:rFonts w:eastAsiaTheme="minorEastAsia"/>
          <w:u w:val="single"/>
        </w:rPr>
      </w:pPr>
      <w:r w:rsidRPr="00E34E5E">
        <w:rPr>
          <w:rFonts w:ascii="Bradley Hand ITC" w:eastAsiaTheme="minorEastAsia" w:hAnsi="Bradley Hand ITC"/>
          <w:u w:val="single"/>
        </w:rPr>
        <w:lastRenderedPageBreak/>
        <w:t>Worked example:</w:t>
      </w:r>
    </w:p>
    <w:p w:rsidR="00161B7A" w:rsidRDefault="00EE1C9D" w:rsidP="00AF470C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>26</w:t>
      </w:r>
      <w:r w:rsidR="0074338D">
        <w:rPr>
          <w:rFonts w:eastAsiaTheme="minorEastAsia"/>
        </w:rPr>
        <w:t xml:space="preserve">). </w:t>
      </w:r>
      <w:r w:rsidR="004A4549">
        <w:rPr>
          <w:rFonts w:eastAsiaTheme="minorEastAsia"/>
        </w:rPr>
        <w:t>Can you explain this example?</w:t>
      </w:r>
    </w:p>
    <w:p w:rsidR="004A4549" w:rsidRDefault="00A53CA8" w:rsidP="00AF470C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</w:t>
      </w:r>
      <w:r w:rsidR="00371229">
        <w:rPr>
          <w:rFonts w:asciiTheme="majorHAnsi" w:eastAsiaTheme="minorEastAsia" w:hAnsiTheme="majorHAnsi"/>
          <w:b/>
          <w:u w:val="single"/>
        </w:rPr>
        <w:t>Inco</w:t>
      </w:r>
      <w:r w:rsidR="004A4549" w:rsidRPr="004A4549">
        <w:rPr>
          <w:rFonts w:asciiTheme="majorHAnsi" w:eastAsiaTheme="minorEastAsia" w:hAnsiTheme="majorHAnsi"/>
          <w:b/>
          <w:u w:val="single"/>
        </w:rPr>
        <w:t>rrec</w:t>
      </w:r>
      <w:r w:rsidR="004A4549">
        <w:rPr>
          <w:rFonts w:asciiTheme="majorHAnsi" w:eastAsiaTheme="minorEastAsia" w:hAnsiTheme="majorHAnsi"/>
          <w:b/>
          <w:u w:val="single"/>
        </w:rPr>
        <w:t>t</w:t>
      </w:r>
      <w:r w:rsidR="004A4549">
        <w:rPr>
          <w:rFonts w:eastAsiaTheme="minorEastAsia"/>
        </w:rPr>
        <w:tab/>
      </w:r>
      <w:r w:rsidR="004A4549">
        <w:rPr>
          <w:rFonts w:eastAsiaTheme="minorEastAsia"/>
        </w:rPr>
        <w:tab/>
      </w:r>
      <w:r w:rsidR="004A4549">
        <w:rPr>
          <w:rFonts w:eastAsiaTheme="minorEastAsia"/>
        </w:rPr>
        <w:tab/>
      </w:r>
      <w:r w:rsidR="004A4549">
        <w:rPr>
          <w:rFonts w:eastAsiaTheme="minorEastAsia"/>
        </w:rPr>
        <w:tab/>
      </w:r>
      <w:r w:rsidR="004A4549">
        <w:rPr>
          <w:rFonts w:eastAsiaTheme="minorEastAsia"/>
        </w:rPr>
        <w:tab/>
      </w:r>
      <w:r w:rsidR="00371229">
        <w:rPr>
          <w:rFonts w:asciiTheme="majorHAnsi" w:eastAsiaTheme="minorEastAsia" w:hAnsiTheme="majorHAnsi"/>
          <w:b/>
          <w:u w:val="single"/>
        </w:rPr>
        <w:t>Co</w:t>
      </w:r>
      <w:r w:rsidR="004A4549" w:rsidRPr="004A4549">
        <w:rPr>
          <w:rFonts w:asciiTheme="majorHAnsi" w:eastAsiaTheme="minorEastAsia" w:hAnsiTheme="majorHAnsi"/>
          <w:b/>
          <w:u w:val="single"/>
        </w:rPr>
        <w:t>rrect</w:t>
      </w:r>
    </w:p>
    <w:p w:rsidR="00161B7A" w:rsidRDefault="00E846DB" w:rsidP="00AF470C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  <w:noProof/>
        </w:rPr>
        <w:pict>
          <v:shape id="_x0000_s89021" type="#_x0000_t32" style="position:absolute;margin-left:65.25pt;margin-top:4.8pt;width:98.25pt;height:41.25pt;flip:y;z-index:251700224" o:connectortype="straight"/>
        </w:pict>
      </w:r>
      <w:r>
        <w:rPr>
          <w:rFonts w:eastAsiaTheme="minorEastAsia"/>
          <w:noProof/>
        </w:rPr>
        <w:pict>
          <v:shape id="_x0000_s89020" type="#_x0000_t32" style="position:absolute;margin-left:64.5pt;margin-top:3.3pt;width:98.25pt;height:41.25pt;z-index:251699200" o:connectortype="straight"/>
        </w:pict>
      </w:r>
      <w:r>
        <w:rPr>
          <w:rFonts w:eastAsiaTheme="minorEastAsia"/>
          <w:noProof/>
        </w:rPr>
        <w:pict>
          <v:oval id="_x0000_s89022" style="position:absolute;margin-left:258pt;margin-top:4.8pt;width:111pt;height:39.75pt;z-index:251701248" filled="f"/>
        </w:pict>
      </w:r>
    </w:p>
    <w:p w:rsidR="00161B7A" w:rsidRDefault="00A53CA8" w:rsidP="005E5B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Cambria Math" w:eastAsiaTheme="minorEastAsia" w:hAnsi="Cambria Math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2F7DEA">
        <w:rPr>
          <w:rFonts w:eastAsiaTheme="minorEastAsia"/>
        </w:rPr>
        <w:tab/>
      </w:r>
      <w:r w:rsidR="002F7DEA"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 days</m:t>
            </m:r>
          </m:num>
          <m:den>
            <m:r>
              <w:rPr>
                <w:rFonts w:ascii="Cambria Math" w:eastAsiaTheme="minorEastAsia" w:hAnsi="Cambria Math"/>
              </w:rPr>
              <m:t>15 texts</m:t>
            </m:r>
          </m:den>
        </m:f>
      </m:oMath>
      <w:r w:rsidR="002F7DEA">
        <w:rPr>
          <w:rFonts w:ascii="Cambria Math" w:eastAsiaTheme="minorEastAsia" w:hAnsi="Cambria Math"/>
        </w:rPr>
        <w:t xml:space="preserve"> </w:t>
      </w:r>
      <w:r w:rsidR="002F7DEA" w:rsidRPr="00412D7D">
        <w:rPr>
          <w:rFonts w:ascii="Cambria Math" w:eastAsiaTheme="minorEastAsia" w:hAnsi="Cambria Math"/>
        </w:rPr>
        <w:t xml:space="preserve"> •</w:t>
      </w:r>
      <w:r w:rsidR="002F7DEA">
        <w:rPr>
          <w:rFonts w:ascii="Cambria Math" w:eastAsiaTheme="minorEastAsia" w:hAnsi="Cambria Math"/>
        </w:rPr>
        <w:t xml:space="preserve"> </w:t>
      </w:r>
      <w:r w:rsidR="005E5BA2">
        <w:rPr>
          <w:rFonts w:ascii="Cambria Math" w:eastAsiaTheme="minorEastAsia" w:hAnsi="Cambria Math" w:cs="Times New Roman"/>
        </w:rPr>
        <w:t>3</w:t>
      </w:r>
      <w:r w:rsidR="00371229">
        <w:rPr>
          <w:rFonts w:ascii="Cambria Math" w:eastAsiaTheme="minorEastAsia" w:hAnsi="Cambria Math" w:cs="Times New Roman"/>
        </w:rPr>
        <w:t>0</w:t>
      </w:r>
      <w:r w:rsidR="005E5BA2">
        <w:rPr>
          <w:rFonts w:ascii="Cambria Math" w:eastAsiaTheme="minorEastAsia" w:hAnsi="Cambria Math" w:cs="Times New Roman"/>
        </w:rPr>
        <w:t xml:space="preserve"> days</w:t>
      </w:r>
      <w:r w:rsidR="002F7DEA">
        <w:rPr>
          <w:rFonts w:ascii="Cambria Math" w:eastAsiaTheme="minorEastAsia" w:hAnsi="Cambria Math"/>
        </w:rPr>
        <w:t xml:space="preserve"> </w:t>
      </w:r>
      <w:r w:rsidR="005E5BA2">
        <w:rPr>
          <w:rFonts w:ascii="Cambria Math" w:eastAsiaTheme="minorEastAsia" w:hAnsi="Cambria Math"/>
        </w:rPr>
        <w:t xml:space="preserve">           </w:t>
      </w:r>
      <w:r w:rsidR="00161B7A">
        <w:rPr>
          <w:rFonts w:ascii="Cambria Math" w:eastAsiaTheme="minorEastAsia" w:hAnsi="Cambria Math"/>
        </w:rPr>
        <w:t xml:space="preserve">     </w:t>
      </w:r>
      <w:r w:rsidR="002F7DEA" w:rsidRPr="0028425B">
        <w:rPr>
          <w:rFonts w:eastAsiaTheme="minorEastAsia"/>
        </w:rPr>
        <w:t>or</w:t>
      </w:r>
      <w:r w:rsidR="002F7DEA">
        <w:rPr>
          <w:rFonts w:ascii="Cambria Math" w:eastAsiaTheme="minorEastAsia" w:hAnsi="Cambria Math"/>
        </w:rPr>
        <w:tab/>
        <w:t xml:space="preserve"> </w:t>
      </w:r>
      <w:r w:rsidR="00161B7A">
        <w:rPr>
          <w:rFonts w:ascii="Cambria Math" w:eastAsiaTheme="minorEastAsia" w:hAnsi="Cambria Math"/>
        </w:rPr>
        <w:tab/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 texts</m:t>
            </m:r>
          </m:num>
          <m:den>
            <m:r>
              <w:rPr>
                <w:rFonts w:ascii="Cambria Math" w:eastAsiaTheme="minorEastAsia" w:hAnsi="Cambria Math"/>
              </w:rPr>
              <m:t>2 days</m:t>
            </m:r>
          </m:den>
        </m:f>
      </m:oMath>
      <w:r w:rsidR="002F7DEA">
        <w:rPr>
          <w:rFonts w:ascii="Cambria Math" w:eastAsiaTheme="minorEastAsia" w:hAnsi="Cambria Math"/>
        </w:rPr>
        <w:t xml:space="preserve"> </w:t>
      </w:r>
      <w:r w:rsidR="002F7DEA" w:rsidRPr="00412D7D">
        <w:rPr>
          <w:rFonts w:ascii="Cambria Math" w:eastAsiaTheme="minorEastAsia" w:hAnsi="Cambria Math"/>
        </w:rPr>
        <w:t xml:space="preserve"> </w:t>
      </w:r>
      <w:proofErr w:type="gramStart"/>
      <w:r w:rsidR="002F7DEA" w:rsidRPr="00412D7D">
        <w:rPr>
          <w:rFonts w:ascii="Cambria Math" w:eastAsiaTheme="minorEastAsia" w:hAnsi="Cambria Math"/>
        </w:rPr>
        <w:t>•</w:t>
      </w:r>
      <w:r w:rsidR="002F7DEA">
        <w:rPr>
          <w:rFonts w:ascii="Cambria Math" w:eastAsiaTheme="minorEastAsia" w:hAnsi="Cambria Math"/>
        </w:rPr>
        <w:t xml:space="preserve"> </w:t>
      </w:r>
      <w:r w:rsidR="00093A12">
        <w:rPr>
          <w:rFonts w:ascii="Cambria Math" w:eastAsiaTheme="minorEastAsia" w:hAnsi="Cambria Math"/>
        </w:rPr>
        <w:t xml:space="preserve"> </w:t>
      </w:r>
      <w:r w:rsidR="005E5BA2">
        <w:rPr>
          <w:rFonts w:ascii="Cambria Math" w:eastAsiaTheme="minorEastAsia" w:hAnsi="Cambria Math" w:cs="Times New Roman"/>
        </w:rPr>
        <w:t>3</w:t>
      </w:r>
      <w:r w:rsidR="00371229">
        <w:rPr>
          <w:rFonts w:ascii="Cambria Math" w:eastAsiaTheme="minorEastAsia" w:hAnsi="Cambria Math" w:cs="Times New Roman"/>
        </w:rPr>
        <w:t>0</w:t>
      </w:r>
      <w:proofErr w:type="gramEnd"/>
      <w:r w:rsidR="005E5BA2">
        <w:rPr>
          <w:rFonts w:ascii="Cambria Math" w:eastAsiaTheme="minorEastAsia" w:hAnsi="Cambria Math" w:cs="Times New Roman"/>
        </w:rPr>
        <w:t xml:space="preserve"> days</w:t>
      </w:r>
      <w:r w:rsidR="002F7DEA" w:rsidRPr="00412D7D">
        <w:rPr>
          <w:rFonts w:ascii="Cambria Math" w:eastAsiaTheme="minorEastAsia" w:hAnsi="Cambria Math"/>
        </w:rPr>
        <w:tab/>
      </w:r>
      <w:r w:rsidR="002F7DEA">
        <w:rPr>
          <w:rFonts w:ascii="Cambria Math" w:eastAsiaTheme="minorEastAsia" w:hAnsi="Cambria Math"/>
        </w:rPr>
        <w:tab/>
      </w:r>
    </w:p>
    <w:p w:rsidR="00093A12" w:rsidRDefault="00E846DB" w:rsidP="005E5B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</w:rPr>
        <w:pict>
          <v:shape id="_x0000_s99379" style="position:absolute;margin-left:84pt;margin-top:1.7pt;width:5.25pt;height:21pt;flip:x;z-index:251713536" coordsize="105,420" path="m105,420c67,372,30,325,15,255,,185,7,92,15,e" filled="f">
            <v:stroke endarrow="block"/>
            <v:path arrowok="t"/>
          </v:shape>
        </w:pict>
      </w:r>
    </w:p>
    <w:p w:rsidR="00093A12" w:rsidRPr="00093A12" w:rsidRDefault="00093A12" w:rsidP="005E5B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Cambria Math" w:eastAsiaTheme="minorEastAsia" w:hAnsi="Cambria Math"/>
          <w:sz w:val="10"/>
          <w:szCs w:val="10"/>
        </w:rPr>
      </w:pPr>
    </w:p>
    <w:p w:rsidR="00093A12" w:rsidRDefault="00F35ECD" w:rsidP="00093A12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93A12">
        <w:rPr>
          <w:rFonts w:eastAsiaTheme="minorEastAsia"/>
        </w:rPr>
        <w:t xml:space="preserve">Why is this way </w:t>
      </w:r>
      <w:r w:rsidR="00371229">
        <w:rPr>
          <w:rFonts w:eastAsiaTheme="minorEastAsia"/>
        </w:rPr>
        <w:t>wrong</w:t>
      </w:r>
      <w:r w:rsidR="00C1402B">
        <w:rPr>
          <w:rFonts w:eastAsiaTheme="minorEastAsia"/>
        </w:rPr>
        <w:t>,</w:t>
      </w:r>
      <w:r w:rsidR="00093A12">
        <w:rPr>
          <w:rFonts w:eastAsiaTheme="minorEastAsia"/>
        </w:rPr>
        <w:t xml:space="preserve"> and</w:t>
      </w:r>
      <w:r w:rsidR="00C1402B">
        <w:rPr>
          <w:rFonts w:eastAsiaTheme="minorEastAsia"/>
        </w:rPr>
        <w:t xml:space="preserve"> why is</w:t>
      </w:r>
      <w:r w:rsidR="00093A12">
        <w:rPr>
          <w:rFonts w:eastAsiaTheme="minorEastAsia"/>
        </w:rPr>
        <w:t xml:space="preserve"> the other way </w:t>
      </w:r>
      <w:r w:rsidR="00371229">
        <w:rPr>
          <w:rFonts w:eastAsiaTheme="minorEastAsia"/>
        </w:rPr>
        <w:t>right</w:t>
      </w:r>
      <w:r w:rsidR="00093A12">
        <w:rPr>
          <w:rFonts w:eastAsiaTheme="minorEastAsia"/>
        </w:rPr>
        <w:t>? ___</w:t>
      </w:r>
      <w:r w:rsidR="00C1402B">
        <w:rPr>
          <w:rFonts w:eastAsiaTheme="minorEastAsia"/>
        </w:rPr>
        <w:t>__________________________</w:t>
      </w:r>
      <w:r w:rsidR="00093A12">
        <w:rPr>
          <w:rFonts w:eastAsiaTheme="minorEastAsia"/>
        </w:rPr>
        <w:t>_</w:t>
      </w:r>
      <w:r>
        <w:rPr>
          <w:rFonts w:eastAsiaTheme="minorEastAsia"/>
        </w:rPr>
        <w:t>______</w:t>
      </w:r>
    </w:p>
    <w:p w:rsidR="00093A12" w:rsidRPr="00907E7D" w:rsidRDefault="00093A12" w:rsidP="00093A12">
      <w:pPr>
        <w:tabs>
          <w:tab w:val="left" w:pos="360"/>
        </w:tabs>
        <w:spacing w:after="0"/>
        <w:rPr>
          <w:rFonts w:eastAsiaTheme="minorEastAsia"/>
          <w:sz w:val="8"/>
          <w:szCs w:val="8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93A12" w:rsidRDefault="00F35ECD" w:rsidP="00093A12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93A12">
        <w:rPr>
          <w:rFonts w:eastAsiaTheme="minorEastAsia"/>
        </w:rPr>
        <w:t>___________________________________________________________________________</w:t>
      </w:r>
      <w:r>
        <w:rPr>
          <w:rFonts w:eastAsiaTheme="minorEastAsia"/>
        </w:rPr>
        <w:t>______</w:t>
      </w:r>
    </w:p>
    <w:p w:rsidR="00093A12" w:rsidRPr="00907E7D" w:rsidRDefault="00093A12" w:rsidP="00093A12">
      <w:pPr>
        <w:tabs>
          <w:tab w:val="left" w:pos="360"/>
        </w:tabs>
        <w:spacing w:after="0"/>
        <w:rPr>
          <w:rFonts w:eastAsiaTheme="minorEastAsia"/>
          <w:sz w:val="8"/>
          <w:szCs w:val="8"/>
        </w:rPr>
      </w:pPr>
      <w:r w:rsidRPr="00907E7D">
        <w:rPr>
          <w:rFonts w:eastAsiaTheme="minorEastAsia"/>
          <w:sz w:val="8"/>
          <w:szCs w:val="8"/>
        </w:rPr>
        <w:tab/>
      </w:r>
      <w:r w:rsidRPr="00907E7D">
        <w:rPr>
          <w:rFonts w:eastAsiaTheme="minorEastAsia"/>
          <w:sz w:val="8"/>
          <w:szCs w:val="8"/>
        </w:rPr>
        <w:tab/>
      </w:r>
      <w:r w:rsidRPr="00907E7D">
        <w:rPr>
          <w:rFonts w:eastAsiaTheme="minorEastAsia"/>
          <w:sz w:val="8"/>
          <w:szCs w:val="8"/>
        </w:rPr>
        <w:tab/>
      </w:r>
    </w:p>
    <w:p w:rsidR="00093A12" w:rsidRDefault="00F35ECD" w:rsidP="00093A12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93A12">
        <w:rPr>
          <w:rFonts w:eastAsiaTheme="minorEastAsia"/>
        </w:rPr>
        <w:t>___________________________________________________________________________</w:t>
      </w:r>
      <w:r>
        <w:rPr>
          <w:rFonts w:eastAsiaTheme="minorEastAsia"/>
        </w:rPr>
        <w:t>______</w:t>
      </w:r>
    </w:p>
    <w:p w:rsidR="001A319F" w:rsidRDefault="001A319F" w:rsidP="001A319F">
      <w:pPr>
        <w:tabs>
          <w:tab w:val="left" w:pos="360"/>
        </w:tabs>
        <w:spacing w:after="0"/>
        <w:rPr>
          <w:rFonts w:ascii="Cambria Math" w:eastAsiaTheme="minorEastAsia" w:hAnsi="Cambria Math"/>
          <w:sz w:val="10"/>
          <w:szCs w:val="10"/>
        </w:rPr>
      </w:pPr>
    </w:p>
    <w:p w:rsidR="00020270" w:rsidRDefault="00020270" w:rsidP="00304CB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</w:p>
    <w:p w:rsidR="00304CBB" w:rsidRDefault="00EE1C9D" w:rsidP="00304CB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  <w:r>
        <w:rPr>
          <w:rFonts w:eastAsiaTheme="minorEastAsia"/>
        </w:rPr>
        <w:t>27</w:t>
      </w:r>
      <w:r w:rsidR="00304CBB">
        <w:rPr>
          <w:rFonts w:eastAsiaTheme="minorEastAsia"/>
        </w:rPr>
        <w:t>). Please use the table below to set up a fractional</w:t>
      </w:r>
      <w:r w:rsidR="00020270">
        <w:rPr>
          <w:rFonts w:eastAsiaTheme="minorEastAsia"/>
        </w:rPr>
        <w:t xml:space="preserve"> rate problem for each question </w:t>
      </w:r>
      <w:r w:rsidR="00020270" w:rsidRPr="00816708">
        <w:rPr>
          <w:rFonts w:eastAsiaTheme="minorEastAsia"/>
        </w:rPr>
        <w:t>like #26</w:t>
      </w:r>
      <w:r w:rsidR="00816708">
        <w:rPr>
          <w:rFonts w:eastAsiaTheme="minorEastAsia"/>
        </w:rPr>
        <w:t>.</w:t>
      </w:r>
    </w:p>
    <w:p w:rsidR="00304CBB" w:rsidRDefault="00304CBB" w:rsidP="00304CB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tbl>
      <w:tblPr>
        <w:tblStyle w:val="TableGrid"/>
        <w:tblpPr w:leftFromText="180" w:rightFromText="180" w:vertAnchor="text" w:horzAnchor="page" w:tblpX="1816" w:tblpY="119"/>
        <w:tblOverlap w:val="never"/>
        <w:tblW w:w="0" w:type="auto"/>
        <w:tblLook w:val="04A0"/>
      </w:tblPr>
      <w:tblGrid>
        <w:gridCol w:w="1002"/>
        <w:gridCol w:w="1620"/>
        <w:gridCol w:w="1263"/>
      </w:tblGrid>
      <w:tr w:rsidR="00C9005A" w:rsidTr="00E428E0">
        <w:trPr>
          <w:trHeight w:val="277"/>
        </w:trPr>
        <w:tc>
          <w:tcPr>
            <w:tcW w:w="1002" w:type="dxa"/>
          </w:tcPr>
          <w:p w:rsidR="00C9005A" w:rsidRPr="00B12263" w:rsidRDefault="00C9005A" w:rsidP="00E428E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Theme="majorHAnsi" w:eastAsiaTheme="minorEastAsia" w:hAnsiTheme="majorHAnsi"/>
                <w:b/>
              </w:rPr>
            </w:pPr>
            <w:r w:rsidRPr="00B12263">
              <w:rPr>
                <w:rFonts w:asciiTheme="majorHAnsi" w:eastAsiaTheme="minorEastAsia" w:hAnsiTheme="majorHAnsi"/>
                <w:b/>
              </w:rPr>
              <w:t>Student</w:t>
            </w:r>
          </w:p>
        </w:tc>
        <w:tc>
          <w:tcPr>
            <w:tcW w:w="1620" w:type="dxa"/>
          </w:tcPr>
          <w:p w:rsidR="00C9005A" w:rsidRPr="00B12263" w:rsidRDefault="00C9005A" w:rsidP="00E428E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Theme="majorHAnsi" w:eastAsiaTheme="minorEastAsia" w:hAnsiTheme="majorHAnsi"/>
                <w:b/>
              </w:rPr>
            </w:pPr>
            <w:r w:rsidRPr="00B12263">
              <w:rPr>
                <w:rFonts w:asciiTheme="majorHAnsi" w:eastAsiaTheme="minorEastAsia" w:hAnsiTheme="majorHAnsi"/>
                <w:b/>
              </w:rPr>
              <w:t>Minutes spent typing</w:t>
            </w:r>
          </w:p>
        </w:tc>
        <w:tc>
          <w:tcPr>
            <w:tcW w:w="1263" w:type="dxa"/>
          </w:tcPr>
          <w:p w:rsidR="00C9005A" w:rsidRPr="00B12263" w:rsidRDefault="00C9005A" w:rsidP="00E428E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Theme="majorHAnsi" w:eastAsiaTheme="minorEastAsia" w:hAnsiTheme="majorHAnsi"/>
                <w:b/>
              </w:rPr>
            </w:pPr>
            <w:r w:rsidRPr="00B12263">
              <w:rPr>
                <w:rFonts w:asciiTheme="majorHAnsi" w:eastAsiaTheme="minorEastAsia" w:hAnsiTheme="majorHAnsi"/>
                <w:b/>
              </w:rPr>
              <w:t>Words typed</w:t>
            </w:r>
          </w:p>
        </w:tc>
      </w:tr>
      <w:tr w:rsidR="00C9005A" w:rsidTr="00E428E0">
        <w:trPr>
          <w:trHeight w:val="292"/>
        </w:trPr>
        <w:tc>
          <w:tcPr>
            <w:tcW w:w="1002" w:type="dxa"/>
          </w:tcPr>
          <w:p w:rsidR="00C9005A" w:rsidRDefault="00C9005A" w:rsidP="00E428E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Carole</w:t>
            </w:r>
          </w:p>
        </w:tc>
        <w:tc>
          <w:tcPr>
            <w:tcW w:w="1620" w:type="dxa"/>
          </w:tcPr>
          <w:p w:rsidR="00C9005A" w:rsidRDefault="00C9005A" w:rsidP="00E428E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752769">
              <w:rPr>
                <w:rFonts w:eastAsiaTheme="minorEastAsia"/>
              </w:rPr>
              <w:t>.5</w:t>
            </w:r>
          </w:p>
        </w:tc>
        <w:tc>
          <w:tcPr>
            <w:tcW w:w="1263" w:type="dxa"/>
          </w:tcPr>
          <w:p w:rsidR="00C9005A" w:rsidRDefault="00C9005A" w:rsidP="00E428E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653</w:t>
            </w:r>
          </w:p>
        </w:tc>
      </w:tr>
      <w:tr w:rsidR="00C9005A" w:rsidTr="00E428E0">
        <w:trPr>
          <w:trHeight w:val="277"/>
        </w:trPr>
        <w:tc>
          <w:tcPr>
            <w:tcW w:w="1002" w:type="dxa"/>
          </w:tcPr>
          <w:p w:rsidR="00C9005A" w:rsidRDefault="00C9005A" w:rsidP="00E428E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Quinton</w:t>
            </w:r>
          </w:p>
        </w:tc>
        <w:tc>
          <w:tcPr>
            <w:tcW w:w="1620" w:type="dxa"/>
          </w:tcPr>
          <w:p w:rsidR="00C9005A" w:rsidRDefault="00C9005A" w:rsidP="00E428E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263" w:type="dxa"/>
          </w:tcPr>
          <w:p w:rsidR="00C9005A" w:rsidRDefault="00C9005A" w:rsidP="00E428E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490</w:t>
            </w:r>
          </w:p>
        </w:tc>
      </w:tr>
      <w:tr w:rsidR="00C9005A" w:rsidTr="00E428E0">
        <w:trPr>
          <w:trHeight w:val="292"/>
        </w:trPr>
        <w:tc>
          <w:tcPr>
            <w:tcW w:w="1002" w:type="dxa"/>
          </w:tcPr>
          <w:p w:rsidR="00C9005A" w:rsidRDefault="00C9005A" w:rsidP="00E428E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DeLisa</w:t>
            </w:r>
            <w:proofErr w:type="spellEnd"/>
          </w:p>
        </w:tc>
        <w:tc>
          <w:tcPr>
            <w:tcW w:w="1620" w:type="dxa"/>
          </w:tcPr>
          <w:p w:rsidR="00C9005A" w:rsidRDefault="00C9005A" w:rsidP="00E428E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263" w:type="dxa"/>
          </w:tcPr>
          <w:p w:rsidR="00C9005A" w:rsidRDefault="00C9005A" w:rsidP="00E428E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173</w:t>
            </w:r>
          </w:p>
        </w:tc>
      </w:tr>
    </w:tbl>
    <w:p w:rsidR="00304CBB" w:rsidRDefault="00E846DB" w:rsidP="00304CB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  <w:r w:rsidRPr="00E846DB">
        <w:rPr>
          <w:rFonts w:ascii="Cambria Math" w:eastAsiaTheme="minorEastAsia" w:hAnsi="Cambria Math"/>
          <w:noProof/>
          <w:sz w:val="10"/>
          <w:szCs w:val="10"/>
        </w:rPr>
        <w:pict>
          <v:shape id="_x0000_s89040" type="#_x0000_t202" style="position:absolute;margin-left:263.9pt;margin-top:1pt;width:218.65pt;height:32.25pt;z-index:251731968;mso-position-horizontal-relative:text;mso-position-vertical-relative:text" stroked="f">
            <v:textbox style="mso-next-textbox:#_x0000_s89040" inset="0,0,0,0">
              <w:txbxContent>
                <w:p w:rsidR="007E4DE4" w:rsidRDefault="007E4DE4" w:rsidP="00651E3E">
                  <w:pPr>
                    <w:spacing w:after="0"/>
                  </w:pPr>
                  <w:proofErr w:type="gramStart"/>
                  <w:r>
                    <w:t>a</w:t>
                  </w:r>
                  <w:proofErr w:type="gramEnd"/>
                  <w:r>
                    <w:t>).  How long would it take Quinton to type 150 words?</w:t>
                  </w:r>
                </w:p>
                <w:p w:rsidR="007E4DE4" w:rsidRDefault="007E4DE4" w:rsidP="00651E3E"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</w:txbxContent>
            </v:textbox>
          </v:shape>
        </w:pict>
      </w:r>
    </w:p>
    <w:p w:rsidR="00304CBB" w:rsidRDefault="00E846DB" w:rsidP="00304CB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  <w:r>
        <w:rPr>
          <w:rFonts w:eastAsiaTheme="minorEastAsia"/>
          <w:noProof/>
        </w:rPr>
        <w:pict>
          <v:rect id="_x0000_s99371" style="position:absolute;margin-left:320.25pt;margin-top:8.55pt;width:1in;height:20.9pt;z-index:251736064" strokecolor="gray [1629]"/>
        </w:pict>
      </w:r>
    </w:p>
    <w:p w:rsidR="00304CBB" w:rsidRDefault="00E846DB" w:rsidP="00304CB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  <w:r>
        <w:rPr>
          <w:rFonts w:eastAsiaTheme="minorEastAsia"/>
          <w:noProof/>
        </w:rPr>
        <w:pict>
          <v:shape id="_x0000_s89042" type="#_x0000_t202" style="position:absolute;margin-left:395.25pt;margin-top:8.35pt;width:1in;height:22.5pt;z-index:251732992" o:regroupid="16" filled="f" stroked="f">
            <v:textbox style="mso-next-textbox:#_x0000_s89042">
              <w:txbxContent>
                <w:p w:rsidR="007E4DE4" w:rsidRDefault="007E4DE4" w:rsidP="00651E3E">
                  <w:r>
                    <w:t>• 150 words</w:t>
                  </w:r>
                </w:p>
              </w:txbxContent>
            </v:textbox>
          </v:shape>
        </w:pict>
      </w:r>
    </w:p>
    <w:p w:rsidR="00304CBB" w:rsidRDefault="00E846DB" w:rsidP="00304CB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  <w:r>
        <w:rPr>
          <w:rFonts w:eastAsiaTheme="minorEastAsia"/>
          <w:noProof/>
        </w:rPr>
        <w:pict>
          <v:shape id="_x0000_s89043" type="#_x0000_t32" style="position:absolute;margin-left:312.75pt;margin-top:3.4pt;width:86.4pt;height:.05pt;flip:x;z-index:251734016" o:connectortype="straight" o:regroupid="16" strokeweight="1pt"/>
        </w:pict>
      </w:r>
      <w:r>
        <w:rPr>
          <w:rFonts w:eastAsiaTheme="minorEastAsia"/>
          <w:noProof/>
        </w:rPr>
        <w:pict>
          <v:shape id="_x0000_s89044" type="#_x0000_t202" style="position:absolute;margin-left:262.4pt;margin-top:40.15pt;width:204.85pt;height:35pt;z-index:251735040" stroked="f">
            <v:textbox style="mso-next-textbox:#_x0000_s89044" inset="0,0,0,0">
              <w:txbxContent>
                <w:p w:rsidR="007E4DE4" w:rsidRDefault="007E4DE4" w:rsidP="00651E3E">
                  <w:r>
                    <w:t>b). How many words could Carole type in 8 minutes?  (Just set up the problem).</w:t>
                  </w:r>
                </w:p>
                <w:p w:rsidR="007E4DE4" w:rsidRDefault="007E4DE4" w:rsidP="00651E3E"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rect id="_x0000_s99372" style="position:absolute;margin-left:320.25pt;margin-top:8.4pt;width:1in;height:20.9pt;z-index:251737088" strokecolor="gray [1629]"/>
        </w:pict>
      </w:r>
    </w:p>
    <w:p w:rsidR="00304CBB" w:rsidRDefault="00304CBB" w:rsidP="00304CB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</w:p>
    <w:p w:rsidR="00E428E0" w:rsidRDefault="00E428E0" w:rsidP="00304CB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</w:p>
    <w:p w:rsidR="00304CBB" w:rsidRDefault="00BB5652" w:rsidP="00304CB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   </w:t>
      </w:r>
    </w:p>
    <w:p w:rsidR="00304CBB" w:rsidRDefault="00304CBB" w:rsidP="00304CB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</w:p>
    <w:p w:rsidR="001629A8" w:rsidRDefault="001629A8" w:rsidP="001A319F">
      <w:pPr>
        <w:tabs>
          <w:tab w:val="left" w:pos="360"/>
        </w:tabs>
        <w:spacing w:after="0"/>
        <w:rPr>
          <w:rFonts w:eastAsiaTheme="minorEastAsia"/>
        </w:rPr>
      </w:pPr>
    </w:p>
    <w:p w:rsidR="00020270" w:rsidRDefault="00020270" w:rsidP="001A319F">
      <w:pPr>
        <w:tabs>
          <w:tab w:val="left" w:pos="360"/>
        </w:tabs>
        <w:spacing w:after="0"/>
        <w:rPr>
          <w:rFonts w:eastAsiaTheme="minorEastAsia"/>
        </w:rPr>
      </w:pPr>
    </w:p>
    <w:p w:rsidR="00756BDC" w:rsidRDefault="00756BDC" w:rsidP="001A319F">
      <w:pPr>
        <w:tabs>
          <w:tab w:val="left" w:pos="360"/>
        </w:tabs>
        <w:spacing w:after="0"/>
        <w:rPr>
          <w:rFonts w:eastAsiaTheme="minorEastAsia"/>
        </w:rPr>
      </w:pPr>
    </w:p>
    <w:p w:rsidR="00AC1D8F" w:rsidRDefault="00AC1D8F" w:rsidP="001A319F">
      <w:pPr>
        <w:tabs>
          <w:tab w:val="left" w:pos="360"/>
        </w:tabs>
        <w:spacing w:after="0"/>
        <w:rPr>
          <w:rFonts w:eastAsiaTheme="minorEastAsia"/>
        </w:rPr>
      </w:pPr>
    </w:p>
    <w:p w:rsidR="001A319F" w:rsidRDefault="00EE1C9D" w:rsidP="001A319F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>28</w:t>
      </w:r>
      <w:r w:rsidR="00BB1F46">
        <w:rPr>
          <w:rFonts w:eastAsiaTheme="minorEastAsia"/>
        </w:rPr>
        <w:t>).</w:t>
      </w:r>
      <w:r w:rsidR="00304CBB">
        <w:rPr>
          <w:rFonts w:eastAsiaTheme="minorEastAsia"/>
        </w:rPr>
        <w:t xml:space="preserve"> </w:t>
      </w:r>
      <w:proofErr w:type="gramStart"/>
      <w:r w:rsidR="001A319F">
        <w:rPr>
          <w:rFonts w:eastAsiaTheme="minorEastAsia"/>
        </w:rPr>
        <w:t>In</w:t>
      </w:r>
      <w:proofErr w:type="gramEnd"/>
      <w:r w:rsidR="001A319F">
        <w:rPr>
          <w:rFonts w:eastAsiaTheme="minorEastAsia"/>
        </w:rPr>
        <w:t xml:space="preserve"> this question, let </w:t>
      </w:r>
      <w:r w:rsidR="001A319F" w:rsidRPr="005613AE">
        <w:rPr>
          <w:rFonts w:ascii="Times New Roman" w:eastAsiaTheme="minorEastAsia" w:hAnsi="Times New Roman" w:cs="Times New Roman"/>
          <w:i/>
        </w:rPr>
        <w:t>x</w:t>
      </w:r>
      <w:r w:rsidR="001A319F" w:rsidRPr="005613AE">
        <w:rPr>
          <w:rFonts w:ascii="Times New Roman" w:eastAsiaTheme="minorEastAsia" w:hAnsi="Times New Roman" w:cs="Times New Roman"/>
        </w:rPr>
        <w:t xml:space="preserve"> =</w:t>
      </w:r>
      <w:r w:rsidR="001A319F">
        <w:rPr>
          <w:rFonts w:eastAsiaTheme="minorEastAsia"/>
        </w:rPr>
        <w:t xml:space="preserve"> the number of </w:t>
      </w:r>
      <w:r w:rsidR="00C31947">
        <w:rPr>
          <w:rFonts w:eastAsiaTheme="minorEastAsia"/>
        </w:rPr>
        <w:t>dollars earned</w:t>
      </w:r>
      <w:r w:rsidR="001A319F">
        <w:rPr>
          <w:rFonts w:eastAsiaTheme="minorEastAsia"/>
        </w:rPr>
        <w:t>.</w:t>
      </w:r>
      <w:r w:rsidR="00BB1F46">
        <w:rPr>
          <w:rFonts w:eastAsiaTheme="minorEastAsia"/>
        </w:rPr>
        <w:t xml:space="preserve">  Which way to set up the problem is correct?</w:t>
      </w:r>
      <w:r w:rsidR="0050586C">
        <w:rPr>
          <w:rFonts w:eastAsiaTheme="minorEastAsia"/>
        </w:rPr>
        <w:t xml:space="preserve"> </w:t>
      </w:r>
      <w:r w:rsidR="006A769B">
        <w:rPr>
          <w:rFonts w:eastAsiaTheme="minorEastAsia"/>
        </w:rPr>
        <w:t>(</w:t>
      </w:r>
      <w:r w:rsidR="001629A8">
        <w:rPr>
          <w:rFonts w:eastAsiaTheme="minorEastAsia"/>
        </w:rPr>
        <w:t>Please c</w:t>
      </w:r>
      <w:r w:rsidR="006A769B">
        <w:rPr>
          <w:rFonts w:eastAsiaTheme="minorEastAsia"/>
        </w:rPr>
        <w:t>ircle the correct way, and put a big “X” through the incorrect way).</w:t>
      </w:r>
    </w:p>
    <w:p w:rsidR="001A319F" w:rsidRDefault="00E846DB" w:rsidP="001A319F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  <w:noProof/>
        </w:rPr>
        <w:pict>
          <v:rect id="_x0000_s100099" style="position:absolute;margin-left:263.25pt;margin-top:4.15pt;width:123.75pt;height:79.5pt;z-index:251739136" filled="f"/>
        </w:pict>
      </w:r>
      <w:r>
        <w:rPr>
          <w:rFonts w:eastAsiaTheme="minorEastAsia"/>
          <w:noProof/>
        </w:rPr>
        <w:pict>
          <v:rect id="_x0000_s100098" style="position:absolute;margin-left:86.25pt;margin-top:4.15pt;width:123.75pt;height:79.5pt;z-index:251738112" filled="f"/>
        </w:pict>
      </w:r>
    </w:p>
    <w:p w:rsidR="001A319F" w:rsidRDefault="00E846DB" w:rsidP="001A319F">
      <w:pPr>
        <w:tabs>
          <w:tab w:val="left" w:pos="360"/>
        </w:tabs>
        <w:spacing w:after="0"/>
        <w:rPr>
          <w:rFonts w:ascii="Cambria Math" w:eastAsiaTheme="minorEastAsia" w:hAnsi="Cambria Math"/>
        </w:rPr>
      </w:pPr>
      <w:r w:rsidRPr="00E846DB">
        <w:rPr>
          <w:rFonts w:eastAsiaTheme="minorEastAsia"/>
          <w:noProof/>
        </w:rPr>
        <w:pict>
          <v:shape id="_x0000_s99978" type="#_x0000_t202" style="position:absolute;margin-left:225pt;margin-top:13.95pt;width:30pt;height:19.5pt;z-index:251727872" filled="f" stroked="f">
            <v:textbox>
              <w:txbxContent>
                <w:p w:rsidR="007E4DE4" w:rsidRPr="00C31947" w:rsidRDefault="007E4DE4" w:rsidP="00C31947">
                  <w:proofErr w:type="gramStart"/>
                  <w:r>
                    <w:t>or</w:t>
                  </w:r>
                  <w:proofErr w:type="gramEnd"/>
                </w:p>
              </w:txbxContent>
            </v:textbox>
          </v:shape>
        </w:pict>
      </w:r>
      <w:r w:rsidR="001A319F">
        <w:rPr>
          <w:rFonts w:eastAsiaTheme="minorEastAsia"/>
        </w:rPr>
        <w:t xml:space="preserve"> </w:t>
      </w:r>
      <w:r w:rsidR="001A319F">
        <w:rPr>
          <w:rFonts w:eastAsiaTheme="minorEastAsia"/>
        </w:rPr>
        <w:tab/>
      </w:r>
      <w:r w:rsidR="001A319F">
        <w:rPr>
          <w:rFonts w:eastAsiaTheme="minorEastAsia"/>
        </w:rPr>
        <w:tab/>
      </w:r>
      <w:r w:rsidR="001A319F">
        <w:rPr>
          <w:rFonts w:eastAsiaTheme="minorEastAsia"/>
        </w:rPr>
        <w:tab/>
      </w:r>
      <w:r w:rsidR="001A319F">
        <w:rPr>
          <w:rFonts w:eastAsiaTheme="minorEastAsia"/>
        </w:rPr>
        <w:tab/>
      </w:r>
      <w:r w:rsidR="001A319F"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20 $ earned</m:t>
            </m:r>
          </m:num>
          <m:den>
            <m:r>
              <w:rPr>
                <w:rFonts w:ascii="Cambria Math" w:eastAsiaTheme="minorEastAsia" w:hAnsi="Cambria Math"/>
              </w:rPr>
              <m:t xml:space="preserve">4 </m:t>
            </m:r>
            <m:r>
              <w:rPr>
                <w:rFonts w:ascii="Cambria Math" w:eastAsiaTheme="minorEastAsia" w:hAnsi="Cambria Math"/>
              </w:rPr>
              <m:t>hours</m:t>
            </m:r>
          </m:den>
        </m:f>
      </m:oMath>
      <w:r w:rsidR="001A319F">
        <w:rPr>
          <w:rFonts w:ascii="Cambria Math" w:eastAsiaTheme="minorEastAsia" w:hAnsi="Cambria Math"/>
        </w:rPr>
        <w:t xml:space="preserve"> </w:t>
      </w:r>
      <w:r w:rsidR="001A319F" w:rsidRPr="00412D7D">
        <w:rPr>
          <w:rFonts w:ascii="Cambria Math" w:eastAsiaTheme="minorEastAsia" w:hAnsi="Cambria Math"/>
        </w:rPr>
        <w:t xml:space="preserve"> </w:t>
      </w:r>
      <w:proofErr w:type="gramStart"/>
      <w:r w:rsidR="001A319F" w:rsidRPr="00412D7D">
        <w:rPr>
          <w:rFonts w:ascii="Cambria Math" w:eastAsiaTheme="minorEastAsia" w:hAnsi="Cambria Math"/>
        </w:rPr>
        <w:t>•</w:t>
      </w:r>
      <w:r w:rsidR="001A319F">
        <w:rPr>
          <w:rFonts w:ascii="Cambria Math" w:eastAsiaTheme="minorEastAsia" w:hAnsi="Cambria Math"/>
        </w:rPr>
        <w:t xml:space="preserve"> </w:t>
      </w:r>
      <w:r w:rsidR="00C31947">
        <w:rPr>
          <w:rFonts w:ascii="Cambria Math" w:eastAsiaTheme="minorEastAsia" w:hAnsi="Cambria Math"/>
        </w:rPr>
        <w:t xml:space="preserve"> </w:t>
      </w:r>
      <w:r w:rsidR="001A319F" w:rsidRPr="005613AE">
        <w:rPr>
          <w:rFonts w:ascii="Times New Roman" w:eastAsiaTheme="minorEastAsia" w:hAnsi="Times New Roman" w:cs="Times New Roman"/>
          <w:i/>
        </w:rPr>
        <w:t>x</w:t>
      </w:r>
      <w:proofErr w:type="gramEnd"/>
      <w:r w:rsidR="001A319F">
        <w:rPr>
          <w:rFonts w:ascii="Cambria Math" w:eastAsiaTheme="minorEastAsia" w:hAnsi="Cambria Math"/>
        </w:rPr>
        <w:t xml:space="preserve">                     </w:t>
      </w:r>
      <w:r w:rsidR="001A319F">
        <w:rPr>
          <w:rFonts w:ascii="Cambria Math" w:eastAsiaTheme="minorEastAsia" w:hAnsi="Cambria Math"/>
        </w:rPr>
        <w:tab/>
        <w:t xml:space="preserve"> </w:t>
      </w:r>
      <w:r w:rsidR="001A319F">
        <w:rPr>
          <w:rFonts w:ascii="Cambria Math" w:eastAsiaTheme="minorEastAsia" w:hAnsi="Cambria Math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4 </m:t>
            </m:r>
            <m:r>
              <w:rPr>
                <w:rFonts w:ascii="Cambria Math" w:eastAsiaTheme="minorEastAsia" w:hAnsi="Cambria Math"/>
              </w:rPr>
              <m:t xml:space="preserve">hours </m:t>
            </m:r>
          </m:num>
          <m:den>
            <m:r>
              <w:rPr>
                <w:rFonts w:ascii="Cambria Math" w:eastAsiaTheme="minorEastAsia" w:hAnsi="Cambria Math"/>
              </w:rPr>
              <m:t>20 $ earned</m:t>
            </m:r>
          </m:den>
        </m:f>
      </m:oMath>
      <w:r w:rsidR="001A319F">
        <w:rPr>
          <w:rFonts w:ascii="Cambria Math" w:eastAsiaTheme="minorEastAsia" w:hAnsi="Cambria Math"/>
        </w:rPr>
        <w:t xml:space="preserve"> </w:t>
      </w:r>
      <w:r w:rsidR="001A319F" w:rsidRPr="00412D7D">
        <w:rPr>
          <w:rFonts w:ascii="Cambria Math" w:eastAsiaTheme="minorEastAsia" w:hAnsi="Cambria Math"/>
        </w:rPr>
        <w:t xml:space="preserve"> •</w:t>
      </w:r>
      <w:r w:rsidR="00C31947">
        <w:rPr>
          <w:rFonts w:ascii="Cambria Math" w:eastAsiaTheme="minorEastAsia" w:hAnsi="Cambria Math"/>
        </w:rPr>
        <w:t xml:space="preserve"> </w:t>
      </w:r>
      <w:r w:rsidR="001A319F">
        <w:rPr>
          <w:rFonts w:ascii="Cambria Math" w:eastAsiaTheme="minorEastAsia" w:hAnsi="Cambria Math"/>
        </w:rPr>
        <w:t xml:space="preserve"> </w:t>
      </w:r>
      <w:r w:rsidR="001A319F" w:rsidRPr="00D00C7A">
        <w:rPr>
          <w:rFonts w:ascii="Times New Roman" w:eastAsiaTheme="minorEastAsia" w:hAnsi="Times New Roman" w:cs="Times New Roman"/>
          <w:i/>
        </w:rPr>
        <w:t>x</w:t>
      </w:r>
      <w:r w:rsidR="001A319F" w:rsidRPr="00412D7D">
        <w:rPr>
          <w:rFonts w:ascii="Cambria Math" w:eastAsiaTheme="minorEastAsia" w:hAnsi="Cambria Math"/>
        </w:rPr>
        <w:tab/>
      </w:r>
    </w:p>
    <w:p w:rsidR="00F15306" w:rsidRDefault="00F15306" w:rsidP="005E5B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Cambria Math" w:eastAsiaTheme="minorEastAsia" w:hAnsi="Cambria Math"/>
        </w:rPr>
      </w:pPr>
    </w:p>
    <w:p w:rsidR="00D43FC1" w:rsidRDefault="00E846DB" w:rsidP="005E5B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  <w:r>
        <w:rPr>
          <w:rFonts w:eastAsiaTheme="minorEastAsia"/>
          <w:noProof/>
        </w:rPr>
        <w:pict>
          <v:shape id="_x0000_s99973" type="#_x0000_t202" style="position:absolute;margin-left:141pt;margin-top:.9pt;width:44.25pt;height:25.5pt;z-index:251725824" filled="f" stroked="f">
            <v:textbox>
              <w:txbxContent>
                <w:p w:rsidR="007E4DE4" w:rsidRPr="00C31947" w:rsidRDefault="007E4DE4">
                  <w:r>
                    <w:t xml:space="preserve">5   </w:t>
                  </w:r>
                  <w:proofErr w:type="gramStart"/>
                  <w:r>
                    <w:t xml:space="preserve">•  </w:t>
                  </w:r>
                  <w:r w:rsidRPr="00C31947">
                    <w:rPr>
                      <w:rFonts w:ascii="Times New Roman" w:hAnsi="Times New Roman" w:cs="Times New Roman"/>
                      <w:i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_x0000_s99974" type="#_x0000_t202" style="position:absolute;margin-left:313.5pt;margin-top:1.65pt;width:46.5pt;height:25.5pt;z-index:251726848" filled="f" stroked="f">
            <v:textbox>
              <w:txbxContent>
                <w:p w:rsidR="007E4DE4" w:rsidRPr="00C31947" w:rsidRDefault="007E4DE4" w:rsidP="00C31947">
                  <w:r>
                    <w:t xml:space="preserve">0.2 </w:t>
                  </w:r>
                  <w:proofErr w:type="gramStart"/>
                  <w:r>
                    <w:t xml:space="preserve">•  </w:t>
                  </w:r>
                  <w:r w:rsidRPr="00C31947">
                    <w:rPr>
                      <w:rFonts w:ascii="Times New Roman" w:hAnsi="Times New Roman" w:cs="Times New Roman"/>
                      <w:i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C31947" w:rsidRDefault="00C31947" w:rsidP="005E5B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</w:p>
    <w:p w:rsidR="00C31947" w:rsidRDefault="00C31947" w:rsidP="005E5B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</w:p>
    <w:p w:rsidR="00173FCD" w:rsidRDefault="00F15306" w:rsidP="005552D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  <w:r w:rsidRPr="00F15306">
        <w:rPr>
          <w:rFonts w:eastAsiaTheme="minorEastAsia"/>
        </w:rPr>
        <w:t>2</w:t>
      </w:r>
      <w:r w:rsidR="00EE1C9D">
        <w:rPr>
          <w:rFonts w:eastAsiaTheme="minorEastAsia"/>
        </w:rPr>
        <w:t>9</w:t>
      </w:r>
      <w:r>
        <w:rPr>
          <w:rFonts w:eastAsiaTheme="minorEastAsia"/>
        </w:rPr>
        <w:t>).</w:t>
      </w:r>
      <w:r w:rsidR="00D43FC1">
        <w:rPr>
          <w:rFonts w:eastAsiaTheme="minorEastAsia"/>
        </w:rPr>
        <w:t xml:space="preserve"> Please create your own example of correct and incorrect ways to set up a </w:t>
      </w:r>
      <w:r w:rsidR="00C80C5A">
        <w:rPr>
          <w:rFonts w:eastAsiaTheme="minorEastAsia"/>
        </w:rPr>
        <w:t xml:space="preserve">fractional </w:t>
      </w:r>
      <w:r w:rsidR="00D43FC1">
        <w:rPr>
          <w:rFonts w:eastAsiaTheme="minorEastAsia"/>
        </w:rPr>
        <w:t>rate problem</w:t>
      </w:r>
      <w:r w:rsidR="00C80C5A">
        <w:rPr>
          <w:rFonts w:eastAsiaTheme="minorEastAsia"/>
        </w:rPr>
        <w:t xml:space="preserve">s like </w:t>
      </w:r>
      <w:r w:rsidR="00C80C5A" w:rsidRPr="00EE1C9D">
        <w:rPr>
          <w:rFonts w:eastAsiaTheme="minorEastAsia"/>
        </w:rPr>
        <w:t>#2</w:t>
      </w:r>
      <w:r w:rsidR="00EE1C9D" w:rsidRPr="00EE1C9D">
        <w:rPr>
          <w:rFonts w:eastAsiaTheme="minorEastAsia"/>
        </w:rPr>
        <w:t>8</w:t>
      </w:r>
      <w:r w:rsidR="00C80C5A" w:rsidRPr="00EE1C9D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5552DA">
        <w:rPr>
          <w:rFonts w:eastAsiaTheme="minorEastAsia"/>
        </w:rPr>
        <w:t xml:space="preserve">  In your example, </w:t>
      </w:r>
      <w:r w:rsidR="005552DA" w:rsidRPr="005552DA">
        <w:rPr>
          <w:rFonts w:eastAsiaTheme="minorEastAsia"/>
          <w:b/>
        </w:rPr>
        <w:t>l</w:t>
      </w:r>
      <w:r w:rsidR="00173FCD" w:rsidRPr="005552DA">
        <w:rPr>
          <w:rFonts w:eastAsiaTheme="minorEastAsia"/>
          <w:b/>
        </w:rPr>
        <w:t xml:space="preserve">et </w:t>
      </w:r>
      <w:r w:rsidR="00173FCD" w:rsidRPr="005552DA">
        <w:rPr>
          <w:rFonts w:ascii="Times New Roman" w:eastAsiaTheme="minorEastAsia" w:hAnsi="Times New Roman" w:cs="Times New Roman"/>
          <w:b/>
          <w:i/>
        </w:rPr>
        <w:t>x</w:t>
      </w:r>
      <w:r w:rsidR="00173FCD" w:rsidRPr="005552DA">
        <w:rPr>
          <w:rFonts w:eastAsiaTheme="minorEastAsia"/>
          <w:b/>
        </w:rPr>
        <w:t xml:space="preserve"> = </w:t>
      </w:r>
      <w:r w:rsidR="005552DA" w:rsidRPr="005552DA">
        <w:rPr>
          <w:rFonts w:eastAsiaTheme="minorEastAsia"/>
          <w:b/>
        </w:rPr>
        <w:t xml:space="preserve">number of </w:t>
      </w:r>
      <w:r w:rsidR="00173FCD" w:rsidRPr="005552DA">
        <w:rPr>
          <w:rFonts w:eastAsiaTheme="minorEastAsia"/>
          <w:b/>
        </w:rPr>
        <w:t>shirts washed</w:t>
      </w:r>
      <w:r w:rsidR="005552DA" w:rsidRPr="005552DA">
        <w:rPr>
          <w:rFonts w:eastAsiaTheme="minorEastAsia"/>
          <w:b/>
        </w:rPr>
        <w:t>.</w:t>
      </w:r>
    </w:p>
    <w:p w:rsidR="00173FCD" w:rsidRDefault="00173FCD" w:rsidP="005E5B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</w:p>
    <w:p w:rsidR="005615F7" w:rsidRPr="005615F7" w:rsidRDefault="005615F7" w:rsidP="005E5B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Theme="majorHAnsi" w:eastAsiaTheme="minorEastAsia" w:hAnsiTheme="majorHAnsi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615F7">
        <w:rPr>
          <w:rFonts w:asciiTheme="majorHAnsi" w:eastAsiaTheme="minorEastAsia" w:hAnsiTheme="majorHAnsi"/>
          <w:b/>
          <w:u w:val="single"/>
        </w:rPr>
        <w:t>Correct</w:t>
      </w:r>
      <w:r w:rsidRPr="005615F7">
        <w:rPr>
          <w:rFonts w:asciiTheme="majorHAnsi" w:eastAsiaTheme="minorEastAsia" w:hAnsiTheme="majorHAnsi"/>
          <w:b/>
        </w:rPr>
        <w:t>:</w:t>
      </w:r>
      <w:r w:rsidRPr="005615F7">
        <w:rPr>
          <w:rFonts w:asciiTheme="majorHAnsi" w:eastAsiaTheme="minorEastAsia" w:hAnsiTheme="majorHAnsi"/>
          <w:b/>
        </w:rPr>
        <w:tab/>
      </w:r>
      <w:r w:rsidRPr="005615F7">
        <w:rPr>
          <w:rFonts w:asciiTheme="majorHAnsi" w:eastAsiaTheme="minorEastAsia" w:hAnsiTheme="majorHAnsi"/>
          <w:b/>
        </w:rPr>
        <w:tab/>
      </w:r>
      <w:r w:rsidRPr="005615F7">
        <w:rPr>
          <w:rFonts w:asciiTheme="majorHAnsi" w:eastAsiaTheme="minorEastAsia" w:hAnsiTheme="majorHAnsi"/>
          <w:b/>
        </w:rPr>
        <w:tab/>
      </w:r>
      <w:r w:rsidRPr="005615F7">
        <w:rPr>
          <w:rFonts w:asciiTheme="majorHAnsi" w:eastAsiaTheme="minorEastAsia" w:hAnsiTheme="majorHAnsi"/>
          <w:b/>
        </w:rPr>
        <w:tab/>
      </w:r>
      <w:r w:rsidRPr="005615F7">
        <w:rPr>
          <w:rFonts w:asciiTheme="majorHAnsi" w:eastAsiaTheme="minorEastAsia" w:hAnsiTheme="majorHAnsi"/>
          <w:b/>
          <w:u w:val="single"/>
        </w:rPr>
        <w:t>Incorrect</w:t>
      </w:r>
      <w:r w:rsidRPr="005615F7">
        <w:rPr>
          <w:rFonts w:asciiTheme="majorHAnsi" w:eastAsiaTheme="minorEastAsia" w:hAnsiTheme="majorHAnsi"/>
          <w:b/>
        </w:rPr>
        <w:t>:</w:t>
      </w:r>
      <w:r w:rsidRPr="005615F7">
        <w:rPr>
          <w:rFonts w:asciiTheme="majorHAnsi" w:eastAsiaTheme="minorEastAsia" w:hAnsiTheme="majorHAnsi"/>
        </w:rPr>
        <w:tab/>
      </w:r>
    </w:p>
    <w:p w:rsidR="00093A12" w:rsidRPr="00F15306" w:rsidRDefault="005615F7" w:rsidP="005E5B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93A12" w:rsidRPr="00F15306">
        <w:rPr>
          <w:rFonts w:eastAsiaTheme="minorEastAsia"/>
        </w:rPr>
        <w:tab/>
      </w:r>
    </w:p>
    <w:p w:rsidR="001A319F" w:rsidRDefault="00093A12" w:rsidP="005E5B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  <w:r w:rsidRPr="00F15306">
        <w:rPr>
          <w:rFonts w:eastAsiaTheme="minorEastAsia"/>
        </w:rPr>
        <w:tab/>
      </w:r>
      <w:r w:rsidRPr="00F15306">
        <w:rPr>
          <w:rFonts w:eastAsiaTheme="minorEastAsia"/>
        </w:rPr>
        <w:tab/>
      </w:r>
      <w:r w:rsidRPr="00F15306">
        <w:rPr>
          <w:rFonts w:eastAsiaTheme="minorEastAsia"/>
        </w:rPr>
        <w:tab/>
      </w:r>
    </w:p>
    <w:p w:rsidR="00F73E4E" w:rsidRDefault="00F73E4E" w:rsidP="005E5B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</w:p>
    <w:p w:rsidR="00F73E4E" w:rsidRDefault="00F73E4E" w:rsidP="005E5B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</w:p>
    <w:p w:rsidR="00F73E4E" w:rsidRPr="00F15306" w:rsidRDefault="00F73E4E" w:rsidP="005E5B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eastAsiaTheme="minorEastAsia"/>
        </w:rPr>
      </w:pPr>
    </w:p>
    <w:p w:rsidR="006A3020" w:rsidRDefault="006A3020" w:rsidP="006A3020">
      <w:pPr>
        <w:spacing w:after="0"/>
        <w:rPr>
          <w:rFonts w:eastAsiaTheme="minorEastAsia"/>
        </w:rPr>
      </w:pPr>
    </w:p>
    <w:p w:rsidR="00E34E5E" w:rsidRDefault="00E34E5E" w:rsidP="00BD4267">
      <w:pPr>
        <w:spacing w:after="0"/>
        <w:rPr>
          <w:rFonts w:eastAsiaTheme="minorEastAsia"/>
        </w:rPr>
      </w:pPr>
    </w:p>
    <w:p w:rsidR="00E34E5E" w:rsidRDefault="00E34E5E" w:rsidP="00BD4267">
      <w:pPr>
        <w:spacing w:after="0"/>
        <w:rPr>
          <w:rFonts w:eastAsiaTheme="minorEastAsia"/>
        </w:rPr>
      </w:pPr>
    </w:p>
    <w:p w:rsidR="00E34E5E" w:rsidRPr="00E34E5E" w:rsidRDefault="00E34E5E" w:rsidP="00BD4267">
      <w:pPr>
        <w:spacing w:after="0"/>
        <w:rPr>
          <w:rFonts w:eastAsiaTheme="minorEastAsia"/>
          <w:u w:val="single"/>
        </w:rPr>
      </w:pPr>
      <w:r w:rsidRPr="00E34E5E">
        <w:rPr>
          <w:rFonts w:ascii="Bradley Hand ITC" w:eastAsiaTheme="minorEastAsia" w:hAnsi="Bradley Hand ITC"/>
          <w:u w:val="single"/>
        </w:rPr>
        <w:lastRenderedPageBreak/>
        <w:t>Worked example:</w:t>
      </w:r>
      <w:r w:rsidRPr="00E34E5E">
        <w:rPr>
          <w:rFonts w:eastAsiaTheme="minorEastAsia"/>
          <w:u w:val="single"/>
        </w:rPr>
        <w:t xml:space="preserve">  </w:t>
      </w:r>
    </w:p>
    <w:p w:rsidR="00104777" w:rsidRDefault="00E079A9" w:rsidP="00104777">
      <w:pPr>
        <w:spacing w:after="0"/>
        <w:ind w:left="360" w:hanging="360"/>
        <w:rPr>
          <w:rFonts w:eastAsiaTheme="minorEastAsia"/>
        </w:rPr>
      </w:pPr>
      <w:r>
        <w:rPr>
          <w:rFonts w:eastAsiaTheme="minorEastAsia"/>
        </w:rPr>
        <w:t>30)</w:t>
      </w:r>
      <w:proofErr w:type="gramStart"/>
      <w:r>
        <w:rPr>
          <w:rFonts w:eastAsiaTheme="minorEastAsia"/>
        </w:rPr>
        <w:t xml:space="preserve">.  </w:t>
      </w:r>
      <w:r w:rsidR="00720B01">
        <w:rPr>
          <w:rFonts w:eastAsiaTheme="minorEastAsia"/>
        </w:rPr>
        <w:t>You</w:t>
      </w:r>
      <w:proofErr w:type="gramEnd"/>
      <w:r w:rsidR="00720B01">
        <w:rPr>
          <w:rFonts w:eastAsiaTheme="minorEastAsia"/>
        </w:rPr>
        <w:t xml:space="preserve"> ask the DJ to </w:t>
      </w:r>
      <w:r w:rsidR="00104777">
        <w:rPr>
          <w:rFonts w:eastAsiaTheme="minorEastAsia"/>
        </w:rPr>
        <w:t>play hip-hop songs</w:t>
      </w:r>
      <w:r w:rsidR="00720B01">
        <w:rPr>
          <w:rFonts w:eastAsiaTheme="minorEastAsia"/>
        </w:rPr>
        <w:t xml:space="preserve"> 60% of the </w:t>
      </w:r>
      <w:r w:rsidR="00104777">
        <w:rPr>
          <w:rFonts w:eastAsiaTheme="minorEastAsia"/>
        </w:rPr>
        <w:t>time</w:t>
      </w:r>
      <w:r w:rsidR="00BD4267">
        <w:rPr>
          <w:rFonts w:eastAsiaTheme="minorEastAsia"/>
        </w:rPr>
        <w:t xml:space="preserve">. </w:t>
      </w:r>
      <w:r w:rsidR="00104777">
        <w:rPr>
          <w:rFonts w:eastAsiaTheme="minorEastAsia"/>
        </w:rPr>
        <w:t xml:space="preserve"> If he plays 114 songs tonight, how many hip-hop songs will he play?</w:t>
      </w:r>
    </w:p>
    <w:p w:rsidR="00104777" w:rsidRPr="00E079A9" w:rsidRDefault="00104777" w:rsidP="00BD4267">
      <w:pPr>
        <w:spacing w:after="0"/>
        <w:rPr>
          <w:rFonts w:eastAsiaTheme="minorEastAsia"/>
          <w:sz w:val="4"/>
          <w:szCs w:val="4"/>
        </w:rPr>
      </w:pPr>
    </w:p>
    <w:p w:rsidR="00756BDC" w:rsidRDefault="00E846DB" w:rsidP="00BD4267">
      <w:pPr>
        <w:spacing w:after="0"/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</w:rPr>
        <w:pict>
          <v:group id="_x0000_s99985" editas="canvas" style="width:486pt;height:126.4pt;mso-position-horizontal-relative:char;mso-position-vertical-relative:line" coordorigin="1800,2367" coordsize="9720,2528">
            <o:lock v:ext="edit" aspectratio="t"/>
            <v:shape id="_x0000_s99986" type="#_x0000_t75" style="position:absolute;left:1800;top:2367;width:9720;height:2528" o:preferrelative="f">
              <v:fill o:detectmouseclick="t"/>
              <v:path o:extrusionok="t" o:connecttype="none"/>
              <o:lock v:ext="edit" text="t"/>
            </v:shape>
            <v:shape id="_x0000_s100011" type="#_x0000_t176" style="position:absolute;left:9555;top:3297;width:1500;height:405;mso-width-relative:margin;mso-height-relative:margin" filled="f" stroked="f" strokecolor="black [3213]">
              <v:textbox style="mso-next-textbox:#_x0000_s100011">
                <w:txbxContent>
                  <w:p w:rsidR="007E4DE4" w:rsidRPr="00531BBD" w:rsidRDefault="007E4DE4" w:rsidP="00531BBD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2: Unit</w:t>
                    </w:r>
                    <w:r w:rsidRPr="00531BBD">
                      <w:rPr>
                        <w:b/>
                      </w:rPr>
                      <w:t xml:space="preserve"> Rate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7E4DE4" w:rsidRPr="00BA2D9D" w:rsidRDefault="007E4DE4" w:rsidP="00531BB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Pr="00771E44" w:rsidRDefault="007E4DE4" w:rsidP="00531BBD">
                    <w:pPr>
                      <w:spacing w:after="0"/>
                    </w:pPr>
                  </w:p>
                </w:txbxContent>
              </v:textbox>
            </v:shape>
            <v:shape id="_x0000_s100012" type="#_x0000_t176" style="position:absolute;left:9570;top:3894;width:1440;height:405;mso-width-relative:margin;mso-height-relative:margin" filled="f" stroked="f" strokecolor="black [3213]">
              <v:textbox style="mso-next-textbox:#_x0000_s100012">
                <w:txbxContent>
                  <w:p w:rsidR="007E4DE4" w:rsidRPr="00531BBD" w:rsidRDefault="007E4DE4" w:rsidP="00531BBD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3: Answer</w:t>
                    </w:r>
                  </w:p>
                  <w:p w:rsidR="007E4DE4" w:rsidRPr="00BA2D9D" w:rsidRDefault="007E4DE4" w:rsidP="00531BB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Pr="00771E44" w:rsidRDefault="007E4DE4" w:rsidP="00531BBD">
                    <w:pPr>
                      <w:spacing w:after="0"/>
                    </w:pPr>
                  </w:p>
                </w:txbxContent>
              </v:textbox>
            </v:shape>
            <v:shape id="_x0000_s99987" type="#_x0000_t202" style="position:absolute;left:2355;top:2541;width:7350;height:869" filled="f" stroked="f">
              <v:textbox style="mso-next-textbox:#_x0000_s99987" inset="0,0,0,0">
                <w:txbxContent>
                  <w:p w:rsidR="007E4DE4" w:rsidRDefault="00E846DB" w:rsidP="00531BBD">
                    <m:oMathPara>
                      <m:oMathParaPr>
                        <m:jc m:val="left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60 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hip-hop songs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 songs played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114 songs played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=(# of hip-hop songs)</m:t>
                        </m:r>
                      </m:oMath>
                    </m:oMathPara>
                  </w:p>
                </w:txbxContent>
              </v:textbox>
            </v:shape>
            <v:shape id="_x0000_s99989" type="#_x0000_t202" style="position:absolute;left:5340;top:3378;width:4365;height:516" filled="f" stroked="f">
              <v:textbox style="mso-next-textbox:#_x0000_s99989" inset="0,0,0,0">
                <w:txbxContent>
                  <w:p w:rsidR="007E4DE4" w:rsidRDefault="007E4DE4" w:rsidP="00531BBD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>0.60∙114 =# of hip-hop songs</m:t>
                        </m:r>
                      </m:oMath>
                    </m:oMathPara>
                  </w:p>
                </w:txbxContent>
              </v:textbox>
            </v:shape>
            <v:shape id="_x0000_s100005" type="#_x0000_t176" style="position:absolute;left:5595;top:3852;width:760;height:405;mso-width-relative:margin;mso-height-relative:margin" filled="f" stroked="f" strokecolor="black [3213]">
              <v:textbox style="mso-next-textbox:#_x0000_s100005">
                <w:txbxContent>
                  <w:p w:rsidR="007E4DE4" w:rsidRDefault="007E4DE4" w:rsidP="00531BBD">
                    <w:pPr>
                      <w:spacing w:after="0"/>
                    </w:pPr>
                    <w:r>
                      <w:t xml:space="preserve">68.4 </w:t>
                    </w:r>
                  </w:p>
                  <w:p w:rsidR="007E4DE4" w:rsidRPr="00BA2D9D" w:rsidRDefault="007E4DE4" w:rsidP="00531BB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Pr="00771E44" w:rsidRDefault="007E4DE4" w:rsidP="00531BBD">
                    <w:pPr>
                      <w:spacing w:after="0"/>
                    </w:pPr>
                  </w:p>
                </w:txbxContent>
              </v:textbox>
            </v:shape>
            <v:group id="_x0000_s100006" style="position:absolute;left:5680;top:3717;width:420;height:105" coordorigin="8565,2919" coordsize="420,105">
              <v:shape id="_x0000_s100007" type="#_x0000_t32" style="position:absolute;left:8565;top:2919;width:210;height:105" o:connectortype="straight"/>
              <v:shape id="_x0000_s100008" type="#_x0000_t32" style="position:absolute;left:8775;top:2919;width:210;height:105;flip:x" o:connectortype="straight"/>
            </v:group>
            <v:shape id="_x0000_s100009" type="#_x0000_t176" style="position:absolute;left:5145;top:4392;width:3660;height:405;mso-width-relative:margin;mso-height-relative:margin" filled="f" strokecolor="black [3213]">
              <v:textbox style="mso-next-textbox:#_x0000_s100009">
                <w:txbxContent>
                  <w:p w:rsidR="007E4DE4" w:rsidRDefault="007E4DE4" w:rsidP="00531BBD">
                    <w:pPr>
                      <w:spacing w:after="0"/>
                    </w:pPr>
                    <w:r>
                      <w:t xml:space="preserve">He will play </w:t>
                    </w:r>
                    <w:r w:rsidR="00582362">
                      <w:t>about 68 hip-hop songs.</w:t>
                    </w:r>
                    <w:r>
                      <w:t xml:space="preserve"> </w:t>
                    </w:r>
                  </w:p>
                  <w:p w:rsidR="007E4DE4" w:rsidRPr="00BA2D9D" w:rsidRDefault="007E4DE4" w:rsidP="00531BB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Pr="00771E44" w:rsidRDefault="007E4DE4" w:rsidP="00531BBD">
                    <w:pPr>
                      <w:spacing w:after="0"/>
                    </w:pPr>
                  </w:p>
                </w:txbxContent>
              </v:textbox>
            </v:shape>
            <v:shape id="_x0000_s100013" type="#_x0000_t202" style="position:absolute;left:6390;top:3948;width:2805;height:516" filled="f" stroked="f">
              <v:textbox style="mso-next-textbox:#_x0000_s100013" inset="0,0,0,0">
                <w:txbxContent>
                  <w:p w:rsidR="007E4DE4" w:rsidRDefault="007E4DE4" w:rsidP="00531BBD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>=# of hip-hop songs</m:t>
                        </m:r>
                      </m:oMath>
                    </m:oMathPara>
                  </w:p>
                </w:txbxContent>
              </v:textbox>
            </v:shape>
            <v:rect id="_x0000_s100010" style="position:absolute;left:9705;top:2615;width:1710;height:405;mso-width-relative:margin;mso-height-relative:margin" filled="f" stroked="f" strokecolor="black [3213]">
              <v:textbox style="mso-next-textbox:#_x0000_s100010" inset="0,,0">
                <w:txbxContent>
                  <w:p w:rsidR="007E4DE4" w:rsidRPr="00531BBD" w:rsidRDefault="007E4DE4" w:rsidP="00531BBD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1:  </w:t>
                    </w:r>
                    <w:r w:rsidRPr="00531BBD">
                      <w:rPr>
                        <w:b/>
                      </w:rPr>
                      <w:t>Fractional Rate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7E4DE4" w:rsidRPr="00BA2D9D" w:rsidRDefault="007E4DE4" w:rsidP="00531BB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Pr="00771E44" w:rsidRDefault="007E4DE4" w:rsidP="00531BBD">
                    <w:pPr>
                      <w:spacing w:after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E079A9" w:rsidRPr="00E079A9" w:rsidRDefault="00E079A9" w:rsidP="00582362">
      <w:pPr>
        <w:spacing w:after="0"/>
        <w:rPr>
          <w:rFonts w:eastAsiaTheme="minorEastAsia"/>
          <w:sz w:val="8"/>
          <w:szCs w:val="8"/>
        </w:rPr>
      </w:pPr>
    </w:p>
    <w:p w:rsidR="00531BBD" w:rsidRDefault="00531BBD" w:rsidP="00582362">
      <w:pPr>
        <w:spacing w:after="0"/>
        <w:rPr>
          <w:rFonts w:eastAsiaTheme="minorEastAsia"/>
        </w:rPr>
      </w:pPr>
      <w:r>
        <w:rPr>
          <w:rFonts w:eastAsiaTheme="minorEastAsia"/>
          <w:u w:val="single"/>
        </w:rPr>
        <w:t>Question:</w:t>
      </w:r>
      <w:r>
        <w:rPr>
          <w:rFonts w:eastAsiaTheme="minorEastAsia"/>
        </w:rPr>
        <w:t xml:space="preserve"> How would you solve this problem differently if the DJ played hip-hop 75% of the time</w:t>
      </w:r>
      <w:r w:rsidR="00062854">
        <w:rPr>
          <w:rFonts w:eastAsiaTheme="minorEastAsia"/>
        </w:rPr>
        <w:t xml:space="preserve"> (out of 114 songs)</w:t>
      </w:r>
      <w:r>
        <w:rPr>
          <w:rFonts w:eastAsiaTheme="minorEastAsia"/>
        </w:rPr>
        <w:t>?</w:t>
      </w:r>
      <w:r w:rsidR="00CE06F1">
        <w:rPr>
          <w:rFonts w:eastAsiaTheme="minorEastAsia"/>
        </w:rPr>
        <w:t xml:space="preserve">  </w:t>
      </w:r>
      <w:r w:rsidR="00CA377F">
        <w:rPr>
          <w:rFonts w:eastAsiaTheme="minorEastAsia"/>
        </w:rPr>
        <w:t>Explain</w:t>
      </w:r>
      <w:r w:rsidR="00485FAA">
        <w:rPr>
          <w:rFonts w:eastAsiaTheme="minorEastAsia"/>
        </w:rPr>
        <w:t xml:space="preserve"> or </w:t>
      </w:r>
      <w:r w:rsidR="00EC3219">
        <w:rPr>
          <w:rFonts w:eastAsiaTheme="minorEastAsia"/>
        </w:rPr>
        <w:t>show</w:t>
      </w:r>
      <w:r w:rsidR="00485FAA">
        <w:rPr>
          <w:rFonts w:eastAsiaTheme="minorEastAsia"/>
        </w:rPr>
        <w:t xml:space="preserve"> work</w:t>
      </w:r>
      <w:r w:rsidR="00CE06F1">
        <w:rPr>
          <w:rFonts w:eastAsiaTheme="minorEastAsia"/>
        </w:rPr>
        <w:t xml:space="preserve"> below:</w:t>
      </w:r>
    </w:p>
    <w:p w:rsidR="00CE06F1" w:rsidRDefault="00CE06F1" w:rsidP="00CE06F1">
      <w:pPr>
        <w:spacing w:after="0"/>
        <w:ind w:left="360"/>
        <w:rPr>
          <w:rFonts w:eastAsiaTheme="minorEastAsia"/>
        </w:rPr>
      </w:pPr>
    </w:p>
    <w:p w:rsidR="00582362" w:rsidRDefault="00582362" w:rsidP="00CE06F1">
      <w:pPr>
        <w:spacing w:after="0"/>
        <w:ind w:left="360"/>
        <w:rPr>
          <w:rFonts w:eastAsiaTheme="minorEastAsia"/>
        </w:rPr>
      </w:pPr>
    </w:p>
    <w:p w:rsidR="00CE06F1" w:rsidRDefault="00CE06F1" w:rsidP="00CE06F1">
      <w:pPr>
        <w:spacing w:after="0"/>
        <w:ind w:left="360"/>
        <w:rPr>
          <w:rFonts w:eastAsiaTheme="minorEastAsia"/>
        </w:rPr>
      </w:pPr>
    </w:p>
    <w:p w:rsidR="00582362" w:rsidRDefault="00582362" w:rsidP="00CE06F1">
      <w:pPr>
        <w:spacing w:after="0"/>
        <w:ind w:left="360"/>
        <w:rPr>
          <w:rFonts w:eastAsiaTheme="minorEastAsia"/>
        </w:rPr>
      </w:pPr>
    </w:p>
    <w:p w:rsidR="00CE06F1" w:rsidRDefault="00CE06F1" w:rsidP="00CE06F1">
      <w:pPr>
        <w:spacing w:after="0"/>
        <w:ind w:left="360"/>
        <w:rPr>
          <w:rFonts w:eastAsiaTheme="minorEastAsia"/>
        </w:rPr>
      </w:pPr>
    </w:p>
    <w:p w:rsidR="00CE06F1" w:rsidRPr="00531BBD" w:rsidRDefault="00CE06F1" w:rsidP="00CE06F1">
      <w:pPr>
        <w:spacing w:after="0"/>
        <w:ind w:left="360"/>
        <w:rPr>
          <w:rFonts w:eastAsiaTheme="minorEastAsia"/>
        </w:rPr>
      </w:pPr>
    </w:p>
    <w:p w:rsidR="00531BBD" w:rsidRPr="00582362" w:rsidRDefault="00531BBD" w:rsidP="00BD4267">
      <w:pPr>
        <w:spacing w:after="0"/>
        <w:rPr>
          <w:rFonts w:ascii="Bradley Hand ITC" w:eastAsiaTheme="minorEastAsia" w:hAnsi="Bradley Hand ITC"/>
          <w:sz w:val="18"/>
          <w:szCs w:val="18"/>
          <w:u w:val="single"/>
        </w:rPr>
      </w:pPr>
    </w:p>
    <w:p w:rsidR="00244799" w:rsidRPr="00244799" w:rsidRDefault="00244799" w:rsidP="00BD4267">
      <w:pPr>
        <w:spacing w:after="0"/>
        <w:rPr>
          <w:rFonts w:ascii="Bradley Hand ITC" w:eastAsiaTheme="minorEastAsia" w:hAnsi="Bradley Hand ITC"/>
          <w:u w:val="single"/>
        </w:rPr>
      </w:pPr>
      <w:r w:rsidRPr="00244799">
        <w:rPr>
          <w:rFonts w:ascii="Bradley Hand ITC" w:eastAsiaTheme="minorEastAsia" w:hAnsi="Bradley Hand ITC"/>
          <w:u w:val="single"/>
        </w:rPr>
        <w:t>Practice:</w:t>
      </w:r>
    </w:p>
    <w:p w:rsidR="00BD4267" w:rsidRDefault="00752769" w:rsidP="00BD4267">
      <w:pPr>
        <w:spacing w:after="0"/>
        <w:rPr>
          <w:rFonts w:eastAsiaTheme="minorEastAsia"/>
        </w:rPr>
      </w:pPr>
      <w:r>
        <w:rPr>
          <w:rFonts w:eastAsiaTheme="minorEastAsia"/>
        </w:rPr>
        <w:t>31)</w:t>
      </w:r>
      <w:proofErr w:type="gramStart"/>
      <w:r>
        <w:rPr>
          <w:rFonts w:eastAsiaTheme="minorEastAsia"/>
        </w:rPr>
        <w:t>.  27.5</w:t>
      </w:r>
      <w:proofErr w:type="gramEnd"/>
      <w:r w:rsidR="00505BA4">
        <w:rPr>
          <w:rFonts w:eastAsiaTheme="minorEastAsia"/>
        </w:rPr>
        <w:t xml:space="preserve">% of the students in the </w:t>
      </w:r>
      <w:r w:rsidR="000644F9">
        <w:rPr>
          <w:rFonts w:eastAsiaTheme="minorEastAsia"/>
        </w:rPr>
        <w:t>class</w:t>
      </w:r>
      <w:r w:rsidR="00505BA4">
        <w:rPr>
          <w:rFonts w:eastAsiaTheme="minorEastAsia"/>
        </w:rPr>
        <w:t xml:space="preserve"> have A’s.</w:t>
      </w:r>
      <w:r w:rsidR="008C13FA">
        <w:rPr>
          <w:rFonts w:eastAsiaTheme="minorEastAsia"/>
        </w:rPr>
        <w:t xml:space="preserve">  </w:t>
      </w:r>
      <w:r w:rsidR="0050561E">
        <w:rPr>
          <w:rFonts w:eastAsiaTheme="minorEastAsia"/>
        </w:rPr>
        <w:t>There are 40 students</w:t>
      </w:r>
      <w:r w:rsidR="0031675E">
        <w:rPr>
          <w:rFonts w:eastAsiaTheme="minorEastAsia"/>
        </w:rPr>
        <w:t xml:space="preserve"> in the class</w:t>
      </w:r>
      <w:r w:rsidR="0050561E">
        <w:rPr>
          <w:rFonts w:eastAsiaTheme="minorEastAsia"/>
        </w:rPr>
        <w:t xml:space="preserve">.  </w:t>
      </w:r>
      <w:r w:rsidR="008C13FA">
        <w:rPr>
          <w:rFonts w:eastAsiaTheme="minorEastAsia"/>
        </w:rPr>
        <w:t>Please fill in:</w:t>
      </w:r>
    </w:p>
    <w:p w:rsidR="00933DB2" w:rsidRDefault="00E846DB" w:rsidP="00BD4267">
      <w:pPr>
        <w:spacing w:after="0"/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</w:rPr>
        <w:pict>
          <v:group id="_x0000_s100016" editas="canvas" style="width:486pt;height:187.55pt;mso-position-horizontal-relative:char;mso-position-vertical-relative:line" coordorigin="720,7409" coordsize="9720,3751">
            <o:lock v:ext="edit" aspectratio="t"/>
            <v:shape id="_x0000_s100015" type="#_x0000_t75" style="position:absolute;left:720;top:7409;width:9720;height:3751" o:preferrelative="f">
              <v:fill o:detectmouseclick="t"/>
              <v:path o:extrusionok="t" o:connecttype="none"/>
              <o:lock v:ext="edit" text="t"/>
            </v:shape>
            <v:shape id="_x0000_s100025" type="#_x0000_t176" style="position:absolute;left:8264;top:8993;width:1502;height:405;mso-width-relative:margin;mso-height-relative:margin" filled="f" stroked="f" strokecolor="black [3213]">
              <v:textbox>
                <w:txbxContent>
                  <w:p w:rsidR="007E4DE4" w:rsidRPr="00531BBD" w:rsidRDefault="007E4DE4" w:rsidP="00933DB2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2: Unit</w:t>
                    </w:r>
                    <w:r w:rsidRPr="00531BBD">
                      <w:rPr>
                        <w:b/>
                      </w:rPr>
                      <w:t xml:space="preserve"> Rate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7E4DE4" w:rsidRPr="00BA2D9D" w:rsidRDefault="007E4DE4" w:rsidP="00933DB2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Pr="00771E44" w:rsidRDefault="007E4DE4" w:rsidP="00933DB2">
                    <w:pPr>
                      <w:spacing w:after="0"/>
                    </w:pPr>
                  </w:p>
                </w:txbxContent>
              </v:textbox>
            </v:shape>
            <v:shape id="_x0000_s100026" type="#_x0000_t176" style="position:absolute;left:8281;top:10191;width:1439;height:405;mso-width-relative:margin;mso-height-relative:margin" filled="f" stroked="f" strokecolor="black [3213]">
              <v:textbox>
                <w:txbxContent>
                  <w:p w:rsidR="007E4DE4" w:rsidRPr="00531BBD" w:rsidRDefault="007E4DE4" w:rsidP="00933DB2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3: Answer</w:t>
                    </w:r>
                  </w:p>
                  <w:p w:rsidR="007E4DE4" w:rsidRPr="00BA2D9D" w:rsidRDefault="007E4DE4" w:rsidP="00933DB2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Pr="00771E44" w:rsidRDefault="007E4DE4" w:rsidP="00933DB2">
                    <w:pPr>
                      <w:spacing w:after="0"/>
                    </w:pPr>
                  </w:p>
                </w:txbxContent>
              </v:textbox>
            </v:shape>
            <v:rect id="_x0000_s100027" style="position:absolute;left:8416;top:7862;width:1709;height:405;mso-width-relative:margin;mso-height-relative:margin" filled="f" stroked="f" strokecolor="black [3213]">
              <v:textbox inset="0,,0">
                <w:txbxContent>
                  <w:p w:rsidR="007E4DE4" w:rsidRPr="00531BBD" w:rsidRDefault="007E4DE4" w:rsidP="00933DB2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1:  </w:t>
                    </w:r>
                    <w:r w:rsidRPr="00531BBD">
                      <w:rPr>
                        <w:b/>
                      </w:rPr>
                      <w:t>Fractional Rate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7E4DE4" w:rsidRPr="00BA2D9D" w:rsidRDefault="007E4DE4" w:rsidP="00933DB2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Pr="00771E44" w:rsidRDefault="007E4DE4" w:rsidP="00933DB2">
                    <w:pPr>
                      <w:spacing w:after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CA377F" w:rsidRPr="00CA377F" w:rsidRDefault="00CA377F" w:rsidP="00BC6A85">
      <w:pPr>
        <w:spacing w:after="0"/>
        <w:rPr>
          <w:rFonts w:ascii="Bradley Hand ITC" w:eastAsiaTheme="minorEastAsia" w:hAnsi="Bradley Hand ITC"/>
          <w:u w:val="single"/>
        </w:rPr>
      </w:pPr>
      <w:r w:rsidRPr="00CA377F">
        <w:rPr>
          <w:rFonts w:ascii="Bradley Hand ITC" w:eastAsiaTheme="minorEastAsia" w:hAnsi="Bradley Hand ITC"/>
          <w:u w:val="single"/>
        </w:rPr>
        <w:t>Worked Example</w:t>
      </w:r>
    </w:p>
    <w:p w:rsidR="00A35022" w:rsidRDefault="000644F9" w:rsidP="00BC6A85">
      <w:pPr>
        <w:spacing w:after="0"/>
        <w:rPr>
          <w:rFonts w:eastAsiaTheme="minorEastAsia"/>
        </w:rPr>
      </w:pPr>
      <w:r>
        <w:rPr>
          <w:rFonts w:eastAsiaTheme="minorEastAsia"/>
        </w:rPr>
        <w:t>32)</w:t>
      </w:r>
      <w:proofErr w:type="gramStart"/>
      <w:r>
        <w:rPr>
          <w:rFonts w:eastAsiaTheme="minorEastAsia"/>
        </w:rPr>
        <w:t xml:space="preserve">.  </w:t>
      </w:r>
      <w:r w:rsidR="00A35022">
        <w:rPr>
          <w:rFonts w:eastAsiaTheme="minorEastAsia"/>
        </w:rPr>
        <w:t>88</w:t>
      </w:r>
      <w:proofErr w:type="gramEnd"/>
      <w:r w:rsidR="00A35022">
        <w:rPr>
          <w:rFonts w:eastAsiaTheme="minorEastAsia"/>
        </w:rPr>
        <w:t xml:space="preserve">% of the shirts were </w:t>
      </w:r>
      <w:r w:rsidR="00644C1D">
        <w:rPr>
          <w:rFonts w:eastAsiaTheme="minorEastAsia"/>
        </w:rPr>
        <w:t>XL</w:t>
      </w:r>
      <w:r w:rsidR="00A35022">
        <w:rPr>
          <w:rFonts w:eastAsiaTheme="minorEastAsia"/>
        </w:rPr>
        <w:t xml:space="preserve">.  </w:t>
      </w:r>
      <w:r w:rsidR="008C0D1E">
        <w:rPr>
          <w:rFonts w:eastAsiaTheme="minorEastAsia"/>
        </w:rPr>
        <w:t xml:space="preserve">Please </w:t>
      </w:r>
      <w:r w:rsidR="008E1AB2">
        <w:rPr>
          <w:rFonts w:eastAsiaTheme="minorEastAsia"/>
        </w:rPr>
        <w:t>answer the questions below.</w:t>
      </w:r>
    </w:p>
    <w:p w:rsidR="00963977" w:rsidRDefault="00E846DB" w:rsidP="00BC6A85">
      <w:pPr>
        <w:spacing w:after="0"/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</w:rPr>
        <w:pict>
          <v:group id="_x0000_s99951" editas="canvas" style="width:486pt;height:145.25pt;mso-position-horizontal-relative:char;mso-position-vertical-relative:line" coordorigin="1800,7425" coordsize="9720,2905">
            <o:lock v:ext="edit" aspectratio="t"/>
            <v:shape id="_x0000_s99950" type="#_x0000_t75" style="position:absolute;left:1800;top:7425;width:9720;height:2905" o:preferrelative="f">
              <v:fill o:detectmouseclick="t"/>
              <v:path o:extrusionok="t" o:connecttype="none"/>
              <o:lock v:ext="edit" text="t"/>
            </v:shape>
            <v:shape id="_x0000_s99953" type="#_x0000_t202" style="position:absolute;left:4140;top:7530;width:2713;height:826" filled="f" stroked="f">
              <v:textbox style="mso-next-textbox:#_x0000_s99953">
                <w:txbxContent>
                  <w:p w:rsidR="007E4DE4" w:rsidRDefault="00E846DB" w:rsidP="001710B7">
                    <w:pPr>
                      <w:spacing w:after="0"/>
                      <w:rPr>
                        <w:rFonts w:eastAsiaTheme="minorEastAsia"/>
                      </w:rPr>
                    </w:pPr>
                    <m:oMathPara>
                      <m:oMathParaPr>
                        <m:jc m:val="left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88 XL shirts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100 total shirts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∙x=y</m:t>
                        </m:r>
                      </m:oMath>
                    </m:oMathPara>
                  </w:p>
                  <w:p w:rsidR="007E4DE4" w:rsidRDefault="007E4DE4" w:rsidP="001710B7"/>
                </w:txbxContent>
              </v:textbox>
            </v:shape>
            <v:shape id="_x0000_s99956" type="#_x0000_t176" style="position:absolute;left:7348;top:8025;width:3857;height:540;mso-width-relative:margin;mso-height-relative:margin" filled="f" stroked="f" strokecolor="black [3213]">
              <v:textbox style="mso-next-textbox:#_x0000_s99956" inset=",0,,0">
                <w:txbxContent>
                  <w:p w:rsidR="007E4DE4" w:rsidRDefault="007E4DE4" w:rsidP="001710B7">
                    <w:pPr>
                      <w:spacing w:after="0"/>
                    </w:pPr>
                    <w:r>
                      <w:rPr>
                        <w:rFonts w:ascii="Times New Roman" w:hAnsi="Times New Roman" w:cs="Times New Roman"/>
                      </w:rPr>
                      <w:t xml:space="preserve">b). 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>y</w:t>
                    </w:r>
                    <w:r>
                      <w:t xml:space="preserve"> </w:t>
                    </w:r>
                    <w:proofErr w:type="gramStart"/>
                    <w:r>
                      <w:t>represents  _</w:t>
                    </w:r>
                    <w:proofErr w:type="gramEnd"/>
                    <w:r>
                      <w:t>_________________</w:t>
                    </w:r>
                  </w:p>
                  <w:p w:rsidR="007E4DE4" w:rsidRPr="00FD400B" w:rsidRDefault="007E4DE4" w:rsidP="001710B7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Pr="00771E44" w:rsidRDefault="007E4DE4" w:rsidP="001710B7">
                    <w:pPr>
                      <w:spacing w:after="0"/>
                    </w:pPr>
                  </w:p>
                </w:txbxContent>
              </v:textbox>
            </v:shape>
            <v:shape id="_x0000_s99959" type="#_x0000_t202" style="position:absolute;left:4965;top:8760;width:1993;height:826" filled="f" stroked="f">
              <v:textbox style="mso-next-textbox:#_x0000_s99959">
                <w:txbxContent>
                  <w:p w:rsidR="007E4DE4" w:rsidRDefault="007E4DE4" w:rsidP="001710B7">
                    <w:pPr>
                      <w:spacing w:after="0"/>
                      <w:rPr>
                        <w:rFonts w:eastAsiaTheme="minorEastAsia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0.88  ∙   x = y</m:t>
                        </m:r>
                      </m:oMath>
                    </m:oMathPara>
                  </w:p>
                  <w:p w:rsidR="007E4DE4" w:rsidRDefault="007E4DE4" w:rsidP="001710B7"/>
                </w:txbxContent>
              </v:textbox>
            </v:shape>
            <v:rect id="_x0000_s99960" style="position:absolute;left:4095;top:9195;width:2967;height:1084;mso-width-relative:margin;mso-height-relative:margin" filled="f" stroked="f" strokecolor="black [3213]">
              <v:textbox style="mso-next-textbox:#_x0000_s99960" inset=",0,,0">
                <w:txbxContent>
                  <w:p w:rsidR="007E4DE4" w:rsidRDefault="007E4DE4" w:rsidP="001710B7">
                    <w:pPr>
                      <w:spacing w:after="0"/>
                    </w:pPr>
                    <w:r>
                      <w:t>c)</w:t>
                    </w:r>
                    <w:proofErr w:type="gramStart"/>
                    <w:r>
                      <w:t>.  How</w:t>
                    </w:r>
                    <w:proofErr w:type="gramEnd"/>
                    <w:r>
                      <w:t xml:space="preserve"> did we get 0.88? ___________________</w:t>
                    </w:r>
                  </w:p>
                  <w:p w:rsidR="007E4DE4" w:rsidRPr="00FD400B" w:rsidRDefault="007E4DE4" w:rsidP="001710B7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Default="007E4DE4" w:rsidP="001710B7">
                    <w:pPr>
                      <w:spacing w:after="0"/>
                    </w:pPr>
                    <w:r>
                      <w:t>___________________</w:t>
                    </w:r>
                  </w:p>
                  <w:p w:rsidR="007E4DE4" w:rsidRPr="00771E44" w:rsidRDefault="007E4DE4" w:rsidP="001710B7">
                    <w:pPr>
                      <w:spacing w:after="0"/>
                    </w:pPr>
                  </w:p>
                </w:txbxContent>
              </v:textbox>
            </v:rect>
            <v:shape id="_x0000_s99961" type="#_x0000_t32" style="position:absolute;left:5304;top:8221;width:1;height:533" o:connectortype="straight">
              <v:stroke endarrow="block"/>
            </v:shape>
            <v:rect id="_x0000_s99962" style="position:absolute;left:7482;top:7485;width:3573;height:424;mso-width-relative:margin;mso-height-relative:margin" filled="f" stroked="f" strokecolor="black [3213]">
              <v:textbox style="mso-next-textbox:#_x0000_s99962" inset="0,0,0,0">
                <w:txbxContent>
                  <w:p w:rsidR="007E4DE4" w:rsidRDefault="007E4DE4" w:rsidP="001710B7">
                    <w:pPr>
                      <w:spacing w:after="0"/>
                    </w:pPr>
                    <w:proofErr w:type="gramStart"/>
                    <w:r w:rsidRPr="00695F1B">
                      <w:rPr>
                        <w:rFonts w:ascii="Times New Roman" w:hAnsi="Times New Roman" w:cs="Times New Roman"/>
                      </w:rPr>
                      <w:t>a</w:t>
                    </w:r>
                    <w:proofErr w:type="gramEnd"/>
                    <w:r w:rsidRPr="00695F1B">
                      <w:rPr>
                        <w:rFonts w:ascii="Times New Roman" w:hAnsi="Times New Roman" w:cs="Times New Roman"/>
                      </w:rPr>
                      <w:t>).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x</w:t>
                    </w:r>
                    <w:r>
                      <w:t xml:space="preserve"> represents  __________________</w:t>
                    </w:r>
                  </w:p>
                  <w:p w:rsidR="007E4DE4" w:rsidRPr="00FD400B" w:rsidRDefault="007E4DE4" w:rsidP="001710B7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7E4DE4" w:rsidRPr="00771E44" w:rsidRDefault="007E4DE4" w:rsidP="001710B7">
                    <w:pPr>
                      <w:spacing w:after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C1040A" w:rsidRDefault="00C1040A" w:rsidP="00BC6A85">
      <w:pPr>
        <w:spacing w:after="0"/>
        <w:rPr>
          <w:rFonts w:eastAsiaTheme="minorEastAsia"/>
        </w:rPr>
      </w:pPr>
      <w:r w:rsidRPr="00C1040A">
        <w:rPr>
          <w:rFonts w:eastAsiaTheme="minorEastAsia"/>
        </w:rPr>
        <w:lastRenderedPageBreak/>
        <w:t>33)</w:t>
      </w:r>
      <w:r w:rsidR="00FB66D3">
        <w:rPr>
          <w:rFonts w:eastAsiaTheme="minorEastAsia"/>
        </w:rPr>
        <w:t xml:space="preserve">. </w:t>
      </w:r>
      <w:proofErr w:type="gramStart"/>
      <w:r w:rsidR="001434D8">
        <w:rPr>
          <w:rFonts w:eastAsiaTheme="minorEastAsia"/>
        </w:rPr>
        <w:t>In</w:t>
      </w:r>
      <w:proofErr w:type="gramEnd"/>
      <w:r w:rsidR="001434D8">
        <w:rPr>
          <w:rFonts w:eastAsiaTheme="minorEastAsia"/>
        </w:rPr>
        <w:t xml:space="preserve"> a can of peaches, 2% of the contents were insect parts.  The can’s total contents weighed 14 ounces (oz).  How many ounces of insect parts were in the can?</w:t>
      </w:r>
      <w:r w:rsidR="00E079A9">
        <w:rPr>
          <w:rFonts w:eastAsiaTheme="minorEastAsia"/>
        </w:rPr>
        <w:t xml:space="preserve">  Solve this like #30.</w:t>
      </w:r>
    </w:p>
    <w:p w:rsidR="001434D8" w:rsidRDefault="001434D8" w:rsidP="00BC6A85">
      <w:pPr>
        <w:spacing w:after="0"/>
        <w:rPr>
          <w:rFonts w:eastAsiaTheme="minorEastAsia"/>
        </w:rPr>
      </w:pPr>
    </w:p>
    <w:p w:rsidR="001434D8" w:rsidRDefault="001434D8" w:rsidP="00BC6A85">
      <w:pPr>
        <w:spacing w:after="0"/>
        <w:rPr>
          <w:rFonts w:eastAsiaTheme="minorEastAsia"/>
        </w:rPr>
      </w:pPr>
    </w:p>
    <w:p w:rsidR="001434D8" w:rsidRDefault="001434D8" w:rsidP="00BC6A85">
      <w:pPr>
        <w:spacing w:after="0"/>
        <w:rPr>
          <w:rFonts w:eastAsiaTheme="minorEastAsia"/>
        </w:rPr>
      </w:pPr>
    </w:p>
    <w:p w:rsidR="001434D8" w:rsidRDefault="001434D8" w:rsidP="00BC6A85">
      <w:pPr>
        <w:spacing w:after="0"/>
        <w:rPr>
          <w:rFonts w:eastAsiaTheme="minorEastAsia"/>
        </w:rPr>
      </w:pPr>
    </w:p>
    <w:p w:rsidR="00FB66D3" w:rsidRDefault="00FB66D3" w:rsidP="00BC6A85">
      <w:pPr>
        <w:spacing w:after="0"/>
        <w:rPr>
          <w:rFonts w:eastAsiaTheme="minorEastAsia"/>
        </w:rPr>
      </w:pPr>
    </w:p>
    <w:p w:rsidR="001434D8" w:rsidRDefault="001434D8" w:rsidP="00BC6A85">
      <w:pPr>
        <w:spacing w:after="0"/>
        <w:rPr>
          <w:rFonts w:eastAsiaTheme="minorEastAsia"/>
        </w:rPr>
      </w:pPr>
    </w:p>
    <w:p w:rsidR="001434D8" w:rsidRDefault="001434D8" w:rsidP="00BC6A85">
      <w:pPr>
        <w:spacing w:after="0"/>
        <w:rPr>
          <w:rFonts w:eastAsiaTheme="minorEastAsia"/>
        </w:rPr>
      </w:pPr>
    </w:p>
    <w:p w:rsidR="001E0DBB" w:rsidRDefault="001E0DBB" w:rsidP="00BC6A85">
      <w:pPr>
        <w:spacing w:after="0"/>
        <w:rPr>
          <w:rFonts w:eastAsiaTheme="minorEastAsia"/>
        </w:rPr>
      </w:pPr>
    </w:p>
    <w:p w:rsidR="001E0DBB" w:rsidRDefault="001E0DBB" w:rsidP="00BC6A85">
      <w:pPr>
        <w:spacing w:after="0"/>
        <w:rPr>
          <w:rFonts w:eastAsiaTheme="minorEastAsia"/>
        </w:rPr>
      </w:pPr>
    </w:p>
    <w:p w:rsidR="001E0DBB" w:rsidRDefault="00FB66D3" w:rsidP="00BC6A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34). </w:t>
      </w:r>
      <w:proofErr w:type="gramStart"/>
      <w:r>
        <w:rPr>
          <w:rFonts w:eastAsiaTheme="minorEastAsia"/>
        </w:rPr>
        <w:t>You</w:t>
      </w:r>
      <w:proofErr w:type="gramEnd"/>
      <w:r>
        <w:rPr>
          <w:rFonts w:eastAsiaTheme="minorEastAsia"/>
        </w:rPr>
        <w:t xml:space="preserve"> got 105</w:t>
      </w:r>
      <w:r w:rsidR="001E0DBB">
        <w:rPr>
          <w:rFonts w:eastAsiaTheme="minorEastAsia"/>
        </w:rPr>
        <w:t xml:space="preserve">% on a quiz (because of extra credit).  The quiz was out of </w:t>
      </w:r>
      <w:r>
        <w:rPr>
          <w:rFonts w:eastAsiaTheme="minorEastAsia"/>
        </w:rPr>
        <w:t>40 points.  How many points did you earn?</w:t>
      </w:r>
    </w:p>
    <w:p w:rsidR="00FB66D3" w:rsidRDefault="00FB66D3" w:rsidP="00BC6A85">
      <w:pPr>
        <w:spacing w:after="0"/>
        <w:rPr>
          <w:rFonts w:eastAsiaTheme="minorEastAsia"/>
        </w:rPr>
      </w:pPr>
    </w:p>
    <w:p w:rsidR="00FB66D3" w:rsidRDefault="00FB66D3" w:rsidP="00BC6A85">
      <w:pPr>
        <w:spacing w:after="0"/>
        <w:rPr>
          <w:rFonts w:eastAsiaTheme="minorEastAsia"/>
        </w:rPr>
      </w:pPr>
    </w:p>
    <w:p w:rsidR="00FB66D3" w:rsidRDefault="00FB66D3" w:rsidP="00BC6A85">
      <w:pPr>
        <w:spacing w:after="0"/>
        <w:rPr>
          <w:rFonts w:eastAsiaTheme="minorEastAsia"/>
        </w:rPr>
      </w:pPr>
    </w:p>
    <w:p w:rsidR="00FB66D3" w:rsidRPr="001E0DBB" w:rsidRDefault="00FB66D3" w:rsidP="00BC6A85">
      <w:pPr>
        <w:spacing w:after="0"/>
        <w:rPr>
          <w:rFonts w:eastAsiaTheme="minorEastAsia"/>
        </w:rPr>
      </w:pPr>
    </w:p>
    <w:p w:rsidR="00C1040A" w:rsidRDefault="00C1040A" w:rsidP="00BC6A85">
      <w:pPr>
        <w:spacing w:after="0"/>
        <w:rPr>
          <w:rFonts w:eastAsiaTheme="minorEastAsia"/>
          <w:highlight w:val="yellow"/>
        </w:rPr>
      </w:pPr>
    </w:p>
    <w:p w:rsidR="00FB66D3" w:rsidRDefault="00FB66D3" w:rsidP="00BC6A85">
      <w:pPr>
        <w:spacing w:after="0"/>
        <w:rPr>
          <w:rFonts w:eastAsiaTheme="minorEastAsia"/>
          <w:highlight w:val="yellow"/>
        </w:rPr>
      </w:pPr>
    </w:p>
    <w:p w:rsidR="00FB66D3" w:rsidRDefault="00FB66D3" w:rsidP="00BC6A85">
      <w:pPr>
        <w:spacing w:after="0"/>
        <w:rPr>
          <w:rFonts w:eastAsiaTheme="minorEastAsia"/>
          <w:highlight w:val="yellow"/>
        </w:rPr>
      </w:pPr>
    </w:p>
    <w:p w:rsidR="00FB66D3" w:rsidRDefault="00FB66D3" w:rsidP="00BC6A85">
      <w:pPr>
        <w:spacing w:after="0"/>
        <w:rPr>
          <w:rFonts w:eastAsiaTheme="minorEastAsia"/>
          <w:highlight w:val="yellow"/>
        </w:rPr>
      </w:pPr>
    </w:p>
    <w:p w:rsidR="00FB66D3" w:rsidRPr="00FB66D3" w:rsidRDefault="00FB66D3" w:rsidP="00BC6A85">
      <w:pPr>
        <w:spacing w:after="0"/>
        <w:rPr>
          <w:rFonts w:eastAsiaTheme="minorEastAsia"/>
        </w:rPr>
      </w:pPr>
    </w:p>
    <w:p w:rsidR="00FB66D3" w:rsidRDefault="00FB66D3" w:rsidP="00BC6A85">
      <w:pPr>
        <w:spacing w:after="0"/>
        <w:rPr>
          <w:rFonts w:eastAsiaTheme="minorEastAsia"/>
        </w:rPr>
      </w:pPr>
      <w:r w:rsidRPr="00FB66D3">
        <w:rPr>
          <w:rFonts w:eastAsiaTheme="minorEastAsia"/>
        </w:rPr>
        <w:t>35)</w:t>
      </w:r>
      <w:proofErr w:type="gramStart"/>
      <w:r w:rsidRPr="00FB66D3">
        <w:rPr>
          <w:rFonts w:eastAsiaTheme="minorEastAsia"/>
        </w:rPr>
        <w:t xml:space="preserve">.  </w:t>
      </w:r>
      <w:r w:rsidR="00E92A99">
        <w:rPr>
          <w:rFonts w:eastAsiaTheme="minorEastAsia"/>
        </w:rPr>
        <w:t>Below</w:t>
      </w:r>
      <w:proofErr w:type="gramEnd"/>
      <w:r w:rsidR="00E92A99">
        <w:rPr>
          <w:rFonts w:eastAsiaTheme="minorEastAsia"/>
        </w:rPr>
        <w:t xml:space="preserve"> is an equation that solves a percent question.  What did the question say?</w:t>
      </w:r>
    </w:p>
    <w:p w:rsidR="00E92A99" w:rsidRDefault="00E846DB" w:rsidP="00BC6A85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45 people wearing green</m:t>
              </m:r>
            </m:num>
            <m:den>
              <m:r>
                <w:rPr>
                  <w:rFonts w:ascii="Cambria Math" w:eastAsiaTheme="minorEastAsia" w:hAnsi="Cambria Math"/>
                </w:rPr>
                <m:t>100 people total</m:t>
              </m:r>
            </m:den>
          </m:f>
          <m:r>
            <w:rPr>
              <w:rFonts w:ascii="Cambria Math" w:eastAsiaTheme="minorEastAsia" w:hAnsi="Cambria Math"/>
            </w:rPr>
            <m:t>∙x=512</m:t>
          </m:r>
        </m:oMath>
      </m:oMathPara>
    </w:p>
    <w:p w:rsidR="00FB66D3" w:rsidRDefault="00FB66D3" w:rsidP="00BC6A85">
      <w:pPr>
        <w:spacing w:after="0"/>
        <w:rPr>
          <w:rFonts w:eastAsiaTheme="minorEastAsia"/>
        </w:rPr>
      </w:pPr>
    </w:p>
    <w:p w:rsidR="00E92A99" w:rsidRDefault="00E92A99" w:rsidP="00E92A99">
      <w:pPr>
        <w:spacing w:after="0"/>
        <w:ind w:left="450"/>
        <w:rPr>
          <w:rFonts w:eastAsiaTheme="minorEastAsia"/>
        </w:rPr>
      </w:pPr>
      <w:r>
        <w:rPr>
          <w:rFonts w:eastAsiaTheme="minorEastAsia"/>
        </w:rPr>
        <w:t>What did the question say? _____________________________________________________________</w:t>
      </w:r>
    </w:p>
    <w:p w:rsidR="00E92A99" w:rsidRPr="00E92A99" w:rsidRDefault="00E92A99" w:rsidP="00E92A99">
      <w:pPr>
        <w:spacing w:after="0"/>
        <w:ind w:firstLine="450"/>
        <w:rPr>
          <w:rFonts w:eastAsiaTheme="minorEastAsia"/>
          <w:sz w:val="10"/>
          <w:szCs w:val="10"/>
        </w:rPr>
      </w:pPr>
    </w:p>
    <w:p w:rsidR="00E92A99" w:rsidRDefault="00E92A99" w:rsidP="00E92A99">
      <w:pPr>
        <w:spacing w:after="0"/>
        <w:ind w:firstLine="45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</w:t>
      </w:r>
    </w:p>
    <w:p w:rsidR="00E92A99" w:rsidRPr="00E92A99" w:rsidRDefault="00E92A99" w:rsidP="00E92A99">
      <w:pPr>
        <w:spacing w:after="0"/>
        <w:ind w:firstLine="450"/>
        <w:rPr>
          <w:sz w:val="10"/>
          <w:szCs w:val="10"/>
        </w:rPr>
      </w:pPr>
    </w:p>
    <w:p w:rsidR="00E92A99" w:rsidRDefault="00E92A99" w:rsidP="00E92A99">
      <w:pPr>
        <w:spacing w:after="0"/>
        <w:ind w:firstLine="450"/>
      </w:pPr>
      <w:r>
        <w:t>____________________________________________________________________________________</w:t>
      </w:r>
    </w:p>
    <w:p w:rsidR="00E92A99" w:rsidRPr="00E92A99" w:rsidRDefault="00E92A99" w:rsidP="00E92A99">
      <w:pPr>
        <w:spacing w:after="0"/>
        <w:ind w:firstLine="450"/>
        <w:rPr>
          <w:sz w:val="10"/>
          <w:szCs w:val="10"/>
        </w:rPr>
      </w:pPr>
    </w:p>
    <w:p w:rsidR="00E92A99" w:rsidRDefault="00E92A99" w:rsidP="00E92A99">
      <w:pPr>
        <w:spacing w:after="0"/>
        <w:ind w:firstLine="450"/>
      </w:pPr>
      <w:r>
        <w:t>____________________________________________________________________________________</w:t>
      </w:r>
    </w:p>
    <w:p w:rsidR="00FB66D3" w:rsidRDefault="00FB66D3" w:rsidP="00E92A99">
      <w:pPr>
        <w:spacing w:after="0"/>
        <w:ind w:left="450"/>
        <w:rPr>
          <w:rFonts w:eastAsiaTheme="minorEastAsia"/>
        </w:rPr>
      </w:pPr>
    </w:p>
    <w:p w:rsidR="00E92A99" w:rsidRDefault="00E92A99" w:rsidP="00E92A99">
      <w:pPr>
        <w:spacing w:after="0"/>
        <w:rPr>
          <w:rFonts w:eastAsiaTheme="minorEastAsia"/>
        </w:rPr>
      </w:pPr>
      <w:r>
        <w:rPr>
          <w:rFonts w:eastAsiaTheme="minorEastAsia"/>
        </w:rPr>
        <w:t>37)</w:t>
      </w:r>
      <w:proofErr w:type="gramStart"/>
      <w:r>
        <w:rPr>
          <w:rFonts w:eastAsiaTheme="minorEastAsia"/>
        </w:rPr>
        <w:t>.  If</w:t>
      </w:r>
      <w:proofErr w:type="gramEnd"/>
      <w:r>
        <w:rPr>
          <w:rFonts w:eastAsiaTheme="minorEastAsia"/>
        </w:rPr>
        <w:t xml:space="preserve"> you tip 18% on a bill of $65, how much do you tip?  Please solve this with a </w:t>
      </w:r>
      <w:r w:rsidRPr="00E92A99">
        <w:rPr>
          <w:rFonts w:eastAsiaTheme="minorEastAsia"/>
          <w:b/>
          <w:u w:val="single"/>
        </w:rPr>
        <w:t>proportion</w:t>
      </w:r>
      <w:r>
        <w:rPr>
          <w:rFonts w:eastAsiaTheme="minorEastAsia"/>
          <w:b/>
          <w:u w:val="single"/>
        </w:rPr>
        <w:t>.</w:t>
      </w:r>
    </w:p>
    <w:p w:rsidR="00E92A99" w:rsidRDefault="00E92A99" w:rsidP="00E92A99">
      <w:pPr>
        <w:spacing w:after="0"/>
        <w:rPr>
          <w:rFonts w:eastAsiaTheme="minorEastAsia"/>
        </w:rPr>
      </w:pPr>
    </w:p>
    <w:p w:rsidR="00E92A99" w:rsidRDefault="00E92A99" w:rsidP="00E92A99">
      <w:pPr>
        <w:spacing w:after="0"/>
        <w:rPr>
          <w:rFonts w:eastAsiaTheme="minorEastAsia"/>
        </w:rPr>
      </w:pPr>
    </w:p>
    <w:p w:rsidR="00E92A99" w:rsidRDefault="00E92A99" w:rsidP="00E92A99">
      <w:pPr>
        <w:spacing w:after="0"/>
        <w:rPr>
          <w:rFonts w:eastAsiaTheme="minorEastAsia"/>
        </w:rPr>
      </w:pPr>
    </w:p>
    <w:p w:rsidR="00E92A99" w:rsidRDefault="00E92A99" w:rsidP="00E92A99">
      <w:pPr>
        <w:spacing w:after="0"/>
        <w:rPr>
          <w:rFonts w:eastAsiaTheme="minorEastAsia"/>
        </w:rPr>
      </w:pPr>
    </w:p>
    <w:p w:rsidR="00E92A99" w:rsidRDefault="00E92A99" w:rsidP="00E92A99">
      <w:pPr>
        <w:spacing w:after="0"/>
        <w:rPr>
          <w:rFonts w:eastAsiaTheme="minorEastAsia"/>
        </w:rPr>
      </w:pPr>
    </w:p>
    <w:p w:rsidR="00E92A99" w:rsidRDefault="00E92A99" w:rsidP="00E92A99">
      <w:pPr>
        <w:spacing w:after="0"/>
        <w:rPr>
          <w:rFonts w:eastAsiaTheme="minorEastAsia"/>
        </w:rPr>
      </w:pPr>
    </w:p>
    <w:p w:rsidR="00E92A99" w:rsidRDefault="00E92A99" w:rsidP="00E92A99">
      <w:pPr>
        <w:spacing w:after="0"/>
        <w:rPr>
          <w:rFonts w:eastAsiaTheme="minorEastAsia"/>
        </w:rPr>
      </w:pPr>
    </w:p>
    <w:p w:rsidR="00E92A99" w:rsidRDefault="00E92A99" w:rsidP="00E92A99">
      <w:pPr>
        <w:spacing w:after="0"/>
        <w:rPr>
          <w:rFonts w:eastAsiaTheme="minorEastAsia"/>
        </w:rPr>
      </w:pPr>
    </w:p>
    <w:p w:rsidR="00E92A99" w:rsidRDefault="00E92A99" w:rsidP="00E92A99">
      <w:pPr>
        <w:spacing w:after="0"/>
        <w:rPr>
          <w:rFonts w:eastAsiaTheme="minorEastAsia"/>
        </w:rPr>
      </w:pPr>
    </w:p>
    <w:p w:rsidR="00E92A99" w:rsidRDefault="00E92A99" w:rsidP="00E92A99">
      <w:pPr>
        <w:spacing w:after="0"/>
        <w:rPr>
          <w:rFonts w:eastAsiaTheme="minorEastAsia"/>
        </w:rPr>
      </w:pPr>
    </w:p>
    <w:p w:rsidR="00790F2C" w:rsidRDefault="00790F2C" w:rsidP="00E92A99">
      <w:pPr>
        <w:spacing w:after="0"/>
        <w:rPr>
          <w:rFonts w:eastAsiaTheme="minorEastAsia"/>
        </w:rPr>
      </w:pPr>
    </w:p>
    <w:p w:rsidR="00E92A99" w:rsidRDefault="00E92A99" w:rsidP="00E92A99">
      <w:pPr>
        <w:spacing w:after="0"/>
        <w:rPr>
          <w:rFonts w:eastAsiaTheme="minorEastAsia"/>
        </w:rPr>
      </w:pPr>
    </w:p>
    <w:p w:rsidR="00E92A99" w:rsidRDefault="00E92A99" w:rsidP="00E92A99">
      <w:pPr>
        <w:spacing w:after="0"/>
        <w:rPr>
          <w:rFonts w:eastAsiaTheme="minorEastAsia"/>
        </w:rPr>
      </w:pPr>
    </w:p>
    <w:p w:rsidR="00E92A99" w:rsidRDefault="00E92A99" w:rsidP="00E92A99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38)</w:t>
      </w:r>
      <w:proofErr w:type="gramStart"/>
      <w:r>
        <w:rPr>
          <w:rFonts w:eastAsiaTheme="minorEastAsia"/>
        </w:rPr>
        <w:t>.  If</w:t>
      </w:r>
      <w:proofErr w:type="gramEnd"/>
      <w:r>
        <w:rPr>
          <w:rFonts w:eastAsiaTheme="minorEastAsia"/>
        </w:rPr>
        <w:t xml:space="preserve"> you tip 18% on a bill of 65, how much do you tip?  Please solve this using the method shown in #30.</w:t>
      </w:r>
    </w:p>
    <w:p w:rsidR="00E92A99" w:rsidRDefault="00E92A99" w:rsidP="00E92A99">
      <w:pPr>
        <w:spacing w:after="0"/>
        <w:ind w:left="450"/>
        <w:rPr>
          <w:rFonts w:eastAsiaTheme="minorEastAsia"/>
        </w:rPr>
      </w:pPr>
    </w:p>
    <w:p w:rsidR="00FB66D3" w:rsidRPr="00FB66D3" w:rsidRDefault="00FB66D3" w:rsidP="00BC6A85">
      <w:pPr>
        <w:spacing w:after="0"/>
        <w:rPr>
          <w:rFonts w:eastAsiaTheme="minorEastAsia"/>
        </w:rPr>
      </w:pPr>
    </w:p>
    <w:p w:rsidR="00C1040A" w:rsidRDefault="00C1040A" w:rsidP="00BC6A85">
      <w:pPr>
        <w:spacing w:after="0"/>
        <w:rPr>
          <w:rFonts w:eastAsiaTheme="minorEastAsia"/>
        </w:rPr>
      </w:pPr>
    </w:p>
    <w:p w:rsidR="00E92A99" w:rsidRDefault="00E92A99" w:rsidP="00BC6A85">
      <w:pPr>
        <w:spacing w:after="0"/>
        <w:rPr>
          <w:rFonts w:eastAsiaTheme="minorEastAsia"/>
        </w:rPr>
      </w:pPr>
    </w:p>
    <w:p w:rsidR="00065074" w:rsidRDefault="00065074" w:rsidP="00BC6A85">
      <w:pPr>
        <w:spacing w:after="0"/>
        <w:rPr>
          <w:rFonts w:eastAsiaTheme="minorEastAsia"/>
          <w:highlight w:val="yellow"/>
        </w:rPr>
      </w:pPr>
    </w:p>
    <w:p w:rsidR="00AB5009" w:rsidRDefault="00AB5009" w:rsidP="00BC6A85">
      <w:pPr>
        <w:spacing w:after="0"/>
        <w:rPr>
          <w:rFonts w:eastAsiaTheme="minorEastAsia"/>
          <w:highlight w:val="yellow"/>
        </w:rPr>
      </w:pPr>
    </w:p>
    <w:p w:rsidR="00AB5009" w:rsidRDefault="00AB5009" w:rsidP="00BC6A85">
      <w:pPr>
        <w:spacing w:after="0"/>
        <w:rPr>
          <w:rFonts w:eastAsiaTheme="minorEastAsia"/>
          <w:highlight w:val="yellow"/>
        </w:rPr>
      </w:pPr>
    </w:p>
    <w:p w:rsidR="00AB5009" w:rsidRDefault="00AB5009" w:rsidP="00BC6A85">
      <w:pPr>
        <w:spacing w:after="0"/>
        <w:rPr>
          <w:rFonts w:eastAsiaTheme="minorEastAsia"/>
          <w:highlight w:val="yellow"/>
        </w:rPr>
      </w:pPr>
    </w:p>
    <w:p w:rsidR="00790F2C" w:rsidRDefault="00790F2C" w:rsidP="00BC6A85">
      <w:pPr>
        <w:spacing w:after="0"/>
        <w:rPr>
          <w:rFonts w:eastAsiaTheme="minorEastAsia"/>
          <w:highlight w:val="yellow"/>
        </w:rPr>
      </w:pPr>
    </w:p>
    <w:p w:rsidR="00790F2C" w:rsidRDefault="00790F2C" w:rsidP="00BC6A85">
      <w:pPr>
        <w:spacing w:after="0"/>
        <w:rPr>
          <w:rFonts w:eastAsiaTheme="minorEastAsia"/>
          <w:highlight w:val="yellow"/>
        </w:rPr>
      </w:pPr>
    </w:p>
    <w:p w:rsidR="00790F2C" w:rsidRDefault="00790F2C" w:rsidP="00BC6A85">
      <w:pPr>
        <w:spacing w:after="0"/>
        <w:rPr>
          <w:rFonts w:eastAsiaTheme="minorEastAsia"/>
          <w:highlight w:val="yellow"/>
        </w:rPr>
      </w:pPr>
    </w:p>
    <w:p w:rsidR="00790F2C" w:rsidRDefault="00790F2C" w:rsidP="00BC6A85">
      <w:pPr>
        <w:spacing w:after="0"/>
        <w:rPr>
          <w:rFonts w:eastAsiaTheme="minorEastAsia"/>
          <w:highlight w:val="yellow"/>
        </w:rPr>
      </w:pPr>
    </w:p>
    <w:p w:rsidR="00790F2C" w:rsidRDefault="00790F2C" w:rsidP="00BC6A85">
      <w:pPr>
        <w:spacing w:after="0"/>
        <w:rPr>
          <w:rFonts w:eastAsiaTheme="minorEastAsia"/>
          <w:highlight w:val="yellow"/>
        </w:rPr>
      </w:pPr>
    </w:p>
    <w:p w:rsidR="00AB5009" w:rsidRDefault="00AB5009" w:rsidP="00BC6A85">
      <w:pPr>
        <w:spacing w:after="0"/>
        <w:rPr>
          <w:rFonts w:eastAsiaTheme="minorEastAsia"/>
          <w:highlight w:val="yellow"/>
        </w:rPr>
      </w:pPr>
    </w:p>
    <w:p w:rsidR="00AB5009" w:rsidRDefault="00AB5009" w:rsidP="00BC6A85">
      <w:pPr>
        <w:spacing w:after="0"/>
        <w:rPr>
          <w:rFonts w:eastAsiaTheme="minorEastAsia"/>
          <w:highlight w:val="yellow"/>
        </w:rPr>
      </w:pPr>
    </w:p>
    <w:p w:rsidR="00AB5009" w:rsidRDefault="009A29B8" w:rsidP="00BC6A85">
      <w:pPr>
        <w:spacing w:after="0"/>
        <w:rPr>
          <w:rFonts w:eastAsiaTheme="minorEastAsia"/>
        </w:rPr>
      </w:pPr>
      <w:r>
        <w:rPr>
          <w:rFonts w:eastAsiaTheme="minorEastAsia"/>
        </w:rPr>
        <w:t>Please solve for the variable:</w:t>
      </w:r>
    </w:p>
    <w:p w:rsidR="009A29B8" w:rsidRPr="00AB5009" w:rsidRDefault="00E846DB" w:rsidP="00BC6A85">
      <w:pPr>
        <w:spacing w:after="0"/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</w:rPr>
        <w:pict>
          <v:group id="_x0000_s100103" editas="canvas" style="width:486pt;height:71.95pt;mso-position-horizontal-relative:char;mso-position-vertical-relative:line" coordorigin="1800,4426" coordsize="9720,1439">
            <o:lock v:ext="edit" aspectratio="t"/>
            <v:shape id="_x0000_s100102" type="#_x0000_t75" style="position:absolute;left:1800;top:4426;width:9720;height:1439" o:preferrelative="f">
              <v:fill o:detectmouseclick="t"/>
              <v:path o:extrusionok="t" o:connecttype="none"/>
              <o:lock v:ext="edit" text="t"/>
            </v:shape>
            <v:shape id="_x0000_s100105" type="#_x0000_t202" style="position:absolute;left:1994;top:4695;width:4051;height:810" filled="f" stroked="f">
              <v:textbox>
                <w:txbxContent>
                  <w:p w:rsidR="009A29B8" w:rsidRDefault="009A29B8" w:rsidP="009A29B8">
                    <w:r>
                      <w:t xml:space="preserve">39).  </w:t>
                    </w:r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3 games won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5 games played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x games won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17 games played</m:t>
                          </m:r>
                        </m:den>
                      </m:f>
                    </m:oMath>
                  </w:p>
                </w:txbxContent>
              </v:textbox>
            </v:shape>
            <v:shape id="_x0000_s100106" type="#_x0000_t202" style="position:absolute;left:6852;top:4710;width:4113;height:810" filled="f" stroked="f">
              <v:textbox>
                <w:txbxContent>
                  <w:p w:rsidR="009A29B8" w:rsidRDefault="009A29B8" w:rsidP="009A29B8">
                    <w:r>
                      <w:t xml:space="preserve">40).  </w:t>
                    </w:r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$22 off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$100 price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$44 off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x $ price</m:t>
                          </m:r>
                        </m:den>
                      </m:f>
                    </m:oMath>
                  </w:p>
                </w:txbxContent>
              </v:textbox>
            </v:shape>
            <w10:wrap type="none"/>
            <w10:anchorlock/>
          </v:group>
        </w:pict>
      </w:r>
    </w:p>
    <w:p w:rsidR="00AB5009" w:rsidRPr="00AB5009" w:rsidRDefault="00AB5009" w:rsidP="00BC6A85">
      <w:pPr>
        <w:spacing w:after="0"/>
        <w:rPr>
          <w:rFonts w:eastAsiaTheme="minorEastAsia"/>
        </w:rPr>
      </w:pPr>
    </w:p>
    <w:p w:rsidR="00BC6A85" w:rsidRDefault="00BC6A85" w:rsidP="00BC6A85">
      <w:pPr>
        <w:spacing w:after="0"/>
        <w:rPr>
          <w:rFonts w:eastAsiaTheme="minorEastAsia"/>
        </w:rPr>
      </w:pPr>
    </w:p>
    <w:p w:rsidR="00A35022" w:rsidRDefault="00A35022" w:rsidP="00A35022">
      <w:pPr>
        <w:spacing w:after="0"/>
        <w:ind w:left="1440" w:firstLine="720"/>
        <w:rPr>
          <w:rFonts w:eastAsiaTheme="minorEastAsia"/>
        </w:rPr>
      </w:pPr>
    </w:p>
    <w:p w:rsidR="000644F9" w:rsidRDefault="000644F9" w:rsidP="000644F9">
      <w:pPr>
        <w:spacing w:after="0"/>
        <w:rPr>
          <w:rFonts w:eastAsiaTheme="minorEastAsia"/>
        </w:rPr>
      </w:pPr>
    </w:p>
    <w:p w:rsidR="000644F9" w:rsidRDefault="000644F9" w:rsidP="000644F9">
      <w:pPr>
        <w:spacing w:after="0"/>
        <w:rPr>
          <w:rFonts w:eastAsiaTheme="minorEastAsia"/>
        </w:rPr>
      </w:pPr>
    </w:p>
    <w:p w:rsidR="000644F9" w:rsidRDefault="000644F9" w:rsidP="000644F9">
      <w:pPr>
        <w:spacing w:after="0"/>
        <w:rPr>
          <w:rFonts w:eastAsiaTheme="minorEastAsia"/>
        </w:rPr>
      </w:pPr>
    </w:p>
    <w:p w:rsidR="000644F9" w:rsidRDefault="000644F9" w:rsidP="000644F9">
      <w:pPr>
        <w:spacing w:after="0"/>
        <w:rPr>
          <w:rFonts w:eastAsiaTheme="minorEastAsia"/>
        </w:rPr>
      </w:pPr>
    </w:p>
    <w:p w:rsidR="000644F9" w:rsidRDefault="000644F9" w:rsidP="000644F9">
      <w:pPr>
        <w:spacing w:after="0"/>
        <w:rPr>
          <w:rFonts w:eastAsiaTheme="minorEastAsia"/>
        </w:rPr>
      </w:pPr>
    </w:p>
    <w:sectPr w:rsidR="000644F9" w:rsidSect="00066CB0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7C1"/>
    <w:multiLevelType w:val="multilevel"/>
    <w:tmpl w:val="D13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14068"/>
    <w:multiLevelType w:val="hybridMultilevel"/>
    <w:tmpl w:val="46221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50C1"/>
    <w:multiLevelType w:val="hybridMultilevel"/>
    <w:tmpl w:val="9AA409FE"/>
    <w:lvl w:ilvl="0" w:tplc="EFDA18D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3C7737B"/>
    <w:multiLevelType w:val="hybridMultilevel"/>
    <w:tmpl w:val="24C2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60368"/>
    <w:multiLevelType w:val="hybridMultilevel"/>
    <w:tmpl w:val="ABBA78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5E7C24"/>
    <w:multiLevelType w:val="hybridMultilevel"/>
    <w:tmpl w:val="96B2D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0146B"/>
    <w:multiLevelType w:val="multilevel"/>
    <w:tmpl w:val="F9B6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123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66765C"/>
    <w:multiLevelType w:val="hybridMultilevel"/>
    <w:tmpl w:val="D278D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C1E3E"/>
    <w:multiLevelType w:val="hybridMultilevel"/>
    <w:tmpl w:val="C2F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61C3D"/>
    <w:multiLevelType w:val="hybridMultilevel"/>
    <w:tmpl w:val="044E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44369"/>
    <w:multiLevelType w:val="hybridMultilevel"/>
    <w:tmpl w:val="AA44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B68A7"/>
    <w:multiLevelType w:val="hybridMultilevel"/>
    <w:tmpl w:val="28AE2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0F0E31"/>
    <w:multiLevelType w:val="hybridMultilevel"/>
    <w:tmpl w:val="25B03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27F9C"/>
    <w:multiLevelType w:val="hybridMultilevel"/>
    <w:tmpl w:val="8D0C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83051"/>
    <w:multiLevelType w:val="hybridMultilevel"/>
    <w:tmpl w:val="9AC6198A"/>
    <w:lvl w:ilvl="0" w:tplc="4B72C6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E1C2A"/>
    <w:multiLevelType w:val="hybridMultilevel"/>
    <w:tmpl w:val="2A820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73C29"/>
    <w:multiLevelType w:val="multilevel"/>
    <w:tmpl w:val="6D5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9E3960"/>
    <w:multiLevelType w:val="hybridMultilevel"/>
    <w:tmpl w:val="CDC6D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E7B5E"/>
    <w:multiLevelType w:val="hybridMultilevel"/>
    <w:tmpl w:val="0E7C2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30CBB"/>
    <w:multiLevelType w:val="hybridMultilevel"/>
    <w:tmpl w:val="5DA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15"/>
  </w:num>
  <w:num w:numId="5">
    <w:abstractNumId w:val="7"/>
  </w:num>
  <w:num w:numId="6">
    <w:abstractNumId w:val="20"/>
  </w:num>
  <w:num w:numId="7">
    <w:abstractNumId w:val="0"/>
  </w:num>
  <w:num w:numId="8">
    <w:abstractNumId w:val="6"/>
  </w:num>
  <w:num w:numId="9">
    <w:abstractNumId w:val="17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  <w:num w:numId="14">
    <w:abstractNumId w:val="3"/>
  </w:num>
  <w:num w:numId="15">
    <w:abstractNumId w:val="16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5306"/>
    <w:rsid w:val="00000409"/>
    <w:rsid w:val="000008C6"/>
    <w:rsid w:val="00000D3B"/>
    <w:rsid w:val="00001015"/>
    <w:rsid w:val="000015AE"/>
    <w:rsid w:val="000018F1"/>
    <w:rsid w:val="000025F0"/>
    <w:rsid w:val="0000445B"/>
    <w:rsid w:val="00004B84"/>
    <w:rsid w:val="000078E4"/>
    <w:rsid w:val="000161D8"/>
    <w:rsid w:val="000168B7"/>
    <w:rsid w:val="000200C3"/>
    <w:rsid w:val="00020270"/>
    <w:rsid w:val="00020B1D"/>
    <w:rsid w:val="0002205B"/>
    <w:rsid w:val="00022202"/>
    <w:rsid w:val="000241D0"/>
    <w:rsid w:val="000245F4"/>
    <w:rsid w:val="0002482A"/>
    <w:rsid w:val="00025F93"/>
    <w:rsid w:val="000275FD"/>
    <w:rsid w:val="000341F9"/>
    <w:rsid w:val="000369A4"/>
    <w:rsid w:val="00040D7F"/>
    <w:rsid w:val="0004241D"/>
    <w:rsid w:val="00042D72"/>
    <w:rsid w:val="00043DE5"/>
    <w:rsid w:val="00047139"/>
    <w:rsid w:val="0004758A"/>
    <w:rsid w:val="000564E8"/>
    <w:rsid w:val="000575B7"/>
    <w:rsid w:val="000618AE"/>
    <w:rsid w:val="00062210"/>
    <w:rsid w:val="00062854"/>
    <w:rsid w:val="000644F9"/>
    <w:rsid w:val="00065074"/>
    <w:rsid w:val="00066CB0"/>
    <w:rsid w:val="000671B5"/>
    <w:rsid w:val="000673D2"/>
    <w:rsid w:val="00070624"/>
    <w:rsid w:val="000706BD"/>
    <w:rsid w:val="000719B6"/>
    <w:rsid w:val="00072DA1"/>
    <w:rsid w:val="00073A80"/>
    <w:rsid w:val="000764DB"/>
    <w:rsid w:val="00077CA4"/>
    <w:rsid w:val="000811FC"/>
    <w:rsid w:val="0008183E"/>
    <w:rsid w:val="00081AFE"/>
    <w:rsid w:val="00081B9F"/>
    <w:rsid w:val="00082ED4"/>
    <w:rsid w:val="00084964"/>
    <w:rsid w:val="00087EA8"/>
    <w:rsid w:val="0009242D"/>
    <w:rsid w:val="00093A12"/>
    <w:rsid w:val="000950BC"/>
    <w:rsid w:val="00095120"/>
    <w:rsid w:val="000975D6"/>
    <w:rsid w:val="00097A0C"/>
    <w:rsid w:val="000A1065"/>
    <w:rsid w:val="000A130E"/>
    <w:rsid w:val="000A2823"/>
    <w:rsid w:val="000A528C"/>
    <w:rsid w:val="000A74BB"/>
    <w:rsid w:val="000B09A4"/>
    <w:rsid w:val="000B0B7A"/>
    <w:rsid w:val="000B0D5A"/>
    <w:rsid w:val="000B46DE"/>
    <w:rsid w:val="000B744D"/>
    <w:rsid w:val="000B74DB"/>
    <w:rsid w:val="000B7AE0"/>
    <w:rsid w:val="000C0CE3"/>
    <w:rsid w:val="000C2938"/>
    <w:rsid w:val="000C47CF"/>
    <w:rsid w:val="000D050A"/>
    <w:rsid w:val="000D06DE"/>
    <w:rsid w:val="000D17F4"/>
    <w:rsid w:val="000D1B41"/>
    <w:rsid w:val="000D3C32"/>
    <w:rsid w:val="000D4B04"/>
    <w:rsid w:val="000D52BE"/>
    <w:rsid w:val="000D5444"/>
    <w:rsid w:val="000D58A4"/>
    <w:rsid w:val="000D6B51"/>
    <w:rsid w:val="000E0EE6"/>
    <w:rsid w:val="000E1030"/>
    <w:rsid w:val="000E2A71"/>
    <w:rsid w:val="000E3E2A"/>
    <w:rsid w:val="000E5698"/>
    <w:rsid w:val="000E65B3"/>
    <w:rsid w:val="000E7090"/>
    <w:rsid w:val="000F0C23"/>
    <w:rsid w:val="000F1061"/>
    <w:rsid w:val="000F21AB"/>
    <w:rsid w:val="000F4AC2"/>
    <w:rsid w:val="000F5324"/>
    <w:rsid w:val="000F53BA"/>
    <w:rsid w:val="000F5FDD"/>
    <w:rsid w:val="000F6C83"/>
    <w:rsid w:val="0010101F"/>
    <w:rsid w:val="00104777"/>
    <w:rsid w:val="00105EA7"/>
    <w:rsid w:val="00105EE1"/>
    <w:rsid w:val="00106277"/>
    <w:rsid w:val="00106F47"/>
    <w:rsid w:val="00107724"/>
    <w:rsid w:val="00110617"/>
    <w:rsid w:val="00110D68"/>
    <w:rsid w:val="00115850"/>
    <w:rsid w:val="00115A23"/>
    <w:rsid w:val="00117B7A"/>
    <w:rsid w:val="0012329D"/>
    <w:rsid w:val="00123700"/>
    <w:rsid w:val="00124F21"/>
    <w:rsid w:val="00125D64"/>
    <w:rsid w:val="00125F8B"/>
    <w:rsid w:val="00132844"/>
    <w:rsid w:val="001328B4"/>
    <w:rsid w:val="00133D97"/>
    <w:rsid w:val="001347ED"/>
    <w:rsid w:val="00134D73"/>
    <w:rsid w:val="001354B3"/>
    <w:rsid w:val="00135E30"/>
    <w:rsid w:val="00136E39"/>
    <w:rsid w:val="001411C4"/>
    <w:rsid w:val="0014264F"/>
    <w:rsid w:val="001429FD"/>
    <w:rsid w:val="001434BD"/>
    <w:rsid w:val="001434D8"/>
    <w:rsid w:val="001439FE"/>
    <w:rsid w:val="001444F6"/>
    <w:rsid w:val="00145425"/>
    <w:rsid w:val="00146CAE"/>
    <w:rsid w:val="001471C5"/>
    <w:rsid w:val="001503D0"/>
    <w:rsid w:val="001536EF"/>
    <w:rsid w:val="00154C01"/>
    <w:rsid w:val="00157825"/>
    <w:rsid w:val="00161B7A"/>
    <w:rsid w:val="001629A8"/>
    <w:rsid w:val="00163043"/>
    <w:rsid w:val="0016689D"/>
    <w:rsid w:val="001708AC"/>
    <w:rsid w:val="001710B7"/>
    <w:rsid w:val="00173A0B"/>
    <w:rsid w:val="00173FCD"/>
    <w:rsid w:val="00175265"/>
    <w:rsid w:val="00177374"/>
    <w:rsid w:val="00185A60"/>
    <w:rsid w:val="00185ADC"/>
    <w:rsid w:val="00186B44"/>
    <w:rsid w:val="00191C92"/>
    <w:rsid w:val="00196C70"/>
    <w:rsid w:val="0019757D"/>
    <w:rsid w:val="001A16B4"/>
    <w:rsid w:val="001A19A2"/>
    <w:rsid w:val="001A2A32"/>
    <w:rsid w:val="001A2CF2"/>
    <w:rsid w:val="001A319F"/>
    <w:rsid w:val="001A4B7E"/>
    <w:rsid w:val="001A7AD2"/>
    <w:rsid w:val="001B042E"/>
    <w:rsid w:val="001B1788"/>
    <w:rsid w:val="001B1FFA"/>
    <w:rsid w:val="001B367F"/>
    <w:rsid w:val="001B4271"/>
    <w:rsid w:val="001B546C"/>
    <w:rsid w:val="001B768C"/>
    <w:rsid w:val="001B7A64"/>
    <w:rsid w:val="001B7DDE"/>
    <w:rsid w:val="001C06D1"/>
    <w:rsid w:val="001C1B97"/>
    <w:rsid w:val="001C3941"/>
    <w:rsid w:val="001C4C54"/>
    <w:rsid w:val="001C5388"/>
    <w:rsid w:val="001C624A"/>
    <w:rsid w:val="001C6561"/>
    <w:rsid w:val="001D61DD"/>
    <w:rsid w:val="001D6A93"/>
    <w:rsid w:val="001D7A63"/>
    <w:rsid w:val="001E0DBB"/>
    <w:rsid w:val="001E1F2B"/>
    <w:rsid w:val="001E53BC"/>
    <w:rsid w:val="001E5D2A"/>
    <w:rsid w:val="001E6BF9"/>
    <w:rsid w:val="001F0A40"/>
    <w:rsid w:val="001F1C1B"/>
    <w:rsid w:val="001F2C1E"/>
    <w:rsid w:val="001F65B8"/>
    <w:rsid w:val="001F6FB3"/>
    <w:rsid w:val="001F75BF"/>
    <w:rsid w:val="001F7B16"/>
    <w:rsid w:val="0020015C"/>
    <w:rsid w:val="0020053E"/>
    <w:rsid w:val="00200735"/>
    <w:rsid w:val="00200ACF"/>
    <w:rsid w:val="00201376"/>
    <w:rsid w:val="002019E3"/>
    <w:rsid w:val="002048E8"/>
    <w:rsid w:val="00207DEC"/>
    <w:rsid w:val="002115B2"/>
    <w:rsid w:val="00213DE5"/>
    <w:rsid w:val="0021519A"/>
    <w:rsid w:val="00215D97"/>
    <w:rsid w:val="00216559"/>
    <w:rsid w:val="00216ACD"/>
    <w:rsid w:val="00217484"/>
    <w:rsid w:val="002174A8"/>
    <w:rsid w:val="00217EF4"/>
    <w:rsid w:val="002212A3"/>
    <w:rsid w:val="00221939"/>
    <w:rsid w:val="002224E3"/>
    <w:rsid w:val="0022264E"/>
    <w:rsid w:val="00225F86"/>
    <w:rsid w:val="002268D6"/>
    <w:rsid w:val="00227465"/>
    <w:rsid w:val="00227799"/>
    <w:rsid w:val="00231CF2"/>
    <w:rsid w:val="0023258D"/>
    <w:rsid w:val="00233482"/>
    <w:rsid w:val="00233D41"/>
    <w:rsid w:val="00233D46"/>
    <w:rsid w:val="00234270"/>
    <w:rsid w:val="00234D22"/>
    <w:rsid w:val="00235224"/>
    <w:rsid w:val="00244799"/>
    <w:rsid w:val="00244EF6"/>
    <w:rsid w:val="0024525C"/>
    <w:rsid w:val="002456C1"/>
    <w:rsid w:val="00245BCE"/>
    <w:rsid w:val="00250597"/>
    <w:rsid w:val="0025191D"/>
    <w:rsid w:val="00251985"/>
    <w:rsid w:val="002523D4"/>
    <w:rsid w:val="00253EE8"/>
    <w:rsid w:val="002555CC"/>
    <w:rsid w:val="00262937"/>
    <w:rsid w:val="002632D5"/>
    <w:rsid w:val="00267C0A"/>
    <w:rsid w:val="00270B41"/>
    <w:rsid w:val="00273F1E"/>
    <w:rsid w:val="002744C0"/>
    <w:rsid w:val="00274930"/>
    <w:rsid w:val="00280954"/>
    <w:rsid w:val="00282451"/>
    <w:rsid w:val="00282FEE"/>
    <w:rsid w:val="0028425B"/>
    <w:rsid w:val="002910B0"/>
    <w:rsid w:val="0029221C"/>
    <w:rsid w:val="00292936"/>
    <w:rsid w:val="00296F1C"/>
    <w:rsid w:val="002A1F6B"/>
    <w:rsid w:val="002A256C"/>
    <w:rsid w:val="002A37AC"/>
    <w:rsid w:val="002A4A5C"/>
    <w:rsid w:val="002A4B08"/>
    <w:rsid w:val="002A4E4A"/>
    <w:rsid w:val="002A5277"/>
    <w:rsid w:val="002A53FE"/>
    <w:rsid w:val="002A5E5C"/>
    <w:rsid w:val="002B21F8"/>
    <w:rsid w:val="002B3263"/>
    <w:rsid w:val="002B3691"/>
    <w:rsid w:val="002B4090"/>
    <w:rsid w:val="002B49E8"/>
    <w:rsid w:val="002C059D"/>
    <w:rsid w:val="002C38B5"/>
    <w:rsid w:val="002C3B73"/>
    <w:rsid w:val="002C64FA"/>
    <w:rsid w:val="002C7269"/>
    <w:rsid w:val="002D176C"/>
    <w:rsid w:val="002D2359"/>
    <w:rsid w:val="002D2BE7"/>
    <w:rsid w:val="002D4C6E"/>
    <w:rsid w:val="002D57E5"/>
    <w:rsid w:val="002D57F8"/>
    <w:rsid w:val="002D6CCD"/>
    <w:rsid w:val="002E0D3C"/>
    <w:rsid w:val="002E2D48"/>
    <w:rsid w:val="002E400E"/>
    <w:rsid w:val="002E51AE"/>
    <w:rsid w:val="002E51EB"/>
    <w:rsid w:val="002E537A"/>
    <w:rsid w:val="002E5CE2"/>
    <w:rsid w:val="002E79BC"/>
    <w:rsid w:val="002E7E08"/>
    <w:rsid w:val="002F019A"/>
    <w:rsid w:val="002F0C8C"/>
    <w:rsid w:val="002F0DD1"/>
    <w:rsid w:val="002F2611"/>
    <w:rsid w:val="002F289F"/>
    <w:rsid w:val="002F4339"/>
    <w:rsid w:val="002F6EDC"/>
    <w:rsid w:val="002F7217"/>
    <w:rsid w:val="002F72DB"/>
    <w:rsid w:val="002F7C61"/>
    <w:rsid w:val="002F7DEA"/>
    <w:rsid w:val="00300939"/>
    <w:rsid w:val="00303486"/>
    <w:rsid w:val="00304CBB"/>
    <w:rsid w:val="00305306"/>
    <w:rsid w:val="00306C6C"/>
    <w:rsid w:val="00306F9F"/>
    <w:rsid w:val="00307C2A"/>
    <w:rsid w:val="00311486"/>
    <w:rsid w:val="00313187"/>
    <w:rsid w:val="003158C5"/>
    <w:rsid w:val="0031675E"/>
    <w:rsid w:val="00316DCF"/>
    <w:rsid w:val="00317535"/>
    <w:rsid w:val="00317AA9"/>
    <w:rsid w:val="003213DF"/>
    <w:rsid w:val="003216B1"/>
    <w:rsid w:val="00322E87"/>
    <w:rsid w:val="00324E1A"/>
    <w:rsid w:val="00327286"/>
    <w:rsid w:val="00330D70"/>
    <w:rsid w:val="00331497"/>
    <w:rsid w:val="00332221"/>
    <w:rsid w:val="003326E0"/>
    <w:rsid w:val="0033443F"/>
    <w:rsid w:val="003424BB"/>
    <w:rsid w:val="00342931"/>
    <w:rsid w:val="00344772"/>
    <w:rsid w:val="003461CF"/>
    <w:rsid w:val="003552CE"/>
    <w:rsid w:val="00355333"/>
    <w:rsid w:val="0035542D"/>
    <w:rsid w:val="0035567E"/>
    <w:rsid w:val="00357200"/>
    <w:rsid w:val="00362C38"/>
    <w:rsid w:val="00363717"/>
    <w:rsid w:val="00363A49"/>
    <w:rsid w:val="00363AA2"/>
    <w:rsid w:val="00363FDC"/>
    <w:rsid w:val="00364047"/>
    <w:rsid w:val="003655D3"/>
    <w:rsid w:val="00367D7A"/>
    <w:rsid w:val="00371229"/>
    <w:rsid w:val="00373150"/>
    <w:rsid w:val="00373A1F"/>
    <w:rsid w:val="003751C9"/>
    <w:rsid w:val="003758FE"/>
    <w:rsid w:val="00376282"/>
    <w:rsid w:val="00376D36"/>
    <w:rsid w:val="003779EB"/>
    <w:rsid w:val="00377C2C"/>
    <w:rsid w:val="00380B74"/>
    <w:rsid w:val="0038167C"/>
    <w:rsid w:val="003823F8"/>
    <w:rsid w:val="0039015A"/>
    <w:rsid w:val="003924F6"/>
    <w:rsid w:val="003935E3"/>
    <w:rsid w:val="00393996"/>
    <w:rsid w:val="0039729A"/>
    <w:rsid w:val="00397955"/>
    <w:rsid w:val="003979EC"/>
    <w:rsid w:val="00397A40"/>
    <w:rsid w:val="003A21CE"/>
    <w:rsid w:val="003A3C2D"/>
    <w:rsid w:val="003A4645"/>
    <w:rsid w:val="003A4684"/>
    <w:rsid w:val="003A5996"/>
    <w:rsid w:val="003B3646"/>
    <w:rsid w:val="003B3AA2"/>
    <w:rsid w:val="003B3C8C"/>
    <w:rsid w:val="003B3E42"/>
    <w:rsid w:val="003B5108"/>
    <w:rsid w:val="003B56CB"/>
    <w:rsid w:val="003B5886"/>
    <w:rsid w:val="003B707D"/>
    <w:rsid w:val="003B7F57"/>
    <w:rsid w:val="003C06E9"/>
    <w:rsid w:val="003C08A6"/>
    <w:rsid w:val="003C17DB"/>
    <w:rsid w:val="003C488C"/>
    <w:rsid w:val="003C5F0A"/>
    <w:rsid w:val="003C7190"/>
    <w:rsid w:val="003C7D74"/>
    <w:rsid w:val="003D5466"/>
    <w:rsid w:val="003D7A13"/>
    <w:rsid w:val="003D7D20"/>
    <w:rsid w:val="003E053C"/>
    <w:rsid w:val="003E074E"/>
    <w:rsid w:val="003E0E30"/>
    <w:rsid w:val="003E1226"/>
    <w:rsid w:val="003E2660"/>
    <w:rsid w:val="003E2733"/>
    <w:rsid w:val="003E626F"/>
    <w:rsid w:val="003E7180"/>
    <w:rsid w:val="003F19A3"/>
    <w:rsid w:val="003F2226"/>
    <w:rsid w:val="003F32CA"/>
    <w:rsid w:val="003F50D6"/>
    <w:rsid w:val="003F5669"/>
    <w:rsid w:val="003F77CB"/>
    <w:rsid w:val="00404FD7"/>
    <w:rsid w:val="00410DEA"/>
    <w:rsid w:val="00411244"/>
    <w:rsid w:val="00412D7D"/>
    <w:rsid w:val="00415D4D"/>
    <w:rsid w:val="004174AB"/>
    <w:rsid w:val="00417B8D"/>
    <w:rsid w:val="00423310"/>
    <w:rsid w:val="00424479"/>
    <w:rsid w:val="00424F09"/>
    <w:rsid w:val="00432E53"/>
    <w:rsid w:val="00433120"/>
    <w:rsid w:val="00434972"/>
    <w:rsid w:val="0043784D"/>
    <w:rsid w:val="0044096F"/>
    <w:rsid w:val="00440F5A"/>
    <w:rsid w:val="0044164F"/>
    <w:rsid w:val="00442759"/>
    <w:rsid w:val="0044396F"/>
    <w:rsid w:val="00446032"/>
    <w:rsid w:val="00452001"/>
    <w:rsid w:val="00452BA3"/>
    <w:rsid w:val="004531AA"/>
    <w:rsid w:val="00453237"/>
    <w:rsid w:val="00453C24"/>
    <w:rsid w:val="00455B7E"/>
    <w:rsid w:val="00456333"/>
    <w:rsid w:val="00456B60"/>
    <w:rsid w:val="00456D7C"/>
    <w:rsid w:val="00461139"/>
    <w:rsid w:val="0046319F"/>
    <w:rsid w:val="004643CD"/>
    <w:rsid w:val="00466045"/>
    <w:rsid w:val="00470162"/>
    <w:rsid w:val="00471120"/>
    <w:rsid w:val="0047371C"/>
    <w:rsid w:val="00474E3E"/>
    <w:rsid w:val="00475A0E"/>
    <w:rsid w:val="00475CC2"/>
    <w:rsid w:val="00477627"/>
    <w:rsid w:val="00481C67"/>
    <w:rsid w:val="00485FAA"/>
    <w:rsid w:val="0048747E"/>
    <w:rsid w:val="00491963"/>
    <w:rsid w:val="004932F2"/>
    <w:rsid w:val="004963CA"/>
    <w:rsid w:val="00496632"/>
    <w:rsid w:val="004A12FC"/>
    <w:rsid w:val="004A3B63"/>
    <w:rsid w:val="004A4549"/>
    <w:rsid w:val="004A4996"/>
    <w:rsid w:val="004A4E81"/>
    <w:rsid w:val="004A4EA3"/>
    <w:rsid w:val="004A53B7"/>
    <w:rsid w:val="004A59C6"/>
    <w:rsid w:val="004B1430"/>
    <w:rsid w:val="004B23D4"/>
    <w:rsid w:val="004B26EA"/>
    <w:rsid w:val="004B2D48"/>
    <w:rsid w:val="004B45B3"/>
    <w:rsid w:val="004B4780"/>
    <w:rsid w:val="004B4BC0"/>
    <w:rsid w:val="004C14DD"/>
    <w:rsid w:val="004C1530"/>
    <w:rsid w:val="004C50F8"/>
    <w:rsid w:val="004C5338"/>
    <w:rsid w:val="004C5368"/>
    <w:rsid w:val="004C5C7F"/>
    <w:rsid w:val="004C5EA9"/>
    <w:rsid w:val="004C6FE7"/>
    <w:rsid w:val="004D1900"/>
    <w:rsid w:val="004D2D87"/>
    <w:rsid w:val="004D2F0F"/>
    <w:rsid w:val="004D3DB2"/>
    <w:rsid w:val="004D5FC6"/>
    <w:rsid w:val="004D65FF"/>
    <w:rsid w:val="004D7CA0"/>
    <w:rsid w:val="004E1A95"/>
    <w:rsid w:val="004E23A0"/>
    <w:rsid w:val="004E65B6"/>
    <w:rsid w:val="004F0FF5"/>
    <w:rsid w:val="004F10F2"/>
    <w:rsid w:val="004F127C"/>
    <w:rsid w:val="004F1393"/>
    <w:rsid w:val="004F2D10"/>
    <w:rsid w:val="004F55EE"/>
    <w:rsid w:val="004F5A96"/>
    <w:rsid w:val="004F73F0"/>
    <w:rsid w:val="004F7992"/>
    <w:rsid w:val="00500951"/>
    <w:rsid w:val="00501229"/>
    <w:rsid w:val="00501802"/>
    <w:rsid w:val="00501F6E"/>
    <w:rsid w:val="005031AD"/>
    <w:rsid w:val="005045B4"/>
    <w:rsid w:val="00504A54"/>
    <w:rsid w:val="005050E1"/>
    <w:rsid w:val="0050561E"/>
    <w:rsid w:val="0050586C"/>
    <w:rsid w:val="00505BA4"/>
    <w:rsid w:val="0051371F"/>
    <w:rsid w:val="00513751"/>
    <w:rsid w:val="00515D38"/>
    <w:rsid w:val="00516E69"/>
    <w:rsid w:val="0051750D"/>
    <w:rsid w:val="0051778B"/>
    <w:rsid w:val="005200BC"/>
    <w:rsid w:val="00521B54"/>
    <w:rsid w:val="00521EF6"/>
    <w:rsid w:val="00522B65"/>
    <w:rsid w:val="00523979"/>
    <w:rsid w:val="00523BCE"/>
    <w:rsid w:val="005266D0"/>
    <w:rsid w:val="00526A53"/>
    <w:rsid w:val="00530F23"/>
    <w:rsid w:val="00531BBD"/>
    <w:rsid w:val="00533DBA"/>
    <w:rsid w:val="00535862"/>
    <w:rsid w:val="005367A8"/>
    <w:rsid w:val="005371C7"/>
    <w:rsid w:val="00540875"/>
    <w:rsid w:val="00540C73"/>
    <w:rsid w:val="00540CC9"/>
    <w:rsid w:val="005423AC"/>
    <w:rsid w:val="00542617"/>
    <w:rsid w:val="00542E19"/>
    <w:rsid w:val="00543D5B"/>
    <w:rsid w:val="00543DD7"/>
    <w:rsid w:val="005552DA"/>
    <w:rsid w:val="00556134"/>
    <w:rsid w:val="0055693B"/>
    <w:rsid w:val="00557973"/>
    <w:rsid w:val="005605F7"/>
    <w:rsid w:val="005613AE"/>
    <w:rsid w:val="005615F7"/>
    <w:rsid w:val="00561F45"/>
    <w:rsid w:val="00562780"/>
    <w:rsid w:val="00562DC2"/>
    <w:rsid w:val="00562F23"/>
    <w:rsid w:val="00563D8F"/>
    <w:rsid w:val="00565EDE"/>
    <w:rsid w:val="00566712"/>
    <w:rsid w:val="00570276"/>
    <w:rsid w:val="00570D33"/>
    <w:rsid w:val="00571A91"/>
    <w:rsid w:val="00572450"/>
    <w:rsid w:val="0057292F"/>
    <w:rsid w:val="00572D9B"/>
    <w:rsid w:val="00573502"/>
    <w:rsid w:val="00573E78"/>
    <w:rsid w:val="005744A6"/>
    <w:rsid w:val="00576DEB"/>
    <w:rsid w:val="00581112"/>
    <w:rsid w:val="005811E7"/>
    <w:rsid w:val="00581D8E"/>
    <w:rsid w:val="00581FB5"/>
    <w:rsid w:val="005820CE"/>
    <w:rsid w:val="00582362"/>
    <w:rsid w:val="005833E2"/>
    <w:rsid w:val="00584070"/>
    <w:rsid w:val="00586335"/>
    <w:rsid w:val="005872C1"/>
    <w:rsid w:val="005923EF"/>
    <w:rsid w:val="00592840"/>
    <w:rsid w:val="00592B9E"/>
    <w:rsid w:val="00593056"/>
    <w:rsid w:val="00593A71"/>
    <w:rsid w:val="00594085"/>
    <w:rsid w:val="00596361"/>
    <w:rsid w:val="00597CF2"/>
    <w:rsid w:val="005A2131"/>
    <w:rsid w:val="005A2AA3"/>
    <w:rsid w:val="005A30AC"/>
    <w:rsid w:val="005A3786"/>
    <w:rsid w:val="005A3B42"/>
    <w:rsid w:val="005A5FC9"/>
    <w:rsid w:val="005A64E4"/>
    <w:rsid w:val="005A6579"/>
    <w:rsid w:val="005A66E7"/>
    <w:rsid w:val="005A7D6A"/>
    <w:rsid w:val="005B20E9"/>
    <w:rsid w:val="005B3E59"/>
    <w:rsid w:val="005B6A85"/>
    <w:rsid w:val="005C2850"/>
    <w:rsid w:val="005C3C6E"/>
    <w:rsid w:val="005C3FDD"/>
    <w:rsid w:val="005C5961"/>
    <w:rsid w:val="005C6D75"/>
    <w:rsid w:val="005D365A"/>
    <w:rsid w:val="005D446D"/>
    <w:rsid w:val="005D598B"/>
    <w:rsid w:val="005D78A7"/>
    <w:rsid w:val="005D7B67"/>
    <w:rsid w:val="005D7CF2"/>
    <w:rsid w:val="005E2B78"/>
    <w:rsid w:val="005E2ECA"/>
    <w:rsid w:val="005E3AE9"/>
    <w:rsid w:val="005E538D"/>
    <w:rsid w:val="005E5A13"/>
    <w:rsid w:val="005E5BA2"/>
    <w:rsid w:val="005E73FD"/>
    <w:rsid w:val="005F00F9"/>
    <w:rsid w:val="005F5D13"/>
    <w:rsid w:val="005F745B"/>
    <w:rsid w:val="005F7978"/>
    <w:rsid w:val="00600279"/>
    <w:rsid w:val="00600815"/>
    <w:rsid w:val="00601527"/>
    <w:rsid w:val="00601910"/>
    <w:rsid w:val="00607105"/>
    <w:rsid w:val="00611A24"/>
    <w:rsid w:val="00612888"/>
    <w:rsid w:val="00612F5B"/>
    <w:rsid w:val="00613F5A"/>
    <w:rsid w:val="00617FAA"/>
    <w:rsid w:val="00622591"/>
    <w:rsid w:val="00622A7D"/>
    <w:rsid w:val="00622F6E"/>
    <w:rsid w:val="00623BFD"/>
    <w:rsid w:val="00623D6E"/>
    <w:rsid w:val="0062480E"/>
    <w:rsid w:val="006248C3"/>
    <w:rsid w:val="00624B1C"/>
    <w:rsid w:val="00626F8E"/>
    <w:rsid w:val="006275C4"/>
    <w:rsid w:val="00635EFB"/>
    <w:rsid w:val="00636198"/>
    <w:rsid w:val="00636407"/>
    <w:rsid w:val="00636C26"/>
    <w:rsid w:val="006420AE"/>
    <w:rsid w:val="00643C57"/>
    <w:rsid w:val="0064489C"/>
    <w:rsid w:val="00644C1D"/>
    <w:rsid w:val="00645456"/>
    <w:rsid w:val="00650108"/>
    <w:rsid w:val="00651E3E"/>
    <w:rsid w:val="00651FC1"/>
    <w:rsid w:val="0065329F"/>
    <w:rsid w:val="006559B3"/>
    <w:rsid w:val="00656007"/>
    <w:rsid w:val="006610E3"/>
    <w:rsid w:val="00662494"/>
    <w:rsid w:val="0066560F"/>
    <w:rsid w:val="00673711"/>
    <w:rsid w:val="0067438D"/>
    <w:rsid w:val="00675683"/>
    <w:rsid w:val="00675E95"/>
    <w:rsid w:val="00680621"/>
    <w:rsid w:val="006826B8"/>
    <w:rsid w:val="0068388A"/>
    <w:rsid w:val="0069247C"/>
    <w:rsid w:val="00695698"/>
    <w:rsid w:val="00695F1B"/>
    <w:rsid w:val="00696126"/>
    <w:rsid w:val="006961C2"/>
    <w:rsid w:val="00697C60"/>
    <w:rsid w:val="006A11F2"/>
    <w:rsid w:val="006A202A"/>
    <w:rsid w:val="006A2C81"/>
    <w:rsid w:val="006A3020"/>
    <w:rsid w:val="006A345F"/>
    <w:rsid w:val="006A4DD8"/>
    <w:rsid w:val="006A5B6E"/>
    <w:rsid w:val="006A60CB"/>
    <w:rsid w:val="006A769B"/>
    <w:rsid w:val="006B2A36"/>
    <w:rsid w:val="006B2F92"/>
    <w:rsid w:val="006B398C"/>
    <w:rsid w:val="006B4072"/>
    <w:rsid w:val="006B4213"/>
    <w:rsid w:val="006B6E13"/>
    <w:rsid w:val="006C0AA7"/>
    <w:rsid w:val="006C28AC"/>
    <w:rsid w:val="006C2FA1"/>
    <w:rsid w:val="006C3091"/>
    <w:rsid w:val="006C47BD"/>
    <w:rsid w:val="006D0F5F"/>
    <w:rsid w:val="006D4ED0"/>
    <w:rsid w:val="006D5285"/>
    <w:rsid w:val="006E100E"/>
    <w:rsid w:val="006E1CAA"/>
    <w:rsid w:val="006E1F11"/>
    <w:rsid w:val="006E2929"/>
    <w:rsid w:val="006E2B1C"/>
    <w:rsid w:val="006E3019"/>
    <w:rsid w:val="006E4461"/>
    <w:rsid w:val="006E4A32"/>
    <w:rsid w:val="006E5B23"/>
    <w:rsid w:val="006E5DAC"/>
    <w:rsid w:val="006E7DB3"/>
    <w:rsid w:val="006F09EA"/>
    <w:rsid w:val="006F17FC"/>
    <w:rsid w:val="006F1DC8"/>
    <w:rsid w:val="006F2214"/>
    <w:rsid w:val="006F2D65"/>
    <w:rsid w:val="006F3FC9"/>
    <w:rsid w:val="006F4738"/>
    <w:rsid w:val="006F488B"/>
    <w:rsid w:val="006F7683"/>
    <w:rsid w:val="00700CE3"/>
    <w:rsid w:val="00702237"/>
    <w:rsid w:val="0070392A"/>
    <w:rsid w:val="00704889"/>
    <w:rsid w:val="00707194"/>
    <w:rsid w:val="007128BE"/>
    <w:rsid w:val="00712A3F"/>
    <w:rsid w:val="00713795"/>
    <w:rsid w:val="00715752"/>
    <w:rsid w:val="00715FEE"/>
    <w:rsid w:val="007172E5"/>
    <w:rsid w:val="00717679"/>
    <w:rsid w:val="00720AA7"/>
    <w:rsid w:val="00720B01"/>
    <w:rsid w:val="007232E0"/>
    <w:rsid w:val="007254D1"/>
    <w:rsid w:val="00730C81"/>
    <w:rsid w:val="00731462"/>
    <w:rsid w:val="007315AC"/>
    <w:rsid w:val="00732C4F"/>
    <w:rsid w:val="00734F39"/>
    <w:rsid w:val="00742BE9"/>
    <w:rsid w:val="0074338D"/>
    <w:rsid w:val="00743426"/>
    <w:rsid w:val="007436D4"/>
    <w:rsid w:val="00743E32"/>
    <w:rsid w:val="007468B3"/>
    <w:rsid w:val="007501A6"/>
    <w:rsid w:val="00750504"/>
    <w:rsid w:val="007510AA"/>
    <w:rsid w:val="0075163B"/>
    <w:rsid w:val="00751F7C"/>
    <w:rsid w:val="00751FD2"/>
    <w:rsid w:val="00752769"/>
    <w:rsid w:val="007527CD"/>
    <w:rsid w:val="00754F35"/>
    <w:rsid w:val="007552D9"/>
    <w:rsid w:val="0075578B"/>
    <w:rsid w:val="00755EA1"/>
    <w:rsid w:val="00756BDC"/>
    <w:rsid w:val="00757307"/>
    <w:rsid w:val="00757360"/>
    <w:rsid w:val="00757CE7"/>
    <w:rsid w:val="00757F04"/>
    <w:rsid w:val="00757F26"/>
    <w:rsid w:val="0076138E"/>
    <w:rsid w:val="0076200C"/>
    <w:rsid w:val="00765BC0"/>
    <w:rsid w:val="007665E2"/>
    <w:rsid w:val="007670E8"/>
    <w:rsid w:val="007708B8"/>
    <w:rsid w:val="00773726"/>
    <w:rsid w:val="00775C72"/>
    <w:rsid w:val="0077709C"/>
    <w:rsid w:val="00780279"/>
    <w:rsid w:val="007817D0"/>
    <w:rsid w:val="0078285D"/>
    <w:rsid w:val="00782A17"/>
    <w:rsid w:val="0078336A"/>
    <w:rsid w:val="00783529"/>
    <w:rsid w:val="0078373C"/>
    <w:rsid w:val="00784E84"/>
    <w:rsid w:val="00785845"/>
    <w:rsid w:val="00786486"/>
    <w:rsid w:val="007875D2"/>
    <w:rsid w:val="00790224"/>
    <w:rsid w:val="00790F2C"/>
    <w:rsid w:val="007925B2"/>
    <w:rsid w:val="0079382B"/>
    <w:rsid w:val="00794DC5"/>
    <w:rsid w:val="00794E32"/>
    <w:rsid w:val="007971DA"/>
    <w:rsid w:val="007A2853"/>
    <w:rsid w:val="007A32D2"/>
    <w:rsid w:val="007A5F41"/>
    <w:rsid w:val="007B122C"/>
    <w:rsid w:val="007B12A6"/>
    <w:rsid w:val="007B4108"/>
    <w:rsid w:val="007B5A8B"/>
    <w:rsid w:val="007B673A"/>
    <w:rsid w:val="007B7C90"/>
    <w:rsid w:val="007C0EBB"/>
    <w:rsid w:val="007C0EC5"/>
    <w:rsid w:val="007C1DD7"/>
    <w:rsid w:val="007C2E2B"/>
    <w:rsid w:val="007C2E30"/>
    <w:rsid w:val="007C43E1"/>
    <w:rsid w:val="007C4A1E"/>
    <w:rsid w:val="007C4DFC"/>
    <w:rsid w:val="007D087B"/>
    <w:rsid w:val="007D25E4"/>
    <w:rsid w:val="007D36DA"/>
    <w:rsid w:val="007D3946"/>
    <w:rsid w:val="007D3F3E"/>
    <w:rsid w:val="007D4805"/>
    <w:rsid w:val="007D654D"/>
    <w:rsid w:val="007D6826"/>
    <w:rsid w:val="007E1D08"/>
    <w:rsid w:val="007E2CEB"/>
    <w:rsid w:val="007E4DE4"/>
    <w:rsid w:val="007E56EA"/>
    <w:rsid w:val="007E7968"/>
    <w:rsid w:val="007F0F3B"/>
    <w:rsid w:val="007F2ED8"/>
    <w:rsid w:val="007F32D4"/>
    <w:rsid w:val="007F37BB"/>
    <w:rsid w:val="007F4057"/>
    <w:rsid w:val="007F4A09"/>
    <w:rsid w:val="007F4ADE"/>
    <w:rsid w:val="007F6FDB"/>
    <w:rsid w:val="007F7657"/>
    <w:rsid w:val="008025DA"/>
    <w:rsid w:val="00803375"/>
    <w:rsid w:val="00803CFA"/>
    <w:rsid w:val="00804802"/>
    <w:rsid w:val="00806CCC"/>
    <w:rsid w:val="00807845"/>
    <w:rsid w:val="00812228"/>
    <w:rsid w:val="00813837"/>
    <w:rsid w:val="00813FF9"/>
    <w:rsid w:val="00815C0D"/>
    <w:rsid w:val="00816708"/>
    <w:rsid w:val="00817C77"/>
    <w:rsid w:val="00817D3A"/>
    <w:rsid w:val="00820D69"/>
    <w:rsid w:val="00821863"/>
    <w:rsid w:val="00822F0C"/>
    <w:rsid w:val="00823AEA"/>
    <w:rsid w:val="00824855"/>
    <w:rsid w:val="008260FB"/>
    <w:rsid w:val="00827FE9"/>
    <w:rsid w:val="00830021"/>
    <w:rsid w:val="008300AC"/>
    <w:rsid w:val="008331AD"/>
    <w:rsid w:val="00834258"/>
    <w:rsid w:val="00835B2D"/>
    <w:rsid w:val="00836904"/>
    <w:rsid w:val="00836BE6"/>
    <w:rsid w:val="0083714E"/>
    <w:rsid w:val="008373BC"/>
    <w:rsid w:val="00837CB9"/>
    <w:rsid w:val="008401DC"/>
    <w:rsid w:val="0084213E"/>
    <w:rsid w:val="00842B35"/>
    <w:rsid w:val="008431BA"/>
    <w:rsid w:val="0084322E"/>
    <w:rsid w:val="00843B57"/>
    <w:rsid w:val="0084453F"/>
    <w:rsid w:val="0084465F"/>
    <w:rsid w:val="00844D47"/>
    <w:rsid w:val="0084724C"/>
    <w:rsid w:val="00847609"/>
    <w:rsid w:val="0085147F"/>
    <w:rsid w:val="00851524"/>
    <w:rsid w:val="00852A85"/>
    <w:rsid w:val="00853FD5"/>
    <w:rsid w:val="00854276"/>
    <w:rsid w:val="00854913"/>
    <w:rsid w:val="008604A9"/>
    <w:rsid w:val="00861161"/>
    <w:rsid w:val="0086131F"/>
    <w:rsid w:val="00863A9E"/>
    <w:rsid w:val="00865D27"/>
    <w:rsid w:val="008660CA"/>
    <w:rsid w:val="00866399"/>
    <w:rsid w:val="0086765C"/>
    <w:rsid w:val="008676EA"/>
    <w:rsid w:val="008700C5"/>
    <w:rsid w:val="00872E00"/>
    <w:rsid w:val="0087362E"/>
    <w:rsid w:val="008737B4"/>
    <w:rsid w:val="00874ED0"/>
    <w:rsid w:val="00874FCC"/>
    <w:rsid w:val="00876214"/>
    <w:rsid w:val="0088109F"/>
    <w:rsid w:val="00881D8A"/>
    <w:rsid w:val="008825B3"/>
    <w:rsid w:val="0088387F"/>
    <w:rsid w:val="00883A2C"/>
    <w:rsid w:val="0088494E"/>
    <w:rsid w:val="00886BD4"/>
    <w:rsid w:val="00887561"/>
    <w:rsid w:val="00887579"/>
    <w:rsid w:val="00887A0E"/>
    <w:rsid w:val="00887F98"/>
    <w:rsid w:val="008905A3"/>
    <w:rsid w:val="00890AF0"/>
    <w:rsid w:val="00893296"/>
    <w:rsid w:val="00893FB8"/>
    <w:rsid w:val="00895CBE"/>
    <w:rsid w:val="0089738E"/>
    <w:rsid w:val="00897B19"/>
    <w:rsid w:val="008A0129"/>
    <w:rsid w:val="008A0BC0"/>
    <w:rsid w:val="008A35C3"/>
    <w:rsid w:val="008A3B8A"/>
    <w:rsid w:val="008A49B9"/>
    <w:rsid w:val="008A74CF"/>
    <w:rsid w:val="008A7AEE"/>
    <w:rsid w:val="008A7CBE"/>
    <w:rsid w:val="008B06AF"/>
    <w:rsid w:val="008B1CE4"/>
    <w:rsid w:val="008B5B72"/>
    <w:rsid w:val="008B6990"/>
    <w:rsid w:val="008B7CEF"/>
    <w:rsid w:val="008C06FF"/>
    <w:rsid w:val="008C0D1E"/>
    <w:rsid w:val="008C111C"/>
    <w:rsid w:val="008C12F7"/>
    <w:rsid w:val="008C13FA"/>
    <w:rsid w:val="008C1D30"/>
    <w:rsid w:val="008C2152"/>
    <w:rsid w:val="008C3452"/>
    <w:rsid w:val="008C3688"/>
    <w:rsid w:val="008C48D2"/>
    <w:rsid w:val="008C62B0"/>
    <w:rsid w:val="008C7529"/>
    <w:rsid w:val="008C7551"/>
    <w:rsid w:val="008C7611"/>
    <w:rsid w:val="008D4F15"/>
    <w:rsid w:val="008D711A"/>
    <w:rsid w:val="008D7722"/>
    <w:rsid w:val="008E1AB2"/>
    <w:rsid w:val="008E2098"/>
    <w:rsid w:val="008E2680"/>
    <w:rsid w:val="008E30CC"/>
    <w:rsid w:val="008E3D05"/>
    <w:rsid w:val="008E3E0A"/>
    <w:rsid w:val="008E42C2"/>
    <w:rsid w:val="008E6DD3"/>
    <w:rsid w:val="008E7272"/>
    <w:rsid w:val="008E759E"/>
    <w:rsid w:val="008F0BC3"/>
    <w:rsid w:val="008F1423"/>
    <w:rsid w:val="008F26BE"/>
    <w:rsid w:val="008F2DB9"/>
    <w:rsid w:val="00901000"/>
    <w:rsid w:val="009055BB"/>
    <w:rsid w:val="00906D69"/>
    <w:rsid w:val="00907E7D"/>
    <w:rsid w:val="009133BA"/>
    <w:rsid w:val="00913686"/>
    <w:rsid w:val="00913ABE"/>
    <w:rsid w:val="00915F16"/>
    <w:rsid w:val="00921380"/>
    <w:rsid w:val="0092234A"/>
    <w:rsid w:val="00922852"/>
    <w:rsid w:val="00922AA0"/>
    <w:rsid w:val="00922AC6"/>
    <w:rsid w:val="00923A9F"/>
    <w:rsid w:val="00925325"/>
    <w:rsid w:val="00925CFF"/>
    <w:rsid w:val="00925F1D"/>
    <w:rsid w:val="00926541"/>
    <w:rsid w:val="00927771"/>
    <w:rsid w:val="0093022A"/>
    <w:rsid w:val="00932CF8"/>
    <w:rsid w:val="00932D42"/>
    <w:rsid w:val="0093331B"/>
    <w:rsid w:val="00933DB2"/>
    <w:rsid w:val="009353E4"/>
    <w:rsid w:val="00935D84"/>
    <w:rsid w:val="009376A9"/>
    <w:rsid w:val="0094073C"/>
    <w:rsid w:val="00941669"/>
    <w:rsid w:val="00941C4F"/>
    <w:rsid w:val="009427F1"/>
    <w:rsid w:val="009433AA"/>
    <w:rsid w:val="009433E3"/>
    <w:rsid w:val="00944E6C"/>
    <w:rsid w:val="00945F46"/>
    <w:rsid w:val="00946BBD"/>
    <w:rsid w:val="00947D45"/>
    <w:rsid w:val="00947E30"/>
    <w:rsid w:val="00950F9A"/>
    <w:rsid w:val="0095316C"/>
    <w:rsid w:val="00955A84"/>
    <w:rsid w:val="00956238"/>
    <w:rsid w:val="00956780"/>
    <w:rsid w:val="00957AE8"/>
    <w:rsid w:val="00957CF2"/>
    <w:rsid w:val="00960108"/>
    <w:rsid w:val="009606BB"/>
    <w:rsid w:val="00962605"/>
    <w:rsid w:val="00962A55"/>
    <w:rsid w:val="00963977"/>
    <w:rsid w:val="00964923"/>
    <w:rsid w:val="00964A11"/>
    <w:rsid w:val="00967743"/>
    <w:rsid w:val="00971D12"/>
    <w:rsid w:val="009752F7"/>
    <w:rsid w:val="00977884"/>
    <w:rsid w:val="00982652"/>
    <w:rsid w:val="00982D16"/>
    <w:rsid w:val="0098319A"/>
    <w:rsid w:val="00983D06"/>
    <w:rsid w:val="00986677"/>
    <w:rsid w:val="00986ABD"/>
    <w:rsid w:val="00992166"/>
    <w:rsid w:val="009936DA"/>
    <w:rsid w:val="00993F20"/>
    <w:rsid w:val="009956A5"/>
    <w:rsid w:val="0099639C"/>
    <w:rsid w:val="009973D6"/>
    <w:rsid w:val="00997602"/>
    <w:rsid w:val="009A056D"/>
    <w:rsid w:val="009A0606"/>
    <w:rsid w:val="009A0E8E"/>
    <w:rsid w:val="009A190F"/>
    <w:rsid w:val="009A29A6"/>
    <w:rsid w:val="009A29B8"/>
    <w:rsid w:val="009A3070"/>
    <w:rsid w:val="009A42D5"/>
    <w:rsid w:val="009A638C"/>
    <w:rsid w:val="009A754B"/>
    <w:rsid w:val="009B011A"/>
    <w:rsid w:val="009B13DF"/>
    <w:rsid w:val="009B2AFC"/>
    <w:rsid w:val="009B4196"/>
    <w:rsid w:val="009C0326"/>
    <w:rsid w:val="009C1A95"/>
    <w:rsid w:val="009C26BE"/>
    <w:rsid w:val="009C4311"/>
    <w:rsid w:val="009C6907"/>
    <w:rsid w:val="009D08AA"/>
    <w:rsid w:val="009D10EB"/>
    <w:rsid w:val="009D2F28"/>
    <w:rsid w:val="009D46C7"/>
    <w:rsid w:val="009D543E"/>
    <w:rsid w:val="009D6344"/>
    <w:rsid w:val="009E0074"/>
    <w:rsid w:val="009E048F"/>
    <w:rsid w:val="009E0797"/>
    <w:rsid w:val="009E2F34"/>
    <w:rsid w:val="009E3351"/>
    <w:rsid w:val="009E3586"/>
    <w:rsid w:val="009E4E87"/>
    <w:rsid w:val="009E512E"/>
    <w:rsid w:val="009E548D"/>
    <w:rsid w:val="009E655A"/>
    <w:rsid w:val="009E792B"/>
    <w:rsid w:val="009F2EBA"/>
    <w:rsid w:val="009F7763"/>
    <w:rsid w:val="00A002DF"/>
    <w:rsid w:val="00A01DFB"/>
    <w:rsid w:val="00A04BF0"/>
    <w:rsid w:val="00A04C5A"/>
    <w:rsid w:val="00A054EB"/>
    <w:rsid w:val="00A0588C"/>
    <w:rsid w:val="00A06373"/>
    <w:rsid w:val="00A064E4"/>
    <w:rsid w:val="00A0690C"/>
    <w:rsid w:val="00A07C57"/>
    <w:rsid w:val="00A10709"/>
    <w:rsid w:val="00A1153B"/>
    <w:rsid w:val="00A11F8F"/>
    <w:rsid w:val="00A127D5"/>
    <w:rsid w:val="00A1334C"/>
    <w:rsid w:val="00A14D13"/>
    <w:rsid w:val="00A1586D"/>
    <w:rsid w:val="00A15BBF"/>
    <w:rsid w:val="00A219C5"/>
    <w:rsid w:val="00A2301B"/>
    <w:rsid w:val="00A23C73"/>
    <w:rsid w:val="00A246FE"/>
    <w:rsid w:val="00A2622F"/>
    <w:rsid w:val="00A27861"/>
    <w:rsid w:val="00A31AC6"/>
    <w:rsid w:val="00A330ED"/>
    <w:rsid w:val="00A344A9"/>
    <w:rsid w:val="00A34B2A"/>
    <w:rsid w:val="00A35022"/>
    <w:rsid w:val="00A373A2"/>
    <w:rsid w:val="00A404C1"/>
    <w:rsid w:val="00A40F32"/>
    <w:rsid w:val="00A43024"/>
    <w:rsid w:val="00A43143"/>
    <w:rsid w:val="00A43CCF"/>
    <w:rsid w:val="00A44DC8"/>
    <w:rsid w:val="00A46123"/>
    <w:rsid w:val="00A46E3C"/>
    <w:rsid w:val="00A47D60"/>
    <w:rsid w:val="00A47FFB"/>
    <w:rsid w:val="00A52328"/>
    <w:rsid w:val="00A53254"/>
    <w:rsid w:val="00A53CA8"/>
    <w:rsid w:val="00A54407"/>
    <w:rsid w:val="00A566DA"/>
    <w:rsid w:val="00A57036"/>
    <w:rsid w:val="00A57754"/>
    <w:rsid w:val="00A625C9"/>
    <w:rsid w:val="00A66924"/>
    <w:rsid w:val="00A66CC5"/>
    <w:rsid w:val="00A67293"/>
    <w:rsid w:val="00A70390"/>
    <w:rsid w:val="00A71917"/>
    <w:rsid w:val="00A73C59"/>
    <w:rsid w:val="00A742D7"/>
    <w:rsid w:val="00A75240"/>
    <w:rsid w:val="00A776F7"/>
    <w:rsid w:val="00A80366"/>
    <w:rsid w:val="00A822F7"/>
    <w:rsid w:val="00A83014"/>
    <w:rsid w:val="00A8444D"/>
    <w:rsid w:val="00A8481A"/>
    <w:rsid w:val="00A84C53"/>
    <w:rsid w:val="00A90018"/>
    <w:rsid w:val="00A90A36"/>
    <w:rsid w:val="00A910AC"/>
    <w:rsid w:val="00A917F2"/>
    <w:rsid w:val="00A94395"/>
    <w:rsid w:val="00A94500"/>
    <w:rsid w:val="00A94E65"/>
    <w:rsid w:val="00A94F57"/>
    <w:rsid w:val="00A96775"/>
    <w:rsid w:val="00A969A7"/>
    <w:rsid w:val="00A97670"/>
    <w:rsid w:val="00A97756"/>
    <w:rsid w:val="00A977CF"/>
    <w:rsid w:val="00AA0964"/>
    <w:rsid w:val="00AA0E39"/>
    <w:rsid w:val="00AA39DB"/>
    <w:rsid w:val="00AA57BC"/>
    <w:rsid w:val="00AA776A"/>
    <w:rsid w:val="00AB201E"/>
    <w:rsid w:val="00AB5009"/>
    <w:rsid w:val="00AC1D8F"/>
    <w:rsid w:val="00AC30A2"/>
    <w:rsid w:val="00AC3ECF"/>
    <w:rsid w:val="00AC50CB"/>
    <w:rsid w:val="00AC5BE7"/>
    <w:rsid w:val="00AC61F1"/>
    <w:rsid w:val="00AC680B"/>
    <w:rsid w:val="00AD241F"/>
    <w:rsid w:val="00AD2D5E"/>
    <w:rsid w:val="00AD387E"/>
    <w:rsid w:val="00AE062B"/>
    <w:rsid w:val="00AE085B"/>
    <w:rsid w:val="00AE2094"/>
    <w:rsid w:val="00AE3C72"/>
    <w:rsid w:val="00AE3DAC"/>
    <w:rsid w:val="00AE6125"/>
    <w:rsid w:val="00AE7D51"/>
    <w:rsid w:val="00AF12E1"/>
    <w:rsid w:val="00AF2036"/>
    <w:rsid w:val="00AF35B3"/>
    <w:rsid w:val="00AF427F"/>
    <w:rsid w:val="00AF470C"/>
    <w:rsid w:val="00AF6260"/>
    <w:rsid w:val="00AF6777"/>
    <w:rsid w:val="00AF6997"/>
    <w:rsid w:val="00AF758F"/>
    <w:rsid w:val="00B0101B"/>
    <w:rsid w:val="00B0134C"/>
    <w:rsid w:val="00B01A56"/>
    <w:rsid w:val="00B04EBE"/>
    <w:rsid w:val="00B05207"/>
    <w:rsid w:val="00B0681F"/>
    <w:rsid w:val="00B12263"/>
    <w:rsid w:val="00B13C7B"/>
    <w:rsid w:val="00B15835"/>
    <w:rsid w:val="00B16B0A"/>
    <w:rsid w:val="00B2003B"/>
    <w:rsid w:val="00B217D6"/>
    <w:rsid w:val="00B22602"/>
    <w:rsid w:val="00B22EE1"/>
    <w:rsid w:val="00B23120"/>
    <w:rsid w:val="00B255E3"/>
    <w:rsid w:val="00B25DD9"/>
    <w:rsid w:val="00B30293"/>
    <w:rsid w:val="00B30423"/>
    <w:rsid w:val="00B30A90"/>
    <w:rsid w:val="00B357EF"/>
    <w:rsid w:val="00B35A26"/>
    <w:rsid w:val="00B35F82"/>
    <w:rsid w:val="00B35FAB"/>
    <w:rsid w:val="00B36642"/>
    <w:rsid w:val="00B368FC"/>
    <w:rsid w:val="00B414F2"/>
    <w:rsid w:val="00B423FE"/>
    <w:rsid w:val="00B42DFF"/>
    <w:rsid w:val="00B448A5"/>
    <w:rsid w:val="00B4564E"/>
    <w:rsid w:val="00B457E7"/>
    <w:rsid w:val="00B4746B"/>
    <w:rsid w:val="00B50D2B"/>
    <w:rsid w:val="00B52181"/>
    <w:rsid w:val="00B524B9"/>
    <w:rsid w:val="00B653DF"/>
    <w:rsid w:val="00B6562D"/>
    <w:rsid w:val="00B6570D"/>
    <w:rsid w:val="00B65B16"/>
    <w:rsid w:val="00B66A37"/>
    <w:rsid w:val="00B67325"/>
    <w:rsid w:val="00B67C9C"/>
    <w:rsid w:val="00B717A3"/>
    <w:rsid w:val="00B724A2"/>
    <w:rsid w:val="00B728C3"/>
    <w:rsid w:val="00B73134"/>
    <w:rsid w:val="00B733A7"/>
    <w:rsid w:val="00B74F5B"/>
    <w:rsid w:val="00B76451"/>
    <w:rsid w:val="00B764E4"/>
    <w:rsid w:val="00B7705E"/>
    <w:rsid w:val="00B813BB"/>
    <w:rsid w:val="00B869E1"/>
    <w:rsid w:val="00B875BF"/>
    <w:rsid w:val="00B87788"/>
    <w:rsid w:val="00B87AC5"/>
    <w:rsid w:val="00B90AF3"/>
    <w:rsid w:val="00B91026"/>
    <w:rsid w:val="00B9312A"/>
    <w:rsid w:val="00B944D5"/>
    <w:rsid w:val="00B95C92"/>
    <w:rsid w:val="00B9794B"/>
    <w:rsid w:val="00B97B99"/>
    <w:rsid w:val="00BA130C"/>
    <w:rsid w:val="00BA2785"/>
    <w:rsid w:val="00BA27DF"/>
    <w:rsid w:val="00BA2D9D"/>
    <w:rsid w:val="00BA3E83"/>
    <w:rsid w:val="00BA56C4"/>
    <w:rsid w:val="00BA6263"/>
    <w:rsid w:val="00BB0207"/>
    <w:rsid w:val="00BB0B28"/>
    <w:rsid w:val="00BB1F46"/>
    <w:rsid w:val="00BB35C3"/>
    <w:rsid w:val="00BB3ABE"/>
    <w:rsid w:val="00BB5652"/>
    <w:rsid w:val="00BB6B95"/>
    <w:rsid w:val="00BB6DF5"/>
    <w:rsid w:val="00BB708D"/>
    <w:rsid w:val="00BB7811"/>
    <w:rsid w:val="00BC0A8B"/>
    <w:rsid w:val="00BC1D23"/>
    <w:rsid w:val="00BC5BC1"/>
    <w:rsid w:val="00BC64A3"/>
    <w:rsid w:val="00BC6A85"/>
    <w:rsid w:val="00BD12D8"/>
    <w:rsid w:val="00BD1532"/>
    <w:rsid w:val="00BD1BC5"/>
    <w:rsid w:val="00BD2A11"/>
    <w:rsid w:val="00BD4267"/>
    <w:rsid w:val="00BD4834"/>
    <w:rsid w:val="00BD5D92"/>
    <w:rsid w:val="00BE1BFF"/>
    <w:rsid w:val="00BE27B7"/>
    <w:rsid w:val="00BE2B11"/>
    <w:rsid w:val="00BE33C5"/>
    <w:rsid w:val="00BE358A"/>
    <w:rsid w:val="00BE3B5D"/>
    <w:rsid w:val="00BE3FBC"/>
    <w:rsid w:val="00BE49B3"/>
    <w:rsid w:val="00BE544E"/>
    <w:rsid w:val="00BE5FED"/>
    <w:rsid w:val="00BE674A"/>
    <w:rsid w:val="00BF180E"/>
    <w:rsid w:val="00BF19C7"/>
    <w:rsid w:val="00BF6B89"/>
    <w:rsid w:val="00C01101"/>
    <w:rsid w:val="00C01238"/>
    <w:rsid w:val="00C017EB"/>
    <w:rsid w:val="00C03C86"/>
    <w:rsid w:val="00C05F38"/>
    <w:rsid w:val="00C071CF"/>
    <w:rsid w:val="00C1040A"/>
    <w:rsid w:val="00C10A6A"/>
    <w:rsid w:val="00C12DF4"/>
    <w:rsid w:val="00C1402B"/>
    <w:rsid w:val="00C16F7C"/>
    <w:rsid w:val="00C17A85"/>
    <w:rsid w:val="00C2174A"/>
    <w:rsid w:val="00C21945"/>
    <w:rsid w:val="00C23324"/>
    <w:rsid w:val="00C24CA2"/>
    <w:rsid w:val="00C2675B"/>
    <w:rsid w:val="00C27C20"/>
    <w:rsid w:val="00C30C0C"/>
    <w:rsid w:val="00C31947"/>
    <w:rsid w:val="00C31D9A"/>
    <w:rsid w:val="00C34A3E"/>
    <w:rsid w:val="00C37810"/>
    <w:rsid w:val="00C405D4"/>
    <w:rsid w:val="00C41DFE"/>
    <w:rsid w:val="00C41EC2"/>
    <w:rsid w:val="00C43671"/>
    <w:rsid w:val="00C44FA1"/>
    <w:rsid w:val="00C46DF5"/>
    <w:rsid w:val="00C502DD"/>
    <w:rsid w:val="00C504A5"/>
    <w:rsid w:val="00C50F8D"/>
    <w:rsid w:val="00C518EF"/>
    <w:rsid w:val="00C522D7"/>
    <w:rsid w:val="00C549DD"/>
    <w:rsid w:val="00C55134"/>
    <w:rsid w:val="00C559A7"/>
    <w:rsid w:val="00C55FC3"/>
    <w:rsid w:val="00C56411"/>
    <w:rsid w:val="00C6026E"/>
    <w:rsid w:val="00C61395"/>
    <w:rsid w:val="00C621D4"/>
    <w:rsid w:val="00C62565"/>
    <w:rsid w:val="00C62812"/>
    <w:rsid w:val="00C62A4D"/>
    <w:rsid w:val="00C704B2"/>
    <w:rsid w:val="00C71459"/>
    <w:rsid w:val="00C714B4"/>
    <w:rsid w:val="00C71FCF"/>
    <w:rsid w:val="00C72493"/>
    <w:rsid w:val="00C733F4"/>
    <w:rsid w:val="00C73416"/>
    <w:rsid w:val="00C73886"/>
    <w:rsid w:val="00C7694E"/>
    <w:rsid w:val="00C80C5A"/>
    <w:rsid w:val="00C81777"/>
    <w:rsid w:val="00C82539"/>
    <w:rsid w:val="00C83337"/>
    <w:rsid w:val="00C84B8D"/>
    <w:rsid w:val="00C85054"/>
    <w:rsid w:val="00C85CE4"/>
    <w:rsid w:val="00C8608A"/>
    <w:rsid w:val="00C8636A"/>
    <w:rsid w:val="00C87E00"/>
    <w:rsid w:val="00C9005A"/>
    <w:rsid w:val="00C901E3"/>
    <w:rsid w:val="00C92560"/>
    <w:rsid w:val="00C92C52"/>
    <w:rsid w:val="00C93D40"/>
    <w:rsid w:val="00C94CFB"/>
    <w:rsid w:val="00C958CC"/>
    <w:rsid w:val="00C95C87"/>
    <w:rsid w:val="00C9681F"/>
    <w:rsid w:val="00C96F2C"/>
    <w:rsid w:val="00C97797"/>
    <w:rsid w:val="00CA0DD1"/>
    <w:rsid w:val="00CA0EC7"/>
    <w:rsid w:val="00CA1D37"/>
    <w:rsid w:val="00CA27C3"/>
    <w:rsid w:val="00CA377F"/>
    <w:rsid w:val="00CA4E93"/>
    <w:rsid w:val="00CA7826"/>
    <w:rsid w:val="00CB01A3"/>
    <w:rsid w:val="00CB211D"/>
    <w:rsid w:val="00CB22C8"/>
    <w:rsid w:val="00CB26EF"/>
    <w:rsid w:val="00CB3387"/>
    <w:rsid w:val="00CB4A9A"/>
    <w:rsid w:val="00CB4C7A"/>
    <w:rsid w:val="00CB535E"/>
    <w:rsid w:val="00CC0528"/>
    <w:rsid w:val="00CC1418"/>
    <w:rsid w:val="00CC2C10"/>
    <w:rsid w:val="00CD037F"/>
    <w:rsid w:val="00CD0FB4"/>
    <w:rsid w:val="00CD15BB"/>
    <w:rsid w:val="00CD18BB"/>
    <w:rsid w:val="00CD291B"/>
    <w:rsid w:val="00CD3C80"/>
    <w:rsid w:val="00CD40A9"/>
    <w:rsid w:val="00CD4962"/>
    <w:rsid w:val="00CD715D"/>
    <w:rsid w:val="00CD7E8C"/>
    <w:rsid w:val="00CE06F1"/>
    <w:rsid w:val="00CE1597"/>
    <w:rsid w:val="00CE2E8C"/>
    <w:rsid w:val="00CE38C5"/>
    <w:rsid w:val="00CF130E"/>
    <w:rsid w:val="00CF1B9C"/>
    <w:rsid w:val="00CF2279"/>
    <w:rsid w:val="00CF34AB"/>
    <w:rsid w:val="00CF45C9"/>
    <w:rsid w:val="00CF6FC5"/>
    <w:rsid w:val="00CF77B1"/>
    <w:rsid w:val="00CF7ADC"/>
    <w:rsid w:val="00CF7CEC"/>
    <w:rsid w:val="00D00C0D"/>
    <w:rsid w:val="00D00C7A"/>
    <w:rsid w:val="00D011B9"/>
    <w:rsid w:val="00D01301"/>
    <w:rsid w:val="00D01460"/>
    <w:rsid w:val="00D0346A"/>
    <w:rsid w:val="00D0499A"/>
    <w:rsid w:val="00D05977"/>
    <w:rsid w:val="00D120C3"/>
    <w:rsid w:val="00D1214E"/>
    <w:rsid w:val="00D1374A"/>
    <w:rsid w:val="00D20752"/>
    <w:rsid w:val="00D21479"/>
    <w:rsid w:val="00D21980"/>
    <w:rsid w:val="00D22387"/>
    <w:rsid w:val="00D23B77"/>
    <w:rsid w:val="00D25340"/>
    <w:rsid w:val="00D2602E"/>
    <w:rsid w:val="00D270BC"/>
    <w:rsid w:val="00D3043C"/>
    <w:rsid w:val="00D304E4"/>
    <w:rsid w:val="00D308F8"/>
    <w:rsid w:val="00D3217D"/>
    <w:rsid w:val="00D372ED"/>
    <w:rsid w:val="00D4155B"/>
    <w:rsid w:val="00D43FC1"/>
    <w:rsid w:val="00D44E27"/>
    <w:rsid w:val="00D4593A"/>
    <w:rsid w:val="00D46FFA"/>
    <w:rsid w:val="00D473DC"/>
    <w:rsid w:val="00D47C19"/>
    <w:rsid w:val="00D503F8"/>
    <w:rsid w:val="00D5050C"/>
    <w:rsid w:val="00D50595"/>
    <w:rsid w:val="00D50661"/>
    <w:rsid w:val="00D51678"/>
    <w:rsid w:val="00D523C6"/>
    <w:rsid w:val="00D556B2"/>
    <w:rsid w:val="00D56999"/>
    <w:rsid w:val="00D56D0E"/>
    <w:rsid w:val="00D61674"/>
    <w:rsid w:val="00D647DC"/>
    <w:rsid w:val="00D649E4"/>
    <w:rsid w:val="00D64B4E"/>
    <w:rsid w:val="00D66490"/>
    <w:rsid w:val="00D705F3"/>
    <w:rsid w:val="00D707CE"/>
    <w:rsid w:val="00D709A8"/>
    <w:rsid w:val="00D71139"/>
    <w:rsid w:val="00D72265"/>
    <w:rsid w:val="00D729E1"/>
    <w:rsid w:val="00D748E0"/>
    <w:rsid w:val="00D75CA4"/>
    <w:rsid w:val="00D77321"/>
    <w:rsid w:val="00D80E25"/>
    <w:rsid w:val="00D81135"/>
    <w:rsid w:val="00D831B1"/>
    <w:rsid w:val="00D83F76"/>
    <w:rsid w:val="00D866C7"/>
    <w:rsid w:val="00D86764"/>
    <w:rsid w:val="00D8758F"/>
    <w:rsid w:val="00D90315"/>
    <w:rsid w:val="00D914B4"/>
    <w:rsid w:val="00D91C47"/>
    <w:rsid w:val="00D92068"/>
    <w:rsid w:val="00D936AA"/>
    <w:rsid w:val="00D97C0D"/>
    <w:rsid w:val="00D97CFF"/>
    <w:rsid w:val="00DA0AB9"/>
    <w:rsid w:val="00DA29F5"/>
    <w:rsid w:val="00DA2A50"/>
    <w:rsid w:val="00DA311E"/>
    <w:rsid w:val="00DA3D52"/>
    <w:rsid w:val="00DA3D81"/>
    <w:rsid w:val="00DA40AF"/>
    <w:rsid w:val="00DA48FD"/>
    <w:rsid w:val="00DA4BB1"/>
    <w:rsid w:val="00DA5716"/>
    <w:rsid w:val="00DA7675"/>
    <w:rsid w:val="00DA7B50"/>
    <w:rsid w:val="00DB032E"/>
    <w:rsid w:val="00DB3A89"/>
    <w:rsid w:val="00DB5A9B"/>
    <w:rsid w:val="00DB5B27"/>
    <w:rsid w:val="00DB70F5"/>
    <w:rsid w:val="00DB745C"/>
    <w:rsid w:val="00DC1098"/>
    <w:rsid w:val="00DC4060"/>
    <w:rsid w:val="00DC49F9"/>
    <w:rsid w:val="00DC5AD5"/>
    <w:rsid w:val="00DC5C0C"/>
    <w:rsid w:val="00DC69C1"/>
    <w:rsid w:val="00DD0C25"/>
    <w:rsid w:val="00DD2ECB"/>
    <w:rsid w:val="00DD53DD"/>
    <w:rsid w:val="00DD5E4F"/>
    <w:rsid w:val="00DD6A67"/>
    <w:rsid w:val="00DD72FD"/>
    <w:rsid w:val="00DD787C"/>
    <w:rsid w:val="00DD794B"/>
    <w:rsid w:val="00DD7C54"/>
    <w:rsid w:val="00DE05F9"/>
    <w:rsid w:val="00DE1794"/>
    <w:rsid w:val="00DE2922"/>
    <w:rsid w:val="00DE2FCB"/>
    <w:rsid w:val="00DE5467"/>
    <w:rsid w:val="00DE6A90"/>
    <w:rsid w:val="00DF0140"/>
    <w:rsid w:val="00DF1238"/>
    <w:rsid w:val="00DF1EC1"/>
    <w:rsid w:val="00DF3359"/>
    <w:rsid w:val="00DF71A2"/>
    <w:rsid w:val="00DF73D7"/>
    <w:rsid w:val="00DF7FD2"/>
    <w:rsid w:val="00E00C52"/>
    <w:rsid w:val="00E030B2"/>
    <w:rsid w:val="00E03C0A"/>
    <w:rsid w:val="00E0453F"/>
    <w:rsid w:val="00E04EBD"/>
    <w:rsid w:val="00E05DE9"/>
    <w:rsid w:val="00E069AC"/>
    <w:rsid w:val="00E07526"/>
    <w:rsid w:val="00E079A9"/>
    <w:rsid w:val="00E07E4A"/>
    <w:rsid w:val="00E131EF"/>
    <w:rsid w:val="00E15058"/>
    <w:rsid w:val="00E16A5A"/>
    <w:rsid w:val="00E17850"/>
    <w:rsid w:val="00E208F8"/>
    <w:rsid w:val="00E20F7E"/>
    <w:rsid w:val="00E21ECF"/>
    <w:rsid w:val="00E227FC"/>
    <w:rsid w:val="00E23171"/>
    <w:rsid w:val="00E2625A"/>
    <w:rsid w:val="00E264A5"/>
    <w:rsid w:val="00E274D7"/>
    <w:rsid w:val="00E322F7"/>
    <w:rsid w:val="00E325B4"/>
    <w:rsid w:val="00E3393C"/>
    <w:rsid w:val="00E33AF6"/>
    <w:rsid w:val="00E33EB3"/>
    <w:rsid w:val="00E3413B"/>
    <w:rsid w:val="00E343D1"/>
    <w:rsid w:val="00E34481"/>
    <w:rsid w:val="00E34BC2"/>
    <w:rsid w:val="00E34D88"/>
    <w:rsid w:val="00E34E5E"/>
    <w:rsid w:val="00E428E0"/>
    <w:rsid w:val="00E42D21"/>
    <w:rsid w:val="00E42F6C"/>
    <w:rsid w:val="00E43C4A"/>
    <w:rsid w:val="00E46467"/>
    <w:rsid w:val="00E46F31"/>
    <w:rsid w:val="00E50A3B"/>
    <w:rsid w:val="00E50AA3"/>
    <w:rsid w:val="00E521FF"/>
    <w:rsid w:val="00E5276A"/>
    <w:rsid w:val="00E5362B"/>
    <w:rsid w:val="00E55148"/>
    <w:rsid w:val="00E55350"/>
    <w:rsid w:val="00E5725A"/>
    <w:rsid w:val="00E609F3"/>
    <w:rsid w:val="00E60F33"/>
    <w:rsid w:val="00E65B59"/>
    <w:rsid w:val="00E7161B"/>
    <w:rsid w:val="00E73754"/>
    <w:rsid w:val="00E8117C"/>
    <w:rsid w:val="00E83F78"/>
    <w:rsid w:val="00E846DB"/>
    <w:rsid w:val="00E8556F"/>
    <w:rsid w:val="00E85818"/>
    <w:rsid w:val="00E8612C"/>
    <w:rsid w:val="00E8720C"/>
    <w:rsid w:val="00E87A4F"/>
    <w:rsid w:val="00E87FB2"/>
    <w:rsid w:val="00E9044F"/>
    <w:rsid w:val="00E90877"/>
    <w:rsid w:val="00E90F37"/>
    <w:rsid w:val="00E90FC4"/>
    <w:rsid w:val="00E91CD8"/>
    <w:rsid w:val="00E91D54"/>
    <w:rsid w:val="00E92A99"/>
    <w:rsid w:val="00E93F2E"/>
    <w:rsid w:val="00EA029B"/>
    <w:rsid w:val="00EA079E"/>
    <w:rsid w:val="00EA2F8F"/>
    <w:rsid w:val="00EA335F"/>
    <w:rsid w:val="00EA4244"/>
    <w:rsid w:val="00EA5130"/>
    <w:rsid w:val="00EB2B39"/>
    <w:rsid w:val="00EB569B"/>
    <w:rsid w:val="00EC0868"/>
    <w:rsid w:val="00EC145C"/>
    <w:rsid w:val="00EC3219"/>
    <w:rsid w:val="00ED0A1B"/>
    <w:rsid w:val="00ED22F8"/>
    <w:rsid w:val="00ED333D"/>
    <w:rsid w:val="00ED5C44"/>
    <w:rsid w:val="00EE1C9D"/>
    <w:rsid w:val="00EE1E2F"/>
    <w:rsid w:val="00EE2A5A"/>
    <w:rsid w:val="00EE582F"/>
    <w:rsid w:val="00EE5BAD"/>
    <w:rsid w:val="00EE622D"/>
    <w:rsid w:val="00EF03EB"/>
    <w:rsid w:val="00EF0E1C"/>
    <w:rsid w:val="00EF192D"/>
    <w:rsid w:val="00EF1F34"/>
    <w:rsid w:val="00EF2163"/>
    <w:rsid w:val="00EF2E6C"/>
    <w:rsid w:val="00EF4C15"/>
    <w:rsid w:val="00EF555B"/>
    <w:rsid w:val="00EF60CE"/>
    <w:rsid w:val="00EF703B"/>
    <w:rsid w:val="00EF7B0B"/>
    <w:rsid w:val="00F00AE6"/>
    <w:rsid w:val="00F01E9C"/>
    <w:rsid w:val="00F02179"/>
    <w:rsid w:val="00F02C38"/>
    <w:rsid w:val="00F02C87"/>
    <w:rsid w:val="00F0316C"/>
    <w:rsid w:val="00F03765"/>
    <w:rsid w:val="00F03ED1"/>
    <w:rsid w:val="00F05C1F"/>
    <w:rsid w:val="00F06879"/>
    <w:rsid w:val="00F14CDF"/>
    <w:rsid w:val="00F15306"/>
    <w:rsid w:val="00F15FEB"/>
    <w:rsid w:val="00F175FC"/>
    <w:rsid w:val="00F20683"/>
    <w:rsid w:val="00F22708"/>
    <w:rsid w:val="00F27EDF"/>
    <w:rsid w:val="00F30634"/>
    <w:rsid w:val="00F30729"/>
    <w:rsid w:val="00F32772"/>
    <w:rsid w:val="00F35258"/>
    <w:rsid w:val="00F35AAC"/>
    <w:rsid w:val="00F35ECD"/>
    <w:rsid w:val="00F36985"/>
    <w:rsid w:val="00F372E5"/>
    <w:rsid w:val="00F375FE"/>
    <w:rsid w:val="00F37FC4"/>
    <w:rsid w:val="00F37FF3"/>
    <w:rsid w:val="00F41EAE"/>
    <w:rsid w:val="00F42AB1"/>
    <w:rsid w:val="00F42BAC"/>
    <w:rsid w:val="00F43CA3"/>
    <w:rsid w:val="00F45138"/>
    <w:rsid w:val="00F45AC7"/>
    <w:rsid w:val="00F46003"/>
    <w:rsid w:val="00F4655B"/>
    <w:rsid w:val="00F502DE"/>
    <w:rsid w:val="00F52FBF"/>
    <w:rsid w:val="00F538A3"/>
    <w:rsid w:val="00F55522"/>
    <w:rsid w:val="00F56D68"/>
    <w:rsid w:val="00F60626"/>
    <w:rsid w:val="00F6234C"/>
    <w:rsid w:val="00F63566"/>
    <w:rsid w:val="00F63DC6"/>
    <w:rsid w:val="00F64008"/>
    <w:rsid w:val="00F65DA8"/>
    <w:rsid w:val="00F66F9C"/>
    <w:rsid w:val="00F70C3C"/>
    <w:rsid w:val="00F714C5"/>
    <w:rsid w:val="00F72F0C"/>
    <w:rsid w:val="00F73E4E"/>
    <w:rsid w:val="00F74981"/>
    <w:rsid w:val="00F76107"/>
    <w:rsid w:val="00F80622"/>
    <w:rsid w:val="00F8427B"/>
    <w:rsid w:val="00F84EF5"/>
    <w:rsid w:val="00F85F14"/>
    <w:rsid w:val="00F95F70"/>
    <w:rsid w:val="00F97B59"/>
    <w:rsid w:val="00FA33B2"/>
    <w:rsid w:val="00FA33FB"/>
    <w:rsid w:val="00FA6A9C"/>
    <w:rsid w:val="00FB27A6"/>
    <w:rsid w:val="00FB2DD6"/>
    <w:rsid w:val="00FB377E"/>
    <w:rsid w:val="00FB66D3"/>
    <w:rsid w:val="00FB7B21"/>
    <w:rsid w:val="00FC0A8F"/>
    <w:rsid w:val="00FC263D"/>
    <w:rsid w:val="00FC588E"/>
    <w:rsid w:val="00FC6149"/>
    <w:rsid w:val="00FC7B9C"/>
    <w:rsid w:val="00FC7F3C"/>
    <w:rsid w:val="00FD07B6"/>
    <w:rsid w:val="00FD11A9"/>
    <w:rsid w:val="00FD362D"/>
    <w:rsid w:val="00FD3CB5"/>
    <w:rsid w:val="00FD442E"/>
    <w:rsid w:val="00FD4C36"/>
    <w:rsid w:val="00FD5710"/>
    <w:rsid w:val="00FD684D"/>
    <w:rsid w:val="00FD68C1"/>
    <w:rsid w:val="00FD7E81"/>
    <w:rsid w:val="00FE0954"/>
    <w:rsid w:val="00FE12E5"/>
    <w:rsid w:val="00FE2A70"/>
    <w:rsid w:val="00FE483B"/>
    <w:rsid w:val="00FE51AE"/>
    <w:rsid w:val="00FE5569"/>
    <w:rsid w:val="00FE5E47"/>
    <w:rsid w:val="00FE6950"/>
    <w:rsid w:val="00FE6D33"/>
    <w:rsid w:val="00FE7A43"/>
    <w:rsid w:val="00FE7BE8"/>
    <w:rsid w:val="00FF033B"/>
    <w:rsid w:val="00FF2727"/>
    <w:rsid w:val="00FF5002"/>
    <w:rsid w:val="00FF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>
      <o:colormenu v:ext="edit" fillcolor="none" strokecolor="none"/>
    </o:shapedefaults>
    <o:shapelayout v:ext="edit">
      <o:idmap v:ext="edit" data="1,3,4,7,9,12,15,17,22,27,31,36,49,74,76,78,86,97"/>
      <o:rules v:ext="edit">
        <o:r id="V:Rule9" type="callout" idref="#_x0000_s99874"/>
        <o:r id="V:Rule10" type="callout" idref="#_x0000_s99881"/>
        <o:r id="V:Rule11" type="callout" idref="#_x0000_s99860"/>
        <o:r id="V:Rule12" type="callout" idref="#_x0000_s99861"/>
        <o:r id="V:Rule20" type="connector" idref="#_x0000_s51108"/>
        <o:r id="V:Rule21" type="connector" idref="#_x0000_s89020"/>
        <o:r id="V:Rule22" type="connector" idref="#_x0000_s50974"/>
        <o:r id="V:Rule23" type="connector" idref="#_x0000_s89043"/>
        <o:r id="V:Rule24" type="connector" idref="#_x0000_s51016"/>
        <o:r id="V:Rule25" type="connector" idref="#_x0000_s100008"/>
        <o:r id="V:Rule26" type="connector" idref="#_x0000_s99676"/>
        <o:r id="V:Rule27" type="connector" idref="#_x0000_s99677"/>
        <o:r id="V:Rule28" type="connector" idref="#_x0000_s99961"/>
        <o:r id="V:Rule29" type="connector" idref="#_x0000_s51107"/>
        <o:r id="V:Rule30" type="connector" idref="#_x0000_s100007"/>
        <o:r id="V:Rule31" type="connector" idref="#_x0000_s89021"/>
        <o:r id="V:Rule32" type="connector" idref="#_x0000_s50976"/>
        <o:r id="V:Rule33" type="connector" idref="#_x0000_s50975"/>
        <o:r id="V:Rule34" type="connector" idref="#_x0000_s9981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40"/>
  </w:style>
  <w:style w:type="paragraph" w:styleId="Heading3">
    <w:name w:val="heading 3"/>
    <w:basedOn w:val="Normal"/>
    <w:link w:val="Heading3Char"/>
    <w:uiPriority w:val="9"/>
    <w:qFormat/>
    <w:rsid w:val="00A84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373"/>
    <w:rPr>
      <w:color w:val="808080"/>
    </w:rPr>
  </w:style>
  <w:style w:type="table" w:styleId="TableGrid">
    <w:name w:val="Table Grid"/>
    <w:basedOn w:val="TableNormal"/>
    <w:uiPriority w:val="59"/>
    <w:rsid w:val="00B1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848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48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8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8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bout.ck12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-sa/3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829E-BE2E-4F79-84D3-E4C2CF62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76</cp:revision>
  <cp:lastPrinted>2009-09-24T23:53:00Z</cp:lastPrinted>
  <dcterms:created xsi:type="dcterms:W3CDTF">2009-10-01T13:10:00Z</dcterms:created>
  <dcterms:modified xsi:type="dcterms:W3CDTF">2009-10-14T18:12:00Z</dcterms:modified>
</cp:coreProperties>
</file>