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2C0" w14:textId="490AFD9F" w:rsidR="00E47048" w:rsidRPr="00857242" w:rsidRDefault="003E576E" w:rsidP="00E47048">
      <w:pPr>
        <w:jc w:val="center"/>
        <w:rPr>
          <w:rFonts w:ascii="Arial Narrow" w:hAnsi="Arial Narrow"/>
          <w:b/>
          <w:sz w:val="36"/>
        </w:rPr>
      </w:pPr>
      <w:r>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4050"/>
        <w:gridCol w:w="1458"/>
      </w:tblGrid>
      <w:tr w:rsidR="00E47048" w:rsidRPr="0005640A" w14:paraId="32871517" w14:textId="77777777" w:rsidTr="0050364A">
        <w:tc>
          <w:tcPr>
            <w:tcW w:w="2754" w:type="dxa"/>
          </w:tcPr>
          <w:p w14:paraId="194E9208" w14:textId="5074664F" w:rsidR="00E47048" w:rsidRDefault="00E47048" w:rsidP="0050364A">
            <w:pPr>
              <w:rPr>
                <w:b/>
                <w:sz w:val="22"/>
                <w:szCs w:val="22"/>
              </w:rPr>
            </w:pPr>
            <w:r w:rsidRPr="0005640A">
              <w:rPr>
                <w:b/>
                <w:sz w:val="22"/>
                <w:szCs w:val="22"/>
              </w:rPr>
              <w:t>Teacher</w:t>
            </w:r>
            <w:r>
              <w:rPr>
                <w:b/>
                <w:sz w:val="22"/>
                <w:szCs w:val="22"/>
              </w:rPr>
              <w:t xml:space="preserve">: </w:t>
            </w:r>
            <w:r w:rsidR="00E24483">
              <w:rPr>
                <w:b/>
                <w:sz w:val="22"/>
                <w:szCs w:val="22"/>
              </w:rPr>
              <w:t>US History</w:t>
            </w:r>
          </w:p>
          <w:p w14:paraId="7644EBCF" w14:textId="77777777" w:rsidR="00E47048" w:rsidRPr="0005640A" w:rsidRDefault="00E47048" w:rsidP="0050364A">
            <w:pPr>
              <w:rPr>
                <w:b/>
              </w:rPr>
            </w:pPr>
          </w:p>
        </w:tc>
        <w:tc>
          <w:tcPr>
            <w:tcW w:w="2754" w:type="dxa"/>
          </w:tcPr>
          <w:p w14:paraId="02448968" w14:textId="77777777" w:rsidR="00E47048" w:rsidRDefault="00E06949" w:rsidP="0050364A">
            <w:pPr>
              <w:rPr>
                <w:b/>
                <w:sz w:val="22"/>
                <w:szCs w:val="22"/>
              </w:rPr>
            </w:pPr>
            <w:r>
              <w:rPr>
                <w:b/>
                <w:sz w:val="22"/>
                <w:szCs w:val="22"/>
              </w:rPr>
              <w:t>Expected length of lesson:</w:t>
            </w:r>
          </w:p>
          <w:p w14:paraId="4D175929" w14:textId="6EC9CECB" w:rsidR="00E24483" w:rsidRPr="0005640A" w:rsidRDefault="00E24483" w:rsidP="0050364A">
            <w:pPr>
              <w:rPr>
                <w:b/>
              </w:rPr>
            </w:pPr>
            <w:r>
              <w:rPr>
                <w:b/>
                <w:sz w:val="22"/>
                <w:szCs w:val="22"/>
              </w:rPr>
              <w:t>1-2 Days</w:t>
            </w:r>
          </w:p>
        </w:tc>
        <w:tc>
          <w:tcPr>
            <w:tcW w:w="4050" w:type="dxa"/>
          </w:tcPr>
          <w:p w14:paraId="13C46891" w14:textId="028DEE71" w:rsidR="00E47048" w:rsidRPr="0005640A" w:rsidRDefault="00E47048" w:rsidP="0050364A">
            <w:pPr>
              <w:rPr>
                <w:b/>
              </w:rPr>
            </w:pPr>
            <w:r w:rsidRPr="0005640A">
              <w:rPr>
                <w:b/>
                <w:sz w:val="22"/>
                <w:szCs w:val="22"/>
              </w:rPr>
              <w:t xml:space="preserve">Lesson Topic: </w:t>
            </w:r>
            <w:r w:rsidR="00E24483">
              <w:rPr>
                <w:b/>
                <w:sz w:val="22"/>
                <w:szCs w:val="22"/>
              </w:rPr>
              <w:t>U.S. Constitution Ratification</w:t>
            </w:r>
          </w:p>
        </w:tc>
        <w:tc>
          <w:tcPr>
            <w:tcW w:w="1458" w:type="dxa"/>
          </w:tcPr>
          <w:p w14:paraId="70EC4103" w14:textId="1A0105A6" w:rsidR="00E47048" w:rsidRPr="0005640A" w:rsidRDefault="00E47048" w:rsidP="0050364A">
            <w:pPr>
              <w:rPr>
                <w:b/>
              </w:rPr>
            </w:pPr>
            <w:r w:rsidRPr="0005640A">
              <w:rPr>
                <w:b/>
                <w:sz w:val="22"/>
                <w:szCs w:val="22"/>
              </w:rPr>
              <w:t xml:space="preserve">Unit: </w:t>
            </w:r>
            <w:r w:rsidR="00E24483">
              <w:rPr>
                <w:b/>
                <w:sz w:val="22"/>
                <w:szCs w:val="22"/>
              </w:rPr>
              <w:t>3</w:t>
            </w:r>
          </w:p>
        </w:tc>
      </w:tr>
    </w:tbl>
    <w:p w14:paraId="0340D6B8" w14:textId="77777777" w:rsidR="00E47048" w:rsidRPr="0005640A" w:rsidRDefault="00E47048" w:rsidP="00E47048">
      <w:pPr>
        <w:rPr>
          <w:sz w:val="18"/>
          <w:szCs w:val="18"/>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2740"/>
        <w:gridCol w:w="2740"/>
        <w:gridCol w:w="2741"/>
      </w:tblGrid>
      <w:tr w:rsidR="00E47048" w:rsidRPr="0005640A" w14:paraId="5043DED1" w14:textId="77777777" w:rsidTr="0050364A">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090FD20B" w14:textId="77777777" w:rsidR="00E47048" w:rsidRDefault="00E47048" w:rsidP="0050364A">
            <w:pPr>
              <w:rPr>
                <w:sz w:val="20"/>
                <w:szCs w:val="20"/>
              </w:rPr>
            </w:pPr>
          </w:p>
          <w:p w14:paraId="0C2911CD" w14:textId="36F28392" w:rsidR="00E47048" w:rsidRPr="00D326EA" w:rsidRDefault="00E24483" w:rsidP="0050364A">
            <w:pPr>
              <w:rPr>
                <w:b/>
                <w:sz w:val="20"/>
                <w:szCs w:val="20"/>
              </w:rPr>
            </w:pPr>
            <w:r w:rsidRPr="00D326EA">
              <w:rPr>
                <w:b/>
                <w:sz w:val="20"/>
                <w:szCs w:val="20"/>
              </w:rPr>
              <w:t>SSUSH5 Investigate specific events and key ideas that brought about the adoption and implementation of the United States Constitution.</w:t>
            </w:r>
          </w:p>
          <w:p w14:paraId="5E1AC7B9" w14:textId="478D2AD7" w:rsidR="00E24483" w:rsidRDefault="00E24483" w:rsidP="00E24483">
            <w:pPr>
              <w:pStyle w:val="ListParagraph"/>
              <w:numPr>
                <w:ilvl w:val="0"/>
                <w:numId w:val="2"/>
              </w:numPr>
              <w:rPr>
                <w:sz w:val="20"/>
                <w:szCs w:val="20"/>
              </w:rPr>
            </w:pPr>
            <w:r>
              <w:rPr>
                <w:sz w:val="20"/>
                <w:szCs w:val="20"/>
              </w:rPr>
              <w:t>Examine the strengths of the Articles of Confederation, including but not limited to the Land Ordinance of 1785, Northwest Ordinance of 1787 and their influence on westward migration, slavery, public education, and the addition of new states.</w:t>
            </w:r>
          </w:p>
          <w:p w14:paraId="0DB14D81" w14:textId="7DDBE80C" w:rsidR="00E24483" w:rsidRDefault="00E24483" w:rsidP="00E24483">
            <w:pPr>
              <w:pStyle w:val="ListParagraph"/>
              <w:numPr>
                <w:ilvl w:val="0"/>
                <w:numId w:val="2"/>
              </w:numPr>
              <w:rPr>
                <w:sz w:val="20"/>
                <w:szCs w:val="20"/>
              </w:rPr>
            </w:pPr>
            <w:r>
              <w:rPr>
                <w:sz w:val="20"/>
                <w:szCs w:val="20"/>
              </w:rPr>
              <w:t>Evaluate how weaknesses in the Articles of Confederation and Daniel Shays’ Rebellion led to a call for a stronger central government.</w:t>
            </w:r>
          </w:p>
          <w:p w14:paraId="7862105D" w14:textId="1D0D5AF8" w:rsidR="00E24483" w:rsidRDefault="00E24483" w:rsidP="00E24483">
            <w:pPr>
              <w:pStyle w:val="ListParagraph"/>
              <w:numPr>
                <w:ilvl w:val="0"/>
                <w:numId w:val="2"/>
              </w:numPr>
              <w:rPr>
                <w:sz w:val="20"/>
                <w:szCs w:val="20"/>
              </w:rPr>
            </w:pPr>
            <w:r>
              <w:rPr>
                <w:sz w:val="20"/>
                <w:szCs w:val="20"/>
              </w:rPr>
              <w:t xml:space="preserve">Explain the key features of the Constitution, including the Great Compromise, limited government, and the Three-Fifths Compromise. </w:t>
            </w:r>
          </w:p>
          <w:p w14:paraId="227C45B8" w14:textId="7277EB27" w:rsidR="00E24483" w:rsidRPr="00D326EA" w:rsidRDefault="00E24483" w:rsidP="00E24483">
            <w:pPr>
              <w:pStyle w:val="ListParagraph"/>
              <w:numPr>
                <w:ilvl w:val="0"/>
                <w:numId w:val="2"/>
              </w:numPr>
              <w:rPr>
                <w:b/>
                <w:sz w:val="20"/>
                <w:szCs w:val="20"/>
              </w:rPr>
            </w:pPr>
            <w:r w:rsidRPr="00D326EA">
              <w:rPr>
                <w:b/>
                <w:sz w:val="20"/>
                <w:szCs w:val="20"/>
              </w:rPr>
              <w:t>Evaluate the major arguments of the Anti-Federalists and Federalists during the debate on ratification of the Constitution, The Federalists Papers, and the roles of Alexander Hamilton and James Madison.</w:t>
            </w:r>
          </w:p>
          <w:p w14:paraId="27CC819C" w14:textId="2526174D" w:rsidR="005B2EC4" w:rsidRPr="00D326EA" w:rsidRDefault="00D326EA" w:rsidP="0050364A">
            <w:pPr>
              <w:pStyle w:val="ListParagraph"/>
              <w:numPr>
                <w:ilvl w:val="0"/>
                <w:numId w:val="2"/>
              </w:numPr>
              <w:rPr>
                <w:sz w:val="20"/>
                <w:szCs w:val="20"/>
              </w:rPr>
            </w:pPr>
            <w:r>
              <w:rPr>
                <w:sz w:val="20"/>
                <w:szCs w:val="20"/>
              </w:rPr>
              <w:t>Explain how objections to the ratification of the Constitution were addressed in the Bill of Rights.</w:t>
            </w:r>
          </w:p>
          <w:p w14:paraId="6B950DEB" w14:textId="77777777" w:rsidR="00E47048" w:rsidRPr="0005640A" w:rsidRDefault="00E47048" w:rsidP="0050364A">
            <w:pPr>
              <w:rPr>
                <w:sz w:val="20"/>
                <w:szCs w:val="20"/>
              </w:rPr>
            </w:pPr>
          </w:p>
        </w:tc>
      </w:tr>
      <w:tr w:rsidR="00646AEF" w:rsidRPr="0005640A" w14:paraId="0ABC368D" w14:textId="77777777" w:rsidTr="0050364A">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25EA0247" w14:textId="77777777" w:rsidR="00646AEF" w:rsidRDefault="008448F5" w:rsidP="0050364A">
            <w:pPr>
              <w:rPr>
                <w:sz w:val="20"/>
                <w:szCs w:val="20"/>
              </w:rPr>
            </w:pPr>
            <w:r>
              <w:rPr>
                <w:sz w:val="20"/>
                <w:szCs w:val="20"/>
              </w:rPr>
              <w:t>L11-12WHST1: Write arguments focused on discipline-sp</w:t>
            </w:r>
            <w:r w:rsidR="00C164F1">
              <w:rPr>
                <w:sz w:val="20"/>
                <w:szCs w:val="20"/>
              </w:rPr>
              <w:t>ecific content.</w:t>
            </w:r>
          </w:p>
          <w:p w14:paraId="12BD7EF5" w14:textId="6EFD6308" w:rsidR="00C164F1" w:rsidRDefault="00C164F1" w:rsidP="0050364A">
            <w:pPr>
              <w:rPr>
                <w:sz w:val="20"/>
                <w:szCs w:val="20"/>
              </w:rPr>
            </w:pPr>
            <w:r>
              <w:rPr>
                <w:sz w:val="20"/>
                <w:szCs w:val="20"/>
              </w:rPr>
              <w:t xml:space="preserve">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tc>
      </w:tr>
      <w:tr w:rsidR="00646AEF" w:rsidRPr="0005640A" w14:paraId="3DACF390" w14:textId="77777777" w:rsidTr="0050364A">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67DCBDF8" w14:textId="77777777" w:rsidR="00646AEF" w:rsidRDefault="00A86856" w:rsidP="0050364A">
            <w:pPr>
              <w:rPr>
                <w:sz w:val="20"/>
                <w:szCs w:val="20"/>
              </w:rPr>
            </w:pPr>
            <w:r>
              <w:rPr>
                <w:sz w:val="20"/>
                <w:szCs w:val="20"/>
              </w:rPr>
              <w:t xml:space="preserve">Information and Processing Skills: </w:t>
            </w:r>
          </w:p>
          <w:p w14:paraId="65F2E0D6" w14:textId="77777777" w:rsidR="00A86856" w:rsidRDefault="00A86856" w:rsidP="00A86856">
            <w:pPr>
              <w:pStyle w:val="ListParagraph"/>
              <w:numPr>
                <w:ilvl w:val="0"/>
                <w:numId w:val="3"/>
              </w:numPr>
              <w:rPr>
                <w:sz w:val="20"/>
                <w:szCs w:val="20"/>
              </w:rPr>
            </w:pPr>
            <w:r>
              <w:rPr>
                <w:sz w:val="20"/>
                <w:szCs w:val="20"/>
              </w:rPr>
              <w:t>Compare similarities and differences</w:t>
            </w:r>
          </w:p>
          <w:p w14:paraId="68C46FBF" w14:textId="77777777" w:rsidR="00A86856" w:rsidRDefault="00A86856" w:rsidP="00A86856">
            <w:pPr>
              <w:ind w:left="720"/>
              <w:rPr>
                <w:sz w:val="20"/>
                <w:szCs w:val="20"/>
              </w:rPr>
            </w:pPr>
            <w:r w:rsidRPr="00A86856">
              <w:rPr>
                <w:sz w:val="20"/>
                <w:szCs w:val="20"/>
              </w:rPr>
              <w:t>3.</w:t>
            </w:r>
            <w:r>
              <w:rPr>
                <w:sz w:val="20"/>
                <w:szCs w:val="20"/>
              </w:rPr>
              <w:t xml:space="preserve"> </w:t>
            </w:r>
            <w:r w:rsidRPr="00A86856">
              <w:rPr>
                <w:sz w:val="20"/>
                <w:szCs w:val="20"/>
              </w:rPr>
              <w:t xml:space="preserve"> </w:t>
            </w:r>
            <w:r>
              <w:rPr>
                <w:sz w:val="20"/>
                <w:szCs w:val="20"/>
              </w:rPr>
              <w:t xml:space="preserve">Identify issues and/or problems and alternative solutions. </w:t>
            </w:r>
          </w:p>
          <w:p w14:paraId="7EEEE06C" w14:textId="77777777" w:rsidR="00A86856" w:rsidRDefault="00A86856" w:rsidP="00A86856">
            <w:pPr>
              <w:ind w:left="720"/>
              <w:rPr>
                <w:sz w:val="20"/>
                <w:szCs w:val="20"/>
              </w:rPr>
            </w:pPr>
            <w:r>
              <w:rPr>
                <w:sz w:val="20"/>
                <w:szCs w:val="20"/>
              </w:rPr>
              <w:t xml:space="preserve">6. Identify and use primary and secondary sources. </w:t>
            </w:r>
          </w:p>
          <w:p w14:paraId="71D5040F" w14:textId="33AC3186" w:rsidR="00A86856" w:rsidRDefault="00A86856" w:rsidP="00A86856">
            <w:pPr>
              <w:ind w:left="720"/>
              <w:rPr>
                <w:sz w:val="20"/>
                <w:szCs w:val="20"/>
              </w:rPr>
            </w:pPr>
            <w:r>
              <w:rPr>
                <w:sz w:val="20"/>
                <w:szCs w:val="20"/>
              </w:rPr>
              <w:t>11. Draw conclusions and make generalizations.</w:t>
            </w:r>
          </w:p>
          <w:p w14:paraId="6FF4AB1B" w14:textId="0B2169DC" w:rsidR="00A86856" w:rsidRDefault="00A86856" w:rsidP="00A86856">
            <w:pPr>
              <w:ind w:left="720"/>
              <w:rPr>
                <w:sz w:val="20"/>
                <w:szCs w:val="20"/>
              </w:rPr>
            </w:pPr>
            <w:r>
              <w:rPr>
                <w:sz w:val="20"/>
                <w:szCs w:val="20"/>
              </w:rPr>
              <w:t xml:space="preserve">17. Interpret political cartoons. </w:t>
            </w:r>
          </w:p>
          <w:p w14:paraId="1BE6D8B8" w14:textId="77777777" w:rsidR="00A86856" w:rsidRDefault="00A86856" w:rsidP="00A86856">
            <w:pPr>
              <w:ind w:left="720"/>
              <w:rPr>
                <w:sz w:val="20"/>
                <w:szCs w:val="20"/>
              </w:rPr>
            </w:pPr>
          </w:p>
          <w:p w14:paraId="50FA76CB" w14:textId="77777777" w:rsidR="00A86856" w:rsidRDefault="00A86856" w:rsidP="00A86856">
            <w:pPr>
              <w:ind w:left="720"/>
              <w:rPr>
                <w:sz w:val="20"/>
                <w:szCs w:val="20"/>
              </w:rPr>
            </w:pPr>
          </w:p>
          <w:p w14:paraId="11A68E47" w14:textId="189D9E77" w:rsidR="00A86856" w:rsidRPr="00A86856" w:rsidRDefault="00A86856" w:rsidP="00A86856">
            <w:pPr>
              <w:ind w:left="720"/>
              <w:rPr>
                <w:sz w:val="20"/>
                <w:szCs w:val="20"/>
              </w:rPr>
            </w:pPr>
          </w:p>
        </w:tc>
      </w:tr>
      <w:tr w:rsidR="00E47048" w:rsidRPr="0005640A" w14:paraId="256881BE" w14:textId="77777777" w:rsidTr="00646AEF">
        <w:trPr>
          <w:trHeight w:val="1808"/>
        </w:trPr>
        <w:tc>
          <w:tcPr>
            <w:tcW w:w="813" w:type="dxa"/>
            <w:tcBorders>
              <w:top w:val="nil"/>
              <w:left w:val="nil"/>
              <w:bottom w:val="nil"/>
              <w:right w:val="nil"/>
            </w:tcBorders>
          </w:tcPr>
          <w:p w14:paraId="56C7C7E0" w14:textId="4805C6E0"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6E6D5F01" w14:textId="77777777" w:rsidR="00E47048" w:rsidRDefault="00E47048" w:rsidP="0050364A">
            <w:pPr>
              <w:rPr>
                <w:sz w:val="20"/>
                <w:szCs w:val="20"/>
              </w:rPr>
            </w:pPr>
          </w:p>
          <w:p w14:paraId="74E297CE" w14:textId="77777777" w:rsidR="00E47048" w:rsidRDefault="00E47048" w:rsidP="0050364A">
            <w:pPr>
              <w:rPr>
                <w:sz w:val="20"/>
                <w:szCs w:val="20"/>
              </w:rPr>
            </w:pPr>
          </w:p>
          <w:p w14:paraId="33E6B026" w14:textId="4FC975DE" w:rsidR="00E47048" w:rsidRDefault="00A86856" w:rsidP="0050364A">
            <w:pPr>
              <w:rPr>
                <w:sz w:val="20"/>
                <w:szCs w:val="20"/>
              </w:rPr>
            </w:pPr>
            <w:r>
              <w:rPr>
                <w:sz w:val="20"/>
                <w:szCs w:val="20"/>
              </w:rPr>
              <w:t>Essential Question: How much power should the government have?</w:t>
            </w:r>
          </w:p>
          <w:p w14:paraId="34007474" w14:textId="77777777" w:rsidR="005B2EC4" w:rsidRDefault="005B2EC4" w:rsidP="0050364A">
            <w:pPr>
              <w:rPr>
                <w:sz w:val="20"/>
                <w:szCs w:val="20"/>
              </w:rPr>
            </w:pPr>
          </w:p>
          <w:p w14:paraId="10804708" w14:textId="77777777" w:rsidR="005B2EC4" w:rsidRDefault="005B2EC4" w:rsidP="0050364A">
            <w:pPr>
              <w:rPr>
                <w:sz w:val="20"/>
                <w:szCs w:val="20"/>
              </w:rPr>
            </w:pPr>
          </w:p>
          <w:p w14:paraId="2431BCEC" w14:textId="77777777" w:rsidR="00E47048" w:rsidRDefault="00E47048" w:rsidP="0050364A">
            <w:pPr>
              <w:rPr>
                <w:sz w:val="20"/>
                <w:szCs w:val="20"/>
              </w:rPr>
            </w:pPr>
          </w:p>
          <w:p w14:paraId="23297A5C" w14:textId="77777777" w:rsidR="00E47048" w:rsidRDefault="00E47048" w:rsidP="0050364A">
            <w:pPr>
              <w:rPr>
                <w:sz w:val="20"/>
                <w:szCs w:val="20"/>
              </w:rPr>
            </w:pPr>
          </w:p>
          <w:p w14:paraId="0947DFFC" w14:textId="77777777" w:rsidR="00E47048" w:rsidRPr="00D76A92" w:rsidRDefault="00E47048" w:rsidP="0050364A">
            <w:pPr>
              <w:rPr>
                <w:sz w:val="20"/>
                <w:szCs w:val="20"/>
              </w:rPr>
            </w:pPr>
          </w:p>
        </w:tc>
      </w:tr>
      <w:tr w:rsidR="00E47048" w:rsidRPr="0005640A" w14:paraId="5EB7AACE" w14:textId="77777777" w:rsidTr="0050364A">
        <w:tc>
          <w:tcPr>
            <w:tcW w:w="813" w:type="dxa"/>
            <w:tcBorders>
              <w:top w:val="nil"/>
              <w:left w:val="nil"/>
              <w:bottom w:val="nil"/>
              <w:right w:val="nil"/>
            </w:tcBorders>
          </w:tcPr>
          <w:p w14:paraId="35461C88" w14:textId="77777777" w:rsidR="00E47048" w:rsidRPr="0005640A" w:rsidRDefault="00E47048" w:rsidP="0050364A">
            <w:pPr>
              <w:jc w:val="center"/>
              <w:rPr>
                <w:b/>
                <w:sz w:val="16"/>
                <w:szCs w:val="16"/>
                <w:u w:val="single"/>
              </w:rPr>
            </w:pPr>
          </w:p>
        </w:tc>
        <w:tc>
          <w:tcPr>
            <w:tcW w:w="810"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1967" w:type="dxa"/>
            <w:vAlign w:val="center"/>
          </w:tcPr>
          <w:p w14:paraId="4F8E758D" w14:textId="5DB27DE1" w:rsidR="00E47048" w:rsidRDefault="00E47048" w:rsidP="0050364A">
            <w:pPr>
              <w:rPr>
                <w:b/>
                <w:sz w:val="16"/>
                <w:szCs w:val="16"/>
                <w:u w:val="single"/>
              </w:rPr>
            </w:pPr>
            <w:r w:rsidRPr="00CE6575">
              <w:rPr>
                <w:b/>
                <w:sz w:val="16"/>
                <w:szCs w:val="16"/>
                <w:u w:val="single"/>
              </w:rPr>
              <w:t>Key Vocabulary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27407FCF" w14:textId="77777777" w:rsidR="002A7AFA" w:rsidRDefault="002A7AFA" w:rsidP="0050364A">
            <w:pPr>
              <w:rPr>
                <w:b/>
                <w:sz w:val="16"/>
                <w:szCs w:val="16"/>
                <w:u w:val="single"/>
              </w:rPr>
            </w:pPr>
          </w:p>
          <w:p w14:paraId="5F32929A" w14:textId="77777777" w:rsidR="002A7AFA" w:rsidRPr="00CE6575" w:rsidRDefault="002A7AFA" w:rsidP="0050364A">
            <w:pPr>
              <w:rPr>
                <w:b/>
                <w:sz w:val="16"/>
                <w:szCs w:val="16"/>
                <w:u w:val="single"/>
              </w:rPr>
            </w:pPr>
          </w:p>
        </w:tc>
        <w:tc>
          <w:tcPr>
            <w:tcW w:w="2740" w:type="dxa"/>
          </w:tcPr>
          <w:p w14:paraId="4FEA3FEC" w14:textId="77777777" w:rsidR="00E47048" w:rsidRDefault="00E47048" w:rsidP="0050364A">
            <w:pPr>
              <w:jc w:val="center"/>
              <w:rPr>
                <w:b/>
                <w:sz w:val="20"/>
                <w:szCs w:val="20"/>
              </w:rPr>
            </w:pPr>
          </w:p>
          <w:p w14:paraId="68A322BD" w14:textId="77777777" w:rsidR="00E47048" w:rsidRDefault="00E47048" w:rsidP="0050364A">
            <w:pPr>
              <w:jc w:val="center"/>
              <w:rPr>
                <w:b/>
                <w:sz w:val="20"/>
                <w:szCs w:val="20"/>
              </w:rPr>
            </w:pPr>
          </w:p>
          <w:p w14:paraId="55789CFA" w14:textId="77777777" w:rsidR="00E47048" w:rsidRDefault="00E47048" w:rsidP="0050364A">
            <w:pPr>
              <w:jc w:val="center"/>
              <w:rPr>
                <w:b/>
                <w:sz w:val="20"/>
                <w:szCs w:val="20"/>
              </w:rPr>
            </w:pPr>
          </w:p>
          <w:p w14:paraId="0F2B0761" w14:textId="77777777" w:rsidR="00E47048" w:rsidRPr="004A5D0A" w:rsidRDefault="00E47048" w:rsidP="0050364A">
            <w:pPr>
              <w:jc w:val="center"/>
              <w:rPr>
                <w:b/>
                <w:sz w:val="20"/>
                <w:szCs w:val="20"/>
              </w:rPr>
            </w:pPr>
          </w:p>
          <w:p w14:paraId="00C6BE94" w14:textId="77777777" w:rsidR="00E47048" w:rsidRDefault="00E47048" w:rsidP="0050364A">
            <w:pPr>
              <w:jc w:val="center"/>
              <w:rPr>
                <w:b/>
                <w:sz w:val="20"/>
                <w:szCs w:val="20"/>
              </w:rPr>
            </w:pPr>
          </w:p>
          <w:p w14:paraId="6389D8EE" w14:textId="77777777" w:rsidR="005B2EC4" w:rsidRDefault="005B2EC4" w:rsidP="0050364A">
            <w:pPr>
              <w:jc w:val="center"/>
              <w:rPr>
                <w:b/>
                <w:sz w:val="20"/>
                <w:szCs w:val="20"/>
              </w:rPr>
            </w:pPr>
          </w:p>
          <w:p w14:paraId="3A53FFE6" w14:textId="77777777" w:rsidR="005B2EC4" w:rsidRDefault="005B2EC4" w:rsidP="0050364A">
            <w:pPr>
              <w:jc w:val="center"/>
              <w:rPr>
                <w:b/>
                <w:sz w:val="20"/>
                <w:szCs w:val="20"/>
              </w:rPr>
            </w:pPr>
          </w:p>
          <w:p w14:paraId="438CECE7" w14:textId="77777777" w:rsidR="005B2EC4" w:rsidRDefault="005B2EC4" w:rsidP="0050364A">
            <w:pPr>
              <w:jc w:val="center"/>
              <w:rPr>
                <w:b/>
                <w:sz w:val="20"/>
                <w:szCs w:val="20"/>
              </w:rPr>
            </w:pPr>
          </w:p>
          <w:p w14:paraId="1069254D" w14:textId="77777777" w:rsidR="005B2EC4" w:rsidRDefault="005B2EC4" w:rsidP="0050364A">
            <w:pPr>
              <w:jc w:val="center"/>
              <w:rPr>
                <w:b/>
                <w:sz w:val="20"/>
                <w:szCs w:val="20"/>
              </w:rPr>
            </w:pPr>
          </w:p>
          <w:p w14:paraId="2CC8A41C" w14:textId="77777777" w:rsidR="005B2EC4" w:rsidRDefault="005B2EC4" w:rsidP="0050364A">
            <w:pPr>
              <w:jc w:val="center"/>
              <w:rPr>
                <w:b/>
                <w:sz w:val="20"/>
                <w:szCs w:val="20"/>
              </w:rPr>
            </w:pPr>
          </w:p>
          <w:p w14:paraId="284C954C" w14:textId="77777777" w:rsidR="005B2EC4" w:rsidRDefault="005B2EC4" w:rsidP="0050364A">
            <w:pPr>
              <w:jc w:val="center"/>
              <w:rPr>
                <w:b/>
                <w:sz w:val="20"/>
                <w:szCs w:val="20"/>
              </w:rPr>
            </w:pPr>
          </w:p>
          <w:p w14:paraId="1D085742" w14:textId="77777777" w:rsidR="005B2EC4" w:rsidRDefault="005B2EC4" w:rsidP="0050364A">
            <w:pPr>
              <w:jc w:val="center"/>
              <w:rPr>
                <w:b/>
                <w:sz w:val="20"/>
                <w:szCs w:val="20"/>
              </w:rPr>
            </w:pPr>
          </w:p>
          <w:p w14:paraId="64083FDD" w14:textId="77777777" w:rsidR="005B2EC4" w:rsidRDefault="005B2EC4" w:rsidP="0050364A">
            <w:pPr>
              <w:jc w:val="center"/>
              <w:rPr>
                <w:b/>
                <w:sz w:val="20"/>
                <w:szCs w:val="20"/>
              </w:rPr>
            </w:pPr>
          </w:p>
          <w:p w14:paraId="2B86E6AA" w14:textId="77777777" w:rsidR="005B2EC4" w:rsidRDefault="005B2EC4" w:rsidP="0050364A">
            <w:pPr>
              <w:jc w:val="center"/>
              <w:rPr>
                <w:b/>
                <w:sz w:val="20"/>
                <w:szCs w:val="20"/>
              </w:rPr>
            </w:pPr>
          </w:p>
          <w:p w14:paraId="714BD861" w14:textId="77777777" w:rsidR="005B2EC4" w:rsidRPr="004A5D0A" w:rsidRDefault="005B2EC4" w:rsidP="0050364A">
            <w:pPr>
              <w:jc w:val="center"/>
              <w:rPr>
                <w:b/>
                <w:sz w:val="20"/>
                <w:szCs w:val="20"/>
              </w:rPr>
            </w:pPr>
          </w:p>
        </w:tc>
        <w:tc>
          <w:tcPr>
            <w:tcW w:w="2740" w:type="dxa"/>
          </w:tcPr>
          <w:p w14:paraId="3DAAFB1D" w14:textId="180169AD" w:rsidR="00E47048" w:rsidRPr="00933EB1" w:rsidRDefault="00E47048" w:rsidP="00933EB1">
            <w:pPr>
              <w:rPr>
                <w:b/>
                <w:sz w:val="20"/>
                <w:szCs w:val="20"/>
              </w:rPr>
            </w:pPr>
          </w:p>
          <w:p w14:paraId="668739C2" w14:textId="77777777" w:rsidR="00933EB1" w:rsidRPr="00933EB1" w:rsidRDefault="00933EB1" w:rsidP="0050364A">
            <w:pPr>
              <w:jc w:val="center"/>
              <w:rPr>
                <w:b/>
                <w:sz w:val="20"/>
                <w:szCs w:val="20"/>
              </w:rPr>
            </w:pPr>
            <w:r w:rsidRPr="00933EB1">
              <w:rPr>
                <w:b/>
                <w:sz w:val="20"/>
                <w:szCs w:val="20"/>
              </w:rPr>
              <w:t xml:space="preserve">anti-Federalists </w:t>
            </w:r>
          </w:p>
          <w:p w14:paraId="0FCD2464" w14:textId="77777777" w:rsidR="00933EB1" w:rsidRPr="00933EB1" w:rsidRDefault="00933EB1" w:rsidP="0050364A">
            <w:pPr>
              <w:jc w:val="center"/>
              <w:rPr>
                <w:b/>
                <w:sz w:val="20"/>
                <w:szCs w:val="20"/>
              </w:rPr>
            </w:pPr>
            <w:r w:rsidRPr="00933EB1">
              <w:rPr>
                <w:b/>
                <w:sz w:val="20"/>
                <w:szCs w:val="20"/>
              </w:rPr>
              <w:t xml:space="preserve">Federalists </w:t>
            </w:r>
          </w:p>
          <w:p w14:paraId="4B4EDFAD" w14:textId="77777777" w:rsidR="00933EB1" w:rsidRPr="00933EB1" w:rsidRDefault="00933EB1" w:rsidP="0050364A">
            <w:pPr>
              <w:jc w:val="center"/>
              <w:rPr>
                <w:b/>
                <w:sz w:val="20"/>
                <w:szCs w:val="20"/>
              </w:rPr>
            </w:pPr>
            <w:r w:rsidRPr="00933EB1">
              <w:rPr>
                <w:b/>
                <w:sz w:val="20"/>
                <w:szCs w:val="20"/>
              </w:rPr>
              <w:t xml:space="preserve">Federalist Papers </w:t>
            </w:r>
          </w:p>
          <w:p w14:paraId="75A17D13" w14:textId="77777777" w:rsidR="00933EB1" w:rsidRPr="00933EB1" w:rsidRDefault="00933EB1" w:rsidP="0050364A">
            <w:pPr>
              <w:jc w:val="center"/>
              <w:rPr>
                <w:b/>
                <w:sz w:val="20"/>
                <w:szCs w:val="20"/>
              </w:rPr>
            </w:pPr>
            <w:r w:rsidRPr="00933EB1">
              <w:rPr>
                <w:b/>
                <w:sz w:val="20"/>
                <w:szCs w:val="20"/>
              </w:rPr>
              <w:t xml:space="preserve">checks and balances </w:t>
            </w:r>
          </w:p>
          <w:p w14:paraId="1E6E01FA" w14:textId="77777777" w:rsidR="00933EB1" w:rsidRPr="00933EB1" w:rsidRDefault="00933EB1" w:rsidP="0050364A">
            <w:pPr>
              <w:jc w:val="center"/>
              <w:rPr>
                <w:b/>
                <w:sz w:val="20"/>
                <w:szCs w:val="20"/>
              </w:rPr>
            </w:pPr>
            <w:r w:rsidRPr="00933EB1">
              <w:rPr>
                <w:b/>
                <w:sz w:val="20"/>
                <w:szCs w:val="20"/>
              </w:rPr>
              <w:t xml:space="preserve">executive </w:t>
            </w:r>
          </w:p>
          <w:p w14:paraId="4AFC4583" w14:textId="77777777" w:rsidR="00933EB1" w:rsidRPr="00933EB1" w:rsidRDefault="00933EB1" w:rsidP="0050364A">
            <w:pPr>
              <w:jc w:val="center"/>
              <w:rPr>
                <w:b/>
                <w:sz w:val="20"/>
                <w:szCs w:val="20"/>
              </w:rPr>
            </w:pPr>
            <w:r w:rsidRPr="00933EB1">
              <w:rPr>
                <w:b/>
                <w:sz w:val="20"/>
                <w:szCs w:val="20"/>
              </w:rPr>
              <w:t xml:space="preserve">legislative </w:t>
            </w:r>
          </w:p>
          <w:p w14:paraId="60C4F9ED" w14:textId="77777777" w:rsidR="00933EB1" w:rsidRPr="00933EB1" w:rsidRDefault="00933EB1" w:rsidP="0050364A">
            <w:pPr>
              <w:jc w:val="center"/>
              <w:rPr>
                <w:b/>
                <w:sz w:val="20"/>
                <w:szCs w:val="20"/>
              </w:rPr>
            </w:pPr>
            <w:r w:rsidRPr="00933EB1">
              <w:rPr>
                <w:b/>
                <w:sz w:val="20"/>
                <w:szCs w:val="20"/>
              </w:rPr>
              <w:t xml:space="preserve">judicial </w:t>
            </w:r>
          </w:p>
          <w:p w14:paraId="5A0F7033" w14:textId="77777777" w:rsidR="00933EB1" w:rsidRPr="00933EB1" w:rsidRDefault="00933EB1" w:rsidP="0050364A">
            <w:pPr>
              <w:jc w:val="center"/>
              <w:rPr>
                <w:b/>
                <w:sz w:val="20"/>
                <w:szCs w:val="20"/>
              </w:rPr>
            </w:pPr>
            <w:r w:rsidRPr="00933EB1">
              <w:rPr>
                <w:b/>
                <w:sz w:val="20"/>
                <w:szCs w:val="20"/>
              </w:rPr>
              <w:t xml:space="preserve">Alexander Hamilton </w:t>
            </w:r>
          </w:p>
          <w:p w14:paraId="293A905F" w14:textId="77777777" w:rsidR="00933EB1" w:rsidRPr="00933EB1" w:rsidRDefault="00933EB1" w:rsidP="0050364A">
            <w:pPr>
              <w:jc w:val="center"/>
              <w:rPr>
                <w:b/>
                <w:sz w:val="20"/>
                <w:szCs w:val="20"/>
              </w:rPr>
            </w:pPr>
            <w:r w:rsidRPr="00933EB1">
              <w:rPr>
                <w:b/>
                <w:sz w:val="20"/>
                <w:szCs w:val="20"/>
              </w:rPr>
              <w:t xml:space="preserve">James Madison </w:t>
            </w:r>
          </w:p>
          <w:p w14:paraId="03722887" w14:textId="77777777" w:rsidR="00933EB1" w:rsidRPr="00933EB1" w:rsidRDefault="00933EB1" w:rsidP="0050364A">
            <w:pPr>
              <w:jc w:val="center"/>
              <w:rPr>
                <w:b/>
                <w:sz w:val="20"/>
                <w:szCs w:val="20"/>
              </w:rPr>
            </w:pPr>
            <w:r w:rsidRPr="00933EB1">
              <w:rPr>
                <w:b/>
                <w:sz w:val="20"/>
                <w:szCs w:val="20"/>
              </w:rPr>
              <w:t xml:space="preserve">Constitution </w:t>
            </w:r>
          </w:p>
          <w:p w14:paraId="2E13184D" w14:textId="77777777" w:rsidR="00933EB1" w:rsidRPr="00933EB1" w:rsidRDefault="00933EB1" w:rsidP="0050364A">
            <w:pPr>
              <w:jc w:val="center"/>
              <w:rPr>
                <w:b/>
                <w:sz w:val="20"/>
                <w:szCs w:val="20"/>
              </w:rPr>
            </w:pPr>
            <w:r w:rsidRPr="00933EB1">
              <w:rPr>
                <w:b/>
                <w:sz w:val="20"/>
                <w:szCs w:val="20"/>
              </w:rPr>
              <w:t xml:space="preserve">limited government </w:t>
            </w:r>
          </w:p>
          <w:p w14:paraId="3B313D1F" w14:textId="00404808" w:rsidR="00933EB1" w:rsidRPr="00933EB1" w:rsidRDefault="00933EB1" w:rsidP="0050364A">
            <w:pPr>
              <w:jc w:val="center"/>
              <w:rPr>
                <w:b/>
                <w:sz w:val="20"/>
                <w:szCs w:val="20"/>
              </w:rPr>
            </w:pPr>
            <w:r w:rsidRPr="00933EB1">
              <w:rPr>
                <w:b/>
                <w:sz w:val="20"/>
                <w:szCs w:val="20"/>
              </w:rPr>
              <w:t xml:space="preserve">states’ rights </w:t>
            </w:r>
          </w:p>
          <w:p w14:paraId="6370565C" w14:textId="6B029883" w:rsidR="00E47048" w:rsidRPr="00933EB1" w:rsidRDefault="00933EB1" w:rsidP="0050364A">
            <w:pPr>
              <w:jc w:val="center"/>
              <w:rPr>
                <w:b/>
                <w:sz w:val="20"/>
                <w:szCs w:val="20"/>
              </w:rPr>
            </w:pPr>
            <w:r w:rsidRPr="00933EB1">
              <w:rPr>
                <w:b/>
                <w:sz w:val="20"/>
                <w:szCs w:val="20"/>
              </w:rPr>
              <w:t>John Adams</w:t>
            </w:r>
          </w:p>
        </w:tc>
        <w:tc>
          <w:tcPr>
            <w:tcW w:w="2741" w:type="dxa"/>
          </w:tcPr>
          <w:p w14:paraId="15261353" w14:textId="77777777" w:rsidR="00E47048" w:rsidRDefault="00E47048" w:rsidP="0050364A">
            <w:pPr>
              <w:jc w:val="center"/>
              <w:rPr>
                <w:b/>
                <w:sz w:val="20"/>
                <w:szCs w:val="20"/>
              </w:rPr>
            </w:pPr>
          </w:p>
          <w:p w14:paraId="13E5C2D5" w14:textId="77777777" w:rsidR="00E47048" w:rsidRDefault="00E47048" w:rsidP="0050364A">
            <w:pPr>
              <w:jc w:val="center"/>
              <w:rPr>
                <w:b/>
                <w:sz w:val="20"/>
                <w:szCs w:val="20"/>
              </w:rPr>
            </w:pPr>
          </w:p>
          <w:p w14:paraId="70702FA1" w14:textId="45A41066" w:rsidR="00E47048" w:rsidRDefault="00933EB1" w:rsidP="0050364A">
            <w:pPr>
              <w:jc w:val="center"/>
              <w:rPr>
                <w:b/>
                <w:sz w:val="20"/>
                <w:szCs w:val="20"/>
              </w:rPr>
            </w:pPr>
            <w:r>
              <w:rPr>
                <w:b/>
                <w:sz w:val="20"/>
                <w:szCs w:val="20"/>
              </w:rPr>
              <w:t>Loose Interpretation</w:t>
            </w:r>
          </w:p>
          <w:p w14:paraId="4215E4CF" w14:textId="0DE06789" w:rsidR="00933EB1" w:rsidRDefault="00933EB1" w:rsidP="0050364A">
            <w:pPr>
              <w:jc w:val="center"/>
              <w:rPr>
                <w:b/>
                <w:sz w:val="20"/>
                <w:szCs w:val="20"/>
              </w:rPr>
            </w:pPr>
            <w:r>
              <w:rPr>
                <w:b/>
                <w:sz w:val="20"/>
                <w:szCs w:val="20"/>
              </w:rPr>
              <w:t>Strict Interpretation</w:t>
            </w:r>
          </w:p>
          <w:p w14:paraId="74F0BB99" w14:textId="3E5925E5" w:rsidR="00933EB1" w:rsidRDefault="00933EB1" w:rsidP="0050364A">
            <w:pPr>
              <w:jc w:val="center"/>
              <w:rPr>
                <w:b/>
                <w:sz w:val="20"/>
                <w:szCs w:val="20"/>
              </w:rPr>
            </w:pPr>
            <w:r>
              <w:rPr>
                <w:b/>
                <w:sz w:val="20"/>
                <w:szCs w:val="20"/>
              </w:rPr>
              <w:t>Virginia Plan</w:t>
            </w:r>
          </w:p>
          <w:p w14:paraId="7D0F9030" w14:textId="1EDDF5D6" w:rsidR="00933EB1" w:rsidRDefault="00933EB1" w:rsidP="0050364A">
            <w:pPr>
              <w:jc w:val="center"/>
              <w:rPr>
                <w:b/>
                <w:sz w:val="20"/>
                <w:szCs w:val="20"/>
              </w:rPr>
            </w:pPr>
            <w:r>
              <w:rPr>
                <w:b/>
                <w:sz w:val="20"/>
                <w:szCs w:val="20"/>
              </w:rPr>
              <w:t>New Jersey Plan</w:t>
            </w:r>
          </w:p>
          <w:p w14:paraId="442CD1AF" w14:textId="385AD98A" w:rsidR="00933EB1" w:rsidRDefault="00933EB1" w:rsidP="0050364A">
            <w:pPr>
              <w:jc w:val="center"/>
              <w:rPr>
                <w:b/>
                <w:sz w:val="20"/>
                <w:szCs w:val="20"/>
              </w:rPr>
            </w:pPr>
            <w:r>
              <w:rPr>
                <w:b/>
                <w:sz w:val="20"/>
                <w:szCs w:val="20"/>
              </w:rPr>
              <w:t>Great Compromise</w:t>
            </w:r>
          </w:p>
          <w:p w14:paraId="1058540F" w14:textId="20F78AD9" w:rsidR="00933EB1" w:rsidRDefault="00933EB1" w:rsidP="0050364A">
            <w:pPr>
              <w:jc w:val="center"/>
              <w:rPr>
                <w:b/>
                <w:sz w:val="20"/>
                <w:szCs w:val="20"/>
              </w:rPr>
            </w:pPr>
            <w:r>
              <w:rPr>
                <w:b/>
                <w:sz w:val="20"/>
                <w:szCs w:val="20"/>
              </w:rPr>
              <w:t>Three-Fifths Compromise</w:t>
            </w:r>
          </w:p>
          <w:p w14:paraId="53967548" w14:textId="7DA22147" w:rsidR="00933EB1" w:rsidRDefault="00933EB1" w:rsidP="0050364A">
            <w:pPr>
              <w:jc w:val="center"/>
              <w:rPr>
                <w:b/>
                <w:sz w:val="20"/>
                <w:szCs w:val="20"/>
              </w:rPr>
            </w:pPr>
            <w:r>
              <w:rPr>
                <w:b/>
                <w:sz w:val="20"/>
                <w:szCs w:val="20"/>
              </w:rPr>
              <w:t>Ratification</w:t>
            </w:r>
          </w:p>
          <w:p w14:paraId="1AE033EB" w14:textId="5A4762B3" w:rsidR="00E47048" w:rsidRDefault="00933EB1" w:rsidP="0050364A">
            <w:pPr>
              <w:jc w:val="center"/>
              <w:rPr>
                <w:b/>
                <w:sz w:val="20"/>
                <w:szCs w:val="20"/>
              </w:rPr>
            </w:pPr>
            <w:r>
              <w:rPr>
                <w:b/>
                <w:sz w:val="20"/>
                <w:szCs w:val="20"/>
              </w:rPr>
              <w:t>Bill of Rights</w:t>
            </w:r>
          </w:p>
          <w:p w14:paraId="26347EBD" w14:textId="77777777" w:rsidR="00E47048" w:rsidRDefault="00E47048" w:rsidP="0050364A">
            <w:pPr>
              <w:jc w:val="center"/>
              <w:rPr>
                <w:b/>
                <w:sz w:val="20"/>
                <w:szCs w:val="20"/>
              </w:rPr>
            </w:pPr>
          </w:p>
          <w:p w14:paraId="46EECD42" w14:textId="77777777" w:rsidR="00E47048" w:rsidRDefault="00E47048" w:rsidP="0050364A">
            <w:pPr>
              <w:jc w:val="center"/>
              <w:rPr>
                <w:b/>
                <w:sz w:val="20"/>
                <w:szCs w:val="20"/>
              </w:rPr>
            </w:pPr>
          </w:p>
          <w:p w14:paraId="52454A72" w14:textId="77777777" w:rsidR="00E47048" w:rsidRDefault="00E47048" w:rsidP="0050364A">
            <w:pPr>
              <w:jc w:val="center"/>
              <w:rPr>
                <w:b/>
                <w:sz w:val="20"/>
                <w:szCs w:val="20"/>
              </w:rPr>
            </w:pPr>
          </w:p>
          <w:p w14:paraId="4745DFB7" w14:textId="77777777" w:rsidR="00E47048" w:rsidRDefault="00E47048" w:rsidP="0050364A">
            <w:pPr>
              <w:jc w:val="center"/>
              <w:rPr>
                <w:b/>
                <w:sz w:val="20"/>
                <w:szCs w:val="20"/>
              </w:rPr>
            </w:pPr>
          </w:p>
          <w:p w14:paraId="5EA44353" w14:textId="77777777" w:rsidR="00E47048" w:rsidRPr="004A5D0A" w:rsidRDefault="00E47048" w:rsidP="0050364A">
            <w:pPr>
              <w:jc w:val="center"/>
              <w:rPr>
                <w:b/>
                <w:sz w:val="20"/>
                <w:szCs w:val="20"/>
              </w:rPr>
            </w:pPr>
          </w:p>
        </w:tc>
      </w:tr>
      <w:tr w:rsidR="00E47048" w:rsidRPr="0005640A" w14:paraId="720C66CA" w14:textId="77777777" w:rsidTr="0050364A">
        <w:tc>
          <w:tcPr>
            <w:tcW w:w="813" w:type="dxa"/>
            <w:tcBorders>
              <w:top w:val="nil"/>
              <w:left w:val="nil"/>
              <w:bottom w:val="nil"/>
              <w:right w:val="nil"/>
            </w:tcBorders>
          </w:tcPr>
          <w:p w14:paraId="1B7885E0" w14:textId="77777777" w:rsidR="00E47048" w:rsidRDefault="00E47048" w:rsidP="0050364A">
            <w:pPr>
              <w:rPr>
                <w:b/>
              </w:rPr>
            </w:pPr>
          </w:p>
          <w:p w14:paraId="23FBEECB" w14:textId="77777777" w:rsidR="00347061" w:rsidRDefault="00347061" w:rsidP="0050364A">
            <w:pPr>
              <w:rPr>
                <w:b/>
              </w:rPr>
            </w:pPr>
          </w:p>
          <w:p w14:paraId="47209101" w14:textId="79B4B11F" w:rsidR="00347061" w:rsidRPr="0005640A" w:rsidRDefault="00347061" w:rsidP="0050364A">
            <w:pPr>
              <w:rPr>
                <w:b/>
              </w:rPr>
            </w:pPr>
          </w:p>
        </w:tc>
        <w:tc>
          <w:tcPr>
            <w:tcW w:w="2777" w:type="dxa"/>
            <w:gridSpan w:val="2"/>
            <w:tcBorders>
              <w:left w:val="nil"/>
            </w:tcBorders>
            <w:vAlign w:val="center"/>
          </w:tcPr>
          <w:p w14:paraId="36FC4268" w14:textId="77777777" w:rsidR="00347061" w:rsidRDefault="00347061" w:rsidP="0050364A">
            <w:pPr>
              <w:rPr>
                <w:b/>
              </w:rPr>
            </w:pPr>
          </w:p>
          <w:p w14:paraId="53C28A2D" w14:textId="77777777" w:rsidR="00347061" w:rsidRDefault="00347061" w:rsidP="0050364A">
            <w:pPr>
              <w:rPr>
                <w:b/>
              </w:rPr>
            </w:pPr>
          </w:p>
          <w:p w14:paraId="4767A9FB" w14:textId="068C69C6" w:rsidR="00E47048" w:rsidRDefault="00E47048" w:rsidP="0050364A">
            <w:pPr>
              <w:rPr>
                <w:b/>
              </w:rPr>
            </w:pPr>
            <w:r>
              <w:rPr>
                <w:b/>
              </w:rPr>
              <w:lastRenderedPageBreak/>
              <w:t xml:space="preserve">Learning Targets </w:t>
            </w:r>
          </w:p>
          <w:p w14:paraId="6EF0DB1F" w14:textId="77777777" w:rsidR="00E47048" w:rsidRPr="00CE6575" w:rsidRDefault="00E47048" w:rsidP="0050364A">
            <w:r w:rsidRPr="00CE6575">
              <w:t>(I-Can Statements)</w:t>
            </w:r>
          </w:p>
          <w:p w14:paraId="29132568" w14:textId="48F21FA3" w:rsidR="00E47048"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students be able to do?</w:t>
            </w: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3215241D" w14:textId="77777777" w:rsidR="00347061" w:rsidRDefault="00347061" w:rsidP="0050364A">
            <w:pPr>
              <w:rPr>
                <w:b/>
                <w:u w:val="single"/>
              </w:rPr>
            </w:pPr>
          </w:p>
          <w:p w14:paraId="44C90704" w14:textId="77777777" w:rsidR="00347061" w:rsidRDefault="00347061" w:rsidP="0050364A">
            <w:pPr>
              <w:rPr>
                <w:b/>
                <w:u w:val="single"/>
              </w:rPr>
            </w:pPr>
          </w:p>
          <w:p w14:paraId="3C4114F3" w14:textId="7017313E" w:rsidR="00E47048" w:rsidRPr="0017014A" w:rsidRDefault="002A7AFA" w:rsidP="0050364A">
            <w:pPr>
              <w:rPr>
                <w:b/>
              </w:rPr>
            </w:pPr>
            <w:r w:rsidRPr="002A7AFA">
              <w:rPr>
                <w:b/>
                <w:u w:val="single"/>
              </w:rPr>
              <w:lastRenderedPageBreak/>
              <w:t>Foundational:</w:t>
            </w:r>
            <w:r w:rsidR="0017014A" w:rsidRPr="0017014A">
              <w:rPr>
                <w:b/>
              </w:rPr>
              <w:t xml:space="preserve">                       </w:t>
            </w:r>
          </w:p>
          <w:p w14:paraId="27CD8C17" w14:textId="060FF33F" w:rsidR="005B2EC4" w:rsidRDefault="002330CF" w:rsidP="0050364A">
            <w:r>
              <w:t>I can define Federalists</w:t>
            </w:r>
            <w:r w:rsidR="00C17A5E">
              <w:t>.</w:t>
            </w:r>
          </w:p>
          <w:p w14:paraId="00B045DE" w14:textId="2CF360A6" w:rsidR="002330CF" w:rsidRDefault="002330CF" w:rsidP="0050364A">
            <w:r>
              <w:t>I can define Anti-Federalists</w:t>
            </w:r>
            <w:r w:rsidR="00C17A5E">
              <w:t>.</w:t>
            </w:r>
          </w:p>
          <w:p w14:paraId="5ED80FD8" w14:textId="77777777" w:rsidR="00347061" w:rsidRDefault="00347061" w:rsidP="00933EB1">
            <w:pPr>
              <w:rPr>
                <w:b/>
                <w:u w:val="single"/>
              </w:rPr>
            </w:pPr>
          </w:p>
          <w:p w14:paraId="2C5A9FC5" w14:textId="2F36A802" w:rsidR="00933EB1" w:rsidRDefault="00933EB1" w:rsidP="00933EB1">
            <w:pPr>
              <w:rPr>
                <w:b/>
              </w:rPr>
            </w:pPr>
            <w:r>
              <w:rPr>
                <w:b/>
                <w:u w:val="single"/>
              </w:rPr>
              <w:t>Mastery:</w:t>
            </w:r>
            <w:r w:rsidRPr="0017014A">
              <w:rPr>
                <w:b/>
              </w:rPr>
              <w:t xml:space="preserve">      </w:t>
            </w:r>
          </w:p>
          <w:p w14:paraId="266F9A38" w14:textId="2AA8ABF9" w:rsidR="00C17A5E" w:rsidRDefault="002330CF" w:rsidP="00933EB1">
            <w:r>
              <w:t xml:space="preserve">I can describe the arguments </w:t>
            </w:r>
            <w:r w:rsidR="00C17A5E">
              <w:t>of</w:t>
            </w:r>
            <w:r>
              <w:t xml:space="preserve"> the Federali</w:t>
            </w:r>
            <w:r w:rsidR="00C17A5E">
              <w:t>sts.</w:t>
            </w:r>
          </w:p>
          <w:p w14:paraId="342B42D2" w14:textId="23DA3AD6" w:rsidR="00933EB1" w:rsidRPr="00933EB1" w:rsidRDefault="00C17A5E" w:rsidP="00933EB1">
            <w:r>
              <w:t xml:space="preserve">I can describe the arguments of the </w:t>
            </w:r>
            <w:r w:rsidR="002330CF">
              <w:t>Anti-Federalists</w:t>
            </w:r>
            <w:r>
              <w:t>.</w:t>
            </w:r>
            <w:r w:rsidR="00933EB1" w:rsidRPr="00933EB1">
              <w:t xml:space="preserve">                 </w:t>
            </w:r>
          </w:p>
          <w:p w14:paraId="2FEBF7FA" w14:textId="77777777" w:rsidR="00933EB1" w:rsidRDefault="00933EB1" w:rsidP="00933EB1">
            <w:pPr>
              <w:rPr>
                <w:b/>
              </w:rPr>
            </w:pPr>
            <w:r w:rsidRPr="0017014A">
              <w:rPr>
                <w:b/>
              </w:rPr>
              <w:t xml:space="preserve"> </w:t>
            </w:r>
          </w:p>
          <w:p w14:paraId="62124DAD" w14:textId="26CCE1AB" w:rsidR="00933EB1" w:rsidRDefault="00933EB1" w:rsidP="00933EB1">
            <w:pPr>
              <w:rPr>
                <w:b/>
                <w:u w:val="single"/>
              </w:rPr>
            </w:pPr>
            <w:r>
              <w:rPr>
                <w:b/>
                <w:u w:val="single"/>
              </w:rPr>
              <w:t>Extension:</w:t>
            </w:r>
          </w:p>
          <w:p w14:paraId="1CFA27FA" w14:textId="2BDDC910" w:rsidR="00933EB1" w:rsidRPr="0017014A" w:rsidRDefault="002330CF" w:rsidP="00933EB1">
            <w:pPr>
              <w:rPr>
                <w:b/>
              </w:rPr>
            </w:pPr>
            <w:r w:rsidRPr="00933EB1">
              <w:t xml:space="preserve">I can </w:t>
            </w:r>
            <w:r>
              <w:t>compare and contrast</w:t>
            </w:r>
            <w:r w:rsidRPr="00933EB1">
              <w:t xml:space="preserve"> the major arguments of the federalist and anti-federalist</w:t>
            </w:r>
            <w:r>
              <w:t xml:space="preserve"> and the process of ratification.</w:t>
            </w:r>
          </w:p>
          <w:p w14:paraId="285F7B5D" w14:textId="7813F4DF" w:rsidR="005B2EC4" w:rsidRPr="0005640A" w:rsidRDefault="005B2EC4" w:rsidP="0050364A"/>
        </w:tc>
      </w:tr>
      <w:tr w:rsidR="00265625" w:rsidRPr="0005640A" w14:paraId="711CC5F2" w14:textId="77777777" w:rsidTr="0050364A">
        <w:tc>
          <w:tcPr>
            <w:tcW w:w="813" w:type="dxa"/>
            <w:tcBorders>
              <w:top w:val="nil"/>
              <w:left w:val="nil"/>
              <w:bottom w:val="nil"/>
              <w:right w:val="nil"/>
            </w:tcBorders>
          </w:tcPr>
          <w:p w14:paraId="4603D80B" w14:textId="362AA34F" w:rsidR="00265625" w:rsidRPr="0005640A" w:rsidRDefault="00265625" w:rsidP="0050364A">
            <w:pPr>
              <w:rPr>
                <w:b/>
              </w:rPr>
            </w:pPr>
          </w:p>
        </w:tc>
        <w:tc>
          <w:tcPr>
            <w:tcW w:w="2777" w:type="dxa"/>
            <w:gridSpan w:val="2"/>
            <w:tcBorders>
              <w:left w:val="nil"/>
            </w:tcBorders>
            <w:vAlign w:val="center"/>
          </w:tcPr>
          <w:p w14:paraId="33A5431B" w14:textId="77777777" w:rsidR="00265625" w:rsidRDefault="00265625" w:rsidP="0050364A">
            <w:pPr>
              <w:rPr>
                <w:b/>
              </w:rPr>
            </w:pPr>
            <w:r>
              <w:rPr>
                <w:b/>
              </w:rPr>
              <w:t>ENGAGE</w:t>
            </w:r>
          </w:p>
          <w:p w14:paraId="2F423E15" w14:textId="6F1182F1" w:rsidR="00265625" w:rsidRDefault="00265625" w:rsidP="00265625">
            <w:pPr>
              <w:rPr>
                <w:sz w:val="18"/>
                <w:szCs w:val="18"/>
              </w:rPr>
            </w:pPr>
            <w:r w:rsidRPr="00265625">
              <w:rPr>
                <w:sz w:val="18"/>
                <w:szCs w:val="18"/>
              </w:rPr>
              <w:t>Describe how the teacher will capture students’ interest.</w:t>
            </w:r>
          </w:p>
          <w:p w14:paraId="65D77B22" w14:textId="77777777" w:rsidR="00265625" w:rsidRPr="00265625" w:rsidRDefault="00265625" w:rsidP="00265625">
            <w:pPr>
              <w:rPr>
                <w:sz w:val="18"/>
                <w:szCs w:val="18"/>
              </w:rPr>
            </w:pPr>
          </w:p>
          <w:p w14:paraId="5FDB685A" w14:textId="0DD9567C" w:rsidR="00265625" w:rsidRPr="00265625" w:rsidRDefault="00265625" w:rsidP="00265625">
            <w:pPr>
              <w:rPr>
                <w:sz w:val="18"/>
                <w:szCs w:val="18"/>
              </w:rPr>
            </w:pPr>
            <w:r w:rsidRPr="00265625">
              <w:rPr>
                <w:sz w:val="18"/>
                <w:szCs w:val="18"/>
              </w:rPr>
              <w:t>What kind of questions should the students ask themselves after the engagement?</w:t>
            </w:r>
          </w:p>
          <w:p w14:paraId="1C83FEA8" w14:textId="6A53FDDC" w:rsidR="00265625" w:rsidRDefault="00265625" w:rsidP="00265625">
            <w:pPr>
              <w:rPr>
                <w:b/>
              </w:rPr>
            </w:pPr>
          </w:p>
        </w:tc>
        <w:tc>
          <w:tcPr>
            <w:tcW w:w="8221" w:type="dxa"/>
            <w:gridSpan w:val="3"/>
            <w:vAlign w:val="center"/>
          </w:tcPr>
          <w:p w14:paraId="76125202" w14:textId="288697E7" w:rsidR="00265625" w:rsidRDefault="00591956" w:rsidP="00265625">
            <w:r>
              <w:t>-</w:t>
            </w:r>
            <w:r w:rsidR="003A01E2">
              <w:t>Categorizing activity: Students will be paired with a partner and given a chart with two columns labeled “Federalist” and “Anti-Federalist”</w:t>
            </w:r>
            <w:r>
              <w:t>(this is the Teacher Graphic organizer in resources, cut into strips and put in to a baggy for students to match categories)</w:t>
            </w:r>
          </w:p>
          <w:p w14:paraId="6F81F959" w14:textId="77777777" w:rsidR="003A01E2" w:rsidRDefault="00591956" w:rsidP="00C17A5E">
            <w:r>
              <w:t>-</w:t>
            </w:r>
            <w:r w:rsidR="003A01E2">
              <w:t xml:space="preserve">Each pair will be given a bag with descriptions of both Federalists and Anti-Federalists.  Pairs will be given a few minutes to discuss and match the description with the group they think it goes with.  After a few minutes, students will be asked to share their reasons with others and debate different ideas. Teacher will not intervene in </w:t>
            </w:r>
            <w:r w:rsidR="00E129E6">
              <w:t>discussion;</w:t>
            </w:r>
            <w:r w:rsidR="003A01E2">
              <w:t xml:space="preserve"> this activity will be addressed again as an assessment.</w:t>
            </w:r>
          </w:p>
          <w:p w14:paraId="0ECD32A6" w14:textId="3BCAD609" w:rsidR="00641304" w:rsidRDefault="00641304" w:rsidP="00C17A5E"/>
        </w:tc>
      </w:tr>
      <w:tr w:rsidR="00265625" w:rsidRPr="0005640A" w14:paraId="560FBF2C" w14:textId="77777777" w:rsidTr="0050364A">
        <w:tc>
          <w:tcPr>
            <w:tcW w:w="813" w:type="dxa"/>
            <w:tcBorders>
              <w:top w:val="nil"/>
              <w:left w:val="nil"/>
              <w:bottom w:val="nil"/>
              <w:right w:val="nil"/>
            </w:tcBorders>
          </w:tcPr>
          <w:p w14:paraId="6C1D708F" w14:textId="77777777"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0BB33D97" w14:textId="2202F6C3" w:rsidR="00033B40" w:rsidRDefault="00A308E1" w:rsidP="00265625">
            <w:r>
              <w:t>-</w:t>
            </w:r>
            <w:r w:rsidR="00033B40">
              <w:t>The pairs will then be divided into groups of federalist and antifederalist. Once transitioned into their groups the students will investigate excerpts from the federalist and anti-federalist papers.</w:t>
            </w:r>
            <w:r>
              <w:t xml:space="preserve"> Taking notes on their findings.</w:t>
            </w:r>
            <w:r w:rsidR="00591956">
              <w:t xml:space="preserve"> (30 mins)</w:t>
            </w:r>
          </w:p>
          <w:p w14:paraId="06EAE75B" w14:textId="751A42FB" w:rsidR="00033B40" w:rsidRDefault="00033B40" w:rsidP="00265625">
            <w:r>
              <w:t>Federalist Papers- #1, 10, 51, and 84</w:t>
            </w:r>
          </w:p>
          <w:p w14:paraId="63FD35FD" w14:textId="4C1D4BFE" w:rsidR="00033B40" w:rsidRDefault="00A308E1" w:rsidP="00265625">
            <w:r>
              <w:t>Anti-</w:t>
            </w:r>
            <w:r w:rsidR="00033B40">
              <w:t>Federalist Papers-</w:t>
            </w:r>
            <w:r>
              <w:t xml:space="preserve"> # 1, 9, 46, and 84</w:t>
            </w:r>
          </w:p>
          <w:p w14:paraId="3EC22F67" w14:textId="1E03B72D" w:rsidR="00A308E1" w:rsidRDefault="00A308E1" w:rsidP="00265625">
            <w:r>
              <w:t>(excerpts can be retrieved from the following link:</w:t>
            </w:r>
          </w:p>
          <w:p w14:paraId="6E99E6D8" w14:textId="61E3F076" w:rsidR="00265625" w:rsidRDefault="00641304" w:rsidP="00265625">
            <w:hyperlink r:id="rId7" w:history="1">
              <w:r w:rsidR="00E129E6" w:rsidRPr="00E129E6">
                <w:rPr>
                  <w:rStyle w:val="Hyperlink"/>
                </w:rPr>
                <w:t>https://www.gilderlehrman.org/history-by-era/creating-new-government/resources/united-states-constitution-federalists-v-anti-federalists</w:t>
              </w:r>
            </w:hyperlink>
            <w:r w:rsidR="00A308E1">
              <w:t>)</w:t>
            </w:r>
          </w:p>
          <w:p w14:paraId="3FC72629" w14:textId="53D9DCAC" w:rsidR="00C17A5E" w:rsidRDefault="00C17A5E" w:rsidP="00C17A5E"/>
        </w:tc>
      </w:tr>
      <w:tr w:rsidR="00265625" w:rsidRPr="0005640A" w14:paraId="66EFB1AD" w14:textId="77777777" w:rsidTr="0050364A">
        <w:tc>
          <w:tcPr>
            <w:tcW w:w="813" w:type="dxa"/>
            <w:tcBorders>
              <w:top w:val="nil"/>
              <w:left w:val="nil"/>
              <w:bottom w:val="nil"/>
              <w:right w:val="nil"/>
            </w:tcBorders>
          </w:tcPr>
          <w:p w14:paraId="35E236B5" w14:textId="7647FAB6" w:rsidR="00265625" w:rsidRPr="0005640A" w:rsidRDefault="00265625" w:rsidP="0050364A">
            <w:pPr>
              <w:rPr>
                <w:b/>
              </w:rPr>
            </w:pPr>
          </w:p>
        </w:tc>
        <w:tc>
          <w:tcPr>
            <w:tcW w:w="2777" w:type="dxa"/>
            <w:gridSpan w:val="2"/>
            <w:tcBorders>
              <w:left w:val="nil"/>
            </w:tcBorders>
            <w:vAlign w:val="center"/>
          </w:tcPr>
          <w:p w14:paraId="14802094" w14:textId="77777777" w:rsidR="00265625" w:rsidRDefault="00265625" w:rsidP="0050364A">
            <w:pPr>
              <w:rPr>
                <w:b/>
              </w:rPr>
            </w:pPr>
            <w:r>
              <w:rPr>
                <w:b/>
              </w:rPr>
              <w:t>EXPLAIN</w:t>
            </w:r>
          </w:p>
          <w:p w14:paraId="3E886EE6" w14:textId="57C08E66"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Student explanations should precede introduction of terms or explanations by the teacher. What questions</w:t>
            </w:r>
            <w:r w:rsidR="00E06949">
              <w:rPr>
                <w:rFonts w:ascii="Arial Narrow" w:hAnsi="Arial Narrow"/>
                <w:sz w:val="18"/>
                <w:szCs w:val="18"/>
              </w:rPr>
              <w:t>, resources,</w:t>
            </w:r>
            <w:r>
              <w:rPr>
                <w:rFonts w:ascii="Arial Narrow" w:hAnsi="Arial Narrow"/>
                <w:sz w:val="18"/>
                <w:szCs w:val="18"/>
              </w:rPr>
              <w:t xml:space="preserve"> or </w:t>
            </w:r>
            <w:r w:rsidR="00E06949">
              <w:rPr>
                <w:rFonts w:ascii="Arial Narrow" w:hAnsi="Arial Narrow"/>
                <w:sz w:val="18"/>
                <w:szCs w:val="18"/>
              </w:rPr>
              <w:t>strategies</w:t>
            </w:r>
            <w:r>
              <w:rPr>
                <w:rFonts w:ascii="Arial Narrow" w:hAnsi="Arial Narrow"/>
                <w:sz w:val="18"/>
                <w:szCs w:val="18"/>
              </w:rPr>
              <w:t xml:space="preserve"> will the teacher use to help students connect their exploration to the concept under examination? </w:t>
            </w:r>
          </w:p>
          <w:p w14:paraId="63033DC1" w14:textId="77777777" w:rsidR="00265625" w:rsidRDefault="00265625" w:rsidP="00265625">
            <w:pPr>
              <w:pStyle w:val="BodyText"/>
              <w:spacing w:line="240" w:lineRule="auto"/>
              <w:rPr>
                <w:rFonts w:ascii="Arial Narrow" w:hAnsi="Arial Narrow"/>
                <w:sz w:val="18"/>
                <w:szCs w:val="18"/>
              </w:rPr>
            </w:pPr>
          </w:p>
          <w:p w14:paraId="131335CA"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List higher order thinking questions which teachers will use to solicit </w:t>
            </w:r>
            <w:r>
              <w:rPr>
                <w:rFonts w:ascii="Arial Narrow" w:hAnsi="Arial Narrow"/>
                <w:i/>
                <w:sz w:val="18"/>
                <w:szCs w:val="18"/>
              </w:rPr>
              <w:t>student</w:t>
            </w:r>
            <w:r>
              <w:rPr>
                <w:rFonts w:ascii="Arial Narrow" w:hAnsi="Arial Narrow"/>
                <w:sz w:val="18"/>
                <w:szCs w:val="18"/>
              </w:rPr>
              <w:t xml:space="preserve"> explanations and help them to justify their explanations.</w:t>
            </w:r>
          </w:p>
          <w:p w14:paraId="348C1742" w14:textId="77777777" w:rsidR="00265625" w:rsidRDefault="00265625" w:rsidP="0050364A">
            <w:pPr>
              <w:rPr>
                <w:b/>
              </w:rPr>
            </w:pPr>
          </w:p>
          <w:p w14:paraId="0E64F7DF" w14:textId="238AC57A" w:rsidR="00265625" w:rsidRPr="00265625" w:rsidRDefault="00265625" w:rsidP="0050364A">
            <w:pPr>
              <w:rPr>
                <w:sz w:val="18"/>
                <w:szCs w:val="18"/>
              </w:rPr>
            </w:pPr>
            <w:r w:rsidRPr="00265625">
              <w:rPr>
                <w:sz w:val="18"/>
                <w:szCs w:val="18"/>
              </w:rPr>
              <w:t>Describe how the teacher will clarify the content or skill.</w:t>
            </w:r>
          </w:p>
          <w:p w14:paraId="42598576" w14:textId="77777777" w:rsidR="00265625" w:rsidRDefault="00265625" w:rsidP="0050364A">
            <w:pPr>
              <w:rPr>
                <w:b/>
              </w:rPr>
            </w:pPr>
          </w:p>
        </w:tc>
        <w:tc>
          <w:tcPr>
            <w:tcW w:w="8221" w:type="dxa"/>
            <w:gridSpan w:val="3"/>
            <w:vAlign w:val="center"/>
          </w:tcPr>
          <w:p w14:paraId="52035022" w14:textId="77777777" w:rsidR="00641304" w:rsidRDefault="00641304" w:rsidP="00641304">
            <w:r>
              <w:t>-Students</w:t>
            </w:r>
            <w:r>
              <w:t xml:space="preserve"> will return</w:t>
            </w:r>
            <w:r>
              <w:t xml:space="preserve"> to</w:t>
            </w:r>
            <w:r>
              <w:t xml:space="preserve"> the original pair and teach each other the arguments from the excerpts. </w:t>
            </w:r>
          </w:p>
          <w:p w14:paraId="67F3934A" w14:textId="24006304" w:rsidR="00641304" w:rsidRDefault="00641304" w:rsidP="00641304">
            <w:r>
              <w:t>-</w:t>
            </w:r>
            <w:bookmarkStart w:id="0" w:name="_GoBack"/>
            <w:bookmarkEnd w:id="0"/>
            <w:r>
              <w:t xml:space="preserve">They will redo the categorizing activity (as a formative) together and fill out their graphic organizers. </w:t>
            </w:r>
          </w:p>
          <w:p w14:paraId="62B1F414" w14:textId="77777777" w:rsidR="00641304" w:rsidRDefault="00641304" w:rsidP="00641304"/>
          <w:p w14:paraId="5FED80C6" w14:textId="7FF06156" w:rsidR="00641304" w:rsidRDefault="00641304" w:rsidP="00641304">
            <w:r>
              <w:t xml:space="preserve">The teacher may choose to give some direct instruction at this point to clarify and expound upon the content, specifically focusing on the key people on each </w:t>
            </w:r>
            <w:proofErr w:type="gramStart"/>
            <w:r>
              <w:t>side</w:t>
            </w:r>
            <w:proofErr w:type="gramEnd"/>
            <w:r>
              <w:t xml:space="preserve"> as they are not the focus of the readings.</w:t>
            </w:r>
          </w:p>
          <w:p w14:paraId="7F61D32F" w14:textId="77777777" w:rsidR="00265625" w:rsidRDefault="00265625" w:rsidP="00641304"/>
        </w:tc>
      </w:tr>
      <w:tr w:rsidR="00265625" w:rsidRPr="0005640A" w14:paraId="75AC9977" w14:textId="77777777" w:rsidTr="0050364A">
        <w:tc>
          <w:tcPr>
            <w:tcW w:w="813" w:type="dxa"/>
            <w:tcBorders>
              <w:top w:val="nil"/>
              <w:left w:val="nil"/>
              <w:bottom w:val="nil"/>
              <w:right w:val="nil"/>
            </w:tcBorders>
          </w:tcPr>
          <w:p w14:paraId="1694724C" w14:textId="77777777" w:rsidR="00265625" w:rsidRPr="0005640A" w:rsidRDefault="00265625" w:rsidP="0050364A">
            <w:pPr>
              <w:rPr>
                <w:b/>
              </w:rPr>
            </w:pPr>
          </w:p>
        </w:tc>
        <w:tc>
          <w:tcPr>
            <w:tcW w:w="2777" w:type="dxa"/>
            <w:gridSpan w:val="2"/>
            <w:tcBorders>
              <w:left w:val="nil"/>
            </w:tcBorders>
            <w:vAlign w:val="center"/>
          </w:tcPr>
          <w:p w14:paraId="79885586" w14:textId="77777777" w:rsidR="00265625" w:rsidRDefault="00265625" w:rsidP="0050364A">
            <w:pPr>
              <w:rPr>
                <w:b/>
              </w:rPr>
            </w:pPr>
            <w:r>
              <w:rPr>
                <w:b/>
              </w:rPr>
              <w:t>ELABORATE</w:t>
            </w:r>
          </w:p>
          <w:p w14:paraId="5FC5F6DB"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Describe how students will develop a more sophisticated understanding of the concept.</w:t>
            </w:r>
          </w:p>
          <w:p w14:paraId="2DCF6702" w14:textId="77777777" w:rsidR="00265625" w:rsidRDefault="00265625" w:rsidP="00265625">
            <w:pPr>
              <w:pStyle w:val="BodyText"/>
              <w:spacing w:line="240" w:lineRule="auto"/>
              <w:rPr>
                <w:rFonts w:ascii="Arial Narrow" w:hAnsi="Arial Narrow"/>
                <w:sz w:val="18"/>
                <w:szCs w:val="18"/>
              </w:rPr>
            </w:pPr>
          </w:p>
          <w:p w14:paraId="489C0B6C"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What vocabulary will be introduced and how will it connect to students’ observations?</w:t>
            </w:r>
          </w:p>
          <w:p w14:paraId="08AF9012" w14:textId="77777777" w:rsidR="00265625" w:rsidRDefault="00265625" w:rsidP="00265625">
            <w:pPr>
              <w:pStyle w:val="BodyText"/>
              <w:spacing w:line="240" w:lineRule="auto"/>
              <w:rPr>
                <w:rFonts w:ascii="Arial Narrow" w:hAnsi="Arial Narrow"/>
                <w:sz w:val="18"/>
                <w:szCs w:val="18"/>
              </w:rPr>
            </w:pPr>
          </w:p>
          <w:p w14:paraId="256EFC3D" w14:textId="62895AE9"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lastRenderedPageBreak/>
              <w:t>How</w:t>
            </w:r>
            <w:r w:rsidR="00E06949">
              <w:rPr>
                <w:rFonts w:ascii="Arial Narrow" w:hAnsi="Arial Narrow"/>
                <w:sz w:val="18"/>
                <w:szCs w:val="18"/>
              </w:rPr>
              <w:t xml:space="preserve"> will students make real-life connections?</w:t>
            </w:r>
          </w:p>
          <w:p w14:paraId="1E527F25" w14:textId="77777777" w:rsidR="00265625" w:rsidRDefault="00265625" w:rsidP="0050364A">
            <w:pPr>
              <w:rPr>
                <w:b/>
              </w:rPr>
            </w:pPr>
          </w:p>
          <w:p w14:paraId="7E45FA13" w14:textId="77777777" w:rsidR="00265625" w:rsidRDefault="00265625" w:rsidP="0050364A">
            <w:pPr>
              <w:rPr>
                <w:b/>
              </w:rPr>
            </w:pPr>
          </w:p>
          <w:p w14:paraId="5D97A99B" w14:textId="77777777" w:rsidR="00265625" w:rsidRDefault="00265625" w:rsidP="0050364A">
            <w:pPr>
              <w:rPr>
                <w:b/>
              </w:rPr>
            </w:pPr>
          </w:p>
          <w:p w14:paraId="57F18E92" w14:textId="77777777" w:rsidR="00265625" w:rsidRDefault="00265625" w:rsidP="0050364A">
            <w:pPr>
              <w:rPr>
                <w:b/>
              </w:rPr>
            </w:pPr>
          </w:p>
        </w:tc>
        <w:tc>
          <w:tcPr>
            <w:tcW w:w="8221" w:type="dxa"/>
            <w:gridSpan w:val="3"/>
            <w:vAlign w:val="center"/>
          </w:tcPr>
          <w:p w14:paraId="6A8B6A27" w14:textId="644398CD" w:rsidR="00641304" w:rsidRDefault="00641304" w:rsidP="00641304">
            <w:r>
              <w:lastRenderedPageBreak/>
              <w:t>S</w:t>
            </w:r>
            <w:r>
              <w:t>tudents will be instructed to choose a side Federalist or Anti- Federalist through a R.A.F.T. (attached in resources)</w:t>
            </w:r>
          </w:p>
          <w:p w14:paraId="01743715" w14:textId="77777777" w:rsidR="00641304" w:rsidRDefault="00641304" w:rsidP="00641304"/>
          <w:p w14:paraId="453BD1F6" w14:textId="77777777" w:rsidR="00641304" w:rsidRDefault="00641304" w:rsidP="00641304">
            <w:r>
              <w:t xml:space="preserve">-With the R.A.F.T. the students will have to choose a role, audience, format, and topic to formulate a culminating product will tie the concepts of the lesson together and show mastery of the standard. </w:t>
            </w:r>
          </w:p>
          <w:p w14:paraId="68F76362" w14:textId="37985897" w:rsidR="00265625" w:rsidRDefault="00265625" w:rsidP="00265625"/>
        </w:tc>
      </w:tr>
      <w:tr w:rsidR="00E06949" w:rsidRPr="0005640A" w14:paraId="098A54BB" w14:textId="77777777" w:rsidTr="0050364A">
        <w:tc>
          <w:tcPr>
            <w:tcW w:w="813" w:type="dxa"/>
            <w:tcBorders>
              <w:top w:val="nil"/>
              <w:left w:val="nil"/>
              <w:bottom w:val="nil"/>
              <w:right w:val="nil"/>
            </w:tcBorders>
          </w:tcPr>
          <w:p w14:paraId="11B30D56" w14:textId="77777777"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gridSpan w:val="3"/>
            <w:vAlign w:val="center"/>
          </w:tcPr>
          <w:p w14:paraId="0DC06F24" w14:textId="77777777" w:rsidR="00E06949" w:rsidRDefault="00E06949" w:rsidP="00265625"/>
          <w:p w14:paraId="7C1C5720" w14:textId="15367F9E" w:rsidR="00641304" w:rsidRDefault="00641304" w:rsidP="00641304">
            <w:r>
              <w:t>-With the Categorizing activity, the students and teacher are able to first assess prior knowledge and the second time it is used as a formative assessment to check on student progress.</w:t>
            </w:r>
          </w:p>
          <w:p w14:paraId="36C14D3C" w14:textId="4911CFC5" w:rsidR="00C17A5E" w:rsidRDefault="00641304" w:rsidP="00641304">
            <w:r>
              <w:t>-</w:t>
            </w:r>
            <w:r w:rsidR="00C17A5E">
              <w:t xml:space="preserve">RAFT will be counted as a formal summative with provided rubric to assess standard mastery. </w:t>
            </w:r>
          </w:p>
          <w:p w14:paraId="4FC4D2F4" w14:textId="77777777" w:rsidR="003E576E" w:rsidRDefault="003E576E" w:rsidP="00265625"/>
          <w:p w14:paraId="4CDDCAE2" w14:textId="77777777" w:rsidR="003E576E" w:rsidRDefault="003E576E" w:rsidP="00265625"/>
          <w:p w14:paraId="73BD1DAF" w14:textId="77777777" w:rsidR="003E576E" w:rsidRDefault="003E576E" w:rsidP="00265625"/>
          <w:p w14:paraId="3928BDC2" w14:textId="77777777" w:rsidR="003E576E" w:rsidRDefault="003E576E" w:rsidP="00265625"/>
          <w:p w14:paraId="0B52FB96" w14:textId="77777777" w:rsidR="003E576E" w:rsidRDefault="003E576E" w:rsidP="00265625"/>
        </w:tc>
      </w:tr>
    </w:tbl>
    <w:p w14:paraId="10BDB7D9" w14:textId="77777777" w:rsidR="00C50FB2" w:rsidRPr="00E47048" w:rsidRDefault="00C50FB2" w:rsidP="00E47048">
      <w:pPr>
        <w:tabs>
          <w:tab w:val="left" w:pos="1227"/>
        </w:tabs>
      </w:pPr>
    </w:p>
    <w:sectPr w:rsidR="00C50FB2" w:rsidRPr="00E47048"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8B2"/>
    <w:multiLevelType w:val="hybridMultilevel"/>
    <w:tmpl w:val="D904FC20"/>
    <w:lvl w:ilvl="0" w:tplc="AD2261B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90040"/>
    <w:multiLevelType w:val="hybridMultilevel"/>
    <w:tmpl w:val="00BEC9A4"/>
    <w:lvl w:ilvl="0" w:tplc="3A8A506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2305A"/>
    <w:multiLevelType w:val="hybridMultilevel"/>
    <w:tmpl w:val="5FC4660A"/>
    <w:lvl w:ilvl="0" w:tplc="AA10BAC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E3FCB"/>
    <w:multiLevelType w:val="hybridMultilevel"/>
    <w:tmpl w:val="AAFC0A20"/>
    <w:lvl w:ilvl="0" w:tplc="9CF0428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409F8"/>
    <w:multiLevelType w:val="hybridMultilevel"/>
    <w:tmpl w:val="EB0820D8"/>
    <w:lvl w:ilvl="0" w:tplc="FEE08BC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CB32665"/>
    <w:multiLevelType w:val="hybridMultilevel"/>
    <w:tmpl w:val="8338A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925D5"/>
    <w:multiLevelType w:val="hybridMultilevel"/>
    <w:tmpl w:val="95E270E4"/>
    <w:lvl w:ilvl="0" w:tplc="757EBDAA">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B08A7"/>
    <w:multiLevelType w:val="hybridMultilevel"/>
    <w:tmpl w:val="D134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8"/>
    <w:rsid w:val="00033B40"/>
    <w:rsid w:val="000D6DFF"/>
    <w:rsid w:val="0017014A"/>
    <w:rsid w:val="002330CF"/>
    <w:rsid w:val="00233E34"/>
    <w:rsid w:val="00265625"/>
    <w:rsid w:val="002A7AFA"/>
    <w:rsid w:val="00347061"/>
    <w:rsid w:val="003A01E2"/>
    <w:rsid w:val="003E576E"/>
    <w:rsid w:val="0050364A"/>
    <w:rsid w:val="0059108A"/>
    <w:rsid w:val="00591956"/>
    <w:rsid w:val="005B2EC4"/>
    <w:rsid w:val="00641304"/>
    <w:rsid w:val="00646AEF"/>
    <w:rsid w:val="00660247"/>
    <w:rsid w:val="008448F5"/>
    <w:rsid w:val="00933EB1"/>
    <w:rsid w:val="00A308E1"/>
    <w:rsid w:val="00A86856"/>
    <w:rsid w:val="00B02C72"/>
    <w:rsid w:val="00C164F1"/>
    <w:rsid w:val="00C17A5E"/>
    <w:rsid w:val="00C50FB2"/>
    <w:rsid w:val="00D25000"/>
    <w:rsid w:val="00D326EA"/>
    <w:rsid w:val="00E06949"/>
    <w:rsid w:val="00E129E6"/>
    <w:rsid w:val="00E24483"/>
    <w:rsid w:val="00E47048"/>
    <w:rsid w:val="00E61264"/>
    <w:rsid w:val="00EC7DD3"/>
    <w:rsid w:val="00F1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ListParagraph">
    <w:name w:val="List Paragraph"/>
    <w:basedOn w:val="Normal"/>
    <w:uiPriority w:val="34"/>
    <w:qFormat/>
    <w:rsid w:val="00E24483"/>
    <w:pPr>
      <w:ind w:left="720"/>
      <w:contextualSpacing/>
    </w:pPr>
  </w:style>
  <w:style w:type="character" w:styleId="Hyperlink">
    <w:name w:val="Hyperlink"/>
    <w:basedOn w:val="DefaultParagraphFont"/>
    <w:uiPriority w:val="99"/>
    <w:unhideWhenUsed/>
    <w:rsid w:val="00E129E6"/>
    <w:rPr>
      <w:color w:val="0000FF" w:themeColor="hyperlink"/>
      <w:u w:val="single"/>
    </w:rPr>
  </w:style>
  <w:style w:type="character" w:customStyle="1" w:styleId="UnresolvedMention">
    <w:name w:val="Unresolved Mention"/>
    <w:basedOn w:val="DefaultParagraphFont"/>
    <w:uiPriority w:val="99"/>
    <w:semiHidden/>
    <w:unhideWhenUsed/>
    <w:rsid w:val="00E129E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ListParagraph">
    <w:name w:val="List Paragraph"/>
    <w:basedOn w:val="Normal"/>
    <w:uiPriority w:val="34"/>
    <w:qFormat/>
    <w:rsid w:val="00E24483"/>
    <w:pPr>
      <w:ind w:left="720"/>
      <w:contextualSpacing/>
    </w:pPr>
  </w:style>
  <w:style w:type="character" w:styleId="Hyperlink">
    <w:name w:val="Hyperlink"/>
    <w:basedOn w:val="DefaultParagraphFont"/>
    <w:uiPriority w:val="99"/>
    <w:unhideWhenUsed/>
    <w:rsid w:val="00E129E6"/>
    <w:rPr>
      <w:color w:val="0000FF" w:themeColor="hyperlink"/>
      <w:u w:val="single"/>
    </w:rPr>
  </w:style>
  <w:style w:type="character" w:customStyle="1" w:styleId="UnresolvedMention">
    <w:name w:val="Unresolved Mention"/>
    <w:basedOn w:val="DefaultParagraphFont"/>
    <w:uiPriority w:val="99"/>
    <w:semiHidden/>
    <w:unhideWhenUsed/>
    <w:rsid w:val="00E12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gilderlehrman.org/history-by-era/creating-new-government/resources/united-states-constitution-federalists-v-anti-f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2529-87A1-2243-B462-303B8528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1008</Words>
  <Characters>5746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2</cp:revision>
  <dcterms:created xsi:type="dcterms:W3CDTF">2017-09-22T16:23:00Z</dcterms:created>
  <dcterms:modified xsi:type="dcterms:W3CDTF">2017-09-22T16:23:00Z</dcterms:modified>
</cp:coreProperties>
</file>