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3E2C0" w14:textId="77777777" w:rsidR="00E47048" w:rsidRPr="00857242" w:rsidRDefault="00E47048" w:rsidP="00E47048">
      <w:pPr>
        <w:jc w:val="center"/>
        <w:rPr>
          <w:rFonts w:ascii="Arial Narrow" w:hAnsi="Arial Narrow"/>
          <w:b/>
          <w:sz w:val="36"/>
        </w:rPr>
      </w:pPr>
      <w:r w:rsidRPr="00857242">
        <w:rPr>
          <w:rFonts w:ascii="Arial Narrow" w:hAnsi="Arial Narrow"/>
          <w:b/>
          <w:sz w:val="36"/>
        </w:rPr>
        <w:t>ST</w:t>
      </w:r>
      <w:r>
        <w:rPr>
          <w:rFonts w:ascii="Arial Narrow" w:hAnsi="Arial Narrow"/>
          <w:b/>
          <w:sz w:val="36"/>
        </w:rPr>
        <w:t xml:space="preserve">ANDARDS-BASED LESSON PLANS  - Subject 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2698"/>
        <w:gridCol w:w="3959"/>
        <w:gridCol w:w="1433"/>
      </w:tblGrid>
      <w:tr w:rsidR="00E47048" w:rsidRPr="0005640A" w14:paraId="32871517" w14:textId="77777777" w:rsidTr="0050364A">
        <w:tc>
          <w:tcPr>
            <w:tcW w:w="2754" w:type="dxa"/>
          </w:tcPr>
          <w:p w14:paraId="194E9208" w14:textId="15870359" w:rsidR="00E47048" w:rsidRDefault="00E47048" w:rsidP="0050364A">
            <w:pPr>
              <w:rPr>
                <w:b/>
                <w:sz w:val="22"/>
                <w:szCs w:val="22"/>
              </w:rPr>
            </w:pPr>
            <w:r w:rsidRPr="0005640A">
              <w:rPr>
                <w:b/>
                <w:sz w:val="22"/>
                <w:szCs w:val="22"/>
              </w:rPr>
              <w:t>Teacher</w:t>
            </w:r>
            <w:r>
              <w:rPr>
                <w:b/>
                <w:sz w:val="22"/>
                <w:szCs w:val="22"/>
              </w:rPr>
              <w:t xml:space="preserve">: </w:t>
            </w:r>
            <w:proofErr w:type="spellStart"/>
            <w:r w:rsidR="009E2FAE">
              <w:rPr>
                <w:b/>
                <w:sz w:val="22"/>
                <w:szCs w:val="22"/>
              </w:rPr>
              <w:t>Rebekkah</w:t>
            </w:r>
            <w:proofErr w:type="spellEnd"/>
            <w:r w:rsidR="009E2FAE">
              <w:rPr>
                <w:b/>
                <w:sz w:val="22"/>
                <w:szCs w:val="22"/>
              </w:rPr>
              <w:t xml:space="preserve"> Bullard</w:t>
            </w:r>
          </w:p>
          <w:p w14:paraId="7644EBCF" w14:textId="77777777" w:rsidR="00E47048" w:rsidRPr="0005640A" w:rsidRDefault="00E47048" w:rsidP="0050364A">
            <w:pPr>
              <w:rPr>
                <w:b/>
              </w:rPr>
            </w:pPr>
          </w:p>
        </w:tc>
        <w:tc>
          <w:tcPr>
            <w:tcW w:w="2754" w:type="dxa"/>
          </w:tcPr>
          <w:p w14:paraId="4D175929" w14:textId="1A7856EF" w:rsidR="00E47048" w:rsidRPr="0005640A" w:rsidRDefault="00E06949" w:rsidP="0050364A">
            <w:pPr>
              <w:rPr>
                <w:b/>
              </w:rPr>
            </w:pPr>
            <w:r>
              <w:rPr>
                <w:b/>
                <w:sz w:val="22"/>
                <w:szCs w:val="22"/>
              </w:rPr>
              <w:t>Expected length of lesson:</w:t>
            </w:r>
            <w:r w:rsidR="00495C2B">
              <w:rPr>
                <w:b/>
                <w:sz w:val="22"/>
                <w:szCs w:val="22"/>
              </w:rPr>
              <w:t xml:space="preserve"> 4 days (30 min lessons)</w:t>
            </w:r>
          </w:p>
        </w:tc>
        <w:tc>
          <w:tcPr>
            <w:tcW w:w="4050" w:type="dxa"/>
          </w:tcPr>
          <w:p w14:paraId="13C46891" w14:textId="52672001" w:rsidR="00E47048" w:rsidRPr="0005640A" w:rsidRDefault="00E47048" w:rsidP="0050364A">
            <w:pPr>
              <w:rPr>
                <w:b/>
              </w:rPr>
            </w:pPr>
            <w:r w:rsidRPr="0005640A">
              <w:rPr>
                <w:b/>
                <w:sz w:val="22"/>
                <w:szCs w:val="22"/>
              </w:rPr>
              <w:t xml:space="preserve">Lesson Topic: </w:t>
            </w:r>
            <w:r w:rsidR="009E2FAE">
              <w:rPr>
                <w:b/>
                <w:sz w:val="22"/>
                <w:szCs w:val="22"/>
              </w:rPr>
              <w:t>George Washington Carver</w:t>
            </w:r>
          </w:p>
        </w:tc>
        <w:tc>
          <w:tcPr>
            <w:tcW w:w="1458" w:type="dxa"/>
          </w:tcPr>
          <w:p w14:paraId="70EC4103" w14:textId="77777777" w:rsidR="00E47048" w:rsidRPr="0005640A" w:rsidRDefault="00E47048" w:rsidP="0050364A">
            <w:pPr>
              <w:rPr>
                <w:b/>
              </w:rPr>
            </w:pPr>
            <w:r w:rsidRPr="0005640A">
              <w:rPr>
                <w:b/>
                <w:sz w:val="22"/>
                <w:szCs w:val="22"/>
              </w:rPr>
              <w:t xml:space="preserve">Unit: </w:t>
            </w:r>
          </w:p>
        </w:tc>
      </w:tr>
    </w:tbl>
    <w:p w14:paraId="0340D6B8" w14:textId="77777777" w:rsidR="00E47048" w:rsidRPr="0005640A" w:rsidRDefault="00E47048" w:rsidP="00E47048">
      <w:pPr>
        <w:rPr>
          <w:sz w:val="18"/>
          <w:szCs w:val="18"/>
        </w:rPr>
      </w:pPr>
    </w:p>
    <w:tbl>
      <w:tblPr>
        <w:tblW w:w="1181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8221"/>
      </w:tblGrid>
      <w:tr w:rsidR="00E47048" w:rsidRPr="0005640A" w14:paraId="5043DED1" w14:textId="77777777" w:rsidTr="00006D78">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F31726" w:rsidRDefault="00E47048" w:rsidP="0050364A">
            <w:pPr>
              <w:rPr>
                <w:b/>
                <w:sz w:val="16"/>
                <w:szCs w:val="16"/>
                <w:u w:val="single"/>
              </w:rPr>
            </w:pPr>
            <w:r w:rsidRPr="00F31726">
              <w:rPr>
                <w:b/>
                <w:sz w:val="16"/>
                <w:szCs w:val="16"/>
                <w:u w:val="single"/>
              </w:rPr>
              <w:t xml:space="preserve">Targeted </w:t>
            </w:r>
            <w:r w:rsidR="00646AEF" w:rsidRPr="00F31726">
              <w:rPr>
                <w:b/>
                <w:sz w:val="16"/>
                <w:szCs w:val="16"/>
                <w:u w:val="single"/>
              </w:rPr>
              <w:t xml:space="preserve">Content </w:t>
            </w:r>
            <w:r w:rsidRPr="00F31726">
              <w:rPr>
                <w:b/>
                <w:sz w:val="16"/>
                <w:szCs w:val="16"/>
                <w:u w:val="single"/>
              </w:rPr>
              <w:t>Standards/</w:t>
            </w:r>
          </w:p>
          <w:p w14:paraId="15FB281F" w14:textId="77777777" w:rsidR="00E47048" w:rsidRPr="00F31726" w:rsidRDefault="00E47048" w:rsidP="0050364A">
            <w:pPr>
              <w:rPr>
                <w:b/>
                <w:sz w:val="16"/>
                <w:szCs w:val="16"/>
                <w:u w:val="single"/>
              </w:rPr>
            </w:pPr>
            <w:r w:rsidRPr="00F31726">
              <w:rPr>
                <w:b/>
                <w:sz w:val="16"/>
                <w:szCs w:val="16"/>
                <w:u w:val="single"/>
              </w:rPr>
              <w:t xml:space="preserve">Element:  </w:t>
            </w:r>
          </w:p>
          <w:p w14:paraId="5F3ED8CB" w14:textId="77777777" w:rsidR="00E47048" w:rsidRPr="00F31726" w:rsidRDefault="00E47048" w:rsidP="0050364A">
            <w:pPr>
              <w:rPr>
                <w:sz w:val="16"/>
                <w:szCs w:val="16"/>
              </w:rPr>
            </w:pPr>
            <w:r w:rsidRPr="00F31726">
              <w:rPr>
                <w:sz w:val="16"/>
                <w:szCs w:val="16"/>
              </w:rPr>
              <w:t>(Include the entire standard)</w:t>
            </w:r>
          </w:p>
        </w:tc>
        <w:tc>
          <w:tcPr>
            <w:tcW w:w="8221" w:type="dxa"/>
            <w:vAlign w:val="center"/>
          </w:tcPr>
          <w:p w14:paraId="5943B003" w14:textId="77777777" w:rsidR="009E2FAE" w:rsidRPr="003D4CBF" w:rsidRDefault="009E2FAE" w:rsidP="009E2FAE">
            <w:r w:rsidRPr="003D4CBF">
              <w:t xml:space="preserve">SS1H1 Read about and describe the life of historical figures in American history.  </w:t>
            </w:r>
          </w:p>
          <w:p w14:paraId="27CC819C" w14:textId="08A8808A" w:rsidR="005B2EC4" w:rsidRPr="003D4CBF" w:rsidRDefault="009E2FAE" w:rsidP="0050364A">
            <w:r w:rsidRPr="003D4CBF">
              <w:t>a. Identify the contributions made by these figures: George Washington Carver (science)</w:t>
            </w:r>
          </w:p>
          <w:p w14:paraId="6B950DEB" w14:textId="77777777" w:rsidR="00E47048" w:rsidRPr="003D4CBF" w:rsidRDefault="00E47048" w:rsidP="0050364A"/>
        </w:tc>
      </w:tr>
      <w:tr w:rsidR="00646AEF" w:rsidRPr="0005640A" w14:paraId="0ABC368D" w14:textId="77777777" w:rsidTr="00006D78">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Pr="00F31726" w:rsidRDefault="00646AEF" w:rsidP="0050364A">
            <w:pPr>
              <w:rPr>
                <w:b/>
                <w:sz w:val="16"/>
                <w:szCs w:val="16"/>
                <w:u w:val="single"/>
              </w:rPr>
            </w:pPr>
            <w:r w:rsidRPr="00F31726">
              <w:rPr>
                <w:b/>
                <w:sz w:val="16"/>
                <w:szCs w:val="16"/>
                <w:u w:val="single"/>
              </w:rPr>
              <w:t xml:space="preserve">Targeted Literacy Skills or Standards: </w:t>
            </w:r>
            <w:r w:rsidR="00265625" w:rsidRPr="00F31726">
              <w:rPr>
                <w:sz w:val="16"/>
                <w:szCs w:val="16"/>
              </w:rPr>
              <w:t>(include as many as your lesson incorporates)</w:t>
            </w:r>
          </w:p>
          <w:p w14:paraId="74B12A13" w14:textId="77777777" w:rsidR="00646AEF" w:rsidRPr="00F31726" w:rsidRDefault="00646AEF" w:rsidP="0050364A">
            <w:pPr>
              <w:rPr>
                <w:b/>
                <w:sz w:val="16"/>
                <w:szCs w:val="16"/>
                <w:u w:val="single"/>
              </w:rPr>
            </w:pPr>
          </w:p>
          <w:p w14:paraId="4BA8212C" w14:textId="77777777" w:rsidR="00646AEF" w:rsidRPr="00F31726" w:rsidRDefault="00646AEF" w:rsidP="0050364A">
            <w:pPr>
              <w:rPr>
                <w:b/>
                <w:sz w:val="16"/>
                <w:szCs w:val="16"/>
                <w:u w:val="single"/>
              </w:rPr>
            </w:pPr>
          </w:p>
          <w:p w14:paraId="0C0D8202" w14:textId="77777777" w:rsidR="00646AEF" w:rsidRPr="00F31726" w:rsidRDefault="00646AEF" w:rsidP="0050364A">
            <w:pPr>
              <w:rPr>
                <w:b/>
                <w:sz w:val="16"/>
                <w:szCs w:val="16"/>
                <w:u w:val="single"/>
              </w:rPr>
            </w:pPr>
          </w:p>
          <w:p w14:paraId="2935DF1F" w14:textId="2A6DED98" w:rsidR="00646AEF" w:rsidRPr="00F31726" w:rsidRDefault="00646AEF" w:rsidP="0050364A">
            <w:pPr>
              <w:rPr>
                <w:b/>
                <w:sz w:val="16"/>
                <w:szCs w:val="16"/>
                <w:u w:val="single"/>
              </w:rPr>
            </w:pPr>
          </w:p>
        </w:tc>
        <w:tc>
          <w:tcPr>
            <w:tcW w:w="8221" w:type="dxa"/>
            <w:vAlign w:val="center"/>
          </w:tcPr>
          <w:p w14:paraId="577BDB35" w14:textId="2BCCC48F" w:rsidR="00B5328E" w:rsidRPr="003D4CBF" w:rsidRDefault="00B5328E" w:rsidP="0050364A">
            <w:r w:rsidRPr="003D4CBF">
              <w:t>ELAGSE1L1: Demonstrate command of the conventions of standard English grammar and usage when writing or speaking.</w:t>
            </w:r>
          </w:p>
          <w:p w14:paraId="114E4595" w14:textId="77777777" w:rsidR="00B5328E" w:rsidRPr="003D4CBF" w:rsidRDefault="00B5328E" w:rsidP="0050364A">
            <w:r w:rsidRPr="003D4CBF">
              <w:t>j. Produce and expand complete simple and compound sentences in response to questions and prompts (declarative, interrogative, imperative, and exclamatory).</w:t>
            </w:r>
          </w:p>
          <w:p w14:paraId="06F25D70" w14:textId="77777777" w:rsidR="00E92463" w:rsidRPr="003D4CBF" w:rsidRDefault="00E92463" w:rsidP="0050364A"/>
          <w:p w14:paraId="12BD7EF5" w14:textId="79C7F441" w:rsidR="00E92463" w:rsidRPr="003D4CBF" w:rsidRDefault="00E92463" w:rsidP="0050364A">
            <w:r w:rsidRPr="003D4CBF">
              <w:t>ELAGSE1W8: With guidance and support from adults, recall information from experiences or gather information from provided sources to answer a question.</w:t>
            </w:r>
          </w:p>
        </w:tc>
      </w:tr>
      <w:tr w:rsidR="00646AEF" w:rsidRPr="0005640A" w14:paraId="3DACF390" w14:textId="77777777" w:rsidTr="00006D78">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Pr="00F31726" w:rsidRDefault="00265625" w:rsidP="0050364A">
            <w:pPr>
              <w:rPr>
                <w:b/>
                <w:sz w:val="16"/>
                <w:szCs w:val="16"/>
                <w:u w:val="single"/>
              </w:rPr>
            </w:pPr>
            <w:r w:rsidRPr="00F31726">
              <w:rPr>
                <w:b/>
                <w:sz w:val="16"/>
                <w:szCs w:val="16"/>
                <w:u w:val="single"/>
              </w:rPr>
              <w:t xml:space="preserve">Targeted SS Matrices: </w:t>
            </w:r>
            <w:r w:rsidRPr="00F31726">
              <w:rPr>
                <w:sz w:val="16"/>
                <w:szCs w:val="16"/>
              </w:rPr>
              <w:t>(include as many as your lesson incorporates)</w:t>
            </w:r>
          </w:p>
          <w:p w14:paraId="20AB6967" w14:textId="77777777" w:rsidR="00265625" w:rsidRPr="00F31726" w:rsidRDefault="00265625" w:rsidP="0050364A">
            <w:pPr>
              <w:rPr>
                <w:b/>
                <w:sz w:val="16"/>
                <w:szCs w:val="16"/>
                <w:u w:val="single"/>
              </w:rPr>
            </w:pPr>
          </w:p>
          <w:p w14:paraId="6AF748B7" w14:textId="77777777" w:rsidR="00265625" w:rsidRPr="00F31726" w:rsidRDefault="00265625" w:rsidP="0050364A">
            <w:pPr>
              <w:rPr>
                <w:b/>
                <w:sz w:val="16"/>
                <w:szCs w:val="16"/>
                <w:u w:val="single"/>
              </w:rPr>
            </w:pPr>
          </w:p>
          <w:p w14:paraId="2BAD8C71" w14:textId="77777777" w:rsidR="00265625" w:rsidRPr="00F31726" w:rsidRDefault="00265625" w:rsidP="0050364A">
            <w:pPr>
              <w:rPr>
                <w:b/>
                <w:sz w:val="16"/>
                <w:szCs w:val="16"/>
                <w:u w:val="single"/>
              </w:rPr>
            </w:pPr>
          </w:p>
          <w:p w14:paraId="470B2566" w14:textId="17026C5A" w:rsidR="00265625" w:rsidRPr="00F31726" w:rsidRDefault="00265625" w:rsidP="0050364A">
            <w:pPr>
              <w:rPr>
                <w:b/>
                <w:sz w:val="16"/>
                <w:szCs w:val="16"/>
                <w:u w:val="single"/>
              </w:rPr>
            </w:pPr>
          </w:p>
        </w:tc>
        <w:tc>
          <w:tcPr>
            <w:tcW w:w="8221" w:type="dxa"/>
            <w:vAlign w:val="center"/>
          </w:tcPr>
          <w:p w14:paraId="515F09E2" w14:textId="0A702278" w:rsidR="00646AEF" w:rsidRPr="003D4CBF" w:rsidRDefault="00B064D3" w:rsidP="0050364A">
            <w:r w:rsidRPr="003D4CBF">
              <w:t>Information Processing 3.</w:t>
            </w:r>
            <w:r w:rsidR="002B49FA" w:rsidRPr="003D4CBF">
              <w:t>identify issues and/or problems and alternative solutions</w:t>
            </w:r>
          </w:p>
          <w:p w14:paraId="63E62975" w14:textId="77777777" w:rsidR="003D4CBF" w:rsidRDefault="002B49FA" w:rsidP="0050364A">
            <w:r w:rsidRPr="003D4CBF">
              <w:t xml:space="preserve">                                      5. identify main idea, detail, sequence of events, and cause </w:t>
            </w:r>
            <w:r w:rsidR="003D4CBF">
              <w:t xml:space="preserve">  </w:t>
            </w:r>
          </w:p>
          <w:p w14:paraId="544F276C" w14:textId="4497E5AB" w:rsidR="002B49FA" w:rsidRPr="003D4CBF" w:rsidRDefault="003D4CBF" w:rsidP="0050364A">
            <w:r>
              <w:t xml:space="preserve">                                          </w:t>
            </w:r>
            <w:r w:rsidR="002B49FA" w:rsidRPr="003D4CBF">
              <w:t>and effect in a social studies context</w:t>
            </w:r>
          </w:p>
          <w:p w14:paraId="11A68E47" w14:textId="2AE29446" w:rsidR="002B49FA" w:rsidRPr="003D4CBF" w:rsidRDefault="002B49FA" w:rsidP="0050364A"/>
        </w:tc>
      </w:tr>
      <w:tr w:rsidR="00E47048" w:rsidRPr="0005640A" w14:paraId="256881BE" w14:textId="77777777" w:rsidTr="00006D78">
        <w:trPr>
          <w:trHeight w:val="1808"/>
        </w:trPr>
        <w:tc>
          <w:tcPr>
            <w:tcW w:w="813" w:type="dxa"/>
            <w:tcBorders>
              <w:top w:val="nil"/>
              <w:left w:val="nil"/>
              <w:bottom w:val="nil"/>
              <w:right w:val="nil"/>
            </w:tcBorders>
          </w:tcPr>
          <w:p w14:paraId="56C7C7E0" w14:textId="0FD151D6"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Pr="00F31726" w:rsidRDefault="00646AEF" w:rsidP="0017014A">
            <w:pPr>
              <w:rPr>
                <w:b/>
                <w:sz w:val="16"/>
                <w:szCs w:val="16"/>
                <w:u w:val="single"/>
              </w:rPr>
            </w:pPr>
            <w:r w:rsidRPr="00F31726">
              <w:rPr>
                <w:b/>
                <w:sz w:val="16"/>
                <w:szCs w:val="16"/>
                <w:u w:val="single"/>
              </w:rPr>
              <w:t xml:space="preserve">Inquiry Question (or what you would like the students </w:t>
            </w:r>
            <w:r w:rsidR="0017014A" w:rsidRPr="00F31726">
              <w:rPr>
                <w:b/>
                <w:sz w:val="16"/>
                <w:szCs w:val="16"/>
                <w:u w:val="single"/>
              </w:rPr>
              <w:t>answer</w:t>
            </w:r>
            <w:r w:rsidRPr="00F31726">
              <w:rPr>
                <w:b/>
                <w:sz w:val="16"/>
                <w:szCs w:val="16"/>
                <w:u w:val="single"/>
              </w:rPr>
              <w:t>)?</w:t>
            </w:r>
          </w:p>
          <w:p w14:paraId="052819AB" w14:textId="3CF08DE6" w:rsidR="0017014A" w:rsidRPr="00F31726" w:rsidRDefault="0017014A" w:rsidP="0017014A">
            <w:pPr>
              <w:rPr>
                <w:sz w:val="16"/>
                <w:szCs w:val="16"/>
              </w:rPr>
            </w:pPr>
            <w:r w:rsidRPr="00F31726">
              <w:rPr>
                <w:sz w:val="16"/>
                <w:szCs w:val="16"/>
              </w:rPr>
              <w:t>(*Teachers may present the question or require students to develop questions and narrow down to this one).</w:t>
            </w:r>
          </w:p>
        </w:tc>
        <w:tc>
          <w:tcPr>
            <w:tcW w:w="8221" w:type="dxa"/>
            <w:vAlign w:val="center"/>
          </w:tcPr>
          <w:p w14:paraId="608DCE61" w14:textId="7AF646F4" w:rsidR="00006D78" w:rsidRPr="003D4CBF" w:rsidRDefault="005B0F3C" w:rsidP="0050364A">
            <w:pPr>
              <w:rPr>
                <w:color w:val="000000"/>
              </w:rPr>
            </w:pPr>
            <w:r w:rsidRPr="003D4CBF">
              <w:rPr>
                <w:color w:val="000000"/>
              </w:rPr>
              <w:t>The measurable objective for this lesson is that students should be able to identify the contributions of George Washington Ca</w:t>
            </w:r>
            <w:r w:rsidR="00006D78" w:rsidRPr="003D4CBF">
              <w:rPr>
                <w:color w:val="000000"/>
              </w:rPr>
              <w:t xml:space="preserve">rver.  By the end of the lessons </w:t>
            </w:r>
            <w:r w:rsidRPr="003D4CBF">
              <w:rPr>
                <w:color w:val="000000"/>
              </w:rPr>
              <w:t>they will be able to give specific examples of items that he invented</w:t>
            </w:r>
            <w:r w:rsidR="00006D78" w:rsidRPr="003D4CBF">
              <w:rPr>
                <w:color w:val="000000"/>
              </w:rPr>
              <w:t xml:space="preserve"> and how these inventions helped people</w:t>
            </w:r>
            <w:r w:rsidRPr="003D4CBF">
              <w:rPr>
                <w:color w:val="000000"/>
              </w:rPr>
              <w:t>.  The lesson objective aligns with standard and is posted on the board for students to r</w:t>
            </w:r>
            <w:r w:rsidR="00006D78" w:rsidRPr="003D4CBF">
              <w:rPr>
                <w:color w:val="000000"/>
              </w:rPr>
              <w:t>eference throughout the lesson.</w:t>
            </w:r>
            <w:r w:rsidRPr="003D4CBF">
              <w:rPr>
                <w:color w:val="000000"/>
              </w:rPr>
              <w:t xml:space="preserve"> </w:t>
            </w:r>
          </w:p>
          <w:p w14:paraId="385DB7B6" w14:textId="77777777" w:rsidR="00006D78" w:rsidRPr="003D4CBF" w:rsidRDefault="00006D78" w:rsidP="0050364A">
            <w:pPr>
              <w:rPr>
                <w:color w:val="000000"/>
              </w:rPr>
            </w:pPr>
          </w:p>
          <w:p w14:paraId="5C3A5D07" w14:textId="77777777" w:rsidR="00006D78" w:rsidRPr="003D4CBF" w:rsidRDefault="00006D78" w:rsidP="00006D78">
            <w:pPr>
              <w:rPr>
                <w:i/>
              </w:rPr>
            </w:pPr>
            <w:r w:rsidRPr="003D4CBF">
              <w:rPr>
                <w:i/>
              </w:rPr>
              <w:t>How did George Washington Carver help people?</w:t>
            </w:r>
          </w:p>
          <w:p w14:paraId="6E6D5F01" w14:textId="184F040C" w:rsidR="00E47048" w:rsidRPr="003D4CBF" w:rsidRDefault="00006D78" w:rsidP="0050364A">
            <w:pPr>
              <w:rPr>
                <w:i/>
              </w:rPr>
            </w:pPr>
            <w:r w:rsidRPr="003D4CBF">
              <w:rPr>
                <w:i/>
              </w:rPr>
              <w:t>Why was he famous?</w:t>
            </w:r>
          </w:p>
          <w:p w14:paraId="0947DFFC" w14:textId="77777777" w:rsidR="00E47048" w:rsidRPr="003D4CBF" w:rsidRDefault="00E47048" w:rsidP="0050364A"/>
        </w:tc>
      </w:tr>
      <w:tr w:rsidR="00E47048" w:rsidRPr="0005640A" w14:paraId="720C66CA" w14:textId="77777777" w:rsidTr="00006D78">
        <w:tc>
          <w:tcPr>
            <w:tcW w:w="813" w:type="dxa"/>
            <w:tcBorders>
              <w:top w:val="nil"/>
              <w:left w:val="nil"/>
              <w:bottom w:val="nil"/>
              <w:right w:val="nil"/>
            </w:tcBorders>
          </w:tcPr>
          <w:p w14:paraId="47209101" w14:textId="77777777" w:rsidR="00E47048" w:rsidRPr="0005640A" w:rsidRDefault="00E47048" w:rsidP="0050364A">
            <w:pPr>
              <w:rPr>
                <w:b/>
              </w:rPr>
            </w:pPr>
          </w:p>
        </w:tc>
        <w:tc>
          <w:tcPr>
            <w:tcW w:w="2777" w:type="dxa"/>
            <w:gridSpan w:val="2"/>
            <w:tcBorders>
              <w:left w:val="nil"/>
            </w:tcBorders>
            <w:vAlign w:val="center"/>
          </w:tcPr>
          <w:p w14:paraId="4767A9FB" w14:textId="77777777" w:rsidR="00E47048" w:rsidRPr="00F31726" w:rsidRDefault="00E47048" w:rsidP="0050364A">
            <w:pPr>
              <w:rPr>
                <w:b/>
              </w:rPr>
            </w:pPr>
            <w:r w:rsidRPr="00F31726">
              <w:rPr>
                <w:b/>
              </w:rPr>
              <w:t xml:space="preserve">Learning Targets </w:t>
            </w:r>
          </w:p>
          <w:p w14:paraId="6EF0DB1F" w14:textId="77777777" w:rsidR="00E47048" w:rsidRPr="00F31726" w:rsidRDefault="00E47048" w:rsidP="0050364A">
            <w:r w:rsidRPr="00F31726">
              <w:t>(I-Can Statements)</w:t>
            </w:r>
          </w:p>
          <w:p w14:paraId="29132568" w14:textId="48F21FA3" w:rsidR="00E47048" w:rsidRPr="00F31726" w:rsidRDefault="00E47048" w:rsidP="0050364A">
            <w:pPr>
              <w:rPr>
                <w:sz w:val="16"/>
                <w:szCs w:val="16"/>
              </w:rPr>
            </w:pPr>
            <w:r w:rsidRPr="00F31726">
              <w:rPr>
                <w:sz w:val="16"/>
                <w:szCs w:val="16"/>
              </w:rPr>
              <w:t xml:space="preserve">***At the end of the week, what will </w:t>
            </w:r>
            <w:r w:rsidR="00646AEF" w:rsidRPr="00F31726">
              <w:rPr>
                <w:sz w:val="16"/>
                <w:szCs w:val="16"/>
              </w:rPr>
              <w:t xml:space="preserve">students know and what will </w:t>
            </w:r>
            <w:r w:rsidRPr="00F31726">
              <w:rPr>
                <w:sz w:val="16"/>
                <w:szCs w:val="16"/>
              </w:rPr>
              <w:t>students be able to do?</w:t>
            </w:r>
          </w:p>
          <w:p w14:paraId="37AAF16A" w14:textId="31B3CABA" w:rsidR="00265625" w:rsidRPr="00F31726" w:rsidRDefault="00265625" w:rsidP="0050364A">
            <w:pPr>
              <w:rPr>
                <w:sz w:val="16"/>
                <w:szCs w:val="16"/>
              </w:rPr>
            </w:pPr>
            <w:r w:rsidRPr="00F31726">
              <w:rPr>
                <w:sz w:val="16"/>
                <w:szCs w:val="16"/>
              </w:rPr>
              <w:t>***Include Learning Targets for the Content, Literacy Standard/Skill, and SS Matrices.</w:t>
            </w:r>
          </w:p>
          <w:p w14:paraId="5E8EC50C" w14:textId="77777777" w:rsidR="00E47048" w:rsidRPr="00F31726" w:rsidRDefault="00E47048" w:rsidP="0050364A">
            <w:pPr>
              <w:rPr>
                <w:b/>
                <w:sz w:val="16"/>
                <w:szCs w:val="16"/>
              </w:rPr>
            </w:pPr>
          </w:p>
          <w:p w14:paraId="262A3507" w14:textId="77777777" w:rsidR="00E47048" w:rsidRPr="00F31726" w:rsidRDefault="00E47048" w:rsidP="0050364A">
            <w:pPr>
              <w:rPr>
                <w:sz w:val="16"/>
                <w:szCs w:val="16"/>
              </w:rPr>
            </w:pPr>
          </w:p>
        </w:tc>
        <w:tc>
          <w:tcPr>
            <w:tcW w:w="8221" w:type="dxa"/>
            <w:vAlign w:val="center"/>
          </w:tcPr>
          <w:p w14:paraId="7CA7C267" w14:textId="53E865DD" w:rsidR="00B5328E" w:rsidRPr="00F31726" w:rsidRDefault="002A7AFA" w:rsidP="0050364A">
            <w:pPr>
              <w:rPr>
                <w:b/>
              </w:rPr>
            </w:pPr>
            <w:r w:rsidRPr="00F31726">
              <w:rPr>
                <w:b/>
                <w:u w:val="single"/>
              </w:rPr>
              <w:t>Foundational:</w:t>
            </w:r>
            <w:r w:rsidR="0017014A" w:rsidRPr="00F31726">
              <w:rPr>
                <w:b/>
              </w:rPr>
              <w:t xml:space="preserve">                       </w:t>
            </w:r>
          </w:p>
          <w:p w14:paraId="25AD1645" w14:textId="77777777" w:rsidR="00B5328E" w:rsidRPr="00F31726" w:rsidRDefault="00B5328E" w:rsidP="0050364A">
            <w:pPr>
              <w:rPr>
                <w:b/>
                <w:u w:val="single"/>
              </w:rPr>
            </w:pPr>
          </w:p>
          <w:p w14:paraId="217D519F" w14:textId="77777777" w:rsidR="00B5328E" w:rsidRPr="00F31726" w:rsidRDefault="0017014A" w:rsidP="0050364A">
            <w:pPr>
              <w:rPr>
                <w:b/>
              </w:rPr>
            </w:pPr>
            <w:r w:rsidRPr="00F31726">
              <w:rPr>
                <w:b/>
                <w:u w:val="single"/>
              </w:rPr>
              <w:t>Mastery:</w:t>
            </w:r>
            <w:r w:rsidRPr="00F31726">
              <w:rPr>
                <w:b/>
              </w:rPr>
              <w:t xml:space="preserve">                             </w:t>
            </w:r>
          </w:p>
          <w:p w14:paraId="7C3C19B3" w14:textId="77777777" w:rsidR="00B5328E" w:rsidRPr="00F31726" w:rsidRDefault="00B5328E" w:rsidP="0050364A">
            <w:pPr>
              <w:rPr>
                <w:b/>
                <w:u w:val="single"/>
              </w:rPr>
            </w:pPr>
          </w:p>
          <w:p w14:paraId="1598C41A" w14:textId="45317B56" w:rsidR="00036480" w:rsidRPr="00F31726" w:rsidRDefault="00036480" w:rsidP="0050364A">
            <w:r w:rsidRPr="00F31726">
              <w:t>Read about</w:t>
            </w:r>
            <w:r w:rsidR="00006D78" w:rsidRPr="00F31726">
              <w:t xml:space="preserve"> the life of George Washington Carver.</w:t>
            </w:r>
          </w:p>
          <w:p w14:paraId="43F3C3FA" w14:textId="16555D2C" w:rsidR="00036480" w:rsidRPr="00F31726" w:rsidRDefault="00036480" w:rsidP="0050364A">
            <w:r w:rsidRPr="00F31726">
              <w:t xml:space="preserve">Describe </w:t>
            </w:r>
            <w:r w:rsidR="00006D78" w:rsidRPr="00F31726">
              <w:t>the life of George Washington Carver.</w:t>
            </w:r>
          </w:p>
          <w:p w14:paraId="7FBD2863" w14:textId="63E42D09" w:rsidR="00036480" w:rsidRPr="00F31726" w:rsidRDefault="00036480" w:rsidP="0050364A">
            <w:r w:rsidRPr="00F31726">
              <w:t>Identify contribution</w:t>
            </w:r>
            <w:r w:rsidR="00006D78" w:rsidRPr="00F31726">
              <w:t xml:space="preserve"> made by George Washington Carver. </w:t>
            </w:r>
          </w:p>
          <w:p w14:paraId="078B7487" w14:textId="16C357A7" w:rsidR="00036480" w:rsidRPr="00F31726" w:rsidRDefault="00036480" w:rsidP="0050364A">
            <w:r w:rsidRPr="00F31726">
              <w:t xml:space="preserve"> </w:t>
            </w:r>
          </w:p>
          <w:p w14:paraId="3C4114F3" w14:textId="5FB108D7" w:rsidR="00E47048" w:rsidRPr="00F31726" w:rsidRDefault="0017014A" w:rsidP="0050364A">
            <w:pPr>
              <w:rPr>
                <w:b/>
              </w:rPr>
            </w:pPr>
            <w:r w:rsidRPr="00F31726">
              <w:rPr>
                <w:b/>
                <w:u w:val="single"/>
              </w:rPr>
              <w:t>Extension:</w:t>
            </w:r>
          </w:p>
          <w:p w14:paraId="6EA3BF73" w14:textId="588736CE" w:rsidR="0017014A" w:rsidRPr="00F31726" w:rsidRDefault="00036480" w:rsidP="0050364A">
            <w:r w:rsidRPr="00F31726">
              <w:t xml:space="preserve">Compare </w:t>
            </w:r>
            <w:r w:rsidR="00006D78" w:rsidRPr="00F31726">
              <w:t xml:space="preserve">and contrast the </w:t>
            </w:r>
            <w:r w:rsidRPr="00F31726">
              <w:t>invention</w:t>
            </w:r>
            <w:r w:rsidR="00006D78" w:rsidRPr="00F31726">
              <w:t>s and contributions</w:t>
            </w:r>
            <w:r w:rsidRPr="00F31726">
              <w:t xml:space="preserve"> of Georg</w:t>
            </w:r>
            <w:r w:rsidR="00006D78" w:rsidRPr="00F31726">
              <w:t xml:space="preserve">e Washington Carver to Ben Franklin. </w:t>
            </w:r>
          </w:p>
          <w:p w14:paraId="1AF4959E" w14:textId="77777777" w:rsidR="0017014A" w:rsidRPr="00F31726" w:rsidRDefault="0017014A" w:rsidP="0050364A">
            <w:pPr>
              <w:rPr>
                <w:b/>
              </w:rPr>
            </w:pPr>
          </w:p>
          <w:p w14:paraId="06C75E0A" w14:textId="77777777" w:rsidR="005B2EC4" w:rsidRDefault="00233E34" w:rsidP="0050364A">
            <w:r w:rsidRPr="00F31726">
              <w:rPr>
                <w:b/>
              </w:rPr>
              <w:t>Directions for the 5E Portion:</w:t>
            </w:r>
            <w:r w:rsidRPr="00F31726">
              <w:t xml:space="preserve"> </w:t>
            </w:r>
            <w:r w:rsidR="00265625" w:rsidRPr="00F31726">
              <w:t>Attach all 5E resources to the back of this plan in order of use.</w:t>
            </w:r>
            <w:r w:rsidR="00E06949" w:rsidRPr="00F31726">
              <w:t xml:space="preserve"> Please indicate how long you plan for each session to take.</w:t>
            </w:r>
            <w:r w:rsidRPr="00F31726">
              <w:t xml:space="preserve"> Include in your description a notation of the literacy standards or Social Studies Matrices for the activity which they align with.</w:t>
            </w:r>
          </w:p>
          <w:p w14:paraId="285F7B5D" w14:textId="23CE954A" w:rsidR="003D4CBF" w:rsidRPr="00F31726" w:rsidRDefault="003D4CBF" w:rsidP="0050364A"/>
        </w:tc>
      </w:tr>
      <w:tr w:rsidR="00265625" w:rsidRPr="0005640A" w14:paraId="711CC5F2" w14:textId="77777777" w:rsidTr="00006D78">
        <w:tc>
          <w:tcPr>
            <w:tcW w:w="813" w:type="dxa"/>
            <w:tcBorders>
              <w:top w:val="nil"/>
              <w:left w:val="nil"/>
              <w:bottom w:val="nil"/>
              <w:right w:val="nil"/>
            </w:tcBorders>
          </w:tcPr>
          <w:p w14:paraId="4603D80B" w14:textId="0C02130C" w:rsidR="00265625" w:rsidRPr="0005640A" w:rsidRDefault="00265625" w:rsidP="0050364A">
            <w:pPr>
              <w:rPr>
                <w:b/>
              </w:rPr>
            </w:pPr>
          </w:p>
        </w:tc>
        <w:tc>
          <w:tcPr>
            <w:tcW w:w="2777" w:type="dxa"/>
            <w:gridSpan w:val="2"/>
            <w:tcBorders>
              <w:left w:val="nil"/>
            </w:tcBorders>
            <w:vAlign w:val="center"/>
          </w:tcPr>
          <w:p w14:paraId="33A5431B" w14:textId="77777777" w:rsidR="00265625" w:rsidRPr="00F31726" w:rsidRDefault="00265625" w:rsidP="0050364A">
            <w:pPr>
              <w:rPr>
                <w:b/>
              </w:rPr>
            </w:pPr>
            <w:r w:rsidRPr="00F31726">
              <w:rPr>
                <w:b/>
              </w:rPr>
              <w:t>ENGAGE</w:t>
            </w:r>
          </w:p>
          <w:p w14:paraId="2F423E15" w14:textId="6F1182F1" w:rsidR="00265625" w:rsidRPr="00F31726" w:rsidRDefault="00265625" w:rsidP="00265625">
            <w:pPr>
              <w:rPr>
                <w:sz w:val="18"/>
                <w:szCs w:val="18"/>
              </w:rPr>
            </w:pPr>
            <w:r w:rsidRPr="00F31726">
              <w:rPr>
                <w:sz w:val="18"/>
                <w:szCs w:val="18"/>
              </w:rPr>
              <w:t>Describe how the teacher will capture students’ interest.</w:t>
            </w:r>
          </w:p>
          <w:p w14:paraId="65D77B22" w14:textId="77777777" w:rsidR="00265625" w:rsidRPr="00F31726" w:rsidRDefault="00265625" w:rsidP="00265625">
            <w:pPr>
              <w:rPr>
                <w:sz w:val="18"/>
                <w:szCs w:val="18"/>
              </w:rPr>
            </w:pPr>
          </w:p>
          <w:p w14:paraId="5FDB685A" w14:textId="0DD9567C" w:rsidR="00265625" w:rsidRPr="00F31726" w:rsidRDefault="00265625" w:rsidP="00265625">
            <w:pPr>
              <w:rPr>
                <w:sz w:val="18"/>
                <w:szCs w:val="18"/>
              </w:rPr>
            </w:pPr>
            <w:r w:rsidRPr="00F31726">
              <w:rPr>
                <w:sz w:val="18"/>
                <w:szCs w:val="18"/>
              </w:rPr>
              <w:lastRenderedPageBreak/>
              <w:t>What kind of questions should the students ask themselves after the engagement?</w:t>
            </w:r>
          </w:p>
          <w:p w14:paraId="1C83FEA8" w14:textId="6A53FDDC" w:rsidR="00265625" w:rsidRPr="00F31726" w:rsidRDefault="00265625" w:rsidP="00265625">
            <w:pPr>
              <w:rPr>
                <w:b/>
              </w:rPr>
            </w:pPr>
          </w:p>
        </w:tc>
        <w:tc>
          <w:tcPr>
            <w:tcW w:w="8221" w:type="dxa"/>
            <w:vAlign w:val="center"/>
          </w:tcPr>
          <w:p w14:paraId="47D73446" w14:textId="2E3C5D33" w:rsidR="00006D78" w:rsidRPr="003D4CBF" w:rsidRDefault="00006D78" w:rsidP="00006D78">
            <w:pPr>
              <w:pStyle w:val="NormalWeb"/>
              <w:spacing w:before="0" w:beforeAutospacing="0" w:after="0" w:afterAutospacing="0"/>
              <w:ind w:left="-120"/>
              <w:rPr>
                <w:b/>
                <w:color w:val="000000"/>
                <w:u w:val="single"/>
              </w:rPr>
            </w:pPr>
            <w:r w:rsidRPr="003D4CBF">
              <w:rPr>
                <w:b/>
                <w:color w:val="000000"/>
                <w:u w:val="single"/>
              </w:rPr>
              <w:lastRenderedPageBreak/>
              <w:t>Day 1 (20-25 minutes)</w:t>
            </w:r>
          </w:p>
          <w:p w14:paraId="4A2F874E" w14:textId="77777777" w:rsidR="00006D78" w:rsidRPr="003D4CBF" w:rsidRDefault="00006D78" w:rsidP="00006D78">
            <w:pPr>
              <w:pStyle w:val="NormalWeb"/>
              <w:spacing w:before="0" w:beforeAutospacing="0" w:after="0" w:afterAutospacing="0"/>
              <w:ind w:left="-120"/>
              <w:rPr>
                <w:color w:val="000000"/>
              </w:rPr>
            </w:pPr>
          </w:p>
          <w:p w14:paraId="590DCA6D" w14:textId="70D168C7" w:rsidR="005B0F3C" w:rsidRPr="003D4CBF" w:rsidRDefault="00006D78" w:rsidP="00006D78">
            <w:pPr>
              <w:pStyle w:val="NormalWeb"/>
              <w:spacing w:before="0" w:beforeAutospacing="0" w:after="0" w:afterAutospacing="0"/>
              <w:rPr>
                <w:color w:val="000000"/>
              </w:rPr>
            </w:pPr>
            <w:r w:rsidRPr="003D4CBF">
              <w:rPr>
                <w:color w:val="000000"/>
              </w:rPr>
              <w:t xml:space="preserve">Students will be shown </w:t>
            </w:r>
            <w:r w:rsidR="005B0F3C" w:rsidRPr="003D4CBF">
              <w:rPr>
                <w:color w:val="000000"/>
              </w:rPr>
              <w:t>picture</w:t>
            </w:r>
            <w:r w:rsidRPr="003D4CBF">
              <w:rPr>
                <w:color w:val="000000"/>
              </w:rPr>
              <w:t xml:space="preserve">s </w:t>
            </w:r>
            <w:r w:rsidRPr="003D4CBF">
              <w:rPr>
                <w:i/>
                <w:color w:val="000000"/>
              </w:rPr>
              <w:t xml:space="preserve">(see </w:t>
            </w:r>
            <w:r w:rsidR="003D4CBF">
              <w:rPr>
                <w:i/>
                <w:color w:val="000000"/>
              </w:rPr>
              <w:t>images attached</w:t>
            </w:r>
            <w:r w:rsidRPr="003D4CBF">
              <w:rPr>
                <w:i/>
                <w:color w:val="000000"/>
              </w:rPr>
              <w:t>)</w:t>
            </w:r>
            <w:r w:rsidR="005B0F3C" w:rsidRPr="003D4CBF">
              <w:rPr>
                <w:i/>
                <w:color w:val="000000"/>
              </w:rPr>
              <w:t xml:space="preserve"> </w:t>
            </w:r>
            <w:r w:rsidR="005B0F3C" w:rsidRPr="003D4CBF">
              <w:rPr>
                <w:color w:val="000000"/>
              </w:rPr>
              <w:t>of George Washington Car</w:t>
            </w:r>
            <w:r w:rsidRPr="003D4CBF">
              <w:rPr>
                <w:color w:val="000000"/>
              </w:rPr>
              <w:t>ver. Students will Think, Pair, Share to develop questions they have about the</w:t>
            </w:r>
            <w:r w:rsidR="005B0F3C" w:rsidRPr="003D4CBF">
              <w:rPr>
                <w:color w:val="000000"/>
              </w:rPr>
              <w:t xml:space="preserve"> picture</w:t>
            </w:r>
            <w:r w:rsidRPr="003D4CBF">
              <w:rPr>
                <w:color w:val="000000"/>
              </w:rPr>
              <w:t xml:space="preserve">s. </w:t>
            </w:r>
            <w:r w:rsidR="00E92463" w:rsidRPr="003D4CBF">
              <w:t>Using the Question Formation Technique, s</w:t>
            </w:r>
            <w:r w:rsidR="005B0F3C" w:rsidRPr="003D4CBF">
              <w:t xml:space="preserve">tudents </w:t>
            </w:r>
            <w:r w:rsidRPr="003D4CBF">
              <w:t>will develop</w:t>
            </w:r>
            <w:r w:rsidR="005B0F3C" w:rsidRPr="003D4CBF">
              <w:t xml:space="preserve"> a range </w:t>
            </w:r>
            <w:r w:rsidR="005B0F3C" w:rsidRPr="003D4CBF">
              <w:lastRenderedPageBreak/>
              <w:t>of different quest</w:t>
            </w:r>
            <w:r w:rsidRPr="003D4CBF">
              <w:t>ions and as a class we will discuss</w:t>
            </w:r>
            <w:r w:rsidR="005B0F3C" w:rsidRPr="003D4CBF">
              <w:t xml:space="preserve"> which questions</w:t>
            </w:r>
            <w:r w:rsidRPr="003D4CBF">
              <w:t xml:space="preserve"> are</w:t>
            </w:r>
            <w:r w:rsidR="005B0F3C" w:rsidRPr="003D4CBF">
              <w:t xml:space="preserve"> closed (having a yes or no ans</w:t>
            </w:r>
            <w:r w:rsidRPr="003D4CBF">
              <w:t>wer) and which questions are</w:t>
            </w:r>
            <w:r w:rsidR="005B0F3C" w:rsidRPr="003D4CBF">
              <w:t xml:space="preserve"> open (having more than one correct answer). Below, are a list of the questions the students </w:t>
            </w:r>
            <w:r w:rsidRPr="003D4CBF">
              <w:t>would develop</w:t>
            </w:r>
            <w:r w:rsidR="005B0F3C" w:rsidRPr="003D4CBF">
              <w:t>:</w:t>
            </w:r>
          </w:p>
          <w:p w14:paraId="011B9962" w14:textId="77777777" w:rsidR="005B0F3C" w:rsidRPr="003D4CBF" w:rsidRDefault="005B0F3C" w:rsidP="005B0F3C"/>
          <w:p w14:paraId="1AD7F9A7" w14:textId="77777777" w:rsidR="005B0F3C" w:rsidRPr="003D4CBF" w:rsidRDefault="005B0F3C" w:rsidP="005B0F3C">
            <w:pPr>
              <w:numPr>
                <w:ilvl w:val="0"/>
                <w:numId w:val="2"/>
              </w:numPr>
            </w:pPr>
            <w:r w:rsidRPr="003D4CBF">
              <w:t>How does George Washington Carver make peanuts?</w:t>
            </w:r>
          </w:p>
          <w:p w14:paraId="6A914638" w14:textId="77777777" w:rsidR="005B0F3C" w:rsidRPr="003D4CBF" w:rsidRDefault="005B0F3C" w:rsidP="005B0F3C">
            <w:pPr>
              <w:numPr>
                <w:ilvl w:val="0"/>
                <w:numId w:val="2"/>
              </w:numPr>
            </w:pPr>
            <w:r w:rsidRPr="003D4CBF">
              <w:t>Does the scientist have an idea?</w:t>
            </w:r>
          </w:p>
          <w:p w14:paraId="623FD3C8" w14:textId="77777777" w:rsidR="005B0F3C" w:rsidRPr="003D4CBF" w:rsidRDefault="005B0F3C" w:rsidP="005B0F3C">
            <w:pPr>
              <w:numPr>
                <w:ilvl w:val="0"/>
                <w:numId w:val="2"/>
              </w:numPr>
            </w:pPr>
            <w:r w:rsidRPr="003D4CBF">
              <w:t>How did he help people?</w:t>
            </w:r>
          </w:p>
          <w:p w14:paraId="45AC845C" w14:textId="77777777" w:rsidR="005B0F3C" w:rsidRPr="003D4CBF" w:rsidRDefault="005B0F3C" w:rsidP="005B0F3C">
            <w:pPr>
              <w:numPr>
                <w:ilvl w:val="0"/>
                <w:numId w:val="2"/>
              </w:numPr>
            </w:pPr>
            <w:r w:rsidRPr="003D4CBF">
              <w:t>How did George Washington Carver make potatoes?</w:t>
            </w:r>
          </w:p>
          <w:p w14:paraId="065E9C0F" w14:textId="77777777" w:rsidR="005B0F3C" w:rsidRPr="003D4CBF" w:rsidRDefault="005B0F3C" w:rsidP="005B0F3C">
            <w:pPr>
              <w:numPr>
                <w:ilvl w:val="0"/>
                <w:numId w:val="2"/>
              </w:numPr>
            </w:pPr>
            <w:r w:rsidRPr="003D4CBF">
              <w:t>How does the potatoes grow?</w:t>
            </w:r>
          </w:p>
          <w:p w14:paraId="7695AEBB" w14:textId="77777777" w:rsidR="005B0F3C" w:rsidRPr="003D4CBF" w:rsidRDefault="005B0F3C" w:rsidP="005B0F3C">
            <w:pPr>
              <w:numPr>
                <w:ilvl w:val="0"/>
                <w:numId w:val="2"/>
              </w:numPr>
            </w:pPr>
            <w:r w:rsidRPr="003D4CBF">
              <w:t>How does George Washington become president?</w:t>
            </w:r>
          </w:p>
          <w:p w14:paraId="675D407B" w14:textId="77777777" w:rsidR="005B0F3C" w:rsidRPr="003D4CBF" w:rsidRDefault="005B0F3C" w:rsidP="005B0F3C">
            <w:pPr>
              <w:numPr>
                <w:ilvl w:val="0"/>
                <w:numId w:val="2"/>
              </w:numPr>
            </w:pPr>
            <w:r w:rsidRPr="003D4CBF">
              <w:t>How did he make all kinds of plants and vegetables?</w:t>
            </w:r>
          </w:p>
          <w:p w14:paraId="7F7F94F5" w14:textId="77777777" w:rsidR="005B0F3C" w:rsidRPr="003D4CBF" w:rsidRDefault="005B0F3C" w:rsidP="005B0F3C">
            <w:pPr>
              <w:numPr>
                <w:ilvl w:val="0"/>
                <w:numId w:val="2"/>
              </w:numPr>
            </w:pPr>
            <w:r w:rsidRPr="003D4CBF">
              <w:t>Does he eat the peanuts?</w:t>
            </w:r>
          </w:p>
          <w:p w14:paraId="5C8278E2" w14:textId="70CE5781" w:rsidR="005B0F3C" w:rsidRPr="003D4CBF" w:rsidRDefault="002B15AD" w:rsidP="005B0F3C">
            <w:pPr>
              <w:numPr>
                <w:ilvl w:val="0"/>
                <w:numId w:val="2"/>
              </w:numPr>
            </w:pPr>
            <w:r w:rsidRPr="003D4CBF">
              <w:t>Why</w:t>
            </w:r>
            <w:r w:rsidR="005B0F3C" w:rsidRPr="003D4CBF">
              <w:t xml:space="preserve"> was he famous?</w:t>
            </w:r>
          </w:p>
          <w:p w14:paraId="6338EE9C" w14:textId="77777777" w:rsidR="00006D78" w:rsidRPr="003D4CBF" w:rsidRDefault="00006D78" w:rsidP="00006D78">
            <w:pPr>
              <w:rPr>
                <w:color w:val="000000"/>
              </w:rPr>
            </w:pPr>
          </w:p>
          <w:p w14:paraId="684197E0" w14:textId="43F086FD" w:rsidR="005B0F3C" w:rsidRPr="003D4CBF" w:rsidRDefault="00006D78" w:rsidP="005B0F3C">
            <w:r w:rsidRPr="003D4CBF">
              <w:rPr>
                <w:color w:val="000000"/>
              </w:rPr>
              <w:t xml:space="preserve">Teacher and students </w:t>
            </w:r>
            <w:r w:rsidRPr="003D4CBF">
              <w:rPr>
                <w:color w:val="000000"/>
              </w:rPr>
              <w:t>evaluate the questions, looking for the question</w:t>
            </w:r>
            <w:r w:rsidRPr="003D4CBF">
              <w:rPr>
                <w:color w:val="000000"/>
              </w:rPr>
              <w:t>(s)</w:t>
            </w:r>
            <w:r w:rsidRPr="003D4CBF">
              <w:rPr>
                <w:color w:val="000000"/>
              </w:rPr>
              <w:t xml:space="preserve"> that the students most want to learn about.</w:t>
            </w:r>
            <w:r w:rsidRPr="003D4CBF">
              <w:rPr>
                <w:color w:val="000000"/>
              </w:rPr>
              <w:t xml:space="preserve"> As a class, with direction from the teacher, </w:t>
            </w:r>
            <w:r w:rsidR="005B0F3C" w:rsidRPr="003D4CBF">
              <w:t>questions number 3 and 9</w:t>
            </w:r>
            <w:r w:rsidRPr="003D4CBF">
              <w:t xml:space="preserve"> are chosen</w:t>
            </w:r>
            <w:r w:rsidR="005B0F3C" w:rsidRPr="003D4CBF">
              <w:t xml:space="preserve">: </w:t>
            </w:r>
          </w:p>
          <w:p w14:paraId="376C555A" w14:textId="77777777" w:rsidR="005B0F3C" w:rsidRPr="003D4CBF" w:rsidRDefault="005B0F3C" w:rsidP="005B0F3C">
            <w:r w:rsidRPr="003D4CBF">
              <w:t xml:space="preserve">      How did George Washington Carver help people?</w:t>
            </w:r>
          </w:p>
          <w:p w14:paraId="5A21CBD8" w14:textId="72EDCDCA" w:rsidR="00036480" w:rsidRPr="003D4CBF" w:rsidRDefault="002B15AD" w:rsidP="005B0F3C">
            <w:r w:rsidRPr="003D4CBF">
              <w:t xml:space="preserve">      Why</w:t>
            </w:r>
            <w:r w:rsidR="005B0F3C" w:rsidRPr="003D4CBF">
              <w:t xml:space="preserve"> was he famous?</w:t>
            </w:r>
          </w:p>
          <w:p w14:paraId="0ECD32A6" w14:textId="77777777" w:rsidR="00265625" w:rsidRPr="00F31726" w:rsidRDefault="00265625" w:rsidP="00265625"/>
        </w:tc>
      </w:tr>
      <w:tr w:rsidR="00265625" w:rsidRPr="0005640A" w14:paraId="560FBF2C" w14:textId="77777777" w:rsidTr="00006D78">
        <w:tc>
          <w:tcPr>
            <w:tcW w:w="813" w:type="dxa"/>
            <w:tcBorders>
              <w:top w:val="nil"/>
              <w:left w:val="nil"/>
              <w:bottom w:val="nil"/>
              <w:right w:val="nil"/>
            </w:tcBorders>
          </w:tcPr>
          <w:p w14:paraId="6C1D708F" w14:textId="77777777" w:rsidR="00265625" w:rsidRPr="0005640A" w:rsidRDefault="00265625" w:rsidP="0050364A">
            <w:pPr>
              <w:rPr>
                <w:b/>
              </w:rPr>
            </w:pPr>
          </w:p>
        </w:tc>
        <w:tc>
          <w:tcPr>
            <w:tcW w:w="2777" w:type="dxa"/>
            <w:gridSpan w:val="2"/>
            <w:tcBorders>
              <w:left w:val="nil"/>
            </w:tcBorders>
            <w:vAlign w:val="center"/>
          </w:tcPr>
          <w:p w14:paraId="3525D161" w14:textId="77777777" w:rsidR="00265625" w:rsidRPr="00F31726" w:rsidRDefault="00265625" w:rsidP="0050364A">
            <w:pPr>
              <w:rPr>
                <w:b/>
              </w:rPr>
            </w:pPr>
            <w:r w:rsidRPr="00F31726">
              <w:rPr>
                <w:b/>
              </w:rPr>
              <w:t>EXPLORE</w:t>
            </w:r>
          </w:p>
          <w:p w14:paraId="0C430932" w14:textId="77777777" w:rsidR="00265625" w:rsidRPr="00F31726" w:rsidRDefault="00265625" w:rsidP="00265625">
            <w:pPr>
              <w:pStyle w:val="BodyText"/>
              <w:spacing w:line="240" w:lineRule="auto"/>
              <w:rPr>
                <w:rFonts w:ascii="Times New Roman" w:hAnsi="Times New Roman"/>
                <w:sz w:val="18"/>
                <w:szCs w:val="18"/>
              </w:rPr>
            </w:pPr>
            <w:r w:rsidRPr="00F31726">
              <w:rPr>
                <w:rFonts w:ascii="Times New Roman" w:hAnsi="Times New Roman"/>
                <w:sz w:val="18"/>
                <w:szCs w:val="18"/>
              </w:rPr>
              <w:t xml:space="preserve">Describe what hands-on/minds-on activities students will be doing. </w:t>
            </w:r>
          </w:p>
          <w:p w14:paraId="47F3CD23" w14:textId="77777777" w:rsidR="00265625" w:rsidRPr="00F31726" w:rsidRDefault="00265625" w:rsidP="00265625">
            <w:pPr>
              <w:pStyle w:val="BodyText"/>
              <w:spacing w:line="240" w:lineRule="auto"/>
              <w:rPr>
                <w:rFonts w:ascii="Times New Roman" w:hAnsi="Times New Roman"/>
                <w:sz w:val="18"/>
                <w:szCs w:val="18"/>
              </w:rPr>
            </w:pPr>
          </w:p>
          <w:p w14:paraId="02C48375" w14:textId="77777777" w:rsidR="00265625" w:rsidRPr="00F31726" w:rsidRDefault="00265625" w:rsidP="00265625">
            <w:pPr>
              <w:pStyle w:val="BodyText"/>
              <w:spacing w:line="240" w:lineRule="auto"/>
              <w:rPr>
                <w:rFonts w:ascii="Times New Roman" w:hAnsi="Times New Roman"/>
                <w:sz w:val="18"/>
                <w:szCs w:val="18"/>
              </w:rPr>
            </w:pPr>
            <w:r w:rsidRPr="00F31726">
              <w:rPr>
                <w:rFonts w:ascii="Times New Roman" w:hAnsi="Times New Roman"/>
                <w:sz w:val="18"/>
                <w:szCs w:val="18"/>
              </w:rPr>
              <w:t>List “big idea” conceptual questions the teacher will use to encourage and/or focus students’ exploration</w:t>
            </w:r>
          </w:p>
          <w:p w14:paraId="169BA803" w14:textId="77777777" w:rsidR="00265625" w:rsidRPr="00F31726" w:rsidRDefault="00265625" w:rsidP="0050364A">
            <w:pPr>
              <w:rPr>
                <w:b/>
              </w:rPr>
            </w:pPr>
          </w:p>
          <w:p w14:paraId="40741144" w14:textId="5277F3DA" w:rsidR="00265625" w:rsidRPr="00F31726" w:rsidRDefault="00265625" w:rsidP="0050364A">
            <w:pPr>
              <w:rPr>
                <w:b/>
              </w:rPr>
            </w:pPr>
          </w:p>
        </w:tc>
        <w:tc>
          <w:tcPr>
            <w:tcW w:w="8221" w:type="dxa"/>
            <w:vAlign w:val="center"/>
          </w:tcPr>
          <w:p w14:paraId="1C66988D" w14:textId="6E758348" w:rsidR="00006D78" w:rsidRPr="003D4CBF" w:rsidRDefault="00006D78" w:rsidP="00265625">
            <w:pPr>
              <w:rPr>
                <w:b/>
                <w:color w:val="000000"/>
                <w:u w:val="single"/>
              </w:rPr>
            </w:pPr>
            <w:r w:rsidRPr="003D4CBF">
              <w:rPr>
                <w:b/>
                <w:color w:val="000000"/>
                <w:u w:val="single"/>
              </w:rPr>
              <w:t>Day 2 (20-30 minutes)</w:t>
            </w:r>
          </w:p>
          <w:p w14:paraId="2D3A669B" w14:textId="77777777" w:rsidR="00006D78" w:rsidRPr="003D4CBF" w:rsidRDefault="00006D78" w:rsidP="00265625">
            <w:pPr>
              <w:rPr>
                <w:color w:val="000000"/>
              </w:rPr>
            </w:pPr>
          </w:p>
          <w:p w14:paraId="67B0043D" w14:textId="5AD34471" w:rsidR="00006D78" w:rsidRPr="003D4CBF" w:rsidRDefault="005B0F3C" w:rsidP="005B0F3C">
            <w:pPr>
              <w:rPr>
                <w:color w:val="000000"/>
              </w:rPr>
            </w:pPr>
            <w:r w:rsidRPr="003D4CBF">
              <w:rPr>
                <w:color w:val="000000"/>
              </w:rPr>
              <w:t>Students will explore</w:t>
            </w:r>
            <w:r w:rsidR="00C92470" w:rsidRPr="003D4CBF">
              <w:rPr>
                <w:color w:val="000000"/>
              </w:rPr>
              <w:t>,</w:t>
            </w:r>
            <w:r w:rsidR="00006D78" w:rsidRPr="003D4CBF">
              <w:rPr>
                <w:color w:val="000000"/>
              </w:rPr>
              <w:t xml:space="preserve"> in groups of 3</w:t>
            </w:r>
            <w:r w:rsidR="00C92470" w:rsidRPr="003D4CBF">
              <w:rPr>
                <w:color w:val="000000"/>
              </w:rPr>
              <w:t>-4</w:t>
            </w:r>
            <w:r w:rsidR="00006D78" w:rsidRPr="003D4CBF">
              <w:rPr>
                <w:color w:val="000000"/>
              </w:rPr>
              <w:t>,</w:t>
            </w:r>
            <w:r w:rsidRPr="003D4CBF">
              <w:rPr>
                <w:color w:val="000000"/>
              </w:rPr>
              <w:t xml:space="preserve"> some of George Washingt</w:t>
            </w:r>
            <w:r w:rsidR="00006D78" w:rsidRPr="003D4CBF">
              <w:rPr>
                <w:color w:val="000000"/>
              </w:rPr>
              <w:t xml:space="preserve">on Carver’s inventions. </w:t>
            </w:r>
            <w:r w:rsidRPr="003D4CBF">
              <w:t xml:space="preserve">Each group will be given a basket of items to make observation about. In each basket, there are different items that George Washington Carver invented from peanuts and sweet potatoes. </w:t>
            </w:r>
          </w:p>
          <w:p w14:paraId="76B477A4" w14:textId="77777777" w:rsidR="009A23F6" w:rsidRPr="003D4CBF" w:rsidRDefault="009A23F6" w:rsidP="007A4292"/>
          <w:p w14:paraId="53DA6C53" w14:textId="75F58EDF" w:rsidR="009A23F6" w:rsidRPr="003D4CBF" w:rsidRDefault="00006D78" w:rsidP="007A4292">
            <w:r w:rsidRPr="003D4CBF">
              <w:t>As a whole group, introduce the graphic organizer: I see, I think, I wonder</w:t>
            </w:r>
            <w:r w:rsidR="003D4CBF">
              <w:t xml:space="preserve"> </w:t>
            </w:r>
            <w:r w:rsidR="003D4CBF" w:rsidRPr="003D4CBF">
              <w:rPr>
                <w:i/>
              </w:rPr>
              <w:t>(see attached)</w:t>
            </w:r>
            <w:r w:rsidRPr="003D4CBF">
              <w:rPr>
                <w:i/>
              </w:rPr>
              <w:t>.</w:t>
            </w:r>
            <w:r w:rsidRPr="003D4CBF">
              <w:t xml:space="preserve">  Then d</w:t>
            </w:r>
            <w:r w:rsidR="007A4292" w:rsidRPr="003D4CBF">
              <w:t>i</w:t>
            </w:r>
            <w:r w:rsidRPr="003D4CBF">
              <w:t xml:space="preserve">smiss students to their stations </w:t>
            </w:r>
            <w:r w:rsidR="007A4292" w:rsidRPr="003D4CBF">
              <w:t>giving them their graphic organizer (I see, I think, I wonder) and a pair of science goggles.  Once stude</w:t>
            </w:r>
            <w:r w:rsidR="00C92470" w:rsidRPr="003D4CBF">
              <w:t xml:space="preserve">nts are in their groups, </w:t>
            </w:r>
            <w:r w:rsidR="007A4292" w:rsidRPr="003D4CBF">
              <w:t>begin the lesson by asking students to look, smell, and touch the items (lotion, soap, vinegar,</w:t>
            </w:r>
            <w:r w:rsidR="00C92470" w:rsidRPr="003D4CBF">
              <w:t xml:space="preserve"> pen, vegetable oil,</w:t>
            </w:r>
            <w:r w:rsidR="007A4292" w:rsidRPr="003D4CBF">
              <w:t xml:space="preserve"> </w:t>
            </w:r>
            <w:proofErr w:type="spellStart"/>
            <w:r w:rsidR="007A4292" w:rsidRPr="003D4CBF">
              <w:t>etc</w:t>
            </w:r>
            <w:proofErr w:type="spellEnd"/>
            <w:r w:rsidR="007A4292" w:rsidRPr="003D4CBF">
              <w:t>…) t</w:t>
            </w:r>
            <w:r w:rsidR="00C92470" w:rsidRPr="003D4CBF">
              <w:t xml:space="preserve">hat are in the basket. </w:t>
            </w:r>
            <w:r w:rsidR="007A4292" w:rsidRPr="003D4CBF">
              <w:t>While students investigate</w:t>
            </w:r>
            <w:r w:rsidR="00C92470" w:rsidRPr="003D4CBF">
              <w:t xml:space="preserve"> the items in the basket </w:t>
            </w:r>
            <w:r w:rsidR="009A23F6" w:rsidRPr="003D4CBF">
              <w:t>walk around the classroom and ask students</w:t>
            </w:r>
            <w:r w:rsidR="007A4292" w:rsidRPr="003D4CBF">
              <w:t xml:space="preserve"> questions about what items they think are in the b</w:t>
            </w:r>
            <w:r w:rsidR="009A23F6" w:rsidRPr="003D4CBF">
              <w:t>asket</w:t>
            </w:r>
            <w:r w:rsidR="007A4292" w:rsidRPr="003D4CBF">
              <w:t xml:space="preserve">. </w:t>
            </w:r>
          </w:p>
          <w:p w14:paraId="7D06533E" w14:textId="77777777" w:rsidR="009A23F6" w:rsidRPr="003D4CBF" w:rsidRDefault="009A23F6" w:rsidP="007A4292"/>
          <w:p w14:paraId="027FAE1A" w14:textId="60C4E808" w:rsidR="009A23F6" w:rsidRPr="003D4CBF" w:rsidRDefault="007A4292" w:rsidP="007A4292">
            <w:r w:rsidRPr="003D4CBF">
              <w:t>Next</w:t>
            </w:r>
            <w:r w:rsidR="009A23F6" w:rsidRPr="003D4CBF">
              <w:t xml:space="preserve">, have </w:t>
            </w:r>
            <w:r w:rsidRPr="003D4CBF">
              <w:t>students to work together to write down the items that they see in the ‘I see’ section of the graphic organizer</w:t>
            </w:r>
            <w:r w:rsidR="009A23F6" w:rsidRPr="003D4CBF">
              <w:t xml:space="preserve"> </w:t>
            </w:r>
            <w:r w:rsidR="009A23F6" w:rsidRPr="003D4CBF">
              <w:rPr>
                <w:i/>
              </w:rPr>
              <w:t>(</w:t>
            </w:r>
            <w:r w:rsidR="009A23F6" w:rsidRPr="003D4CBF">
              <w:rPr>
                <w:i/>
              </w:rPr>
              <w:t>enlarged version is d</w:t>
            </w:r>
            <w:r w:rsidR="009A23F6" w:rsidRPr="003D4CBF">
              <w:rPr>
                <w:i/>
              </w:rPr>
              <w:t xml:space="preserve">isplayed on the active board). </w:t>
            </w:r>
            <w:r w:rsidR="009A23F6" w:rsidRPr="003D4CBF">
              <w:t>R</w:t>
            </w:r>
            <w:r w:rsidRPr="003D4CBF">
              <w:t xml:space="preserve">emind students that they need to write down their observations in </w:t>
            </w:r>
            <w:r w:rsidR="009A23F6" w:rsidRPr="003D4CBF">
              <w:t>complete sentences.</w:t>
            </w:r>
            <w:r w:rsidRPr="003D4CBF">
              <w:t xml:space="preserve"> </w:t>
            </w:r>
            <w:r w:rsidR="009A23F6" w:rsidRPr="003D4CBF">
              <w:t xml:space="preserve">As students are working, occasionally stop and have one or two students share their observations. </w:t>
            </w:r>
            <w:r w:rsidRPr="003D4CBF">
              <w:t xml:space="preserve"> </w:t>
            </w:r>
          </w:p>
          <w:p w14:paraId="74DB8A1E" w14:textId="77777777" w:rsidR="009A23F6" w:rsidRPr="003D4CBF" w:rsidRDefault="009A23F6" w:rsidP="007A4292"/>
          <w:p w14:paraId="61A5BD29" w14:textId="75F737E7" w:rsidR="009A23F6" w:rsidRPr="003D4CBF" w:rsidRDefault="007A4292" w:rsidP="007A4292">
            <w:r w:rsidRPr="003D4CBF">
              <w:t>When students have finished their ‘I see’ portion of the graphic orga</w:t>
            </w:r>
            <w:r w:rsidR="009A23F6" w:rsidRPr="003D4CBF">
              <w:t xml:space="preserve">nizer, </w:t>
            </w:r>
            <w:r w:rsidRPr="003D4CBF">
              <w:t>direct them to the ‘I think’ section of</w:t>
            </w:r>
            <w:r w:rsidR="009A23F6" w:rsidRPr="003D4CBF">
              <w:t xml:space="preserve"> the graphic organizer. A</w:t>
            </w:r>
            <w:r w:rsidRPr="003D4CBF">
              <w:t xml:space="preserve">sk them to write at least two sentences about how the learning target questions are connected to the items </w:t>
            </w:r>
            <w:r w:rsidR="009A23F6" w:rsidRPr="003D4CBF">
              <w:t>in the basket. As students work,</w:t>
            </w:r>
            <w:r w:rsidRPr="003D4CBF">
              <w:t xml:space="preserve"> walk around the classroom and remind to students to tie their ‘I think’ statement to the learning target and help address any confusion.  </w:t>
            </w:r>
            <w:r w:rsidR="009A23F6" w:rsidRPr="003D4CBF">
              <w:t xml:space="preserve">As students are working, occasionally stop and have one or two students share their observations.  </w:t>
            </w:r>
          </w:p>
          <w:p w14:paraId="5738A1F6" w14:textId="77777777" w:rsidR="009A23F6" w:rsidRPr="003D4CBF" w:rsidRDefault="009A23F6" w:rsidP="007A4292"/>
          <w:p w14:paraId="55477625" w14:textId="501CA904" w:rsidR="007A4292" w:rsidRPr="003D4CBF" w:rsidRDefault="007A4292" w:rsidP="007A4292">
            <w:r w:rsidRPr="003D4CBF">
              <w:t>Finally, when students have completed their ‘I think’ portion o</w:t>
            </w:r>
            <w:r w:rsidR="009A23F6" w:rsidRPr="003D4CBF">
              <w:t xml:space="preserve">f the graphic organizer, </w:t>
            </w:r>
            <w:r w:rsidRPr="003D4CBF">
              <w:t>direct their attention to t</w:t>
            </w:r>
            <w:r w:rsidR="009A23F6" w:rsidRPr="003D4CBF">
              <w:t>he ‘I wonder’ section.  A</w:t>
            </w:r>
            <w:r w:rsidRPr="003D4CBF">
              <w:t xml:space="preserve">sk students to create a question that they have about the items in the basket and write it in the ‘I wonder’ </w:t>
            </w:r>
            <w:r w:rsidRPr="003D4CBF">
              <w:lastRenderedPageBreak/>
              <w:t>section of th</w:t>
            </w:r>
            <w:r w:rsidR="009A23F6" w:rsidRPr="003D4CBF">
              <w:t>eir graphic organizer.  R</w:t>
            </w:r>
            <w:r w:rsidRPr="003D4CBF">
              <w:t>emind students that their question needs to connect the items in the basket with the lesson questions about George Washington Carver.  As student</w:t>
            </w:r>
            <w:r w:rsidR="009A23F6" w:rsidRPr="003D4CBF">
              <w:t xml:space="preserve">s write their questions, </w:t>
            </w:r>
            <w:r w:rsidRPr="003D4CBF">
              <w:t xml:space="preserve">remind them that they are composing an interrogative sentence and they need to use the proper punctuation. </w:t>
            </w:r>
            <w:r w:rsidR="009A23F6" w:rsidRPr="003D4CBF">
              <w:t>As students finish, have them share the questions they developed and discuss if it align</w:t>
            </w:r>
            <w:r w:rsidR="00E90EAB" w:rsidRPr="003D4CBF">
              <w:t>s with the Learning Targets</w:t>
            </w:r>
            <w:r w:rsidR="009A23F6" w:rsidRPr="003D4CBF">
              <w:t xml:space="preserve">.  </w:t>
            </w:r>
          </w:p>
          <w:p w14:paraId="768CDD62" w14:textId="77777777" w:rsidR="00F31726" w:rsidRPr="003D4CBF" w:rsidRDefault="00F31726" w:rsidP="007A4292">
            <w:pPr>
              <w:rPr>
                <w:i/>
              </w:rPr>
            </w:pPr>
          </w:p>
          <w:p w14:paraId="205E554A" w14:textId="2CDEDA52" w:rsidR="003D4CBF" w:rsidRPr="003D4CBF" w:rsidRDefault="003D4CBF" w:rsidP="003D4CBF">
            <w:pPr>
              <w:rPr>
                <w:i/>
              </w:rPr>
            </w:pPr>
            <w:r w:rsidRPr="003D4CBF">
              <w:rPr>
                <w:i/>
              </w:rPr>
              <w:t>(</w:t>
            </w:r>
            <w:r w:rsidRPr="003D4CBF">
              <w:rPr>
                <w:i/>
              </w:rPr>
              <w:t>ELAGSE1L1)</w:t>
            </w:r>
          </w:p>
          <w:p w14:paraId="3FC72629" w14:textId="27D8606E" w:rsidR="005B0F3C" w:rsidRPr="00F31726" w:rsidRDefault="005B0F3C" w:rsidP="00265625"/>
        </w:tc>
      </w:tr>
      <w:tr w:rsidR="00265625" w:rsidRPr="0005640A" w14:paraId="66EFB1AD" w14:textId="77777777" w:rsidTr="00006D78">
        <w:tc>
          <w:tcPr>
            <w:tcW w:w="813" w:type="dxa"/>
            <w:tcBorders>
              <w:top w:val="nil"/>
              <w:left w:val="nil"/>
              <w:bottom w:val="nil"/>
              <w:right w:val="nil"/>
            </w:tcBorders>
          </w:tcPr>
          <w:p w14:paraId="35E236B5" w14:textId="77777777" w:rsidR="00265625" w:rsidRPr="0005640A" w:rsidRDefault="00265625" w:rsidP="0050364A">
            <w:pPr>
              <w:rPr>
                <w:b/>
              </w:rPr>
            </w:pPr>
          </w:p>
        </w:tc>
        <w:tc>
          <w:tcPr>
            <w:tcW w:w="2777" w:type="dxa"/>
            <w:gridSpan w:val="2"/>
            <w:tcBorders>
              <w:left w:val="nil"/>
            </w:tcBorders>
            <w:vAlign w:val="center"/>
          </w:tcPr>
          <w:p w14:paraId="14802094" w14:textId="77777777" w:rsidR="00265625" w:rsidRPr="00F31726" w:rsidRDefault="00265625" w:rsidP="0050364A">
            <w:pPr>
              <w:rPr>
                <w:b/>
              </w:rPr>
            </w:pPr>
            <w:r w:rsidRPr="00F31726">
              <w:rPr>
                <w:b/>
              </w:rPr>
              <w:t>EXPLAIN</w:t>
            </w:r>
          </w:p>
          <w:p w14:paraId="3E886EE6" w14:textId="57C08E66" w:rsidR="00265625" w:rsidRPr="00F31726" w:rsidRDefault="00265625" w:rsidP="00265625">
            <w:pPr>
              <w:pStyle w:val="BodyText"/>
              <w:spacing w:line="240" w:lineRule="auto"/>
              <w:rPr>
                <w:rFonts w:ascii="Times New Roman" w:hAnsi="Times New Roman"/>
                <w:sz w:val="18"/>
                <w:szCs w:val="18"/>
              </w:rPr>
            </w:pPr>
            <w:r w:rsidRPr="00F31726">
              <w:rPr>
                <w:rFonts w:ascii="Times New Roman" w:hAnsi="Times New Roman"/>
                <w:sz w:val="18"/>
                <w:szCs w:val="18"/>
              </w:rPr>
              <w:t>Student explanations should precede introduction of terms or explanations by the teacher. What questions</w:t>
            </w:r>
            <w:r w:rsidR="00E06949" w:rsidRPr="00F31726">
              <w:rPr>
                <w:rFonts w:ascii="Times New Roman" w:hAnsi="Times New Roman"/>
                <w:sz w:val="18"/>
                <w:szCs w:val="18"/>
              </w:rPr>
              <w:t>, resources,</w:t>
            </w:r>
            <w:r w:rsidRPr="00F31726">
              <w:rPr>
                <w:rFonts w:ascii="Times New Roman" w:hAnsi="Times New Roman"/>
                <w:sz w:val="18"/>
                <w:szCs w:val="18"/>
              </w:rPr>
              <w:t xml:space="preserve"> or </w:t>
            </w:r>
            <w:r w:rsidR="00E06949" w:rsidRPr="00F31726">
              <w:rPr>
                <w:rFonts w:ascii="Times New Roman" w:hAnsi="Times New Roman"/>
                <w:sz w:val="18"/>
                <w:szCs w:val="18"/>
              </w:rPr>
              <w:t>strategies</w:t>
            </w:r>
            <w:r w:rsidRPr="00F31726">
              <w:rPr>
                <w:rFonts w:ascii="Times New Roman" w:hAnsi="Times New Roman"/>
                <w:sz w:val="18"/>
                <w:szCs w:val="18"/>
              </w:rPr>
              <w:t xml:space="preserve"> will the teacher use to help students connect their exploration to the concept under examination? </w:t>
            </w:r>
          </w:p>
          <w:p w14:paraId="63033DC1" w14:textId="77777777" w:rsidR="00265625" w:rsidRPr="00F31726" w:rsidRDefault="00265625" w:rsidP="00265625">
            <w:pPr>
              <w:pStyle w:val="BodyText"/>
              <w:spacing w:line="240" w:lineRule="auto"/>
              <w:rPr>
                <w:rFonts w:ascii="Times New Roman" w:hAnsi="Times New Roman"/>
                <w:sz w:val="18"/>
                <w:szCs w:val="18"/>
              </w:rPr>
            </w:pPr>
          </w:p>
          <w:p w14:paraId="131335CA" w14:textId="77777777" w:rsidR="00265625" w:rsidRPr="00F31726" w:rsidRDefault="00265625" w:rsidP="00265625">
            <w:pPr>
              <w:pStyle w:val="BodyText"/>
              <w:spacing w:line="240" w:lineRule="auto"/>
              <w:rPr>
                <w:rFonts w:ascii="Times New Roman" w:hAnsi="Times New Roman"/>
                <w:sz w:val="18"/>
                <w:szCs w:val="18"/>
              </w:rPr>
            </w:pPr>
            <w:r w:rsidRPr="00F31726">
              <w:rPr>
                <w:rFonts w:ascii="Times New Roman" w:hAnsi="Times New Roman"/>
                <w:sz w:val="18"/>
                <w:szCs w:val="18"/>
              </w:rPr>
              <w:t xml:space="preserve">List higher order thinking questions which teachers will use to solicit </w:t>
            </w:r>
            <w:r w:rsidRPr="00F31726">
              <w:rPr>
                <w:rFonts w:ascii="Times New Roman" w:hAnsi="Times New Roman"/>
                <w:i/>
                <w:sz w:val="18"/>
                <w:szCs w:val="18"/>
              </w:rPr>
              <w:t>student</w:t>
            </w:r>
            <w:r w:rsidRPr="00F31726">
              <w:rPr>
                <w:rFonts w:ascii="Times New Roman" w:hAnsi="Times New Roman"/>
                <w:sz w:val="18"/>
                <w:szCs w:val="18"/>
              </w:rPr>
              <w:t xml:space="preserve"> explanations and help them to justify their explanations.</w:t>
            </w:r>
          </w:p>
          <w:p w14:paraId="348C1742" w14:textId="77777777" w:rsidR="00265625" w:rsidRPr="00F31726" w:rsidRDefault="00265625" w:rsidP="0050364A">
            <w:pPr>
              <w:rPr>
                <w:b/>
              </w:rPr>
            </w:pPr>
          </w:p>
          <w:p w14:paraId="0E64F7DF" w14:textId="238AC57A" w:rsidR="00265625" w:rsidRPr="00F31726" w:rsidRDefault="00265625" w:rsidP="0050364A">
            <w:pPr>
              <w:rPr>
                <w:sz w:val="18"/>
                <w:szCs w:val="18"/>
              </w:rPr>
            </w:pPr>
            <w:r w:rsidRPr="00F31726">
              <w:rPr>
                <w:sz w:val="18"/>
                <w:szCs w:val="18"/>
              </w:rPr>
              <w:t>Describe how the teacher will clarify the content or skill.</w:t>
            </w:r>
          </w:p>
          <w:p w14:paraId="42598576" w14:textId="77777777" w:rsidR="00265625" w:rsidRPr="00F31726" w:rsidRDefault="00265625" w:rsidP="0050364A">
            <w:pPr>
              <w:rPr>
                <w:b/>
              </w:rPr>
            </w:pPr>
          </w:p>
        </w:tc>
        <w:tc>
          <w:tcPr>
            <w:tcW w:w="8221" w:type="dxa"/>
            <w:vAlign w:val="center"/>
          </w:tcPr>
          <w:p w14:paraId="38D0479A" w14:textId="24E00E20" w:rsidR="00F31726" w:rsidRPr="00F31726" w:rsidRDefault="00F31726" w:rsidP="00265625">
            <w:pPr>
              <w:rPr>
                <w:b/>
                <w:color w:val="000000"/>
              </w:rPr>
            </w:pPr>
            <w:r w:rsidRPr="00F31726">
              <w:rPr>
                <w:b/>
                <w:color w:val="000000"/>
              </w:rPr>
              <w:t>Day 3 (20-30 minutes)</w:t>
            </w:r>
          </w:p>
          <w:p w14:paraId="428AA848" w14:textId="77777777" w:rsidR="00F31726" w:rsidRPr="00F31726" w:rsidRDefault="00F31726" w:rsidP="00265625">
            <w:pPr>
              <w:rPr>
                <w:b/>
                <w:color w:val="000000"/>
              </w:rPr>
            </w:pPr>
          </w:p>
          <w:p w14:paraId="5885E85F" w14:textId="6CFFD365" w:rsidR="00265625" w:rsidRPr="00F31726" w:rsidRDefault="00E90EAB" w:rsidP="00265625">
            <w:r w:rsidRPr="00F31726">
              <w:rPr>
                <w:color w:val="000000"/>
              </w:rPr>
              <w:t xml:space="preserve">Read aloud the George Washington Carver book on </w:t>
            </w:r>
            <w:proofErr w:type="spellStart"/>
            <w:r w:rsidRPr="00F31726">
              <w:rPr>
                <w:color w:val="000000"/>
              </w:rPr>
              <w:t>Raz</w:t>
            </w:r>
            <w:proofErr w:type="spellEnd"/>
            <w:r w:rsidRPr="00F31726">
              <w:rPr>
                <w:color w:val="000000"/>
              </w:rPr>
              <w:t>-kids (see link below)</w:t>
            </w:r>
            <w:r w:rsidR="005B0F3C" w:rsidRPr="00F31726">
              <w:rPr>
                <w:color w:val="000000"/>
              </w:rPr>
              <w:t xml:space="preserve">. </w:t>
            </w:r>
            <w:r w:rsidRPr="00F31726">
              <w:rPr>
                <w:color w:val="000000"/>
              </w:rPr>
              <w:t xml:space="preserve"> </w:t>
            </w:r>
          </w:p>
          <w:p w14:paraId="48EB596F" w14:textId="6667AC7E" w:rsidR="00E65C3E" w:rsidRPr="00F31726" w:rsidRDefault="00E65C3E" w:rsidP="00E90EAB">
            <w:pPr>
              <w:jc w:val="center"/>
            </w:pPr>
            <w:hyperlink r:id="rId6" w:history="1">
              <w:r w:rsidRPr="00F31726">
                <w:rPr>
                  <w:rStyle w:val="Hyperlink"/>
                </w:rPr>
                <w:t>https://www.razplus.com/search/#doSearch=Search&amp;searchTerms=george%2Bwashington%2Bcarver&amp;searchView=list</w:t>
              </w:r>
            </w:hyperlink>
          </w:p>
          <w:p w14:paraId="1515FE20" w14:textId="77777777" w:rsidR="00F31726" w:rsidRPr="00F31726" w:rsidRDefault="00F31726" w:rsidP="00265625"/>
          <w:p w14:paraId="6EC6FE43" w14:textId="72054DFA" w:rsidR="005B0F3C" w:rsidRPr="00F31726" w:rsidRDefault="00E90EAB" w:rsidP="00265625">
            <w:r w:rsidRPr="00F31726">
              <w:t xml:space="preserve">Other books could be substituted for this </w:t>
            </w:r>
            <w:proofErr w:type="spellStart"/>
            <w:r w:rsidRPr="00F31726">
              <w:t>Raz</w:t>
            </w:r>
            <w:proofErr w:type="spellEnd"/>
            <w:r w:rsidRPr="00F31726">
              <w:t>-kids book.</w:t>
            </w:r>
          </w:p>
          <w:p w14:paraId="5E576E53" w14:textId="15268BF3" w:rsidR="00E90EAB" w:rsidRPr="00F31726" w:rsidRDefault="00E90EAB" w:rsidP="00265625">
            <w:r w:rsidRPr="00F31726">
              <w:t xml:space="preserve">   </w:t>
            </w:r>
            <w:r w:rsidRPr="00F31726">
              <w:rPr>
                <w:u w:val="single"/>
              </w:rPr>
              <w:t xml:space="preserve">A Weed is a Flower: The Life of George Washington Carver </w:t>
            </w:r>
            <w:r w:rsidRPr="00F31726">
              <w:t xml:space="preserve"> by </w:t>
            </w:r>
            <w:proofErr w:type="spellStart"/>
            <w:r w:rsidRPr="00F31726">
              <w:t>Aliki</w:t>
            </w:r>
            <w:proofErr w:type="spellEnd"/>
          </w:p>
          <w:p w14:paraId="02D3AE5E" w14:textId="3C5751B8" w:rsidR="00E90EAB" w:rsidRPr="00F31726" w:rsidRDefault="00E90EAB" w:rsidP="00265625">
            <w:r w:rsidRPr="00F31726">
              <w:t xml:space="preserve">   </w:t>
            </w:r>
            <w:r w:rsidRPr="00F31726">
              <w:rPr>
                <w:u w:val="single"/>
              </w:rPr>
              <w:t>A Picture Book of George Washington Carver</w:t>
            </w:r>
            <w:r w:rsidRPr="00F31726">
              <w:t xml:space="preserve"> by David A. Adler</w:t>
            </w:r>
          </w:p>
          <w:p w14:paraId="508D59FE" w14:textId="352CDF7B" w:rsidR="00E90EAB" w:rsidRPr="00F31726" w:rsidRDefault="00E90EAB" w:rsidP="00265625">
            <w:r w:rsidRPr="00F31726">
              <w:t xml:space="preserve">   </w:t>
            </w:r>
            <w:r w:rsidRPr="00F31726">
              <w:rPr>
                <w:u w:val="single"/>
              </w:rPr>
              <w:t>The Little Plant Doctor</w:t>
            </w:r>
            <w:r w:rsidRPr="00F31726">
              <w:t xml:space="preserve"> by Jean </w:t>
            </w:r>
            <w:proofErr w:type="spellStart"/>
            <w:r w:rsidRPr="00F31726">
              <w:t>Marzollo</w:t>
            </w:r>
            <w:proofErr w:type="spellEnd"/>
          </w:p>
          <w:p w14:paraId="13BB9FA4" w14:textId="77777777" w:rsidR="00E90EAB" w:rsidRPr="00F31726" w:rsidRDefault="00E90EAB" w:rsidP="00E90EAB">
            <w:pPr>
              <w:rPr>
                <w:color w:val="000000"/>
              </w:rPr>
            </w:pPr>
          </w:p>
          <w:p w14:paraId="51AB0928" w14:textId="6876E976" w:rsidR="00F31726" w:rsidRPr="00F31726" w:rsidRDefault="00E90EAB" w:rsidP="00E90EAB">
            <w:r w:rsidRPr="00F31726">
              <w:t xml:space="preserve">After read aloud, dismiss students to their desk by giving them the </w:t>
            </w:r>
            <w:r w:rsidR="00F31726" w:rsidRPr="00F31726">
              <w:t xml:space="preserve">George Washington Carver </w:t>
            </w:r>
            <w:r w:rsidRPr="00F31726">
              <w:t>bubble map graphic organizer</w:t>
            </w:r>
            <w:r w:rsidR="003D4CBF">
              <w:t xml:space="preserve"> </w:t>
            </w:r>
            <w:r w:rsidR="003D4CBF" w:rsidRPr="003D4CBF">
              <w:rPr>
                <w:i/>
              </w:rPr>
              <w:t>(see attached)</w:t>
            </w:r>
            <w:r w:rsidRPr="00F31726">
              <w:t>. Students will turn a</w:t>
            </w:r>
            <w:r w:rsidR="00F31726" w:rsidRPr="00F31726">
              <w:t xml:space="preserve">nd talk to a partner </w:t>
            </w:r>
            <w:r w:rsidRPr="00F31726">
              <w:t>to develop a fact about Carver they learned from the read aloud</w:t>
            </w:r>
            <w:r w:rsidR="00F31726" w:rsidRPr="00F31726">
              <w:t>,</w:t>
            </w:r>
            <w:r w:rsidRPr="00F31726">
              <w:t xml:space="preserve"> previous days’ inquiry lesson, or their own prior knowledge.  When students have </w:t>
            </w:r>
            <w:r w:rsidR="00F31726" w:rsidRPr="00F31726">
              <w:t>finished their discussion</w:t>
            </w:r>
            <w:r w:rsidRPr="00F31726">
              <w:t xml:space="preserve"> call on specific students to s</w:t>
            </w:r>
            <w:r w:rsidR="00F31726" w:rsidRPr="00F31726">
              <w:t>hare one fact.  As students share,</w:t>
            </w:r>
            <w:r w:rsidRPr="00F31726">
              <w:t xml:space="preserve"> write the class answer on the active board bubble map so that students can copy the answer onto their own graphic organizer</w:t>
            </w:r>
            <w:r w:rsidR="00F31726" w:rsidRPr="00F31726">
              <w:t xml:space="preserve"> if needed</w:t>
            </w:r>
            <w:r w:rsidRPr="00F31726">
              <w:t>.  Once students have comple</w:t>
            </w:r>
            <w:r w:rsidR="00F31726" w:rsidRPr="00F31726">
              <w:t xml:space="preserve">ted their first bubble, </w:t>
            </w:r>
            <w:r w:rsidRPr="00F31726">
              <w:t>repeat this process for th</w:t>
            </w:r>
            <w:r w:rsidR="00F31726" w:rsidRPr="00F31726">
              <w:t xml:space="preserve">e next two bubbles. After </w:t>
            </w:r>
            <w:r w:rsidR="00F31726">
              <w:t xml:space="preserve">completing the </w:t>
            </w:r>
            <w:r w:rsidRPr="00F31726">
              <w:t>first three bubbles on the gra</w:t>
            </w:r>
            <w:r w:rsidR="00F31726" w:rsidRPr="00F31726">
              <w:t xml:space="preserve">phic organizer together, </w:t>
            </w:r>
            <w:r w:rsidRPr="00F31726">
              <w:t>instruct students t</w:t>
            </w:r>
            <w:r w:rsidR="00F31726" w:rsidRPr="00F31726">
              <w:t>o work with their partner</w:t>
            </w:r>
            <w:r w:rsidRPr="00F31726">
              <w:t xml:space="preserve"> to fill in the last three bubbles on the graphic organizer</w:t>
            </w:r>
            <w:r w:rsidR="00F31726" w:rsidRPr="00F31726">
              <w:t xml:space="preserve"> together.  </w:t>
            </w:r>
          </w:p>
          <w:p w14:paraId="352485A9" w14:textId="77777777" w:rsidR="00F31726" w:rsidRPr="00F31726" w:rsidRDefault="00F31726" w:rsidP="00E90EAB"/>
          <w:p w14:paraId="26744EA0" w14:textId="66FA8DF3" w:rsidR="00E90EAB" w:rsidRDefault="00F31726" w:rsidP="00E90EAB">
            <w:r w:rsidRPr="00F31726">
              <w:t>R</w:t>
            </w:r>
            <w:r w:rsidR="00E90EAB" w:rsidRPr="00F31726">
              <w:t>emind students that they must add only facts, events, or contributions of George Washington Carver to their graphic organizer.  As</w:t>
            </w:r>
            <w:r w:rsidRPr="00F31726">
              <w:t xml:space="preserve"> students work in pairs, </w:t>
            </w:r>
            <w:r w:rsidR="00E90EAB" w:rsidRPr="00F31726">
              <w:t>walk around the classroom correcting any misunderstandings, reminding students to use correct sentence structure, and to tie their writing to George Washing</w:t>
            </w:r>
            <w:r w:rsidRPr="00F31726">
              <w:t xml:space="preserve">ton Carver. </w:t>
            </w:r>
          </w:p>
          <w:p w14:paraId="5DFAB9AB" w14:textId="77777777" w:rsidR="003D4CBF" w:rsidRDefault="003D4CBF" w:rsidP="00E90EAB"/>
          <w:p w14:paraId="1C55053A" w14:textId="02955913" w:rsidR="003D4CBF" w:rsidRPr="003D4CBF" w:rsidRDefault="003D4CBF" w:rsidP="003D4CBF">
            <w:pPr>
              <w:rPr>
                <w:i/>
              </w:rPr>
            </w:pPr>
            <w:r w:rsidRPr="003D4CBF">
              <w:rPr>
                <w:i/>
              </w:rPr>
              <w:t>(</w:t>
            </w:r>
            <w:r w:rsidRPr="003D4CBF">
              <w:rPr>
                <w:i/>
              </w:rPr>
              <w:t>ELAGSE1L1</w:t>
            </w:r>
            <w:r>
              <w:t xml:space="preserve"> and </w:t>
            </w:r>
            <w:r w:rsidRPr="003D4CBF">
              <w:rPr>
                <w:i/>
              </w:rPr>
              <w:t>ELAGSE1W8</w:t>
            </w:r>
            <w:r>
              <w:rPr>
                <w:i/>
              </w:rPr>
              <w:t xml:space="preserve"> and Information Processing 3 and 5</w:t>
            </w:r>
            <w:r w:rsidRPr="003D4CBF">
              <w:rPr>
                <w:i/>
              </w:rPr>
              <w:t>)</w:t>
            </w:r>
          </w:p>
          <w:p w14:paraId="7F61D32F" w14:textId="210E2756" w:rsidR="00E90EAB" w:rsidRPr="00F31726" w:rsidRDefault="00E90EAB" w:rsidP="00E90EAB"/>
        </w:tc>
      </w:tr>
      <w:tr w:rsidR="00265625" w:rsidRPr="0005640A" w14:paraId="75AC9977" w14:textId="77777777" w:rsidTr="00006D78">
        <w:tc>
          <w:tcPr>
            <w:tcW w:w="813" w:type="dxa"/>
            <w:tcBorders>
              <w:top w:val="nil"/>
              <w:left w:val="nil"/>
              <w:bottom w:val="nil"/>
              <w:right w:val="nil"/>
            </w:tcBorders>
          </w:tcPr>
          <w:p w14:paraId="1694724C" w14:textId="53B1AF7A" w:rsidR="00265625" w:rsidRPr="0005640A" w:rsidRDefault="00265625" w:rsidP="0050364A">
            <w:pPr>
              <w:rPr>
                <w:b/>
              </w:rPr>
            </w:pPr>
          </w:p>
        </w:tc>
        <w:tc>
          <w:tcPr>
            <w:tcW w:w="2777" w:type="dxa"/>
            <w:gridSpan w:val="2"/>
            <w:tcBorders>
              <w:left w:val="nil"/>
            </w:tcBorders>
            <w:vAlign w:val="center"/>
          </w:tcPr>
          <w:p w14:paraId="79885586" w14:textId="77777777" w:rsidR="00265625" w:rsidRPr="00F31726" w:rsidRDefault="00265625" w:rsidP="0050364A">
            <w:pPr>
              <w:rPr>
                <w:b/>
              </w:rPr>
            </w:pPr>
            <w:r w:rsidRPr="00F31726">
              <w:rPr>
                <w:b/>
              </w:rPr>
              <w:t>ELABORATE</w:t>
            </w:r>
          </w:p>
          <w:p w14:paraId="5FC5F6DB" w14:textId="77777777" w:rsidR="00265625" w:rsidRPr="00F31726" w:rsidRDefault="00265625" w:rsidP="00265625">
            <w:pPr>
              <w:pStyle w:val="BodyText"/>
              <w:spacing w:line="240" w:lineRule="auto"/>
              <w:rPr>
                <w:rFonts w:ascii="Times New Roman" w:hAnsi="Times New Roman"/>
                <w:sz w:val="18"/>
                <w:szCs w:val="18"/>
              </w:rPr>
            </w:pPr>
            <w:r w:rsidRPr="00F31726">
              <w:rPr>
                <w:rFonts w:ascii="Times New Roman" w:hAnsi="Times New Roman"/>
                <w:sz w:val="18"/>
                <w:szCs w:val="18"/>
              </w:rPr>
              <w:t>Describe how students will develop a more sophisticated understanding of the concept.</w:t>
            </w:r>
          </w:p>
          <w:p w14:paraId="2DCF6702" w14:textId="77777777" w:rsidR="00265625" w:rsidRPr="00F31726" w:rsidRDefault="00265625" w:rsidP="00265625">
            <w:pPr>
              <w:pStyle w:val="BodyText"/>
              <w:spacing w:line="240" w:lineRule="auto"/>
              <w:rPr>
                <w:rFonts w:ascii="Times New Roman" w:hAnsi="Times New Roman"/>
                <w:sz w:val="18"/>
                <w:szCs w:val="18"/>
              </w:rPr>
            </w:pPr>
          </w:p>
          <w:p w14:paraId="489C0B6C" w14:textId="77777777" w:rsidR="00265625" w:rsidRPr="00F31726" w:rsidRDefault="00265625" w:rsidP="00265625">
            <w:pPr>
              <w:pStyle w:val="BodyText"/>
              <w:spacing w:line="240" w:lineRule="auto"/>
              <w:rPr>
                <w:rFonts w:ascii="Times New Roman" w:hAnsi="Times New Roman"/>
                <w:sz w:val="18"/>
                <w:szCs w:val="18"/>
              </w:rPr>
            </w:pPr>
            <w:r w:rsidRPr="00F31726">
              <w:rPr>
                <w:rFonts w:ascii="Times New Roman" w:hAnsi="Times New Roman"/>
                <w:sz w:val="18"/>
                <w:szCs w:val="18"/>
              </w:rPr>
              <w:t>What vocabulary will be introduced and how will it connect to students’ observations?</w:t>
            </w:r>
          </w:p>
          <w:p w14:paraId="08AF9012" w14:textId="77777777" w:rsidR="00265625" w:rsidRPr="00F31726" w:rsidRDefault="00265625" w:rsidP="00265625">
            <w:pPr>
              <w:pStyle w:val="BodyText"/>
              <w:spacing w:line="240" w:lineRule="auto"/>
              <w:rPr>
                <w:rFonts w:ascii="Times New Roman" w:hAnsi="Times New Roman"/>
                <w:sz w:val="18"/>
                <w:szCs w:val="18"/>
              </w:rPr>
            </w:pPr>
          </w:p>
          <w:p w14:paraId="256EFC3D" w14:textId="62895AE9" w:rsidR="00265625" w:rsidRPr="00F31726" w:rsidRDefault="00265625" w:rsidP="00265625">
            <w:pPr>
              <w:pStyle w:val="BodyText"/>
              <w:spacing w:line="240" w:lineRule="auto"/>
              <w:rPr>
                <w:rFonts w:ascii="Times New Roman" w:hAnsi="Times New Roman"/>
                <w:sz w:val="18"/>
                <w:szCs w:val="18"/>
              </w:rPr>
            </w:pPr>
            <w:r w:rsidRPr="00F31726">
              <w:rPr>
                <w:rFonts w:ascii="Times New Roman" w:hAnsi="Times New Roman"/>
                <w:sz w:val="18"/>
                <w:szCs w:val="18"/>
              </w:rPr>
              <w:t>How</w:t>
            </w:r>
            <w:r w:rsidR="00E06949" w:rsidRPr="00F31726">
              <w:rPr>
                <w:rFonts w:ascii="Times New Roman" w:hAnsi="Times New Roman"/>
                <w:sz w:val="18"/>
                <w:szCs w:val="18"/>
              </w:rPr>
              <w:t xml:space="preserve"> will students make real-life connections?</w:t>
            </w:r>
          </w:p>
          <w:p w14:paraId="1E527F25" w14:textId="77777777" w:rsidR="00265625" w:rsidRPr="00F31726" w:rsidRDefault="00265625" w:rsidP="0050364A">
            <w:pPr>
              <w:rPr>
                <w:b/>
              </w:rPr>
            </w:pPr>
          </w:p>
          <w:p w14:paraId="7E45FA13" w14:textId="77777777" w:rsidR="00265625" w:rsidRPr="00F31726" w:rsidRDefault="00265625" w:rsidP="0050364A">
            <w:pPr>
              <w:rPr>
                <w:b/>
              </w:rPr>
            </w:pPr>
          </w:p>
          <w:p w14:paraId="5D97A99B" w14:textId="77777777" w:rsidR="00265625" w:rsidRPr="00F31726" w:rsidRDefault="00265625" w:rsidP="0050364A">
            <w:pPr>
              <w:rPr>
                <w:b/>
              </w:rPr>
            </w:pPr>
          </w:p>
          <w:p w14:paraId="57F18E92" w14:textId="77777777" w:rsidR="00265625" w:rsidRPr="00F31726" w:rsidRDefault="00265625" w:rsidP="0050364A">
            <w:pPr>
              <w:rPr>
                <w:b/>
              </w:rPr>
            </w:pPr>
          </w:p>
        </w:tc>
        <w:tc>
          <w:tcPr>
            <w:tcW w:w="8221" w:type="dxa"/>
            <w:vAlign w:val="center"/>
          </w:tcPr>
          <w:p w14:paraId="1D503A96" w14:textId="2384167C" w:rsidR="007A4292" w:rsidRPr="003D4CBF" w:rsidRDefault="00F31726" w:rsidP="007A4292">
            <w:pPr>
              <w:rPr>
                <w:b/>
                <w:u w:val="single"/>
              </w:rPr>
            </w:pPr>
            <w:r w:rsidRPr="003D4CBF">
              <w:rPr>
                <w:b/>
                <w:u w:val="single"/>
              </w:rPr>
              <w:t>Day 4 (15-20 minutes)</w:t>
            </w:r>
          </w:p>
          <w:p w14:paraId="1D5F67F1" w14:textId="77777777" w:rsidR="00F31726" w:rsidRPr="003D4CBF" w:rsidRDefault="00F31726" w:rsidP="007A4292"/>
          <w:p w14:paraId="34CA316F" w14:textId="6FE9D7D6" w:rsidR="00F31726" w:rsidRPr="003D4CBF" w:rsidRDefault="00F31726" w:rsidP="007A4292">
            <w:r w:rsidRPr="003D4CBF">
              <w:t>As a whole group, students to will share</w:t>
            </w:r>
            <w:r w:rsidRPr="003D4CBF">
              <w:t xml:space="preserve"> what they </w:t>
            </w:r>
            <w:r w:rsidRPr="003D4CBF">
              <w:t xml:space="preserve">have </w:t>
            </w:r>
            <w:r w:rsidRPr="003D4CBF">
              <w:t>learned in the previous</w:t>
            </w:r>
            <w:r w:rsidRPr="003D4CBF">
              <w:t xml:space="preserve"> days’ inquiry lesson and determine if they have</w:t>
            </w:r>
            <w:r w:rsidRPr="003D4CBF">
              <w:t xml:space="preserve"> learn</w:t>
            </w:r>
            <w:r w:rsidRPr="003D4CBF">
              <w:t>ed enough to answer the</w:t>
            </w:r>
            <w:r w:rsidRPr="003D4CBF">
              <w:t xml:space="preserve"> learning target question. This ties into the lesson’s objective by g</w:t>
            </w:r>
            <w:r w:rsidRPr="003D4CBF">
              <w:t>etting the students to decide</w:t>
            </w:r>
            <w:r w:rsidRPr="003D4CBF">
              <w:t xml:space="preserve"> if they have enough knowledge to identify the contributions of George Washington Carver</w:t>
            </w:r>
            <w:r w:rsidRPr="003D4CBF">
              <w:t xml:space="preserve">.  </w:t>
            </w:r>
          </w:p>
          <w:p w14:paraId="790A1AA9" w14:textId="77777777" w:rsidR="00F31726" w:rsidRPr="003D4CBF" w:rsidRDefault="00F31726" w:rsidP="007A4292"/>
          <w:p w14:paraId="40C822C5" w14:textId="2CAD9B3F" w:rsidR="00F31726" w:rsidRPr="003D4CBF" w:rsidRDefault="00F31726" w:rsidP="003D4CBF">
            <w:r w:rsidRPr="003D4CBF">
              <w:t>Dismiss students to their desks, where the baskets from the first days’ lessons are laid out.  Ask students to c</w:t>
            </w:r>
            <w:r w:rsidRPr="003D4CBF">
              <w:t>ho</w:t>
            </w:r>
            <w:r w:rsidRPr="003D4CBF">
              <w:t>o</w:t>
            </w:r>
            <w:r w:rsidRPr="003D4CBF">
              <w:t xml:space="preserve">se </w:t>
            </w:r>
            <w:r w:rsidRPr="003D4CBF">
              <w:t>an</w:t>
            </w:r>
            <w:r w:rsidRPr="003D4CBF">
              <w:t xml:space="preserve"> item from t</w:t>
            </w:r>
            <w:r w:rsidRPr="003D4CBF">
              <w:t>he basket and determine how that item is important in their everyday life.  Have students Think, Pair, Share their ideas with a partner. Once students have ha</w:t>
            </w:r>
            <w:r w:rsidR="003D4CBF" w:rsidRPr="003D4CBF">
              <w:t>d an opportunity to discuss their</w:t>
            </w:r>
            <w:r w:rsidRPr="003D4CBF">
              <w:t xml:space="preserve"> thoughts with their </w:t>
            </w:r>
            <w:r w:rsidR="003D4CBF" w:rsidRPr="003D4CBF">
              <w:t xml:space="preserve">partner, select students to </w:t>
            </w:r>
            <w:r w:rsidR="003D4CBF">
              <w:t xml:space="preserve">orally </w:t>
            </w:r>
            <w:r w:rsidRPr="003D4CBF">
              <w:t xml:space="preserve">explain how </w:t>
            </w:r>
            <w:r w:rsidR="003D4CBF" w:rsidRPr="003D4CBF">
              <w:t xml:space="preserve">the item they have </w:t>
            </w:r>
            <w:r w:rsidR="003D4CBF" w:rsidRPr="003D4CBF">
              <w:lastRenderedPageBreak/>
              <w:t xml:space="preserve">chosen is </w:t>
            </w:r>
            <w:r w:rsidRPr="003D4CBF">
              <w:t>important your life</w:t>
            </w:r>
            <w:r w:rsidR="003D4CBF" w:rsidRPr="003D4CBF">
              <w:t xml:space="preserve">.  </w:t>
            </w:r>
            <w:r w:rsidR="003D4CBF" w:rsidRPr="003D4CBF">
              <w:t>Record each answer on the activity board.</w:t>
            </w:r>
            <w:r w:rsidR="003D4CBF" w:rsidRPr="003D4CBF">
              <w:t xml:space="preserve"> Provide sentence stems </w:t>
            </w:r>
            <w:r w:rsidR="003D4CBF" w:rsidRPr="003D4CBF">
              <w:rPr>
                <w:i/>
              </w:rPr>
              <w:t xml:space="preserve">(see below) </w:t>
            </w:r>
            <w:r w:rsidR="003D4CBF" w:rsidRPr="003D4CBF">
              <w:t xml:space="preserve">for students as they share their answers, reminding them to make connections to the learning target: How did George Washington Carver help people? </w:t>
            </w:r>
          </w:p>
          <w:p w14:paraId="2DE3E1A3" w14:textId="24B6588D" w:rsidR="003D4CBF" w:rsidRPr="003D4CBF" w:rsidRDefault="003D4CBF" w:rsidP="003D4CBF"/>
          <w:p w14:paraId="06763D4D" w14:textId="6CBF3C9C" w:rsidR="003D4CBF" w:rsidRPr="003D4CBF" w:rsidRDefault="003D4CBF" w:rsidP="003D4CBF">
            <w:r w:rsidRPr="003D4CBF">
              <w:t>Sentence stem ideas:</w:t>
            </w:r>
          </w:p>
          <w:p w14:paraId="7F852B26" w14:textId="77777777" w:rsidR="003D4CBF" w:rsidRPr="003D4CBF" w:rsidRDefault="003D4CBF" w:rsidP="003D4CBF"/>
          <w:p w14:paraId="767FF945" w14:textId="53DBC1B8" w:rsidR="003D4CBF" w:rsidRPr="003D4CBF" w:rsidRDefault="003D4CBF" w:rsidP="007A4292">
            <w:pPr>
              <w:pStyle w:val="ListParagraph"/>
              <w:numPr>
                <w:ilvl w:val="0"/>
                <w:numId w:val="3"/>
              </w:numPr>
            </w:pPr>
            <w:r w:rsidRPr="003D4CBF">
              <w:t>_______________ is important in my everyday life because __________________.</w:t>
            </w:r>
          </w:p>
          <w:p w14:paraId="37271517" w14:textId="6E4B251D" w:rsidR="003D4CBF" w:rsidRPr="003D4CBF" w:rsidRDefault="003D4CBF" w:rsidP="003D4CBF">
            <w:pPr>
              <w:pStyle w:val="ListParagraph"/>
            </w:pPr>
            <w:r w:rsidRPr="003D4CBF">
              <w:t xml:space="preserve"> </w:t>
            </w:r>
          </w:p>
          <w:p w14:paraId="5B09FF08" w14:textId="5EC47C64" w:rsidR="00F31726" w:rsidRDefault="003D4CBF" w:rsidP="007A4292">
            <w:pPr>
              <w:pStyle w:val="ListParagraph"/>
              <w:numPr>
                <w:ilvl w:val="0"/>
                <w:numId w:val="3"/>
              </w:numPr>
            </w:pPr>
            <w:r w:rsidRPr="003D4CBF">
              <w:t>If George Washington Carver had not invented ____________________ I would not be able to _________________.</w:t>
            </w:r>
          </w:p>
          <w:p w14:paraId="13F8C3F3" w14:textId="77777777" w:rsidR="003D4CBF" w:rsidRDefault="003D4CBF" w:rsidP="003D4CBF">
            <w:pPr>
              <w:pStyle w:val="ListParagraph"/>
            </w:pPr>
          </w:p>
          <w:p w14:paraId="32E4F0DB" w14:textId="77777777" w:rsidR="003D4CBF" w:rsidRDefault="003D4CBF" w:rsidP="003D4CBF"/>
          <w:p w14:paraId="3AB5101D" w14:textId="0AF68137" w:rsidR="003D4CBF" w:rsidRPr="003D4CBF" w:rsidRDefault="003D4CBF" w:rsidP="003D4CBF">
            <w:pPr>
              <w:rPr>
                <w:i/>
              </w:rPr>
            </w:pPr>
            <w:r w:rsidRPr="003D4CBF">
              <w:rPr>
                <w:i/>
              </w:rPr>
              <w:t>(ELAGSE1W8</w:t>
            </w:r>
            <w:r>
              <w:rPr>
                <w:i/>
              </w:rPr>
              <w:t xml:space="preserve"> an</w:t>
            </w:r>
            <w:r>
              <w:rPr>
                <w:i/>
              </w:rPr>
              <w:t>d Information Processing 3</w:t>
            </w:r>
            <w:r w:rsidRPr="003D4CBF">
              <w:rPr>
                <w:i/>
              </w:rPr>
              <w:t>)</w:t>
            </w:r>
          </w:p>
          <w:p w14:paraId="68F76362" w14:textId="05BBEDB8" w:rsidR="007A4292" w:rsidRPr="003D4CBF" w:rsidRDefault="007A4292" w:rsidP="00265625"/>
        </w:tc>
      </w:tr>
      <w:tr w:rsidR="00E06949" w:rsidRPr="0005640A" w14:paraId="098A54BB" w14:textId="77777777" w:rsidTr="00006D78">
        <w:tc>
          <w:tcPr>
            <w:tcW w:w="813" w:type="dxa"/>
            <w:tcBorders>
              <w:top w:val="nil"/>
              <w:left w:val="nil"/>
              <w:bottom w:val="nil"/>
              <w:right w:val="nil"/>
            </w:tcBorders>
          </w:tcPr>
          <w:p w14:paraId="11B30D56" w14:textId="32D54D90" w:rsidR="00E06949" w:rsidRPr="0005640A" w:rsidRDefault="00E06949" w:rsidP="0050364A">
            <w:pPr>
              <w:rPr>
                <w:b/>
              </w:rPr>
            </w:pPr>
          </w:p>
        </w:tc>
        <w:tc>
          <w:tcPr>
            <w:tcW w:w="2777" w:type="dxa"/>
            <w:gridSpan w:val="2"/>
            <w:tcBorders>
              <w:left w:val="nil"/>
            </w:tcBorders>
            <w:vAlign w:val="center"/>
          </w:tcPr>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vAlign w:val="center"/>
          </w:tcPr>
          <w:p w14:paraId="251A773B" w14:textId="77777777" w:rsidR="00F31726" w:rsidRPr="003D4CBF" w:rsidRDefault="00F31726" w:rsidP="00265625">
            <w:pPr>
              <w:rPr>
                <w:b/>
                <w:color w:val="000000"/>
                <w:u w:val="single"/>
              </w:rPr>
            </w:pPr>
            <w:r w:rsidRPr="003D4CBF">
              <w:rPr>
                <w:b/>
                <w:color w:val="000000"/>
                <w:u w:val="single"/>
              </w:rPr>
              <w:t>Day 5 (20-30 minutes)</w:t>
            </w:r>
          </w:p>
          <w:p w14:paraId="035CEA2E" w14:textId="77777777" w:rsidR="00F31726" w:rsidRDefault="00F31726" w:rsidP="00265625">
            <w:pPr>
              <w:rPr>
                <w:b/>
                <w:color w:val="000000"/>
                <w:u w:val="single"/>
              </w:rPr>
            </w:pPr>
          </w:p>
          <w:p w14:paraId="6BBAFD5B" w14:textId="2507BC76" w:rsidR="003D4CBF" w:rsidRDefault="003D4CBF" w:rsidP="00265625">
            <w:r w:rsidRPr="003D4CBF">
              <w:t xml:space="preserve">Students will exhibit understanding of the lesson’s objectives by completing </w:t>
            </w:r>
            <w:r w:rsidRPr="003D4CBF">
              <w:t>a quiz</w:t>
            </w:r>
            <w:r>
              <w:t xml:space="preserve"> </w:t>
            </w:r>
            <w:r>
              <w:rPr>
                <w:i/>
              </w:rPr>
              <w:t>(see attached</w:t>
            </w:r>
            <w:r w:rsidRPr="003D4CBF">
              <w:rPr>
                <w:i/>
              </w:rPr>
              <w:t>)</w:t>
            </w:r>
            <w:r w:rsidRPr="003D4CBF">
              <w:t xml:space="preserve"> identifying</w:t>
            </w:r>
            <w:r w:rsidRPr="003D4CBF">
              <w:t xml:space="preserve"> the contributions of Georg</w:t>
            </w:r>
            <w:r w:rsidRPr="003D4CBF">
              <w:t>e Washington Carver.  The quiz contains two parts. In part one, students must draw an object that George Washington Carver invented and explain why this invention made Carver famous.  In part two, students must draw and explain a way in which Carver helped people.  Answers will vary and allowing students to both draw and</w:t>
            </w:r>
            <w:r>
              <w:t xml:space="preserve"> write allows them to demonstrate</w:t>
            </w:r>
            <w:r w:rsidRPr="003D4CBF">
              <w:t xml:space="preserve"> their </w:t>
            </w:r>
            <w:r>
              <w:t>mastery</w:t>
            </w:r>
            <w:r w:rsidRPr="003D4CBF">
              <w:t xml:space="preserve"> </w:t>
            </w:r>
            <w:r>
              <w:t>of the content standard.</w:t>
            </w:r>
          </w:p>
          <w:p w14:paraId="1B0B4FD2" w14:textId="77777777" w:rsidR="003D4CBF" w:rsidRDefault="003D4CBF" w:rsidP="00265625"/>
          <w:p w14:paraId="1C01F71E" w14:textId="34D5BD2E" w:rsidR="003D4CBF" w:rsidRPr="003D4CBF" w:rsidRDefault="003D4CBF" w:rsidP="00265625">
            <w:pPr>
              <w:rPr>
                <w:i/>
              </w:rPr>
            </w:pPr>
            <w:r w:rsidRPr="003D4CBF">
              <w:rPr>
                <w:i/>
              </w:rPr>
              <w:t>(ELAGSE1L1</w:t>
            </w:r>
            <w:r>
              <w:t xml:space="preserve"> and </w:t>
            </w:r>
            <w:r w:rsidRPr="003D4CBF">
              <w:rPr>
                <w:i/>
              </w:rPr>
              <w:t>ELAGSE1W8</w:t>
            </w:r>
            <w:r>
              <w:rPr>
                <w:i/>
              </w:rPr>
              <w:t xml:space="preserve"> an</w:t>
            </w:r>
            <w:r>
              <w:rPr>
                <w:i/>
              </w:rPr>
              <w:t>d Information Processing 3</w:t>
            </w:r>
            <w:r w:rsidRPr="003D4CBF">
              <w:rPr>
                <w:i/>
              </w:rPr>
              <w:t>)</w:t>
            </w:r>
          </w:p>
          <w:p w14:paraId="0B52FB96" w14:textId="7835221D" w:rsidR="00F31726" w:rsidRPr="003D4CBF" w:rsidRDefault="00F31726" w:rsidP="00265625">
            <w:pPr>
              <w:rPr>
                <w:b/>
                <w:u w:val="single"/>
              </w:rPr>
            </w:pPr>
          </w:p>
        </w:tc>
      </w:tr>
    </w:tbl>
    <w:p w14:paraId="10BDB7D9" w14:textId="77777777" w:rsidR="00C50FB2" w:rsidRDefault="00C50FB2" w:rsidP="00E47048">
      <w:pPr>
        <w:tabs>
          <w:tab w:val="left" w:pos="1227"/>
        </w:tabs>
      </w:pPr>
    </w:p>
    <w:p w14:paraId="49DF2F4E" w14:textId="77777777" w:rsidR="003D4CBF" w:rsidRDefault="003D4CBF" w:rsidP="00E47048">
      <w:pPr>
        <w:tabs>
          <w:tab w:val="left" w:pos="1227"/>
        </w:tabs>
      </w:pPr>
    </w:p>
    <w:p w14:paraId="12269409" w14:textId="77777777" w:rsidR="003D4CBF" w:rsidRDefault="003D4CBF" w:rsidP="00E47048">
      <w:pPr>
        <w:tabs>
          <w:tab w:val="left" w:pos="1227"/>
        </w:tabs>
      </w:pPr>
    </w:p>
    <w:p w14:paraId="6D09E8CB" w14:textId="77777777" w:rsidR="003D4CBF" w:rsidRDefault="003D4CBF" w:rsidP="00E47048">
      <w:pPr>
        <w:tabs>
          <w:tab w:val="left" w:pos="1227"/>
        </w:tabs>
      </w:pPr>
    </w:p>
    <w:p w14:paraId="70F1C3EF" w14:textId="77777777" w:rsidR="003D4CBF" w:rsidRDefault="003D4CBF" w:rsidP="00E47048">
      <w:pPr>
        <w:tabs>
          <w:tab w:val="left" w:pos="1227"/>
        </w:tabs>
      </w:pPr>
    </w:p>
    <w:p w14:paraId="05F69AB1" w14:textId="77777777" w:rsidR="003D4CBF" w:rsidRDefault="003D4CBF" w:rsidP="00E47048">
      <w:pPr>
        <w:tabs>
          <w:tab w:val="left" w:pos="1227"/>
        </w:tabs>
      </w:pPr>
    </w:p>
    <w:p w14:paraId="60993D4F" w14:textId="77777777" w:rsidR="003D4CBF" w:rsidRDefault="003D4CBF" w:rsidP="00E47048">
      <w:pPr>
        <w:tabs>
          <w:tab w:val="left" w:pos="1227"/>
        </w:tabs>
      </w:pPr>
    </w:p>
    <w:p w14:paraId="71D1E4B3" w14:textId="77777777" w:rsidR="003D4CBF" w:rsidRDefault="003D4CBF" w:rsidP="00E47048">
      <w:pPr>
        <w:tabs>
          <w:tab w:val="left" w:pos="1227"/>
        </w:tabs>
      </w:pPr>
    </w:p>
    <w:p w14:paraId="1C3FA18A" w14:textId="77777777" w:rsidR="003D4CBF" w:rsidRDefault="003D4CBF" w:rsidP="00E47048">
      <w:pPr>
        <w:tabs>
          <w:tab w:val="left" w:pos="1227"/>
        </w:tabs>
      </w:pPr>
    </w:p>
    <w:p w14:paraId="5024DE02" w14:textId="77777777" w:rsidR="003D4CBF" w:rsidRDefault="003D4CBF" w:rsidP="00E47048">
      <w:pPr>
        <w:tabs>
          <w:tab w:val="left" w:pos="1227"/>
        </w:tabs>
      </w:pPr>
    </w:p>
    <w:p w14:paraId="3165D961" w14:textId="77777777" w:rsidR="003D4CBF" w:rsidRDefault="003D4CBF" w:rsidP="00E47048">
      <w:pPr>
        <w:tabs>
          <w:tab w:val="left" w:pos="1227"/>
        </w:tabs>
      </w:pPr>
    </w:p>
    <w:p w14:paraId="2B51323C" w14:textId="77777777" w:rsidR="003D4CBF" w:rsidRDefault="003D4CBF" w:rsidP="00E47048">
      <w:pPr>
        <w:tabs>
          <w:tab w:val="left" w:pos="1227"/>
        </w:tabs>
      </w:pPr>
    </w:p>
    <w:p w14:paraId="6500F306" w14:textId="77777777" w:rsidR="003D4CBF" w:rsidRDefault="003D4CBF" w:rsidP="00E47048">
      <w:pPr>
        <w:tabs>
          <w:tab w:val="left" w:pos="1227"/>
        </w:tabs>
      </w:pPr>
    </w:p>
    <w:p w14:paraId="7078151A" w14:textId="77777777" w:rsidR="003D4CBF" w:rsidRDefault="003D4CBF" w:rsidP="00E47048">
      <w:pPr>
        <w:tabs>
          <w:tab w:val="left" w:pos="1227"/>
        </w:tabs>
      </w:pPr>
    </w:p>
    <w:p w14:paraId="49CE842D" w14:textId="77777777" w:rsidR="003D4CBF" w:rsidRDefault="003D4CBF" w:rsidP="00E47048">
      <w:pPr>
        <w:tabs>
          <w:tab w:val="left" w:pos="1227"/>
        </w:tabs>
      </w:pPr>
    </w:p>
    <w:p w14:paraId="12B18466" w14:textId="77777777" w:rsidR="003D4CBF" w:rsidRDefault="003D4CBF" w:rsidP="00E47048">
      <w:pPr>
        <w:tabs>
          <w:tab w:val="left" w:pos="1227"/>
        </w:tabs>
      </w:pPr>
    </w:p>
    <w:p w14:paraId="5497FADB" w14:textId="77777777" w:rsidR="003D4CBF" w:rsidRDefault="003D4CBF" w:rsidP="00E47048">
      <w:pPr>
        <w:tabs>
          <w:tab w:val="left" w:pos="1227"/>
        </w:tabs>
      </w:pPr>
    </w:p>
    <w:p w14:paraId="657F923A" w14:textId="77777777" w:rsidR="003D4CBF" w:rsidRDefault="003D4CBF" w:rsidP="00E47048">
      <w:pPr>
        <w:tabs>
          <w:tab w:val="left" w:pos="1227"/>
        </w:tabs>
      </w:pPr>
    </w:p>
    <w:p w14:paraId="6A199FC6" w14:textId="77777777" w:rsidR="003D4CBF" w:rsidRDefault="003D4CBF" w:rsidP="00E47048">
      <w:pPr>
        <w:tabs>
          <w:tab w:val="left" w:pos="1227"/>
        </w:tabs>
      </w:pPr>
    </w:p>
    <w:p w14:paraId="74134D90" w14:textId="77777777" w:rsidR="003D4CBF" w:rsidRDefault="003D4CBF" w:rsidP="00E47048">
      <w:pPr>
        <w:tabs>
          <w:tab w:val="left" w:pos="1227"/>
        </w:tabs>
      </w:pPr>
    </w:p>
    <w:p w14:paraId="239376F7" w14:textId="77777777" w:rsidR="003D4CBF" w:rsidRDefault="003D4CBF" w:rsidP="00E47048">
      <w:pPr>
        <w:tabs>
          <w:tab w:val="left" w:pos="1227"/>
        </w:tabs>
      </w:pPr>
    </w:p>
    <w:p w14:paraId="6B4799B3" w14:textId="77777777" w:rsidR="003D4CBF" w:rsidRDefault="003D4CBF" w:rsidP="00E47048">
      <w:pPr>
        <w:tabs>
          <w:tab w:val="left" w:pos="1227"/>
        </w:tabs>
      </w:pPr>
    </w:p>
    <w:p w14:paraId="34E05C2B" w14:textId="77777777" w:rsidR="003D4CBF" w:rsidRDefault="003D4CBF" w:rsidP="00E47048">
      <w:pPr>
        <w:tabs>
          <w:tab w:val="left" w:pos="1227"/>
        </w:tabs>
      </w:pPr>
    </w:p>
    <w:p w14:paraId="4E1D0997" w14:textId="77777777" w:rsidR="003D4CBF" w:rsidRDefault="003D4CBF" w:rsidP="00E47048">
      <w:pPr>
        <w:tabs>
          <w:tab w:val="left" w:pos="1227"/>
        </w:tabs>
      </w:pPr>
    </w:p>
    <w:p w14:paraId="4B05D63F" w14:textId="77777777" w:rsidR="003D4CBF" w:rsidRDefault="003D4CBF" w:rsidP="00E47048">
      <w:pPr>
        <w:tabs>
          <w:tab w:val="left" w:pos="1227"/>
        </w:tabs>
      </w:pPr>
    </w:p>
    <w:p w14:paraId="39F91A69" w14:textId="77777777" w:rsidR="003D4CBF" w:rsidRDefault="003D4CBF" w:rsidP="00E47048">
      <w:pPr>
        <w:tabs>
          <w:tab w:val="left" w:pos="1227"/>
        </w:tabs>
      </w:pPr>
    </w:p>
    <w:p w14:paraId="2476FAB9" w14:textId="77777777" w:rsidR="003D4CBF" w:rsidRDefault="003D4CBF" w:rsidP="00E47048">
      <w:pPr>
        <w:tabs>
          <w:tab w:val="left" w:pos="1227"/>
        </w:tabs>
      </w:pPr>
    </w:p>
    <w:p w14:paraId="037D571D" w14:textId="77777777" w:rsidR="003D4CBF" w:rsidRDefault="003D4CBF" w:rsidP="00E47048">
      <w:pPr>
        <w:tabs>
          <w:tab w:val="left" w:pos="1227"/>
        </w:tabs>
      </w:pPr>
    </w:p>
    <w:p w14:paraId="7A83A715" w14:textId="77777777" w:rsidR="003D4CBF" w:rsidRDefault="003D4CBF" w:rsidP="00E47048">
      <w:pPr>
        <w:tabs>
          <w:tab w:val="left" w:pos="1227"/>
        </w:tabs>
      </w:pPr>
    </w:p>
    <w:p w14:paraId="27ADCFA2" w14:textId="77777777" w:rsidR="003D4CBF" w:rsidRDefault="003D4CBF" w:rsidP="00E47048">
      <w:pPr>
        <w:tabs>
          <w:tab w:val="left" w:pos="1227"/>
        </w:tabs>
      </w:pPr>
    </w:p>
    <w:p w14:paraId="52034F32" w14:textId="77777777" w:rsidR="003D4CBF" w:rsidRDefault="003D4CBF" w:rsidP="00E47048">
      <w:pPr>
        <w:tabs>
          <w:tab w:val="left" w:pos="1227"/>
        </w:tabs>
      </w:pPr>
    </w:p>
    <w:p w14:paraId="640206BB" w14:textId="77777777" w:rsidR="003D4CBF" w:rsidRDefault="003D4CBF" w:rsidP="00E47048">
      <w:pPr>
        <w:tabs>
          <w:tab w:val="left" w:pos="1227"/>
        </w:tabs>
      </w:pPr>
    </w:p>
    <w:p w14:paraId="1E3CA614" w14:textId="0F100338" w:rsidR="003D4CBF" w:rsidRDefault="003D4CBF" w:rsidP="00E47048">
      <w:pPr>
        <w:tabs>
          <w:tab w:val="left" w:pos="1227"/>
        </w:tabs>
      </w:pPr>
      <w:r w:rsidRPr="003D4CBF">
        <w:drawing>
          <wp:anchor distT="0" distB="0" distL="114300" distR="114300" simplePos="0" relativeHeight="251668480" behindDoc="0" locked="0" layoutInCell="1" allowOverlap="1" wp14:anchorId="74582ED1" wp14:editId="7608FFF5">
            <wp:simplePos x="0" y="0"/>
            <wp:positionH relativeFrom="column">
              <wp:posOffset>2571115</wp:posOffset>
            </wp:positionH>
            <wp:positionV relativeFrom="paragraph">
              <wp:posOffset>1479550</wp:posOffset>
            </wp:positionV>
            <wp:extent cx="2466975" cy="1847850"/>
            <wp:effectExtent l="0" t="0" r="952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2466975" cy="1847850"/>
                    </a:xfrm>
                    <a:prstGeom prst="rect">
                      <a:avLst/>
                    </a:prstGeom>
                    <a:ln>
                      <a:noFill/>
                    </a:ln>
                    <a:effectLst>
                      <a:softEdge rad="112500"/>
                    </a:effectLst>
                  </pic:spPr>
                </pic:pic>
              </a:graphicData>
            </a:graphic>
          </wp:anchor>
        </w:drawing>
      </w:r>
      <w:r w:rsidRPr="003D4CBF">
        <w:drawing>
          <wp:anchor distT="0" distB="0" distL="114300" distR="114300" simplePos="0" relativeHeight="251669504" behindDoc="0" locked="0" layoutInCell="1" allowOverlap="1" wp14:anchorId="525059E8" wp14:editId="6F95F584">
            <wp:simplePos x="0" y="0"/>
            <wp:positionH relativeFrom="column">
              <wp:posOffset>0</wp:posOffset>
            </wp:positionH>
            <wp:positionV relativeFrom="paragraph">
              <wp:posOffset>520065</wp:posOffset>
            </wp:positionV>
            <wp:extent cx="2258768" cy="1249054"/>
            <wp:effectExtent l="0" t="0" r="8255" b="825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2258768" cy="1249054"/>
                    </a:xfrm>
                    <a:prstGeom prst="rect">
                      <a:avLst/>
                    </a:prstGeom>
                    <a:ln>
                      <a:noFill/>
                    </a:ln>
                    <a:effectLst>
                      <a:softEdge rad="112500"/>
                    </a:effectLst>
                  </pic:spPr>
                </pic:pic>
              </a:graphicData>
            </a:graphic>
          </wp:anchor>
        </w:drawing>
      </w:r>
      <w:r w:rsidRPr="003D4CBF">
        <w:drawing>
          <wp:anchor distT="0" distB="0" distL="114300" distR="114300" simplePos="0" relativeHeight="251670528" behindDoc="0" locked="0" layoutInCell="1" allowOverlap="1" wp14:anchorId="66F8B9CB" wp14:editId="6EFC8FDD">
            <wp:simplePos x="0" y="0"/>
            <wp:positionH relativeFrom="column">
              <wp:posOffset>5277485</wp:posOffset>
            </wp:positionH>
            <wp:positionV relativeFrom="paragraph">
              <wp:posOffset>220345</wp:posOffset>
            </wp:positionV>
            <wp:extent cx="1738832" cy="1392451"/>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a:stretch>
                      <a:fillRect/>
                    </a:stretch>
                  </pic:blipFill>
                  <pic:spPr>
                    <a:xfrm>
                      <a:off x="0" y="0"/>
                      <a:ext cx="1738832" cy="1392451"/>
                    </a:xfrm>
                    <a:prstGeom prst="rect">
                      <a:avLst/>
                    </a:prstGeom>
                    <a:ln>
                      <a:noFill/>
                    </a:ln>
                    <a:effectLst>
                      <a:softEdge rad="112500"/>
                    </a:effectLst>
                  </pic:spPr>
                </pic:pic>
              </a:graphicData>
            </a:graphic>
          </wp:anchor>
        </w:drawing>
      </w:r>
      <w:r w:rsidRPr="003D4CBF">
        <w:drawing>
          <wp:anchor distT="0" distB="0" distL="114300" distR="114300" simplePos="0" relativeHeight="251671552" behindDoc="0" locked="0" layoutInCell="1" allowOverlap="1" wp14:anchorId="6A27F96F" wp14:editId="1A9903C0">
            <wp:simplePos x="0" y="0"/>
            <wp:positionH relativeFrom="column">
              <wp:posOffset>2821940</wp:posOffset>
            </wp:positionH>
            <wp:positionV relativeFrom="paragraph">
              <wp:posOffset>-635</wp:posOffset>
            </wp:positionV>
            <wp:extent cx="1749059" cy="1163919"/>
            <wp:effectExtent l="0" t="0" r="381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1749059" cy="1163919"/>
                    </a:xfrm>
                    <a:prstGeom prst="rect">
                      <a:avLst/>
                    </a:prstGeom>
                    <a:ln>
                      <a:noFill/>
                    </a:ln>
                    <a:effectLst>
                      <a:softEdge rad="112500"/>
                    </a:effectLst>
                  </pic:spPr>
                </pic:pic>
              </a:graphicData>
            </a:graphic>
          </wp:anchor>
        </w:drawing>
      </w:r>
      <w:r w:rsidRPr="003D4CBF">
        <w:drawing>
          <wp:anchor distT="0" distB="0" distL="114300" distR="114300" simplePos="0" relativeHeight="251672576" behindDoc="0" locked="0" layoutInCell="1" allowOverlap="1" wp14:anchorId="7B3189DB" wp14:editId="36827DBC">
            <wp:simplePos x="0" y="0"/>
            <wp:positionH relativeFrom="column">
              <wp:posOffset>509905</wp:posOffset>
            </wp:positionH>
            <wp:positionV relativeFrom="paragraph">
              <wp:posOffset>1935480</wp:posOffset>
            </wp:positionV>
            <wp:extent cx="1732598" cy="1755906"/>
            <wp:effectExtent l="0" t="0" r="127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stretch>
                      <a:fillRect/>
                    </a:stretch>
                  </pic:blipFill>
                  <pic:spPr>
                    <a:xfrm>
                      <a:off x="0" y="0"/>
                      <a:ext cx="1732598" cy="1755906"/>
                    </a:xfrm>
                    <a:prstGeom prst="rect">
                      <a:avLst/>
                    </a:prstGeom>
                    <a:ln>
                      <a:noFill/>
                    </a:ln>
                    <a:effectLst>
                      <a:softEdge rad="112500"/>
                    </a:effectLst>
                  </pic:spPr>
                </pic:pic>
              </a:graphicData>
            </a:graphic>
          </wp:anchor>
        </w:drawing>
      </w:r>
      <w:r w:rsidRPr="003D4CBF">
        <w:drawing>
          <wp:anchor distT="0" distB="0" distL="114300" distR="114300" simplePos="0" relativeHeight="251673600" behindDoc="0" locked="0" layoutInCell="1" allowOverlap="1" wp14:anchorId="471E73C8" wp14:editId="764C9B5E">
            <wp:simplePos x="0" y="0"/>
            <wp:positionH relativeFrom="column">
              <wp:posOffset>5366385</wp:posOffset>
            </wp:positionH>
            <wp:positionV relativeFrom="paragraph">
              <wp:posOffset>1935480</wp:posOffset>
            </wp:positionV>
            <wp:extent cx="1599697" cy="1599697"/>
            <wp:effectExtent l="0" t="0" r="635" b="635"/>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2"/>
                    <a:stretch>
                      <a:fillRect/>
                    </a:stretch>
                  </pic:blipFill>
                  <pic:spPr>
                    <a:xfrm>
                      <a:off x="0" y="0"/>
                      <a:ext cx="1599697" cy="1599697"/>
                    </a:xfrm>
                    <a:prstGeom prst="rect">
                      <a:avLst/>
                    </a:prstGeom>
                    <a:ln>
                      <a:noFill/>
                    </a:ln>
                    <a:effectLst>
                      <a:softEdge rad="112500"/>
                    </a:effectLst>
                  </pic:spPr>
                </pic:pic>
              </a:graphicData>
            </a:graphic>
          </wp:anchor>
        </w:drawing>
      </w:r>
    </w:p>
    <w:p w14:paraId="17BC198C" w14:textId="77777777" w:rsidR="003D4CBF" w:rsidRDefault="003D4CBF" w:rsidP="00E47048">
      <w:pPr>
        <w:tabs>
          <w:tab w:val="left" w:pos="1227"/>
        </w:tabs>
      </w:pPr>
    </w:p>
    <w:p w14:paraId="262CBFE4" w14:textId="77777777" w:rsidR="003D4CBF" w:rsidRDefault="003D4CBF" w:rsidP="00E47048">
      <w:pPr>
        <w:tabs>
          <w:tab w:val="left" w:pos="1227"/>
        </w:tabs>
      </w:pPr>
    </w:p>
    <w:p w14:paraId="3F30EC8F" w14:textId="77777777" w:rsidR="003D4CBF" w:rsidRDefault="003D4CBF" w:rsidP="00E47048">
      <w:pPr>
        <w:tabs>
          <w:tab w:val="left" w:pos="1227"/>
        </w:tabs>
      </w:pPr>
    </w:p>
    <w:p w14:paraId="52F009EE" w14:textId="77777777" w:rsidR="003D4CBF" w:rsidRDefault="003D4CBF" w:rsidP="00E47048">
      <w:pPr>
        <w:tabs>
          <w:tab w:val="left" w:pos="1227"/>
        </w:tabs>
      </w:pPr>
    </w:p>
    <w:p w14:paraId="5DB9E373" w14:textId="77777777" w:rsidR="003D4CBF" w:rsidRDefault="003D4CBF" w:rsidP="00E47048">
      <w:pPr>
        <w:tabs>
          <w:tab w:val="left" w:pos="1227"/>
        </w:tabs>
      </w:pPr>
    </w:p>
    <w:p w14:paraId="5592A8DE" w14:textId="102DED84" w:rsidR="003D4CBF" w:rsidRDefault="003D4CBF" w:rsidP="00E47048">
      <w:pPr>
        <w:tabs>
          <w:tab w:val="left" w:pos="1227"/>
        </w:tabs>
        <w:rPr>
          <w:b/>
        </w:rPr>
      </w:pPr>
    </w:p>
    <w:p w14:paraId="24EF13A4" w14:textId="77777777" w:rsidR="003D4CBF" w:rsidRDefault="003D4CBF" w:rsidP="00E47048">
      <w:pPr>
        <w:tabs>
          <w:tab w:val="left" w:pos="1227"/>
        </w:tabs>
        <w:rPr>
          <w:b/>
        </w:rPr>
      </w:pPr>
    </w:p>
    <w:p w14:paraId="405C7AB3" w14:textId="5F368766" w:rsidR="003D4CBF" w:rsidRDefault="003D4CBF" w:rsidP="003D4CBF">
      <w:pPr>
        <w:tabs>
          <w:tab w:val="left" w:pos="1227"/>
        </w:tabs>
        <w:jc w:val="center"/>
        <w:rPr>
          <w:b/>
        </w:rPr>
      </w:pPr>
    </w:p>
    <w:p w14:paraId="1DCA51DE" w14:textId="77777777" w:rsidR="003D4CBF" w:rsidRDefault="003D4CBF" w:rsidP="003D4CBF">
      <w:pPr>
        <w:tabs>
          <w:tab w:val="left" w:pos="1227"/>
        </w:tabs>
        <w:jc w:val="center"/>
        <w:rPr>
          <w:b/>
        </w:rPr>
      </w:pPr>
    </w:p>
    <w:p w14:paraId="2C59ADBE" w14:textId="77777777" w:rsidR="003D4CBF" w:rsidRDefault="003D4CBF" w:rsidP="003D4CBF">
      <w:pPr>
        <w:tabs>
          <w:tab w:val="left" w:pos="1227"/>
        </w:tabs>
        <w:jc w:val="center"/>
        <w:rPr>
          <w:b/>
        </w:rPr>
      </w:pPr>
    </w:p>
    <w:p w14:paraId="076B2832" w14:textId="77777777" w:rsidR="003D4CBF" w:rsidRDefault="003D4CBF" w:rsidP="003D4CBF">
      <w:pPr>
        <w:tabs>
          <w:tab w:val="left" w:pos="1227"/>
        </w:tabs>
        <w:jc w:val="center"/>
        <w:rPr>
          <w:b/>
        </w:rPr>
      </w:pPr>
    </w:p>
    <w:p w14:paraId="34F1B54C" w14:textId="77777777" w:rsidR="003D4CBF" w:rsidRDefault="003D4CBF" w:rsidP="003D4CBF">
      <w:pPr>
        <w:tabs>
          <w:tab w:val="left" w:pos="1227"/>
        </w:tabs>
        <w:jc w:val="center"/>
        <w:rPr>
          <w:b/>
        </w:rPr>
      </w:pPr>
    </w:p>
    <w:p w14:paraId="37C4E1C0" w14:textId="77777777" w:rsidR="003D4CBF" w:rsidRDefault="003D4CBF" w:rsidP="003D4CBF">
      <w:pPr>
        <w:tabs>
          <w:tab w:val="left" w:pos="1227"/>
        </w:tabs>
        <w:jc w:val="center"/>
        <w:rPr>
          <w:b/>
        </w:rPr>
      </w:pPr>
    </w:p>
    <w:p w14:paraId="171564FC" w14:textId="77777777" w:rsidR="003D4CBF" w:rsidRDefault="003D4CBF" w:rsidP="003D4CBF">
      <w:pPr>
        <w:tabs>
          <w:tab w:val="left" w:pos="1227"/>
        </w:tabs>
        <w:jc w:val="center"/>
        <w:rPr>
          <w:b/>
        </w:rPr>
      </w:pPr>
    </w:p>
    <w:p w14:paraId="2ACFD00B" w14:textId="77777777" w:rsidR="003D4CBF" w:rsidRDefault="003D4CBF" w:rsidP="003D4CBF">
      <w:pPr>
        <w:tabs>
          <w:tab w:val="left" w:pos="1227"/>
        </w:tabs>
        <w:jc w:val="center"/>
        <w:rPr>
          <w:b/>
        </w:rPr>
      </w:pPr>
    </w:p>
    <w:p w14:paraId="016D0E31" w14:textId="77777777" w:rsidR="003D4CBF" w:rsidRDefault="003D4CBF" w:rsidP="003D4CBF">
      <w:pPr>
        <w:tabs>
          <w:tab w:val="left" w:pos="1227"/>
        </w:tabs>
        <w:jc w:val="center"/>
        <w:rPr>
          <w:b/>
        </w:rPr>
      </w:pPr>
    </w:p>
    <w:p w14:paraId="4FC61942" w14:textId="77777777" w:rsidR="003D4CBF" w:rsidRDefault="003D4CBF" w:rsidP="003D4CBF">
      <w:pPr>
        <w:tabs>
          <w:tab w:val="left" w:pos="1227"/>
        </w:tabs>
        <w:jc w:val="center"/>
        <w:rPr>
          <w:b/>
        </w:rPr>
      </w:pPr>
    </w:p>
    <w:p w14:paraId="7DC3E04D" w14:textId="77777777" w:rsidR="003D4CBF" w:rsidRDefault="003D4CBF" w:rsidP="003D4CBF">
      <w:pPr>
        <w:tabs>
          <w:tab w:val="left" w:pos="1227"/>
        </w:tabs>
        <w:jc w:val="center"/>
        <w:rPr>
          <w:b/>
        </w:rPr>
      </w:pPr>
    </w:p>
    <w:p w14:paraId="5E80E1C8" w14:textId="77777777" w:rsidR="003D4CBF" w:rsidRDefault="003D4CBF" w:rsidP="003D4CBF">
      <w:pPr>
        <w:tabs>
          <w:tab w:val="left" w:pos="1227"/>
        </w:tabs>
        <w:jc w:val="center"/>
        <w:rPr>
          <w:b/>
        </w:rPr>
      </w:pPr>
    </w:p>
    <w:p w14:paraId="1162A095" w14:textId="77777777" w:rsidR="003D4CBF" w:rsidRDefault="003D4CBF" w:rsidP="003D4CBF">
      <w:pPr>
        <w:tabs>
          <w:tab w:val="left" w:pos="1227"/>
        </w:tabs>
        <w:jc w:val="center"/>
        <w:rPr>
          <w:b/>
        </w:rPr>
      </w:pPr>
    </w:p>
    <w:p w14:paraId="0FB72F53" w14:textId="77777777" w:rsidR="003D4CBF" w:rsidRDefault="003D4CBF" w:rsidP="003D4CBF">
      <w:pPr>
        <w:tabs>
          <w:tab w:val="left" w:pos="1227"/>
        </w:tabs>
        <w:jc w:val="center"/>
        <w:rPr>
          <w:b/>
        </w:rPr>
      </w:pPr>
    </w:p>
    <w:p w14:paraId="019F49AA" w14:textId="77777777" w:rsidR="003D4CBF" w:rsidRDefault="003D4CBF" w:rsidP="003D4CBF">
      <w:pPr>
        <w:tabs>
          <w:tab w:val="left" w:pos="1227"/>
        </w:tabs>
        <w:jc w:val="center"/>
        <w:rPr>
          <w:b/>
        </w:rPr>
      </w:pPr>
    </w:p>
    <w:p w14:paraId="56D9AF4F" w14:textId="77777777" w:rsidR="003D4CBF" w:rsidRDefault="003D4CBF" w:rsidP="003D4CBF">
      <w:pPr>
        <w:tabs>
          <w:tab w:val="left" w:pos="1227"/>
        </w:tabs>
        <w:jc w:val="center"/>
        <w:rPr>
          <w:b/>
        </w:rPr>
      </w:pPr>
    </w:p>
    <w:p w14:paraId="78275E83" w14:textId="77777777" w:rsidR="003D4CBF" w:rsidRDefault="003D4CBF" w:rsidP="003D4CBF">
      <w:pPr>
        <w:tabs>
          <w:tab w:val="left" w:pos="1227"/>
        </w:tabs>
        <w:jc w:val="center"/>
        <w:rPr>
          <w:b/>
        </w:rPr>
      </w:pPr>
    </w:p>
    <w:p w14:paraId="1961B3B7" w14:textId="77777777" w:rsidR="003D4CBF" w:rsidRDefault="003D4CBF" w:rsidP="003D4CBF">
      <w:pPr>
        <w:tabs>
          <w:tab w:val="left" w:pos="1227"/>
        </w:tabs>
        <w:jc w:val="center"/>
        <w:rPr>
          <w:b/>
        </w:rPr>
      </w:pPr>
    </w:p>
    <w:p w14:paraId="54382B27" w14:textId="77777777" w:rsidR="003D4CBF" w:rsidRDefault="003D4CBF" w:rsidP="003D4CBF">
      <w:pPr>
        <w:tabs>
          <w:tab w:val="left" w:pos="1227"/>
        </w:tabs>
        <w:jc w:val="center"/>
        <w:rPr>
          <w:b/>
        </w:rPr>
      </w:pPr>
    </w:p>
    <w:p w14:paraId="09DC4F70" w14:textId="77777777" w:rsidR="003D4CBF" w:rsidRDefault="003D4CBF" w:rsidP="003D4CBF">
      <w:pPr>
        <w:tabs>
          <w:tab w:val="left" w:pos="1227"/>
        </w:tabs>
        <w:jc w:val="center"/>
        <w:rPr>
          <w:b/>
        </w:rPr>
      </w:pPr>
    </w:p>
    <w:p w14:paraId="63E02E1D" w14:textId="77777777" w:rsidR="003D4CBF" w:rsidRDefault="003D4CBF" w:rsidP="003D4CBF">
      <w:pPr>
        <w:tabs>
          <w:tab w:val="left" w:pos="1227"/>
        </w:tabs>
        <w:jc w:val="center"/>
        <w:rPr>
          <w:b/>
        </w:rPr>
      </w:pPr>
    </w:p>
    <w:p w14:paraId="2A55F1BE" w14:textId="77777777" w:rsidR="003D4CBF" w:rsidRDefault="003D4CBF" w:rsidP="003D4CBF">
      <w:pPr>
        <w:tabs>
          <w:tab w:val="left" w:pos="1227"/>
        </w:tabs>
        <w:jc w:val="center"/>
        <w:rPr>
          <w:b/>
        </w:rPr>
      </w:pPr>
    </w:p>
    <w:p w14:paraId="3CC91E68" w14:textId="77777777" w:rsidR="003D4CBF" w:rsidRDefault="003D4CBF" w:rsidP="003D4CBF">
      <w:pPr>
        <w:tabs>
          <w:tab w:val="left" w:pos="1227"/>
        </w:tabs>
        <w:jc w:val="center"/>
        <w:rPr>
          <w:b/>
        </w:rPr>
      </w:pPr>
    </w:p>
    <w:p w14:paraId="103DFB44" w14:textId="77777777" w:rsidR="003D4CBF" w:rsidRDefault="003D4CBF" w:rsidP="003D4CBF">
      <w:pPr>
        <w:tabs>
          <w:tab w:val="left" w:pos="1227"/>
        </w:tabs>
        <w:jc w:val="center"/>
        <w:rPr>
          <w:b/>
        </w:rPr>
      </w:pPr>
    </w:p>
    <w:p w14:paraId="34DD228A" w14:textId="77777777" w:rsidR="003D4CBF" w:rsidRDefault="003D4CBF" w:rsidP="003D4CBF">
      <w:pPr>
        <w:tabs>
          <w:tab w:val="left" w:pos="1227"/>
        </w:tabs>
        <w:jc w:val="center"/>
        <w:rPr>
          <w:b/>
        </w:rPr>
      </w:pPr>
    </w:p>
    <w:p w14:paraId="2282E2E0" w14:textId="77777777" w:rsidR="003D4CBF" w:rsidRDefault="003D4CBF" w:rsidP="003D4CBF">
      <w:pPr>
        <w:tabs>
          <w:tab w:val="left" w:pos="1227"/>
        </w:tabs>
        <w:jc w:val="center"/>
        <w:rPr>
          <w:b/>
        </w:rPr>
      </w:pPr>
    </w:p>
    <w:p w14:paraId="12465D94" w14:textId="77777777" w:rsidR="003D4CBF" w:rsidRDefault="003D4CBF" w:rsidP="003D4CBF">
      <w:pPr>
        <w:tabs>
          <w:tab w:val="left" w:pos="1227"/>
        </w:tabs>
        <w:jc w:val="center"/>
        <w:rPr>
          <w:b/>
        </w:rPr>
      </w:pPr>
    </w:p>
    <w:p w14:paraId="3080C511" w14:textId="77777777" w:rsidR="003D4CBF" w:rsidRDefault="003D4CBF" w:rsidP="003D4CBF">
      <w:pPr>
        <w:tabs>
          <w:tab w:val="left" w:pos="1227"/>
        </w:tabs>
        <w:jc w:val="center"/>
        <w:rPr>
          <w:b/>
        </w:rPr>
      </w:pPr>
    </w:p>
    <w:p w14:paraId="5714EFE5" w14:textId="77777777" w:rsidR="003D4CBF" w:rsidRDefault="003D4CBF" w:rsidP="003D4CBF">
      <w:pPr>
        <w:tabs>
          <w:tab w:val="left" w:pos="1227"/>
        </w:tabs>
        <w:jc w:val="center"/>
        <w:rPr>
          <w:b/>
        </w:rPr>
      </w:pPr>
    </w:p>
    <w:p w14:paraId="59441269" w14:textId="77777777" w:rsidR="003D4CBF" w:rsidRDefault="003D4CBF" w:rsidP="003D4CBF">
      <w:pPr>
        <w:tabs>
          <w:tab w:val="left" w:pos="1227"/>
        </w:tabs>
        <w:jc w:val="center"/>
        <w:rPr>
          <w:b/>
        </w:rPr>
      </w:pPr>
    </w:p>
    <w:p w14:paraId="23832767" w14:textId="77777777" w:rsidR="003D4CBF" w:rsidRDefault="003D4CBF" w:rsidP="003D4CBF">
      <w:pPr>
        <w:tabs>
          <w:tab w:val="left" w:pos="1227"/>
        </w:tabs>
        <w:jc w:val="center"/>
        <w:rPr>
          <w:b/>
        </w:rPr>
      </w:pPr>
    </w:p>
    <w:p w14:paraId="3E27CC62" w14:textId="77777777" w:rsidR="003D4CBF" w:rsidRDefault="003D4CBF" w:rsidP="003D4CBF">
      <w:pPr>
        <w:tabs>
          <w:tab w:val="left" w:pos="1227"/>
        </w:tabs>
        <w:jc w:val="center"/>
        <w:rPr>
          <w:b/>
        </w:rPr>
      </w:pPr>
    </w:p>
    <w:p w14:paraId="2C9E1601" w14:textId="77777777" w:rsidR="003D4CBF" w:rsidRDefault="003D4CBF" w:rsidP="003D4CBF"/>
    <w:p w14:paraId="0F48940E" w14:textId="77777777" w:rsidR="003D4CBF" w:rsidRDefault="003D4CBF" w:rsidP="003D4CBF"/>
    <w:p w14:paraId="46920013" w14:textId="77777777" w:rsidR="003D4CBF" w:rsidRDefault="003D4CBF" w:rsidP="003D4CBF"/>
    <w:p w14:paraId="54E94453" w14:textId="77777777" w:rsidR="003D4CBF" w:rsidRDefault="003D4CBF" w:rsidP="003D4CBF"/>
    <w:p w14:paraId="13EF0629" w14:textId="77777777" w:rsidR="003D4CBF" w:rsidRDefault="003D4CBF" w:rsidP="003D4CBF"/>
    <w:p w14:paraId="6A19A374" w14:textId="77777777" w:rsidR="003D4CBF" w:rsidRDefault="003D4CBF" w:rsidP="003D4CBF">
      <w:r>
        <w:t>Name _______________________________________</w:t>
      </w:r>
      <w:r>
        <w:tab/>
      </w:r>
      <w:r>
        <w:tab/>
        <w:t xml:space="preserve"> Date _______________</w:t>
      </w:r>
    </w:p>
    <w:p w14:paraId="74A08F13" w14:textId="77777777" w:rsidR="003D4CBF" w:rsidRDefault="003D4CBF" w:rsidP="003D4CBF">
      <w:pPr>
        <w:jc w:val="center"/>
        <w:rPr>
          <w:sz w:val="36"/>
          <w:szCs w:val="36"/>
        </w:rPr>
      </w:pPr>
    </w:p>
    <w:p w14:paraId="4E9DC85C" w14:textId="77777777" w:rsidR="003D4CBF" w:rsidRPr="003D4CBF" w:rsidRDefault="003D4CBF" w:rsidP="003D4CBF">
      <w:pPr>
        <w:jc w:val="center"/>
        <w:rPr>
          <w:sz w:val="28"/>
          <w:szCs w:val="28"/>
        </w:rPr>
      </w:pPr>
      <w:r w:rsidRPr="00771166">
        <w:rPr>
          <w:noProof/>
        </w:rPr>
        <w:drawing>
          <wp:inline distT="0" distB="0" distL="0" distR="0" wp14:anchorId="4D6B1495" wp14:editId="20017E69">
            <wp:extent cx="466029" cy="48069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srcRect t="15940" b="15296"/>
                    <a:stretch/>
                  </pic:blipFill>
                  <pic:spPr>
                    <a:xfrm>
                      <a:off x="0" y="0"/>
                      <a:ext cx="477087" cy="492101"/>
                    </a:xfrm>
                    <a:prstGeom prst="rect">
                      <a:avLst/>
                    </a:prstGeom>
                  </pic:spPr>
                </pic:pic>
              </a:graphicData>
            </a:graphic>
          </wp:inline>
        </w:drawing>
      </w:r>
      <w:r w:rsidRPr="003D4CBF">
        <w:rPr>
          <w:sz w:val="28"/>
          <w:szCs w:val="28"/>
        </w:rPr>
        <w:t>How did George Washington Carver help people?</w:t>
      </w:r>
    </w:p>
    <w:p w14:paraId="161C4006" w14:textId="77777777" w:rsidR="003D4CBF" w:rsidRPr="003D4CBF" w:rsidRDefault="003D4CBF" w:rsidP="003D4CBF">
      <w:pPr>
        <w:jc w:val="center"/>
        <w:rPr>
          <w:sz w:val="28"/>
          <w:szCs w:val="28"/>
        </w:rPr>
      </w:pPr>
      <w:r w:rsidRPr="003D4CBF">
        <w:rPr>
          <w:sz w:val="28"/>
          <w:szCs w:val="28"/>
        </w:rPr>
        <w:t>Why was he famous?</w:t>
      </w:r>
    </w:p>
    <w:p w14:paraId="54D0EE69" w14:textId="77777777" w:rsidR="003D4CBF" w:rsidRDefault="003D4CBF" w:rsidP="003D4CBF">
      <w:r w:rsidRPr="00114C14">
        <w:rPr>
          <w:noProof/>
        </w:rPr>
        <mc:AlternateContent>
          <mc:Choice Requires="wps">
            <w:drawing>
              <wp:anchor distT="0" distB="0" distL="114300" distR="114300" simplePos="0" relativeHeight="251680768" behindDoc="0" locked="0" layoutInCell="1" allowOverlap="1" wp14:anchorId="745B334B" wp14:editId="69CBCA71">
                <wp:simplePos x="0" y="0"/>
                <wp:positionH relativeFrom="page">
                  <wp:posOffset>152400</wp:posOffset>
                </wp:positionH>
                <wp:positionV relativeFrom="paragraph">
                  <wp:posOffset>107950</wp:posOffset>
                </wp:positionV>
                <wp:extent cx="2021840" cy="5842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2021840" cy="584200"/>
                        </a:xfrm>
                        <a:prstGeom prst="rect">
                          <a:avLst/>
                        </a:prstGeom>
                        <a:noFill/>
                      </wps:spPr>
                      <wps:txbx>
                        <w:txbxContent>
                          <w:p w14:paraId="26F4EABF" w14:textId="77777777" w:rsidR="003D4CBF" w:rsidRDefault="003D4CBF" w:rsidP="003D4CBF">
                            <w:pPr>
                              <w:pStyle w:val="NormalWeb"/>
                              <w:spacing w:before="0" w:beforeAutospacing="0" w:after="0" w:afterAutospacing="0"/>
                            </w:pPr>
                            <w:r>
                              <w:rPr>
                                <w:rFonts w:asciiTheme="minorHAnsi" w:hAnsi="Calibri" w:cstheme="minorBidi"/>
                                <w:b/>
                                <w:bCs/>
                                <w:color w:val="0070C0"/>
                                <w:kern w:val="24"/>
                                <w:sz w:val="64"/>
                                <w:szCs w:val="64"/>
                              </w:rPr>
                              <w:t xml:space="preserve">   I see</w:t>
                            </w:r>
                            <w:r>
                              <w:rPr>
                                <w:rFonts w:asciiTheme="minorHAnsi" w:hAnsi="Calibri" w:cstheme="minorBidi"/>
                                <w:b/>
                                <w:bCs/>
                                <w:color w:val="0070C0"/>
                                <w:kern w:val="24"/>
                                <w:sz w:val="64"/>
                                <w:szCs w:val="64"/>
                              </w:rPr>
                              <w:t>…</w:t>
                            </w:r>
                          </w:p>
                        </w:txbxContent>
                      </wps:txbx>
                      <wps:bodyPr wrap="square" rtlCol="0">
                        <a:spAutoFit/>
                      </wps:bodyPr>
                    </wps:wsp>
                  </a:graphicData>
                </a:graphic>
              </wp:anchor>
            </w:drawing>
          </mc:Choice>
          <mc:Fallback>
            <w:pict>
              <v:shapetype w14:anchorId="745B334B" id="_x0000_t202" coordsize="21600,21600" o:spt="202" path="m,l,21600r21600,l21600,xe">
                <v:stroke joinstyle="miter"/>
                <v:path gradientshapeok="t" o:connecttype="rect"/>
              </v:shapetype>
              <v:shape id="TextBox 10" o:spid="_x0000_s1026" type="#_x0000_t202" style="position:absolute;margin-left:12pt;margin-top:8.5pt;width:159.2pt;height:46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" filled="f" stroked="f">
                <v:textbox style="mso-fit-shape-to-text:t">
                  <w:txbxContent>
                    <w:p w14:paraId="26F4EABF" w14:textId="77777777" w:rsidR="003D4CBF" w:rsidRDefault="003D4CBF" w:rsidP="003D4CBF">
                      <w:pPr>
                        <w:pStyle w:val="NormalWeb"/>
                        <w:spacing w:before="0" w:beforeAutospacing="0" w:after="0" w:afterAutospacing="0"/>
                      </w:pPr>
                      <w:r>
                        <w:rPr>
                          <w:rFonts w:asciiTheme="minorHAnsi" w:hAnsi="Calibri" w:cstheme="minorBidi"/>
                          <w:b/>
                          <w:bCs/>
                          <w:color w:val="0070C0"/>
                          <w:kern w:val="24"/>
                          <w:sz w:val="64"/>
                          <w:szCs w:val="64"/>
                        </w:rPr>
                        <w:t xml:space="preserve">   I see</w:t>
                      </w:r>
                      <w:r>
                        <w:rPr>
                          <w:rFonts w:asciiTheme="minorHAnsi" w:hAnsi="Calibri" w:cstheme="minorBidi"/>
                          <w:b/>
                          <w:bCs/>
                          <w:color w:val="0070C0"/>
                          <w:kern w:val="24"/>
                          <w:sz w:val="64"/>
                          <w:szCs w:val="64"/>
                        </w:rPr>
                        <w:t>…</w:t>
                      </w:r>
                    </w:p>
                  </w:txbxContent>
                </v:textbox>
                <w10:wrap anchorx="page"/>
              </v:shape>
            </w:pict>
          </mc:Fallback>
        </mc:AlternateContent>
      </w:r>
    </w:p>
    <w:p w14:paraId="6E570FE1" w14:textId="77777777" w:rsidR="003D4CBF" w:rsidRDefault="003D4CBF" w:rsidP="003D4CBF"/>
    <w:p w14:paraId="1D090D7F" w14:textId="77777777" w:rsidR="003D4CBF" w:rsidRDefault="003D4CBF" w:rsidP="003D4CBF"/>
    <w:p w14:paraId="7F578432" w14:textId="77777777" w:rsidR="003D4CBF" w:rsidRDefault="003D4CBF" w:rsidP="003D4CBF">
      <w:pPr>
        <w:tabs>
          <w:tab w:val="left" w:pos="1227"/>
        </w:tabs>
        <w:jc w:val="center"/>
        <w:rPr>
          <w:b/>
        </w:rPr>
      </w:pPr>
      <w:r w:rsidRPr="003D4CBF">
        <w:rPr>
          <w:noProof/>
          <w:sz w:val="28"/>
          <w:szCs w:val="28"/>
        </w:rPr>
        <w:drawing>
          <wp:anchor distT="0" distB="0" distL="114300" distR="114300" simplePos="0" relativeHeight="251679744" behindDoc="0" locked="0" layoutInCell="1" allowOverlap="1" wp14:anchorId="4A22372E" wp14:editId="1DABA94B">
            <wp:simplePos x="0" y="0"/>
            <wp:positionH relativeFrom="page">
              <wp:align>left</wp:align>
            </wp:positionH>
            <wp:positionV relativeFrom="paragraph">
              <wp:posOffset>170181</wp:posOffset>
            </wp:positionV>
            <wp:extent cx="3623700" cy="2433279"/>
            <wp:effectExtent l="228600" t="400050" r="243840" b="405765"/>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rot="815235">
                      <a:off x="0" y="0"/>
                      <a:ext cx="3623700" cy="2433279"/>
                    </a:xfrm>
                    <a:prstGeom prst="rect">
                      <a:avLst/>
                    </a:prstGeom>
                  </pic:spPr>
                </pic:pic>
              </a:graphicData>
            </a:graphic>
            <wp14:sizeRelH relativeFrom="margin">
              <wp14:pctWidth>0</wp14:pctWidth>
            </wp14:sizeRelH>
            <wp14:sizeRelV relativeFrom="margin">
              <wp14:pctHeight>0</wp14:pctHeight>
            </wp14:sizeRelV>
          </wp:anchor>
        </w:drawing>
      </w:r>
    </w:p>
    <w:p w14:paraId="5B7761CE" w14:textId="77777777" w:rsidR="003D4CBF" w:rsidRDefault="003D4CBF" w:rsidP="003D4CBF">
      <w:pPr>
        <w:tabs>
          <w:tab w:val="left" w:pos="1227"/>
        </w:tabs>
        <w:rPr>
          <w:b/>
        </w:rPr>
      </w:pPr>
    </w:p>
    <w:p w14:paraId="0DF00E8E" w14:textId="77777777" w:rsidR="003D4CBF" w:rsidRPr="003D4CBF" w:rsidRDefault="003D4CBF" w:rsidP="003D4CBF">
      <w:pPr>
        <w:tabs>
          <w:tab w:val="left" w:pos="1227"/>
        </w:tabs>
        <w:rPr>
          <w:b/>
        </w:rPr>
      </w:pPr>
      <w:r w:rsidRPr="00114C14">
        <w:rPr>
          <w:noProof/>
        </w:rPr>
        <w:drawing>
          <wp:anchor distT="0" distB="0" distL="114300" distR="114300" simplePos="0" relativeHeight="251676672" behindDoc="0" locked="0" layoutInCell="1" allowOverlap="1" wp14:anchorId="5D8A63F5" wp14:editId="2129934F">
            <wp:simplePos x="0" y="0"/>
            <wp:positionH relativeFrom="column">
              <wp:posOffset>1920240</wp:posOffset>
            </wp:positionH>
            <wp:positionV relativeFrom="paragraph">
              <wp:posOffset>3583940</wp:posOffset>
            </wp:positionV>
            <wp:extent cx="3694430" cy="3154045"/>
            <wp:effectExtent l="0" t="0" r="1270" b="825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5"/>
                    <a:srcRect l="3790" t="5046" r="4341"/>
                    <a:stretch/>
                  </pic:blipFill>
                  <pic:spPr bwMode="auto">
                    <a:xfrm>
                      <a:off x="0" y="0"/>
                      <a:ext cx="3694430" cy="315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D4CBF">
        <w:rPr>
          <w:noProof/>
          <w:sz w:val="28"/>
          <w:szCs w:val="28"/>
        </w:rPr>
        <mc:AlternateContent>
          <mc:Choice Requires="wps">
            <w:drawing>
              <wp:anchor distT="0" distB="0" distL="114300" distR="114300" simplePos="0" relativeHeight="251678720" behindDoc="0" locked="0" layoutInCell="1" allowOverlap="1" wp14:anchorId="5305075A" wp14:editId="02F7F6BE">
                <wp:simplePos x="0" y="0"/>
                <wp:positionH relativeFrom="column">
                  <wp:posOffset>3887470</wp:posOffset>
                </wp:positionH>
                <wp:positionV relativeFrom="paragraph">
                  <wp:posOffset>94615</wp:posOffset>
                </wp:positionV>
                <wp:extent cx="2105660" cy="584200"/>
                <wp:effectExtent l="0" t="0" r="0" b="0"/>
                <wp:wrapNone/>
                <wp:docPr id="17" name="TextBox 16"/>
                <wp:cNvGraphicFramePr/>
                <a:graphic xmlns:a="http://schemas.openxmlformats.org/drawingml/2006/main">
                  <a:graphicData uri="http://schemas.microsoft.com/office/word/2010/wordprocessingShape">
                    <wps:wsp>
                      <wps:cNvSpPr txBox="1"/>
                      <wps:spPr>
                        <a:xfrm>
                          <a:off x="0" y="0"/>
                          <a:ext cx="2105660" cy="584200"/>
                        </a:xfrm>
                        <a:prstGeom prst="rect">
                          <a:avLst/>
                        </a:prstGeom>
                        <a:noFill/>
                      </wps:spPr>
                      <wps:txbx>
                        <w:txbxContent>
                          <w:p w14:paraId="1CDE637A" w14:textId="77777777" w:rsidR="003D4CBF" w:rsidRDefault="003D4CBF" w:rsidP="003D4CBF">
                            <w:pPr>
                              <w:pStyle w:val="NormalWeb"/>
                              <w:spacing w:before="0" w:beforeAutospacing="0" w:after="0" w:afterAutospacing="0"/>
                            </w:pPr>
                            <w:r>
                              <w:rPr>
                                <w:rFonts w:asciiTheme="minorHAnsi" w:hAnsi="Calibri" w:cstheme="minorBidi"/>
                                <w:b/>
                                <w:bCs/>
                                <w:color w:val="FF66FF"/>
                                <w:kern w:val="24"/>
                                <w:sz w:val="64"/>
                                <w:szCs w:val="64"/>
                              </w:rPr>
                              <w:t>I think</w:t>
                            </w:r>
                            <w:r>
                              <w:rPr>
                                <w:rFonts w:asciiTheme="minorHAnsi" w:hAnsi="Calibri" w:cstheme="minorBidi"/>
                                <w:b/>
                                <w:bCs/>
                                <w:color w:val="FF66FF"/>
                                <w:kern w:val="24"/>
                                <w:sz w:val="64"/>
                                <w:szCs w:val="64"/>
                              </w:rPr>
                              <w:t>…</w:t>
                            </w:r>
                          </w:p>
                        </w:txbxContent>
                      </wps:txbx>
                      <wps:bodyPr wrap="square" rtlCol="0">
                        <a:spAutoFit/>
                      </wps:bodyPr>
                    </wps:wsp>
                  </a:graphicData>
                </a:graphic>
              </wp:anchor>
            </w:drawing>
          </mc:Choice>
          <mc:Fallback>
            <w:pict>
              <v:shape w14:anchorId="5305075A" id="TextBox 16" o:spid="_x0000_s1027" type="#_x0000_t202" style="position:absolute;margin-left:306.1pt;margin-top:7.45pt;width:165.8pt;height:4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" filled="f" stroked="f">
                <v:textbox style="mso-fit-shape-to-text:t">
                  <w:txbxContent>
                    <w:p w14:paraId="1CDE637A" w14:textId="77777777" w:rsidR="003D4CBF" w:rsidRDefault="003D4CBF" w:rsidP="003D4CBF">
                      <w:pPr>
                        <w:pStyle w:val="NormalWeb"/>
                        <w:spacing w:before="0" w:beforeAutospacing="0" w:after="0" w:afterAutospacing="0"/>
                      </w:pPr>
                      <w:r>
                        <w:rPr>
                          <w:rFonts w:asciiTheme="minorHAnsi" w:hAnsi="Calibri" w:cstheme="minorBidi"/>
                          <w:b/>
                          <w:bCs/>
                          <w:color w:val="FF66FF"/>
                          <w:kern w:val="24"/>
                          <w:sz w:val="64"/>
                          <w:szCs w:val="64"/>
                        </w:rPr>
                        <w:t>I think</w:t>
                      </w:r>
                      <w:r>
                        <w:rPr>
                          <w:rFonts w:asciiTheme="minorHAnsi" w:hAnsi="Calibri" w:cstheme="minorBidi"/>
                          <w:b/>
                          <w:bCs/>
                          <w:color w:val="FF66FF"/>
                          <w:kern w:val="24"/>
                          <w:sz w:val="64"/>
                          <w:szCs w:val="64"/>
                        </w:rPr>
                        <w:t>…</w:t>
                      </w:r>
                    </w:p>
                  </w:txbxContent>
                </v:textbox>
              </v:shape>
            </w:pict>
          </mc:Fallback>
        </mc:AlternateContent>
      </w:r>
      <w:r w:rsidRPr="00114C14">
        <w:rPr>
          <w:noProof/>
        </w:rPr>
        <w:drawing>
          <wp:anchor distT="0" distB="0" distL="114300" distR="114300" simplePos="0" relativeHeight="251675648" behindDoc="0" locked="0" layoutInCell="1" allowOverlap="1" wp14:anchorId="7DC191D7" wp14:editId="0604D581">
            <wp:simplePos x="0" y="0"/>
            <wp:positionH relativeFrom="margin">
              <wp:posOffset>3291840</wp:posOffset>
            </wp:positionH>
            <wp:positionV relativeFrom="paragraph">
              <wp:posOffset>767080</wp:posOffset>
            </wp:positionV>
            <wp:extent cx="3771900" cy="3016955"/>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6"/>
                    <a:srcRect l="2422" b="770"/>
                    <a:stretch/>
                  </pic:blipFill>
                  <pic:spPr bwMode="auto">
                    <a:xfrm>
                      <a:off x="0" y="0"/>
                      <a:ext cx="3771900" cy="3016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14C14">
        <w:rPr>
          <w:noProof/>
        </w:rPr>
        <mc:AlternateContent>
          <mc:Choice Requires="wps">
            <w:drawing>
              <wp:anchor distT="0" distB="0" distL="114300" distR="114300" simplePos="0" relativeHeight="251677696" behindDoc="0" locked="0" layoutInCell="1" allowOverlap="1" wp14:anchorId="027F6BBE" wp14:editId="6D54FC23">
                <wp:simplePos x="0" y="0"/>
                <wp:positionH relativeFrom="column">
                  <wp:posOffset>354330</wp:posOffset>
                </wp:positionH>
                <wp:positionV relativeFrom="paragraph">
                  <wp:posOffset>3556000</wp:posOffset>
                </wp:positionV>
                <wp:extent cx="2293620" cy="584200"/>
                <wp:effectExtent l="0" t="0" r="0" b="0"/>
                <wp:wrapNone/>
                <wp:docPr id="18" name="TextBox 17"/>
                <wp:cNvGraphicFramePr/>
                <a:graphic xmlns:a="http://schemas.openxmlformats.org/drawingml/2006/main">
                  <a:graphicData uri="http://schemas.microsoft.com/office/word/2010/wordprocessingShape">
                    <wps:wsp>
                      <wps:cNvSpPr txBox="1"/>
                      <wps:spPr>
                        <a:xfrm>
                          <a:off x="0" y="0"/>
                          <a:ext cx="2293620" cy="584200"/>
                        </a:xfrm>
                        <a:prstGeom prst="rect">
                          <a:avLst/>
                        </a:prstGeom>
                        <a:noFill/>
                      </wps:spPr>
                      <wps:txbx>
                        <w:txbxContent>
                          <w:p w14:paraId="1A9AFABE" w14:textId="77777777" w:rsidR="003D4CBF" w:rsidRDefault="003D4CBF" w:rsidP="003D4CBF">
                            <w:pPr>
                              <w:pStyle w:val="NormalWeb"/>
                              <w:spacing w:before="0" w:beforeAutospacing="0" w:after="0" w:afterAutospacing="0"/>
                            </w:pPr>
                            <w:r>
                              <w:rPr>
                                <w:rFonts w:asciiTheme="minorHAnsi" w:hAnsi="Calibri" w:cstheme="minorBidi"/>
                                <w:b/>
                                <w:bCs/>
                                <w:color w:val="FF9900"/>
                                <w:kern w:val="24"/>
                                <w:sz w:val="64"/>
                                <w:szCs w:val="64"/>
                              </w:rPr>
                              <w:t>I wonder</w:t>
                            </w:r>
                            <w:r>
                              <w:rPr>
                                <w:rFonts w:asciiTheme="minorHAnsi" w:hAnsi="Calibri" w:cstheme="minorBidi"/>
                                <w:b/>
                                <w:bCs/>
                                <w:color w:val="FF9900"/>
                                <w:kern w:val="24"/>
                                <w:sz w:val="64"/>
                                <w:szCs w:val="64"/>
                              </w:rPr>
                              <w:t>…</w:t>
                            </w:r>
                          </w:p>
                        </w:txbxContent>
                      </wps:txbx>
                      <wps:bodyPr wrap="square" rtlCol="0">
                        <a:spAutoFit/>
                      </wps:bodyPr>
                    </wps:wsp>
                  </a:graphicData>
                </a:graphic>
              </wp:anchor>
            </w:drawing>
          </mc:Choice>
          <mc:Fallback>
            <w:pict>
              <v:shape w14:anchorId="027F6BBE" id="TextBox 17" o:spid="_x0000_s1028" type="#_x0000_t202" style="position:absolute;margin-left:27.9pt;margin-top:280pt;width:180.6pt;height:4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" filled="f" stroked="f">
                <v:textbox style="mso-fit-shape-to-text:t">
                  <w:txbxContent>
                    <w:p w14:paraId="1A9AFABE" w14:textId="77777777" w:rsidR="003D4CBF" w:rsidRDefault="003D4CBF" w:rsidP="003D4CBF">
                      <w:pPr>
                        <w:pStyle w:val="NormalWeb"/>
                        <w:spacing w:before="0" w:beforeAutospacing="0" w:after="0" w:afterAutospacing="0"/>
                      </w:pPr>
                      <w:r>
                        <w:rPr>
                          <w:rFonts w:asciiTheme="minorHAnsi" w:hAnsi="Calibri" w:cstheme="minorBidi"/>
                          <w:b/>
                          <w:bCs/>
                          <w:color w:val="FF9900"/>
                          <w:kern w:val="24"/>
                          <w:sz w:val="64"/>
                          <w:szCs w:val="64"/>
                        </w:rPr>
                        <w:t>I wonder</w:t>
                      </w:r>
                      <w:r>
                        <w:rPr>
                          <w:rFonts w:asciiTheme="minorHAnsi" w:hAnsi="Calibri" w:cstheme="minorBidi"/>
                          <w:b/>
                          <w:bCs/>
                          <w:color w:val="FF9900"/>
                          <w:kern w:val="24"/>
                          <w:sz w:val="64"/>
                          <w:szCs w:val="64"/>
                        </w:rPr>
                        <w:t>…</w:t>
                      </w:r>
                    </w:p>
                  </w:txbxContent>
                </v:textbox>
              </v:shape>
            </w:pict>
          </mc:Fallback>
        </mc:AlternateContent>
      </w:r>
    </w:p>
    <w:p w14:paraId="6E648ACA" w14:textId="77777777" w:rsidR="003D4CBF" w:rsidRDefault="003D4CBF" w:rsidP="003D4CBF"/>
    <w:p w14:paraId="222D5FF2" w14:textId="77777777" w:rsidR="003D4CBF" w:rsidRDefault="003D4CBF" w:rsidP="003D4CBF"/>
    <w:p w14:paraId="41C6846E" w14:textId="77777777" w:rsidR="003D4CBF" w:rsidRDefault="003D4CBF" w:rsidP="003D4CBF"/>
    <w:p w14:paraId="77D34EAB" w14:textId="77777777" w:rsidR="003D4CBF" w:rsidRDefault="003D4CBF" w:rsidP="003D4CBF"/>
    <w:p w14:paraId="007DE6BE" w14:textId="77777777" w:rsidR="003D4CBF" w:rsidRDefault="003D4CBF" w:rsidP="003D4CBF"/>
    <w:p w14:paraId="7909BACC" w14:textId="77777777" w:rsidR="003D4CBF" w:rsidRDefault="003D4CBF" w:rsidP="003D4CBF"/>
    <w:p w14:paraId="055011A9" w14:textId="77777777" w:rsidR="003D4CBF" w:rsidRDefault="003D4CBF" w:rsidP="003D4CBF"/>
    <w:p w14:paraId="6BC22E79" w14:textId="77777777" w:rsidR="003D4CBF" w:rsidRDefault="003D4CBF" w:rsidP="003D4CBF"/>
    <w:p w14:paraId="137DCD00" w14:textId="77777777" w:rsidR="003D4CBF" w:rsidRDefault="003D4CBF" w:rsidP="003D4CBF"/>
    <w:p w14:paraId="5C2E21FC" w14:textId="77777777" w:rsidR="003D4CBF" w:rsidRDefault="003D4CBF" w:rsidP="003D4CBF"/>
    <w:p w14:paraId="70DAA818" w14:textId="77777777" w:rsidR="003D4CBF" w:rsidRDefault="003D4CBF" w:rsidP="003D4CBF"/>
    <w:p w14:paraId="0F6FA1F9" w14:textId="77777777" w:rsidR="003D4CBF" w:rsidRDefault="003D4CBF" w:rsidP="003D4CBF"/>
    <w:p w14:paraId="48A58DAC" w14:textId="77777777" w:rsidR="003D4CBF" w:rsidRDefault="003D4CBF" w:rsidP="003D4CBF"/>
    <w:p w14:paraId="1238CC84" w14:textId="77777777" w:rsidR="003D4CBF" w:rsidRDefault="003D4CBF" w:rsidP="003D4CBF"/>
    <w:p w14:paraId="280A8CF1" w14:textId="77777777" w:rsidR="003D4CBF" w:rsidRDefault="003D4CBF" w:rsidP="003D4CBF"/>
    <w:p w14:paraId="37CDBABD" w14:textId="77777777" w:rsidR="003D4CBF" w:rsidRDefault="003D4CBF" w:rsidP="003D4CBF"/>
    <w:p w14:paraId="6A81BF8C" w14:textId="77777777" w:rsidR="003D4CBF" w:rsidRDefault="003D4CBF" w:rsidP="003D4CBF"/>
    <w:p w14:paraId="0E9E445D" w14:textId="77777777" w:rsidR="003D4CBF" w:rsidRDefault="003D4CBF" w:rsidP="003D4CBF"/>
    <w:p w14:paraId="68B169D7" w14:textId="77777777" w:rsidR="003D4CBF" w:rsidRDefault="003D4CBF" w:rsidP="003D4CBF"/>
    <w:p w14:paraId="793656F0" w14:textId="77777777" w:rsidR="003D4CBF" w:rsidRDefault="003D4CBF" w:rsidP="003D4CBF"/>
    <w:p w14:paraId="34B21C5D" w14:textId="77777777" w:rsidR="003D4CBF" w:rsidRDefault="003D4CBF" w:rsidP="003D4CBF"/>
    <w:p w14:paraId="2FF6FA45" w14:textId="77777777" w:rsidR="003D4CBF" w:rsidRDefault="003D4CBF" w:rsidP="003D4CBF"/>
    <w:p w14:paraId="30EC04C8" w14:textId="77777777" w:rsidR="003D4CBF" w:rsidRDefault="003D4CBF" w:rsidP="003D4CBF"/>
    <w:p w14:paraId="69802CB8" w14:textId="77777777" w:rsidR="003D4CBF" w:rsidRDefault="003D4CBF" w:rsidP="003D4CBF"/>
    <w:p w14:paraId="7540744B" w14:textId="77777777" w:rsidR="003D4CBF" w:rsidRDefault="003D4CBF" w:rsidP="003D4CBF"/>
    <w:p w14:paraId="44BA5F33" w14:textId="77777777" w:rsidR="003D4CBF" w:rsidRDefault="003D4CBF" w:rsidP="003D4CBF"/>
    <w:p w14:paraId="3CE30E68" w14:textId="77777777" w:rsidR="003D4CBF" w:rsidRDefault="003D4CBF" w:rsidP="003D4CBF"/>
    <w:p w14:paraId="6DAC6E51" w14:textId="77777777" w:rsidR="003D4CBF" w:rsidRDefault="003D4CBF" w:rsidP="003D4CBF"/>
    <w:p w14:paraId="0B10FEA8" w14:textId="77777777" w:rsidR="003D4CBF" w:rsidRDefault="003D4CBF" w:rsidP="003D4CBF"/>
    <w:p w14:paraId="260635CB" w14:textId="77777777" w:rsidR="003D4CBF" w:rsidRDefault="003D4CBF" w:rsidP="003D4CBF"/>
    <w:p w14:paraId="574A8084" w14:textId="77777777" w:rsidR="003D4CBF" w:rsidRDefault="003D4CBF" w:rsidP="003D4CBF"/>
    <w:p w14:paraId="603124A3" w14:textId="77777777" w:rsidR="003D4CBF" w:rsidRDefault="003D4CBF" w:rsidP="003D4CBF"/>
    <w:p w14:paraId="58577581" w14:textId="77777777" w:rsidR="003D4CBF" w:rsidRDefault="003D4CBF" w:rsidP="003D4CBF"/>
    <w:p w14:paraId="2E43AC1B" w14:textId="77777777" w:rsidR="003D4CBF" w:rsidRDefault="003D4CBF" w:rsidP="003D4CBF"/>
    <w:p w14:paraId="752E6444" w14:textId="77777777" w:rsidR="003D4CBF" w:rsidRDefault="003D4CBF" w:rsidP="003D4CBF"/>
    <w:p w14:paraId="0FC98A74" w14:textId="77777777" w:rsidR="003D4CBF" w:rsidRDefault="003D4CBF" w:rsidP="003D4CBF"/>
    <w:p w14:paraId="41D14075" w14:textId="77777777" w:rsidR="003D4CBF" w:rsidRDefault="003D4CBF" w:rsidP="003D4CBF"/>
    <w:p w14:paraId="2AF3B4F9" w14:textId="77777777" w:rsidR="003D4CBF" w:rsidRDefault="003D4CBF" w:rsidP="003D4CBF"/>
    <w:p w14:paraId="62726D2D" w14:textId="77777777" w:rsidR="003D4CBF" w:rsidRDefault="003D4CBF" w:rsidP="003D4CBF"/>
    <w:p w14:paraId="53CC1CD9" w14:textId="77777777" w:rsidR="003D4CBF" w:rsidRDefault="003D4CBF" w:rsidP="003D4CBF"/>
    <w:p w14:paraId="2C7ADF6E" w14:textId="77777777" w:rsidR="003D4CBF" w:rsidRDefault="003D4CBF" w:rsidP="003D4CBF">
      <w:r>
        <w:t>Name _______________________________________</w:t>
      </w:r>
      <w:r>
        <w:tab/>
      </w:r>
      <w:r>
        <w:tab/>
        <w:t xml:space="preserve"> Date _______________</w:t>
      </w:r>
    </w:p>
    <w:p w14:paraId="00DA4F70" w14:textId="77777777" w:rsidR="003D4CBF" w:rsidRDefault="003D4CBF" w:rsidP="003D4CBF"/>
    <w:p w14:paraId="5226324F" w14:textId="77777777" w:rsidR="003D4CBF" w:rsidRPr="00771166" w:rsidRDefault="003D4CBF" w:rsidP="003D4CBF">
      <w:pPr>
        <w:jc w:val="center"/>
        <w:rPr>
          <w:sz w:val="36"/>
          <w:szCs w:val="36"/>
        </w:rPr>
      </w:pPr>
      <w:r w:rsidRPr="00771166">
        <w:rPr>
          <w:noProof/>
        </w:rPr>
        <w:drawing>
          <wp:inline distT="0" distB="0" distL="0" distR="0" wp14:anchorId="07475FFC" wp14:editId="583A015D">
            <wp:extent cx="466029" cy="48069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a:srcRect t="15940" b="15296"/>
                    <a:stretch/>
                  </pic:blipFill>
                  <pic:spPr>
                    <a:xfrm>
                      <a:off x="0" y="0"/>
                      <a:ext cx="477087" cy="492101"/>
                    </a:xfrm>
                    <a:prstGeom prst="rect">
                      <a:avLst/>
                    </a:prstGeom>
                  </pic:spPr>
                </pic:pic>
              </a:graphicData>
            </a:graphic>
          </wp:inline>
        </w:drawing>
      </w:r>
      <w:r w:rsidRPr="00771166">
        <w:rPr>
          <w:sz w:val="36"/>
          <w:szCs w:val="36"/>
        </w:rPr>
        <w:t>How did George Washington Carver help people?</w:t>
      </w:r>
    </w:p>
    <w:p w14:paraId="1E64EA80" w14:textId="77777777" w:rsidR="003D4CBF" w:rsidRPr="00771166" w:rsidRDefault="003D4CBF" w:rsidP="003D4CBF">
      <w:pPr>
        <w:jc w:val="center"/>
        <w:rPr>
          <w:sz w:val="36"/>
          <w:szCs w:val="36"/>
        </w:rPr>
      </w:pPr>
      <w:r>
        <w:rPr>
          <w:sz w:val="36"/>
          <w:szCs w:val="36"/>
        </w:rPr>
        <w:t>Why</w:t>
      </w:r>
      <w:r w:rsidRPr="00771166">
        <w:rPr>
          <w:sz w:val="36"/>
          <w:szCs w:val="36"/>
        </w:rPr>
        <w:t xml:space="preserve"> was he famous?</w:t>
      </w:r>
    </w:p>
    <w:p w14:paraId="208501B9" w14:textId="77777777" w:rsidR="003D4CBF" w:rsidRDefault="003D4CBF" w:rsidP="003D4CBF"/>
    <w:p w14:paraId="299FEC27" w14:textId="77777777" w:rsidR="003D4CBF" w:rsidRDefault="003D4CBF" w:rsidP="003D4CBF"/>
    <w:p w14:paraId="773354C1" w14:textId="77777777" w:rsidR="003D4CBF" w:rsidRDefault="003D4CBF" w:rsidP="003D4CBF">
      <w:r w:rsidRPr="00771166">
        <w:rPr>
          <w:noProof/>
        </w:rPr>
        <w:drawing>
          <wp:inline distT="0" distB="0" distL="0" distR="0" wp14:anchorId="44533D2D" wp14:editId="485ED2DF">
            <wp:extent cx="6743700" cy="54578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3A2AAD0" w14:textId="77777777" w:rsidR="003D4CBF" w:rsidRDefault="003D4CBF" w:rsidP="003D4CBF"/>
    <w:p w14:paraId="627FAD06" w14:textId="77777777" w:rsidR="003D4CBF" w:rsidRDefault="003D4CBF" w:rsidP="003D4CBF"/>
    <w:p w14:paraId="571DB99D" w14:textId="77777777" w:rsidR="003D4CBF" w:rsidRDefault="003D4CBF" w:rsidP="003D4CBF"/>
    <w:p w14:paraId="2A668E3C" w14:textId="77777777" w:rsidR="003D4CBF" w:rsidRDefault="003D4CBF" w:rsidP="003D4CBF"/>
    <w:p w14:paraId="3B6B513D" w14:textId="77777777" w:rsidR="003D4CBF" w:rsidRDefault="003D4CBF" w:rsidP="003D4CBF"/>
    <w:p w14:paraId="1F1868E7" w14:textId="77777777" w:rsidR="003D4CBF" w:rsidRDefault="003D4CBF" w:rsidP="003D4CBF"/>
    <w:p w14:paraId="067D344C" w14:textId="77777777" w:rsidR="003D4CBF" w:rsidRDefault="003D4CBF" w:rsidP="003D4CBF"/>
    <w:p w14:paraId="0C4BFAF0" w14:textId="77777777" w:rsidR="003D4CBF" w:rsidRDefault="003D4CBF" w:rsidP="003D4CBF"/>
    <w:p w14:paraId="59E68CEC" w14:textId="77777777" w:rsidR="003D4CBF" w:rsidRDefault="003D4CBF" w:rsidP="003D4CBF"/>
    <w:p w14:paraId="7CB91B5D" w14:textId="77777777" w:rsidR="003D4CBF" w:rsidRDefault="003D4CBF" w:rsidP="003D4CBF"/>
    <w:p w14:paraId="645BB29F" w14:textId="77777777" w:rsidR="003D4CBF" w:rsidRDefault="003D4CBF" w:rsidP="003D4CBF"/>
    <w:p w14:paraId="695FC98E" w14:textId="77777777" w:rsidR="003D4CBF" w:rsidRDefault="003D4CBF" w:rsidP="003D4CBF"/>
    <w:p w14:paraId="587B9562" w14:textId="77777777" w:rsidR="003D4CBF" w:rsidRDefault="003D4CBF" w:rsidP="003D4CBF">
      <w:r>
        <w:t>Name ________________________________________</w:t>
      </w:r>
      <w:r>
        <w:tab/>
        <w:t>Date _______________</w:t>
      </w:r>
    </w:p>
    <w:p w14:paraId="181EC7AA" w14:textId="77777777" w:rsidR="003D4CBF" w:rsidRDefault="003D4CBF" w:rsidP="003D4CBF"/>
    <w:p w14:paraId="6FDE9048" w14:textId="77777777" w:rsidR="003D4CBF" w:rsidRDefault="003D4CBF" w:rsidP="003D4CBF"/>
    <w:p w14:paraId="48521DF4" w14:textId="77777777" w:rsidR="003D4CBF" w:rsidRDefault="003D4CBF" w:rsidP="003D4CBF">
      <w:pPr>
        <w:jc w:val="center"/>
        <w:rPr>
          <w:b/>
          <w:sz w:val="36"/>
          <w:szCs w:val="36"/>
        </w:rPr>
      </w:pPr>
      <w:r>
        <w:rPr>
          <w:b/>
          <w:sz w:val="36"/>
          <w:szCs w:val="36"/>
        </w:rPr>
        <w:t>George Washington Carver Quiz</w:t>
      </w:r>
    </w:p>
    <w:p w14:paraId="115406F7" w14:textId="77777777" w:rsidR="003D4CBF" w:rsidRDefault="003D4CBF" w:rsidP="003D4CBF">
      <w:pPr>
        <w:rPr>
          <w:b/>
        </w:rPr>
      </w:pPr>
    </w:p>
    <w:p w14:paraId="5F9BE5BB" w14:textId="77777777" w:rsidR="003D4CBF" w:rsidRDefault="003D4CBF" w:rsidP="003D4CBF">
      <w:pPr>
        <w:rPr>
          <w:b/>
        </w:rPr>
      </w:pPr>
      <w:r>
        <w:rPr>
          <w:b/>
        </w:rPr>
        <w:t xml:space="preserve">Draw an object that George Washington Carver invented.  Write a sentence explaining your drawing. </w:t>
      </w:r>
    </w:p>
    <w:p w14:paraId="7AC91304" w14:textId="77777777" w:rsidR="003D4CBF" w:rsidRDefault="003D4CBF" w:rsidP="003D4CBF"/>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D4CBF" w14:paraId="1F7EF356" w14:textId="77777777" w:rsidTr="00D006E1">
        <w:tc>
          <w:tcPr>
            <w:tcW w:w="9360" w:type="dxa"/>
            <w:tcMar>
              <w:top w:w="100" w:type="dxa"/>
              <w:left w:w="100" w:type="dxa"/>
              <w:bottom w:w="100" w:type="dxa"/>
              <w:right w:w="100" w:type="dxa"/>
            </w:tcMar>
          </w:tcPr>
          <w:p w14:paraId="0EEB89BA" w14:textId="77777777" w:rsidR="003D4CBF" w:rsidRDefault="003D4CBF" w:rsidP="00D006E1">
            <w:pPr>
              <w:widowControl w:val="0"/>
            </w:pPr>
          </w:p>
          <w:p w14:paraId="7D0F4F0D" w14:textId="77777777" w:rsidR="003D4CBF" w:rsidRDefault="003D4CBF" w:rsidP="00D006E1">
            <w:pPr>
              <w:widowControl w:val="0"/>
            </w:pPr>
          </w:p>
          <w:p w14:paraId="4F58A58D" w14:textId="77777777" w:rsidR="003D4CBF" w:rsidRDefault="003D4CBF" w:rsidP="00D006E1">
            <w:pPr>
              <w:widowControl w:val="0"/>
            </w:pPr>
          </w:p>
          <w:p w14:paraId="16D3E792" w14:textId="77777777" w:rsidR="003D4CBF" w:rsidRDefault="003D4CBF" w:rsidP="00D006E1">
            <w:pPr>
              <w:widowControl w:val="0"/>
            </w:pPr>
          </w:p>
          <w:p w14:paraId="5A677B3E" w14:textId="77777777" w:rsidR="003D4CBF" w:rsidRDefault="003D4CBF" w:rsidP="00D006E1">
            <w:pPr>
              <w:widowControl w:val="0"/>
            </w:pPr>
          </w:p>
          <w:p w14:paraId="4EEFE3FF" w14:textId="77777777" w:rsidR="003D4CBF" w:rsidRDefault="003D4CBF" w:rsidP="00D006E1">
            <w:pPr>
              <w:widowControl w:val="0"/>
            </w:pPr>
          </w:p>
          <w:p w14:paraId="640A8BBF" w14:textId="77777777" w:rsidR="003D4CBF" w:rsidRDefault="003D4CBF" w:rsidP="00D006E1">
            <w:pPr>
              <w:widowControl w:val="0"/>
            </w:pPr>
          </w:p>
          <w:p w14:paraId="039FFDA0" w14:textId="77777777" w:rsidR="003D4CBF" w:rsidRDefault="003D4CBF" w:rsidP="00D006E1">
            <w:pPr>
              <w:widowControl w:val="0"/>
            </w:pPr>
          </w:p>
          <w:p w14:paraId="2BD1916F" w14:textId="77777777" w:rsidR="003D4CBF" w:rsidRDefault="003D4CBF" w:rsidP="00D006E1">
            <w:pPr>
              <w:widowControl w:val="0"/>
            </w:pPr>
          </w:p>
          <w:p w14:paraId="21C50C8B" w14:textId="77777777" w:rsidR="003D4CBF" w:rsidRDefault="003D4CBF" w:rsidP="00D006E1">
            <w:pPr>
              <w:widowControl w:val="0"/>
            </w:pPr>
          </w:p>
        </w:tc>
      </w:tr>
    </w:tbl>
    <w:p w14:paraId="6449DE9D" w14:textId="77777777" w:rsidR="003D4CBF" w:rsidRDefault="003D4CBF" w:rsidP="003D4CBF"/>
    <w:p w14:paraId="00EE2BF8" w14:textId="77777777" w:rsidR="003D4CBF" w:rsidRDefault="003D4CBF" w:rsidP="003D4CBF"/>
    <w:p w14:paraId="4C197108" w14:textId="77777777" w:rsidR="003D4CBF" w:rsidRDefault="003D4CBF" w:rsidP="003D4CBF">
      <w:pPr>
        <w:numPr>
          <w:ilvl w:val="0"/>
          <w:numId w:val="4"/>
        </w:numPr>
        <w:spacing w:line="276" w:lineRule="auto"/>
        <w:ind w:hanging="360"/>
        <w:contextualSpacing/>
      </w:pPr>
      <w:r>
        <w:t xml:space="preserve">George Washington Carver was famous because  ______________________________ </w:t>
      </w:r>
    </w:p>
    <w:p w14:paraId="071212A2" w14:textId="77777777" w:rsidR="003D4CBF" w:rsidRDefault="003D4CBF" w:rsidP="003D4CBF"/>
    <w:p w14:paraId="5B617DCF" w14:textId="77777777" w:rsidR="003D4CBF" w:rsidRDefault="003D4CBF" w:rsidP="003D4CBF">
      <w:pPr>
        <w:ind w:firstLine="720"/>
      </w:pPr>
      <w:r>
        <w:t xml:space="preserve"> ______________________________________________________________________</w:t>
      </w:r>
    </w:p>
    <w:p w14:paraId="46244770" w14:textId="77777777" w:rsidR="003D4CBF" w:rsidRDefault="003D4CBF" w:rsidP="003D4CBF"/>
    <w:p w14:paraId="78D57A56" w14:textId="77777777" w:rsidR="003D4CBF" w:rsidRDefault="003D4CBF" w:rsidP="003D4CBF"/>
    <w:p w14:paraId="30C32F9A" w14:textId="77777777" w:rsidR="003D4CBF" w:rsidRDefault="003D4CBF" w:rsidP="003D4CBF">
      <w:pPr>
        <w:rPr>
          <w:b/>
        </w:rPr>
      </w:pPr>
      <w:r>
        <w:rPr>
          <w:b/>
        </w:rPr>
        <w:t xml:space="preserve">Draw an image of how George Washington Carver helped people.  Write a sentence explaining your drawing. </w:t>
      </w:r>
    </w:p>
    <w:p w14:paraId="4B05F23F" w14:textId="77777777" w:rsidR="003D4CBF" w:rsidRDefault="003D4CBF" w:rsidP="003D4CBF">
      <w:pPr>
        <w:rPr>
          <w: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D4CBF" w14:paraId="31D60339" w14:textId="77777777" w:rsidTr="00D006E1">
        <w:tc>
          <w:tcPr>
            <w:tcW w:w="9360" w:type="dxa"/>
            <w:tcMar>
              <w:top w:w="100" w:type="dxa"/>
              <w:left w:w="100" w:type="dxa"/>
              <w:bottom w:w="100" w:type="dxa"/>
              <w:right w:w="100" w:type="dxa"/>
            </w:tcMar>
          </w:tcPr>
          <w:p w14:paraId="3E2B49C8" w14:textId="77777777" w:rsidR="003D4CBF" w:rsidRDefault="003D4CBF" w:rsidP="00D006E1">
            <w:pPr>
              <w:widowControl w:val="0"/>
              <w:rPr>
                <w:b/>
              </w:rPr>
            </w:pPr>
          </w:p>
          <w:p w14:paraId="1DBA50E7" w14:textId="77777777" w:rsidR="003D4CBF" w:rsidRDefault="003D4CBF" w:rsidP="00D006E1">
            <w:pPr>
              <w:widowControl w:val="0"/>
              <w:rPr>
                <w:b/>
              </w:rPr>
            </w:pPr>
          </w:p>
          <w:p w14:paraId="0FBE8031" w14:textId="77777777" w:rsidR="003D4CBF" w:rsidRDefault="003D4CBF" w:rsidP="00D006E1">
            <w:pPr>
              <w:widowControl w:val="0"/>
              <w:rPr>
                <w:b/>
              </w:rPr>
            </w:pPr>
          </w:p>
          <w:p w14:paraId="1A489C37" w14:textId="77777777" w:rsidR="003D4CBF" w:rsidRDefault="003D4CBF" w:rsidP="00D006E1">
            <w:pPr>
              <w:widowControl w:val="0"/>
              <w:rPr>
                <w:b/>
              </w:rPr>
            </w:pPr>
          </w:p>
          <w:p w14:paraId="6E9D973C" w14:textId="77777777" w:rsidR="003D4CBF" w:rsidRDefault="003D4CBF" w:rsidP="00D006E1">
            <w:pPr>
              <w:widowControl w:val="0"/>
              <w:rPr>
                <w:b/>
              </w:rPr>
            </w:pPr>
          </w:p>
          <w:p w14:paraId="2EBFCDE9" w14:textId="77777777" w:rsidR="003D4CBF" w:rsidRDefault="003D4CBF" w:rsidP="00D006E1">
            <w:pPr>
              <w:widowControl w:val="0"/>
              <w:rPr>
                <w:b/>
              </w:rPr>
            </w:pPr>
          </w:p>
          <w:p w14:paraId="0F4B39E4" w14:textId="77777777" w:rsidR="003D4CBF" w:rsidRDefault="003D4CBF" w:rsidP="00D006E1">
            <w:pPr>
              <w:widowControl w:val="0"/>
              <w:rPr>
                <w:b/>
              </w:rPr>
            </w:pPr>
          </w:p>
          <w:p w14:paraId="53F895ED" w14:textId="77777777" w:rsidR="003D4CBF" w:rsidRDefault="003D4CBF" w:rsidP="00D006E1">
            <w:pPr>
              <w:widowControl w:val="0"/>
              <w:rPr>
                <w:b/>
              </w:rPr>
            </w:pPr>
          </w:p>
          <w:p w14:paraId="029C847C" w14:textId="77777777" w:rsidR="003D4CBF" w:rsidRDefault="003D4CBF" w:rsidP="00D006E1">
            <w:pPr>
              <w:widowControl w:val="0"/>
              <w:rPr>
                <w:b/>
              </w:rPr>
            </w:pPr>
          </w:p>
          <w:p w14:paraId="4993454A" w14:textId="77777777" w:rsidR="003D4CBF" w:rsidRDefault="003D4CBF" w:rsidP="00D006E1">
            <w:pPr>
              <w:widowControl w:val="0"/>
              <w:rPr>
                <w:b/>
              </w:rPr>
            </w:pPr>
          </w:p>
        </w:tc>
      </w:tr>
    </w:tbl>
    <w:p w14:paraId="7A467C4B" w14:textId="77777777" w:rsidR="003D4CBF" w:rsidRDefault="003D4CBF" w:rsidP="003D4CBF">
      <w:pPr>
        <w:rPr>
          <w:b/>
        </w:rPr>
      </w:pPr>
    </w:p>
    <w:p w14:paraId="7D1B3A3C" w14:textId="77777777" w:rsidR="003D4CBF" w:rsidRDefault="003D4CBF" w:rsidP="003D4CBF">
      <w:r>
        <w:t xml:space="preserve">      2) George Washington Carver helped people by __________________________________ </w:t>
      </w:r>
    </w:p>
    <w:p w14:paraId="18960CB4" w14:textId="77777777" w:rsidR="003D4CBF" w:rsidRDefault="003D4CBF" w:rsidP="003D4CBF"/>
    <w:p w14:paraId="4F722770" w14:textId="77777777" w:rsidR="003D4CBF" w:rsidRDefault="003D4CBF" w:rsidP="003D4CBF">
      <w:pPr>
        <w:ind w:firstLine="720"/>
      </w:pPr>
      <w:r>
        <w:t>______________________________________________________________________</w:t>
      </w:r>
    </w:p>
    <w:p w14:paraId="2CE07712" w14:textId="77777777" w:rsidR="003D4CBF" w:rsidRDefault="003D4CBF" w:rsidP="003D4CBF"/>
    <w:p w14:paraId="3A44CA4D" w14:textId="77777777" w:rsidR="003D4CBF" w:rsidRDefault="003D4CBF" w:rsidP="003D4CBF"/>
    <w:p w14:paraId="7C11C0DD" w14:textId="77777777" w:rsidR="003D4CBF" w:rsidRDefault="003D4CBF" w:rsidP="003D4CBF"/>
    <w:p w14:paraId="5020D6C5" w14:textId="77777777" w:rsidR="003D4CBF" w:rsidRDefault="003D4CBF" w:rsidP="003D4CBF"/>
    <w:p w14:paraId="16DC2068" w14:textId="77777777" w:rsidR="003D4CBF" w:rsidRDefault="003D4CBF" w:rsidP="003D4CBF"/>
    <w:p w14:paraId="3D84B3DD" w14:textId="77777777" w:rsidR="003D4CBF" w:rsidRDefault="003D4CBF" w:rsidP="003D4CBF">
      <w:bookmarkStart w:id="0" w:name="_GoBack"/>
      <w:bookmarkEnd w:id="0"/>
    </w:p>
    <w:sectPr w:rsidR="003D4CBF"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14D2E"/>
    <w:multiLevelType w:val="hybridMultilevel"/>
    <w:tmpl w:val="5564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829A5"/>
    <w:multiLevelType w:val="hybridMultilevel"/>
    <w:tmpl w:val="A41E88CA"/>
    <w:lvl w:ilvl="0" w:tplc="3F366DE8">
      <w:start w:val="1"/>
      <w:numFmt w:val="decimal"/>
      <w:lvlText w:val="%1)"/>
      <w:lvlJc w:val="left"/>
      <w:pPr>
        <w:tabs>
          <w:tab w:val="num" w:pos="720"/>
        </w:tabs>
        <w:ind w:left="720" w:hanging="360"/>
      </w:pPr>
    </w:lvl>
    <w:lvl w:ilvl="1" w:tplc="DC4870CA" w:tentative="1">
      <w:start w:val="1"/>
      <w:numFmt w:val="decimal"/>
      <w:lvlText w:val="%2)"/>
      <w:lvlJc w:val="left"/>
      <w:pPr>
        <w:tabs>
          <w:tab w:val="num" w:pos="1440"/>
        </w:tabs>
        <w:ind w:left="1440" w:hanging="360"/>
      </w:pPr>
    </w:lvl>
    <w:lvl w:ilvl="2" w:tplc="6492BB42" w:tentative="1">
      <w:start w:val="1"/>
      <w:numFmt w:val="decimal"/>
      <w:lvlText w:val="%3)"/>
      <w:lvlJc w:val="left"/>
      <w:pPr>
        <w:tabs>
          <w:tab w:val="num" w:pos="2160"/>
        </w:tabs>
        <w:ind w:left="2160" w:hanging="360"/>
      </w:pPr>
    </w:lvl>
    <w:lvl w:ilvl="3" w:tplc="52F01D36" w:tentative="1">
      <w:start w:val="1"/>
      <w:numFmt w:val="decimal"/>
      <w:lvlText w:val="%4)"/>
      <w:lvlJc w:val="left"/>
      <w:pPr>
        <w:tabs>
          <w:tab w:val="num" w:pos="2880"/>
        </w:tabs>
        <w:ind w:left="2880" w:hanging="360"/>
      </w:pPr>
    </w:lvl>
    <w:lvl w:ilvl="4" w:tplc="1F9AA934" w:tentative="1">
      <w:start w:val="1"/>
      <w:numFmt w:val="decimal"/>
      <w:lvlText w:val="%5)"/>
      <w:lvlJc w:val="left"/>
      <w:pPr>
        <w:tabs>
          <w:tab w:val="num" w:pos="3600"/>
        </w:tabs>
        <w:ind w:left="3600" w:hanging="360"/>
      </w:pPr>
    </w:lvl>
    <w:lvl w:ilvl="5" w:tplc="995268F8" w:tentative="1">
      <w:start w:val="1"/>
      <w:numFmt w:val="decimal"/>
      <w:lvlText w:val="%6)"/>
      <w:lvlJc w:val="left"/>
      <w:pPr>
        <w:tabs>
          <w:tab w:val="num" w:pos="4320"/>
        </w:tabs>
        <w:ind w:left="4320" w:hanging="360"/>
      </w:pPr>
    </w:lvl>
    <w:lvl w:ilvl="6" w:tplc="82E2B0DE" w:tentative="1">
      <w:start w:val="1"/>
      <w:numFmt w:val="decimal"/>
      <w:lvlText w:val="%7)"/>
      <w:lvlJc w:val="left"/>
      <w:pPr>
        <w:tabs>
          <w:tab w:val="num" w:pos="5040"/>
        </w:tabs>
        <w:ind w:left="5040" w:hanging="360"/>
      </w:pPr>
    </w:lvl>
    <w:lvl w:ilvl="7" w:tplc="BA828470" w:tentative="1">
      <w:start w:val="1"/>
      <w:numFmt w:val="decimal"/>
      <w:lvlText w:val="%8)"/>
      <w:lvlJc w:val="left"/>
      <w:pPr>
        <w:tabs>
          <w:tab w:val="num" w:pos="5760"/>
        </w:tabs>
        <w:ind w:left="5760" w:hanging="360"/>
      </w:pPr>
    </w:lvl>
    <w:lvl w:ilvl="8" w:tplc="4FC46AEC" w:tentative="1">
      <w:start w:val="1"/>
      <w:numFmt w:val="decimal"/>
      <w:lvlText w:val="%9)"/>
      <w:lvlJc w:val="left"/>
      <w:pPr>
        <w:tabs>
          <w:tab w:val="num" w:pos="6480"/>
        </w:tabs>
        <w:ind w:left="6480" w:hanging="360"/>
      </w:pPr>
    </w:lvl>
  </w:abstractNum>
  <w:abstractNum w:abstractNumId="2" w15:restartNumberingAfterBreak="0">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8C3B41"/>
    <w:multiLevelType w:val="multilevel"/>
    <w:tmpl w:val="E1F647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48"/>
    <w:rsid w:val="00006D78"/>
    <w:rsid w:val="00036480"/>
    <w:rsid w:val="0017014A"/>
    <w:rsid w:val="00233E34"/>
    <w:rsid w:val="00265625"/>
    <w:rsid w:val="002A7AFA"/>
    <w:rsid w:val="002B15AD"/>
    <w:rsid w:val="002B49FA"/>
    <w:rsid w:val="003D4CBF"/>
    <w:rsid w:val="00495C2B"/>
    <w:rsid w:val="0050364A"/>
    <w:rsid w:val="005B0F3C"/>
    <w:rsid w:val="005B2EC4"/>
    <w:rsid w:val="00646AEF"/>
    <w:rsid w:val="007A4292"/>
    <w:rsid w:val="009A23F6"/>
    <w:rsid w:val="009E2FAE"/>
    <w:rsid w:val="00B064D3"/>
    <w:rsid w:val="00B5328E"/>
    <w:rsid w:val="00BB77FE"/>
    <w:rsid w:val="00C50FB2"/>
    <w:rsid w:val="00C92470"/>
    <w:rsid w:val="00E06949"/>
    <w:rsid w:val="00E47048"/>
    <w:rsid w:val="00E65C3E"/>
    <w:rsid w:val="00E90EAB"/>
    <w:rsid w:val="00E92463"/>
    <w:rsid w:val="00F3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E863BB"/>
  <w14:defaultImageDpi w14:val="300"/>
  <w15:docId w15:val="{11DB2C34-8AFE-4F03-B0D3-0D98589C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paragraph" w:styleId="NormalWeb">
    <w:name w:val="Normal (Web)"/>
    <w:basedOn w:val="Normal"/>
    <w:uiPriority w:val="99"/>
    <w:unhideWhenUsed/>
    <w:rsid w:val="005B0F3C"/>
    <w:pPr>
      <w:spacing w:before="100" w:beforeAutospacing="1" w:after="100" w:afterAutospacing="1"/>
    </w:pPr>
  </w:style>
  <w:style w:type="character" w:styleId="Hyperlink">
    <w:name w:val="Hyperlink"/>
    <w:basedOn w:val="DefaultParagraphFont"/>
    <w:uiPriority w:val="99"/>
    <w:unhideWhenUsed/>
    <w:rsid w:val="005B0F3C"/>
    <w:rPr>
      <w:color w:val="0000FF"/>
      <w:u w:val="single"/>
    </w:rPr>
  </w:style>
  <w:style w:type="paragraph" w:styleId="ListParagraph">
    <w:name w:val="List Paragraph"/>
    <w:basedOn w:val="Normal"/>
    <w:uiPriority w:val="34"/>
    <w:qFormat/>
    <w:rsid w:val="003D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387266662">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 w:id="1418867228">
      <w:bodyDiv w:val="1"/>
      <w:marLeft w:val="0"/>
      <w:marRight w:val="0"/>
      <w:marTop w:val="0"/>
      <w:marBottom w:val="0"/>
      <w:divBdr>
        <w:top w:val="none" w:sz="0" w:space="0" w:color="auto"/>
        <w:left w:val="none" w:sz="0" w:space="0" w:color="auto"/>
        <w:bottom w:val="none" w:sz="0" w:space="0" w:color="auto"/>
        <w:right w:val="none" w:sz="0" w:space="0" w:color="auto"/>
      </w:divBdr>
      <w:divsChild>
        <w:div w:id="1718436624">
          <w:marLeft w:val="-34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hyperlink" Target="https://www.razplus.com/search/#doSearch=Search&amp;searchTerms=george%2Bwashington%2Bcarver&amp;searchView=list"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1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6EBB19-BBF4-4198-96B6-EA2C320FD5C9}"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US"/>
        </a:p>
      </dgm:t>
    </dgm:pt>
    <dgm:pt modelId="{D40A46C5-3335-46FA-AC61-8199FC3D7F42}">
      <dgm:prSet phldrT="[Text]"/>
      <dgm:spPr>
        <a:blipFill rotWithShape="0">
          <a:blip xmlns:r="http://schemas.openxmlformats.org/officeDocument/2006/relationships" r:embed="rId1"/>
          <a:stretch>
            <a:fillRect/>
          </a:stretch>
        </a:blipFill>
      </dgm:spPr>
      <dgm:t>
        <a:bodyPr/>
        <a:lstStyle/>
        <a:p>
          <a:pPr algn="ctr"/>
          <a:r>
            <a:rPr lang="en-US" dirty="0" smtClean="0"/>
            <a:t> </a:t>
          </a:r>
          <a:endParaRPr lang="en-US" dirty="0"/>
        </a:p>
      </dgm:t>
    </dgm:pt>
    <dgm:pt modelId="{77787BC5-9AFE-4267-8C09-50FC7BD047D7}" type="parTrans" cxnId="{17525EB3-5AE8-43F3-B22D-E88E463B44C8}">
      <dgm:prSet/>
      <dgm:spPr/>
      <dgm:t>
        <a:bodyPr/>
        <a:lstStyle/>
        <a:p>
          <a:pPr algn="ctr"/>
          <a:endParaRPr lang="en-US"/>
        </a:p>
      </dgm:t>
    </dgm:pt>
    <dgm:pt modelId="{76C23DF6-2DB3-465B-93BF-EF34D483EC48}" type="sibTrans" cxnId="{17525EB3-5AE8-43F3-B22D-E88E463B44C8}">
      <dgm:prSet/>
      <dgm:spPr/>
      <dgm:t>
        <a:bodyPr/>
        <a:lstStyle/>
        <a:p>
          <a:pPr algn="ctr"/>
          <a:endParaRPr lang="en-US"/>
        </a:p>
      </dgm:t>
    </dgm:pt>
    <dgm:pt modelId="{09A50F10-D0E8-41E3-A0C4-8D034B13E3A0}">
      <dgm:prSet phldrT="[Text]"/>
      <dgm:spPr/>
      <dgm:t>
        <a:bodyPr/>
        <a:lstStyle/>
        <a:p>
          <a:pPr algn="ctr"/>
          <a:r>
            <a:rPr lang="en-US" dirty="0" smtClean="0"/>
            <a:t> </a:t>
          </a:r>
          <a:endParaRPr lang="en-US" dirty="0"/>
        </a:p>
      </dgm:t>
    </dgm:pt>
    <dgm:pt modelId="{C9970E04-B9D8-4121-AF29-C264F6A9004C}" type="parTrans" cxnId="{F1C951C1-9AA5-43CC-9AA5-B64E91CEAAC4}">
      <dgm:prSet/>
      <dgm:spPr/>
      <dgm:t>
        <a:bodyPr/>
        <a:lstStyle/>
        <a:p>
          <a:pPr algn="ctr"/>
          <a:endParaRPr lang="en-US"/>
        </a:p>
      </dgm:t>
    </dgm:pt>
    <dgm:pt modelId="{408A2026-AB4F-4B74-A6A2-A0BCAFA62B1E}" type="sibTrans" cxnId="{F1C951C1-9AA5-43CC-9AA5-B64E91CEAAC4}">
      <dgm:prSet/>
      <dgm:spPr/>
      <dgm:t>
        <a:bodyPr/>
        <a:lstStyle/>
        <a:p>
          <a:pPr algn="ctr"/>
          <a:endParaRPr lang="en-US"/>
        </a:p>
      </dgm:t>
    </dgm:pt>
    <dgm:pt modelId="{7B55B5EE-38D2-47C8-B080-1EDE55BE5915}">
      <dgm:prSet phldrT="[Text]"/>
      <dgm:spPr/>
      <dgm:t>
        <a:bodyPr/>
        <a:lstStyle/>
        <a:p>
          <a:pPr algn="ctr"/>
          <a:r>
            <a:rPr lang="en-US" dirty="0" smtClean="0"/>
            <a:t> </a:t>
          </a:r>
          <a:endParaRPr lang="en-US" dirty="0"/>
        </a:p>
      </dgm:t>
    </dgm:pt>
    <dgm:pt modelId="{BE60BA82-9908-4F65-9A01-3281D530C893}" type="parTrans" cxnId="{DBC22810-0B63-42F1-A0AA-ABFEF5362B47}">
      <dgm:prSet/>
      <dgm:spPr/>
      <dgm:t>
        <a:bodyPr/>
        <a:lstStyle/>
        <a:p>
          <a:pPr algn="ctr"/>
          <a:endParaRPr lang="en-US"/>
        </a:p>
      </dgm:t>
    </dgm:pt>
    <dgm:pt modelId="{857089F9-688B-4677-9BDC-5E2D5A73C5A8}" type="sibTrans" cxnId="{DBC22810-0B63-42F1-A0AA-ABFEF5362B47}">
      <dgm:prSet/>
      <dgm:spPr/>
      <dgm:t>
        <a:bodyPr/>
        <a:lstStyle/>
        <a:p>
          <a:pPr algn="ctr"/>
          <a:endParaRPr lang="en-US"/>
        </a:p>
      </dgm:t>
    </dgm:pt>
    <dgm:pt modelId="{1A74B67C-A8C6-4821-8996-1CC6731CB35C}">
      <dgm:prSet phldrT="[Text]"/>
      <dgm:spPr/>
      <dgm:t>
        <a:bodyPr/>
        <a:lstStyle/>
        <a:p>
          <a:pPr algn="ctr"/>
          <a:r>
            <a:rPr lang="en-US" dirty="0" smtClean="0"/>
            <a:t> </a:t>
          </a:r>
          <a:endParaRPr lang="en-US" dirty="0"/>
        </a:p>
      </dgm:t>
    </dgm:pt>
    <dgm:pt modelId="{72F8DAC7-218A-4920-8789-14ACA6636EBF}" type="parTrans" cxnId="{52C4C1AE-5CFC-44AF-9E6B-07FB842D50B1}">
      <dgm:prSet/>
      <dgm:spPr/>
      <dgm:t>
        <a:bodyPr/>
        <a:lstStyle/>
        <a:p>
          <a:pPr algn="ctr"/>
          <a:endParaRPr lang="en-US"/>
        </a:p>
      </dgm:t>
    </dgm:pt>
    <dgm:pt modelId="{FAC677B7-F766-43A1-8044-0B2705E6DD6B}" type="sibTrans" cxnId="{52C4C1AE-5CFC-44AF-9E6B-07FB842D50B1}">
      <dgm:prSet/>
      <dgm:spPr/>
      <dgm:t>
        <a:bodyPr/>
        <a:lstStyle/>
        <a:p>
          <a:pPr algn="ctr"/>
          <a:endParaRPr lang="en-US"/>
        </a:p>
      </dgm:t>
    </dgm:pt>
    <dgm:pt modelId="{7773C017-AC82-465D-A7D0-9CE287505168}">
      <dgm:prSet phldrT="[Text]"/>
      <dgm:spPr/>
      <dgm:t>
        <a:bodyPr/>
        <a:lstStyle/>
        <a:p>
          <a:pPr algn="ctr"/>
          <a:r>
            <a:rPr lang="en-US" dirty="0" smtClean="0"/>
            <a:t> </a:t>
          </a:r>
          <a:endParaRPr lang="en-US" dirty="0"/>
        </a:p>
      </dgm:t>
    </dgm:pt>
    <dgm:pt modelId="{A300B275-B069-4E1A-A99E-F76CAE695DC3}" type="parTrans" cxnId="{2F74B776-1D90-4E19-9732-79321286D334}">
      <dgm:prSet/>
      <dgm:spPr/>
      <dgm:t>
        <a:bodyPr/>
        <a:lstStyle/>
        <a:p>
          <a:pPr algn="ctr"/>
          <a:endParaRPr lang="en-US"/>
        </a:p>
      </dgm:t>
    </dgm:pt>
    <dgm:pt modelId="{AED856CD-20BF-45CD-8ABE-32CAA79A0E30}" type="sibTrans" cxnId="{2F74B776-1D90-4E19-9732-79321286D334}">
      <dgm:prSet/>
      <dgm:spPr/>
      <dgm:t>
        <a:bodyPr/>
        <a:lstStyle/>
        <a:p>
          <a:pPr algn="ctr"/>
          <a:endParaRPr lang="en-US"/>
        </a:p>
      </dgm:t>
    </dgm:pt>
    <dgm:pt modelId="{BE953402-6D49-46C9-9B5F-C83D69E0D935}">
      <dgm:prSet/>
      <dgm:spPr/>
      <dgm:t>
        <a:bodyPr/>
        <a:lstStyle/>
        <a:p>
          <a:pPr algn="ctr"/>
          <a:endParaRPr lang="en-US"/>
        </a:p>
      </dgm:t>
    </dgm:pt>
    <dgm:pt modelId="{AF459715-5D65-4D64-9863-71F3D33FA54F}" type="parTrans" cxnId="{FC9C533A-CCB2-4159-BA28-6F09C900B907}">
      <dgm:prSet/>
      <dgm:spPr/>
      <dgm:t>
        <a:bodyPr/>
        <a:lstStyle/>
        <a:p>
          <a:pPr algn="ctr"/>
          <a:endParaRPr lang="en-US"/>
        </a:p>
      </dgm:t>
    </dgm:pt>
    <dgm:pt modelId="{2608BC5A-6580-4595-AB24-AD2638213B2F}" type="sibTrans" cxnId="{FC9C533A-CCB2-4159-BA28-6F09C900B907}">
      <dgm:prSet/>
      <dgm:spPr/>
      <dgm:t>
        <a:bodyPr/>
        <a:lstStyle/>
        <a:p>
          <a:pPr algn="ctr"/>
          <a:endParaRPr lang="en-US"/>
        </a:p>
      </dgm:t>
    </dgm:pt>
    <dgm:pt modelId="{D695B041-EDF4-4C5C-898D-81BA17853CF3}">
      <dgm:prSet/>
      <dgm:spPr/>
      <dgm:t>
        <a:bodyPr/>
        <a:lstStyle/>
        <a:p>
          <a:pPr algn="ctr"/>
          <a:endParaRPr lang="en-US"/>
        </a:p>
      </dgm:t>
    </dgm:pt>
    <dgm:pt modelId="{CDD6B7F4-6759-45C2-A839-3993D51DA2D6}" type="parTrans" cxnId="{EC8C5D97-0AC2-47A5-A523-5B3752800CCF}">
      <dgm:prSet/>
      <dgm:spPr/>
      <dgm:t>
        <a:bodyPr/>
        <a:lstStyle/>
        <a:p>
          <a:pPr algn="ctr"/>
          <a:endParaRPr lang="en-US"/>
        </a:p>
      </dgm:t>
    </dgm:pt>
    <dgm:pt modelId="{8F88561C-BDF7-4CB4-9869-0B5B500FE78E}" type="sibTrans" cxnId="{EC8C5D97-0AC2-47A5-A523-5B3752800CCF}">
      <dgm:prSet/>
      <dgm:spPr/>
      <dgm:t>
        <a:bodyPr/>
        <a:lstStyle/>
        <a:p>
          <a:pPr algn="ctr"/>
          <a:endParaRPr lang="en-US"/>
        </a:p>
      </dgm:t>
    </dgm:pt>
    <dgm:pt modelId="{0C75D036-41A3-418B-8FF4-7D6620DAABB6}" type="pres">
      <dgm:prSet presAssocID="{376EBB19-BBF4-4198-96B6-EA2C320FD5C9}" presName="cycle" presStyleCnt="0">
        <dgm:presLayoutVars>
          <dgm:chMax val="1"/>
          <dgm:dir/>
          <dgm:animLvl val="ctr"/>
          <dgm:resizeHandles val="exact"/>
        </dgm:presLayoutVars>
      </dgm:prSet>
      <dgm:spPr/>
      <dgm:t>
        <a:bodyPr/>
        <a:lstStyle/>
        <a:p>
          <a:endParaRPr lang="en-US"/>
        </a:p>
      </dgm:t>
    </dgm:pt>
    <dgm:pt modelId="{A8ED93D3-A390-48C6-8C2D-CF5D9DD23BD1}" type="pres">
      <dgm:prSet presAssocID="{D40A46C5-3335-46FA-AC61-8199FC3D7F42}" presName="centerShape" presStyleLbl="node0" presStyleIdx="0" presStyleCnt="1"/>
      <dgm:spPr/>
      <dgm:t>
        <a:bodyPr/>
        <a:lstStyle/>
        <a:p>
          <a:endParaRPr lang="en-US"/>
        </a:p>
      </dgm:t>
    </dgm:pt>
    <dgm:pt modelId="{A4A3B0D0-4323-4EF5-A880-D4EF4A7050A5}" type="pres">
      <dgm:prSet presAssocID="{C9970E04-B9D8-4121-AF29-C264F6A9004C}" presName="Name9" presStyleLbl="parChTrans1D2" presStyleIdx="0" presStyleCnt="6"/>
      <dgm:spPr/>
      <dgm:t>
        <a:bodyPr/>
        <a:lstStyle/>
        <a:p>
          <a:endParaRPr lang="en-US"/>
        </a:p>
      </dgm:t>
    </dgm:pt>
    <dgm:pt modelId="{C01E14F7-BA41-40FD-8BA9-AECF3E45015B}" type="pres">
      <dgm:prSet presAssocID="{C9970E04-B9D8-4121-AF29-C264F6A9004C}" presName="connTx" presStyleLbl="parChTrans1D2" presStyleIdx="0" presStyleCnt="6"/>
      <dgm:spPr/>
      <dgm:t>
        <a:bodyPr/>
        <a:lstStyle/>
        <a:p>
          <a:endParaRPr lang="en-US"/>
        </a:p>
      </dgm:t>
    </dgm:pt>
    <dgm:pt modelId="{0B064A1D-14E3-436D-A7AC-36AD68AB2B71}" type="pres">
      <dgm:prSet presAssocID="{09A50F10-D0E8-41E3-A0C4-8D034B13E3A0}" presName="node" presStyleLbl="node1" presStyleIdx="0" presStyleCnt="6">
        <dgm:presLayoutVars>
          <dgm:bulletEnabled val="1"/>
        </dgm:presLayoutVars>
      </dgm:prSet>
      <dgm:spPr/>
      <dgm:t>
        <a:bodyPr/>
        <a:lstStyle/>
        <a:p>
          <a:endParaRPr lang="en-US"/>
        </a:p>
      </dgm:t>
    </dgm:pt>
    <dgm:pt modelId="{022CE826-4E6B-4C64-A2B0-608518084CED}" type="pres">
      <dgm:prSet presAssocID="{AF459715-5D65-4D64-9863-71F3D33FA54F}" presName="Name9" presStyleLbl="parChTrans1D2" presStyleIdx="1" presStyleCnt="6"/>
      <dgm:spPr/>
      <dgm:t>
        <a:bodyPr/>
        <a:lstStyle/>
        <a:p>
          <a:endParaRPr lang="en-US"/>
        </a:p>
      </dgm:t>
    </dgm:pt>
    <dgm:pt modelId="{5CFF094F-BA81-4F77-9F16-D6EA2B78F619}" type="pres">
      <dgm:prSet presAssocID="{AF459715-5D65-4D64-9863-71F3D33FA54F}" presName="connTx" presStyleLbl="parChTrans1D2" presStyleIdx="1" presStyleCnt="6"/>
      <dgm:spPr/>
      <dgm:t>
        <a:bodyPr/>
        <a:lstStyle/>
        <a:p>
          <a:endParaRPr lang="en-US"/>
        </a:p>
      </dgm:t>
    </dgm:pt>
    <dgm:pt modelId="{3622EB7B-4DA1-46B3-95BA-29760E1ED0AB}" type="pres">
      <dgm:prSet presAssocID="{BE953402-6D49-46C9-9B5F-C83D69E0D935}" presName="node" presStyleLbl="node1" presStyleIdx="1" presStyleCnt="6">
        <dgm:presLayoutVars>
          <dgm:bulletEnabled val="1"/>
        </dgm:presLayoutVars>
      </dgm:prSet>
      <dgm:spPr/>
      <dgm:t>
        <a:bodyPr/>
        <a:lstStyle/>
        <a:p>
          <a:endParaRPr lang="en-US"/>
        </a:p>
      </dgm:t>
    </dgm:pt>
    <dgm:pt modelId="{D6864FA9-E762-4A02-B4D7-2D15494BDAEC}" type="pres">
      <dgm:prSet presAssocID="{CDD6B7F4-6759-45C2-A839-3993D51DA2D6}" presName="Name9" presStyleLbl="parChTrans1D2" presStyleIdx="2" presStyleCnt="6"/>
      <dgm:spPr/>
      <dgm:t>
        <a:bodyPr/>
        <a:lstStyle/>
        <a:p>
          <a:endParaRPr lang="en-US"/>
        </a:p>
      </dgm:t>
    </dgm:pt>
    <dgm:pt modelId="{30696366-5667-4361-9821-E56784B2817C}" type="pres">
      <dgm:prSet presAssocID="{CDD6B7F4-6759-45C2-A839-3993D51DA2D6}" presName="connTx" presStyleLbl="parChTrans1D2" presStyleIdx="2" presStyleCnt="6"/>
      <dgm:spPr/>
      <dgm:t>
        <a:bodyPr/>
        <a:lstStyle/>
        <a:p>
          <a:endParaRPr lang="en-US"/>
        </a:p>
      </dgm:t>
    </dgm:pt>
    <dgm:pt modelId="{0531D32F-1B30-4F6D-B6DB-DD643309D544}" type="pres">
      <dgm:prSet presAssocID="{D695B041-EDF4-4C5C-898D-81BA17853CF3}" presName="node" presStyleLbl="node1" presStyleIdx="2" presStyleCnt="6">
        <dgm:presLayoutVars>
          <dgm:bulletEnabled val="1"/>
        </dgm:presLayoutVars>
      </dgm:prSet>
      <dgm:spPr/>
      <dgm:t>
        <a:bodyPr/>
        <a:lstStyle/>
        <a:p>
          <a:endParaRPr lang="en-US"/>
        </a:p>
      </dgm:t>
    </dgm:pt>
    <dgm:pt modelId="{39943DBB-B7D7-4161-961E-196C49230438}" type="pres">
      <dgm:prSet presAssocID="{BE60BA82-9908-4F65-9A01-3281D530C893}" presName="Name9" presStyleLbl="parChTrans1D2" presStyleIdx="3" presStyleCnt="6"/>
      <dgm:spPr/>
      <dgm:t>
        <a:bodyPr/>
        <a:lstStyle/>
        <a:p>
          <a:endParaRPr lang="en-US"/>
        </a:p>
      </dgm:t>
    </dgm:pt>
    <dgm:pt modelId="{51B26152-B15C-4681-B498-495E2BEC8280}" type="pres">
      <dgm:prSet presAssocID="{BE60BA82-9908-4F65-9A01-3281D530C893}" presName="connTx" presStyleLbl="parChTrans1D2" presStyleIdx="3" presStyleCnt="6"/>
      <dgm:spPr/>
      <dgm:t>
        <a:bodyPr/>
        <a:lstStyle/>
        <a:p>
          <a:endParaRPr lang="en-US"/>
        </a:p>
      </dgm:t>
    </dgm:pt>
    <dgm:pt modelId="{D275E5D9-2716-4CE3-97A9-EF77BCAFF392}" type="pres">
      <dgm:prSet presAssocID="{7B55B5EE-38D2-47C8-B080-1EDE55BE5915}" presName="node" presStyleLbl="node1" presStyleIdx="3" presStyleCnt="6">
        <dgm:presLayoutVars>
          <dgm:bulletEnabled val="1"/>
        </dgm:presLayoutVars>
      </dgm:prSet>
      <dgm:spPr/>
      <dgm:t>
        <a:bodyPr/>
        <a:lstStyle/>
        <a:p>
          <a:endParaRPr lang="en-US"/>
        </a:p>
      </dgm:t>
    </dgm:pt>
    <dgm:pt modelId="{EAD5A7AC-CD14-4A92-8FCC-CD217D2AF4DE}" type="pres">
      <dgm:prSet presAssocID="{72F8DAC7-218A-4920-8789-14ACA6636EBF}" presName="Name9" presStyleLbl="parChTrans1D2" presStyleIdx="4" presStyleCnt="6"/>
      <dgm:spPr/>
      <dgm:t>
        <a:bodyPr/>
        <a:lstStyle/>
        <a:p>
          <a:endParaRPr lang="en-US"/>
        </a:p>
      </dgm:t>
    </dgm:pt>
    <dgm:pt modelId="{7DECF702-C6F6-4BF4-8CA0-D435EF6A9545}" type="pres">
      <dgm:prSet presAssocID="{72F8DAC7-218A-4920-8789-14ACA6636EBF}" presName="connTx" presStyleLbl="parChTrans1D2" presStyleIdx="4" presStyleCnt="6"/>
      <dgm:spPr/>
      <dgm:t>
        <a:bodyPr/>
        <a:lstStyle/>
        <a:p>
          <a:endParaRPr lang="en-US"/>
        </a:p>
      </dgm:t>
    </dgm:pt>
    <dgm:pt modelId="{C849DF00-2118-435D-B845-74353A522F0D}" type="pres">
      <dgm:prSet presAssocID="{1A74B67C-A8C6-4821-8996-1CC6731CB35C}" presName="node" presStyleLbl="node1" presStyleIdx="4" presStyleCnt="6">
        <dgm:presLayoutVars>
          <dgm:bulletEnabled val="1"/>
        </dgm:presLayoutVars>
      </dgm:prSet>
      <dgm:spPr/>
      <dgm:t>
        <a:bodyPr/>
        <a:lstStyle/>
        <a:p>
          <a:endParaRPr lang="en-US"/>
        </a:p>
      </dgm:t>
    </dgm:pt>
    <dgm:pt modelId="{840CD9C3-93C2-41D7-ACAB-8500ECF42D21}" type="pres">
      <dgm:prSet presAssocID="{A300B275-B069-4E1A-A99E-F76CAE695DC3}" presName="Name9" presStyleLbl="parChTrans1D2" presStyleIdx="5" presStyleCnt="6"/>
      <dgm:spPr/>
      <dgm:t>
        <a:bodyPr/>
        <a:lstStyle/>
        <a:p>
          <a:endParaRPr lang="en-US"/>
        </a:p>
      </dgm:t>
    </dgm:pt>
    <dgm:pt modelId="{C307110C-FCC6-467C-96B6-46131DAD8790}" type="pres">
      <dgm:prSet presAssocID="{A300B275-B069-4E1A-A99E-F76CAE695DC3}" presName="connTx" presStyleLbl="parChTrans1D2" presStyleIdx="5" presStyleCnt="6"/>
      <dgm:spPr/>
      <dgm:t>
        <a:bodyPr/>
        <a:lstStyle/>
        <a:p>
          <a:endParaRPr lang="en-US"/>
        </a:p>
      </dgm:t>
    </dgm:pt>
    <dgm:pt modelId="{2668D06E-1A2A-4FA7-8D66-BDF5E0BAB0AB}" type="pres">
      <dgm:prSet presAssocID="{7773C017-AC82-465D-A7D0-9CE287505168}" presName="node" presStyleLbl="node1" presStyleIdx="5" presStyleCnt="6">
        <dgm:presLayoutVars>
          <dgm:bulletEnabled val="1"/>
        </dgm:presLayoutVars>
      </dgm:prSet>
      <dgm:spPr/>
      <dgm:t>
        <a:bodyPr/>
        <a:lstStyle/>
        <a:p>
          <a:endParaRPr lang="en-US"/>
        </a:p>
      </dgm:t>
    </dgm:pt>
  </dgm:ptLst>
  <dgm:cxnLst>
    <dgm:cxn modelId="{CF5C3660-421E-4277-8407-668A08E0BB83}" type="presOf" srcId="{D40A46C5-3335-46FA-AC61-8199FC3D7F42}" destId="{A8ED93D3-A390-48C6-8C2D-CF5D9DD23BD1}" srcOrd="0" destOrd="0" presId="urn:microsoft.com/office/officeart/2005/8/layout/radial1"/>
    <dgm:cxn modelId="{FD83069E-CAC3-4AA7-82B5-42BCEC7A1414}" type="presOf" srcId="{C9970E04-B9D8-4121-AF29-C264F6A9004C}" destId="{A4A3B0D0-4323-4EF5-A880-D4EF4A7050A5}" srcOrd="0" destOrd="0" presId="urn:microsoft.com/office/officeart/2005/8/layout/radial1"/>
    <dgm:cxn modelId="{F32D0BD9-3E51-4D70-96AB-24A9976B9FBE}" type="presOf" srcId="{1A74B67C-A8C6-4821-8996-1CC6731CB35C}" destId="{C849DF00-2118-435D-B845-74353A522F0D}" srcOrd="0" destOrd="0" presId="urn:microsoft.com/office/officeart/2005/8/layout/radial1"/>
    <dgm:cxn modelId="{F1C951C1-9AA5-43CC-9AA5-B64E91CEAAC4}" srcId="{D40A46C5-3335-46FA-AC61-8199FC3D7F42}" destId="{09A50F10-D0E8-41E3-A0C4-8D034B13E3A0}" srcOrd="0" destOrd="0" parTransId="{C9970E04-B9D8-4121-AF29-C264F6A9004C}" sibTransId="{408A2026-AB4F-4B74-A6A2-A0BCAFA62B1E}"/>
    <dgm:cxn modelId="{B97033F2-8466-42E5-A68D-B65EAA18C247}" type="presOf" srcId="{BE953402-6D49-46C9-9B5F-C83D69E0D935}" destId="{3622EB7B-4DA1-46B3-95BA-29760E1ED0AB}" srcOrd="0" destOrd="0" presId="urn:microsoft.com/office/officeart/2005/8/layout/radial1"/>
    <dgm:cxn modelId="{EC8C5D97-0AC2-47A5-A523-5B3752800CCF}" srcId="{D40A46C5-3335-46FA-AC61-8199FC3D7F42}" destId="{D695B041-EDF4-4C5C-898D-81BA17853CF3}" srcOrd="2" destOrd="0" parTransId="{CDD6B7F4-6759-45C2-A839-3993D51DA2D6}" sibTransId="{8F88561C-BDF7-4CB4-9869-0B5B500FE78E}"/>
    <dgm:cxn modelId="{0A361B1C-CF7A-4A7A-AF02-6FBCFED38929}" type="presOf" srcId="{C9970E04-B9D8-4121-AF29-C264F6A9004C}" destId="{C01E14F7-BA41-40FD-8BA9-AECF3E45015B}" srcOrd="1" destOrd="0" presId="urn:microsoft.com/office/officeart/2005/8/layout/radial1"/>
    <dgm:cxn modelId="{577E0304-53CD-49C0-93CB-D5CF5FF7F2E0}" type="presOf" srcId="{CDD6B7F4-6759-45C2-A839-3993D51DA2D6}" destId="{30696366-5667-4361-9821-E56784B2817C}" srcOrd="1" destOrd="0" presId="urn:microsoft.com/office/officeart/2005/8/layout/radial1"/>
    <dgm:cxn modelId="{712E0972-59F9-43F5-A710-531FB7D6F608}" type="presOf" srcId="{A300B275-B069-4E1A-A99E-F76CAE695DC3}" destId="{840CD9C3-93C2-41D7-ACAB-8500ECF42D21}" srcOrd="0" destOrd="0" presId="urn:microsoft.com/office/officeart/2005/8/layout/radial1"/>
    <dgm:cxn modelId="{A958CA9C-B78E-497E-A63F-50287401AA74}" type="presOf" srcId="{376EBB19-BBF4-4198-96B6-EA2C320FD5C9}" destId="{0C75D036-41A3-418B-8FF4-7D6620DAABB6}" srcOrd="0" destOrd="0" presId="urn:microsoft.com/office/officeart/2005/8/layout/radial1"/>
    <dgm:cxn modelId="{73D2745C-ABA5-4FA7-ABD8-970976C558E8}" type="presOf" srcId="{72F8DAC7-218A-4920-8789-14ACA6636EBF}" destId="{7DECF702-C6F6-4BF4-8CA0-D435EF6A9545}" srcOrd="1" destOrd="0" presId="urn:microsoft.com/office/officeart/2005/8/layout/radial1"/>
    <dgm:cxn modelId="{AF206D4E-8346-4B21-9B69-CEB7D523BC0B}" type="presOf" srcId="{7B55B5EE-38D2-47C8-B080-1EDE55BE5915}" destId="{D275E5D9-2716-4CE3-97A9-EF77BCAFF392}" srcOrd="0" destOrd="0" presId="urn:microsoft.com/office/officeart/2005/8/layout/radial1"/>
    <dgm:cxn modelId="{1C053A16-9AFD-4694-BA6E-9A9FADBEDC1A}" type="presOf" srcId="{7773C017-AC82-465D-A7D0-9CE287505168}" destId="{2668D06E-1A2A-4FA7-8D66-BDF5E0BAB0AB}" srcOrd="0" destOrd="0" presId="urn:microsoft.com/office/officeart/2005/8/layout/radial1"/>
    <dgm:cxn modelId="{FC9C533A-CCB2-4159-BA28-6F09C900B907}" srcId="{D40A46C5-3335-46FA-AC61-8199FC3D7F42}" destId="{BE953402-6D49-46C9-9B5F-C83D69E0D935}" srcOrd="1" destOrd="0" parTransId="{AF459715-5D65-4D64-9863-71F3D33FA54F}" sibTransId="{2608BC5A-6580-4595-AB24-AD2638213B2F}"/>
    <dgm:cxn modelId="{DBC22810-0B63-42F1-A0AA-ABFEF5362B47}" srcId="{D40A46C5-3335-46FA-AC61-8199FC3D7F42}" destId="{7B55B5EE-38D2-47C8-B080-1EDE55BE5915}" srcOrd="3" destOrd="0" parTransId="{BE60BA82-9908-4F65-9A01-3281D530C893}" sibTransId="{857089F9-688B-4677-9BDC-5E2D5A73C5A8}"/>
    <dgm:cxn modelId="{F551A7CD-6BED-4CC1-BD58-4F707FA74757}" type="presOf" srcId="{D695B041-EDF4-4C5C-898D-81BA17853CF3}" destId="{0531D32F-1B30-4F6D-B6DB-DD643309D544}" srcOrd="0" destOrd="0" presId="urn:microsoft.com/office/officeart/2005/8/layout/radial1"/>
    <dgm:cxn modelId="{52C4C1AE-5CFC-44AF-9E6B-07FB842D50B1}" srcId="{D40A46C5-3335-46FA-AC61-8199FC3D7F42}" destId="{1A74B67C-A8C6-4821-8996-1CC6731CB35C}" srcOrd="4" destOrd="0" parTransId="{72F8DAC7-218A-4920-8789-14ACA6636EBF}" sibTransId="{FAC677B7-F766-43A1-8044-0B2705E6DD6B}"/>
    <dgm:cxn modelId="{DEAE0043-781C-4365-85D9-948135B24996}" type="presOf" srcId="{A300B275-B069-4E1A-A99E-F76CAE695DC3}" destId="{C307110C-FCC6-467C-96B6-46131DAD8790}" srcOrd="1" destOrd="0" presId="urn:microsoft.com/office/officeart/2005/8/layout/radial1"/>
    <dgm:cxn modelId="{2E60D7C9-E0AE-496C-8D54-591108A556CC}" type="presOf" srcId="{BE60BA82-9908-4F65-9A01-3281D530C893}" destId="{39943DBB-B7D7-4161-961E-196C49230438}" srcOrd="0" destOrd="0" presId="urn:microsoft.com/office/officeart/2005/8/layout/radial1"/>
    <dgm:cxn modelId="{17525EB3-5AE8-43F3-B22D-E88E463B44C8}" srcId="{376EBB19-BBF4-4198-96B6-EA2C320FD5C9}" destId="{D40A46C5-3335-46FA-AC61-8199FC3D7F42}" srcOrd="0" destOrd="0" parTransId="{77787BC5-9AFE-4267-8C09-50FC7BD047D7}" sibTransId="{76C23DF6-2DB3-465B-93BF-EF34D483EC48}"/>
    <dgm:cxn modelId="{49923848-0A5B-4322-809D-E73EFFBCFEBD}" type="presOf" srcId="{AF459715-5D65-4D64-9863-71F3D33FA54F}" destId="{022CE826-4E6B-4C64-A2B0-608518084CED}" srcOrd="0" destOrd="0" presId="urn:microsoft.com/office/officeart/2005/8/layout/radial1"/>
    <dgm:cxn modelId="{37A41670-1615-4AC9-A310-D16BCFC0628E}" type="presOf" srcId="{BE60BA82-9908-4F65-9A01-3281D530C893}" destId="{51B26152-B15C-4681-B498-495E2BEC8280}" srcOrd="1" destOrd="0" presId="urn:microsoft.com/office/officeart/2005/8/layout/radial1"/>
    <dgm:cxn modelId="{2F74B776-1D90-4E19-9732-79321286D334}" srcId="{D40A46C5-3335-46FA-AC61-8199FC3D7F42}" destId="{7773C017-AC82-465D-A7D0-9CE287505168}" srcOrd="5" destOrd="0" parTransId="{A300B275-B069-4E1A-A99E-F76CAE695DC3}" sibTransId="{AED856CD-20BF-45CD-8ABE-32CAA79A0E30}"/>
    <dgm:cxn modelId="{48A6E822-1C1B-4C97-BE1C-64E1A5CFE55F}" type="presOf" srcId="{CDD6B7F4-6759-45C2-A839-3993D51DA2D6}" destId="{D6864FA9-E762-4A02-B4D7-2D15494BDAEC}" srcOrd="0" destOrd="0" presId="urn:microsoft.com/office/officeart/2005/8/layout/radial1"/>
    <dgm:cxn modelId="{0BF93294-2204-414C-9D35-CD57B2DBB14C}" type="presOf" srcId="{09A50F10-D0E8-41E3-A0C4-8D034B13E3A0}" destId="{0B064A1D-14E3-436D-A7AC-36AD68AB2B71}" srcOrd="0" destOrd="0" presId="urn:microsoft.com/office/officeart/2005/8/layout/radial1"/>
    <dgm:cxn modelId="{E15818C8-C5D9-42FB-B679-8C3926AC593B}" type="presOf" srcId="{72F8DAC7-218A-4920-8789-14ACA6636EBF}" destId="{EAD5A7AC-CD14-4A92-8FCC-CD217D2AF4DE}" srcOrd="0" destOrd="0" presId="urn:microsoft.com/office/officeart/2005/8/layout/radial1"/>
    <dgm:cxn modelId="{ABD94630-D0AA-4B9E-A67D-C5F6118341A9}" type="presOf" srcId="{AF459715-5D65-4D64-9863-71F3D33FA54F}" destId="{5CFF094F-BA81-4F77-9F16-D6EA2B78F619}" srcOrd="1" destOrd="0" presId="urn:microsoft.com/office/officeart/2005/8/layout/radial1"/>
    <dgm:cxn modelId="{B6F983ED-8B11-466A-84A5-6299B508253F}" type="presParOf" srcId="{0C75D036-41A3-418B-8FF4-7D6620DAABB6}" destId="{A8ED93D3-A390-48C6-8C2D-CF5D9DD23BD1}" srcOrd="0" destOrd="0" presId="urn:microsoft.com/office/officeart/2005/8/layout/radial1"/>
    <dgm:cxn modelId="{F69AFC2A-0244-44C0-9604-2FD9CCF5FEFE}" type="presParOf" srcId="{0C75D036-41A3-418B-8FF4-7D6620DAABB6}" destId="{A4A3B0D0-4323-4EF5-A880-D4EF4A7050A5}" srcOrd="1" destOrd="0" presId="urn:microsoft.com/office/officeart/2005/8/layout/radial1"/>
    <dgm:cxn modelId="{1740BFE8-9549-43AD-AEAA-AB267AC22F2A}" type="presParOf" srcId="{A4A3B0D0-4323-4EF5-A880-D4EF4A7050A5}" destId="{C01E14F7-BA41-40FD-8BA9-AECF3E45015B}" srcOrd="0" destOrd="0" presId="urn:microsoft.com/office/officeart/2005/8/layout/radial1"/>
    <dgm:cxn modelId="{543A6F77-6EB0-474C-80FF-35FDD36B85C9}" type="presParOf" srcId="{0C75D036-41A3-418B-8FF4-7D6620DAABB6}" destId="{0B064A1D-14E3-436D-A7AC-36AD68AB2B71}" srcOrd="2" destOrd="0" presId="urn:microsoft.com/office/officeart/2005/8/layout/radial1"/>
    <dgm:cxn modelId="{1187D6C4-AE2C-40DF-9D49-C18ED31B605D}" type="presParOf" srcId="{0C75D036-41A3-418B-8FF4-7D6620DAABB6}" destId="{022CE826-4E6B-4C64-A2B0-608518084CED}" srcOrd="3" destOrd="0" presId="urn:microsoft.com/office/officeart/2005/8/layout/radial1"/>
    <dgm:cxn modelId="{198B2A35-0278-4221-871B-9432EF858C32}" type="presParOf" srcId="{022CE826-4E6B-4C64-A2B0-608518084CED}" destId="{5CFF094F-BA81-4F77-9F16-D6EA2B78F619}" srcOrd="0" destOrd="0" presId="urn:microsoft.com/office/officeart/2005/8/layout/radial1"/>
    <dgm:cxn modelId="{11E0DF1A-C591-42AA-B1B9-2AE8C8552F2E}" type="presParOf" srcId="{0C75D036-41A3-418B-8FF4-7D6620DAABB6}" destId="{3622EB7B-4DA1-46B3-95BA-29760E1ED0AB}" srcOrd="4" destOrd="0" presId="urn:microsoft.com/office/officeart/2005/8/layout/radial1"/>
    <dgm:cxn modelId="{9A2E6CC0-4AB0-4A14-9E8B-20042CE75326}" type="presParOf" srcId="{0C75D036-41A3-418B-8FF4-7D6620DAABB6}" destId="{D6864FA9-E762-4A02-B4D7-2D15494BDAEC}" srcOrd="5" destOrd="0" presId="urn:microsoft.com/office/officeart/2005/8/layout/radial1"/>
    <dgm:cxn modelId="{A317F3E8-AC18-422D-9984-2616DB8A47A7}" type="presParOf" srcId="{D6864FA9-E762-4A02-B4D7-2D15494BDAEC}" destId="{30696366-5667-4361-9821-E56784B2817C}" srcOrd="0" destOrd="0" presId="urn:microsoft.com/office/officeart/2005/8/layout/radial1"/>
    <dgm:cxn modelId="{6537EE60-6978-4911-B617-9B947C8CCB19}" type="presParOf" srcId="{0C75D036-41A3-418B-8FF4-7D6620DAABB6}" destId="{0531D32F-1B30-4F6D-B6DB-DD643309D544}" srcOrd="6" destOrd="0" presId="urn:microsoft.com/office/officeart/2005/8/layout/radial1"/>
    <dgm:cxn modelId="{BFBBD3FE-2D5E-482E-8CDB-2CF693908D4A}" type="presParOf" srcId="{0C75D036-41A3-418B-8FF4-7D6620DAABB6}" destId="{39943DBB-B7D7-4161-961E-196C49230438}" srcOrd="7" destOrd="0" presId="urn:microsoft.com/office/officeart/2005/8/layout/radial1"/>
    <dgm:cxn modelId="{07CE16C1-CFEC-4AF5-A0F9-D15EA7C8C573}" type="presParOf" srcId="{39943DBB-B7D7-4161-961E-196C49230438}" destId="{51B26152-B15C-4681-B498-495E2BEC8280}" srcOrd="0" destOrd="0" presId="urn:microsoft.com/office/officeart/2005/8/layout/radial1"/>
    <dgm:cxn modelId="{A79CF40C-31D2-4401-9A20-C13C54CB8834}" type="presParOf" srcId="{0C75D036-41A3-418B-8FF4-7D6620DAABB6}" destId="{D275E5D9-2716-4CE3-97A9-EF77BCAFF392}" srcOrd="8" destOrd="0" presId="urn:microsoft.com/office/officeart/2005/8/layout/radial1"/>
    <dgm:cxn modelId="{96C4242C-2006-4C19-A84E-AC95196CAE85}" type="presParOf" srcId="{0C75D036-41A3-418B-8FF4-7D6620DAABB6}" destId="{EAD5A7AC-CD14-4A92-8FCC-CD217D2AF4DE}" srcOrd="9" destOrd="0" presId="urn:microsoft.com/office/officeart/2005/8/layout/radial1"/>
    <dgm:cxn modelId="{43EAF46E-E668-4E32-B42A-A9F6DC35D0F7}" type="presParOf" srcId="{EAD5A7AC-CD14-4A92-8FCC-CD217D2AF4DE}" destId="{7DECF702-C6F6-4BF4-8CA0-D435EF6A9545}" srcOrd="0" destOrd="0" presId="urn:microsoft.com/office/officeart/2005/8/layout/radial1"/>
    <dgm:cxn modelId="{3F134168-5A46-4EA8-8E79-7747E064EA02}" type="presParOf" srcId="{0C75D036-41A3-418B-8FF4-7D6620DAABB6}" destId="{C849DF00-2118-435D-B845-74353A522F0D}" srcOrd="10" destOrd="0" presId="urn:microsoft.com/office/officeart/2005/8/layout/radial1"/>
    <dgm:cxn modelId="{B3EE9F2C-8AC5-4CD9-8595-AFDB26102DC7}" type="presParOf" srcId="{0C75D036-41A3-418B-8FF4-7D6620DAABB6}" destId="{840CD9C3-93C2-41D7-ACAB-8500ECF42D21}" srcOrd="11" destOrd="0" presId="urn:microsoft.com/office/officeart/2005/8/layout/radial1"/>
    <dgm:cxn modelId="{CF696C37-3CEC-4AD0-9645-95B6090FBB35}" type="presParOf" srcId="{840CD9C3-93C2-41D7-ACAB-8500ECF42D21}" destId="{C307110C-FCC6-467C-96B6-46131DAD8790}" srcOrd="0" destOrd="0" presId="urn:microsoft.com/office/officeart/2005/8/layout/radial1"/>
    <dgm:cxn modelId="{B9384AF9-6C09-40E6-B3D6-A4DAC04BB210}" type="presParOf" srcId="{0C75D036-41A3-418B-8FF4-7D6620DAABB6}" destId="{2668D06E-1A2A-4FA7-8D66-BDF5E0BAB0AB}" srcOrd="12"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ED93D3-A390-48C6-8C2D-CF5D9DD23BD1}">
      <dsp:nvSpPr>
        <dsp:cNvPr id="0" name=""/>
        <dsp:cNvSpPr/>
      </dsp:nvSpPr>
      <dsp:spPr>
        <a:xfrm>
          <a:off x="2620417" y="1977480"/>
          <a:ext cx="1502864" cy="1502864"/>
        </a:xfrm>
        <a:prstGeom prst="ellipse">
          <a:avLst/>
        </a:prstGeom>
        <a:blipFill rotWithShape="0">
          <a:blip xmlns:r="http://schemas.openxmlformats.org/officeDocument/2006/relationships" r:embed="rId1"/>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dirty="0" smtClean="0"/>
            <a:t> </a:t>
          </a:r>
          <a:endParaRPr lang="en-US" sz="6500" kern="1200" dirty="0"/>
        </a:p>
      </dsp:txBody>
      <dsp:txXfrm>
        <a:off x="2840506" y="2197569"/>
        <a:ext cx="1062686" cy="1062686"/>
      </dsp:txXfrm>
    </dsp:sp>
    <dsp:sp modelId="{A4A3B0D0-4323-4EF5-A880-D4EF4A7050A5}">
      <dsp:nvSpPr>
        <dsp:cNvPr id="0" name=""/>
        <dsp:cNvSpPr/>
      </dsp:nvSpPr>
      <dsp:spPr>
        <a:xfrm rot="16200000">
          <a:off x="3144987" y="1730561"/>
          <a:ext cx="453724" cy="40113"/>
        </a:xfrm>
        <a:custGeom>
          <a:avLst/>
          <a:gdLst/>
          <a:ahLst/>
          <a:cxnLst/>
          <a:rect l="0" t="0" r="0" b="0"/>
          <a:pathLst>
            <a:path>
              <a:moveTo>
                <a:pt x="0" y="20056"/>
              </a:moveTo>
              <a:lnTo>
                <a:pt x="453724" y="200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0506" y="1739274"/>
        <a:ext cx="22686" cy="22686"/>
      </dsp:txXfrm>
    </dsp:sp>
    <dsp:sp modelId="{0B064A1D-14E3-436D-A7AC-36AD68AB2B71}">
      <dsp:nvSpPr>
        <dsp:cNvPr id="0" name=""/>
        <dsp:cNvSpPr/>
      </dsp:nvSpPr>
      <dsp:spPr>
        <a:xfrm>
          <a:off x="2620417" y="20891"/>
          <a:ext cx="1502864" cy="15028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dirty="0" smtClean="0"/>
            <a:t> </a:t>
          </a:r>
          <a:endParaRPr lang="en-US" sz="6500" kern="1200" dirty="0"/>
        </a:p>
      </dsp:txBody>
      <dsp:txXfrm>
        <a:off x="2840506" y="240980"/>
        <a:ext cx="1062686" cy="1062686"/>
      </dsp:txXfrm>
    </dsp:sp>
    <dsp:sp modelId="{022CE826-4E6B-4C64-A2B0-608518084CED}">
      <dsp:nvSpPr>
        <dsp:cNvPr id="0" name=""/>
        <dsp:cNvSpPr/>
      </dsp:nvSpPr>
      <dsp:spPr>
        <a:xfrm rot="19800000">
          <a:off x="3992215" y="2219708"/>
          <a:ext cx="453724" cy="40113"/>
        </a:xfrm>
        <a:custGeom>
          <a:avLst/>
          <a:gdLst/>
          <a:ahLst/>
          <a:cxnLst/>
          <a:rect l="0" t="0" r="0" b="0"/>
          <a:pathLst>
            <a:path>
              <a:moveTo>
                <a:pt x="0" y="20056"/>
              </a:moveTo>
              <a:lnTo>
                <a:pt x="453724" y="200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7734" y="2228422"/>
        <a:ext cx="22686" cy="22686"/>
      </dsp:txXfrm>
    </dsp:sp>
    <dsp:sp modelId="{3622EB7B-4DA1-46B3-95BA-29760E1ED0AB}">
      <dsp:nvSpPr>
        <dsp:cNvPr id="0" name=""/>
        <dsp:cNvSpPr/>
      </dsp:nvSpPr>
      <dsp:spPr>
        <a:xfrm>
          <a:off x="4314873" y="999185"/>
          <a:ext cx="1502864" cy="15028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4534962" y="1219274"/>
        <a:ext cx="1062686" cy="1062686"/>
      </dsp:txXfrm>
    </dsp:sp>
    <dsp:sp modelId="{D6864FA9-E762-4A02-B4D7-2D15494BDAEC}">
      <dsp:nvSpPr>
        <dsp:cNvPr id="0" name=""/>
        <dsp:cNvSpPr/>
      </dsp:nvSpPr>
      <dsp:spPr>
        <a:xfrm rot="1800000">
          <a:off x="3992215" y="3198002"/>
          <a:ext cx="453724" cy="40113"/>
        </a:xfrm>
        <a:custGeom>
          <a:avLst/>
          <a:gdLst/>
          <a:ahLst/>
          <a:cxnLst/>
          <a:rect l="0" t="0" r="0" b="0"/>
          <a:pathLst>
            <a:path>
              <a:moveTo>
                <a:pt x="0" y="20056"/>
              </a:moveTo>
              <a:lnTo>
                <a:pt x="453724" y="200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07734" y="3206716"/>
        <a:ext cx="22686" cy="22686"/>
      </dsp:txXfrm>
    </dsp:sp>
    <dsp:sp modelId="{0531D32F-1B30-4F6D-B6DB-DD643309D544}">
      <dsp:nvSpPr>
        <dsp:cNvPr id="0" name=""/>
        <dsp:cNvSpPr/>
      </dsp:nvSpPr>
      <dsp:spPr>
        <a:xfrm>
          <a:off x="4314873" y="2955774"/>
          <a:ext cx="1502864" cy="15028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endParaRPr lang="en-US" sz="6500" kern="1200"/>
        </a:p>
      </dsp:txBody>
      <dsp:txXfrm>
        <a:off x="4534962" y="3175863"/>
        <a:ext cx="1062686" cy="1062686"/>
      </dsp:txXfrm>
    </dsp:sp>
    <dsp:sp modelId="{39943DBB-B7D7-4161-961E-196C49230438}">
      <dsp:nvSpPr>
        <dsp:cNvPr id="0" name=""/>
        <dsp:cNvSpPr/>
      </dsp:nvSpPr>
      <dsp:spPr>
        <a:xfrm rot="5400000">
          <a:off x="3144987" y="3687150"/>
          <a:ext cx="453724" cy="40113"/>
        </a:xfrm>
        <a:custGeom>
          <a:avLst/>
          <a:gdLst/>
          <a:ahLst/>
          <a:cxnLst/>
          <a:rect l="0" t="0" r="0" b="0"/>
          <a:pathLst>
            <a:path>
              <a:moveTo>
                <a:pt x="0" y="20056"/>
              </a:moveTo>
              <a:lnTo>
                <a:pt x="453724" y="200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360506" y="3695863"/>
        <a:ext cx="22686" cy="22686"/>
      </dsp:txXfrm>
    </dsp:sp>
    <dsp:sp modelId="{D275E5D9-2716-4CE3-97A9-EF77BCAFF392}">
      <dsp:nvSpPr>
        <dsp:cNvPr id="0" name=""/>
        <dsp:cNvSpPr/>
      </dsp:nvSpPr>
      <dsp:spPr>
        <a:xfrm>
          <a:off x="2620417" y="3934069"/>
          <a:ext cx="1502864" cy="15028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dirty="0" smtClean="0"/>
            <a:t> </a:t>
          </a:r>
          <a:endParaRPr lang="en-US" sz="6500" kern="1200" dirty="0"/>
        </a:p>
      </dsp:txBody>
      <dsp:txXfrm>
        <a:off x="2840506" y="4154158"/>
        <a:ext cx="1062686" cy="1062686"/>
      </dsp:txXfrm>
    </dsp:sp>
    <dsp:sp modelId="{EAD5A7AC-CD14-4A92-8FCC-CD217D2AF4DE}">
      <dsp:nvSpPr>
        <dsp:cNvPr id="0" name=""/>
        <dsp:cNvSpPr/>
      </dsp:nvSpPr>
      <dsp:spPr>
        <a:xfrm rot="9000000">
          <a:off x="2297760" y="3198002"/>
          <a:ext cx="453724" cy="40113"/>
        </a:xfrm>
        <a:custGeom>
          <a:avLst/>
          <a:gdLst/>
          <a:ahLst/>
          <a:cxnLst/>
          <a:rect l="0" t="0" r="0" b="0"/>
          <a:pathLst>
            <a:path>
              <a:moveTo>
                <a:pt x="0" y="20056"/>
              </a:moveTo>
              <a:lnTo>
                <a:pt x="453724" y="200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13279" y="3206716"/>
        <a:ext cx="22686" cy="22686"/>
      </dsp:txXfrm>
    </dsp:sp>
    <dsp:sp modelId="{C849DF00-2118-435D-B845-74353A522F0D}">
      <dsp:nvSpPr>
        <dsp:cNvPr id="0" name=""/>
        <dsp:cNvSpPr/>
      </dsp:nvSpPr>
      <dsp:spPr>
        <a:xfrm>
          <a:off x="925962" y="2955774"/>
          <a:ext cx="1502864" cy="15028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dirty="0" smtClean="0"/>
            <a:t> </a:t>
          </a:r>
          <a:endParaRPr lang="en-US" sz="6500" kern="1200" dirty="0"/>
        </a:p>
      </dsp:txBody>
      <dsp:txXfrm>
        <a:off x="1146051" y="3175863"/>
        <a:ext cx="1062686" cy="1062686"/>
      </dsp:txXfrm>
    </dsp:sp>
    <dsp:sp modelId="{840CD9C3-93C2-41D7-ACAB-8500ECF42D21}">
      <dsp:nvSpPr>
        <dsp:cNvPr id="0" name=""/>
        <dsp:cNvSpPr/>
      </dsp:nvSpPr>
      <dsp:spPr>
        <a:xfrm rot="12600000">
          <a:off x="2297760" y="2219708"/>
          <a:ext cx="453724" cy="40113"/>
        </a:xfrm>
        <a:custGeom>
          <a:avLst/>
          <a:gdLst/>
          <a:ahLst/>
          <a:cxnLst/>
          <a:rect l="0" t="0" r="0" b="0"/>
          <a:pathLst>
            <a:path>
              <a:moveTo>
                <a:pt x="0" y="20056"/>
              </a:moveTo>
              <a:lnTo>
                <a:pt x="453724" y="200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13279" y="2228422"/>
        <a:ext cx="22686" cy="22686"/>
      </dsp:txXfrm>
    </dsp:sp>
    <dsp:sp modelId="{2668D06E-1A2A-4FA7-8D66-BDF5E0BAB0AB}">
      <dsp:nvSpPr>
        <dsp:cNvPr id="0" name=""/>
        <dsp:cNvSpPr/>
      </dsp:nvSpPr>
      <dsp:spPr>
        <a:xfrm>
          <a:off x="925962" y="999185"/>
          <a:ext cx="1502864" cy="1502864"/>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lvl="0" algn="ctr" defTabSz="2889250">
            <a:lnSpc>
              <a:spcPct val="90000"/>
            </a:lnSpc>
            <a:spcBef>
              <a:spcPct val="0"/>
            </a:spcBef>
            <a:spcAft>
              <a:spcPct val="35000"/>
            </a:spcAft>
          </a:pPr>
          <a:r>
            <a:rPr lang="en-US" sz="6500" kern="1200" dirty="0" smtClean="0"/>
            <a:t> </a:t>
          </a:r>
          <a:endParaRPr lang="en-US" sz="6500" kern="1200" dirty="0"/>
        </a:p>
      </dsp:txBody>
      <dsp:txXfrm>
        <a:off x="1146051" y="1219274"/>
        <a:ext cx="1062686" cy="10626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D730F-3133-472E-AF2B-BFF30A7CD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rbullard</cp:lastModifiedBy>
  <cp:revision>2</cp:revision>
  <dcterms:created xsi:type="dcterms:W3CDTF">2017-06-15T18:02:00Z</dcterms:created>
  <dcterms:modified xsi:type="dcterms:W3CDTF">2017-06-15T18:02:00Z</dcterms:modified>
</cp:coreProperties>
</file>