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330A9F" w:rsidTr="00330A9F">
        <w:tc>
          <w:tcPr>
            <w:tcW w:w="9576" w:type="dxa"/>
          </w:tcPr>
          <w:p w:rsidR="00330A9F" w:rsidRDefault="00330A9F" w:rsidP="008D3923">
            <w:pPr>
              <w:jc w:val="center"/>
            </w:pPr>
            <w:r>
              <w:t>Unit name</w:t>
            </w:r>
            <w:r w:rsidR="003F4F74">
              <w:t xml:space="preserve"> – </w:t>
            </w:r>
            <w:r w:rsidR="00451125">
              <w:rPr>
                <w:b/>
              </w:rPr>
              <w:t xml:space="preserve">1-D </w:t>
            </w:r>
            <w:r w:rsidR="008D3923">
              <w:rPr>
                <w:b/>
              </w:rPr>
              <w:t>Newton’s Laws and Forces</w:t>
            </w:r>
          </w:p>
        </w:tc>
      </w:tr>
      <w:tr w:rsidR="00330A9F" w:rsidTr="00330A9F">
        <w:tc>
          <w:tcPr>
            <w:tcW w:w="9576" w:type="dxa"/>
          </w:tcPr>
          <w:p w:rsidR="00330A9F" w:rsidRDefault="003F4F74" w:rsidP="001B266C">
            <w:pPr>
              <w:jc w:val="center"/>
            </w:pPr>
            <w:r>
              <w:t xml:space="preserve">I CAN draw </w:t>
            </w:r>
            <w:r w:rsidR="008D3923">
              <w:t>a graph of force vs. acceleration</w:t>
            </w:r>
          </w:p>
          <w:p w:rsidR="003F4F74" w:rsidRDefault="003F4F74" w:rsidP="001B266C">
            <w:pPr>
              <w:jc w:val="center"/>
            </w:pPr>
            <w:r>
              <w:t>I CAN generat</w:t>
            </w:r>
            <w:r w:rsidR="008D3923">
              <w:t>e mathematical models from this graph</w:t>
            </w:r>
          </w:p>
          <w:p w:rsidR="003F4F74" w:rsidRDefault="003F4F74" w:rsidP="001B266C">
            <w:pPr>
              <w:jc w:val="center"/>
            </w:pPr>
            <w:r>
              <w:t xml:space="preserve">I CAN describe the </w:t>
            </w:r>
            <w:r w:rsidR="00451125">
              <w:t>effect of balanced and unbalanced forces</w:t>
            </w:r>
            <w:r>
              <w:t>.</w:t>
            </w:r>
          </w:p>
          <w:p w:rsidR="003F4F74" w:rsidRDefault="003F4F74" w:rsidP="001B266C">
            <w:pPr>
              <w:jc w:val="center"/>
            </w:pPr>
            <w:r>
              <w:t xml:space="preserve">I CAN </w:t>
            </w:r>
            <w:r w:rsidR="00451125">
              <w:t>draw force diagrams and free-body diagrams to reflect real situations</w:t>
            </w:r>
            <w:r>
              <w:t>.</w:t>
            </w:r>
          </w:p>
          <w:p w:rsidR="00451125" w:rsidRDefault="00451125" w:rsidP="001B266C">
            <w:pPr>
              <w:jc w:val="center"/>
            </w:pPr>
            <w:r>
              <w:t>I CAN relate each of Newton’s Laws of Motion to new situations.</w:t>
            </w:r>
          </w:p>
          <w:p w:rsidR="003F4F74" w:rsidRDefault="003F4F74" w:rsidP="001B266C">
            <w:pPr>
              <w:jc w:val="center"/>
            </w:pPr>
            <w:r w:rsidRPr="003F4F74">
              <w:t>I CAN define the unit vocabulary terms operationally.</w:t>
            </w:r>
          </w:p>
        </w:tc>
      </w:tr>
      <w:tr w:rsidR="00330A9F" w:rsidTr="00330A9F">
        <w:tc>
          <w:tcPr>
            <w:tcW w:w="9576" w:type="dxa"/>
          </w:tcPr>
          <w:p w:rsidR="003F4F74" w:rsidRDefault="001B266C" w:rsidP="003F4F74">
            <w:pPr>
              <w:jc w:val="center"/>
            </w:pPr>
            <w:r>
              <w:t>Graphs/Shapes</w:t>
            </w:r>
          </w:p>
          <w:p w:rsidR="003F4F74" w:rsidRDefault="00451125" w:rsidP="003F4F74">
            <w:pPr>
              <w:jc w:val="center"/>
            </w:pPr>
            <w:r>
              <w:t>Force vs. acceleration graph (mass slope)</w:t>
            </w:r>
          </w:p>
          <w:p w:rsidR="00451125" w:rsidRDefault="00451125" w:rsidP="003F4F74">
            <w:pPr>
              <w:jc w:val="center"/>
            </w:pPr>
            <w:r>
              <w:t>“mirror image” graphs (N3) – computer generated</w:t>
            </w:r>
          </w:p>
          <w:p w:rsidR="003F4F74" w:rsidRDefault="003F4F74" w:rsidP="003F4F74">
            <w:pPr>
              <w:jc w:val="center"/>
            </w:pPr>
          </w:p>
        </w:tc>
      </w:tr>
      <w:tr w:rsidR="00330A9F" w:rsidTr="00330A9F">
        <w:tc>
          <w:tcPr>
            <w:tcW w:w="9576" w:type="dxa"/>
          </w:tcPr>
          <w:p w:rsidR="003F4F74" w:rsidRDefault="001B266C" w:rsidP="00405489">
            <w:pPr>
              <w:jc w:val="center"/>
            </w:pPr>
            <w:r>
              <w:t>Diagrams</w:t>
            </w:r>
          </w:p>
          <w:p w:rsidR="003F4F74" w:rsidRDefault="00451125" w:rsidP="001B266C">
            <w:pPr>
              <w:jc w:val="center"/>
            </w:pPr>
            <w:r>
              <w:t>Free body diagrams (one object only)</w:t>
            </w:r>
          </w:p>
          <w:p w:rsidR="00451125" w:rsidRDefault="00451125" w:rsidP="001B266C">
            <w:pPr>
              <w:jc w:val="center"/>
            </w:pPr>
            <w:r>
              <w:t>Force diagrams (multiple objects)</w:t>
            </w:r>
          </w:p>
          <w:p w:rsidR="00451125" w:rsidRDefault="00451125" w:rsidP="001B266C">
            <w:pPr>
              <w:jc w:val="center"/>
            </w:pPr>
          </w:p>
        </w:tc>
      </w:tr>
      <w:tr w:rsidR="00330A9F" w:rsidTr="00330A9F">
        <w:tc>
          <w:tcPr>
            <w:tcW w:w="9576" w:type="dxa"/>
          </w:tcPr>
          <w:p w:rsidR="00330A9F" w:rsidRDefault="001B266C" w:rsidP="001B266C">
            <w:pPr>
              <w:jc w:val="center"/>
            </w:pPr>
            <w:r>
              <w:t>Equations</w:t>
            </w:r>
          </w:p>
          <w:p w:rsidR="003F4F74" w:rsidRDefault="003F4F74" w:rsidP="001B266C">
            <w:pPr>
              <w:jc w:val="center"/>
            </w:pPr>
          </w:p>
          <w:p w:rsidR="00405489" w:rsidRDefault="00451125" w:rsidP="001B266C">
            <w:pPr>
              <w:jc w:val="center"/>
            </w:pPr>
            <w:proofErr w:type="spellStart"/>
            <w:r>
              <w:t>F</w:t>
            </w:r>
            <w:r>
              <w:rPr>
                <w:vertAlign w:val="subscript"/>
              </w:rPr>
              <w:t>net</w:t>
            </w:r>
            <w:proofErr w:type="spellEnd"/>
            <w:r>
              <w:t xml:space="preserve"> = ma</w:t>
            </w:r>
          </w:p>
          <w:p w:rsidR="00451125" w:rsidRDefault="00451125" w:rsidP="001B266C">
            <w:pPr>
              <w:jc w:val="center"/>
            </w:pPr>
            <w:proofErr w:type="spellStart"/>
            <w:r>
              <w:t>F</w:t>
            </w:r>
            <w:r>
              <w:rPr>
                <w:vertAlign w:val="subscript"/>
              </w:rPr>
              <w:t>net</w:t>
            </w:r>
            <w:proofErr w:type="spellEnd"/>
            <w:r>
              <w:t xml:space="preserve"> = </w:t>
            </w:r>
            <w:r>
              <w:sym w:font="Symbol" w:char="F053"/>
            </w:r>
            <w:r>
              <w:t>F = F</w:t>
            </w:r>
            <w:r>
              <w:rPr>
                <w:vertAlign w:val="subscript"/>
              </w:rPr>
              <w:t>1</w:t>
            </w:r>
            <w:r>
              <w:t xml:space="preserve"> + F</w:t>
            </w:r>
            <w:r>
              <w:rPr>
                <w:vertAlign w:val="subscript"/>
              </w:rPr>
              <w:t>2</w:t>
            </w:r>
            <w:r>
              <w:t xml:space="preserve"> + F</w:t>
            </w:r>
            <w:r>
              <w:rPr>
                <w:vertAlign w:val="subscript"/>
              </w:rPr>
              <w:t>3</w:t>
            </w:r>
            <w:r>
              <w:t xml:space="preserve"> + …</w:t>
            </w:r>
          </w:p>
          <w:p w:rsidR="006B7DCA" w:rsidRPr="006B7DCA" w:rsidRDefault="006B7DCA" w:rsidP="006B7DCA">
            <w:pPr>
              <w:jc w:val="center"/>
            </w:pPr>
            <w:proofErr w:type="spellStart"/>
            <w:r>
              <w:t>F</w:t>
            </w:r>
            <w:r>
              <w:rPr>
                <w:vertAlign w:val="subscript"/>
              </w:rPr>
              <w:t>f</w:t>
            </w:r>
            <w:proofErr w:type="spellEnd"/>
            <w:r>
              <w:t xml:space="preserve"> = </w:t>
            </w:r>
            <w:r>
              <w:sym w:font="Symbol" w:char="F06D"/>
            </w:r>
            <w:proofErr w:type="spellStart"/>
            <w:r>
              <w:t>F</w:t>
            </w:r>
            <w:r>
              <w:rPr>
                <w:vertAlign w:val="subscript"/>
              </w:rPr>
              <w:t>n</w:t>
            </w:r>
            <w:proofErr w:type="spellEnd"/>
          </w:p>
          <w:p w:rsidR="00405489" w:rsidRPr="00405489" w:rsidRDefault="00405489" w:rsidP="001B266C">
            <w:pPr>
              <w:jc w:val="center"/>
            </w:pPr>
          </w:p>
        </w:tc>
      </w:tr>
      <w:tr w:rsidR="00330A9F" w:rsidTr="00330A9F">
        <w:tc>
          <w:tcPr>
            <w:tcW w:w="9576" w:type="dxa"/>
          </w:tcPr>
          <w:p w:rsidR="00330A9F" w:rsidRDefault="00B52D0D" w:rsidP="00B52D0D">
            <w:pPr>
              <w:jc w:val="center"/>
            </w:pPr>
            <w:r>
              <w:t>Key Terms</w:t>
            </w:r>
          </w:p>
          <w:p w:rsidR="00405489" w:rsidRDefault="00405489" w:rsidP="00B52D0D">
            <w:pPr>
              <w:jc w:val="center"/>
            </w:pPr>
          </w:p>
          <w:p w:rsidR="00405489" w:rsidRDefault="00451125" w:rsidP="00405489">
            <w:pPr>
              <w:rPr>
                <w:b/>
              </w:rPr>
            </w:pPr>
            <w:r>
              <w:rPr>
                <w:b/>
              </w:rPr>
              <w:t xml:space="preserve">Net force      </w:t>
            </w:r>
            <w:proofErr w:type="spellStart"/>
            <w:r>
              <w:rPr>
                <w:b/>
              </w:rPr>
              <w:t>Newtons</w:t>
            </w:r>
            <w:proofErr w:type="spellEnd"/>
            <w:r>
              <w:rPr>
                <w:b/>
              </w:rPr>
              <w:t xml:space="preserve">        inertia        weight         normal force       friction         tension        applied force</w:t>
            </w:r>
          </w:p>
          <w:p w:rsidR="00451125" w:rsidRPr="00405489" w:rsidRDefault="00451125" w:rsidP="00405489">
            <w:pPr>
              <w:rPr>
                <w:b/>
              </w:rPr>
            </w:pPr>
            <w:r>
              <w:rPr>
                <w:b/>
              </w:rPr>
              <w:t xml:space="preserve">Field forces          mass        </w:t>
            </w:r>
            <w:r w:rsidR="006B7DCA">
              <w:rPr>
                <w:b/>
              </w:rPr>
              <w:t>coefficient of friction       static friction        kinetic friction</w:t>
            </w:r>
            <w:bookmarkStart w:id="0" w:name="_GoBack"/>
            <w:bookmarkEnd w:id="0"/>
          </w:p>
        </w:tc>
      </w:tr>
      <w:tr w:rsidR="00330A9F" w:rsidTr="00330A9F">
        <w:tc>
          <w:tcPr>
            <w:tcW w:w="9576" w:type="dxa"/>
          </w:tcPr>
          <w:p w:rsidR="00330A9F" w:rsidRDefault="00B52D0D" w:rsidP="00B52D0D">
            <w:pPr>
              <w:jc w:val="center"/>
            </w:pPr>
            <w:r>
              <w:t>Lab Big Ideas</w:t>
            </w:r>
            <w:r w:rsidR="00405489">
              <w:t xml:space="preserve">  </w:t>
            </w:r>
          </w:p>
          <w:p w:rsidR="00405489" w:rsidRDefault="006B7DCA" w:rsidP="00405489">
            <w:pPr>
              <w:jc w:val="center"/>
            </w:pPr>
            <w:r>
              <w:t>An object with no net force on it will move with a constant velocity.</w:t>
            </w:r>
          </w:p>
          <w:p w:rsidR="006B7DCA" w:rsidRDefault="006B7DCA" w:rsidP="00405489">
            <w:pPr>
              <w:jc w:val="center"/>
            </w:pPr>
            <w:r>
              <w:t>An Atwood machine allows us to predict the acceleration of objects.</w:t>
            </w:r>
          </w:p>
          <w:p w:rsidR="006B7DCA" w:rsidRDefault="006B7DCA" w:rsidP="00405489">
            <w:pPr>
              <w:jc w:val="center"/>
            </w:pPr>
            <w:r>
              <w:t>All forces exist in pairs, which leads to Newton’s Third Law.</w:t>
            </w:r>
          </w:p>
          <w:p w:rsidR="006B7DCA" w:rsidRDefault="006B7DCA" w:rsidP="00405489">
            <w:pPr>
              <w:jc w:val="center"/>
            </w:pPr>
            <w:r>
              <w:t>The ratio of friction to normal force can be expressed as a coefficient of friction.</w:t>
            </w:r>
          </w:p>
        </w:tc>
      </w:tr>
    </w:tbl>
    <w:p w:rsidR="007D660F" w:rsidRDefault="007D660F"/>
    <w:sectPr w:rsidR="007D660F" w:rsidSect="00330A9F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A9F"/>
    <w:rsid w:val="001B266C"/>
    <w:rsid w:val="00330A9F"/>
    <w:rsid w:val="003F4F74"/>
    <w:rsid w:val="00405489"/>
    <w:rsid w:val="00451125"/>
    <w:rsid w:val="006B7DCA"/>
    <w:rsid w:val="007D660F"/>
    <w:rsid w:val="008D3923"/>
    <w:rsid w:val="00B52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0A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0A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494D67-BD22-4A2E-B39C-E05469B1A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Kelley, Michael</dc:creator>
  <cp:lastModifiedBy>Kelley, Michael</cp:lastModifiedBy>
  <cp:revision>2</cp:revision>
  <dcterms:created xsi:type="dcterms:W3CDTF">2015-10-07T15:01:00Z</dcterms:created>
  <dcterms:modified xsi:type="dcterms:W3CDTF">2015-10-07T15:01:00Z</dcterms:modified>
</cp:coreProperties>
</file>