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811E4" w14:textId="2A8B6BAB" w:rsidR="0014243D" w:rsidRPr="008A3E6F" w:rsidRDefault="008A3E6F" w:rsidP="0014243D">
      <w:pPr>
        <w:jc w:val="center"/>
        <w:rPr>
          <w:sz w:val="52"/>
          <w:szCs w:val="52"/>
        </w:rPr>
      </w:pPr>
      <w:proofErr w:type="gramStart"/>
      <w:r w:rsidRPr="008A3E6F">
        <w:rPr>
          <w:sz w:val="52"/>
          <w:szCs w:val="52"/>
        </w:rPr>
        <w:t>EAST MEADOW U.F.S.D.</w:t>
      </w:r>
      <w:proofErr w:type="gramEnd"/>
    </w:p>
    <w:p w14:paraId="43F811E5" w14:textId="77777777" w:rsidR="0014243D" w:rsidRDefault="0014243D" w:rsidP="0014243D">
      <w:pPr>
        <w:jc w:val="center"/>
        <w:rPr>
          <w:rFonts w:ascii="Bookman Old Style" w:hAnsi="Bookman Old Style"/>
          <w:sz w:val="52"/>
          <w:szCs w:val="52"/>
        </w:rPr>
      </w:pPr>
    </w:p>
    <w:p w14:paraId="43F811E6" w14:textId="5817C32C" w:rsidR="0014243D" w:rsidRPr="008A3E6F" w:rsidRDefault="008A3E6F" w:rsidP="0014243D">
      <w:pPr>
        <w:jc w:val="center"/>
        <w:rPr>
          <w:sz w:val="40"/>
          <w:szCs w:val="40"/>
        </w:rPr>
      </w:pPr>
      <w:r w:rsidRPr="008A3E6F">
        <w:rPr>
          <w:sz w:val="40"/>
          <w:szCs w:val="40"/>
        </w:rPr>
        <w:t>CURRICULUM AREA PROJECT</w:t>
      </w:r>
    </w:p>
    <w:p w14:paraId="43F811E7" w14:textId="77777777" w:rsidR="0014243D" w:rsidRDefault="0014243D" w:rsidP="0014243D">
      <w:pPr>
        <w:tabs>
          <w:tab w:val="num" w:pos="1080"/>
        </w:tabs>
        <w:ind w:left="1138" w:hanging="360"/>
        <w:jc w:val="center"/>
        <w:rPr>
          <w:b/>
          <w:bCs/>
          <w:i/>
          <w:iCs/>
          <w:sz w:val="72"/>
          <w:szCs w:val="72"/>
        </w:rPr>
      </w:pPr>
      <w:r w:rsidRPr="00A25A59">
        <w:rPr>
          <w:b/>
          <w:bCs/>
          <w:i/>
          <w:iCs/>
          <w:sz w:val="72"/>
          <w:szCs w:val="72"/>
        </w:rPr>
        <w:t>                                                </w:t>
      </w:r>
    </w:p>
    <w:p w14:paraId="43F811E9" w14:textId="15BD5676" w:rsidR="0014243D" w:rsidRPr="008A3E6F" w:rsidRDefault="00320E03" w:rsidP="00320E03">
      <w:pPr>
        <w:tabs>
          <w:tab w:val="num" w:pos="1080"/>
        </w:tabs>
        <w:jc w:val="center"/>
        <w:rPr>
          <w:sz w:val="44"/>
          <w:szCs w:val="44"/>
        </w:rPr>
      </w:pPr>
      <w:bookmarkStart w:id="0" w:name="_GoBack"/>
      <w:r w:rsidRPr="008A3E6F">
        <w:rPr>
          <w:sz w:val="44"/>
          <w:szCs w:val="44"/>
        </w:rPr>
        <w:t>Grade</w:t>
      </w:r>
      <w:r w:rsidR="00C079D1" w:rsidRPr="008A3E6F">
        <w:rPr>
          <w:sz w:val="44"/>
          <w:szCs w:val="44"/>
        </w:rPr>
        <w:t>s 9-</w:t>
      </w:r>
      <w:r w:rsidRPr="008A3E6F">
        <w:rPr>
          <w:sz w:val="44"/>
          <w:szCs w:val="44"/>
        </w:rPr>
        <w:t xml:space="preserve">12 - </w:t>
      </w:r>
      <w:r w:rsidRPr="008A3E6F">
        <w:rPr>
          <w:i/>
          <w:sz w:val="44"/>
          <w:szCs w:val="44"/>
        </w:rPr>
        <w:t>Pop-Lit (Popular-Literature</w:t>
      </w:r>
      <w:proofErr w:type="gramStart"/>
      <w:r w:rsidRPr="008A3E6F">
        <w:rPr>
          <w:i/>
          <w:sz w:val="44"/>
          <w:szCs w:val="44"/>
        </w:rPr>
        <w:t>)</w:t>
      </w:r>
      <w:r w:rsidRPr="008A3E6F">
        <w:rPr>
          <w:sz w:val="44"/>
          <w:szCs w:val="44"/>
        </w:rPr>
        <w:t>-</w:t>
      </w:r>
      <w:proofErr w:type="gramEnd"/>
      <w:r w:rsidRPr="008A3E6F">
        <w:rPr>
          <w:sz w:val="44"/>
          <w:szCs w:val="44"/>
        </w:rPr>
        <w:t xml:space="preserve"> 2015-2016</w:t>
      </w:r>
    </w:p>
    <w:bookmarkEnd w:id="0"/>
    <w:p w14:paraId="376AB912" w14:textId="77777777" w:rsidR="00320E03" w:rsidRPr="006E7335" w:rsidRDefault="00320E03" w:rsidP="00320E03">
      <w:pPr>
        <w:tabs>
          <w:tab w:val="num" w:pos="1080"/>
        </w:tabs>
        <w:jc w:val="center"/>
      </w:pPr>
    </w:p>
    <w:p w14:paraId="43F811EA" w14:textId="77777777" w:rsidR="0014243D" w:rsidRPr="00320E03" w:rsidRDefault="0014243D" w:rsidP="0014243D">
      <w:pPr>
        <w:jc w:val="center"/>
        <w:rPr>
          <w:i/>
        </w:rPr>
      </w:pPr>
      <w:r w:rsidRPr="00320E03">
        <w:rPr>
          <w:i/>
        </w:rPr>
        <w:t>Kimberly LoFaso – Facilitator</w:t>
      </w:r>
    </w:p>
    <w:p w14:paraId="43F811EB" w14:textId="77777777" w:rsidR="0014243D" w:rsidRPr="00320E03" w:rsidRDefault="0014243D" w:rsidP="0014243D">
      <w:pPr>
        <w:jc w:val="center"/>
        <w:rPr>
          <w:i/>
        </w:rPr>
      </w:pPr>
      <w:r w:rsidRPr="00320E03">
        <w:rPr>
          <w:i/>
        </w:rPr>
        <w:t>Carrie Piombino- Writer</w:t>
      </w:r>
    </w:p>
    <w:p w14:paraId="43F811EC" w14:textId="77777777" w:rsidR="0014243D" w:rsidRPr="00320E03" w:rsidRDefault="0014243D" w:rsidP="0014243D">
      <w:pPr>
        <w:jc w:val="center"/>
        <w:rPr>
          <w:i/>
        </w:rPr>
      </w:pPr>
    </w:p>
    <w:p w14:paraId="43F811ED" w14:textId="77777777" w:rsidR="0014243D" w:rsidRPr="006E7335" w:rsidRDefault="0014243D" w:rsidP="0014243D">
      <w:pPr>
        <w:jc w:val="center"/>
      </w:pPr>
    </w:p>
    <w:p w14:paraId="43F811EE" w14:textId="77777777" w:rsidR="0014243D" w:rsidRPr="006E7335" w:rsidRDefault="0014243D" w:rsidP="0014243D">
      <w:pPr>
        <w:jc w:val="right"/>
      </w:pPr>
    </w:p>
    <w:p w14:paraId="43F811EF" w14:textId="77777777" w:rsidR="0014243D" w:rsidRPr="006E7335" w:rsidRDefault="0014243D" w:rsidP="0014243D">
      <w:pPr>
        <w:jc w:val="right"/>
      </w:pPr>
    </w:p>
    <w:p w14:paraId="43F811F0" w14:textId="77777777" w:rsidR="0014243D" w:rsidRPr="006E7335" w:rsidRDefault="0014243D" w:rsidP="0014243D">
      <w:pPr>
        <w:jc w:val="right"/>
      </w:pPr>
    </w:p>
    <w:p w14:paraId="43F811F1" w14:textId="77777777" w:rsidR="0014243D" w:rsidRPr="006E7335" w:rsidRDefault="0014243D" w:rsidP="0014243D">
      <w:pPr>
        <w:jc w:val="right"/>
      </w:pPr>
    </w:p>
    <w:p w14:paraId="43F811F2" w14:textId="77777777" w:rsidR="0014243D" w:rsidRPr="006E7335" w:rsidRDefault="0014243D" w:rsidP="0014243D">
      <w:pPr>
        <w:jc w:val="right"/>
      </w:pPr>
    </w:p>
    <w:p w14:paraId="43F811F3" w14:textId="77777777" w:rsidR="0014243D" w:rsidRPr="006E7335" w:rsidRDefault="0014243D" w:rsidP="0014243D">
      <w:pPr>
        <w:jc w:val="right"/>
      </w:pPr>
    </w:p>
    <w:p w14:paraId="43F811F4" w14:textId="77777777" w:rsidR="0014243D" w:rsidRPr="006E7335" w:rsidRDefault="0014243D" w:rsidP="0014243D">
      <w:pPr>
        <w:jc w:val="right"/>
      </w:pPr>
    </w:p>
    <w:p w14:paraId="43F811F5" w14:textId="77777777" w:rsidR="0014243D" w:rsidRPr="006E7335" w:rsidRDefault="0014243D" w:rsidP="0014243D">
      <w:pPr>
        <w:jc w:val="right"/>
      </w:pPr>
    </w:p>
    <w:p w14:paraId="43F811F6" w14:textId="77777777" w:rsidR="0014243D" w:rsidRPr="006E7335" w:rsidRDefault="0014243D" w:rsidP="0014243D">
      <w:pPr>
        <w:jc w:val="right"/>
      </w:pPr>
    </w:p>
    <w:p w14:paraId="43F811F7" w14:textId="77777777" w:rsidR="0014243D" w:rsidRPr="006E7335" w:rsidRDefault="0014243D" w:rsidP="0014243D">
      <w:pPr>
        <w:jc w:val="right"/>
      </w:pPr>
    </w:p>
    <w:p w14:paraId="43F811F8" w14:textId="77777777" w:rsidR="0014243D" w:rsidRPr="006E7335" w:rsidRDefault="0014243D" w:rsidP="0014243D">
      <w:pPr>
        <w:jc w:val="right"/>
      </w:pPr>
    </w:p>
    <w:p w14:paraId="43F811F9" w14:textId="77777777" w:rsidR="0014243D" w:rsidRPr="006E7335" w:rsidRDefault="0014243D" w:rsidP="0014243D">
      <w:pPr>
        <w:jc w:val="right"/>
      </w:pPr>
    </w:p>
    <w:p w14:paraId="43F811FA" w14:textId="77777777" w:rsidR="0014243D" w:rsidRPr="006E7335" w:rsidRDefault="0014243D" w:rsidP="0014243D">
      <w:pPr>
        <w:jc w:val="right"/>
      </w:pPr>
    </w:p>
    <w:p w14:paraId="43F811FB" w14:textId="77777777" w:rsidR="0014243D" w:rsidRPr="006E7335" w:rsidRDefault="0014243D" w:rsidP="0014243D">
      <w:pPr>
        <w:jc w:val="right"/>
      </w:pPr>
    </w:p>
    <w:p w14:paraId="43F811FC" w14:textId="77777777" w:rsidR="0014243D" w:rsidRPr="006E7335" w:rsidRDefault="0014243D" w:rsidP="0014243D">
      <w:pPr>
        <w:jc w:val="right"/>
      </w:pPr>
    </w:p>
    <w:p w14:paraId="43F811FD" w14:textId="77777777" w:rsidR="0014243D" w:rsidRPr="006E7335" w:rsidRDefault="0014243D" w:rsidP="0014243D">
      <w:pPr>
        <w:jc w:val="right"/>
      </w:pPr>
    </w:p>
    <w:p w14:paraId="43F811FE" w14:textId="77777777" w:rsidR="0014243D" w:rsidRPr="006E7335" w:rsidRDefault="0014243D" w:rsidP="0014243D">
      <w:pPr>
        <w:jc w:val="right"/>
      </w:pPr>
    </w:p>
    <w:p w14:paraId="43F811FF" w14:textId="77777777" w:rsidR="0014243D" w:rsidRPr="006E7335" w:rsidRDefault="0014243D" w:rsidP="0014243D">
      <w:pPr>
        <w:jc w:val="right"/>
      </w:pPr>
    </w:p>
    <w:p w14:paraId="43F81200" w14:textId="77777777" w:rsidR="0014243D" w:rsidRPr="006E7335" w:rsidRDefault="0014243D" w:rsidP="0014243D">
      <w:pPr>
        <w:jc w:val="right"/>
      </w:pPr>
    </w:p>
    <w:p w14:paraId="43F81201" w14:textId="77777777" w:rsidR="0014243D" w:rsidRPr="006E7335" w:rsidRDefault="0014243D" w:rsidP="0014243D">
      <w:pPr>
        <w:jc w:val="right"/>
      </w:pPr>
    </w:p>
    <w:p w14:paraId="43F81202" w14:textId="77777777" w:rsidR="0014243D" w:rsidRPr="006E7335" w:rsidRDefault="0014243D" w:rsidP="0014243D">
      <w:pPr>
        <w:jc w:val="right"/>
      </w:pPr>
    </w:p>
    <w:p w14:paraId="43F81203" w14:textId="77777777" w:rsidR="0014243D" w:rsidRPr="006E7335" w:rsidRDefault="00B20B14" w:rsidP="0014243D">
      <w:pPr>
        <w:jc w:val="right"/>
      </w:pPr>
      <w:r>
        <w:t>November</w:t>
      </w:r>
      <w:r w:rsidR="0014243D" w:rsidRPr="006E7335">
        <w:t xml:space="preserve"> 201</w:t>
      </w:r>
      <w:r w:rsidR="00E67C78">
        <w:t>5</w:t>
      </w:r>
    </w:p>
    <w:p w14:paraId="43F81204" w14:textId="77777777" w:rsidR="0014243D" w:rsidRPr="006E7335" w:rsidRDefault="0014243D" w:rsidP="0014243D">
      <w:pPr>
        <w:jc w:val="right"/>
      </w:pPr>
      <w:r w:rsidRPr="006E7335">
        <w:t>201</w:t>
      </w:r>
      <w:r w:rsidR="00E67C78">
        <w:t>5</w:t>
      </w:r>
      <w:r w:rsidRPr="006E7335">
        <w:t>-201</w:t>
      </w:r>
      <w:r w:rsidR="00E67C78">
        <w:t>6</w:t>
      </w:r>
    </w:p>
    <w:p w14:paraId="43F81205" w14:textId="77777777" w:rsidR="0014243D" w:rsidRPr="006E7335" w:rsidRDefault="0014243D" w:rsidP="0014243D">
      <w:pPr>
        <w:jc w:val="right"/>
      </w:pPr>
      <w:r w:rsidRPr="006E7335">
        <w:t>East Meadow School District</w:t>
      </w:r>
    </w:p>
    <w:p w14:paraId="43F81206" w14:textId="77777777" w:rsidR="0014243D" w:rsidRPr="006E7335" w:rsidRDefault="0014243D" w:rsidP="0014243D">
      <w:pPr>
        <w:jc w:val="right"/>
      </w:pPr>
      <w:r w:rsidRPr="006E7335">
        <w:t>English</w:t>
      </w:r>
    </w:p>
    <w:p w14:paraId="43F81207" w14:textId="77777777" w:rsidR="0014243D" w:rsidRPr="006E7335" w:rsidRDefault="0014243D" w:rsidP="0014243D">
      <w:pPr>
        <w:jc w:val="center"/>
        <w:rPr>
          <w:szCs w:val="52"/>
        </w:rPr>
      </w:pPr>
      <w:r w:rsidRPr="006E7335">
        <w:br w:type="page"/>
      </w:r>
      <w:r w:rsidRPr="006E7335">
        <w:rPr>
          <w:szCs w:val="52"/>
        </w:rPr>
        <w:lastRenderedPageBreak/>
        <w:t>Table of Contents</w:t>
      </w:r>
    </w:p>
    <w:p w14:paraId="43F81208" w14:textId="77777777" w:rsidR="0014243D" w:rsidRPr="006E7335" w:rsidRDefault="0014243D" w:rsidP="0014243D">
      <w:pPr>
        <w:jc w:val="cente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2970"/>
      </w:tblGrid>
      <w:tr w:rsidR="008B41FD" w:rsidRPr="008B41FD" w14:paraId="43F8120B" w14:textId="77777777" w:rsidTr="00C079D1">
        <w:tc>
          <w:tcPr>
            <w:tcW w:w="7578" w:type="dxa"/>
          </w:tcPr>
          <w:p w14:paraId="43F81209" w14:textId="77777777" w:rsidR="0014243D" w:rsidRPr="001A5A29" w:rsidRDefault="0014243D" w:rsidP="0014243D">
            <w:r w:rsidRPr="001A5A29">
              <w:t>Abstract</w:t>
            </w:r>
          </w:p>
        </w:tc>
        <w:tc>
          <w:tcPr>
            <w:tcW w:w="2970" w:type="dxa"/>
          </w:tcPr>
          <w:p w14:paraId="43F8120A" w14:textId="77777777" w:rsidR="0014243D" w:rsidRPr="001A5A29" w:rsidRDefault="0014243D" w:rsidP="0014243D">
            <w:pPr>
              <w:jc w:val="right"/>
            </w:pPr>
            <w:r w:rsidRPr="001A5A29">
              <w:t>3</w:t>
            </w:r>
          </w:p>
        </w:tc>
      </w:tr>
      <w:tr w:rsidR="008B41FD" w:rsidRPr="008B41FD" w14:paraId="43F8120E" w14:textId="77777777" w:rsidTr="00C079D1">
        <w:tc>
          <w:tcPr>
            <w:tcW w:w="7578" w:type="dxa"/>
          </w:tcPr>
          <w:p w14:paraId="43F8120C" w14:textId="77777777" w:rsidR="0014243D" w:rsidRPr="001A5A29" w:rsidRDefault="0014243D" w:rsidP="0014243D">
            <w:r w:rsidRPr="001A5A29">
              <w:t>Rationale</w:t>
            </w:r>
          </w:p>
        </w:tc>
        <w:tc>
          <w:tcPr>
            <w:tcW w:w="2970" w:type="dxa"/>
          </w:tcPr>
          <w:p w14:paraId="43F8120D" w14:textId="77777777" w:rsidR="0014243D" w:rsidRPr="001A5A29" w:rsidRDefault="0014243D" w:rsidP="0014243D">
            <w:pPr>
              <w:jc w:val="right"/>
            </w:pPr>
            <w:r w:rsidRPr="001A5A29">
              <w:t>4</w:t>
            </w:r>
          </w:p>
        </w:tc>
      </w:tr>
      <w:tr w:rsidR="008B41FD" w:rsidRPr="008B41FD" w14:paraId="43F81211" w14:textId="77777777" w:rsidTr="00C079D1">
        <w:tc>
          <w:tcPr>
            <w:tcW w:w="7578" w:type="dxa"/>
          </w:tcPr>
          <w:p w14:paraId="43F8120F" w14:textId="77777777" w:rsidR="0014243D" w:rsidRPr="001A5A29" w:rsidRDefault="0014243D" w:rsidP="0014243D">
            <w:r w:rsidRPr="001A5A29">
              <w:t>Understanding by Design</w:t>
            </w:r>
          </w:p>
        </w:tc>
        <w:tc>
          <w:tcPr>
            <w:tcW w:w="2970" w:type="dxa"/>
          </w:tcPr>
          <w:p w14:paraId="43F81210" w14:textId="77777777" w:rsidR="008B41FD" w:rsidRPr="001A5A29" w:rsidRDefault="0014243D" w:rsidP="008B41FD">
            <w:pPr>
              <w:jc w:val="right"/>
            </w:pPr>
            <w:r w:rsidRPr="001A5A29">
              <w:t>5</w:t>
            </w:r>
          </w:p>
        </w:tc>
      </w:tr>
      <w:tr w:rsidR="008B41FD" w:rsidRPr="008B41FD" w14:paraId="43F81214" w14:textId="77777777" w:rsidTr="00C079D1">
        <w:tc>
          <w:tcPr>
            <w:tcW w:w="7578" w:type="dxa"/>
          </w:tcPr>
          <w:p w14:paraId="43F81212" w14:textId="53E2CD2A" w:rsidR="0014243D" w:rsidRPr="001A5A29" w:rsidRDefault="00C079D1" w:rsidP="0014243D">
            <w:pPr>
              <w:rPr>
                <w:rFonts w:cs="Arial"/>
                <w:bCs/>
                <w:szCs w:val="45"/>
              </w:rPr>
            </w:pPr>
            <w:r>
              <w:rPr>
                <w:rFonts w:cs="Arial"/>
                <w:bCs/>
                <w:szCs w:val="45"/>
              </w:rPr>
              <w:t>Lesson Plan #1</w:t>
            </w:r>
          </w:p>
        </w:tc>
        <w:tc>
          <w:tcPr>
            <w:tcW w:w="2970" w:type="dxa"/>
          </w:tcPr>
          <w:p w14:paraId="43F81213" w14:textId="3EE59B53" w:rsidR="0014243D" w:rsidRPr="001A5A29" w:rsidRDefault="00C079D1" w:rsidP="0014243D">
            <w:pPr>
              <w:jc w:val="right"/>
            </w:pPr>
            <w:r>
              <w:t>6</w:t>
            </w:r>
          </w:p>
        </w:tc>
      </w:tr>
      <w:tr w:rsidR="00043CFD" w:rsidRPr="008B41FD" w14:paraId="43F81217" w14:textId="77777777" w:rsidTr="00C079D1">
        <w:tc>
          <w:tcPr>
            <w:tcW w:w="7578" w:type="dxa"/>
          </w:tcPr>
          <w:p w14:paraId="43F81215" w14:textId="25B102F9" w:rsidR="00043CFD" w:rsidRPr="001A5A29" w:rsidRDefault="00C079D1" w:rsidP="0014243D">
            <w:r>
              <w:rPr>
                <w:rFonts w:cs="Arial"/>
                <w:bCs/>
                <w:szCs w:val="45"/>
              </w:rPr>
              <w:t>Lesson Plan #1- Expository Worksheet</w:t>
            </w:r>
          </w:p>
        </w:tc>
        <w:tc>
          <w:tcPr>
            <w:tcW w:w="2970" w:type="dxa"/>
          </w:tcPr>
          <w:p w14:paraId="43F81216" w14:textId="12CBDE4E" w:rsidR="00043CFD" w:rsidRPr="001A5A29" w:rsidRDefault="00C079D1" w:rsidP="0014243D">
            <w:pPr>
              <w:jc w:val="right"/>
            </w:pPr>
            <w:r>
              <w:t>8</w:t>
            </w:r>
          </w:p>
        </w:tc>
      </w:tr>
      <w:tr w:rsidR="008B41FD" w:rsidRPr="008B41FD" w14:paraId="43F8121A" w14:textId="77777777" w:rsidTr="00C079D1">
        <w:tc>
          <w:tcPr>
            <w:tcW w:w="7578" w:type="dxa"/>
          </w:tcPr>
          <w:p w14:paraId="43F81218" w14:textId="603A074F" w:rsidR="0014243D" w:rsidRPr="001A5A29" w:rsidRDefault="00C079D1" w:rsidP="00FC7362">
            <w:r>
              <w:rPr>
                <w:rFonts w:cs="Arial"/>
                <w:bCs/>
                <w:szCs w:val="45"/>
              </w:rPr>
              <w:t>Lesson Plan #2</w:t>
            </w:r>
          </w:p>
        </w:tc>
        <w:tc>
          <w:tcPr>
            <w:tcW w:w="2970" w:type="dxa"/>
          </w:tcPr>
          <w:p w14:paraId="43F81219" w14:textId="2D3751CB" w:rsidR="0014243D" w:rsidRPr="001A5A29" w:rsidRDefault="00C079D1" w:rsidP="0014243D">
            <w:pPr>
              <w:jc w:val="right"/>
            </w:pPr>
            <w:r>
              <w:t>12</w:t>
            </w:r>
          </w:p>
        </w:tc>
      </w:tr>
      <w:tr w:rsidR="00043CFD" w:rsidRPr="008B41FD" w14:paraId="43F8121D" w14:textId="77777777" w:rsidTr="00C079D1">
        <w:tc>
          <w:tcPr>
            <w:tcW w:w="7578" w:type="dxa"/>
          </w:tcPr>
          <w:p w14:paraId="43F8121B" w14:textId="285CE699" w:rsidR="00043CFD" w:rsidRPr="001A5A29" w:rsidRDefault="00C079D1" w:rsidP="0014243D">
            <w:r>
              <w:rPr>
                <w:rFonts w:cs="Arial"/>
                <w:bCs/>
                <w:szCs w:val="45"/>
              </w:rPr>
              <w:t>Lesson Plan #2- News Article</w:t>
            </w:r>
          </w:p>
        </w:tc>
        <w:tc>
          <w:tcPr>
            <w:tcW w:w="2970" w:type="dxa"/>
          </w:tcPr>
          <w:p w14:paraId="43F8121C" w14:textId="0F0743E4" w:rsidR="00043CFD" w:rsidRPr="001A5A29" w:rsidRDefault="00C079D1" w:rsidP="0014243D">
            <w:pPr>
              <w:jc w:val="right"/>
            </w:pPr>
            <w:r>
              <w:t>13</w:t>
            </w:r>
          </w:p>
        </w:tc>
      </w:tr>
      <w:tr w:rsidR="00043CFD" w:rsidRPr="008B41FD" w14:paraId="43F81220" w14:textId="77777777" w:rsidTr="00C079D1">
        <w:tc>
          <w:tcPr>
            <w:tcW w:w="7578" w:type="dxa"/>
          </w:tcPr>
          <w:p w14:paraId="43F8121E" w14:textId="09167BA7" w:rsidR="00043CFD" w:rsidRPr="001A5A29" w:rsidRDefault="00C079D1" w:rsidP="0014243D">
            <w:pPr>
              <w:shd w:val="clear" w:color="auto" w:fill="FFFFFF"/>
              <w:outlineLvl w:val="1"/>
              <w:rPr>
                <w:rFonts w:cs="Helvetica"/>
                <w:bCs/>
                <w:kern w:val="36"/>
              </w:rPr>
            </w:pPr>
            <w:r>
              <w:rPr>
                <w:rFonts w:cs="Arial"/>
                <w:bCs/>
                <w:szCs w:val="45"/>
              </w:rPr>
              <w:t>Lesson Plan #2- Literary Luminary Worksheet</w:t>
            </w:r>
          </w:p>
        </w:tc>
        <w:tc>
          <w:tcPr>
            <w:tcW w:w="2970" w:type="dxa"/>
          </w:tcPr>
          <w:p w14:paraId="43F8121F" w14:textId="3E927356" w:rsidR="00043CFD" w:rsidRPr="001A5A29" w:rsidRDefault="00C079D1" w:rsidP="0014243D">
            <w:pPr>
              <w:jc w:val="right"/>
            </w:pPr>
            <w:r>
              <w:t>17</w:t>
            </w:r>
          </w:p>
        </w:tc>
      </w:tr>
      <w:tr w:rsidR="00043CFD" w:rsidRPr="008B41FD" w14:paraId="43F81223" w14:textId="77777777" w:rsidTr="00C079D1">
        <w:tc>
          <w:tcPr>
            <w:tcW w:w="7578" w:type="dxa"/>
          </w:tcPr>
          <w:p w14:paraId="43F81221" w14:textId="4B0D3133" w:rsidR="00043CFD" w:rsidRPr="001A5A29" w:rsidRDefault="00C079D1" w:rsidP="00C079D1">
            <w:r>
              <w:rPr>
                <w:rFonts w:cs="Arial"/>
                <w:bCs/>
                <w:szCs w:val="45"/>
              </w:rPr>
              <w:t>Lesson Plan #2- Illustrious Illustrator Worksheet</w:t>
            </w:r>
          </w:p>
        </w:tc>
        <w:tc>
          <w:tcPr>
            <w:tcW w:w="2970" w:type="dxa"/>
          </w:tcPr>
          <w:p w14:paraId="43F81222" w14:textId="54254466" w:rsidR="00043CFD" w:rsidRPr="001A5A29" w:rsidRDefault="00C079D1" w:rsidP="0014243D">
            <w:pPr>
              <w:jc w:val="right"/>
            </w:pPr>
            <w:r>
              <w:t>18</w:t>
            </w:r>
          </w:p>
        </w:tc>
      </w:tr>
      <w:tr w:rsidR="00043CFD" w:rsidRPr="008B41FD" w14:paraId="43F81226" w14:textId="77777777" w:rsidTr="00C079D1">
        <w:tc>
          <w:tcPr>
            <w:tcW w:w="7578" w:type="dxa"/>
          </w:tcPr>
          <w:p w14:paraId="43F81224" w14:textId="78493FD2" w:rsidR="00043CFD" w:rsidRPr="001A5A29" w:rsidRDefault="00C079D1" w:rsidP="00C079D1">
            <w:pPr>
              <w:spacing w:before="144" w:after="48"/>
              <w:rPr>
                <w:rFonts w:cs="Arial"/>
                <w:bCs/>
                <w:kern w:val="36"/>
                <w:szCs w:val="48"/>
              </w:rPr>
            </w:pPr>
            <w:r>
              <w:rPr>
                <w:rFonts w:cs="Arial"/>
                <w:bCs/>
                <w:szCs w:val="45"/>
              </w:rPr>
              <w:t>Lesson Plan #2- Group Guru Worksheet</w:t>
            </w:r>
          </w:p>
        </w:tc>
        <w:tc>
          <w:tcPr>
            <w:tcW w:w="2970" w:type="dxa"/>
          </w:tcPr>
          <w:p w14:paraId="43F81225" w14:textId="2D22465D" w:rsidR="00043CFD" w:rsidRPr="001A5A29" w:rsidRDefault="00C079D1" w:rsidP="0014243D">
            <w:pPr>
              <w:jc w:val="right"/>
            </w:pPr>
            <w:r>
              <w:t>19</w:t>
            </w:r>
          </w:p>
        </w:tc>
      </w:tr>
      <w:tr w:rsidR="00043CFD" w:rsidRPr="008B41FD" w14:paraId="43F81229" w14:textId="77777777" w:rsidTr="00C079D1">
        <w:tc>
          <w:tcPr>
            <w:tcW w:w="7578" w:type="dxa"/>
          </w:tcPr>
          <w:p w14:paraId="43F81227" w14:textId="3974C234" w:rsidR="00043CFD" w:rsidRPr="001A5A29" w:rsidRDefault="00C079D1" w:rsidP="00C079D1">
            <w:pPr>
              <w:spacing w:before="144" w:after="48"/>
              <w:outlineLvl w:val="0"/>
              <w:rPr>
                <w:rFonts w:cs="Arial"/>
                <w:bCs/>
                <w:kern w:val="36"/>
                <w:szCs w:val="48"/>
              </w:rPr>
            </w:pPr>
            <w:r>
              <w:rPr>
                <w:rFonts w:cs="Arial"/>
                <w:bCs/>
                <w:szCs w:val="45"/>
              </w:rPr>
              <w:t>Lesson Plan #3</w:t>
            </w:r>
          </w:p>
        </w:tc>
        <w:tc>
          <w:tcPr>
            <w:tcW w:w="2970" w:type="dxa"/>
          </w:tcPr>
          <w:p w14:paraId="43F81228" w14:textId="4F4B1B48" w:rsidR="00043CFD" w:rsidRPr="001A5A29" w:rsidRDefault="00C079D1" w:rsidP="0014243D">
            <w:pPr>
              <w:jc w:val="right"/>
            </w:pPr>
            <w:r>
              <w:t>20</w:t>
            </w:r>
          </w:p>
        </w:tc>
      </w:tr>
      <w:tr w:rsidR="00043CFD" w:rsidRPr="008B41FD" w14:paraId="43F8122C" w14:textId="77777777" w:rsidTr="00C079D1">
        <w:tc>
          <w:tcPr>
            <w:tcW w:w="7578" w:type="dxa"/>
          </w:tcPr>
          <w:p w14:paraId="43F8122A" w14:textId="21889555" w:rsidR="00043CFD" w:rsidRPr="001A5A29" w:rsidRDefault="00C079D1" w:rsidP="00C079D1">
            <w:pPr>
              <w:spacing w:before="144" w:after="48"/>
              <w:outlineLvl w:val="0"/>
              <w:rPr>
                <w:rFonts w:cs="Arial"/>
                <w:bCs/>
                <w:kern w:val="36"/>
                <w:szCs w:val="48"/>
              </w:rPr>
            </w:pPr>
            <w:r>
              <w:rPr>
                <w:rFonts w:cs="Arial"/>
                <w:bCs/>
                <w:szCs w:val="45"/>
              </w:rPr>
              <w:t>Lesson Plan #3- Gratitude Journal Worksheet</w:t>
            </w:r>
          </w:p>
        </w:tc>
        <w:tc>
          <w:tcPr>
            <w:tcW w:w="2970" w:type="dxa"/>
          </w:tcPr>
          <w:p w14:paraId="43F8122B" w14:textId="0FD5A01E" w:rsidR="00043CFD" w:rsidRPr="001A5A29" w:rsidRDefault="00C079D1" w:rsidP="0014243D">
            <w:pPr>
              <w:jc w:val="right"/>
            </w:pPr>
            <w:r>
              <w:t>21</w:t>
            </w:r>
          </w:p>
        </w:tc>
      </w:tr>
      <w:tr w:rsidR="00043CFD" w:rsidRPr="008B41FD" w14:paraId="43F8122F" w14:textId="77777777" w:rsidTr="00C079D1">
        <w:tc>
          <w:tcPr>
            <w:tcW w:w="7578" w:type="dxa"/>
          </w:tcPr>
          <w:p w14:paraId="43F8122D" w14:textId="516916AA" w:rsidR="00043CFD" w:rsidRPr="001A5A29" w:rsidRDefault="00C079D1" w:rsidP="00C079D1">
            <w:pPr>
              <w:spacing w:before="144" w:after="48"/>
              <w:outlineLvl w:val="0"/>
              <w:rPr>
                <w:rFonts w:cs="Arial"/>
                <w:bCs/>
                <w:kern w:val="36"/>
                <w:szCs w:val="48"/>
              </w:rPr>
            </w:pPr>
            <w:r>
              <w:rPr>
                <w:rFonts w:cs="Arial"/>
                <w:bCs/>
                <w:szCs w:val="45"/>
              </w:rPr>
              <w:t>Lesson Plan #3- Attribute Web Worksheet</w:t>
            </w:r>
          </w:p>
        </w:tc>
        <w:tc>
          <w:tcPr>
            <w:tcW w:w="2970" w:type="dxa"/>
          </w:tcPr>
          <w:p w14:paraId="43F8122E" w14:textId="479749BB" w:rsidR="00043CFD" w:rsidRPr="001A5A29" w:rsidRDefault="00C079D1" w:rsidP="00043CFD">
            <w:pPr>
              <w:jc w:val="right"/>
            </w:pPr>
            <w:r>
              <w:t>22</w:t>
            </w:r>
          </w:p>
        </w:tc>
      </w:tr>
      <w:tr w:rsidR="00043CFD" w:rsidRPr="008B41FD" w14:paraId="43F81232" w14:textId="77777777" w:rsidTr="00C079D1">
        <w:tc>
          <w:tcPr>
            <w:tcW w:w="7578" w:type="dxa"/>
          </w:tcPr>
          <w:p w14:paraId="43F81230" w14:textId="193E5806" w:rsidR="00043CFD" w:rsidRPr="001A5A29" w:rsidRDefault="00C079D1" w:rsidP="00C079D1">
            <w:pPr>
              <w:pStyle w:val="NoSpacing"/>
              <w:rPr>
                <w:rFonts w:ascii="Times New Roman" w:hAnsi="Times New Roman"/>
                <w:sz w:val="24"/>
              </w:rPr>
            </w:pPr>
            <w:r>
              <w:rPr>
                <w:rFonts w:cs="Arial"/>
                <w:bCs/>
                <w:szCs w:val="45"/>
              </w:rPr>
              <w:t>Lesson Plan #3- “I Am” Poem Worksheet</w:t>
            </w:r>
          </w:p>
        </w:tc>
        <w:tc>
          <w:tcPr>
            <w:tcW w:w="2970" w:type="dxa"/>
          </w:tcPr>
          <w:p w14:paraId="43F81231" w14:textId="07C3994D" w:rsidR="00043CFD" w:rsidRPr="001A5A29" w:rsidRDefault="00C079D1" w:rsidP="0014243D">
            <w:pPr>
              <w:jc w:val="right"/>
            </w:pPr>
            <w:r>
              <w:t>23</w:t>
            </w:r>
          </w:p>
        </w:tc>
      </w:tr>
      <w:tr w:rsidR="00043CFD" w:rsidRPr="008B41FD" w14:paraId="43F81235" w14:textId="77777777" w:rsidTr="00C079D1">
        <w:trPr>
          <w:trHeight w:val="152"/>
        </w:trPr>
        <w:tc>
          <w:tcPr>
            <w:tcW w:w="7578" w:type="dxa"/>
          </w:tcPr>
          <w:p w14:paraId="43F81233" w14:textId="3FA76D4B" w:rsidR="00043CFD" w:rsidRPr="001A5A29" w:rsidRDefault="00C079D1" w:rsidP="00C079D1">
            <w:r>
              <w:rPr>
                <w:rFonts w:cs="Arial"/>
                <w:bCs/>
                <w:szCs w:val="45"/>
              </w:rPr>
              <w:t>Lesson Plan #4</w:t>
            </w:r>
          </w:p>
        </w:tc>
        <w:tc>
          <w:tcPr>
            <w:tcW w:w="2970" w:type="dxa"/>
          </w:tcPr>
          <w:p w14:paraId="43F81234" w14:textId="15189B55" w:rsidR="00043CFD" w:rsidRPr="001A5A29" w:rsidRDefault="00C079D1" w:rsidP="0014243D">
            <w:pPr>
              <w:jc w:val="right"/>
            </w:pPr>
            <w:r>
              <w:t>24</w:t>
            </w:r>
          </w:p>
        </w:tc>
      </w:tr>
      <w:tr w:rsidR="00043CFD" w:rsidRPr="008B41FD" w14:paraId="43F81238" w14:textId="77777777" w:rsidTr="00C079D1">
        <w:tc>
          <w:tcPr>
            <w:tcW w:w="7578" w:type="dxa"/>
          </w:tcPr>
          <w:p w14:paraId="43F81236" w14:textId="78630A09" w:rsidR="00043CFD" w:rsidRPr="001A5A29" w:rsidRDefault="00C079D1" w:rsidP="00C079D1">
            <w:pPr>
              <w:widowControl w:val="0"/>
              <w:autoSpaceDE w:val="0"/>
              <w:autoSpaceDN w:val="0"/>
              <w:adjustRightInd w:val="0"/>
              <w:rPr>
                <w:rFonts w:cs="Arial"/>
                <w:bCs/>
                <w:kern w:val="2"/>
                <w:szCs w:val="56"/>
              </w:rPr>
            </w:pPr>
            <w:r>
              <w:rPr>
                <w:rFonts w:cs="Arial"/>
                <w:bCs/>
                <w:szCs w:val="45"/>
              </w:rPr>
              <w:t>Lesson Plan #4- “Hope is the Thing with Feathers” Poem and Worksheet</w:t>
            </w:r>
          </w:p>
        </w:tc>
        <w:tc>
          <w:tcPr>
            <w:tcW w:w="2970" w:type="dxa"/>
          </w:tcPr>
          <w:p w14:paraId="43F81237" w14:textId="0A84F628" w:rsidR="00043CFD" w:rsidRPr="001A5A29" w:rsidRDefault="00C079D1" w:rsidP="0014243D">
            <w:pPr>
              <w:jc w:val="right"/>
            </w:pPr>
            <w:r>
              <w:t>25</w:t>
            </w:r>
          </w:p>
        </w:tc>
      </w:tr>
      <w:tr w:rsidR="00043CFD" w:rsidRPr="008B41FD" w14:paraId="43F8123B" w14:textId="77777777" w:rsidTr="00C079D1">
        <w:tc>
          <w:tcPr>
            <w:tcW w:w="7578" w:type="dxa"/>
          </w:tcPr>
          <w:p w14:paraId="43F81239" w14:textId="122847E1" w:rsidR="00043CFD" w:rsidRPr="001A5A29" w:rsidRDefault="00C079D1" w:rsidP="00C079D1">
            <w:pPr>
              <w:rPr>
                <w:bCs/>
                <w:kern w:val="36"/>
                <w:szCs w:val="48"/>
              </w:rPr>
            </w:pPr>
            <w:r>
              <w:rPr>
                <w:rFonts w:cs="Arial"/>
                <w:bCs/>
                <w:szCs w:val="45"/>
              </w:rPr>
              <w:t>Lesson Plan #4- Bio-Poem Worksheet</w:t>
            </w:r>
          </w:p>
        </w:tc>
        <w:tc>
          <w:tcPr>
            <w:tcW w:w="2970" w:type="dxa"/>
          </w:tcPr>
          <w:p w14:paraId="43F8123A" w14:textId="2E5A4101" w:rsidR="00043CFD" w:rsidRPr="001A5A29" w:rsidRDefault="00C079D1" w:rsidP="0014243D">
            <w:pPr>
              <w:jc w:val="right"/>
            </w:pPr>
            <w:r>
              <w:t>26</w:t>
            </w:r>
          </w:p>
        </w:tc>
      </w:tr>
      <w:tr w:rsidR="00043CFD" w:rsidRPr="008B41FD" w14:paraId="43F8123E" w14:textId="77777777" w:rsidTr="00C079D1">
        <w:tc>
          <w:tcPr>
            <w:tcW w:w="7578" w:type="dxa"/>
          </w:tcPr>
          <w:p w14:paraId="43F8123C" w14:textId="489B79FD" w:rsidR="00043CFD" w:rsidRPr="001A5A29" w:rsidRDefault="00C079D1" w:rsidP="00C079D1">
            <w:pPr>
              <w:rPr>
                <w:bCs/>
                <w:kern w:val="36"/>
                <w:szCs w:val="48"/>
              </w:rPr>
            </w:pPr>
            <w:r>
              <w:rPr>
                <w:rFonts w:cs="Arial"/>
                <w:bCs/>
                <w:szCs w:val="45"/>
              </w:rPr>
              <w:t>Lesson Plan #5</w:t>
            </w:r>
          </w:p>
        </w:tc>
        <w:tc>
          <w:tcPr>
            <w:tcW w:w="2970" w:type="dxa"/>
          </w:tcPr>
          <w:p w14:paraId="43F8123D" w14:textId="0FA3CD48" w:rsidR="00043CFD" w:rsidRPr="001A5A29" w:rsidRDefault="00C079D1" w:rsidP="0014243D">
            <w:pPr>
              <w:jc w:val="right"/>
            </w:pPr>
            <w:r>
              <w:t>28</w:t>
            </w:r>
          </w:p>
        </w:tc>
      </w:tr>
      <w:tr w:rsidR="00043CFD" w:rsidRPr="008B41FD" w14:paraId="43F81241" w14:textId="77777777" w:rsidTr="00C079D1">
        <w:tc>
          <w:tcPr>
            <w:tcW w:w="7578" w:type="dxa"/>
          </w:tcPr>
          <w:p w14:paraId="43F8123F" w14:textId="7611E9C7" w:rsidR="00043CFD" w:rsidRPr="001A5A29" w:rsidRDefault="00C079D1" w:rsidP="00C079D1">
            <w:pPr>
              <w:rPr>
                <w:bCs/>
                <w:kern w:val="36"/>
                <w:szCs w:val="48"/>
              </w:rPr>
            </w:pPr>
            <w:r>
              <w:rPr>
                <w:rFonts w:cs="Arial"/>
                <w:bCs/>
                <w:szCs w:val="45"/>
              </w:rPr>
              <w:t>Lesson Plan #5- News Article #1</w:t>
            </w:r>
          </w:p>
        </w:tc>
        <w:tc>
          <w:tcPr>
            <w:tcW w:w="2970" w:type="dxa"/>
          </w:tcPr>
          <w:p w14:paraId="43F81240" w14:textId="284264B1" w:rsidR="00043CFD" w:rsidRPr="001A5A29" w:rsidRDefault="00C079D1" w:rsidP="0014243D">
            <w:pPr>
              <w:jc w:val="right"/>
            </w:pPr>
            <w:r>
              <w:t>29</w:t>
            </w:r>
          </w:p>
        </w:tc>
      </w:tr>
      <w:tr w:rsidR="00C079D1" w:rsidRPr="008B41FD" w14:paraId="6DB4400F" w14:textId="77777777" w:rsidTr="00C079D1">
        <w:tc>
          <w:tcPr>
            <w:tcW w:w="7578" w:type="dxa"/>
          </w:tcPr>
          <w:p w14:paraId="42AF2630" w14:textId="4EBA1E49" w:rsidR="00C079D1" w:rsidRDefault="00C079D1" w:rsidP="00C079D1">
            <w:pPr>
              <w:rPr>
                <w:rFonts w:cs="Arial"/>
                <w:bCs/>
                <w:szCs w:val="45"/>
              </w:rPr>
            </w:pPr>
            <w:r>
              <w:rPr>
                <w:rFonts w:cs="Arial"/>
                <w:bCs/>
                <w:szCs w:val="45"/>
              </w:rPr>
              <w:t>Lesson Plan #5- News Article #2</w:t>
            </w:r>
          </w:p>
        </w:tc>
        <w:tc>
          <w:tcPr>
            <w:tcW w:w="2970" w:type="dxa"/>
          </w:tcPr>
          <w:p w14:paraId="5458CCC3" w14:textId="5528C45D" w:rsidR="00C079D1" w:rsidRDefault="00C079D1" w:rsidP="0014243D">
            <w:pPr>
              <w:jc w:val="right"/>
            </w:pPr>
            <w:r>
              <w:t>32</w:t>
            </w:r>
          </w:p>
        </w:tc>
      </w:tr>
      <w:tr w:rsidR="00C079D1" w:rsidRPr="008B41FD" w14:paraId="44639663" w14:textId="77777777" w:rsidTr="00C079D1">
        <w:tc>
          <w:tcPr>
            <w:tcW w:w="7578" w:type="dxa"/>
          </w:tcPr>
          <w:p w14:paraId="5DBCC40A" w14:textId="5A876A78" w:rsidR="00C079D1" w:rsidRDefault="00C079D1" w:rsidP="00C079D1">
            <w:pPr>
              <w:rPr>
                <w:rFonts w:cs="Arial"/>
                <w:bCs/>
                <w:szCs w:val="45"/>
              </w:rPr>
            </w:pPr>
            <w:r>
              <w:rPr>
                <w:rFonts w:cs="Arial"/>
                <w:bCs/>
                <w:szCs w:val="45"/>
              </w:rPr>
              <w:t>Lesson Plan #5- News Article #3</w:t>
            </w:r>
          </w:p>
        </w:tc>
        <w:tc>
          <w:tcPr>
            <w:tcW w:w="2970" w:type="dxa"/>
          </w:tcPr>
          <w:p w14:paraId="2DB99A5C" w14:textId="180C636D" w:rsidR="00C079D1" w:rsidRDefault="00C079D1" w:rsidP="0014243D">
            <w:pPr>
              <w:jc w:val="right"/>
            </w:pPr>
            <w:r>
              <w:t>36</w:t>
            </w:r>
          </w:p>
        </w:tc>
      </w:tr>
      <w:tr w:rsidR="00C079D1" w:rsidRPr="008B41FD" w14:paraId="3F88BDF1" w14:textId="77777777" w:rsidTr="00C079D1">
        <w:tc>
          <w:tcPr>
            <w:tcW w:w="7578" w:type="dxa"/>
          </w:tcPr>
          <w:p w14:paraId="663CB22D" w14:textId="59B4DACC" w:rsidR="00C079D1" w:rsidRDefault="00C079D1" w:rsidP="00C079D1">
            <w:pPr>
              <w:rPr>
                <w:rFonts w:cs="Arial"/>
                <w:bCs/>
                <w:szCs w:val="45"/>
              </w:rPr>
            </w:pPr>
            <w:r>
              <w:rPr>
                <w:rFonts w:cs="Arial"/>
                <w:bCs/>
                <w:szCs w:val="45"/>
              </w:rPr>
              <w:t>Lesson Plan #5- News Article #4</w:t>
            </w:r>
          </w:p>
        </w:tc>
        <w:tc>
          <w:tcPr>
            <w:tcW w:w="2970" w:type="dxa"/>
          </w:tcPr>
          <w:p w14:paraId="418C543F" w14:textId="0A3AAE36" w:rsidR="00C079D1" w:rsidRDefault="00C079D1" w:rsidP="0014243D">
            <w:pPr>
              <w:jc w:val="right"/>
            </w:pPr>
            <w:r>
              <w:t>38</w:t>
            </w:r>
          </w:p>
        </w:tc>
      </w:tr>
      <w:tr w:rsidR="00C079D1" w:rsidRPr="008B41FD" w14:paraId="780BCE0B" w14:textId="77777777" w:rsidTr="00C079D1">
        <w:tc>
          <w:tcPr>
            <w:tcW w:w="7578" w:type="dxa"/>
          </w:tcPr>
          <w:p w14:paraId="2DE267E4" w14:textId="53B7C67E" w:rsidR="00C079D1" w:rsidRDefault="00C079D1" w:rsidP="00C079D1">
            <w:pPr>
              <w:rPr>
                <w:rFonts w:cs="Arial"/>
                <w:bCs/>
                <w:szCs w:val="45"/>
              </w:rPr>
            </w:pPr>
            <w:r>
              <w:rPr>
                <w:rFonts w:cs="Arial"/>
                <w:bCs/>
                <w:szCs w:val="45"/>
              </w:rPr>
              <w:t>Lesson Plan #5- Facebook Template</w:t>
            </w:r>
          </w:p>
        </w:tc>
        <w:tc>
          <w:tcPr>
            <w:tcW w:w="2970" w:type="dxa"/>
          </w:tcPr>
          <w:p w14:paraId="61B857C3" w14:textId="4C46B3A7" w:rsidR="00C079D1" w:rsidRDefault="00C079D1" w:rsidP="0014243D">
            <w:pPr>
              <w:jc w:val="right"/>
            </w:pPr>
            <w:r>
              <w:t>41</w:t>
            </w:r>
          </w:p>
        </w:tc>
      </w:tr>
      <w:tr w:rsidR="00C079D1" w:rsidRPr="008B41FD" w14:paraId="68D2D890" w14:textId="77777777" w:rsidTr="00C079D1">
        <w:tc>
          <w:tcPr>
            <w:tcW w:w="7578" w:type="dxa"/>
          </w:tcPr>
          <w:p w14:paraId="2D48E7AC" w14:textId="2FF6BD47" w:rsidR="00C079D1" w:rsidRDefault="00C079D1" w:rsidP="00C079D1">
            <w:pPr>
              <w:rPr>
                <w:rFonts w:cs="Arial"/>
                <w:bCs/>
                <w:szCs w:val="45"/>
              </w:rPr>
            </w:pPr>
            <w:r>
              <w:rPr>
                <w:rFonts w:cs="Arial"/>
                <w:bCs/>
                <w:szCs w:val="45"/>
              </w:rPr>
              <w:t>Lesson Plan #5- Technology Diary</w:t>
            </w:r>
          </w:p>
        </w:tc>
        <w:tc>
          <w:tcPr>
            <w:tcW w:w="2970" w:type="dxa"/>
          </w:tcPr>
          <w:p w14:paraId="60EC6B07" w14:textId="27C80DFB" w:rsidR="00C079D1" w:rsidRDefault="00C079D1" w:rsidP="0014243D">
            <w:pPr>
              <w:jc w:val="right"/>
            </w:pPr>
            <w:r>
              <w:t>43</w:t>
            </w:r>
          </w:p>
        </w:tc>
      </w:tr>
      <w:tr w:rsidR="00C079D1" w:rsidRPr="008B41FD" w14:paraId="1095FAAD" w14:textId="77777777" w:rsidTr="00C079D1">
        <w:tc>
          <w:tcPr>
            <w:tcW w:w="7578" w:type="dxa"/>
          </w:tcPr>
          <w:p w14:paraId="2095DA80" w14:textId="2A417B53" w:rsidR="00C079D1" w:rsidRDefault="00C079D1" w:rsidP="00C079D1">
            <w:pPr>
              <w:rPr>
                <w:rFonts w:cs="Arial"/>
                <w:bCs/>
                <w:szCs w:val="45"/>
              </w:rPr>
            </w:pPr>
            <w:r>
              <w:rPr>
                <w:rFonts w:cs="Arial"/>
                <w:bCs/>
                <w:szCs w:val="45"/>
              </w:rPr>
              <w:t>Lesson Plan #5- Twitter Template Summary Card</w:t>
            </w:r>
          </w:p>
        </w:tc>
        <w:tc>
          <w:tcPr>
            <w:tcW w:w="2970" w:type="dxa"/>
          </w:tcPr>
          <w:p w14:paraId="2FEC200A" w14:textId="2D24FADE" w:rsidR="00C079D1" w:rsidRDefault="00C079D1" w:rsidP="0014243D">
            <w:pPr>
              <w:jc w:val="right"/>
            </w:pPr>
            <w:r>
              <w:t>44</w:t>
            </w:r>
          </w:p>
        </w:tc>
      </w:tr>
      <w:tr w:rsidR="00C079D1" w:rsidRPr="008B41FD" w14:paraId="1C1188D1" w14:textId="77777777" w:rsidTr="00C079D1">
        <w:tc>
          <w:tcPr>
            <w:tcW w:w="7578" w:type="dxa"/>
          </w:tcPr>
          <w:p w14:paraId="0E3A5DA2" w14:textId="6C2C4451" w:rsidR="00C079D1" w:rsidRDefault="00C079D1" w:rsidP="00C079D1">
            <w:pPr>
              <w:rPr>
                <w:rFonts w:cs="Arial"/>
                <w:bCs/>
                <w:szCs w:val="45"/>
              </w:rPr>
            </w:pPr>
            <w:r>
              <w:rPr>
                <w:rFonts w:cs="Arial"/>
                <w:bCs/>
                <w:szCs w:val="45"/>
              </w:rPr>
              <w:t>Lesson Plan #6</w:t>
            </w:r>
          </w:p>
        </w:tc>
        <w:tc>
          <w:tcPr>
            <w:tcW w:w="2970" w:type="dxa"/>
          </w:tcPr>
          <w:p w14:paraId="7026D04A" w14:textId="7411564D" w:rsidR="00C079D1" w:rsidRDefault="00C079D1" w:rsidP="0014243D">
            <w:pPr>
              <w:jc w:val="right"/>
            </w:pPr>
            <w:r>
              <w:t>45</w:t>
            </w:r>
          </w:p>
        </w:tc>
      </w:tr>
      <w:tr w:rsidR="00C079D1" w:rsidRPr="008B41FD" w14:paraId="3C9DED69" w14:textId="77777777" w:rsidTr="00C079D1">
        <w:tc>
          <w:tcPr>
            <w:tcW w:w="7578" w:type="dxa"/>
          </w:tcPr>
          <w:p w14:paraId="26088701" w14:textId="3FD89D24" w:rsidR="00C079D1" w:rsidRDefault="00C079D1" w:rsidP="00C079D1">
            <w:pPr>
              <w:rPr>
                <w:rFonts w:cs="Arial"/>
                <w:bCs/>
                <w:szCs w:val="45"/>
              </w:rPr>
            </w:pPr>
            <w:r>
              <w:rPr>
                <w:rFonts w:cs="Arial"/>
                <w:bCs/>
                <w:szCs w:val="45"/>
              </w:rPr>
              <w:t>Lesson Plan #6- Create-A-Chapter Worksheet</w:t>
            </w:r>
          </w:p>
        </w:tc>
        <w:tc>
          <w:tcPr>
            <w:tcW w:w="2970" w:type="dxa"/>
          </w:tcPr>
          <w:p w14:paraId="303000DD" w14:textId="5828BB36" w:rsidR="00C079D1" w:rsidRDefault="00C079D1" w:rsidP="0014243D">
            <w:pPr>
              <w:jc w:val="right"/>
            </w:pPr>
            <w:r>
              <w:t>46</w:t>
            </w:r>
          </w:p>
        </w:tc>
      </w:tr>
      <w:tr w:rsidR="00C079D1" w:rsidRPr="008B41FD" w14:paraId="7C991BD9" w14:textId="77777777" w:rsidTr="00C079D1">
        <w:tc>
          <w:tcPr>
            <w:tcW w:w="7578" w:type="dxa"/>
          </w:tcPr>
          <w:p w14:paraId="49E11966" w14:textId="6F07A886" w:rsidR="00C079D1" w:rsidRDefault="00C079D1" w:rsidP="00C079D1">
            <w:pPr>
              <w:rPr>
                <w:rFonts w:cs="Arial"/>
                <w:bCs/>
                <w:szCs w:val="45"/>
              </w:rPr>
            </w:pPr>
            <w:r>
              <w:rPr>
                <w:rFonts w:cs="Arial"/>
                <w:bCs/>
                <w:szCs w:val="45"/>
              </w:rPr>
              <w:t>Lesson Plan #6- Literature Review Sheet</w:t>
            </w:r>
          </w:p>
        </w:tc>
        <w:tc>
          <w:tcPr>
            <w:tcW w:w="2970" w:type="dxa"/>
          </w:tcPr>
          <w:p w14:paraId="5B984B99" w14:textId="13D90761" w:rsidR="00C079D1" w:rsidRDefault="00C079D1" w:rsidP="0014243D">
            <w:pPr>
              <w:jc w:val="right"/>
            </w:pPr>
            <w:r>
              <w:t>47</w:t>
            </w:r>
          </w:p>
        </w:tc>
      </w:tr>
      <w:tr w:rsidR="00043CFD" w:rsidRPr="008B41FD" w14:paraId="43F81244" w14:textId="77777777" w:rsidTr="00C079D1">
        <w:tc>
          <w:tcPr>
            <w:tcW w:w="7578" w:type="dxa"/>
          </w:tcPr>
          <w:p w14:paraId="43F81242" w14:textId="77777777" w:rsidR="00043CFD" w:rsidRPr="001A5A29" w:rsidRDefault="00043CFD" w:rsidP="0014243D">
            <w:pPr>
              <w:rPr>
                <w:bCs/>
                <w:kern w:val="36"/>
                <w:szCs w:val="48"/>
              </w:rPr>
            </w:pPr>
            <w:r w:rsidRPr="001A5A29">
              <w:t>Works Cited</w:t>
            </w:r>
          </w:p>
        </w:tc>
        <w:tc>
          <w:tcPr>
            <w:tcW w:w="2970" w:type="dxa"/>
          </w:tcPr>
          <w:p w14:paraId="43F81243" w14:textId="07FCE0E5" w:rsidR="00043CFD" w:rsidRPr="001A5A29" w:rsidRDefault="00C079D1" w:rsidP="0014243D">
            <w:pPr>
              <w:jc w:val="right"/>
            </w:pPr>
            <w:r>
              <w:t>48</w:t>
            </w:r>
          </w:p>
        </w:tc>
      </w:tr>
    </w:tbl>
    <w:p w14:paraId="43F81248" w14:textId="77777777" w:rsidR="0014243D" w:rsidRPr="006E7335" w:rsidRDefault="0014243D" w:rsidP="0014243D">
      <w:pPr>
        <w:jc w:val="center"/>
        <w:rPr>
          <w:szCs w:val="36"/>
        </w:rPr>
      </w:pPr>
      <w:r w:rsidRPr="006E7335">
        <w:br w:type="page"/>
      </w:r>
      <w:r w:rsidRPr="006E7335">
        <w:rPr>
          <w:szCs w:val="36"/>
        </w:rPr>
        <w:lastRenderedPageBreak/>
        <w:t>Abstract</w:t>
      </w:r>
    </w:p>
    <w:p w14:paraId="43F81249" w14:textId="77777777" w:rsidR="0014243D" w:rsidRPr="006E7335" w:rsidRDefault="0014243D" w:rsidP="0014243D"/>
    <w:p w14:paraId="43F8124A" w14:textId="68BA1D69" w:rsidR="0014243D" w:rsidRPr="006E7335" w:rsidRDefault="0014243D" w:rsidP="00202B76">
      <w:pPr>
        <w:spacing w:line="480" w:lineRule="auto"/>
      </w:pPr>
      <w:r w:rsidRPr="006E7335">
        <w:tab/>
      </w:r>
      <w:r w:rsidR="00320E03" w:rsidRPr="000A146A">
        <w:t>Our goal is to take popular literature, or “Pop-Lit”</w:t>
      </w:r>
      <w:r w:rsidR="00320E03">
        <w:t>,</w:t>
      </w:r>
      <w:r w:rsidR="00320E03" w:rsidRPr="000A146A">
        <w:t xml:space="preserve"> and create a unit plan for teaching of such through the use of news articles, non-fiction pieces, technology, and recent news events, all while meeting the new Common Core State Standards 1, 2, 3, 4, 5, and 7 through our lessons, group and independent activities, writing assignments, quizzes, etc. </w:t>
      </w:r>
      <w:r w:rsidR="00320E03">
        <w:t>Our goal is to create a life-long love of literature and reading within our students. Ultimately, our goal is to create an elective course based on such.</w:t>
      </w:r>
    </w:p>
    <w:p w14:paraId="43F8124B" w14:textId="77777777" w:rsidR="0014243D" w:rsidRPr="006E7335" w:rsidRDefault="0014243D" w:rsidP="00202B76">
      <w:pPr>
        <w:spacing w:line="480" w:lineRule="auto"/>
      </w:pPr>
    </w:p>
    <w:p w14:paraId="43F8124C" w14:textId="77777777" w:rsidR="0014243D" w:rsidRPr="006E7335" w:rsidRDefault="0014243D" w:rsidP="0014243D">
      <w:pPr>
        <w:spacing w:line="480" w:lineRule="auto"/>
      </w:pPr>
    </w:p>
    <w:p w14:paraId="43F8124D" w14:textId="77777777" w:rsidR="0014243D" w:rsidRPr="006E7335" w:rsidRDefault="0014243D" w:rsidP="0014243D">
      <w:pPr>
        <w:spacing w:line="480" w:lineRule="auto"/>
      </w:pPr>
    </w:p>
    <w:p w14:paraId="43F8124E" w14:textId="77777777" w:rsidR="0014243D" w:rsidRPr="006E7335" w:rsidRDefault="0014243D" w:rsidP="0014243D">
      <w:pPr>
        <w:spacing w:line="480" w:lineRule="auto"/>
      </w:pPr>
    </w:p>
    <w:p w14:paraId="43F8124F" w14:textId="77777777" w:rsidR="0014243D" w:rsidRPr="006E7335" w:rsidRDefault="0014243D" w:rsidP="0014243D">
      <w:pPr>
        <w:spacing w:line="480" w:lineRule="auto"/>
        <w:rPr>
          <w:szCs w:val="36"/>
        </w:rPr>
      </w:pPr>
    </w:p>
    <w:p w14:paraId="43F81250" w14:textId="77777777" w:rsidR="0014243D" w:rsidRPr="006E7335" w:rsidRDefault="0014243D" w:rsidP="0014243D">
      <w:pPr>
        <w:spacing w:line="480" w:lineRule="auto"/>
        <w:jc w:val="center"/>
        <w:rPr>
          <w:szCs w:val="36"/>
        </w:rPr>
      </w:pPr>
    </w:p>
    <w:p w14:paraId="43F81251" w14:textId="77777777" w:rsidR="0014243D" w:rsidRPr="006E7335" w:rsidRDefault="0014243D" w:rsidP="0014243D">
      <w:pPr>
        <w:spacing w:line="480" w:lineRule="auto"/>
        <w:jc w:val="center"/>
        <w:rPr>
          <w:szCs w:val="36"/>
        </w:rPr>
      </w:pPr>
    </w:p>
    <w:p w14:paraId="43F81252" w14:textId="77777777" w:rsidR="0014243D" w:rsidRPr="006E7335" w:rsidRDefault="0014243D" w:rsidP="0014243D">
      <w:pPr>
        <w:spacing w:line="480" w:lineRule="auto"/>
        <w:jc w:val="center"/>
        <w:rPr>
          <w:szCs w:val="36"/>
        </w:rPr>
      </w:pPr>
    </w:p>
    <w:p w14:paraId="43F81253" w14:textId="77777777" w:rsidR="0014243D" w:rsidRPr="006E7335" w:rsidRDefault="0014243D" w:rsidP="0014243D">
      <w:pPr>
        <w:spacing w:line="480" w:lineRule="auto"/>
        <w:jc w:val="center"/>
        <w:rPr>
          <w:szCs w:val="36"/>
        </w:rPr>
      </w:pPr>
    </w:p>
    <w:p w14:paraId="43F81254" w14:textId="77777777" w:rsidR="0014243D" w:rsidRPr="006E7335" w:rsidRDefault="0014243D" w:rsidP="0014243D">
      <w:pPr>
        <w:spacing w:line="480" w:lineRule="auto"/>
        <w:jc w:val="center"/>
        <w:rPr>
          <w:szCs w:val="36"/>
        </w:rPr>
      </w:pPr>
    </w:p>
    <w:p w14:paraId="43F81255" w14:textId="77777777" w:rsidR="0014243D" w:rsidRPr="006E7335" w:rsidRDefault="0014243D" w:rsidP="0014243D">
      <w:pPr>
        <w:spacing w:line="480" w:lineRule="auto"/>
        <w:jc w:val="center"/>
        <w:rPr>
          <w:szCs w:val="36"/>
        </w:rPr>
      </w:pPr>
    </w:p>
    <w:p w14:paraId="43F81256" w14:textId="77777777" w:rsidR="0014243D" w:rsidRPr="006E7335" w:rsidRDefault="0014243D" w:rsidP="0014243D">
      <w:pPr>
        <w:spacing w:line="480" w:lineRule="auto"/>
        <w:jc w:val="center"/>
        <w:rPr>
          <w:szCs w:val="36"/>
        </w:rPr>
      </w:pPr>
    </w:p>
    <w:p w14:paraId="43F81257" w14:textId="77777777" w:rsidR="001A3F23" w:rsidRPr="006E7335" w:rsidRDefault="001A3F23" w:rsidP="0014243D">
      <w:pPr>
        <w:spacing w:line="480" w:lineRule="auto"/>
        <w:jc w:val="center"/>
        <w:rPr>
          <w:szCs w:val="36"/>
        </w:rPr>
      </w:pPr>
    </w:p>
    <w:p w14:paraId="43F81258" w14:textId="77777777" w:rsidR="0014243D" w:rsidRPr="006E7335" w:rsidRDefault="0014243D" w:rsidP="0014243D">
      <w:pPr>
        <w:spacing w:line="480" w:lineRule="auto"/>
        <w:jc w:val="center"/>
        <w:rPr>
          <w:szCs w:val="36"/>
        </w:rPr>
      </w:pPr>
    </w:p>
    <w:p w14:paraId="43F81259" w14:textId="77777777" w:rsidR="004D582B" w:rsidRPr="006E7335" w:rsidRDefault="004D582B" w:rsidP="0014243D">
      <w:pPr>
        <w:spacing w:line="480" w:lineRule="auto"/>
        <w:jc w:val="center"/>
        <w:rPr>
          <w:szCs w:val="36"/>
        </w:rPr>
      </w:pPr>
    </w:p>
    <w:p w14:paraId="43F8125A" w14:textId="77777777" w:rsidR="004D582B" w:rsidRPr="006E7335" w:rsidRDefault="004D582B" w:rsidP="0014243D">
      <w:pPr>
        <w:spacing w:line="480" w:lineRule="auto"/>
        <w:jc w:val="center"/>
        <w:rPr>
          <w:szCs w:val="36"/>
        </w:rPr>
      </w:pPr>
    </w:p>
    <w:p w14:paraId="43F8125B" w14:textId="77777777" w:rsidR="004D582B" w:rsidRPr="006E7335" w:rsidRDefault="004D582B" w:rsidP="0014243D">
      <w:pPr>
        <w:spacing w:line="480" w:lineRule="auto"/>
        <w:jc w:val="center"/>
        <w:rPr>
          <w:szCs w:val="36"/>
        </w:rPr>
      </w:pPr>
    </w:p>
    <w:p w14:paraId="43F8125C" w14:textId="77777777" w:rsidR="004D582B" w:rsidRPr="006E7335" w:rsidRDefault="004D582B" w:rsidP="0014243D">
      <w:pPr>
        <w:spacing w:line="480" w:lineRule="auto"/>
        <w:jc w:val="center"/>
        <w:rPr>
          <w:szCs w:val="36"/>
        </w:rPr>
      </w:pPr>
    </w:p>
    <w:p w14:paraId="43F8125D" w14:textId="77777777" w:rsidR="004D582B" w:rsidRPr="006E7335" w:rsidRDefault="004D582B" w:rsidP="0014243D">
      <w:pPr>
        <w:spacing w:line="480" w:lineRule="auto"/>
        <w:jc w:val="center"/>
        <w:rPr>
          <w:szCs w:val="36"/>
        </w:rPr>
      </w:pPr>
    </w:p>
    <w:p w14:paraId="43F8125E" w14:textId="77777777" w:rsidR="004D582B" w:rsidRPr="006E7335" w:rsidRDefault="004D582B" w:rsidP="0014243D">
      <w:pPr>
        <w:spacing w:line="480" w:lineRule="auto"/>
        <w:jc w:val="center"/>
        <w:rPr>
          <w:szCs w:val="36"/>
        </w:rPr>
      </w:pPr>
    </w:p>
    <w:p w14:paraId="43F8125F" w14:textId="77777777" w:rsidR="0014243D" w:rsidRPr="006E7335" w:rsidRDefault="0014243D" w:rsidP="0014243D">
      <w:pPr>
        <w:spacing w:line="480" w:lineRule="auto"/>
        <w:jc w:val="center"/>
        <w:rPr>
          <w:szCs w:val="36"/>
        </w:rPr>
      </w:pPr>
      <w:r w:rsidRPr="006E7335">
        <w:rPr>
          <w:szCs w:val="36"/>
        </w:rPr>
        <w:t>Rationale</w:t>
      </w:r>
    </w:p>
    <w:p w14:paraId="762397BC" w14:textId="7E225E4D" w:rsidR="00320E03" w:rsidRPr="000A146A" w:rsidRDefault="00320E03" w:rsidP="00320E03">
      <w:pPr>
        <w:spacing w:line="480" w:lineRule="auto"/>
        <w:ind w:firstLine="720"/>
      </w:pPr>
      <w:r w:rsidRPr="000A146A">
        <w:rPr>
          <w:color w:val="000000"/>
        </w:rPr>
        <w:t xml:space="preserve">This CAP will relate directly to the new Common Core State Standards as it will implement </w:t>
      </w:r>
      <w:r w:rsidR="00BD05E5">
        <w:rPr>
          <w:color w:val="000000"/>
        </w:rPr>
        <w:t xml:space="preserve">both fiction and </w:t>
      </w:r>
      <w:r w:rsidRPr="000A146A">
        <w:rPr>
          <w:color w:val="000000"/>
        </w:rPr>
        <w:t xml:space="preserve">non-fiction </w:t>
      </w:r>
      <w:r w:rsidR="00BD05E5">
        <w:rPr>
          <w:color w:val="000000"/>
        </w:rPr>
        <w:t>works of literature combined with</w:t>
      </w:r>
      <w:r w:rsidRPr="000A146A">
        <w:rPr>
          <w:color w:val="000000"/>
        </w:rPr>
        <w:t xml:space="preserve"> innovative approaches toward creating a love of literature within our students. Our goals include meeting the Standard: Students and Learning by responding to factors influencing learning as well as the Standard: Content and Instructional Planning by enabling our students to demonstrate content knowledge; use diverse instructional strategies; and design learning to connect prior knowledge. We will address the Standard: Instructional Practice by setting high expectations and challenging learning; using a variety of approaches to meet student needs; engaging students to develop multi-disciplinary skills; and monitoring student progress and adapting instruction accordingly. The Standard: Learning Environment will be addressed as we create an intellectually/challenging environment; and use resources to create a safe/productive environment. We will also address the Standard: Assessment for Student Learning by using a wide-range of assessment tools; and preparing students for assessments. Finally, we will also strive to meet the Standard: Professional Growth by engaging in ongoing professional development, simply by partaking in such a creat</w:t>
      </w:r>
      <w:r w:rsidR="00C079D1">
        <w:rPr>
          <w:color w:val="000000"/>
        </w:rPr>
        <w:t>ive</w:t>
      </w:r>
      <w:r w:rsidRPr="000A146A">
        <w:rPr>
          <w:color w:val="000000"/>
        </w:rPr>
        <w:t xml:space="preserve"> experience with our fellow colleagues!</w:t>
      </w:r>
    </w:p>
    <w:p w14:paraId="43F81261" w14:textId="77777777" w:rsidR="004D582B" w:rsidRPr="006E7335" w:rsidRDefault="004D582B" w:rsidP="001A3F23"/>
    <w:p w14:paraId="43F81262" w14:textId="77777777" w:rsidR="004D582B" w:rsidRPr="006E7335" w:rsidRDefault="004D582B" w:rsidP="001A3F23"/>
    <w:p w14:paraId="43F81263" w14:textId="77777777" w:rsidR="004D582B" w:rsidRPr="006E7335" w:rsidRDefault="004D582B" w:rsidP="001A3F23"/>
    <w:p w14:paraId="43F81264" w14:textId="77777777" w:rsidR="004D582B" w:rsidRPr="006E7335" w:rsidRDefault="004D582B" w:rsidP="001A3F23"/>
    <w:p w14:paraId="43F81265" w14:textId="77777777" w:rsidR="004D582B" w:rsidRPr="006E7335" w:rsidRDefault="004D582B" w:rsidP="001A3F23"/>
    <w:p w14:paraId="43F81266" w14:textId="77777777" w:rsidR="004D582B" w:rsidRPr="006E7335" w:rsidRDefault="004D582B" w:rsidP="001A3F23"/>
    <w:p w14:paraId="43F81267" w14:textId="77777777" w:rsidR="004D582B" w:rsidRPr="006E7335" w:rsidRDefault="004D582B" w:rsidP="001A3F23"/>
    <w:p w14:paraId="43F81268" w14:textId="77777777" w:rsidR="004D582B" w:rsidRPr="006E7335" w:rsidRDefault="004D582B" w:rsidP="001A3F23"/>
    <w:p w14:paraId="43F81269" w14:textId="77777777" w:rsidR="004D582B" w:rsidRPr="006E7335" w:rsidRDefault="004D582B" w:rsidP="001A3F23"/>
    <w:p w14:paraId="43F8126A" w14:textId="77777777" w:rsidR="004D582B" w:rsidRPr="006E7335" w:rsidRDefault="004D582B" w:rsidP="001A3F23"/>
    <w:p w14:paraId="43F8126B" w14:textId="77777777" w:rsidR="004D582B" w:rsidRPr="006E7335" w:rsidRDefault="004D582B" w:rsidP="001A3F23"/>
    <w:p w14:paraId="43F8126C" w14:textId="77777777" w:rsidR="004D582B" w:rsidRPr="006E7335" w:rsidRDefault="004D582B" w:rsidP="001A3F23"/>
    <w:p w14:paraId="43F8126D" w14:textId="77777777" w:rsidR="004D582B" w:rsidRPr="006E7335" w:rsidRDefault="004D582B" w:rsidP="001A3F23"/>
    <w:p w14:paraId="43F8126E" w14:textId="77777777" w:rsidR="004D582B" w:rsidRPr="006E7335" w:rsidRDefault="004D582B" w:rsidP="001A3F23"/>
    <w:p w14:paraId="43F8126F" w14:textId="77777777" w:rsidR="004D582B" w:rsidRPr="006E7335" w:rsidRDefault="004D582B" w:rsidP="001A3F23"/>
    <w:p w14:paraId="43F81270" w14:textId="77777777" w:rsidR="004D582B" w:rsidRPr="006E7335" w:rsidRDefault="004D582B" w:rsidP="001A3F23"/>
    <w:p w14:paraId="43F81271" w14:textId="77777777" w:rsidR="004D582B" w:rsidRPr="006E7335" w:rsidRDefault="004D582B" w:rsidP="001A3F23"/>
    <w:p w14:paraId="43F81272" w14:textId="77777777" w:rsidR="004D582B" w:rsidRPr="006E7335" w:rsidRDefault="004D582B" w:rsidP="001A3F23"/>
    <w:p w14:paraId="43F81273" w14:textId="77777777" w:rsidR="004D582B" w:rsidRPr="006E7335" w:rsidRDefault="004D582B" w:rsidP="001A3F23"/>
    <w:p w14:paraId="43F81274" w14:textId="77777777" w:rsidR="000236D3" w:rsidRDefault="000236D3" w:rsidP="001A3F23"/>
    <w:p w14:paraId="43F81275" w14:textId="77777777" w:rsidR="0014243D" w:rsidRPr="006E7335" w:rsidRDefault="0014243D" w:rsidP="001A3F23">
      <w:r w:rsidRPr="006E7335">
        <w:t>Understanding by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14243D" w:rsidRPr="006E7335" w14:paraId="43F81277" w14:textId="77777777">
        <w:trPr>
          <w:trHeight w:val="541"/>
        </w:trPr>
        <w:tc>
          <w:tcPr>
            <w:tcW w:w="9576" w:type="dxa"/>
            <w:gridSpan w:val="2"/>
            <w:shd w:val="clear" w:color="auto" w:fill="000000"/>
          </w:tcPr>
          <w:p w14:paraId="43F81276" w14:textId="77777777" w:rsidR="0014243D" w:rsidRPr="006E7335" w:rsidRDefault="0014243D" w:rsidP="0014243D">
            <w:pPr>
              <w:spacing w:line="480" w:lineRule="auto"/>
              <w:jc w:val="center"/>
            </w:pPr>
            <w:r w:rsidRPr="006E7335">
              <w:t>Stage One – Desired Results</w:t>
            </w:r>
          </w:p>
        </w:tc>
      </w:tr>
      <w:tr w:rsidR="007D15F2" w:rsidRPr="007D15F2" w14:paraId="43F8127F" w14:textId="77777777">
        <w:trPr>
          <w:trHeight w:val="2842"/>
        </w:trPr>
        <w:tc>
          <w:tcPr>
            <w:tcW w:w="9576" w:type="dxa"/>
            <w:gridSpan w:val="2"/>
          </w:tcPr>
          <w:p w14:paraId="43F81278" w14:textId="3B063706" w:rsidR="0014243D" w:rsidRPr="007D15F2" w:rsidRDefault="0014243D" w:rsidP="0014243D">
            <w:r w:rsidRPr="007D15F2">
              <w:t xml:space="preserve">New York State Common Core English Language Arts Standards for </w:t>
            </w:r>
            <w:r w:rsidR="007D15F2">
              <w:t>9</w:t>
            </w:r>
            <w:r w:rsidRPr="007D15F2">
              <w:rPr>
                <w:vertAlign w:val="superscript"/>
              </w:rPr>
              <w:t>th</w:t>
            </w:r>
            <w:r w:rsidRPr="007D15F2">
              <w:t xml:space="preserve"> </w:t>
            </w:r>
            <w:r w:rsidR="007D15F2">
              <w:t>-</w:t>
            </w:r>
            <w:r w:rsidRPr="007D15F2">
              <w:t xml:space="preserve"> 12</w:t>
            </w:r>
            <w:r w:rsidRPr="007D15F2">
              <w:rPr>
                <w:vertAlign w:val="superscript"/>
              </w:rPr>
              <w:t>th</w:t>
            </w:r>
            <w:r w:rsidRPr="007D15F2">
              <w:t xml:space="preserve"> graders:</w:t>
            </w:r>
          </w:p>
          <w:p w14:paraId="43F81279" w14:textId="77777777" w:rsidR="0014243D" w:rsidRPr="007D15F2" w:rsidRDefault="0014243D" w:rsidP="0014243D">
            <w:r w:rsidRPr="007D15F2">
              <w:t>Students will be able to…</w:t>
            </w:r>
          </w:p>
          <w:p w14:paraId="43F8127A" w14:textId="77777777" w:rsidR="0014243D" w:rsidRPr="007D15F2" w:rsidRDefault="0014243D" w:rsidP="0014243D">
            <w:pPr>
              <w:numPr>
                <w:ilvl w:val="0"/>
                <w:numId w:val="8"/>
              </w:numPr>
            </w:pPr>
            <w:r w:rsidRPr="007D15F2">
              <w:t>Self-select text to respond and develop innovative perspectives.</w:t>
            </w:r>
          </w:p>
          <w:p w14:paraId="43F8127B" w14:textId="77777777" w:rsidR="0014243D" w:rsidRPr="007D15F2" w:rsidRDefault="0014243D" w:rsidP="0014243D">
            <w:pPr>
              <w:numPr>
                <w:ilvl w:val="0"/>
                <w:numId w:val="8"/>
              </w:numPr>
            </w:pPr>
            <w:r w:rsidRPr="007D15F2">
              <w:t>Establish and use criteria to classify, select, and evaluate texts to make informed judgments about the quality of the pieces.</w:t>
            </w:r>
          </w:p>
          <w:p w14:paraId="43F8127C" w14:textId="77777777" w:rsidR="0014243D" w:rsidRPr="007D15F2" w:rsidRDefault="0014243D" w:rsidP="0014243D">
            <w:pPr>
              <w:numPr>
                <w:ilvl w:val="0"/>
                <w:numId w:val="8"/>
              </w:numPr>
            </w:pPr>
            <w:r w:rsidRPr="007D15F2">
              <w:t>Develop factual, interpretive, and evaluative questions for further exploration of the topic(s).</w:t>
            </w:r>
          </w:p>
          <w:p w14:paraId="43F8127D" w14:textId="77777777" w:rsidR="0014243D" w:rsidRPr="007D15F2" w:rsidRDefault="0014243D" w:rsidP="0014243D">
            <w:pPr>
              <w:numPr>
                <w:ilvl w:val="0"/>
                <w:numId w:val="8"/>
              </w:numPr>
            </w:pPr>
            <w:r w:rsidRPr="007D15F2">
              <w:t>Interpret, analyze, and evaluate narratives, poetry, and drama, aesthetically and philosophically by making connections to: other texts, ideas, cultural perspectives, eras, personal events, and situations.</w:t>
            </w:r>
          </w:p>
          <w:p w14:paraId="43F8127E" w14:textId="77777777" w:rsidR="0014243D" w:rsidRPr="007D15F2" w:rsidRDefault="0014243D" w:rsidP="00361970">
            <w:pPr>
              <w:numPr>
                <w:ilvl w:val="0"/>
                <w:numId w:val="8"/>
              </w:numPr>
            </w:pPr>
            <w:r w:rsidRPr="007D15F2">
              <w:t>Explore and inquire into areas of interest to formulate an argument.</w:t>
            </w:r>
          </w:p>
        </w:tc>
      </w:tr>
      <w:tr w:rsidR="007D15F2" w:rsidRPr="007D15F2" w14:paraId="43F81287" w14:textId="77777777">
        <w:trPr>
          <w:trHeight w:val="278"/>
        </w:trPr>
        <w:tc>
          <w:tcPr>
            <w:tcW w:w="4790" w:type="dxa"/>
          </w:tcPr>
          <w:p w14:paraId="43F81280" w14:textId="77777777" w:rsidR="0014243D" w:rsidRPr="007D15F2" w:rsidRDefault="0014243D" w:rsidP="0014243D">
            <w:r w:rsidRPr="007D15F2">
              <w:t>Understanding(s)</w:t>
            </w:r>
          </w:p>
          <w:p w14:paraId="43F81281" w14:textId="77777777" w:rsidR="0014243D" w:rsidRPr="007D15F2" w:rsidRDefault="0014243D" w:rsidP="0014243D">
            <w:r w:rsidRPr="007D15F2">
              <w:t>Students will understand that</w:t>
            </w:r>
          </w:p>
          <w:p w14:paraId="43F81282" w14:textId="77777777" w:rsidR="0014243D" w:rsidRPr="007D15F2" w:rsidRDefault="0014243D" w:rsidP="0014243D">
            <w:pPr>
              <w:numPr>
                <w:ilvl w:val="0"/>
                <w:numId w:val="1"/>
              </w:numPr>
            </w:pPr>
            <w:r w:rsidRPr="007D15F2">
              <w:t xml:space="preserve">Literature can </w:t>
            </w:r>
            <w:r w:rsidR="00361970" w:rsidRPr="007D15F2">
              <w:t>connect to</w:t>
            </w:r>
            <w:r w:rsidRPr="007D15F2">
              <w:t xml:space="preserve"> the world </w:t>
            </w:r>
            <w:r w:rsidR="00361970" w:rsidRPr="007D15F2">
              <w:t>in which we live</w:t>
            </w:r>
            <w:r w:rsidRPr="007D15F2">
              <w:t xml:space="preserve">. </w:t>
            </w:r>
          </w:p>
          <w:p w14:paraId="43F81283" w14:textId="639310C4" w:rsidR="0014243D" w:rsidRPr="007D15F2" w:rsidRDefault="00361970" w:rsidP="007D15F2">
            <w:pPr>
              <w:numPr>
                <w:ilvl w:val="0"/>
                <w:numId w:val="1"/>
              </w:numPr>
            </w:pPr>
            <w:r w:rsidRPr="007D15F2">
              <w:t>The</w:t>
            </w:r>
            <w:r w:rsidR="0014243D" w:rsidRPr="007D15F2">
              <w:t xml:space="preserve"> issues </w:t>
            </w:r>
            <w:r w:rsidR="007D15F2">
              <w:t xml:space="preserve">the main character, Audrey, is dealing </w:t>
            </w:r>
            <w:proofErr w:type="gramStart"/>
            <w:r w:rsidR="007D15F2">
              <w:t xml:space="preserve">with </w:t>
            </w:r>
            <w:r w:rsidRPr="007D15F2">
              <w:t xml:space="preserve"> </w:t>
            </w:r>
            <w:r w:rsidR="007D15F2">
              <w:t>is</w:t>
            </w:r>
            <w:proofErr w:type="gramEnd"/>
            <w:r w:rsidR="007D15F2">
              <w:t xml:space="preserve"> </w:t>
            </w:r>
            <w:r w:rsidRPr="007D15F2">
              <w:t xml:space="preserve">relevant to modern </w:t>
            </w:r>
            <w:r w:rsidR="007D15F2">
              <w:t>day issues many teens face.</w:t>
            </w:r>
          </w:p>
        </w:tc>
        <w:tc>
          <w:tcPr>
            <w:tcW w:w="4786" w:type="dxa"/>
          </w:tcPr>
          <w:p w14:paraId="43F81284" w14:textId="77777777" w:rsidR="0014243D" w:rsidRPr="007D15F2" w:rsidRDefault="0014243D" w:rsidP="0014243D">
            <w:r w:rsidRPr="007D15F2">
              <w:t>Essential Question(s):</w:t>
            </w:r>
          </w:p>
          <w:p w14:paraId="43F81285" w14:textId="2F85C4FB" w:rsidR="00361970" w:rsidRPr="007D15F2" w:rsidRDefault="00361970" w:rsidP="00361970">
            <w:pPr>
              <w:numPr>
                <w:ilvl w:val="0"/>
                <w:numId w:val="3"/>
              </w:numPr>
            </w:pPr>
            <w:r w:rsidRPr="007D15F2">
              <w:t xml:space="preserve">How can we </w:t>
            </w:r>
            <w:r w:rsidR="007D15F2">
              <w:t>get our students to enjoy literature?</w:t>
            </w:r>
          </w:p>
          <w:p w14:paraId="43F81286" w14:textId="713BA0E4" w:rsidR="0014243D" w:rsidRPr="007D15F2" w:rsidRDefault="00361970" w:rsidP="007D15F2">
            <w:pPr>
              <w:numPr>
                <w:ilvl w:val="0"/>
                <w:numId w:val="3"/>
              </w:numPr>
            </w:pPr>
            <w:r w:rsidRPr="007D15F2">
              <w:t xml:space="preserve">How can we </w:t>
            </w:r>
            <w:r w:rsidR="007D15F2">
              <w:t>create life-long readers within our students?</w:t>
            </w:r>
          </w:p>
        </w:tc>
      </w:tr>
      <w:tr w:rsidR="007D15F2" w:rsidRPr="007D15F2" w14:paraId="43F8128E" w14:textId="77777777" w:rsidTr="00B67D38">
        <w:trPr>
          <w:trHeight w:val="2078"/>
        </w:trPr>
        <w:tc>
          <w:tcPr>
            <w:tcW w:w="4790" w:type="dxa"/>
            <w:tcBorders>
              <w:bottom w:val="single" w:sz="4" w:space="0" w:color="auto"/>
            </w:tcBorders>
          </w:tcPr>
          <w:p w14:paraId="43F81288" w14:textId="77777777" w:rsidR="0014243D" w:rsidRPr="007D15F2" w:rsidRDefault="0014243D" w:rsidP="0014243D">
            <w:r w:rsidRPr="007D15F2">
              <w:t>Students will know</w:t>
            </w:r>
          </w:p>
          <w:p w14:paraId="43F81289" w14:textId="781948EE" w:rsidR="00361970" w:rsidRPr="007D15F2" w:rsidRDefault="00361970" w:rsidP="00361970">
            <w:pPr>
              <w:pStyle w:val="ListParagraph"/>
              <w:numPr>
                <w:ilvl w:val="0"/>
                <w:numId w:val="4"/>
              </w:numPr>
              <w:rPr>
                <w:rFonts w:ascii="Times New Roman" w:eastAsia="Times New Roman" w:hAnsi="Times New Roman"/>
                <w:sz w:val="24"/>
                <w:szCs w:val="24"/>
              </w:rPr>
            </w:pPr>
            <w:r w:rsidRPr="007D15F2">
              <w:rPr>
                <w:rFonts w:ascii="Times New Roman" w:eastAsia="Times New Roman" w:hAnsi="Times New Roman"/>
                <w:sz w:val="24"/>
                <w:szCs w:val="24"/>
              </w:rPr>
              <w:t xml:space="preserve">The meaning of </w:t>
            </w:r>
            <w:r w:rsidR="007D15F2">
              <w:rPr>
                <w:rFonts w:ascii="Times New Roman" w:eastAsia="Times New Roman" w:hAnsi="Times New Roman"/>
                <w:sz w:val="24"/>
                <w:szCs w:val="24"/>
              </w:rPr>
              <w:t xml:space="preserve">Kinsella’s novel </w:t>
            </w:r>
            <w:r w:rsidR="007D15F2" w:rsidRPr="007D15F2">
              <w:rPr>
                <w:rFonts w:ascii="Times New Roman" w:eastAsia="Times New Roman" w:hAnsi="Times New Roman"/>
                <w:i/>
                <w:sz w:val="24"/>
                <w:szCs w:val="24"/>
              </w:rPr>
              <w:t>Finding Audrey</w:t>
            </w:r>
            <w:r w:rsidR="007D15F2">
              <w:rPr>
                <w:rFonts w:ascii="Times New Roman" w:eastAsia="Times New Roman" w:hAnsi="Times New Roman"/>
                <w:sz w:val="24"/>
                <w:szCs w:val="24"/>
              </w:rPr>
              <w:t>.</w:t>
            </w:r>
          </w:p>
          <w:p w14:paraId="43F8128A" w14:textId="7D0D34A2" w:rsidR="0014243D" w:rsidRPr="007D15F2" w:rsidRDefault="00361970" w:rsidP="007D15F2">
            <w:pPr>
              <w:pStyle w:val="ListParagraph"/>
              <w:numPr>
                <w:ilvl w:val="0"/>
                <w:numId w:val="4"/>
              </w:numPr>
              <w:rPr>
                <w:rFonts w:ascii="Times New Roman" w:eastAsia="Times New Roman" w:hAnsi="Times New Roman"/>
                <w:sz w:val="24"/>
                <w:szCs w:val="24"/>
              </w:rPr>
            </w:pPr>
            <w:r w:rsidRPr="007D15F2">
              <w:rPr>
                <w:rFonts w:ascii="Times New Roman" w:eastAsia="Times New Roman" w:hAnsi="Times New Roman"/>
                <w:sz w:val="24"/>
                <w:szCs w:val="24"/>
              </w:rPr>
              <w:t xml:space="preserve">The similarities they have to </w:t>
            </w:r>
            <w:r w:rsidR="007D15F2">
              <w:rPr>
                <w:rFonts w:ascii="Times New Roman" w:eastAsia="Times New Roman" w:hAnsi="Times New Roman"/>
                <w:sz w:val="24"/>
                <w:szCs w:val="24"/>
              </w:rPr>
              <w:t>Kinsella’s</w:t>
            </w:r>
            <w:r w:rsidRPr="007D15F2">
              <w:rPr>
                <w:rFonts w:ascii="Times New Roman" w:eastAsia="Times New Roman" w:hAnsi="Times New Roman"/>
                <w:sz w:val="24"/>
                <w:szCs w:val="24"/>
              </w:rPr>
              <w:t xml:space="preserve"> characters</w:t>
            </w:r>
            <w:r w:rsidR="000236D3" w:rsidRPr="007D15F2">
              <w:rPr>
                <w:rFonts w:ascii="Times New Roman" w:eastAsia="Times New Roman" w:hAnsi="Times New Roman"/>
                <w:sz w:val="24"/>
                <w:szCs w:val="24"/>
              </w:rPr>
              <w:t xml:space="preserve"> and their internal and external conflicts</w:t>
            </w:r>
            <w:r w:rsidR="007D15F2">
              <w:rPr>
                <w:rFonts w:ascii="Times New Roman" w:eastAsia="Times New Roman" w:hAnsi="Times New Roman"/>
                <w:sz w:val="24"/>
                <w:szCs w:val="24"/>
              </w:rPr>
              <w:t>.</w:t>
            </w:r>
          </w:p>
        </w:tc>
        <w:tc>
          <w:tcPr>
            <w:tcW w:w="4786" w:type="dxa"/>
            <w:tcBorders>
              <w:bottom w:val="single" w:sz="4" w:space="0" w:color="auto"/>
            </w:tcBorders>
          </w:tcPr>
          <w:p w14:paraId="43F8128B" w14:textId="77777777" w:rsidR="0014243D" w:rsidRPr="007D15F2" w:rsidRDefault="0014243D" w:rsidP="0014243D">
            <w:r w:rsidRPr="007D15F2">
              <w:t>Students will be able to</w:t>
            </w:r>
          </w:p>
          <w:p w14:paraId="43F8128C" w14:textId="57E74C9B" w:rsidR="0014243D" w:rsidRPr="007D15F2" w:rsidRDefault="0014243D" w:rsidP="0014243D">
            <w:pPr>
              <w:numPr>
                <w:ilvl w:val="0"/>
                <w:numId w:val="2"/>
              </w:numPr>
            </w:pPr>
            <w:r w:rsidRPr="007D15F2">
              <w:t>Identify common issues teenagers are forced to face in today’s world</w:t>
            </w:r>
            <w:r w:rsidR="00361970" w:rsidRPr="007D15F2">
              <w:t xml:space="preserve"> in comparison to those that the </w:t>
            </w:r>
            <w:r w:rsidR="000236D3" w:rsidRPr="007D15F2">
              <w:t xml:space="preserve">characters </w:t>
            </w:r>
            <w:r w:rsidR="00361970" w:rsidRPr="007D15F2">
              <w:t xml:space="preserve">deal with in </w:t>
            </w:r>
            <w:r w:rsidR="007D15F2">
              <w:rPr>
                <w:i/>
              </w:rPr>
              <w:t>Finding Audrey</w:t>
            </w:r>
          </w:p>
          <w:p w14:paraId="43F8128D" w14:textId="48DC789D" w:rsidR="0014243D" w:rsidRPr="007D15F2" w:rsidRDefault="00361970" w:rsidP="007D15F2">
            <w:pPr>
              <w:pStyle w:val="ListParagraph"/>
              <w:numPr>
                <w:ilvl w:val="0"/>
                <w:numId w:val="2"/>
              </w:numPr>
              <w:rPr>
                <w:rFonts w:ascii="Times New Roman" w:eastAsia="Times New Roman" w:hAnsi="Times New Roman"/>
                <w:sz w:val="24"/>
                <w:szCs w:val="24"/>
              </w:rPr>
            </w:pPr>
            <w:r w:rsidRPr="007D15F2">
              <w:rPr>
                <w:rFonts w:ascii="Times New Roman" w:eastAsia="Times New Roman" w:hAnsi="Times New Roman"/>
                <w:sz w:val="24"/>
                <w:szCs w:val="24"/>
              </w:rPr>
              <w:t xml:space="preserve">Read, understand, and connect to </w:t>
            </w:r>
            <w:r w:rsidR="007D15F2">
              <w:rPr>
                <w:rFonts w:ascii="Times New Roman" w:eastAsia="Times New Roman" w:hAnsi="Times New Roman"/>
                <w:sz w:val="24"/>
                <w:szCs w:val="24"/>
              </w:rPr>
              <w:t>Kinsella</w:t>
            </w:r>
            <w:r w:rsidRPr="007D15F2">
              <w:rPr>
                <w:rFonts w:ascii="Times New Roman" w:eastAsia="Times New Roman" w:hAnsi="Times New Roman"/>
                <w:sz w:val="24"/>
                <w:szCs w:val="24"/>
              </w:rPr>
              <w:t xml:space="preserve">’s </w:t>
            </w:r>
            <w:r w:rsidR="000236D3" w:rsidRPr="007D15F2">
              <w:rPr>
                <w:rFonts w:ascii="Times New Roman" w:eastAsia="Times New Roman" w:hAnsi="Times New Roman"/>
                <w:sz w:val="24"/>
                <w:szCs w:val="24"/>
              </w:rPr>
              <w:t xml:space="preserve">novel </w:t>
            </w:r>
            <w:r w:rsidR="007D15F2">
              <w:rPr>
                <w:rFonts w:ascii="Times New Roman" w:eastAsia="Times New Roman" w:hAnsi="Times New Roman"/>
                <w:i/>
                <w:sz w:val="24"/>
                <w:szCs w:val="24"/>
              </w:rPr>
              <w:t>Finding Audrey</w:t>
            </w:r>
          </w:p>
        </w:tc>
      </w:tr>
      <w:tr w:rsidR="007D15F2" w:rsidRPr="007D15F2" w14:paraId="43F81291" w14:textId="77777777">
        <w:trPr>
          <w:trHeight w:val="541"/>
        </w:trPr>
        <w:tc>
          <w:tcPr>
            <w:tcW w:w="9576" w:type="dxa"/>
            <w:gridSpan w:val="2"/>
            <w:shd w:val="clear" w:color="auto" w:fill="000000"/>
          </w:tcPr>
          <w:p w14:paraId="43F8128F" w14:textId="77777777" w:rsidR="0014243D" w:rsidRPr="007D15F2" w:rsidRDefault="0014243D" w:rsidP="0014243D">
            <w:pPr>
              <w:jc w:val="center"/>
            </w:pPr>
            <w:r w:rsidRPr="007D15F2">
              <w:t>Stage 2 – Assessment of Evidence</w:t>
            </w:r>
          </w:p>
          <w:p w14:paraId="43F81290" w14:textId="77777777" w:rsidR="0014243D" w:rsidRPr="007D15F2" w:rsidRDefault="0014243D" w:rsidP="0014243D">
            <w:pPr>
              <w:jc w:val="center"/>
            </w:pPr>
          </w:p>
        </w:tc>
      </w:tr>
      <w:tr w:rsidR="007D15F2" w:rsidRPr="007D15F2" w14:paraId="43F81297" w14:textId="77777777" w:rsidTr="00B67D38">
        <w:trPr>
          <w:trHeight w:val="1889"/>
        </w:trPr>
        <w:tc>
          <w:tcPr>
            <w:tcW w:w="4790" w:type="dxa"/>
            <w:tcBorders>
              <w:bottom w:val="single" w:sz="4" w:space="0" w:color="auto"/>
            </w:tcBorders>
          </w:tcPr>
          <w:p w14:paraId="43F81292" w14:textId="77777777" w:rsidR="0014243D" w:rsidRPr="007D15F2" w:rsidRDefault="0014243D" w:rsidP="0014243D">
            <w:r w:rsidRPr="007D15F2">
              <w:t>Performance Task(s):</w:t>
            </w:r>
          </w:p>
          <w:p w14:paraId="43F81293" w14:textId="59DAE08E" w:rsidR="00361970" w:rsidRPr="007D15F2" w:rsidRDefault="00361970" w:rsidP="00361970">
            <w:pPr>
              <w:numPr>
                <w:ilvl w:val="0"/>
                <w:numId w:val="7"/>
              </w:numPr>
            </w:pPr>
            <w:r w:rsidRPr="007D15F2">
              <w:t xml:space="preserve">Enjoy and understand </w:t>
            </w:r>
            <w:r w:rsidR="007D15F2" w:rsidRPr="007D15F2">
              <w:t xml:space="preserve">Kinsella’s novel </w:t>
            </w:r>
            <w:r w:rsidR="007D15F2" w:rsidRPr="007D15F2">
              <w:rPr>
                <w:i/>
              </w:rPr>
              <w:t>Finding Audrey</w:t>
            </w:r>
          </w:p>
          <w:p w14:paraId="43F81294" w14:textId="77777777" w:rsidR="0014243D" w:rsidRPr="007D15F2" w:rsidRDefault="00361970" w:rsidP="00B67D38">
            <w:pPr>
              <w:numPr>
                <w:ilvl w:val="0"/>
                <w:numId w:val="7"/>
              </w:numPr>
            </w:pPr>
            <w:r w:rsidRPr="007D15F2">
              <w:t>Make connections to life and personal experiences while listening to music, reading news articles, and completing a variety of tasks.</w:t>
            </w:r>
          </w:p>
        </w:tc>
        <w:tc>
          <w:tcPr>
            <w:tcW w:w="4786" w:type="dxa"/>
            <w:tcBorders>
              <w:bottom w:val="single" w:sz="4" w:space="0" w:color="auto"/>
            </w:tcBorders>
          </w:tcPr>
          <w:p w14:paraId="43F81295" w14:textId="77777777" w:rsidR="0014243D" w:rsidRPr="007D15F2" w:rsidRDefault="0014243D" w:rsidP="0014243D">
            <w:r w:rsidRPr="007D15F2">
              <w:t>Other Evidence:</w:t>
            </w:r>
          </w:p>
          <w:p w14:paraId="43F81296" w14:textId="1ECC078C" w:rsidR="0014243D" w:rsidRPr="007D15F2" w:rsidRDefault="0014243D" w:rsidP="007D15F2">
            <w:pPr>
              <w:numPr>
                <w:ilvl w:val="0"/>
                <w:numId w:val="5"/>
              </w:numPr>
            </w:pPr>
            <w:r w:rsidRPr="007D15F2">
              <w:t xml:space="preserve">To create and provide a unified and comprehensive method of teaching </w:t>
            </w:r>
            <w:r w:rsidR="007D15F2">
              <w:t xml:space="preserve">“popular” literature to our students </w:t>
            </w:r>
            <w:r w:rsidR="00B67D38" w:rsidRPr="007D15F2">
              <w:t xml:space="preserve">and the powerful impact </w:t>
            </w:r>
            <w:r w:rsidR="000236D3" w:rsidRPr="007D15F2">
              <w:t>it can</w:t>
            </w:r>
            <w:r w:rsidR="00B67D38" w:rsidRPr="007D15F2">
              <w:t xml:space="preserve"> have upon the reader</w:t>
            </w:r>
            <w:r w:rsidRPr="007D15F2">
              <w:t>.</w:t>
            </w:r>
          </w:p>
        </w:tc>
      </w:tr>
      <w:tr w:rsidR="007D15F2" w:rsidRPr="007D15F2" w14:paraId="43F8129A" w14:textId="77777777">
        <w:trPr>
          <w:trHeight w:val="556"/>
        </w:trPr>
        <w:tc>
          <w:tcPr>
            <w:tcW w:w="9576" w:type="dxa"/>
            <w:gridSpan w:val="2"/>
            <w:shd w:val="clear" w:color="auto" w:fill="000000"/>
          </w:tcPr>
          <w:p w14:paraId="43F81298" w14:textId="77777777" w:rsidR="0014243D" w:rsidRPr="007D15F2" w:rsidRDefault="0014243D" w:rsidP="0014243D">
            <w:pPr>
              <w:jc w:val="center"/>
            </w:pPr>
            <w:r w:rsidRPr="007D15F2">
              <w:t>Stage 3 – Learning Plan</w:t>
            </w:r>
          </w:p>
          <w:p w14:paraId="43F81299" w14:textId="77777777" w:rsidR="0014243D" w:rsidRPr="007D15F2" w:rsidRDefault="0014243D" w:rsidP="0014243D">
            <w:pPr>
              <w:jc w:val="center"/>
            </w:pPr>
          </w:p>
        </w:tc>
      </w:tr>
      <w:tr w:rsidR="0014243D" w:rsidRPr="007D15F2" w14:paraId="43F8129E" w14:textId="77777777" w:rsidTr="00B67D38">
        <w:trPr>
          <w:trHeight w:val="440"/>
        </w:trPr>
        <w:tc>
          <w:tcPr>
            <w:tcW w:w="9576" w:type="dxa"/>
            <w:gridSpan w:val="2"/>
          </w:tcPr>
          <w:p w14:paraId="43F8129B" w14:textId="77777777" w:rsidR="0014243D" w:rsidRPr="007D15F2" w:rsidRDefault="0014243D" w:rsidP="0014243D">
            <w:r w:rsidRPr="007D15F2">
              <w:t>Learning Activities:</w:t>
            </w:r>
          </w:p>
          <w:p w14:paraId="43F8129C" w14:textId="77777777" w:rsidR="0014243D" w:rsidRPr="007D15F2" w:rsidRDefault="0014243D" w:rsidP="0014243D">
            <w:pPr>
              <w:numPr>
                <w:ilvl w:val="0"/>
                <w:numId w:val="6"/>
              </w:numPr>
            </w:pPr>
            <w:r w:rsidRPr="007D15F2">
              <w:t>Assessment activities of the common issues our teenagers deal with on a daily basis.</w:t>
            </w:r>
          </w:p>
          <w:p w14:paraId="43F8129D" w14:textId="3DAD84CB" w:rsidR="0014243D" w:rsidRPr="007D15F2" w:rsidRDefault="0014243D" w:rsidP="000236D3">
            <w:pPr>
              <w:numPr>
                <w:ilvl w:val="0"/>
                <w:numId w:val="6"/>
              </w:numPr>
            </w:pPr>
            <w:r w:rsidRPr="007D15F2">
              <w:t xml:space="preserve">Worksheets, articles, activities, lesson plans, and web-sites to help student’s comprehension of the common issues </w:t>
            </w:r>
            <w:r w:rsidR="00B67D38" w:rsidRPr="007D15F2">
              <w:t xml:space="preserve">in relation to </w:t>
            </w:r>
            <w:r w:rsidR="007D15F2" w:rsidRPr="007D15F2">
              <w:t xml:space="preserve">Kinsella’s novel </w:t>
            </w:r>
            <w:r w:rsidR="007D15F2" w:rsidRPr="007D15F2">
              <w:rPr>
                <w:i/>
              </w:rPr>
              <w:t>Finding Audrey</w:t>
            </w:r>
          </w:p>
        </w:tc>
      </w:tr>
    </w:tbl>
    <w:p w14:paraId="5E1ADB51" w14:textId="77777777" w:rsidR="008A326F" w:rsidRDefault="008A326F" w:rsidP="00E67C78">
      <w:pPr>
        <w:rPr>
          <w:rFonts w:cs="Arial"/>
          <w:bCs/>
          <w:spacing w:val="-15"/>
          <w:szCs w:val="45"/>
        </w:rPr>
      </w:pPr>
    </w:p>
    <w:p w14:paraId="2836C35E" w14:textId="77777777" w:rsidR="007D15F2" w:rsidRDefault="007D15F2" w:rsidP="00E67C78">
      <w:pPr>
        <w:rPr>
          <w:rFonts w:cs="Arial"/>
          <w:bCs/>
          <w:spacing w:val="-15"/>
          <w:szCs w:val="45"/>
        </w:rPr>
      </w:pPr>
    </w:p>
    <w:p w14:paraId="57F1A2F2" w14:textId="77777777" w:rsidR="007D15F2" w:rsidRPr="007D15F2" w:rsidRDefault="007D15F2" w:rsidP="00E67C78">
      <w:pPr>
        <w:rPr>
          <w:rFonts w:cs="Arial"/>
          <w:bCs/>
          <w:spacing w:val="-15"/>
          <w:szCs w:val="45"/>
        </w:rPr>
      </w:pPr>
    </w:p>
    <w:p w14:paraId="7F57D740" w14:textId="77777777" w:rsidR="00D70BB5" w:rsidRPr="00D70BB5" w:rsidRDefault="00D70BB5" w:rsidP="00D70BB5">
      <w:pPr>
        <w:rPr>
          <w:rFonts w:ascii="Times New Roman Bold Italic" w:eastAsiaTheme="minorHAnsi" w:hAnsi="Times New Roman Bold Italic" w:cstheme="minorBidi"/>
        </w:rPr>
      </w:pPr>
      <w:r w:rsidRPr="00D70BB5">
        <w:rPr>
          <w:rFonts w:ascii="Times New Roman Bold Italic" w:eastAsiaTheme="minorHAnsi" w:hAnsi="Times New Roman Bold Italic" w:cstheme="minorBidi"/>
        </w:rPr>
        <w:lastRenderedPageBreak/>
        <w:t>New York State Common Core-</w:t>
      </w:r>
    </w:p>
    <w:p w14:paraId="67E9A3B0" w14:textId="77777777" w:rsidR="00D70BB5" w:rsidRPr="00D70BB5" w:rsidRDefault="00D70BB5" w:rsidP="00D70BB5">
      <w:pPr>
        <w:rPr>
          <w:rFonts w:eastAsiaTheme="minorHAnsi" w:cstheme="minorBidi"/>
        </w:rPr>
      </w:pPr>
      <w:r w:rsidRPr="00D70BB5">
        <w:rPr>
          <w:rFonts w:eastAsiaTheme="minorHAnsi" w:cstheme="minorBidi"/>
        </w:rPr>
        <w:t>L.6- Analyze a case in which grasping point of view requires distinguishing what is directly stated in a text from what is really meant.</w:t>
      </w:r>
    </w:p>
    <w:p w14:paraId="0939974B" w14:textId="77777777" w:rsidR="00D70BB5" w:rsidRPr="00D70BB5" w:rsidRDefault="00D70BB5" w:rsidP="00D70BB5">
      <w:pPr>
        <w:rPr>
          <w:rFonts w:eastAsiaTheme="minorHAnsi" w:cstheme="minorBidi"/>
        </w:rPr>
      </w:pPr>
      <w:proofErr w:type="gramStart"/>
      <w:r w:rsidRPr="00D70BB5">
        <w:rPr>
          <w:rFonts w:eastAsiaTheme="minorHAnsi" w:cstheme="minorBidi"/>
        </w:rPr>
        <w:t>R.1- Cite strong and thorough textual evidence to support analysis of what the text says explicitly as well as inferences drawn from the text, including determining where the text leaves matters uncertain.</w:t>
      </w:r>
      <w:proofErr w:type="gramEnd"/>
    </w:p>
    <w:p w14:paraId="016DD17F" w14:textId="77777777" w:rsidR="00D70BB5" w:rsidRPr="00D70BB5" w:rsidRDefault="00D70BB5" w:rsidP="00D70BB5">
      <w:pPr>
        <w:rPr>
          <w:rFonts w:eastAsiaTheme="minorHAnsi" w:cstheme="minorBidi"/>
        </w:rPr>
      </w:pPr>
      <w:proofErr w:type="gramStart"/>
      <w:r w:rsidRPr="00D70BB5">
        <w:rPr>
          <w:rFonts w:eastAsiaTheme="minorHAnsi" w:cstheme="minorBidi"/>
        </w:rPr>
        <w:t>W.9- Draw evidence from literary or informational texts to support analysis, reflection, and research.</w:t>
      </w:r>
      <w:proofErr w:type="gramEnd"/>
    </w:p>
    <w:p w14:paraId="6D0A9FEB" w14:textId="77777777" w:rsidR="00D70BB5" w:rsidRPr="008A326F" w:rsidRDefault="00D70BB5" w:rsidP="00D70BB5">
      <w:pPr>
        <w:rPr>
          <w:rFonts w:eastAsiaTheme="minorHAnsi" w:cstheme="minorBidi"/>
          <w:color w:val="FF0000"/>
        </w:rPr>
      </w:pPr>
    </w:p>
    <w:p w14:paraId="4BA5EFB6" w14:textId="77777777" w:rsidR="00D70BB5" w:rsidRPr="00D70BB5" w:rsidRDefault="00D70BB5" w:rsidP="00D70BB5">
      <w:pPr>
        <w:rPr>
          <w:rFonts w:eastAsiaTheme="minorHAnsi" w:cstheme="minorBidi"/>
          <w:b/>
          <w:i/>
        </w:rPr>
      </w:pPr>
      <w:r w:rsidRPr="00D70BB5">
        <w:rPr>
          <w:rFonts w:eastAsiaTheme="minorHAnsi" w:cstheme="minorBidi"/>
          <w:b/>
          <w:i/>
        </w:rPr>
        <w:t>Objective-</w:t>
      </w:r>
    </w:p>
    <w:p w14:paraId="37E9E95E" w14:textId="2B9EE077" w:rsidR="00D70BB5" w:rsidRPr="00D70BB5" w:rsidRDefault="00D70BB5" w:rsidP="00D70BB5">
      <w:pPr>
        <w:rPr>
          <w:rFonts w:eastAsiaTheme="minorHAnsi" w:cstheme="minorBidi"/>
          <w:i/>
        </w:rPr>
      </w:pPr>
      <w:r w:rsidRPr="00D70BB5">
        <w:rPr>
          <w:rFonts w:eastAsiaTheme="minorHAnsi" w:cstheme="minorBidi"/>
        </w:rPr>
        <w:t xml:space="preserve">The objective of this lesson is for students to understand </w:t>
      </w:r>
      <w:r>
        <w:rPr>
          <w:rFonts w:eastAsiaTheme="minorHAnsi" w:cstheme="minorBidi"/>
        </w:rPr>
        <w:t xml:space="preserve">the necessary background information and vocabulary terms for Sophie Kinsella’s novel </w:t>
      </w:r>
      <w:r w:rsidRPr="00D70BB5">
        <w:rPr>
          <w:rFonts w:eastAsiaTheme="minorHAnsi" w:cstheme="minorBidi"/>
          <w:i/>
        </w:rPr>
        <w:t>Finding Audrey</w:t>
      </w:r>
    </w:p>
    <w:p w14:paraId="23AA833B" w14:textId="77777777" w:rsidR="00D70BB5" w:rsidRPr="008A326F" w:rsidRDefault="00D70BB5" w:rsidP="00D70BB5">
      <w:pPr>
        <w:rPr>
          <w:rFonts w:eastAsiaTheme="minorHAnsi" w:cstheme="minorBidi"/>
          <w:color w:val="FF0000"/>
        </w:rPr>
      </w:pPr>
    </w:p>
    <w:p w14:paraId="5F793E3B" w14:textId="0B51A22E" w:rsidR="00D70BB5" w:rsidRPr="00D70BB5" w:rsidRDefault="00D70BB5" w:rsidP="00D70BB5">
      <w:pPr>
        <w:pBdr>
          <w:top w:val="single" w:sz="4" w:space="1" w:color="auto"/>
          <w:left w:val="single" w:sz="4" w:space="4" w:color="auto"/>
          <w:bottom w:val="single" w:sz="4" w:space="1" w:color="auto"/>
          <w:right w:val="single" w:sz="4" w:space="4" w:color="auto"/>
        </w:pBdr>
        <w:rPr>
          <w:rFonts w:eastAsiaTheme="minorHAnsi" w:cstheme="minorBidi"/>
        </w:rPr>
      </w:pPr>
      <w:r w:rsidRPr="00D70BB5">
        <w:rPr>
          <w:rFonts w:ascii="Times New Roman Bold Italic" w:eastAsiaTheme="minorHAnsi" w:hAnsi="Times New Roman Bold Italic" w:cstheme="minorBidi"/>
        </w:rPr>
        <w:t>Aim-</w:t>
      </w:r>
      <w:r w:rsidRPr="00D70BB5">
        <w:rPr>
          <w:rFonts w:eastAsiaTheme="minorHAnsi" w:cstheme="minorBidi"/>
        </w:rPr>
        <w:t xml:space="preserve"> </w:t>
      </w:r>
      <w:r w:rsidRPr="00D70BB5">
        <w:rPr>
          <w:rFonts w:eastAsiaTheme="minorHAnsi" w:cstheme="minorBidi"/>
        </w:rPr>
        <w:tab/>
      </w:r>
      <w:r w:rsidRPr="00D70BB5">
        <w:rPr>
          <w:rFonts w:eastAsiaTheme="minorHAnsi" w:cstheme="minorBidi"/>
        </w:rPr>
        <w:tab/>
        <w:t xml:space="preserve">Understanding the expository information for </w:t>
      </w:r>
      <w:r w:rsidRPr="00D70BB5">
        <w:rPr>
          <w:rFonts w:eastAsiaTheme="minorHAnsi" w:cstheme="minorBidi"/>
          <w:i/>
        </w:rPr>
        <w:t>Finding Audrey</w:t>
      </w:r>
    </w:p>
    <w:p w14:paraId="4955486E" w14:textId="16586304" w:rsidR="00D70BB5" w:rsidRPr="00D70BB5" w:rsidRDefault="00D70BB5" w:rsidP="00D70BB5">
      <w:pPr>
        <w:pBdr>
          <w:top w:val="single" w:sz="4" w:space="1" w:color="auto"/>
          <w:left w:val="single" w:sz="4" w:space="4" w:color="auto"/>
          <w:bottom w:val="single" w:sz="4" w:space="1" w:color="auto"/>
          <w:right w:val="single" w:sz="4" w:space="4" w:color="auto"/>
        </w:pBdr>
        <w:rPr>
          <w:rFonts w:eastAsiaTheme="minorHAnsi" w:cstheme="minorBidi"/>
        </w:rPr>
      </w:pPr>
      <w:proofErr w:type="gramStart"/>
      <w:r w:rsidRPr="00D70BB5">
        <w:rPr>
          <w:rFonts w:ascii="Times New Roman Bold Italic" w:eastAsiaTheme="minorHAnsi" w:hAnsi="Times New Roman Bold Italic" w:cstheme="minorBidi"/>
        </w:rPr>
        <w:t>Do</w:t>
      </w:r>
      <w:proofErr w:type="gramEnd"/>
      <w:r w:rsidRPr="00D70BB5">
        <w:rPr>
          <w:rFonts w:ascii="Times New Roman Bold Italic" w:eastAsiaTheme="minorHAnsi" w:hAnsi="Times New Roman Bold Italic" w:cstheme="minorBidi"/>
        </w:rPr>
        <w:t xml:space="preserve"> Now-</w:t>
      </w:r>
      <w:r w:rsidRPr="00D70BB5">
        <w:rPr>
          <w:rFonts w:eastAsiaTheme="minorHAnsi" w:cstheme="minorBidi"/>
        </w:rPr>
        <w:tab/>
        <w:t>Review the cover art and make a few predictions about what this novel is about</w:t>
      </w:r>
    </w:p>
    <w:p w14:paraId="67C88C7C" w14:textId="77777777" w:rsidR="00D70BB5" w:rsidRPr="008A326F" w:rsidRDefault="00D70BB5" w:rsidP="00D70BB5">
      <w:pPr>
        <w:rPr>
          <w:rFonts w:eastAsiaTheme="minorHAnsi" w:cstheme="minorBidi"/>
          <w:color w:val="FF0000"/>
        </w:rPr>
      </w:pPr>
    </w:p>
    <w:p w14:paraId="13C259CD" w14:textId="77777777" w:rsidR="00D70BB5" w:rsidRPr="00D70BB5" w:rsidRDefault="00D70BB5" w:rsidP="00D70BB5">
      <w:pPr>
        <w:rPr>
          <w:rFonts w:ascii="Times New Roman Italic" w:eastAsiaTheme="minorHAnsi" w:hAnsi="Times New Roman Italic" w:cstheme="minorBidi"/>
        </w:rPr>
      </w:pPr>
      <w:r w:rsidRPr="00D70BB5">
        <w:rPr>
          <w:rFonts w:ascii="Times New Roman Italic" w:eastAsiaTheme="minorHAnsi" w:hAnsi="Times New Roman Italic" w:cstheme="minorBidi"/>
        </w:rPr>
        <w:t>Procedure-</w:t>
      </w:r>
    </w:p>
    <w:p w14:paraId="21FBBE67" w14:textId="159E0709" w:rsidR="00D70BB5" w:rsidRDefault="00D70BB5" w:rsidP="00D70BB5">
      <w:pPr>
        <w:numPr>
          <w:ilvl w:val="0"/>
          <w:numId w:val="9"/>
        </w:numPr>
        <w:contextualSpacing/>
        <w:rPr>
          <w:rFonts w:eastAsiaTheme="minorHAnsi" w:cstheme="minorBidi"/>
        </w:rPr>
      </w:pPr>
      <w:r w:rsidRPr="00D70BB5">
        <w:rPr>
          <w:rFonts w:eastAsiaTheme="minorHAnsi" w:cstheme="minorBidi"/>
        </w:rPr>
        <w:t>Students will discuss their Do Now responses</w:t>
      </w:r>
      <w:r>
        <w:rPr>
          <w:rFonts w:eastAsiaTheme="minorHAnsi" w:cstheme="minorBidi"/>
        </w:rPr>
        <w:t xml:space="preserve"> in a think-pair-share</w:t>
      </w:r>
    </w:p>
    <w:p w14:paraId="5F770C82" w14:textId="77777777" w:rsidR="00D70BB5" w:rsidRDefault="00D70BB5" w:rsidP="00D70BB5">
      <w:pPr>
        <w:ind w:left="720"/>
        <w:contextualSpacing/>
        <w:rPr>
          <w:rFonts w:eastAsiaTheme="minorHAnsi" w:cstheme="minorBidi"/>
        </w:rPr>
      </w:pPr>
    </w:p>
    <w:p w14:paraId="57DB5D7A" w14:textId="64585464" w:rsidR="00D70BB5" w:rsidRPr="00BD05E5" w:rsidRDefault="00D70BB5" w:rsidP="00D70BB5">
      <w:pPr>
        <w:numPr>
          <w:ilvl w:val="0"/>
          <w:numId w:val="9"/>
        </w:numPr>
        <w:contextualSpacing/>
        <w:rPr>
          <w:rFonts w:eastAsiaTheme="minorHAnsi"/>
        </w:rPr>
      </w:pPr>
      <w:r>
        <w:rPr>
          <w:rFonts w:eastAsiaTheme="minorHAnsi" w:cstheme="minorBidi"/>
        </w:rPr>
        <w:t xml:space="preserve">The class </w:t>
      </w:r>
      <w:r w:rsidRPr="00BD05E5">
        <w:rPr>
          <w:rFonts w:eastAsiaTheme="minorHAnsi"/>
        </w:rPr>
        <w:t>will analyze the following in relation to the cover art:</w:t>
      </w:r>
    </w:p>
    <w:p w14:paraId="72BD73F8" w14:textId="77777777" w:rsidR="00D70BB5" w:rsidRPr="00BD05E5" w:rsidRDefault="00D70BB5" w:rsidP="00D70BB5">
      <w:pPr>
        <w:numPr>
          <w:ilvl w:val="1"/>
          <w:numId w:val="9"/>
        </w:numPr>
        <w:rPr>
          <w:i/>
        </w:rPr>
      </w:pPr>
      <w:r w:rsidRPr="00BD05E5">
        <w:rPr>
          <w:i/>
        </w:rPr>
        <w:t>What do you think this book will be about, based on the cover art?</w:t>
      </w:r>
    </w:p>
    <w:p w14:paraId="4F80EE04" w14:textId="77777777" w:rsidR="00D70BB5" w:rsidRPr="00BD05E5" w:rsidRDefault="00D70BB5" w:rsidP="00D70BB5">
      <w:pPr>
        <w:numPr>
          <w:ilvl w:val="1"/>
          <w:numId w:val="9"/>
        </w:numPr>
        <w:rPr>
          <w:i/>
        </w:rPr>
      </w:pPr>
      <w:r w:rsidRPr="00BD05E5">
        <w:rPr>
          <w:i/>
        </w:rPr>
        <w:t xml:space="preserve">Why did Sophie Kinsella title her book this? </w:t>
      </w:r>
    </w:p>
    <w:p w14:paraId="71681954" w14:textId="77777777" w:rsidR="00D70BB5" w:rsidRPr="00BD05E5" w:rsidRDefault="00D70BB5" w:rsidP="00D70BB5">
      <w:pPr>
        <w:numPr>
          <w:ilvl w:val="1"/>
          <w:numId w:val="9"/>
        </w:numPr>
        <w:rPr>
          <w:i/>
        </w:rPr>
      </w:pPr>
      <w:r w:rsidRPr="00BD05E5">
        <w:rPr>
          <w:i/>
        </w:rPr>
        <w:t>Why were certain colors used, in your opinion?</w:t>
      </w:r>
    </w:p>
    <w:p w14:paraId="6FB12EB0" w14:textId="41A09ADC" w:rsidR="00D70BB5" w:rsidRPr="00BD05E5" w:rsidRDefault="00D70BB5" w:rsidP="00D70BB5">
      <w:pPr>
        <w:numPr>
          <w:ilvl w:val="1"/>
          <w:numId w:val="9"/>
        </w:numPr>
        <w:rPr>
          <w:i/>
        </w:rPr>
      </w:pPr>
      <w:r w:rsidRPr="00BD05E5">
        <w:rPr>
          <w:i/>
        </w:rPr>
        <w:t>What other predictions can you make?</w:t>
      </w:r>
    </w:p>
    <w:p w14:paraId="7527C13F" w14:textId="77777777" w:rsidR="00D70BB5" w:rsidRPr="00BD05E5" w:rsidRDefault="00D70BB5" w:rsidP="00D70BB5">
      <w:pPr>
        <w:ind w:left="1440"/>
      </w:pPr>
    </w:p>
    <w:p w14:paraId="6A80A574" w14:textId="53A826EC" w:rsidR="00D70BB5" w:rsidRPr="00BD05E5" w:rsidRDefault="00D70BB5" w:rsidP="00D70BB5">
      <w:pPr>
        <w:numPr>
          <w:ilvl w:val="0"/>
          <w:numId w:val="9"/>
        </w:numPr>
        <w:contextualSpacing/>
        <w:rPr>
          <w:rFonts w:eastAsiaTheme="minorHAnsi"/>
        </w:rPr>
      </w:pPr>
      <w:r w:rsidRPr="00BD05E5">
        <w:rPr>
          <w:rFonts w:eastAsiaTheme="minorHAnsi"/>
        </w:rPr>
        <w:t>Next, students will review and define the following vocabulary terms to know:</w:t>
      </w:r>
    </w:p>
    <w:p w14:paraId="078D523A" w14:textId="176AE2E9"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Precariously-</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Gesticulating-</w:t>
      </w:r>
    </w:p>
    <w:p w14:paraId="0FC8A7D6"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Cajoling-</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Flummoxed-</w:t>
      </w:r>
    </w:p>
    <w:p w14:paraId="42AEAC05" w14:textId="076DDF0D"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Advert-</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00BD05E5">
        <w:rPr>
          <w:rFonts w:ascii="Times New Roman" w:hAnsi="Times New Roman"/>
          <w:i/>
          <w:sz w:val="24"/>
          <w:szCs w:val="24"/>
        </w:rPr>
        <w:tab/>
      </w:r>
      <w:r w:rsidRPr="00BD05E5">
        <w:rPr>
          <w:rFonts w:ascii="Times New Roman" w:hAnsi="Times New Roman"/>
          <w:i/>
          <w:sz w:val="24"/>
          <w:szCs w:val="24"/>
        </w:rPr>
        <w:t>Incredulous-</w:t>
      </w:r>
    </w:p>
    <w:p w14:paraId="1A352574"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Brandishing-</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Monotonous-</w:t>
      </w:r>
    </w:p>
    <w:p w14:paraId="5846810B"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Snigger-</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Moniker-</w:t>
      </w:r>
    </w:p>
    <w:p w14:paraId="31E06F8B"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Stonily-</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Palaver-</w:t>
      </w:r>
    </w:p>
    <w:p w14:paraId="22E0EB94"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Ghastly-</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Vortexes-</w:t>
      </w:r>
    </w:p>
    <w:p w14:paraId="6D69CC37"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Crestfallen-</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Sotto-</w:t>
      </w:r>
    </w:p>
    <w:p w14:paraId="4BB32809"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Scuttled-</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Discomfited-</w:t>
      </w:r>
    </w:p>
    <w:p w14:paraId="1A4DECB2"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Quivering-</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Culpable-</w:t>
      </w:r>
    </w:p>
    <w:p w14:paraId="14C22EF7"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Chivvy-</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Pejorative-</w:t>
      </w:r>
      <w:r w:rsidRPr="00BD05E5">
        <w:rPr>
          <w:rFonts w:ascii="Times New Roman" w:hAnsi="Times New Roman"/>
          <w:i/>
          <w:sz w:val="24"/>
          <w:szCs w:val="24"/>
        </w:rPr>
        <w:tab/>
      </w:r>
    </w:p>
    <w:p w14:paraId="5AE7D753"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Amygdala-</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Pendulum-</w:t>
      </w:r>
    </w:p>
    <w:p w14:paraId="2A5F4EE4" w14:textId="4B4FA6D5"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Wince-</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00BD05E5" w:rsidRPr="00BD05E5">
        <w:rPr>
          <w:rFonts w:ascii="Times New Roman" w:hAnsi="Times New Roman"/>
          <w:i/>
          <w:sz w:val="24"/>
          <w:szCs w:val="24"/>
        </w:rPr>
        <w:tab/>
      </w:r>
      <w:r w:rsidRPr="00BD05E5">
        <w:rPr>
          <w:rFonts w:ascii="Times New Roman" w:hAnsi="Times New Roman"/>
          <w:i/>
          <w:sz w:val="24"/>
          <w:szCs w:val="24"/>
        </w:rPr>
        <w:t>Sonorous-</w:t>
      </w:r>
    </w:p>
    <w:p w14:paraId="46A241CC"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Cacophony-</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Palaver-</w:t>
      </w:r>
    </w:p>
    <w:p w14:paraId="29B6E9E6"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Hectoring-</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Prevaricate-</w:t>
      </w:r>
    </w:p>
    <w:p w14:paraId="228CD705" w14:textId="77777777" w:rsidR="00D70BB5"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Balefully-</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Micro joule-</w:t>
      </w:r>
    </w:p>
    <w:p w14:paraId="3FE1F1D8" w14:textId="18BFEB76" w:rsidR="000E2302" w:rsidRPr="00BD05E5" w:rsidRDefault="00D70BB5" w:rsidP="00BD05E5">
      <w:pPr>
        <w:pStyle w:val="ListParagraph"/>
        <w:rPr>
          <w:rFonts w:ascii="Times New Roman" w:hAnsi="Times New Roman"/>
          <w:i/>
          <w:sz w:val="24"/>
          <w:szCs w:val="24"/>
        </w:rPr>
      </w:pPr>
      <w:r w:rsidRPr="00BD05E5">
        <w:rPr>
          <w:rFonts w:ascii="Times New Roman" w:hAnsi="Times New Roman"/>
          <w:i/>
          <w:sz w:val="24"/>
          <w:szCs w:val="24"/>
        </w:rPr>
        <w:t>Voluble-</w:t>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r>
      <w:r w:rsidRPr="00BD05E5">
        <w:rPr>
          <w:rFonts w:ascii="Times New Roman" w:hAnsi="Times New Roman"/>
          <w:i/>
          <w:sz w:val="24"/>
          <w:szCs w:val="24"/>
        </w:rPr>
        <w:tab/>
        <w:t>Expostulate-</w:t>
      </w:r>
    </w:p>
    <w:p w14:paraId="51C44058" w14:textId="44E9FC0B" w:rsidR="00D70BB5" w:rsidRPr="00BD05E5" w:rsidRDefault="00D70BB5" w:rsidP="00D70BB5">
      <w:pPr>
        <w:numPr>
          <w:ilvl w:val="0"/>
          <w:numId w:val="9"/>
        </w:numPr>
        <w:contextualSpacing/>
        <w:rPr>
          <w:rFonts w:eastAsiaTheme="minorHAnsi"/>
        </w:rPr>
      </w:pPr>
      <w:r w:rsidRPr="00BD05E5">
        <w:rPr>
          <w:rFonts w:eastAsiaTheme="minorHAnsi"/>
        </w:rPr>
        <w:t>Students will review the British vernacular that is used in this novel and be encouraged to add to this list as new terms are revealed:</w:t>
      </w:r>
    </w:p>
    <w:p w14:paraId="4F44C722" w14:textId="77777777" w:rsidR="00D70BB5" w:rsidRPr="00BD05E5" w:rsidRDefault="00D70BB5" w:rsidP="00BD05E5">
      <w:pPr>
        <w:ind w:firstLine="720"/>
        <w:rPr>
          <w:i/>
        </w:rPr>
      </w:pPr>
      <w:r w:rsidRPr="00BD05E5">
        <w:rPr>
          <w:i/>
        </w:rPr>
        <w:t>Bloody-</w:t>
      </w:r>
      <w:r w:rsidRPr="00BD05E5">
        <w:rPr>
          <w:i/>
        </w:rPr>
        <w:tab/>
      </w:r>
      <w:r w:rsidRPr="00BD05E5">
        <w:rPr>
          <w:i/>
        </w:rPr>
        <w:tab/>
      </w:r>
      <w:r w:rsidRPr="00BD05E5">
        <w:rPr>
          <w:i/>
        </w:rPr>
        <w:tab/>
      </w:r>
      <w:r w:rsidRPr="00BD05E5">
        <w:rPr>
          <w:i/>
        </w:rPr>
        <w:tab/>
      </w:r>
      <w:r w:rsidRPr="00BD05E5">
        <w:rPr>
          <w:i/>
        </w:rPr>
        <w:tab/>
      </w:r>
      <w:r w:rsidRPr="00BD05E5">
        <w:rPr>
          <w:i/>
        </w:rPr>
        <w:tab/>
        <w:t>Mum-</w:t>
      </w:r>
    </w:p>
    <w:p w14:paraId="1C985193" w14:textId="77777777" w:rsidR="00D70BB5" w:rsidRPr="00BD05E5" w:rsidRDefault="00D70BB5" w:rsidP="00BD05E5">
      <w:pPr>
        <w:ind w:firstLine="720"/>
        <w:rPr>
          <w:i/>
        </w:rPr>
      </w:pPr>
      <w:r w:rsidRPr="00BD05E5">
        <w:rPr>
          <w:i/>
        </w:rPr>
        <w:t>Pounds-</w:t>
      </w:r>
      <w:r w:rsidRPr="00BD05E5">
        <w:rPr>
          <w:i/>
        </w:rPr>
        <w:tab/>
      </w:r>
      <w:r w:rsidRPr="00BD05E5">
        <w:rPr>
          <w:i/>
        </w:rPr>
        <w:tab/>
      </w:r>
      <w:r w:rsidRPr="00BD05E5">
        <w:rPr>
          <w:i/>
        </w:rPr>
        <w:tab/>
      </w:r>
      <w:r w:rsidRPr="00BD05E5">
        <w:rPr>
          <w:i/>
        </w:rPr>
        <w:tab/>
      </w:r>
      <w:r w:rsidRPr="00BD05E5">
        <w:rPr>
          <w:i/>
        </w:rPr>
        <w:tab/>
      </w:r>
      <w:r w:rsidRPr="00BD05E5">
        <w:rPr>
          <w:i/>
        </w:rPr>
        <w:tab/>
        <w:t>Lorry-</w:t>
      </w:r>
    </w:p>
    <w:p w14:paraId="27AFA4BB" w14:textId="15B8D667" w:rsidR="00D70BB5" w:rsidRPr="00BD05E5" w:rsidRDefault="00D70BB5" w:rsidP="00BD05E5">
      <w:pPr>
        <w:ind w:firstLine="720"/>
        <w:rPr>
          <w:i/>
        </w:rPr>
      </w:pPr>
      <w:r w:rsidRPr="00BD05E5">
        <w:rPr>
          <w:i/>
        </w:rPr>
        <w:t>Wanker-</w:t>
      </w:r>
    </w:p>
    <w:p w14:paraId="291C3D08" w14:textId="39D2887A" w:rsidR="00933B57" w:rsidRPr="00BD05E5" w:rsidRDefault="00D70BB5" w:rsidP="00933B57">
      <w:pPr>
        <w:numPr>
          <w:ilvl w:val="0"/>
          <w:numId w:val="9"/>
        </w:numPr>
        <w:contextualSpacing/>
        <w:rPr>
          <w:rFonts w:eastAsiaTheme="minorHAnsi"/>
        </w:rPr>
      </w:pPr>
      <w:r w:rsidRPr="00BD05E5">
        <w:rPr>
          <w:rFonts w:eastAsiaTheme="minorHAnsi"/>
        </w:rPr>
        <w:lastRenderedPageBreak/>
        <w:t>Students will review the list of characters in preparation for beginning the reading. As students read, they will be encouraged to add details to each character</w:t>
      </w:r>
      <w:r w:rsidR="00BD05E5" w:rsidRPr="00BD05E5">
        <w:rPr>
          <w:rFonts w:eastAsiaTheme="minorHAnsi"/>
        </w:rPr>
        <w:t xml:space="preserve"> beginning with the following list:</w:t>
      </w:r>
      <w:r w:rsidRPr="00BD05E5">
        <w:rPr>
          <w:rFonts w:eastAsiaTheme="minorHAnsi"/>
        </w:rPr>
        <w:t xml:space="preserve"> </w:t>
      </w:r>
    </w:p>
    <w:p w14:paraId="68618C21" w14:textId="77777777" w:rsidR="00BD05E5" w:rsidRDefault="00BD05E5" w:rsidP="00BD05E5">
      <w:pPr>
        <w:pStyle w:val="ListParagraph"/>
        <w:numPr>
          <w:ilvl w:val="0"/>
          <w:numId w:val="32"/>
        </w:numPr>
        <w:rPr>
          <w:i/>
        </w:rPr>
      </w:pPr>
      <w:r w:rsidRPr="00BD05E5">
        <w:rPr>
          <w:i/>
        </w:rPr>
        <w:t>Audrey-</w:t>
      </w:r>
    </w:p>
    <w:p w14:paraId="7A8C5BFD" w14:textId="77777777" w:rsidR="00BD05E5" w:rsidRPr="00BD05E5" w:rsidRDefault="00BD05E5" w:rsidP="00BD05E5">
      <w:pPr>
        <w:pStyle w:val="ListParagraph"/>
        <w:numPr>
          <w:ilvl w:val="0"/>
          <w:numId w:val="32"/>
        </w:numPr>
        <w:rPr>
          <w:i/>
        </w:rPr>
      </w:pPr>
      <w:r w:rsidRPr="00BD05E5">
        <w:rPr>
          <w:rFonts w:ascii="Times New Roman" w:hAnsi="Times New Roman"/>
          <w:i/>
          <w:sz w:val="24"/>
          <w:szCs w:val="24"/>
        </w:rPr>
        <w:t>Mum/Mrs. Turner-</w:t>
      </w:r>
    </w:p>
    <w:p w14:paraId="4CB80B76" w14:textId="77777777" w:rsidR="00BD05E5" w:rsidRPr="00BD05E5" w:rsidRDefault="00BD05E5" w:rsidP="00BD05E5">
      <w:pPr>
        <w:pStyle w:val="ListParagraph"/>
        <w:numPr>
          <w:ilvl w:val="0"/>
          <w:numId w:val="32"/>
        </w:numPr>
        <w:rPr>
          <w:i/>
        </w:rPr>
      </w:pPr>
      <w:r w:rsidRPr="00BD05E5">
        <w:rPr>
          <w:rFonts w:ascii="Times New Roman" w:hAnsi="Times New Roman"/>
          <w:i/>
          <w:sz w:val="24"/>
          <w:szCs w:val="24"/>
        </w:rPr>
        <w:t>Dad/Chris Turner-</w:t>
      </w:r>
    </w:p>
    <w:p w14:paraId="25086B7B" w14:textId="77777777" w:rsidR="00BD05E5" w:rsidRPr="00BD05E5" w:rsidRDefault="00BD05E5" w:rsidP="00BD05E5">
      <w:pPr>
        <w:pStyle w:val="ListParagraph"/>
        <w:numPr>
          <w:ilvl w:val="0"/>
          <w:numId w:val="32"/>
        </w:numPr>
        <w:rPr>
          <w:i/>
        </w:rPr>
      </w:pPr>
      <w:r w:rsidRPr="00BD05E5">
        <w:rPr>
          <w:rFonts w:ascii="Times New Roman" w:hAnsi="Times New Roman"/>
          <w:i/>
          <w:sz w:val="24"/>
          <w:szCs w:val="24"/>
        </w:rPr>
        <w:t>Frank Turner-</w:t>
      </w:r>
    </w:p>
    <w:p w14:paraId="55D36E02" w14:textId="77777777" w:rsidR="00BD05E5" w:rsidRPr="00BD05E5" w:rsidRDefault="00BD05E5" w:rsidP="00BD05E5">
      <w:pPr>
        <w:pStyle w:val="ListParagraph"/>
        <w:numPr>
          <w:ilvl w:val="0"/>
          <w:numId w:val="32"/>
        </w:numPr>
        <w:rPr>
          <w:i/>
        </w:rPr>
      </w:pPr>
      <w:r w:rsidRPr="00BD05E5">
        <w:rPr>
          <w:rFonts w:ascii="Times New Roman" w:hAnsi="Times New Roman"/>
          <w:i/>
          <w:sz w:val="24"/>
          <w:szCs w:val="24"/>
        </w:rPr>
        <w:t>Felix Turner-</w:t>
      </w:r>
    </w:p>
    <w:p w14:paraId="785C17FA" w14:textId="77777777" w:rsidR="00BD05E5" w:rsidRPr="00BD05E5" w:rsidRDefault="00BD05E5" w:rsidP="00BD05E5">
      <w:pPr>
        <w:pStyle w:val="ListParagraph"/>
        <w:numPr>
          <w:ilvl w:val="0"/>
          <w:numId w:val="32"/>
        </w:numPr>
        <w:rPr>
          <w:i/>
        </w:rPr>
      </w:pPr>
      <w:r w:rsidRPr="00BD05E5">
        <w:rPr>
          <w:rFonts w:ascii="Times New Roman" w:hAnsi="Times New Roman"/>
          <w:i/>
          <w:sz w:val="24"/>
          <w:szCs w:val="24"/>
        </w:rPr>
        <w:t xml:space="preserve">The </w:t>
      </w:r>
      <w:proofErr w:type="spellStart"/>
      <w:r w:rsidRPr="00BD05E5">
        <w:rPr>
          <w:rFonts w:ascii="Times New Roman" w:hAnsi="Times New Roman"/>
          <w:i/>
          <w:sz w:val="24"/>
          <w:szCs w:val="24"/>
        </w:rPr>
        <w:t>McDuggan</w:t>
      </w:r>
      <w:proofErr w:type="spellEnd"/>
      <w:r w:rsidRPr="00BD05E5">
        <w:rPr>
          <w:rFonts w:ascii="Times New Roman" w:hAnsi="Times New Roman"/>
          <w:i/>
          <w:sz w:val="24"/>
          <w:szCs w:val="24"/>
        </w:rPr>
        <w:t xml:space="preserve"> Family-</w:t>
      </w:r>
    </w:p>
    <w:p w14:paraId="6ACD6DF9" w14:textId="77777777" w:rsidR="00BD05E5" w:rsidRPr="00BD05E5" w:rsidRDefault="00BD05E5" w:rsidP="00BD05E5">
      <w:pPr>
        <w:pStyle w:val="ListParagraph"/>
        <w:numPr>
          <w:ilvl w:val="0"/>
          <w:numId w:val="32"/>
        </w:numPr>
        <w:rPr>
          <w:i/>
        </w:rPr>
      </w:pPr>
      <w:r w:rsidRPr="00BD05E5">
        <w:rPr>
          <w:rFonts w:ascii="Times New Roman" w:hAnsi="Times New Roman"/>
          <w:i/>
          <w:sz w:val="24"/>
          <w:szCs w:val="24"/>
        </w:rPr>
        <w:t>Dr. Sarah-</w:t>
      </w:r>
    </w:p>
    <w:p w14:paraId="2A5513D1" w14:textId="77777777" w:rsidR="00BD05E5" w:rsidRPr="00BD05E5" w:rsidRDefault="00BD05E5" w:rsidP="00BD05E5">
      <w:pPr>
        <w:pStyle w:val="ListParagraph"/>
        <w:numPr>
          <w:ilvl w:val="0"/>
          <w:numId w:val="32"/>
        </w:numPr>
        <w:rPr>
          <w:i/>
        </w:rPr>
      </w:pPr>
      <w:r w:rsidRPr="00BD05E5">
        <w:rPr>
          <w:rFonts w:ascii="Times New Roman" w:hAnsi="Times New Roman"/>
          <w:i/>
          <w:sz w:val="24"/>
          <w:szCs w:val="24"/>
        </w:rPr>
        <w:t>Linus (Atticus)-</w:t>
      </w:r>
    </w:p>
    <w:p w14:paraId="0D6EDAED" w14:textId="4DA4B9B5" w:rsidR="00933B57" w:rsidRPr="00BD05E5" w:rsidRDefault="00BD05E5" w:rsidP="00BD05E5">
      <w:pPr>
        <w:pStyle w:val="ListParagraph"/>
        <w:numPr>
          <w:ilvl w:val="0"/>
          <w:numId w:val="32"/>
        </w:numPr>
        <w:rPr>
          <w:i/>
        </w:rPr>
      </w:pPr>
      <w:r w:rsidRPr="00BD05E5">
        <w:rPr>
          <w:rFonts w:ascii="Times New Roman" w:hAnsi="Times New Roman"/>
          <w:i/>
          <w:sz w:val="24"/>
          <w:szCs w:val="24"/>
        </w:rPr>
        <w:t>Izzy-</w:t>
      </w:r>
    </w:p>
    <w:p w14:paraId="6D691A79" w14:textId="19722705" w:rsidR="00BD05E5" w:rsidRPr="00BD05E5" w:rsidRDefault="00BD05E5" w:rsidP="00BD05E5">
      <w:pPr>
        <w:numPr>
          <w:ilvl w:val="0"/>
          <w:numId w:val="9"/>
        </w:numPr>
        <w:contextualSpacing/>
        <w:rPr>
          <w:rFonts w:eastAsiaTheme="minorHAnsi"/>
        </w:rPr>
      </w:pPr>
      <w:r w:rsidRPr="00BD05E5">
        <w:rPr>
          <w:rFonts w:eastAsiaTheme="minorHAnsi"/>
        </w:rPr>
        <w:t xml:space="preserve">Students will review the list quotations in preparation for beginning the reading. As students read, they will be encouraged to </w:t>
      </w:r>
      <w:r>
        <w:rPr>
          <w:rFonts w:eastAsiaTheme="minorHAnsi"/>
        </w:rPr>
        <w:t>analyze each quote:</w:t>
      </w:r>
    </w:p>
    <w:p w14:paraId="76C57A21" w14:textId="77777777" w:rsidR="00BD05E5" w:rsidRDefault="00BD05E5" w:rsidP="00BD05E5">
      <w:pPr>
        <w:pStyle w:val="ListParagraph"/>
        <w:numPr>
          <w:ilvl w:val="0"/>
          <w:numId w:val="31"/>
        </w:numPr>
        <w:rPr>
          <w:i/>
        </w:rPr>
      </w:pPr>
      <w:r w:rsidRPr="00BD05E5">
        <w:rPr>
          <w:i/>
        </w:rPr>
        <w:t xml:space="preserve">“Where there is no shouting, there is no true knowledge.” </w:t>
      </w:r>
    </w:p>
    <w:p w14:paraId="62A14832" w14:textId="77777777" w:rsidR="00BD05E5" w:rsidRPr="00BD05E5" w:rsidRDefault="00BD05E5" w:rsidP="00BD05E5">
      <w:pPr>
        <w:pStyle w:val="ListParagraph"/>
        <w:numPr>
          <w:ilvl w:val="0"/>
          <w:numId w:val="31"/>
        </w:numPr>
        <w:rPr>
          <w:i/>
        </w:rPr>
      </w:pPr>
      <w:r w:rsidRPr="00BD05E5">
        <w:rPr>
          <w:rFonts w:ascii="Times New Roman" w:hAnsi="Times New Roman"/>
          <w:i/>
          <w:sz w:val="24"/>
          <w:szCs w:val="24"/>
        </w:rPr>
        <w:t xml:space="preserve">“Our house is like the weather system. It ebbs and flows, flares up and subsides.” </w:t>
      </w:r>
    </w:p>
    <w:p w14:paraId="34D3F4B4" w14:textId="77777777" w:rsidR="00BD05E5" w:rsidRPr="00BD05E5" w:rsidRDefault="00BD05E5" w:rsidP="00BD05E5">
      <w:pPr>
        <w:pStyle w:val="ListParagraph"/>
        <w:numPr>
          <w:ilvl w:val="0"/>
          <w:numId w:val="31"/>
        </w:numPr>
        <w:rPr>
          <w:i/>
        </w:rPr>
      </w:pPr>
      <w:r w:rsidRPr="00BD05E5">
        <w:rPr>
          <w:rFonts w:ascii="Times New Roman" w:hAnsi="Times New Roman"/>
          <w:i/>
          <w:sz w:val="24"/>
          <w:szCs w:val="24"/>
        </w:rPr>
        <w:t xml:space="preserve">“It won’t be forever, you’ll be in the dark for as long as it takes and then you’ll come out.” </w:t>
      </w:r>
    </w:p>
    <w:p w14:paraId="51E2F7D2" w14:textId="77777777" w:rsidR="00BD05E5" w:rsidRPr="00BD05E5" w:rsidRDefault="00BD05E5" w:rsidP="00BD05E5">
      <w:pPr>
        <w:pStyle w:val="ListParagraph"/>
        <w:numPr>
          <w:ilvl w:val="0"/>
          <w:numId w:val="31"/>
        </w:numPr>
        <w:rPr>
          <w:i/>
        </w:rPr>
      </w:pPr>
      <w:r w:rsidRPr="00BD05E5">
        <w:rPr>
          <w:rFonts w:ascii="Times New Roman" w:hAnsi="Times New Roman"/>
          <w:i/>
          <w:sz w:val="24"/>
          <w:szCs w:val="24"/>
        </w:rPr>
        <w:t>“You believe the whole world is thinking about you constantly.”</w:t>
      </w:r>
    </w:p>
    <w:p w14:paraId="6B95881C" w14:textId="77777777" w:rsidR="00BD05E5" w:rsidRPr="00BD05E5" w:rsidRDefault="00BD05E5" w:rsidP="00BD05E5">
      <w:pPr>
        <w:pStyle w:val="ListParagraph"/>
        <w:numPr>
          <w:ilvl w:val="0"/>
          <w:numId w:val="31"/>
        </w:numPr>
        <w:rPr>
          <w:i/>
        </w:rPr>
      </w:pPr>
      <w:r w:rsidRPr="00BD05E5">
        <w:rPr>
          <w:rFonts w:ascii="Times New Roman" w:hAnsi="Times New Roman"/>
          <w:i/>
          <w:sz w:val="24"/>
          <w:szCs w:val="24"/>
        </w:rPr>
        <w:t>“The more you engage with the outside world, the more you’ll be able to turn down the volume of those worries</w:t>
      </w:r>
      <w:proofErr w:type="gramStart"/>
      <w:r w:rsidRPr="00BD05E5">
        <w:rPr>
          <w:rFonts w:ascii="Times New Roman" w:hAnsi="Times New Roman"/>
          <w:i/>
          <w:sz w:val="24"/>
          <w:szCs w:val="24"/>
        </w:rPr>
        <w:t>..”</w:t>
      </w:r>
      <w:proofErr w:type="gramEnd"/>
    </w:p>
    <w:p w14:paraId="287AA7E4" w14:textId="77777777" w:rsidR="00BD05E5" w:rsidRPr="00BD05E5" w:rsidRDefault="00BD05E5" w:rsidP="00BD05E5">
      <w:pPr>
        <w:pStyle w:val="ListParagraph"/>
        <w:numPr>
          <w:ilvl w:val="0"/>
          <w:numId w:val="31"/>
        </w:numPr>
        <w:rPr>
          <w:i/>
        </w:rPr>
      </w:pPr>
      <w:r w:rsidRPr="00BD05E5">
        <w:rPr>
          <w:rFonts w:ascii="Times New Roman" w:hAnsi="Times New Roman"/>
          <w:i/>
          <w:sz w:val="24"/>
          <w:szCs w:val="24"/>
        </w:rPr>
        <w:t>“I am owed so much laughter, sometimes I hope I’m building up a stockpile of missing laughs and when I’ve recovered, they’ll all come exploding out in one gigantic fit that lasts 24-hours.”</w:t>
      </w:r>
    </w:p>
    <w:p w14:paraId="27059F5A" w14:textId="77777777" w:rsidR="00BD05E5" w:rsidRPr="00BD05E5" w:rsidRDefault="00BD05E5" w:rsidP="00BD05E5">
      <w:pPr>
        <w:pStyle w:val="ListParagraph"/>
        <w:numPr>
          <w:ilvl w:val="0"/>
          <w:numId w:val="31"/>
        </w:numPr>
        <w:rPr>
          <w:i/>
        </w:rPr>
      </w:pPr>
      <w:r w:rsidRPr="00BD05E5">
        <w:rPr>
          <w:rFonts w:ascii="Times New Roman" w:hAnsi="Times New Roman"/>
          <w:i/>
          <w:sz w:val="24"/>
          <w:szCs w:val="24"/>
        </w:rPr>
        <w:t>“But Audrey…that’s what life is. We’re all on a jagged graph. I know I am. Up a bit, down a bit. That’s life.”</w:t>
      </w:r>
    </w:p>
    <w:p w14:paraId="41CBD296" w14:textId="74AE153B" w:rsidR="00BD05E5" w:rsidRPr="00BD05E5" w:rsidRDefault="00BD05E5" w:rsidP="00BD05E5">
      <w:pPr>
        <w:pStyle w:val="ListParagraph"/>
        <w:numPr>
          <w:ilvl w:val="0"/>
          <w:numId w:val="31"/>
        </w:numPr>
        <w:rPr>
          <w:i/>
        </w:rPr>
      </w:pPr>
      <w:r w:rsidRPr="00BD05E5">
        <w:rPr>
          <w:rFonts w:ascii="Times New Roman" w:hAnsi="Times New Roman"/>
          <w:i/>
          <w:sz w:val="24"/>
          <w:szCs w:val="24"/>
        </w:rPr>
        <w:t>“I can feel his eyes on me all the time. Like sunshine.”</w:t>
      </w:r>
    </w:p>
    <w:p w14:paraId="3AD12320" w14:textId="2494028F" w:rsidR="00D70BB5" w:rsidRPr="00BD05E5" w:rsidRDefault="00D70BB5" w:rsidP="00BD05E5">
      <w:pPr>
        <w:numPr>
          <w:ilvl w:val="0"/>
          <w:numId w:val="9"/>
        </w:numPr>
        <w:contextualSpacing/>
        <w:rPr>
          <w:rFonts w:eastAsiaTheme="minorHAnsi"/>
        </w:rPr>
      </w:pPr>
      <w:r w:rsidRPr="00BD05E5">
        <w:rPr>
          <w:rFonts w:eastAsiaTheme="minorHAnsi"/>
        </w:rPr>
        <w:t xml:space="preserve">Distribute </w:t>
      </w:r>
      <w:r w:rsidR="00933B57" w:rsidRPr="00BD05E5">
        <w:rPr>
          <w:rFonts w:eastAsiaTheme="minorHAnsi"/>
        </w:rPr>
        <w:t xml:space="preserve">Sophie Kinsella’s novel </w:t>
      </w:r>
      <w:r w:rsidR="00933B57" w:rsidRPr="00BD05E5">
        <w:rPr>
          <w:rFonts w:eastAsiaTheme="minorHAnsi"/>
          <w:i/>
        </w:rPr>
        <w:t>Finding Audrey</w:t>
      </w:r>
      <w:r w:rsidR="00933B57" w:rsidRPr="00BD05E5">
        <w:rPr>
          <w:rFonts w:eastAsiaTheme="minorHAnsi"/>
        </w:rPr>
        <w:t xml:space="preserve"> and begin reading aloud as a class. </w:t>
      </w:r>
    </w:p>
    <w:p w14:paraId="70D90897" w14:textId="77777777" w:rsidR="00933B57" w:rsidRPr="00BD05E5" w:rsidRDefault="00933B57" w:rsidP="00933B57">
      <w:pPr>
        <w:ind w:left="720"/>
        <w:contextualSpacing/>
        <w:rPr>
          <w:rFonts w:eastAsiaTheme="minorHAnsi"/>
        </w:rPr>
      </w:pPr>
    </w:p>
    <w:p w14:paraId="1A579AFC" w14:textId="006C8E06" w:rsidR="00D70BB5" w:rsidRPr="00BD05E5" w:rsidRDefault="00D70BB5" w:rsidP="00933B57">
      <w:pPr>
        <w:rPr>
          <w:rFonts w:eastAsiaTheme="minorHAnsi"/>
        </w:rPr>
      </w:pPr>
      <w:r w:rsidRPr="00BD05E5">
        <w:rPr>
          <w:rFonts w:eastAsiaTheme="minorHAnsi"/>
        </w:rPr>
        <w:t xml:space="preserve">Closure- </w:t>
      </w:r>
      <w:r w:rsidRPr="00BD05E5">
        <w:rPr>
          <w:rFonts w:eastAsiaTheme="minorHAnsi"/>
        </w:rPr>
        <w:tab/>
      </w:r>
      <w:r w:rsidR="00933B57" w:rsidRPr="00BD05E5">
        <w:rPr>
          <w:rFonts w:eastAsiaTheme="minorHAnsi"/>
        </w:rPr>
        <w:t xml:space="preserve">Why does Audrey seem to be wearing sunglasses as the novel begins? </w:t>
      </w:r>
    </w:p>
    <w:p w14:paraId="1AA67F41" w14:textId="77777777" w:rsidR="00933B57" w:rsidRPr="00BD05E5" w:rsidRDefault="00933B57" w:rsidP="00933B57">
      <w:pPr>
        <w:rPr>
          <w:rFonts w:eastAsiaTheme="minorHAnsi"/>
        </w:rPr>
      </w:pPr>
    </w:p>
    <w:p w14:paraId="2DE18379" w14:textId="240275D3" w:rsidR="00D70BB5" w:rsidRPr="00BD05E5" w:rsidRDefault="00D70BB5" w:rsidP="00D70BB5">
      <w:pPr>
        <w:rPr>
          <w:rFonts w:eastAsiaTheme="minorHAnsi"/>
        </w:rPr>
      </w:pPr>
      <w:r w:rsidRPr="00BD05E5">
        <w:rPr>
          <w:rFonts w:eastAsiaTheme="minorHAnsi"/>
        </w:rPr>
        <w:t>Homework-</w:t>
      </w:r>
      <w:r w:rsidRPr="00BD05E5">
        <w:rPr>
          <w:rFonts w:eastAsiaTheme="minorHAnsi"/>
        </w:rPr>
        <w:tab/>
      </w:r>
      <w:r w:rsidR="00933B57" w:rsidRPr="00BD05E5">
        <w:rPr>
          <w:rFonts w:eastAsiaTheme="minorHAnsi"/>
        </w:rPr>
        <w:t>Read the 1</w:t>
      </w:r>
      <w:r w:rsidR="00933B57" w:rsidRPr="00BD05E5">
        <w:rPr>
          <w:rFonts w:eastAsiaTheme="minorHAnsi"/>
          <w:vertAlign w:val="superscript"/>
        </w:rPr>
        <w:t>st</w:t>
      </w:r>
      <w:r w:rsidR="00933B57" w:rsidRPr="00BD05E5">
        <w:rPr>
          <w:rFonts w:eastAsiaTheme="minorHAnsi"/>
        </w:rPr>
        <w:t xml:space="preserve"> 3 chapters for homework while compiling character background information and analyzed quotes. </w:t>
      </w:r>
    </w:p>
    <w:p w14:paraId="19EECB50" w14:textId="77777777" w:rsidR="00D70BB5" w:rsidRPr="00BD05E5" w:rsidRDefault="00D70BB5" w:rsidP="00E67C78">
      <w:pPr>
        <w:rPr>
          <w:bCs/>
          <w:spacing w:val="-15"/>
        </w:rPr>
      </w:pPr>
    </w:p>
    <w:p w14:paraId="5D2F16A0" w14:textId="77777777" w:rsidR="00873344" w:rsidRPr="00BD05E5" w:rsidRDefault="00873344" w:rsidP="00E67C78">
      <w:pPr>
        <w:rPr>
          <w:bCs/>
          <w:spacing w:val="-15"/>
        </w:rPr>
      </w:pPr>
    </w:p>
    <w:p w14:paraId="70D15D35" w14:textId="77777777" w:rsidR="00933B57" w:rsidRDefault="00933B57" w:rsidP="00873344">
      <w:pPr>
        <w:jc w:val="center"/>
        <w:rPr>
          <w:rFonts w:ascii="Comic Sans MS" w:hAnsi="Comic Sans MS"/>
          <w:b/>
          <w:i/>
        </w:rPr>
      </w:pPr>
    </w:p>
    <w:p w14:paraId="2AF1B36A" w14:textId="77777777" w:rsidR="00933B57" w:rsidRDefault="00933B57" w:rsidP="00873344">
      <w:pPr>
        <w:jc w:val="center"/>
        <w:rPr>
          <w:rFonts w:ascii="Comic Sans MS" w:hAnsi="Comic Sans MS"/>
          <w:b/>
          <w:i/>
        </w:rPr>
      </w:pPr>
    </w:p>
    <w:p w14:paraId="157CB869" w14:textId="77777777" w:rsidR="00933B57" w:rsidRDefault="00933B57" w:rsidP="00873344">
      <w:pPr>
        <w:jc w:val="center"/>
        <w:rPr>
          <w:rFonts w:ascii="Comic Sans MS" w:hAnsi="Comic Sans MS"/>
          <w:b/>
          <w:i/>
        </w:rPr>
      </w:pPr>
    </w:p>
    <w:p w14:paraId="6CBB51E2" w14:textId="77777777" w:rsidR="00933B57" w:rsidRDefault="00933B57" w:rsidP="00873344">
      <w:pPr>
        <w:jc w:val="center"/>
        <w:rPr>
          <w:rFonts w:ascii="Comic Sans MS" w:hAnsi="Comic Sans MS"/>
          <w:b/>
          <w:i/>
        </w:rPr>
      </w:pPr>
    </w:p>
    <w:p w14:paraId="69413EB7" w14:textId="77777777" w:rsidR="00933B57" w:rsidRDefault="00933B57" w:rsidP="00873344">
      <w:pPr>
        <w:jc w:val="center"/>
        <w:rPr>
          <w:rFonts w:ascii="Comic Sans MS" w:hAnsi="Comic Sans MS"/>
          <w:b/>
          <w:i/>
        </w:rPr>
      </w:pPr>
    </w:p>
    <w:p w14:paraId="070FD6D0" w14:textId="77777777" w:rsidR="00933B57" w:rsidRDefault="00933B57" w:rsidP="00873344">
      <w:pPr>
        <w:jc w:val="center"/>
        <w:rPr>
          <w:rFonts w:ascii="Comic Sans MS" w:hAnsi="Comic Sans MS"/>
          <w:b/>
          <w:i/>
        </w:rPr>
      </w:pPr>
    </w:p>
    <w:p w14:paraId="05B0A55C" w14:textId="77777777" w:rsidR="00933B57" w:rsidRDefault="00933B57" w:rsidP="00873344">
      <w:pPr>
        <w:jc w:val="center"/>
        <w:rPr>
          <w:rFonts w:ascii="Comic Sans MS" w:hAnsi="Comic Sans MS"/>
          <w:b/>
          <w:i/>
        </w:rPr>
      </w:pPr>
    </w:p>
    <w:p w14:paraId="50531D85" w14:textId="77777777" w:rsidR="00933B57" w:rsidRDefault="00933B57" w:rsidP="00BD05E5">
      <w:pPr>
        <w:rPr>
          <w:rFonts w:ascii="Comic Sans MS" w:hAnsi="Comic Sans MS"/>
          <w:b/>
          <w:i/>
        </w:rPr>
      </w:pPr>
    </w:p>
    <w:p w14:paraId="43752A3F" w14:textId="77777777" w:rsidR="00BD05E5" w:rsidRDefault="00BD05E5" w:rsidP="00BD05E5">
      <w:pPr>
        <w:rPr>
          <w:rFonts w:ascii="Comic Sans MS" w:hAnsi="Comic Sans MS"/>
          <w:b/>
          <w:i/>
        </w:rPr>
      </w:pPr>
    </w:p>
    <w:p w14:paraId="00E29665" w14:textId="77777777" w:rsidR="00BD05E5" w:rsidRDefault="00BD05E5" w:rsidP="00BD05E5">
      <w:pPr>
        <w:rPr>
          <w:rFonts w:ascii="Comic Sans MS" w:hAnsi="Comic Sans MS"/>
          <w:b/>
          <w:i/>
        </w:rPr>
      </w:pPr>
    </w:p>
    <w:p w14:paraId="6C0B4BB2" w14:textId="77777777" w:rsidR="00873344" w:rsidRPr="004C281D" w:rsidRDefault="00873344" w:rsidP="00873344">
      <w:pPr>
        <w:jc w:val="center"/>
        <w:rPr>
          <w:rFonts w:ascii="Comic Sans MS" w:hAnsi="Comic Sans MS"/>
          <w:b/>
        </w:rPr>
      </w:pPr>
      <w:r w:rsidRPr="004C281D">
        <w:rPr>
          <w:rFonts w:ascii="Comic Sans MS" w:hAnsi="Comic Sans MS"/>
          <w:b/>
          <w:i/>
        </w:rPr>
        <w:lastRenderedPageBreak/>
        <w:t>Finding Audrey</w:t>
      </w:r>
      <w:r w:rsidRPr="004C281D">
        <w:rPr>
          <w:rFonts w:ascii="Comic Sans MS" w:hAnsi="Comic Sans MS"/>
          <w:b/>
        </w:rPr>
        <w:t xml:space="preserve"> </w:t>
      </w:r>
    </w:p>
    <w:p w14:paraId="0863EEA4" w14:textId="77777777" w:rsidR="00873344" w:rsidRPr="004C281D" w:rsidRDefault="00873344" w:rsidP="00873344">
      <w:pPr>
        <w:jc w:val="center"/>
        <w:rPr>
          <w:rFonts w:ascii="Comic Sans MS" w:hAnsi="Comic Sans MS"/>
        </w:rPr>
      </w:pPr>
      <w:proofErr w:type="gramStart"/>
      <w:r w:rsidRPr="004C281D">
        <w:rPr>
          <w:rFonts w:ascii="Comic Sans MS" w:hAnsi="Comic Sans MS"/>
        </w:rPr>
        <w:t>by</w:t>
      </w:r>
      <w:proofErr w:type="gramEnd"/>
      <w:r w:rsidRPr="004C281D">
        <w:rPr>
          <w:rFonts w:ascii="Comic Sans MS" w:hAnsi="Comic Sans MS"/>
        </w:rPr>
        <w:t xml:space="preserve"> Sophie Kinsella</w:t>
      </w:r>
    </w:p>
    <w:p w14:paraId="7CC6D088" w14:textId="70DD2212" w:rsidR="00873344" w:rsidRPr="004C281D" w:rsidRDefault="00873344" w:rsidP="00873344">
      <w:pPr>
        <w:jc w:val="center"/>
        <w:rPr>
          <w:rFonts w:ascii="Comic Sans MS" w:hAnsi="Comic Sans MS"/>
        </w:rPr>
      </w:pPr>
      <w:r>
        <w:rPr>
          <w:rFonts w:ascii="Comic Sans MS" w:hAnsi="Comic Sans MS"/>
          <w:noProof/>
          <w:color w:val="0000FF"/>
        </w:rPr>
        <w:drawing>
          <wp:inline distT="0" distB="0" distL="0" distR="0" wp14:anchorId="20154BD7" wp14:editId="4E9CCFCF">
            <wp:extent cx="2956560" cy="4472940"/>
            <wp:effectExtent l="0" t="0" r="0" b="3810"/>
            <wp:docPr id="33" name="Picture 33" descr="http://ecx.images-amazon.com/images/I/71VAAthQU-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71VAAthQU-L.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6560" cy="4472940"/>
                    </a:xfrm>
                    <a:prstGeom prst="rect">
                      <a:avLst/>
                    </a:prstGeom>
                    <a:noFill/>
                    <a:ln>
                      <a:noFill/>
                    </a:ln>
                  </pic:spPr>
                </pic:pic>
              </a:graphicData>
            </a:graphic>
          </wp:inline>
        </w:drawing>
      </w:r>
    </w:p>
    <w:p w14:paraId="723AF221" w14:textId="77777777" w:rsidR="00873344" w:rsidRPr="004C281D" w:rsidRDefault="00873344" w:rsidP="00873344">
      <w:pPr>
        <w:jc w:val="center"/>
        <w:rPr>
          <w:rFonts w:ascii="Comic Sans MS" w:hAnsi="Comic Sans MS"/>
        </w:rPr>
      </w:pPr>
    </w:p>
    <w:p w14:paraId="5A67DE70" w14:textId="77777777" w:rsidR="00873344" w:rsidRPr="004C281D" w:rsidRDefault="00873344" w:rsidP="00873344">
      <w:pPr>
        <w:ind w:left="2160" w:hanging="2160"/>
        <w:rPr>
          <w:rFonts w:ascii="Comic Sans MS" w:hAnsi="Comic Sans MS"/>
        </w:rPr>
      </w:pPr>
      <w:r w:rsidRPr="004C281D">
        <w:rPr>
          <w:rFonts w:ascii="Comic Sans MS" w:hAnsi="Comic Sans MS"/>
          <w:b/>
        </w:rPr>
        <w:t>Cover study:</w:t>
      </w:r>
      <w:r w:rsidRPr="004C281D">
        <w:rPr>
          <w:rFonts w:ascii="Comic Sans MS" w:hAnsi="Comic Sans MS"/>
        </w:rPr>
        <w:t xml:space="preserve"> </w:t>
      </w:r>
      <w:r w:rsidRPr="004C281D">
        <w:rPr>
          <w:rFonts w:ascii="Comic Sans MS" w:hAnsi="Comic Sans MS"/>
        </w:rPr>
        <w:tab/>
        <w:t>Analyze the Cover Art of Sophie Kinsella’s novel, “Finding Audrey” and make a few predictions:</w:t>
      </w:r>
    </w:p>
    <w:p w14:paraId="5DCD51AB" w14:textId="77777777" w:rsidR="00873344" w:rsidRPr="004C281D" w:rsidRDefault="00873344" w:rsidP="00873344">
      <w:pPr>
        <w:rPr>
          <w:rFonts w:ascii="Comic Sans MS" w:hAnsi="Comic Sans MS"/>
        </w:rPr>
      </w:pPr>
    </w:p>
    <w:p w14:paraId="28C2E4F0" w14:textId="77777777" w:rsidR="00873344" w:rsidRPr="004C281D" w:rsidRDefault="00873344" w:rsidP="00873344">
      <w:pPr>
        <w:numPr>
          <w:ilvl w:val="0"/>
          <w:numId w:val="21"/>
        </w:numPr>
        <w:rPr>
          <w:rFonts w:ascii="Comic Sans MS" w:hAnsi="Comic Sans MS"/>
        </w:rPr>
      </w:pPr>
      <w:r w:rsidRPr="004C281D">
        <w:rPr>
          <w:rFonts w:ascii="Comic Sans MS" w:hAnsi="Comic Sans MS"/>
        </w:rPr>
        <w:t>What do you think this book will be about, based on the cover art?</w:t>
      </w:r>
    </w:p>
    <w:p w14:paraId="57D5A088" w14:textId="77777777" w:rsidR="00873344" w:rsidRPr="004C281D" w:rsidRDefault="00873344" w:rsidP="00873344">
      <w:pPr>
        <w:rPr>
          <w:rFonts w:ascii="Comic Sans MS" w:hAnsi="Comic Sans MS"/>
        </w:rPr>
      </w:pPr>
    </w:p>
    <w:p w14:paraId="397C56FA" w14:textId="77777777" w:rsidR="00873344" w:rsidRPr="004C281D" w:rsidRDefault="00873344" w:rsidP="00873344">
      <w:pPr>
        <w:rPr>
          <w:rFonts w:ascii="Comic Sans MS" w:hAnsi="Comic Sans MS"/>
        </w:rPr>
      </w:pPr>
    </w:p>
    <w:p w14:paraId="722178ED" w14:textId="77777777" w:rsidR="00873344" w:rsidRPr="004C281D" w:rsidRDefault="00873344" w:rsidP="00873344">
      <w:pPr>
        <w:rPr>
          <w:rFonts w:ascii="Comic Sans MS" w:hAnsi="Comic Sans MS"/>
        </w:rPr>
      </w:pPr>
    </w:p>
    <w:p w14:paraId="09292093" w14:textId="77777777" w:rsidR="00873344" w:rsidRPr="004C281D" w:rsidRDefault="00873344" w:rsidP="00873344">
      <w:pPr>
        <w:numPr>
          <w:ilvl w:val="0"/>
          <w:numId w:val="21"/>
        </w:numPr>
        <w:rPr>
          <w:rFonts w:ascii="Comic Sans MS" w:hAnsi="Comic Sans MS"/>
        </w:rPr>
      </w:pPr>
      <w:r w:rsidRPr="004C281D">
        <w:rPr>
          <w:rFonts w:ascii="Comic Sans MS" w:hAnsi="Comic Sans MS"/>
        </w:rPr>
        <w:t xml:space="preserve">Why did Sophie Kinsella title her book this? </w:t>
      </w:r>
    </w:p>
    <w:p w14:paraId="09D36047" w14:textId="77777777" w:rsidR="00873344" w:rsidRPr="004C281D" w:rsidRDefault="00873344" w:rsidP="00873344">
      <w:pPr>
        <w:rPr>
          <w:rFonts w:ascii="Comic Sans MS" w:hAnsi="Comic Sans MS"/>
        </w:rPr>
      </w:pPr>
    </w:p>
    <w:p w14:paraId="0D21321A" w14:textId="77777777" w:rsidR="00873344" w:rsidRPr="004C281D" w:rsidRDefault="00873344" w:rsidP="00873344">
      <w:pPr>
        <w:rPr>
          <w:rFonts w:ascii="Comic Sans MS" w:hAnsi="Comic Sans MS"/>
        </w:rPr>
      </w:pPr>
    </w:p>
    <w:p w14:paraId="4D8BCCA9" w14:textId="77777777" w:rsidR="00873344" w:rsidRPr="004C281D" w:rsidRDefault="00873344" w:rsidP="00873344">
      <w:pPr>
        <w:rPr>
          <w:rFonts w:ascii="Comic Sans MS" w:hAnsi="Comic Sans MS"/>
        </w:rPr>
      </w:pPr>
    </w:p>
    <w:p w14:paraId="07375899" w14:textId="77777777" w:rsidR="00873344" w:rsidRPr="004C281D" w:rsidRDefault="00873344" w:rsidP="00873344">
      <w:pPr>
        <w:numPr>
          <w:ilvl w:val="0"/>
          <w:numId w:val="21"/>
        </w:numPr>
        <w:rPr>
          <w:rFonts w:ascii="Comic Sans MS" w:hAnsi="Comic Sans MS"/>
        </w:rPr>
      </w:pPr>
      <w:r w:rsidRPr="004C281D">
        <w:rPr>
          <w:rFonts w:ascii="Comic Sans MS" w:hAnsi="Comic Sans MS"/>
        </w:rPr>
        <w:t>Why were certain colors used, in your opinion?</w:t>
      </w:r>
    </w:p>
    <w:p w14:paraId="714E99F4" w14:textId="77777777" w:rsidR="00873344" w:rsidRPr="004C281D" w:rsidRDefault="00873344" w:rsidP="00873344">
      <w:pPr>
        <w:rPr>
          <w:rFonts w:ascii="Comic Sans MS" w:hAnsi="Comic Sans MS"/>
        </w:rPr>
      </w:pPr>
    </w:p>
    <w:p w14:paraId="6F752491" w14:textId="77777777" w:rsidR="00873344" w:rsidRPr="004C281D" w:rsidRDefault="00873344" w:rsidP="00873344">
      <w:pPr>
        <w:rPr>
          <w:rFonts w:ascii="Comic Sans MS" w:hAnsi="Comic Sans MS"/>
        </w:rPr>
      </w:pPr>
    </w:p>
    <w:p w14:paraId="7C08C356" w14:textId="77777777" w:rsidR="00873344" w:rsidRPr="004C281D" w:rsidRDefault="00873344" w:rsidP="00873344">
      <w:pPr>
        <w:rPr>
          <w:rFonts w:ascii="Comic Sans MS" w:hAnsi="Comic Sans MS"/>
        </w:rPr>
      </w:pPr>
    </w:p>
    <w:p w14:paraId="22014552" w14:textId="4C8C4398" w:rsidR="00873344" w:rsidRDefault="00873344" w:rsidP="00873344">
      <w:pPr>
        <w:numPr>
          <w:ilvl w:val="0"/>
          <w:numId w:val="21"/>
        </w:numPr>
        <w:rPr>
          <w:rFonts w:ascii="Comic Sans MS" w:hAnsi="Comic Sans MS"/>
        </w:rPr>
      </w:pPr>
      <w:r w:rsidRPr="004C281D">
        <w:rPr>
          <w:rFonts w:ascii="Comic Sans MS" w:hAnsi="Comic Sans MS"/>
        </w:rPr>
        <w:t>What other predictions can you make?</w:t>
      </w:r>
    </w:p>
    <w:p w14:paraId="1FA0604B" w14:textId="77777777" w:rsidR="00933B57" w:rsidRPr="00D70BB5" w:rsidRDefault="00933B57" w:rsidP="00933B57">
      <w:pPr>
        <w:ind w:left="720"/>
        <w:rPr>
          <w:rFonts w:ascii="Comic Sans MS" w:hAnsi="Comic Sans MS"/>
        </w:rPr>
      </w:pPr>
    </w:p>
    <w:p w14:paraId="25CD189B" w14:textId="77777777" w:rsidR="00873344" w:rsidRPr="00603011" w:rsidRDefault="00873344" w:rsidP="00873344">
      <w:pPr>
        <w:rPr>
          <w:rFonts w:ascii="Comic Sans MS" w:hAnsi="Comic Sans MS"/>
          <w:b/>
        </w:rPr>
      </w:pPr>
      <w:r w:rsidRPr="00603011">
        <w:rPr>
          <w:rFonts w:ascii="Comic Sans MS" w:hAnsi="Comic Sans MS"/>
          <w:b/>
        </w:rPr>
        <w:lastRenderedPageBreak/>
        <w:t>Vocabulary Terms to Define:</w:t>
      </w:r>
    </w:p>
    <w:p w14:paraId="4835C687"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Precariously-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Gesticulating-</w:t>
      </w:r>
    </w:p>
    <w:p w14:paraId="520E092D"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7F82DEE8"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Cajoling-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Flummoxed-</w:t>
      </w:r>
    </w:p>
    <w:p w14:paraId="5AAE6922"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70042B1E"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Advert-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Incredulous-</w:t>
      </w:r>
    </w:p>
    <w:p w14:paraId="6AF72212"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25E2F644"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Brandishing-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Monotonous-</w:t>
      </w:r>
    </w:p>
    <w:p w14:paraId="0F0E4D92"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32C29CBA"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Snigger-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Moniker-</w:t>
      </w:r>
    </w:p>
    <w:p w14:paraId="6F03585F"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E621551"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Stonily-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Palaver-</w:t>
      </w:r>
    </w:p>
    <w:p w14:paraId="43D8B857"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C24BB71"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Ghastly-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Vortexes-</w:t>
      </w:r>
    </w:p>
    <w:p w14:paraId="5837D616"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711CE361"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Crestfallen-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Sotto-</w:t>
      </w:r>
    </w:p>
    <w:p w14:paraId="7C4BF4D3"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08FC34C6"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Scuttled-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Discomfited-</w:t>
      </w:r>
    </w:p>
    <w:p w14:paraId="4E81359E"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4DF2D640"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Quivering-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Culpable-</w:t>
      </w:r>
    </w:p>
    <w:p w14:paraId="781225A5"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B3B2752"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Chivvy-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Pejorative-</w:t>
      </w:r>
      <w:r>
        <w:rPr>
          <w:rFonts w:ascii="Comic Sans MS" w:hAnsi="Comic Sans MS"/>
        </w:rPr>
        <w:tab/>
      </w:r>
    </w:p>
    <w:p w14:paraId="576062B5"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27B7A594"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Amygdala-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Pendulum-</w:t>
      </w:r>
    </w:p>
    <w:p w14:paraId="4B57E0DA"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0559ECFB"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Wince-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Sonorous-</w:t>
      </w:r>
    </w:p>
    <w:p w14:paraId="65E50E3B"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1F5FDE5A"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Cacophony-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Palaver-</w:t>
      </w:r>
    </w:p>
    <w:p w14:paraId="3BE1F245"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6181728"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Hectoring-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Prevaricate-</w:t>
      </w:r>
    </w:p>
    <w:p w14:paraId="453D4E6B"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5BF6467F"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Balefully-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Micro joule-</w:t>
      </w:r>
    </w:p>
    <w:p w14:paraId="11FB57FF"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726B8DA7" w14:textId="77777777" w:rsidR="00873344" w:rsidRPr="004C281D"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Voluble-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Expostulate-</w:t>
      </w:r>
    </w:p>
    <w:p w14:paraId="23262C77" w14:textId="77777777" w:rsidR="00873344" w:rsidRPr="004C281D"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0A84A12F" w14:textId="77777777" w:rsidR="00873344" w:rsidRPr="004C281D" w:rsidRDefault="00873344" w:rsidP="00873344">
      <w:pPr>
        <w:rPr>
          <w:rFonts w:ascii="Comic Sans MS" w:hAnsi="Comic Sans MS"/>
        </w:rPr>
      </w:pPr>
    </w:p>
    <w:p w14:paraId="1D283449" w14:textId="77777777" w:rsidR="00873344" w:rsidRPr="00603011" w:rsidRDefault="00873344" w:rsidP="00873344">
      <w:pPr>
        <w:rPr>
          <w:rFonts w:ascii="Comic Sans MS" w:hAnsi="Comic Sans MS"/>
          <w:b/>
        </w:rPr>
      </w:pPr>
      <w:r w:rsidRPr="00603011">
        <w:rPr>
          <w:rFonts w:ascii="Comic Sans MS" w:hAnsi="Comic Sans MS"/>
          <w:b/>
        </w:rPr>
        <w:t xml:space="preserve">British Vernacular </w:t>
      </w:r>
      <w:proofErr w:type="gramStart"/>
      <w:r w:rsidRPr="00603011">
        <w:rPr>
          <w:rFonts w:ascii="Comic Sans MS" w:hAnsi="Comic Sans MS"/>
          <w:b/>
        </w:rPr>
        <w:t>To</w:t>
      </w:r>
      <w:proofErr w:type="gramEnd"/>
      <w:r w:rsidRPr="00603011">
        <w:rPr>
          <w:rFonts w:ascii="Comic Sans MS" w:hAnsi="Comic Sans MS"/>
          <w:b/>
        </w:rPr>
        <w:t xml:space="preserve"> Learn:</w:t>
      </w:r>
    </w:p>
    <w:p w14:paraId="2A6A8E71"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Bloody-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03011">
        <w:rPr>
          <w:rFonts w:ascii="Comic Sans MS" w:hAnsi="Comic Sans MS"/>
        </w:rPr>
        <w:t>Mum-</w:t>
      </w:r>
    </w:p>
    <w:p w14:paraId="54E74830"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Pounds-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603011">
        <w:rPr>
          <w:rFonts w:ascii="Comic Sans MS" w:hAnsi="Comic Sans MS"/>
        </w:rPr>
        <w:t>Lorry-</w:t>
      </w:r>
    </w:p>
    <w:p w14:paraId="47C929B0"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Wanker-</w:t>
      </w:r>
    </w:p>
    <w:p w14:paraId="0B510D06" w14:textId="77777777" w:rsidR="00873344" w:rsidRPr="00603011" w:rsidRDefault="00873344" w:rsidP="00873344">
      <w:pPr>
        <w:rPr>
          <w:rFonts w:ascii="Comic Sans MS" w:hAnsi="Comic Sans MS"/>
          <w:b/>
        </w:rPr>
      </w:pPr>
      <w:r w:rsidRPr="00603011">
        <w:rPr>
          <w:rFonts w:ascii="Comic Sans MS" w:hAnsi="Comic Sans MS"/>
          <w:b/>
        </w:rPr>
        <w:lastRenderedPageBreak/>
        <w:t>Characters to Describe:</w:t>
      </w:r>
    </w:p>
    <w:p w14:paraId="3F6D489E"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Audrey-</w:t>
      </w:r>
    </w:p>
    <w:p w14:paraId="5E879A08"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132D0D6F"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42691DB6"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55A5A668"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Mum/Mrs. Turner-</w:t>
      </w:r>
    </w:p>
    <w:p w14:paraId="4EEDD512"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151405F5"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Dad/Chris Turner-</w:t>
      </w:r>
    </w:p>
    <w:p w14:paraId="3C35497E"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351372B"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Frank Turner-</w:t>
      </w:r>
    </w:p>
    <w:p w14:paraId="3DBE6901"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4CCF12EB"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Felix Turner-</w:t>
      </w:r>
    </w:p>
    <w:p w14:paraId="3F15AD1E"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3D9F3961" w14:textId="76987F88"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 xml:space="preserve">The </w:t>
      </w:r>
      <w:proofErr w:type="spellStart"/>
      <w:r w:rsidRPr="00603011">
        <w:rPr>
          <w:rFonts w:ascii="Comic Sans MS" w:hAnsi="Comic Sans MS"/>
        </w:rPr>
        <w:t>McDuggan</w:t>
      </w:r>
      <w:proofErr w:type="spellEnd"/>
      <w:r w:rsidR="00D70BB5">
        <w:rPr>
          <w:rFonts w:ascii="Comic Sans MS" w:hAnsi="Comic Sans MS"/>
        </w:rPr>
        <w:t xml:space="preserve"> Family</w:t>
      </w:r>
      <w:r w:rsidRPr="00603011">
        <w:rPr>
          <w:rFonts w:ascii="Comic Sans MS" w:hAnsi="Comic Sans MS"/>
        </w:rPr>
        <w:t>-</w:t>
      </w:r>
    </w:p>
    <w:p w14:paraId="20692425"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7C9C541D"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Dr. Sarah-</w:t>
      </w:r>
    </w:p>
    <w:p w14:paraId="1453D0FA"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E84C4A2"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Linus (Atticus)-</w:t>
      </w:r>
    </w:p>
    <w:p w14:paraId="7678756E"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063E0376"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Izzy-</w:t>
      </w:r>
    </w:p>
    <w:p w14:paraId="14177B25"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3DBF389"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081AB859" w14:textId="77777777" w:rsidR="00873344" w:rsidRPr="004C281D"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041EDF30" w14:textId="77777777" w:rsidR="00873344" w:rsidRPr="004C281D" w:rsidRDefault="00873344" w:rsidP="00873344">
      <w:pPr>
        <w:rPr>
          <w:rFonts w:ascii="Comic Sans MS" w:hAnsi="Comic Sans MS"/>
          <w:i/>
        </w:rPr>
      </w:pPr>
    </w:p>
    <w:p w14:paraId="2F64F866" w14:textId="77777777" w:rsidR="00873344" w:rsidRPr="00603011" w:rsidRDefault="00873344" w:rsidP="00873344">
      <w:pPr>
        <w:rPr>
          <w:rFonts w:ascii="Comic Sans MS" w:hAnsi="Comic Sans MS"/>
          <w:b/>
        </w:rPr>
      </w:pPr>
      <w:r w:rsidRPr="00603011">
        <w:rPr>
          <w:rFonts w:ascii="Comic Sans MS" w:hAnsi="Comic Sans MS"/>
          <w:b/>
        </w:rPr>
        <w:t>Quotes to Analyze:</w:t>
      </w:r>
    </w:p>
    <w:p w14:paraId="4F9A313A"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“Where there is no shouting, there is no true knowledge</w:t>
      </w:r>
      <w:r>
        <w:rPr>
          <w:rFonts w:ascii="Comic Sans MS" w:hAnsi="Comic Sans MS"/>
        </w:rPr>
        <w:t>.</w:t>
      </w:r>
      <w:r w:rsidRPr="00603011">
        <w:rPr>
          <w:rFonts w:ascii="Comic Sans MS" w:hAnsi="Comic Sans MS"/>
        </w:rPr>
        <w:t xml:space="preserve">” </w:t>
      </w:r>
    </w:p>
    <w:p w14:paraId="695F658B" w14:textId="77777777" w:rsidR="00873344" w:rsidRDefault="00873344" w:rsidP="00873344">
      <w:pPr>
        <w:pBdr>
          <w:top w:val="single" w:sz="4" w:space="1" w:color="auto"/>
          <w:left w:val="single" w:sz="4" w:space="4" w:color="auto"/>
          <w:bottom w:val="single" w:sz="4" w:space="1" w:color="auto"/>
          <w:right w:val="single" w:sz="4" w:space="4" w:color="auto"/>
        </w:pBdr>
        <w:rPr>
          <w:rFonts w:asciiTheme="majorHAnsi" w:hAnsiTheme="majorHAnsi"/>
          <w:i/>
        </w:rPr>
      </w:pPr>
      <w:r>
        <w:rPr>
          <w:rFonts w:asciiTheme="majorHAnsi" w:hAnsiTheme="majorHAnsi"/>
          <w:i/>
        </w:rPr>
        <w:t>-Who said it?</w:t>
      </w:r>
    </w:p>
    <w:p w14:paraId="0BC77FC8" w14:textId="77777777" w:rsidR="00873344" w:rsidRDefault="00873344" w:rsidP="00873344">
      <w:pPr>
        <w:pBdr>
          <w:top w:val="single" w:sz="4" w:space="1" w:color="auto"/>
          <w:left w:val="single" w:sz="4" w:space="4" w:color="auto"/>
          <w:bottom w:val="single" w:sz="4" w:space="1" w:color="auto"/>
          <w:right w:val="single" w:sz="4" w:space="4" w:color="auto"/>
        </w:pBdr>
        <w:rPr>
          <w:rFonts w:asciiTheme="majorHAnsi" w:hAnsiTheme="majorHAnsi"/>
          <w:i/>
        </w:rPr>
      </w:pPr>
    </w:p>
    <w:p w14:paraId="7F7DDFEA"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Theme="majorHAnsi" w:hAnsiTheme="majorHAnsi"/>
          <w:i/>
        </w:rPr>
      </w:pPr>
      <w:r>
        <w:rPr>
          <w:rFonts w:asciiTheme="majorHAnsi" w:hAnsiTheme="majorHAnsi"/>
          <w:i/>
        </w:rPr>
        <w:t>-Meaning?</w:t>
      </w:r>
    </w:p>
    <w:p w14:paraId="1B04000F"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0382F015"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sidRPr="00603011">
        <w:rPr>
          <w:rFonts w:ascii="Comic Sans MS" w:hAnsi="Comic Sans MS"/>
        </w:rPr>
        <w:t>“Our house is like the weather system. It ebbs and flows, flares up and subsides</w:t>
      </w:r>
      <w:r>
        <w:rPr>
          <w:rFonts w:ascii="Comic Sans MS" w:hAnsi="Comic Sans MS"/>
        </w:rPr>
        <w:t>.</w:t>
      </w:r>
      <w:r w:rsidRPr="00603011">
        <w:rPr>
          <w:rFonts w:ascii="Comic Sans MS" w:hAnsi="Comic Sans MS"/>
        </w:rPr>
        <w:t>”</w:t>
      </w:r>
      <w:r>
        <w:rPr>
          <w:rFonts w:ascii="Comic Sans MS" w:hAnsi="Comic Sans MS"/>
        </w:rPr>
        <w:t xml:space="preserve"> </w:t>
      </w:r>
    </w:p>
    <w:p w14:paraId="514104AF"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-Who said it?</w:t>
      </w:r>
    </w:p>
    <w:p w14:paraId="465D8A1C"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p>
    <w:p w14:paraId="0D883A87"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-Meaning?</w:t>
      </w:r>
    </w:p>
    <w:p w14:paraId="3E3A052A"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52E4F7F8"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3509CB86"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“It won’t be forever, you’ll be in the dark for as long as it takes and then you’ll come out.” </w:t>
      </w:r>
    </w:p>
    <w:p w14:paraId="53D192C5"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-Who said it?</w:t>
      </w:r>
    </w:p>
    <w:p w14:paraId="29F86729"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p>
    <w:p w14:paraId="399A5055"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-Meaning?</w:t>
      </w:r>
    </w:p>
    <w:p w14:paraId="1827248D"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53617134" w14:textId="77777777" w:rsidR="00D70BB5" w:rsidRDefault="00D70BB5" w:rsidP="00873344">
      <w:pPr>
        <w:pBdr>
          <w:top w:val="single" w:sz="4" w:space="1" w:color="auto"/>
          <w:left w:val="single" w:sz="4" w:space="4" w:color="auto"/>
          <w:bottom w:val="single" w:sz="4" w:space="1" w:color="auto"/>
          <w:right w:val="single" w:sz="4" w:space="4" w:color="auto"/>
        </w:pBdr>
        <w:rPr>
          <w:rFonts w:ascii="Comic Sans MS" w:hAnsi="Comic Sans MS"/>
        </w:rPr>
      </w:pPr>
    </w:p>
    <w:p w14:paraId="30B1F789"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lastRenderedPageBreak/>
        <w:t>“You believe the whole world is thinking about you constantly.”</w:t>
      </w:r>
    </w:p>
    <w:p w14:paraId="36721318"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-Who said it?</w:t>
      </w:r>
    </w:p>
    <w:p w14:paraId="51534EC4"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p>
    <w:p w14:paraId="0401A73F"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-Meaning?</w:t>
      </w:r>
    </w:p>
    <w:p w14:paraId="4E79E0E5"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34B59632"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354FD04F"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“The more you engage with the outside world, the more you’ll be able to turn down the volume of those worries</w:t>
      </w:r>
      <w:proofErr w:type="gramStart"/>
      <w:r>
        <w:rPr>
          <w:rFonts w:ascii="Comic Sans MS" w:hAnsi="Comic Sans MS"/>
        </w:rPr>
        <w:t>..”</w:t>
      </w:r>
      <w:proofErr w:type="gramEnd"/>
    </w:p>
    <w:p w14:paraId="51F73FDD"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-Who said it?</w:t>
      </w:r>
    </w:p>
    <w:p w14:paraId="1559E0F9"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p>
    <w:p w14:paraId="34186236"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-Meaning?</w:t>
      </w:r>
    </w:p>
    <w:p w14:paraId="267C7C79"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10BFF30B"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2EDBB29B"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“I am owed so much laughter, sometimes I hope I’m building up a stockpile of missing laughs and when I’ve recovered, they’ll all come exploding out in one gigantic fit that lasts 24-hours.”</w:t>
      </w:r>
    </w:p>
    <w:p w14:paraId="3D5FB455"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-Who said it?</w:t>
      </w:r>
    </w:p>
    <w:p w14:paraId="1B95FA6C"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p>
    <w:p w14:paraId="63B4B708"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-Meaning?</w:t>
      </w:r>
    </w:p>
    <w:p w14:paraId="26DE97C8"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4471A062"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5622A971"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“But Audrey…that’s what life is. We’re all on a jagged graph. I know I am. Up a bit, down a bit. That’s life.”</w:t>
      </w:r>
    </w:p>
    <w:p w14:paraId="0ACB25BA"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-Who said it?</w:t>
      </w:r>
    </w:p>
    <w:p w14:paraId="2E730399"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p>
    <w:p w14:paraId="0D5DD2D0"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-Meaning?</w:t>
      </w:r>
    </w:p>
    <w:p w14:paraId="636D1AF3" w14:textId="77777777" w:rsidR="00873344"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6BAFCE9E" w14:textId="77777777" w:rsidR="00873344" w:rsidRPr="004C281D"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“I can feel his eyes on me all the time. Like sunshine.”</w:t>
      </w:r>
    </w:p>
    <w:p w14:paraId="52966448"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-Who said it?</w:t>
      </w:r>
    </w:p>
    <w:p w14:paraId="6E91F2BF"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p>
    <w:p w14:paraId="701A8C5C" w14:textId="77777777" w:rsidR="00873344" w:rsidRPr="00603011" w:rsidRDefault="00873344" w:rsidP="00873344">
      <w:pPr>
        <w:pBdr>
          <w:top w:val="single" w:sz="4" w:space="1" w:color="auto"/>
          <w:left w:val="single" w:sz="4" w:space="4" w:color="auto"/>
          <w:bottom w:val="single" w:sz="4" w:space="1" w:color="auto"/>
          <w:right w:val="single" w:sz="4" w:space="4" w:color="auto"/>
        </w:pBdr>
        <w:rPr>
          <w:rFonts w:ascii="Cambria" w:hAnsi="Cambria"/>
          <w:i/>
        </w:rPr>
      </w:pPr>
      <w:r w:rsidRPr="00603011">
        <w:rPr>
          <w:rFonts w:ascii="Cambria" w:hAnsi="Cambria"/>
          <w:i/>
        </w:rPr>
        <w:t>-Meaning?</w:t>
      </w:r>
    </w:p>
    <w:p w14:paraId="458792BE" w14:textId="77777777" w:rsidR="00873344" w:rsidRPr="004C281D"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7D155D75" w14:textId="77777777" w:rsidR="00873344" w:rsidRPr="004C281D" w:rsidRDefault="00873344" w:rsidP="00873344">
      <w:pPr>
        <w:pBdr>
          <w:top w:val="single" w:sz="4" w:space="1" w:color="auto"/>
          <w:left w:val="single" w:sz="4" w:space="4" w:color="auto"/>
          <w:bottom w:val="single" w:sz="4" w:space="1" w:color="auto"/>
          <w:right w:val="single" w:sz="4" w:space="4" w:color="auto"/>
        </w:pBdr>
        <w:rPr>
          <w:rFonts w:ascii="Comic Sans MS" w:hAnsi="Comic Sans MS"/>
        </w:rPr>
      </w:pPr>
    </w:p>
    <w:p w14:paraId="37AF5AEC" w14:textId="77777777" w:rsidR="00873344" w:rsidRPr="004C281D" w:rsidRDefault="00873344" w:rsidP="00873344">
      <w:pPr>
        <w:rPr>
          <w:rFonts w:ascii="Comic Sans MS" w:hAnsi="Comic Sans MS"/>
          <w:i/>
        </w:rPr>
      </w:pPr>
    </w:p>
    <w:p w14:paraId="5D3FEE84" w14:textId="77777777" w:rsidR="00873344" w:rsidRPr="004C281D" w:rsidRDefault="00873344" w:rsidP="00873344">
      <w:pPr>
        <w:rPr>
          <w:rFonts w:ascii="Comic Sans MS" w:hAnsi="Comic Sans MS"/>
          <w:b/>
          <w:i/>
        </w:rPr>
      </w:pPr>
    </w:p>
    <w:p w14:paraId="7283DD33" w14:textId="77777777" w:rsidR="00873344" w:rsidRDefault="00873344" w:rsidP="00E67C78">
      <w:pPr>
        <w:rPr>
          <w:rFonts w:ascii="Comic Sans MS" w:hAnsi="Comic Sans MS"/>
        </w:rPr>
      </w:pPr>
    </w:p>
    <w:p w14:paraId="6D0D8E21" w14:textId="77777777" w:rsidR="00D70BB5" w:rsidRDefault="00D70BB5" w:rsidP="00E67C78">
      <w:pPr>
        <w:rPr>
          <w:rFonts w:cs="Arial"/>
          <w:bCs/>
          <w:spacing w:val="-15"/>
          <w:szCs w:val="45"/>
        </w:rPr>
      </w:pPr>
    </w:p>
    <w:p w14:paraId="6E70FFA0" w14:textId="77777777" w:rsidR="00873344" w:rsidRDefault="00873344" w:rsidP="00E67C78">
      <w:pPr>
        <w:rPr>
          <w:rFonts w:cs="Arial"/>
          <w:bCs/>
          <w:spacing w:val="-15"/>
          <w:szCs w:val="45"/>
        </w:rPr>
      </w:pPr>
    </w:p>
    <w:p w14:paraId="000B9D55" w14:textId="77777777" w:rsidR="00873344" w:rsidRDefault="00873344" w:rsidP="00E67C78">
      <w:pPr>
        <w:rPr>
          <w:rFonts w:cs="Arial"/>
          <w:bCs/>
          <w:spacing w:val="-15"/>
          <w:szCs w:val="45"/>
        </w:rPr>
      </w:pPr>
    </w:p>
    <w:p w14:paraId="589F7143" w14:textId="77777777" w:rsidR="00873344" w:rsidRDefault="00873344" w:rsidP="00E67C78">
      <w:pPr>
        <w:rPr>
          <w:rFonts w:cs="Arial"/>
          <w:bCs/>
          <w:spacing w:val="-15"/>
          <w:szCs w:val="45"/>
        </w:rPr>
      </w:pPr>
    </w:p>
    <w:p w14:paraId="77C8F7B2" w14:textId="77777777" w:rsidR="00873344" w:rsidRDefault="00873344" w:rsidP="00E67C78">
      <w:pPr>
        <w:rPr>
          <w:rFonts w:cs="Arial"/>
          <w:bCs/>
          <w:spacing w:val="-15"/>
          <w:szCs w:val="45"/>
        </w:rPr>
      </w:pPr>
    </w:p>
    <w:p w14:paraId="5C40A7D6" w14:textId="77777777" w:rsidR="00D70BB5" w:rsidRDefault="00D70BB5" w:rsidP="00E67C78">
      <w:pPr>
        <w:rPr>
          <w:rFonts w:cs="Arial"/>
          <w:bCs/>
          <w:spacing w:val="-15"/>
          <w:szCs w:val="45"/>
        </w:rPr>
      </w:pPr>
    </w:p>
    <w:p w14:paraId="3773B5AD" w14:textId="77777777" w:rsidR="00D70BB5" w:rsidRDefault="00D70BB5" w:rsidP="00E67C78">
      <w:pPr>
        <w:rPr>
          <w:rFonts w:cs="Arial"/>
          <w:bCs/>
          <w:spacing w:val="-15"/>
          <w:szCs w:val="45"/>
        </w:rPr>
      </w:pPr>
    </w:p>
    <w:p w14:paraId="73D365C4" w14:textId="77777777" w:rsidR="00873344" w:rsidRDefault="00873344" w:rsidP="00E67C78">
      <w:pPr>
        <w:rPr>
          <w:rFonts w:cs="Arial"/>
          <w:bCs/>
          <w:spacing w:val="-15"/>
          <w:szCs w:val="45"/>
        </w:rPr>
      </w:pPr>
    </w:p>
    <w:p w14:paraId="5A07C65B" w14:textId="77777777" w:rsidR="000E2302" w:rsidRDefault="000E2302" w:rsidP="00933B57">
      <w:pPr>
        <w:rPr>
          <w:rFonts w:ascii="Times New Roman Bold Italic" w:eastAsiaTheme="minorHAnsi" w:hAnsi="Times New Roman Bold Italic" w:cstheme="minorBidi"/>
        </w:rPr>
      </w:pPr>
    </w:p>
    <w:p w14:paraId="4EE6CDB9" w14:textId="77777777" w:rsidR="00933B57" w:rsidRPr="00D70BB5" w:rsidRDefault="00933B57" w:rsidP="00933B57">
      <w:pPr>
        <w:rPr>
          <w:rFonts w:ascii="Times New Roman Bold Italic" w:eastAsiaTheme="minorHAnsi" w:hAnsi="Times New Roman Bold Italic" w:cstheme="minorBidi"/>
        </w:rPr>
      </w:pPr>
      <w:r w:rsidRPr="00D70BB5">
        <w:rPr>
          <w:rFonts w:ascii="Times New Roman Bold Italic" w:eastAsiaTheme="minorHAnsi" w:hAnsi="Times New Roman Bold Italic" w:cstheme="minorBidi"/>
        </w:rPr>
        <w:lastRenderedPageBreak/>
        <w:t>New York State Common Core-</w:t>
      </w:r>
    </w:p>
    <w:p w14:paraId="076F126B" w14:textId="77777777" w:rsidR="00933B57" w:rsidRPr="00D70BB5" w:rsidRDefault="00933B57" w:rsidP="00933B57">
      <w:pPr>
        <w:rPr>
          <w:rFonts w:eastAsiaTheme="minorHAnsi" w:cstheme="minorBidi"/>
        </w:rPr>
      </w:pPr>
      <w:r w:rsidRPr="00D70BB5">
        <w:rPr>
          <w:rFonts w:eastAsiaTheme="minorHAnsi" w:cstheme="minorBidi"/>
        </w:rPr>
        <w:t>L.6- Analyze a case in which grasping point of view requires distinguishing what is directly stated in a text from what is really meant.</w:t>
      </w:r>
    </w:p>
    <w:p w14:paraId="4B224F0A" w14:textId="77777777" w:rsidR="00933B57" w:rsidRPr="00D70BB5" w:rsidRDefault="00933B57" w:rsidP="00933B57">
      <w:pPr>
        <w:rPr>
          <w:rFonts w:eastAsiaTheme="minorHAnsi" w:cstheme="minorBidi"/>
        </w:rPr>
      </w:pPr>
      <w:proofErr w:type="gramStart"/>
      <w:r w:rsidRPr="00D70BB5">
        <w:rPr>
          <w:rFonts w:eastAsiaTheme="minorHAnsi" w:cstheme="minorBidi"/>
        </w:rPr>
        <w:t>R.1- Cite strong and thorough textual evidence to support analysis of what the text says explicitly as well as inferences drawn from the text, including determining where the text leaves matters uncertain.</w:t>
      </w:r>
      <w:proofErr w:type="gramEnd"/>
    </w:p>
    <w:p w14:paraId="7E3F0700" w14:textId="77777777" w:rsidR="00933B57" w:rsidRPr="00D70BB5" w:rsidRDefault="00933B57" w:rsidP="00933B57">
      <w:pPr>
        <w:rPr>
          <w:rFonts w:eastAsiaTheme="minorHAnsi" w:cstheme="minorBidi"/>
        </w:rPr>
      </w:pPr>
      <w:proofErr w:type="gramStart"/>
      <w:r w:rsidRPr="00D70BB5">
        <w:rPr>
          <w:rFonts w:eastAsiaTheme="minorHAnsi" w:cstheme="minorBidi"/>
        </w:rPr>
        <w:t>W.9- Draw evidence from literary or informational texts to support analysis, reflection, and research.</w:t>
      </w:r>
      <w:proofErr w:type="gramEnd"/>
    </w:p>
    <w:p w14:paraId="52FC7912" w14:textId="77777777" w:rsidR="00933B57" w:rsidRPr="008A326F" w:rsidRDefault="00933B57" w:rsidP="00933B57">
      <w:pPr>
        <w:rPr>
          <w:rFonts w:eastAsiaTheme="minorHAnsi" w:cstheme="minorBidi"/>
          <w:color w:val="FF0000"/>
        </w:rPr>
      </w:pPr>
    </w:p>
    <w:p w14:paraId="3ABD7AEF" w14:textId="77777777" w:rsidR="00933B57" w:rsidRPr="00D70BB5" w:rsidRDefault="00933B57" w:rsidP="00933B57">
      <w:pPr>
        <w:rPr>
          <w:rFonts w:eastAsiaTheme="minorHAnsi" w:cstheme="minorBidi"/>
          <w:b/>
          <w:i/>
        </w:rPr>
      </w:pPr>
      <w:r w:rsidRPr="00D70BB5">
        <w:rPr>
          <w:rFonts w:eastAsiaTheme="minorHAnsi" w:cstheme="minorBidi"/>
          <w:b/>
          <w:i/>
        </w:rPr>
        <w:t>Objective-</w:t>
      </w:r>
    </w:p>
    <w:p w14:paraId="12220309" w14:textId="5F764D4F" w:rsidR="00933B57" w:rsidRPr="00933B57" w:rsidRDefault="00933B57" w:rsidP="00933B57">
      <w:pPr>
        <w:rPr>
          <w:rFonts w:eastAsiaTheme="minorHAnsi" w:cstheme="minorBidi"/>
        </w:rPr>
      </w:pPr>
      <w:r w:rsidRPr="00D70BB5">
        <w:rPr>
          <w:rFonts w:eastAsiaTheme="minorHAnsi" w:cstheme="minorBidi"/>
        </w:rPr>
        <w:t xml:space="preserve">The objective of this lesson is for students to </w:t>
      </w:r>
      <w:r>
        <w:rPr>
          <w:rFonts w:eastAsiaTheme="minorHAnsi" w:cstheme="minorBidi"/>
        </w:rPr>
        <w:t xml:space="preserve">develop a deeper understanding of </w:t>
      </w:r>
      <w:r w:rsidRPr="00D70BB5">
        <w:rPr>
          <w:rFonts w:eastAsiaTheme="minorHAnsi" w:cstheme="minorBidi"/>
          <w:i/>
        </w:rPr>
        <w:t>Finding Audrey</w:t>
      </w:r>
      <w:r>
        <w:rPr>
          <w:rFonts w:eastAsiaTheme="minorHAnsi" w:cstheme="minorBidi"/>
          <w:i/>
        </w:rPr>
        <w:t xml:space="preserve"> </w:t>
      </w:r>
      <w:r w:rsidRPr="00933B57">
        <w:rPr>
          <w:rFonts w:eastAsiaTheme="minorHAnsi" w:cstheme="minorBidi"/>
        </w:rPr>
        <w:t xml:space="preserve">through </w:t>
      </w:r>
      <w:r>
        <w:rPr>
          <w:rFonts w:eastAsiaTheme="minorHAnsi" w:cstheme="minorBidi"/>
        </w:rPr>
        <w:t>t</w:t>
      </w:r>
      <w:r w:rsidRPr="00933B57">
        <w:rPr>
          <w:rFonts w:eastAsiaTheme="minorHAnsi" w:cstheme="minorBidi"/>
        </w:rPr>
        <w:t>he use of Literature Circles</w:t>
      </w:r>
    </w:p>
    <w:p w14:paraId="3DDB2C70" w14:textId="77777777" w:rsidR="00933B57" w:rsidRPr="00933B57" w:rsidRDefault="00933B57" w:rsidP="00933B57">
      <w:pPr>
        <w:rPr>
          <w:rFonts w:eastAsiaTheme="minorHAnsi" w:cstheme="minorBidi"/>
          <w:color w:val="FF0000"/>
        </w:rPr>
      </w:pPr>
    </w:p>
    <w:p w14:paraId="1C44990F" w14:textId="1539AEC2" w:rsidR="00933B57" w:rsidRPr="00D70BB5" w:rsidRDefault="00933B57" w:rsidP="00933B57">
      <w:pPr>
        <w:pBdr>
          <w:top w:val="single" w:sz="4" w:space="1" w:color="auto"/>
          <w:left w:val="single" w:sz="4" w:space="4" w:color="auto"/>
          <w:bottom w:val="single" w:sz="4" w:space="1" w:color="auto"/>
          <w:right w:val="single" w:sz="4" w:space="4" w:color="auto"/>
        </w:pBdr>
        <w:rPr>
          <w:rFonts w:eastAsiaTheme="minorHAnsi" w:cstheme="minorBidi"/>
        </w:rPr>
      </w:pPr>
      <w:r w:rsidRPr="00D70BB5">
        <w:rPr>
          <w:rFonts w:ascii="Times New Roman Bold Italic" w:eastAsiaTheme="minorHAnsi" w:hAnsi="Times New Roman Bold Italic" w:cstheme="minorBidi"/>
        </w:rPr>
        <w:t>Aim-</w:t>
      </w:r>
      <w:r w:rsidRPr="00D70BB5">
        <w:rPr>
          <w:rFonts w:eastAsiaTheme="minorHAnsi" w:cstheme="minorBidi"/>
        </w:rPr>
        <w:t xml:space="preserve"> </w:t>
      </w:r>
      <w:r w:rsidRPr="00D70BB5">
        <w:rPr>
          <w:rFonts w:eastAsiaTheme="minorHAnsi" w:cstheme="minorBidi"/>
        </w:rPr>
        <w:tab/>
      </w:r>
      <w:r w:rsidRPr="00D70BB5">
        <w:rPr>
          <w:rFonts w:eastAsiaTheme="minorHAnsi" w:cstheme="minorBidi"/>
        </w:rPr>
        <w:tab/>
      </w:r>
      <w:r>
        <w:rPr>
          <w:rFonts w:eastAsiaTheme="minorHAnsi" w:cstheme="minorBidi"/>
        </w:rPr>
        <w:t>Connecting to</w:t>
      </w:r>
      <w:r w:rsidRPr="00D70BB5">
        <w:rPr>
          <w:rFonts w:eastAsiaTheme="minorHAnsi" w:cstheme="minorBidi"/>
        </w:rPr>
        <w:t xml:space="preserve"> </w:t>
      </w:r>
      <w:r w:rsidRPr="00933B57">
        <w:rPr>
          <w:rFonts w:eastAsiaTheme="minorHAnsi" w:cstheme="minorBidi"/>
        </w:rPr>
        <w:t xml:space="preserve">Audrey </w:t>
      </w:r>
      <w:r>
        <w:rPr>
          <w:rFonts w:eastAsiaTheme="minorHAnsi" w:cstheme="minorBidi"/>
        </w:rPr>
        <w:t>and her social-emotional issues</w:t>
      </w:r>
    </w:p>
    <w:p w14:paraId="0EB09C29" w14:textId="63594034" w:rsidR="00933B57" w:rsidRPr="00D70BB5" w:rsidRDefault="00933B57" w:rsidP="00620B67">
      <w:pPr>
        <w:pBdr>
          <w:top w:val="single" w:sz="4" w:space="1" w:color="auto"/>
          <w:left w:val="single" w:sz="4" w:space="4" w:color="auto"/>
          <w:bottom w:val="single" w:sz="4" w:space="1" w:color="auto"/>
          <w:right w:val="single" w:sz="4" w:space="4" w:color="auto"/>
        </w:pBdr>
        <w:ind w:left="1440" w:hanging="1440"/>
        <w:rPr>
          <w:rFonts w:eastAsiaTheme="minorHAnsi" w:cstheme="minorBidi"/>
        </w:rPr>
      </w:pPr>
      <w:r w:rsidRPr="00D70BB5">
        <w:rPr>
          <w:rFonts w:ascii="Times New Roman Bold Italic" w:eastAsiaTheme="minorHAnsi" w:hAnsi="Times New Roman Bold Italic" w:cstheme="minorBidi"/>
        </w:rPr>
        <w:t>Do Now-</w:t>
      </w:r>
      <w:r w:rsidRPr="00D70BB5">
        <w:rPr>
          <w:rFonts w:eastAsiaTheme="minorHAnsi" w:cstheme="minorBidi"/>
        </w:rPr>
        <w:tab/>
      </w:r>
      <w:r>
        <w:rPr>
          <w:rFonts w:eastAsiaTheme="minorHAnsi" w:cstheme="minorBidi"/>
        </w:rPr>
        <w:t xml:space="preserve">Read the article </w:t>
      </w:r>
      <w:r w:rsidR="00B412E2">
        <w:rPr>
          <w:rFonts w:eastAsiaTheme="minorHAnsi" w:cstheme="minorBidi"/>
        </w:rPr>
        <w:t>“Living with Social Anxiety Disorder”</w:t>
      </w:r>
      <w:r w:rsidR="00620B67">
        <w:rPr>
          <w:rFonts w:eastAsiaTheme="minorHAnsi" w:cstheme="minorBidi"/>
        </w:rPr>
        <w:t xml:space="preserve"> </w:t>
      </w:r>
      <w:r>
        <w:rPr>
          <w:rFonts w:eastAsiaTheme="minorHAnsi" w:cstheme="minorBidi"/>
        </w:rPr>
        <w:t xml:space="preserve">and then write a brief letter to Audrey giving her some </w:t>
      </w:r>
      <w:r w:rsidR="00B412E2">
        <w:rPr>
          <w:rFonts w:eastAsiaTheme="minorHAnsi" w:cstheme="minorBidi"/>
        </w:rPr>
        <w:t xml:space="preserve">sound </w:t>
      </w:r>
      <w:r>
        <w:rPr>
          <w:rFonts w:eastAsiaTheme="minorHAnsi" w:cstheme="minorBidi"/>
        </w:rPr>
        <w:t>advice</w:t>
      </w:r>
      <w:r w:rsidR="00B412E2">
        <w:rPr>
          <w:rFonts w:eastAsiaTheme="minorHAnsi" w:cstheme="minorBidi"/>
        </w:rPr>
        <w:t xml:space="preserve"> and words of wisdom using at least 3 facts from the article.</w:t>
      </w:r>
    </w:p>
    <w:p w14:paraId="28637DDA" w14:textId="77777777" w:rsidR="00933B57" w:rsidRPr="008A326F" w:rsidRDefault="00933B57" w:rsidP="00933B57">
      <w:pPr>
        <w:rPr>
          <w:rFonts w:eastAsiaTheme="minorHAnsi" w:cstheme="minorBidi"/>
          <w:color w:val="FF0000"/>
        </w:rPr>
      </w:pPr>
    </w:p>
    <w:p w14:paraId="0BDFED70" w14:textId="77777777" w:rsidR="00933B57" w:rsidRPr="00D70BB5" w:rsidRDefault="00933B57" w:rsidP="00933B57">
      <w:pPr>
        <w:rPr>
          <w:rFonts w:ascii="Times New Roman Italic" w:eastAsiaTheme="minorHAnsi" w:hAnsi="Times New Roman Italic" w:cstheme="minorBidi"/>
        </w:rPr>
      </w:pPr>
      <w:r w:rsidRPr="00D70BB5">
        <w:rPr>
          <w:rFonts w:ascii="Times New Roman Italic" w:eastAsiaTheme="minorHAnsi" w:hAnsi="Times New Roman Italic" w:cstheme="minorBidi"/>
        </w:rPr>
        <w:t>Procedure-</w:t>
      </w:r>
    </w:p>
    <w:p w14:paraId="28A4A1FA" w14:textId="77777777" w:rsidR="00933B57" w:rsidRDefault="00933B57" w:rsidP="00933B57">
      <w:pPr>
        <w:numPr>
          <w:ilvl w:val="0"/>
          <w:numId w:val="23"/>
        </w:numPr>
        <w:contextualSpacing/>
        <w:rPr>
          <w:rFonts w:eastAsiaTheme="minorHAnsi" w:cstheme="minorBidi"/>
        </w:rPr>
      </w:pPr>
      <w:r w:rsidRPr="00D70BB5">
        <w:rPr>
          <w:rFonts w:eastAsiaTheme="minorHAnsi" w:cstheme="minorBidi"/>
        </w:rPr>
        <w:t>Students will discuss their Do Now responses</w:t>
      </w:r>
      <w:r>
        <w:rPr>
          <w:rFonts w:eastAsiaTheme="minorHAnsi" w:cstheme="minorBidi"/>
        </w:rPr>
        <w:t xml:space="preserve"> in a think-pair-share</w:t>
      </w:r>
    </w:p>
    <w:p w14:paraId="4EE6C7D0" w14:textId="77777777" w:rsidR="00933B57" w:rsidRDefault="00933B57" w:rsidP="00933B57">
      <w:pPr>
        <w:ind w:left="720"/>
        <w:contextualSpacing/>
        <w:rPr>
          <w:rFonts w:eastAsiaTheme="minorHAnsi" w:cstheme="minorBidi"/>
        </w:rPr>
      </w:pPr>
    </w:p>
    <w:p w14:paraId="068C6828" w14:textId="4E7F7247" w:rsidR="00933B57" w:rsidRDefault="00ED3E4E" w:rsidP="00933B57">
      <w:pPr>
        <w:numPr>
          <w:ilvl w:val="0"/>
          <w:numId w:val="23"/>
        </w:numPr>
        <w:contextualSpacing/>
        <w:rPr>
          <w:rFonts w:eastAsiaTheme="minorHAnsi" w:cstheme="minorBidi"/>
        </w:rPr>
      </w:pPr>
      <w:r>
        <w:rPr>
          <w:rFonts w:eastAsiaTheme="minorHAnsi" w:cstheme="minorBidi"/>
        </w:rPr>
        <w:t>The class will be divided up into groups of three.</w:t>
      </w:r>
    </w:p>
    <w:p w14:paraId="0A4FF19A" w14:textId="77777777" w:rsidR="00ED3E4E" w:rsidRPr="00BC1A7B" w:rsidRDefault="00ED3E4E" w:rsidP="00BC1A7B">
      <w:pPr>
        <w:ind w:left="360"/>
        <w:rPr>
          <w:rFonts w:eastAsiaTheme="minorHAnsi" w:cstheme="minorBidi"/>
        </w:rPr>
      </w:pPr>
    </w:p>
    <w:p w14:paraId="2FDEFCBC" w14:textId="2A29A389" w:rsidR="00ED3E4E" w:rsidRPr="00ED3E4E" w:rsidRDefault="00ED3E4E" w:rsidP="00ED3E4E">
      <w:pPr>
        <w:numPr>
          <w:ilvl w:val="0"/>
          <w:numId w:val="23"/>
        </w:numPr>
        <w:contextualSpacing/>
        <w:rPr>
          <w:rFonts w:eastAsiaTheme="minorHAnsi" w:cstheme="minorBidi"/>
        </w:rPr>
      </w:pPr>
      <w:r>
        <w:rPr>
          <w:rFonts w:eastAsiaTheme="minorHAnsi" w:cstheme="minorBidi"/>
        </w:rPr>
        <w:t>Each group member will choose one job for the modernized version of Literature Circles</w:t>
      </w:r>
    </w:p>
    <w:p w14:paraId="37F45253" w14:textId="5EF792C0" w:rsidR="00ED3E4E" w:rsidRDefault="00ED3E4E" w:rsidP="00ED3E4E">
      <w:pPr>
        <w:numPr>
          <w:ilvl w:val="1"/>
          <w:numId w:val="23"/>
        </w:numPr>
        <w:contextualSpacing/>
        <w:rPr>
          <w:rFonts w:eastAsiaTheme="minorHAnsi" w:cstheme="minorBidi"/>
        </w:rPr>
      </w:pPr>
      <w:r>
        <w:rPr>
          <w:rFonts w:eastAsiaTheme="minorHAnsi" w:cstheme="minorBidi"/>
        </w:rPr>
        <w:t>Literary Luminary</w:t>
      </w:r>
    </w:p>
    <w:p w14:paraId="1A7393BE" w14:textId="6BDCB977" w:rsidR="00ED3E4E" w:rsidRDefault="00ED3E4E" w:rsidP="00ED3E4E">
      <w:pPr>
        <w:numPr>
          <w:ilvl w:val="1"/>
          <w:numId w:val="23"/>
        </w:numPr>
        <w:contextualSpacing/>
        <w:rPr>
          <w:rFonts w:eastAsiaTheme="minorHAnsi" w:cstheme="minorBidi"/>
        </w:rPr>
      </w:pPr>
      <w:r>
        <w:rPr>
          <w:rFonts w:eastAsiaTheme="minorHAnsi" w:cstheme="minorBidi"/>
        </w:rPr>
        <w:t>Illustrious Illustrator</w:t>
      </w:r>
    </w:p>
    <w:p w14:paraId="5AC5A877" w14:textId="0DC3FB13" w:rsidR="00ED3E4E" w:rsidRDefault="00ED3E4E" w:rsidP="00ED3E4E">
      <w:pPr>
        <w:numPr>
          <w:ilvl w:val="1"/>
          <w:numId w:val="23"/>
        </w:numPr>
        <w:contextualSpacing/>
        <w:rPr>
          <w:rFonts w:eastAsiaTheme="minorHAnsi" w:cstheme="minorBidi"/>
        </w:rPr>
      </w:pPr>
      <w:r>
        <w:rPr>
          <w:rFonts w:eastAsiaTheme="minorHAnsi" w:cstheme="minorBidi"/>
        </w:rPr>
        <w:t>Group Guru</w:t>
      </w:r>
    </w:p>
    <w:p w14:paraId="6BF0E1B3" w14:textId="77777777" w:rsidR="00933B57" w:rsidRPr="00D70BB5" w:rsidRDefault="00933B57" w:rsidP="00933B57">
      <w:pPr>
        <w:ind w:left="1440"/>
        <w:rPr>
          <w:rFonts w:ascii="Comic Sans MS" w:hAnsi="Comic Sans MS"/>
        </w:rPr>
      </w:pPr>
    </w:p>
    <w:p w14:paraId="137F1622" w14:textId="248D22E5" w:rsidR="00933B57" w:rsidRPr="00ED3E4E" w:rsidRDefault="00ED3E4E" w:rsidP="00933B57">
      <w:pPr>
        <w:numPr>
          <w:ilvl w:val="0"/>
          <w:numId w:val="23"/>
        </w:numPr>
        <w:contextualSpacing/>
        <w:rPr>
          <w:rFonts w:ascii="Comic Sans MS" w:eastAsia="Cambria" w:hAnsi="Comic Sans MS"/>
        </w:rPr>
      </w:pPr>
      <w:r>
        <w:rPr>
          <w:rFonts w:eastAsiaTheme="minorHAnsi" w:cstheme="minorBidi"/>
        </w:rPr>
        <w:t>Each student will review his or her task, clarifying details with the teacher, if necessary</w:t>
      </w:r>
    </w:p>
    <w:p w14:paraId="44B91592" w14:textId="77777777" w:rsidR="00ED3E4E" w:rsidRPr="00ED3E4E" w:rsidRDefault="00ED3E4E" w:rsidP="00ED3E4E">
      <w:pPr>
        <w:ind w:left="720"/>
        <w:contextualSpacing/>
        <w:rPr>
          <w:rFonts w:ascii="Comic Sans MS" w:eastAsia="Cambria" w:hAnsi="Comic Sans MS"/>
        </w:rPr>
      </w:pPr>
    </w:p>
    <w:p w14:paraId="5D2FD046" w14:textId="130B976B" w:rsidR="00ED3E4E" w:rsidRPr="00ED3E4E" w:rsidRDefault="00ED3E4E" w:rsidP="00933B57">
      <w:pPr>
        <w:numPr>
          <w:ilvl w:val="0"/>
          <w:numId w:val="23"/>
        </w:numPr>
        <w:contextualSpacing/>
        <w:rPr>
          <w:rFonts w:ascii="Comic Sans MS" w:eastAsia="Cambria" w:hAnsi="Comic Sans MS"/>
        </w:rPr>
      </w:pPr>
      <w:r>
        <w:rPr>
          <w:rFonts w:eastAsiaTheme="minorHAnsi" w:cstheme="minorBidi"/>
        </w:rPr>
        <w:t>Each group will being reading the next chapter together in their groups, while fulfilling their jobs.</w:t>
      </w:r>
    </w:p>
    <w:p w14:paraId="0B7D6506" w14:textId="77777777" w:rsidR="00ED3E4E" w:rsidRPr="00ED3E4E" w:rsidRDefault="00ED3E4E" w:rsidP="00ED3E4E">
      <w:pPr>
        <w:contextualSpacing/>
        <w:rPr>
          <w:rFonts w:ascii="Comic Sans MS" w:eastAsia="Cambria" w:hAnsi="Comic Sans MS"/>
        </w:rPr>
      </w:pPr>
    </w:p>
    <w:p w14:paraId="0E55F7AE" w14:textId="4BB80FCF" w:rsidR="00ED3E4E" w:rsidRPr="00ED3E4E" w:rsidRDefault="00ED3E4E" w:rsidP="00933B57">
      <w:pPr>
        <w:numPr>
          <w:ilvl w:val="0"/>
          <w:numId w:val="23"/>
        </w:numPr>
        <w:contextualSpacing/>
        <w:rPr>
          <w:rFonts w:ascii="Comic Sans MS" w:eastAsia="Cambria" w:hAnsi="Comic Sans MS"/>
        </w:rPr>
      </w:pPr>
      <w:r>
        <w:rPr>
          <w:rFonts w:eastAsiaTheme="minorHAnsi" w:cstheme="minorBidi"/>
        </w:rPr>
        <w:t xml:space="preserve">Once each group is done with the chapter and the Literature Circles task, they will present their findings to the class. </w:t>
      </w:r>
    </w:p>
    <w:p w14:paraId="55806410" w14:textId="77777777" w:rsidR="00ED3E4E" w:rsidRPr="00ED3E4E" w:rsidRDefault="00ED3E4E" w:rsidP="00ED3E4E">
      <w:pPr>
        <w:contextualSpacing/>
        <w:rPr>
          <w:rFonts w:ascii="Comic Sans MS" w:eastAsia="Cambria" w:hAnsi="Comic Sans MS"/>
        </w:rPr>
      </w:pPr>
    </w:p>
    <w:p w14:paraId="5E1AF864" w14:textId="6C99009A" w:rsidR="00ED3E4E" w:rsidRPr="00ED3E4E" w:rsidRDefault="00ED3E4E" w:rsidP="00933B57">
      <w:pPr>
        <w:numPr>
          <w:ilvl w:val="0"/>
          <w:numId w:val="23"/>
        </w:numPr>
        <w:contextualSpacing/>
        <w:rPr>
          <w:rFonts w:ascii="Comic Sans MS" w:eastAsia="Cambria" w:hAnsi="Comic Sans MS"/>
        </w:rPr>
      </w:pPr>
      <w:r>
        <w:rPr>
          <w:rFonts w:eastAsiaTheme="minorHAnsi" w:cstheme="minorBidi"/>
        </w:rPr>
        <w:t xml:space="preserve">Each participating student will receive a grade for full participation. </w:t>
      </w:r>
    </w:p>
    <w:p w14:paraId="3DAF121F" w14:textId="77777777" w:rsidR="00ED3E4E" w:rsidRDefault="00ED3E4E" w:rsidP="00ED3E4E">
      <w:pPr>
        <w:pStyle w:val="ListParagraph"/>
        <w:rPr>
          <w:rFonts w:ascii="Comic Sans MS" w:hAnsi="Comic Sans MS"/>
        </w:rPr>
      </w:pPr>
    </w:p>
    <w:p w14:paraId="20D59B2F" w14:textId="5BF01F71" w:rsidR="00ED3E4E" w:rsidRDefault="00ED3E4E" w:rsidP="00ED3E4E">
      <w:pPr>
        <w:contextualSpacing/>
        <w:rPr>
          <w:rFonts w:eastAsia="Cambria"/>
        </w:rPr>
      </w:pPr>
      <w:r w:rsidRPr="00ED3E4E">
        <w:rPr>
          <w:rFonts w:eastAsia="Cambria"/>
          <w:b/>
        </w:rPr>
        <w:t>Closure-</w:t>
      </w:r>
      <w:r w:rsidRPr="00ED3E4E">
        <w:rPr>
          <w:rFonts w:eastAsia="Cambria"/>
        </w:rPr>
        <w:t xml:space="preserve"> </w:t>
      </w:r>
      <w:r>
        <w:rPr>
          <w:rFonts w:eastAsia="Cambria"/>
        </w:rPr>
        <w:t>Students will be asked to share something new or interesting they learned from this lesson.</w:t>
      </w:r>
    </w:p>
    <w:p w14:paraId="50D103C6" w14:textId="77777777" w:rsidR="00ED3E4E" w:rsidRDefault="00ED3E4E" w:rsidP="00ED3E4E">
      <w:pPr>
        <w:contextualSpacing/>
        <w:rPr>
          <w:rFonts w:eastAsia="Cambria"/>
        </w:rPr>
      </w:pPr>
    </w:p>
    <w:p w14:paraId="7D8AA130" w14:textId="77777777" w:rsidR="00ED3E4E" w:rsidRDefault="00ED3E4E" w:rsidP="00ED3E4E">
      <w:pPr>
        <w:contextualSpacing/>
        <w:rPr>
          <w:rFonts w:eastAsia="Cambria"/>
        </w:rPr>
      </w:pPr>
    </w:p>
    <w:p w14:paraId="25F32837" w14:textId="38849190" w:rsidR="00ED3E4E" w:rsidRPr="00ED3E4E" w:rsidRDefault="00ED3E4E" w:rsidP="00ED3E4E">
      <w:pPr>
        <w:contextualSpacing/>
        <w:rPr>
          <w:rFonts w:eastAsia="Cambria"/>
          <w:i/>
        </w:rPr>
      </w:pPr>
      <w:r w:rsidRPr="00ED3E4E">
        <w:rPr>
          <w:rFonts w:eastAsia="Cambria"/>
          <w:b/>
        </w:rPr>
        <w:t>Homework-</w:t>
      </w:r>
      <w:r>
        <w:rPr>
          <w:rFonts w:eastAsia="Cambria"/>
        </w:rPr>
        <w:t xml:space="preserve"> Choose a new job and complete while reading the next chapter of </w:t>
      </w:r>
      <w:r>
        <w:rPr>
          <w:rFonts w:eastAsia="Cambria"/>
          <w:i/>
        </w:rPr>
        <w:t>Finding Audrey</w:t>
      </w:r>
    </w:p>
    <w:p w14:paraId="605E4C22" w14:textId="0D80DED0" w:rsidR="00933B57" w:rsidRPr="00D70BB5" w:rsidRDefault="00933B57" w:rsidP="00933B57">
      <w:pPr>
        <w:contextualSpacing/>
        <w:rPr>
          <w:rFonts w:ascii="Comic Sans MS" w:eastAsia="Cambria" w:hAnsi="Comic Sans MS"/>
        </w:rPr>
      </w:pPr>
      <w:r w:rsidRPr="00D70BB5">
        <w:rPr>
          <w:rFonts w:ascii="Comic Sans MS" w:hAnsi="Comic Sans MS"/>
        </w:rPr>
        <w:t xml:space="preserve"> </w:t>
      </w:r>
    </w:p>
    <w:p w14:paraId="0FF40505" w14:textId="77777777" w:rsidR="00873344" w:rsidRDefault="00873344" w:rsidP="00E67C78">
      <w:pPr>
        <w:rPr>
          <w:rFonts w:eastAsiaTheme="minorHAnsi" w:cstheme="minorBidi"/>
        </w:rPr>
      </w:pPr>
    </w:p>
    <w:p w14:paraId="62F44210" w14:textId="77777777" w:rsidR="00ED3E4E" w:rsidRDefault="00ED3E4E" w:rsidP="00E67C78">
      <w:pPr>
        <w:rPr>
          <w:rFonts w:eastAsiaTheme="minorHAnsi" w:cstheme="minorBidi"/>
        </w:rPr>
      </w:pPr>
    </w:p>
    <w:p w14:paraId="4F9758E5" w14:textId="77777777" w:rsidR="00ED3E4E" w:rsidRDefault="00ED3E4E" w:rsidP="00E67C78">
      <w:pPr>
        <w:rPr>
          <w:rFonts w:eastAsiaTheme="minorHAnsi" w:cstheme="minorBidi"/>
        </w:rPr>
      </w:pPr>
    </w:p>
    <w:p w14:paraId="7C3A3768" w14:textId="77777777" w:rsidR="00ED3E4E" w:rsidRDefault="00ED3E4E" w:rsidP="00E67C78">
      <w:pPr>
        <w:rPr>
          <w:rFonts w:eastAsiaTheme="minorHAnsi" w:cstheme="minorBidi"/>
        </w:rPr>
      </w:pPr>
    </w:p>
    <w:p w14:paraId="606C9866" w14:textId="77777777" w:rsidR="00ED3E4E" w:rsidRDefault="00ED3E4E" w:rsidP="00E67C78">
      <w:pPr>
        <w:rPr>
          <w:rFonts w:eastAsiaTheme="minorHAnsi" w:cstheme="minorBidi"/>
        </w:rPr>
      </w:pPr>
    </w:p>
    <w:p w14:paraId="411F786A" w14:textId="77777777" w:rsidR="00ED3E4E" w:rsidRDefault="00ED3E4E" w:rsidP="00E67C78">
      <w:pPr>
        <w:rPr>
          <w:rFonts w:eastAsiaTheme="minorHAnsi" w:cstheme="minorBidi"/>
        </w:rPr>
      </w:pPr>
    </w:p>
    <w:p w14:paraId="6F5B61E8" w14:textId="77777777" w:rsidR="00ED3E4E" w:rsidRDefault="00ED3E4E" w:rsidP="00E67C78">
      <w:pPr>
        <w:rPr>
          <w:rFonts w:eastAsiaTheme="minorHAnsi" w:cstheme="minorBidi"/>
        </w:rPr>
      </w:pPr>
    </w:p>
    <w:p w14:paraId="545A21F5" w14:textId="77777777" w:rsidR="00ED3E4E" w:rsidRDefault="00ED3E4E" w:rsidP="00E67C78">
      <w:pPr>
        <w:rPr>
          <w:rFonts w:eastAsiaTheme="minorHAnsi" w:cstheme="minorBidi"/>
        </w:rPr>
      </w:pPr>
    </w:p>
    <w:p w14:paraId="14B5B59F" w14:textId="77777777" w:rsidR="00B61DDF" w:rsidRDefault="00B61DDF" w:rsidP="00B412E2">
      <w:pPr>
        <w:widowControl w:val="0"/>
        <w:autoSpaceDE w:val="0"/>
        <w:autoSpaceDN w:val="0"/>
        <w:adjustRightInd w:val="0"/>
        <w:rPr>
          <w:rFonts w:ascii="Arial" w:hAnsi="Arial" w:cs="Arial"/>
          <w:b/>
          <w:bCs/>
          <w:color w:val="1A1A1A"/>
          <w:sz w:val="70"/>
          <w:szCs w:val="70"/>
        </w:rPr>
      </w:pPr>
      <w:r>
        <w:rPr>
          <w:rFonts w:ascii="Arial" w:hAnsi="Arial" w:cs="Arial"/>
          <w:noProof/>
          <w:color w:val="005EA6"/>
          <w:sz w:val="21"/>
          <w:szCs w:val="21"/>
        </w:rPr>
        <w:drawing>
          <wp:inline distT="0" distB="0" distL="0" distR="0" wp14:anchorId="1FC739E7" wp14:editId="39052052">
            <wp:extent cx="2781300" cy="666750"/>
            <wp:effectExtent l="0" t="0" r="0" b="0"/>
            <wp:docPr id="40" name="Picture 40" descr="http://www.usnews.com/static/images/homepage-logo-292x7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news.com/static/images/homepage-logo-292x70.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666750"/>
                    </a:xfrm>
                    <a:prstGeom prst="rect">
                      <a:avLst/>
                    </a:prstGeom>
                    <a:noFill/>
                    <a:ln>
                      <a:noFill/>
                    </a:ln>
                  </pic:spPr>
                </pic:pic>
              </a:graphicData>
            </a:graphic>
          </wp:inline>
        </w:drawing>
      </w:r>
    </w:p>
    <w:p w14:paraId="1CD7A243" w14:textId="1A054159" w:rsidR="00B412E2" w:rsidRPr="00B61DDF" w:rsidRDefault="00B412E2" w:rsidP="00B412E2">
      <w:pPr>
        <w:widowControl w:val="0"/>
        <w:autoSpaceDE w:val="0"/>
        <w:autoSpaceDN w:val="0"/>
        <w:adjustRightInd w:val="0"/>
        <w:rPr>
          <w:rFonts w:ascii="Arial" w:hAnsi="Arial" w:cs="Arial"/>
          <w:b/>
          <w:bCs/>
          <w:sz w:val="70"/>
          <w:szCs w:val="70"/>
        </w:rPr>
      </w:pPr>
      <w:r w:rsidRPr="00B61DDF">
        <w:rPr>
          <w:rFonts w:ascii="Arial" w:hAnsi="Arial" w:cs="Arial"/>
          <w:b/>
          <w:bCs/>
          <w:sz w:val="70"/>
          <w:szCs w:val="70"/>
        </w:rPr>
        <w:t>Living With Social Anxiety Disorder</w:t>
      </w:r>
    </w:p>
    <w:p w14:paraId="17789B44" w14:textId="77777777" w:rsidR="00B412E2" w:rsidRPr="00B61DDF" w:rsidRDefault="00B412E2" w:rsidP="00B412E2">
      <w:pPr>
        <w:widowControl w:val="0"/>
        <w:autoSpaceDE w:val="0"/>
        <w:autoSpaceDN w:val="0"/>
        <w:adjustRightInd w:val="0"/>
        <w:rPr>
          <w:rFonts w:ascii="Arial" w:hAnsi="Arial" w:cs="Arial"/>
          <w:sz w:val="42"/>
          <w:szCs w:val="42"/>
        </w:rPr>
      </w:pPr>
      <w:r w:rsidRPr="00B61DDF">
        <w:rPr>
          <w:rFonts w:ascii="Arial" w:hAnsi="Arial" w:cs="Arial"/>
          <w:sz w:val="42"/>
          <w:szCs w:val="42"/>
        </w:rPr>
        <w:t>Therapists dub it 'the disorder of missed chances.'</w:t>
      </w:r>
    </w:p>
    <w:p w14:paraId="08E938A7" w14:textId="77777777" w:rsidR="00B412E2" w:rsidRPr="00B61DDF" w:rsidRDefault="00B412E2" w:rsidP="00B412E2">
      <w:pPr>
        <w:widowControl w:val="0"/>
        <w:autoSpaceDE w:val="0"/>
        <w:autoSpaceDN w:val="0"/>
        <w:adjustRightInd w:val="0"/>
        <w:rPr>
          <w:rFonts w:ascii="Arial" w:hAnsi="Arial" w:cs="Arial"/>
          <w:sz w:val="28"/>
          <w:szCs w:val="28"/>
        </w:rPr>
      </w:pPr>
    </w:p>
    <w:p w14:paraId="071CE403"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Social anxiety disorder is the most common anxiety disorder, preventing millions from living the life they want for fear of being judged or embarrassed in front of others.</w:t>
      </w:r>
    </w:p>
    <w:p w14:paraId="7A640A72" w14:textId="77777777" w:rsidR="00B412E2" w:rsidRPr="00B61DDF" w:rsidRDefault="00B412E2" w:rsidP="00B412E2">
      <w:pPr>
        <w:widowControl w:val="0"/>
        <w:autoSpaceDE w:val="0"/>
        <w:autoSpaceDN w:val="0"/>
        <w:adjustRightInd w:val="0"/>
        <w:rPr>
          <w:rFonts w:ascii="Arial" w:hAnsi="Arial" w:cs="Arial"/>
        </w:rPr>
      </w:pPr>
      <w:r w:rsidRPr="00B61DDF">
        <w:rPr>
          <w:rFonts w:ascii="Arial" w:hAnsi="Arial" w:cs="Arial"/>
        </w:rPr>
        <w:t xml:space="preserve">By </w:t>
      </w:r>
      <w:hyperlink r:id="rId13" w:history="1">
        <w:r w:rsidRPr="00B61DDF">
          <w:rPr>
            <w:rFonts w:ascii="Arial" w:hAnsi="Arial" w:cs="Arial"/>
          </w:rPr>
          <w:t>Kirstin Fawcett</w:t>
        </w:r>
      </w:hyperlink>
    </w:p>
    <w:p w14:paraId="6AF1C2EE" w14:textId="77777777" w:rsidR="00B412E2" w:rsidRPr="00B61DDF" w:rsidRDefault="00B412E2" w:rsidP="00B412E2">
      <w:pPr>
        <w:widowControl w:val="0"/>
        <w:autoSpaceDE w:val="0"/>
        <w:autoSpaceDN w:val="0"/>
        <w:adjustRightInd w:val="0"/>
        <w:rPr>
          <w:rFonts w:ascii="Arial" w:hAnsi="Arial" w:cs="Arial"/>
        </w:rPr>
      </w:pPr>
      <w:r w:rsidRPr="00B61DDF">
        <w:rPr>
          <w:rFonts w:ascii="Arial" w:hAnsi="Arial" w:cs="Arial"/>
        </w:rPr>
        <w:t>June 10, 2015 | 9:00 a.m. EDT</w:t>
      </w:r>
    </w:p>
    <w:p w14:paraId="2109DBB5" w14:textId="77777777" w:rsidR="00B412E2" w:rsidRPr="00B61DDF" w:rsidRDefault="00B412E2" w:rsidP="00B412E2">
      <w:pPr>
        <w:widowControl w:val="0"/>
        <w:tabs>
          <w:tab w:val="left" w:pos="220"/>
          <w:tab w:val="left" w:pos="720"/>
        </w:tabs>
        <w:autoSpaceDE w:val="0"/>
        <w:autoSpaceDN w:val="0"/>
        <w:adjustRightInd w:val="0"/>
        <w:ind w:left="720"/>
        <w:rPr>
          <w:rFonts w:ascii="Arial" w:hAnsi="Arial" w:cs="Arial"/>
        </w:rPr>
      </w:pPr>
    </w:p>
    <w:p w14:paraId="123E7018"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When he was younger, Angelo </w:t>
      </w:r>
      <w:proofErr w:type="spellStart"/>
      <w:r w:rsidRPr="00B61DDF">
        <w:rPr>
          <w:rFonts w:ascii="Arial" w:hAnsi="Arial" w:cs="Arial"/>
          <w:sz w:val="28"/>
          <w:szCs w:val="28"/>
        </w:rPr>
        <w:t>Andreatos</w:t>
      </w:r>
      <w:proofErr w:type="spellEnd"/>
      <w:r w:rsidRPr="00B61DDF">
        <w:rPr>
          <w:rFonts w:ascii="Arial" w:hAnsi="Arial" w:cs="Arial"/>
          <w:sz w:val="28"/>
          <w:szCs w:val="28"/>
        </w:rPr>
        <w:t xml:space="preserve">, now 48, was so self-conscious about his peers' opinion of him that he skipped out on social events if he </w:t>
      </w:r>
      <w:hyperlink r:id="rId14" w:history="1">
        <w:r w:rsidRPr="00B61DDF">
          <w:rPr>
            <w:rFonts w:ascii="Arial" w:hAnsi="Arial" w:cs="Arial"/>
            <w:sz w:val="28"/>
            <w:szCs w:val="28"/>
          </w:rPr>
          <w:t>had a pimple</w:t>
        </w:r>
      </w:hyperlink>
      <w:r w:rsidRPr="00B61DDF">
        <w:rPr>
          <w:rFonts w:ascii="Arial" w:hAnsi="Arial" w:cs="Arial"/>
          <w:sz w:val="28"/>
          <w:szCs w:val="28"/>
        </w:rPr>
        <w:t xml:space="preserve">. After college, the aspiring actor put his Broadway dreams on hold when his fear of commuting from New Jersey to Manhattan, surrounded by people on the train each day, outweighed his desire to see his name in lights. By middle age, </w:t>
      </w:r>
      <w:proofErr w:type="spellStart"/>
      <w:r w:rsidRPr="00B61DDF">
        <w:rPr>
          <w:rFonts w:ascii="Arial" w:hAnsi="Arial" w:cs="Arial"/>
          <w:sz w:val="28"/>
          <w:szCs w:val="28"/>
        </w:rPr>
        <w:t>Andreatos</w:t>
      </w:r>
      <w:proofErr w:type="spellEnd"/>
      <w:r w:rsidRPr="00B61DDF">
        <w:rPr>
          <w:rFonts w:ascii="Arial" w:hAnsi="Arial" w:cs="Arial"/>
          <w:sz w:val="28"/>
          <w:szCs w:val="28"/>
        </w:rPr>
        <w:t xml:space="preserve"> stopped leaving his house for extended periods – sometimes a year or two at a time. He couldn't answer the phone because the mere thought of making conversation with a stranger – a takeout delivery person, a sales representative – terrified him.</w:t>
      </w:r>
    </w:p>
    <w:p w14:paraId="005F0B2F" w14:textId="77777777" w:rsidR="00B412E2" w:rsidRPr="00B61DDF" w:rsidRDefault="00B412E2" w:rsidP="00B412E2">
      <w:pPr>
        <w:widowControl w:val="0"/>
        <w:autoSpaceDE w:val="0"/>
        <w:autoSpaceDN w:val="0"/>
        <w:adjustRightInd w:val="0"/>
        <w:rPr>
          <w:rFonts w:ascii="Arial" w:hAnsi="Arial" w:cs="Arial"/>
          <w:sz w:val="28"/>
          <w:szCs w:val="28"/>
        </w:rPr>
      </w:pPr>
      <w:proofErr w:type="spellStart"/>
      <w:r w:rsidRPr="00B61DDF">
        <w:rPr>
          <w:rFonts w:ascii="Arial" w:hAnsi="Arial" w:cs="Arial"/>
          <w:sz w:val="28"/>
          <w:szCs w:val="28"/>
        </w:rPr>
        <w:t>Andreatos</w:t>
      </w:r>
      <w:proofErr w:type="spellEnd"/>
      <w:r w:rsidRPr="00B61DDF">
        <w:rPr>
          <w:rFonts w:ascii="Arial" w:hAnsi="Arial" w:cs="Arial"/>
          <w:sz w:val="28"/>
          <w:szCs w:val="28"/>
        </w:rPr>
        <w:t xml:space="preserve"> knew he wasn't just shy or antisocial. He had a problem. So in 2014, </w:t>
      </w:r>
      <w:proofErr w:type="spellStart"/>
      <w:r w:rsidRPr="00B61DDF">
        <w:rPr>
          <w:rFonts w:ascii="Arial" w:hAnsi="Arial" w:cs="Arial"/>
          <w:sz w:val="28"/>
          <w:szCs w:val="28"/>
        </w:rPr>
        <w:t>Andreatos</w:t>
      </w:r>
      <w:proofErr w:type="spellEnd"/>
      <w:r w:rsidRPr="00B61DDF">
        <w:rPr>
          <w:rFonts w:ascii="Arial" w:hAnsi="Arial" w:cs="Arial"/>
          <w:sz w:val="28"/>
          <w:szCs w:val="28"/>
        </w:rPr>
        <w:t> – who had previously </w:t>
      </w:r>
      <w:hyperlink r:id="rId15" w:history="1">
        <w:r w:rsidRPr="00B61DDF">
          <w:rPr>
            <w:rFonts w:ascii="Arial" w:hAnsi="Arial" w:cs="Arial"/>
            <w:sz w:val="28"/>
            <w:szCs w:val="28"/>
          </w:rPr>
          <w:t>seen a therapist</w:t>
        </w:r>
      </w:hyperlink>
      <w:r w:rsidRPr="00B61DDF">
        <w:rPr>
          <w:rFonts w:ascii="Arial" w:hAnsi="Arial" w:cs="Arial"/>
          <w:sz w:val="28"/>
          <w:szCs w:val="28"/>
        </w:rPr>
        <w:t> for depression and related conditions – returned to therapy and was diagnosed with social anxiety disorder.</w:t>
      </w:r>
    </w:p>
    <w:p w14:paraId="593CC1F8"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According to experts, social anxiety disorder is the most common </w:t>
      </w:r>
      <w:hyperlink r:id="rId16" w:history="1">
        <w:r w:rsidRPr="00B61DDF">
          <w:rPr>
            <w:rFonts w:ascii="Arial" w:hAnsi="Arial" w:cs="Arial"/>
            <w:sz w:val="28"/>
            <w:szCs w:val="28"/>
          </w:rPr>
          <w:t>anxiety disorder</w:t>
        </w:r>
      </w:hyperlink>
      <w:r w:rsidRPr="00B61DDF">
        <w:rPr>
          <w:rFonts w:ascii="Arial" w:hAnsi="Arial" w:cs="Arial"/>
          <w:sz w:val="28"/>
          <w:szCs w:val="28"/>
        </w:rPr>
        <w:t>, as well as one of most prevalent psychiatric disorders in America. Just like </w:t>
      </w:r>
      <w:proofErr w:type="spellStart"/>
      <w:r w:rsidRPr="00B61DDF">
        <w:rPr>
          <w:rFonts w:ascii="Arial" w:hAnsi="Arial" w:cs="Arial"/>
          <w:sz w:val="28"/>
          <w:szCs w:val="28"/>
        </w:rPr>
        <w:t>Andreatos</w:t>
      </w:r>
      <w:proofErr w:type="spellEnd"/>
      <w:r w:rsidRPr="00B61DDF">
        <w:rPr>
          <w:rFonts w:ascii="Arial" w:hAnsi="Arial" w:cs="Arial"/>
          <w:sz w:val="28"/>
          <w:szCs w:val="28"/>
        </w:rPr>
        <w:t>, millions of people are so paralyzed by the fear of being judged or embarrassed in front of others that they're unable to lead the life they want.</w:t>
      </w:r>
    </w:p>
    <w:p w14:paraId="0AEA3445"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Some cases of social anxiety – like </w:t>
      </w:r>
      <w:proofErr w:type="spellStart"/>
      <w:r w:rsidRPr="00B61DDF">
        <w:rPr>
          <w:rFonts w:ascii="Arial" w:hAnsi="Arial" w:cs="Arial"/>
          <w:sz w:val="28"/>
          <w:szCs w:val="28"/>
        </w:rPr>
        <w:t>Andreatos</w:t>
      </w:r>
      <w:proofErr w:type="spellEnd"/>
      <w:r w:rsidRPr="00B61DDF">
        <w:rPr>
          <w:rFonts w:ascii="Arial" w:hAnsi="Arial" w:cs="Arial"/>
          <w:sz w:val="28"/>
          <w:szCs w:val="28"/>
        </w:rPr>
        <w:t xml:space="preserve">' – are extreme; these individuals can't hold down a job, maintain friendships, use public restrooms or walk down a supermarket aisle. In particularly dire circumstances, they can't leave home. Yet others are less severe, says Dr. Beth Salcedo, medical director of the Ross Center for Anxiety and Related Disorders in the District of Columbia. These people might appear to function normally – complete school, transition into a successful career and attend social gatherings. However, their social anxiety disorder still impacts them, albeit in a more insidious way. They might be unable to, say, raise their hand during a lecture or speak up in a work meeting. As a </w:t>
      </w:r>
      <w:r w:rsidRPr="00B61DDF">
        <w:rPr>
          <w:rFonts w:ascii="Arial" w:hAnsi="Arial" w:cs="Arial"/>
          <w:sz w:val="28"/>
          <w:szCs w:val="28"/>
        </w:rPr>
        <w:lastRenderedPageBreak/>
        <w:t>result, they're thwarted from achieving their fullest potential – hence why some therapists have dubbed social anxiety "the disorder of missed chances."</w:t>
      </w:r>
    </w:p>
    <w:p w14:paraId="55E3EF84" w14:textId="77777777" w:rsidR="00B412E2" w:rsidRPr="00B61DDF" w:rsidRDefault="00B412E2" w:rsidP="00B412E2">
      <w:pPr>
        <w:widowControl w:val="0"/>
        <w:autoSpaceDE w:val="0"/>
        <w:autoSpaceDN w:val="0"/>
        <w:adjustRightInd w:val="0"/>
        <w:rPr>
          <w:rFonts w:ascii="Arial" w:hAnsi="Arial" w:cs="Arial"/>
          <w:sz w:val="28"/>
          <w:szCs w:val="28"/>
        </w:rPr>
      </w:pPr>
    </w:p>
    <w:p w14:paraId="24687A7D"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"I see a lot of people who've stepped short academically or professionally," Salcedo says. "People who say things like, 'I really wanted to go get my MBA, but there was no way I was going to do all that group work. So I decided to become a data entry person for the IRS because I don't have to interact with anybody.'"</w:t>
      </w:r>
    </w:p>
    <w:p w14:paraId="572FD797"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As humans, we all want to be liked. We all want to fit in. So where, exactly, does ordinary, run-of-the mill shyness or fear of humiliation end and </w:t>
      </w:r>
      <w:hyperlink r:id="rId17" w:history="1">
        <w:r w:rsidRPr="00B61DDF">
          <w:rPr>
            <w:rFonts w:ascii="Arial" w:hAnsi="Arial" w:cs="Arial"/>
            <w:sz w:val="28"/>
            <w:szCs w:val="28"/>
          </w:rPr>
          <w:t>social anxiety</w:t>
        </w:r>
      </w:hyperlink>
      <w:r w:rsidRPr="00B61DDF">
        <w:rPr>
          <w:rFonts w:ascii="Arial" w:hAnsi="Arial" w:cs="Arial"/>
          <w:sz w:val="28"/>
          <w:szCs w:val="28"/>
        </w:rPr>
        <w:t xml:space="preserve"> begin?</w:t>
      </w:r>
    </w:p>
    <w:p w14:paraId="616E8EF3"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"It's all on a continuum," says Jennifer Shannon, co-founder of the Santa Rosa Center for Cognitive-Behavioral Therapy in California and author of "The Shyness and Social Anxiety Workbook for Teens." "I think of social anxiety disorder, or any anxiety disorder, as a 'disorder' when it starts interfering with the person's functioning – when it's interfering with the goals they have in their life."</w:t>
      </w:r>
    </w:p>
    <w:p w14:paraId="696EEAF9"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Plus, people who are merely shy are able to let down their barriers as they become more familiar with a situation or group, says Dr. Richard </w:t>
      </w:r>
      <w:proofErr w:type="spellStart"/>
      <w:r w:rsidRPr="00B61DDF">
        <w:rPr>
          <w:rFonts w:ascii="Arial" w:hAnsi="Arial" w:cs="Arial"/>
          <w:sz w:val="28"/>
          <w:szCs w:val="28"/>
        </w:rPr>
        <w:t>Heimberg</w:t>
      </w:r>
      <w:proofErr w:type="spellEnd"/>
      <w:r w:rsidRPr="00B61DDF">
        <w:rPr>
          <w:rFonts w:ascii="Arial" w:hAnsi="Arial" w:cs="Arial"/>
          <w:sz w:val="28"/>
          <w:szCs w:val="28"/>
        </w:rPr>
        <w:t xml:space="preserve">, director of Temple University's Adult Anxiety Clinic. </w:t>
      </w:r>
      <w:proofErr w:type="gramStart"/>
      <w:r w:rsidRPr="00B61DDF">
        <w:rPr>
          <w:rFonts w:ascii="Arial" w:hAnsi="Arial" w:cs="Arial"/>
          <w:sz w:val="28"/>
          <w:szCs w:val="28"/>
        </w:rPr>
        <w:t>People with social anxiety?</w:t>
      </w:r>
      <w:proofErr w:type="gramEnd"/>
      <w:r w:rsidRPr="00B61DDF">
        <w:rPr>
          <w:rFonts w:ascii="Arial" w:hAnsi="Arial" w:cs="Arial"/>
          <w:sz w:val="28"/>
          <w:szCs w:val="28"/>
        </w:rPr>
        <w:t xml:space="preserve"> </w:t>
      </w:r>
      <w:proofErr w:type="gramStart"/>
      <w:r w:rsidRPr="00B61DDF">
        <w:rPr>
          <w:rFonts w:ascii="Arial" w:hAnsi="Arial" w:cs="Arial"/>
          <w:sz w:val="28"/>
          <w:szCs w:val="28"/>
        </w:rPr>
        <w:t>Not exactly.</w:t>
      </w:r>
      <w:proofErr w:type="gramEnd"/>
    </w:p>
    <w:p w14:paraId="5F394578" w14:textId="6144DD9C"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Typically, those with social anxiety disorder engage in escapist or avoidant behavior, </w:t>
      </w:r>
      <w:proofErr w:type="spellStart"/>
      <w:r w:rsidRPr="00B61DDF">
        <w:rPr>
          <w:rFonts w:ascii="Arial" w:hAnsi="Arial" w:cs="Arial"/>
          <w:sz w:val="28"/>
          <w:szCs w:val="28"/>
        </w:rPr>
        <w:t>Heimberg</w:t>
      </w:r>
      <w:proofErr w:type="spellEnd"/>
      <w:r w:rsidRPr="00B61DDF">
        <w:rPr>
          <w:rFonts w:ascii="Arial" w:hAnsi="Arial" w:cs="Arial"/>
          <w:sz w:val="28"/>
          <w:szCs w:val="28"/>
        </w:rPr>
        <w:t xml:space="preserve"> says. Sometimes they purposely avoid places or events where they know they'd be forced to interact with people; they skip conversations with </w:t>
      </w:r>
      <w:hyperlink r:id="rId18" w:history="1">
        <w:r w:rsidRPr="00B61DDF">
          <w:rPr>
            <w:rFonts w:ascii="Arial" w:hAnsi="Arial" w:cs="Arial"/>
            <w:sz w:val="28"/>
            <w:szCs w:val="28"/>
          </w:rPr>
          <w:t>small talk</w:t>
        </w:r>
      </w:hyperlink>
      <w:r w:rsidRPr="00B61DDF">
        <w:rPr>
          <w:rFonts w:ascii="Arial" w:hAnsi="Arial" w:cs="Arial"/>
          <w:sz w:val="28"/>
          <w:szCs w:val="28"/>
        </w:rPr>
        <w:t xml:space="preserve"> because they're worried about awkward silences or being judged. Or they drink too much because they find alcohol makes them feel less uncomfortable around others. One patient, </w:t>
      </w:r>
      <w:proofErr w:type="spellStart"/>
      <w:r w:rsidRPr="00B61DDF">
        <w:rPr>
          <w:rFonts w:ascii="Arial" w:hAnsi="Arial" w:cs="Arial"/>
          <w:sz w:val="28"/>
          <w:szCs w:val="28"/>
        </w:rPr>
        <w:t>Heimberg</w:t>
      </w:r>
      <w:proofErr w:type="spellEnd"/>
      <w:r w:rsidRPr="00B61DDF">
        <w:rPr>
          <w:rFonts w:ascii="Arial" w:hAnsi="Arial" w:cs="Arial"/>
          <w:sz w:val="28"/>
          <w:szCs w:val="28"/>
        </w:rPr>
        <w:t xml:space="preserve"> says, almost didn't attend his own wedding because he was so nervous about walking down the aisle in front of a crowd of people. These actions are spurred by exaggerated thoughts and beliefs about how someone is viewed by others. </w:t>
      </w:r>
      <w:r w:rsidRPr="00B61DDF">
        <w:rPr>
          <w:rFonts w:ascii="Arial" w:hAnsi="Arial" w:cs="Arial"/>
          <w:i/>
          <w:iCs/>
          <w:sz w:val="28"/>
          <w:szCs w:val="28"/>
        </w:rPr>
        <w:t>What if I accidentally offend someone? What if I make a bad joke? If I'm not interesting, will people no longer like me? They're all watch</w:t>
      </w:r>
      <w:r w:rsidR="00B61DDF" w:rsidRPr="00B61DDF">
        <w:rPr>
          <w:rFonts w:ascii="Arial" w:hAnsi="Arial" w:cs="Arial"/>
          <w:i/>
          <w:iCs/>
          <w:sz w:val="28"/>
          <w:szCs w:val="28"/>
        </w:rPr>
        <w:t>ing me. They're laughing at me.</w:t>
      </w:r>
    </w:p>
    <w:p w14:paraId="332B05D4"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i/>
          <w:iCs/>
          <w:sz w:val="28"/>
          <w:szCs w:val="28"/>
        </w:rPr>
        <w:t>"</w:t>
      </w:r>
      <w:r w:rsidRPr="00B61DDF">
        <w:rPr>
          <w:rFonts w:ascii="Arial" w:hAnsi="Arial" w:cs="Arial"/>
          <w:sz w:val="28"/>
          <w:szCs w:val="28"/>
        </w:rPr>
        <w:t xml:space="preserve">They believe they need to be socially perfect, and then if they're not, they feel this exaggerated sense of threat that they're going to get kicked out of the tribe," Shannon says. "People who don't have social anxiety disorder ... just kind of jump into conversations. They don't worry too much" about being boring or awkward, or making a social faux pas. And research supports the notion that people with social anxiety disorder rate their own behavior more poorly than others observing them, </w:t>
      </w:r>
      <w:proofErr w:type="spellStart"/>
      <w:r w:rsidRPr="00B61DDF">
        <w:rPr>
          <w:rFonts w:ascii="Arial" w:hAnsi="Arial" w:cs="Arial"/>
          <w:sz w:val="28"/>
          <w:szCs w:val="28"/>
        </w:rPr>
        <w:t>Heimberg</w:t>
      </w:r>
      <w:proofErr w:type="spellEnd"/>
      <w:r w:rsidRPr="00B61DDF">
        <w:rPr>
          <w:rFonts w:ascii="Arial" w:hAnsi="Arial" w:cs="Arial"/>
          <w:sz w:val="28"/>
          <w:szCs w:val="28"/>
        </w:rPr>
        <w:t xml:space="preserve"> says. They're not as socially inept as they imagine they are – but their social anxiety tells them otherwise.</w:t>
      </w:r>
    </w:p>
    <w:p w14:paraId="148B6BD0"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Most of the time, it's not externally obvious that someone is struggling with such thoughts. In fact, many people with social anxiety appear fine in social interactions, </w:t>
      </w:r>
      <w:proofErr w:type="spellStart"/>
      <w:r w:rsidRPr="00B61DDF">
        <w:rPr>
          <w:rFonts w:ascii="Arial" w:hAnsi="Arial" w:cs="Arial"/>
          <w:sz w:val="28"/>
          <w:szCs w:val="28"/>
        </w:rPr>
        <w:t>Heimberg</w:t>
      </w:r>
      <w:proofErr w:type="spellEnd"/>
      <w:r w:rsidRPr="00B61DDF">
        <w:rPr>
          <w:rFonts w:ascii="Arial" w:hAnsi="Arial" w:cs="Arial"/>
          <w:sz w:val="28"/>
          <w:szCs w:val="28"/>
        </w:rPr>
        <w:t xml:space="preserve"> says. But there are, occasionally, physical clues that reveal the person's anxiety. For instance, </w:t>
      </w:r>
      <w:proofErr w:type="spellStart"/>
      <w:r w:rsidRPr="00B61DDF">
        <w:rPr>
          <w:rFonts w:ascii="Arial" w:hAnsi="Arial" w:cs="Arial"/>
          <w:sz w:val="28"/>
          <w:szCs w:val="28"/>
        </w:rPr>
        <w:t>Andreatos</w:t>
      </w:r>
      <w:proofErr w:type="spellEnd"/>
      <w:r w:rsidRPr="00B61DDF">
        <w:rPr>
          <w:rFonts w:ascii="Arial" w:hAnsi="Arial" w:cs="Arial"/>
          <w:sz w:val="28"/>
          <w:szCs w:val="28"/>
        </w:rPr>
        <w:t xml:space="preserve"> used to sweat profusely during </w:t>
      </w:r>
      <w:r w:rsidRPr="00B61DDF">
        <w:rPr>
          <w:rFonts w:ascii="Arial" w:hAnsi="Arial" w:cs="Arial"/>
          <w:sz w:val="28"/>
          <w:szCs w:val="28"/>
        </w:rPr>
        <w:lastRenderedPageBreak/>
        <w:t>social interactions and occasionally has anxiety attacks. Others with social anxiety might avoid eye contact – they're afraid they'll be met with a harsh or mocking gaze – or tremble, blush or speak in a quaking voice. And in addition to anxious thoughts, people with social anxiety disorder might also experience a quickened heart rate, dry mouth or nausea in social settings.</w:t>
      </w:r>
    </w:p>
    <w:p w14:paraId="43B3BD37"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In addition to missing out on life events, avoidant behavior spurred by social anxiety disorder reinforces negative thought patterns, Shannon says. "You'll think, 'It's good I didn't speak up at the meeting, because people didn't see how stupid I am,'" she says. "[Or], 'I'm glad I ended that conversation early because the other person now doesn't know how boring I am.'"</w:t>
      </w:r>
    </w:p>
    <w:p w14:paraId="616EB8BA"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Those who struggle with social anxiety are often told to be "less self-conscious" or to "care less about what other people think." Often, children are told they'll outgrow it. But it's a little more complicated than that, Salcedo says.</w:t>
      </w:r>
    </w:p>
    <w:p w14:paraId="6FB197ED"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Social anxiety disorder can manifest at a young age – say, elementary or middle school – but sometimes it presents even earlier. It often occurs during adolescence. And some individuals, like </w:t>
      </w:r>
      <w:proofErr w:type="spellStart"/>
      <w:r w:rsidRPr="00B61DDF">
        <w:rPr>
          <w:rFonts w:ascii="Arial" w:hAnsi="Arial" w:cs="Arial"/>
          <w:sz w:val="28"/>
          <w:szCs w:val="28"/>
        </w:rPr>
        <w:t>Andreatos</w:t>
      </w:r>
      <w:proofErr w:type="spellEnd"/>
      <w:r w:rsidRPr="00B61DDF">
        <w:rPr>
          <w:rFonts w:ascii="Arial" w:hAnsi="Arial" w:cs="Arial"/>
          <w:sz w:val="28"/>
          <w:szCs w:val="28"/>
        </w:rPr>
        <w:t>, recall having it their entire life.</w:t>
      </w:r>
    </w:p>
    <w:p w14:paraId="0B1E4F92"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Researchers think social anxiety is partially genetic; people with the disorder, including </w:t>
      </w:r>
      <w:proofErr w:type="spellStart"/>
      <w:r w:rsidRPr="00B61DDF">
        <w:rPr>
          <w:rFonts w:ascii="Arial" w:hAnsi="Arial" w:cs="Arial"/>
          <w:sz w:val="28"/>
          <w:szCs w:val="28"/>
        </w:rPr>
        <w:t>Andreatos</w:t>
      </w:r>
      <w:proofErr w:type="spellEnd"/>
      <w:r w:rsidRPr="00B61DDF">
        <w:rPr>
          <w:rFonts w:ascii="Arial" w:hAnsi="Arial" w:cs="Arial"/>
          <w:sz w:val="28"/>
          <w:szCs w:val="28"/>
        </w:rPr>
        <w:t>, often note that it runs in their families. Environmental factors, such as childhood bullying and social stressors, or parents who also have anxiety and/or exhibit avoidant behaviors, can also contribute to development.</w:t>
      </w:r>
    </w:p>
    <w:p w14:paraId="24DF39E1"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You don't "outgrow" social anxiety or snap out of it; you'll likely need therapy, a medication like a </w:t>
      </w:r>
      <w:hyperlink r:id="rId19" w:history="1">
        <w:r w:rsidRPr="00B61DDF">
          <w:rPr>
            <w:rFonts w:ascii="Arial" w:hAnsi="Arial" w:cs="Arial"/>
            <w:sz w:val="28"/>
            <w:szCs w:val="28"/>
          </w:rPr>
          <w:t>selective serotonin reuptake inhibitor</w:t>
        </w:r>
      </w:hyperlink>
      <w:r w:rsidRPr="00B61DDF">
        <w:rPr>
          <w:rFonts w:ascii="Arial" w:hAnsi="Arial" w:cs="Arial"/>
          <w:sz w:val="28"/>
          <w:szCs w:val="28"/>
        </w:rPr>
        <w:t xml:space="preserve"> or a combination of the two to alleviate your symptoms. </w:t>
      </w:r>
      <w:proofErr w:type="spellStart"/>
      <w:r w:rsidRPr="00B61DDF">
        <w:rPr>
          <w:rFonts w:ascii="Arial" w:hAnsi="Arial" w:cs="Arial"/>
          <w:sz w:val="28"/>
          <w:szCs w:val="28"/>
        </w:rPr>
        <w:t>Heimberg</w:t>
      </w:r>
      <w:proofErr w:type="spellEnd"/>
      <w:r w:rsidRPr="00B61DDF">
        <w:rPr>
          <w:rFonts w:ascii="Arial" w:hAnsi="Arial" w:cs="Arial"/>
          <w:sz w:val="28"/>
          <w:szCs w:val="28"/>
        </w:rPr>
        <w:t> notes that an average of 15 to 20 years typically lapses between the onset of social anxiety disorder and seeing a professional.</w:t>
      </w:r>
    </w:p>
    <w:p w14:paraId="22BC3C2A"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Since social anxiety can worsen with time – and eventually lead to substance abuse problems or depression – early intervention is important, experts say. "The data are getting stronger and stronger that things like childhood bullying [and] cyberbullying ... really do have an effect" on the development of social anxiety disorder, </w:t>
      </w:r>
      <w:proofErr w:type="spellStart"/>
      <w:r w:rsidRPr="00B61DDF">
        <w:rPr>
          <w:rFonts w:ascii="Arial" w:hAnsi="Arial" w:cs="Arial"/>
          <w:sz w:val="28"/>
          <w:szCs w:val="28"/>
        </w:rPr>
        <w:t>Heimberg</w:t>
      </w:r>
      <w:proofErr w:type="spellEnd"/>
      <w:r w:rsidRPr="00B61DDF">
        <w:rPr>
          <w:rFonts w:ascii="Arial" w:hAnsi="Arial" w:cs="Arial"/>
          <w:sz w:val="28"/>
          <w:szCs w:val="28"/>
        </w:rPr>
        <w:t xml:space="preserve"> says. "So monitoring some of those kinds of things, and developing prevention programs at the school and community level, are really important."</w:t>
      </w:r>
    </w:p>
    <w:p w14:paraId="2A5CDF6A" w14:textId="77777777" w:rsidR="00B412E2" w:rsidRPr="00B61DDF" w:rsidRDefault="00B412E2" w:rsidP="00B412E2">
      <w:pPr>
        <w:widowControl w:val="0"/>
        <w:autoSpaceDE w:val="0"/>
        <w:autoSpaceDN w:val="0"/>
        <w:adjustRightInd w:val="0"/>
        <w:rPr>
          <w:rFonts w:ascii="Arial" w:hAnsi="Arial" w:cs="Arial"/>
          <w:sz w:val="28"/>
          <w:szCs w:val="28"/>
        </w:rPr>
      </w:pPr>
      <w:r w:rsidRPr="00B61DDF">
        <w:rPr>
          <w:rFonts w:ascii="Arial" w:hAnsi="Arial" w:cs="Arial"/>
          <w:sz w:val="28"/>
          <w:szCs w:val="28"/>
        </w:rPr>
        <w:t xml:space="preserve">Even if early intervention isn't possible, individuals of all ages can benefit from cognitive behavioral therapy, Salcedo says – the go-to therapy most professionals use for anxiety disorders. In a typical session of cognitive behavioral therapy, therapists help </w:t>
      </w:r>
      <w:hyperlink r:id="rId20" w:history="1">
        <w:r w:rsidRPr="00B61DDF">
          <w:rPr>
            <w:rFonts w:ascii="Arial" w:hAnsi="Arial" w:cs="Arial"/>
            <w:sz w:val="28"/>
            <w:szCs w:val="28"/>
          </w:rPr>
          <w:t>patients with anxiety</w:t>
        </w:r>
      </w:hyperlink>
      <w:r w:rsidRPr="00B61DDF">
        <w:rPr>
          <w:rFonts w:ascii="Arial" w:hAnsi="Arial" w:cs="Arial"/>
          <w:sz w:val="28"/>
          <w:szCs w:val="28"/>
        </w:rPr>
        <w:t xml:space="preserve"> challenge their distorted thoughts – for example, "If I walk into a room, everyone's staring at me and thinking bad things" – and replace it with a more rational one. And by exposing themselves to stressors that cause anxiety – say, visiting the dry cleaner and complaining about a missed stain on a shirt, thus drawing unwanted attention to themselves – they can learn coping tools to deal with their symptoms.</w:t>
      </w:r>
    </w:p>
    <w:p w14:paraId="2A6EBDBD" w14:textId="47F3BC46" w:rsidR="00B412E2" w:rsidRPr="00B61DDF" w:rsidRDefault="00B412E2" w:rsidP="00B412E2">
      <w:pPr>
        <w:rPr>
          <w:rFonts w:cs="Arial"/>
          <w:bCs/>
          <w:spacing w:val="-15"/>
          <w:szCs w:val="45"/>
        </w:rPr>
      </w:pPr>
      <w:proofErr w:type="spellStart"/>
      <w:r w:rsidRPr="00B61DDF">
        <w:rPr>
          <w:rFonts w:ascii="Arial" w:hAnsi="Arial" w:cs="Arial"/>
          <w:sz w:val="28"/>
          <w:szCs w:val="28"/>
        </w:rPr>
        <w:lastRenderedPageBreak/>
        <w:t>Andreatos</w:t>
      </w:r>
      <w:proofErr w:type="spellEnd"/>
      <w:r w:rsidRPr="00B61DDF">
        <w:rPr>
          <w:rFonts w:ascii="Arial" w:hAnsi="Arial" w:cs="Arial"/>
          <w:sz w:val="28"/>
          <w:szCs w:val="28"/>
        </w:rPr>
        <w:t xml:space="preserve"> recently started cognitive-behavioral therapy. He's now leaving the house, and he's trying to pick up the phone when it rings. Eventually, he'll make it to a mall. He's slowly but certainly making progress against his social anxiety, he says. "I'm trying to get better."</w:t>
      </w:r>
    </w:p>
    <w:p w14:paraId="6C8AB04E" w14:textId="77777777" w:rsidR="00B412E2" w:rsidRPr="00B61DDF" w:rsidRDefault="00B412E2" w:rsidP="00844102">
      <w:pPr>
        <w:pStyle w:val="Title"/>
      </w:pPr>
    </w:p>
    <w:p w14:paraId="7221F007" w14:textId="77777777" w:rsidR="00B61DDF" w:rsidRDefault="00B61DDF" w:rsidP="00844102">
      <w:pPr>
        <w:pStyle w:val="Title"/>
      </w:pPr>
    </w:p>
    <w:p w14:paraId="1B023C4C" w14:textId="77777777" w:rsidR="00B61DDF" w:rsidRDefault="00B61DDF" w:rsidP="00844102">
      <w:pPr>
        <w:pStyle w:val="Title"/>
      </w:pPr>
    </w:p>
    <w:p w14:paraId="3FCFFDE9" w14:textId="77777777" w:rsidR="00B61DDF" w:rsidRDefault="00B61DDF" w:rsidP="00844102">
      <w:pPr>
        <w:pStyle w:val="Title"/>
      </w:pPr>
    </w:p>
    <w:p w14:paraId="294CA65E" w14:textId="77777777" w:rsidR="00B61DDF" w:rsidRDefault="00B61DDF" w:rsidP="00844102">
      <w:pPr>
        <w:pStyle w:val="Title"/>
      </w:pPr>
    </w:p>
    <w:p w14:paraId="7C972C00" w14:textId="77777777" w:rsidR="00B61DDF" w:rsidRDefault="00B61DDF" w:rsidP="00844102">
      <w:pPr>
        <w:pStyle w:val="Title"/>
      </w:pPr>
    </w:p>
    <w:p w14:paraId="4E80039F" w14:textId="77777777" w:rsidR="00B61DDF" w:rsidRDefault="00B61DDF" w:rsidP="00844102">
      <w:pPr>
        <w:pStyle w:val="Title"/>
      </w:pPr>
    </w:p>
    <w:p w14:paraId="2017BBC3" w14:textId="77777777" w:rsidR="00B61DDF" w:rsidRDefault="00B61DDF" w:rsidP="00844102">
      <w:pPr>
        <w:pStyle w:val="Title"/>
      </w:pPr>
    </w:p>
    <w:p w14:paraId="498AE8E1" w14:textId="77777777" w:rsidR="00B61DDF" w:rsidRDefault="00B61DDF" w:rsidP="00844102">
      <w:pPr>
        <w:pStyle w:val="Title"/>
      </w:pPr>
    </w:p>
    <w:p w14:paraId="7114CCB0" w14:textId="77777777" w:rsidR="00B61DDF" w:rsidRDefault="00B61DDF" w:rsidP="00844102">
      <w:pPr>
        <w:pStyle w:val="Title"/>
      </w:pPr>
    </w:p>
    <w:p w14:paraId="45FD6AAE" w14:textId="77777777" w:rsidR="00B61DDF" w:rsidRDefault="00B61DDF" w:rsidP="00844102">
      <w:pPr>
        <w:pStyle w:val="Title"/>
      </w:pPr>
    </w:p>
    <w:p w14:paraId="25F280E3" w14:textId="77777777" w:rsidR="00B61DDF" w:rsidRDefault="00B61DDF" w:rsidP="00844102">
      <w:pPr>
        <w:pStyle w:val="Title"/>
      </w:pPr>
    </w:p>
    <w:p w14:paraId="6347389D" w14:textId="77777777" w:rsidR="00B61DDF" w:rsidRDefault="00B61DDF" w:rsidP="00844102">
      <w:pPr>
        <w:pStyle w:val="Title"/>
      </w:pPr>
    </w:p>
    <w:p w14:paraId="3E53C90F" w14:textId="77777777" w:rsidR="00B61DDF" w:rsidRDefault="00B61DDF" w:rsidP="00844102">
      <w:pPr>
        <w:pStyle w:val="Title"/>
      </w:pPr>
    </w:p>
    <w:p w14:paraId="2F551F1D" w14:textId="77777777" w:rsidR="00B61DDF" w:rsidRDefault="00B61DDF" w:rsidP="00844102">
      <w:pPr>
        <w:pStyle w:val="Title"/>
      </w:pPr>
    </w:p>
    <w:p w14:paraId="6F976D21" w14:textId="77777777" w:rsidR="00B61DDF" w:rsidRDefault="00B61DDF" w:rsidP="00844102">
      <w:pPr>
        <w:pStyle w:val="Title"/>
      </w:pPr>
    </w:p>
    <w:p w14:paraId="1F4283C6" w14:textId="77777777" w:rsidR="00B61DDF" w:rsidRDefault="00B61DDF" w:rsidP="00844102">
      <w:pPr>
        <w:pStyle w:val="Title"/>
      </w:pPr>
    </w:p>
    <w:p w14:paraId="55C61546" w14:textId="77777777" w:rsidR="00B61DDF" w:rsidRDefault="00B61DDF" w:rsidP="00844102">
      <w:pPr>
        <w:pStyle w:val="Title"/>
      </w:pPr>
    </w:p>
    <w:p w14:paraId="2B2B102C" w14:textId="77777777" w:rsidR="00B61DDF" w:rsidRDefault="00B61DDF" w:rsidP="00844102">
      <w:pPr>
        <w:pStyle w:val="Title"/>
      </w:pPr>
    </w:p>
    <w:p w14:paraId="2E18377C" w14:textId="77777777" w:rsidR="00B61DDF" w:rsidRDefault="00B61DDF" w:rsidP="00844102">
      <w:pPr>
        <w:pStyle w:val="Title"/>
      </w:pPr>
    </w:p>
    <w:p w14:paraId="72155F2B" w14:textId="77777777" w:rsidR="00B61DDF" w:rsidRDefault="00B61DDF" w:rsidP="00844102">
      <w:pPr>
        <w:pStyle w:val="Title"/>
      </w:pPr>
    </w:p>
    <w:p w14:paraId="38F0EDA2" w14:textId="77777777" w:rsidR="00B61DDF" w:rsidRDefault="00B61DDF" w:rsidP="00844102">
      <w:pPr>
        <w:pStyle w:val="Title"/>
      </w:pPr>
    </w:p>
    <w:p w14:paraId="0DD920D1" w14:textId="77777777" w:rsidR="00B61DDF" w:rsidRDefault="00B61DDF" w:rsidP="00844102">
      <w:pPr>
        <w:pStyle w:val="Title"/>
      </w:pPr>
    </w:p>
    <w:p w14:paraId="5DCCB7E8" w14:textId="77777777" w:rsidR="00B61DDF" w:rsidRDefault="00B61DDF" w:rsidP="00844102">
      <w:pPr>
        <w:pStyle w:val="Title"/>
      </w:pPr>
    </w:p>
    <w:p w14:paraId="11B83226" w14:textId="77777777" w:rsidR="00B61DDF" w:rsidRDefault="00B61DDF" w:rsidP="00844102">
      <w:pPr>
        <w:pStyle w:val="Title"/>
      </w:pPr>
    </w:p>
    <w:p w14:paraId="6268A0BD" w14:textId="77777777" w:rsidR="00B61DDF" w:rsidRDefault="00B61DDF" w:rsidP="00844102">
      <w:pPr>
        <w:pStyle w:val="Title"/>
      </w:pPr>
    </w:p>
    <w:p w14:paraId="62EB50B1" w14:textId="77777777" w:rsidR="00B61DDF" w:rsidRDefault="00B61DDF" w:rsidP="00844102">
      <w:pPr>
        <w:pStyle w:val="Title"/>
      </w:pPr>
    </w:p>
    <w:p w14:paraId="788394ED" w14:textId="77777777" w:rsidR="00B61DDF" w:rsidRDefault="00B61DDF" w:rsidP="00844102">
      <w:pPr>
        <w:pStyle w:val="Title"/>
      </w:pPr>
    </w:p>
    <w:p w14:paraId="6AF54740" w14:textId="77777777" w:rsidR="00B61DDF" w:rsidRDefault="00B61DDF" w:rsidP="00844102">
      <w:pPr>
        <w:pStyle w:val="Title"/>
      </w:pPr>
    </w:p>
    <w:p w14:paraId="5EBB4587" w14:textId="77777777" w:rsidR="00B61DDF" w:rsidRDefault="00B61DDF" w:rsidP="00844102">
      <w:pPr>
        <w:pStyle w:val="Title"/>
      </w:pPr>
    </w:p>
    <w:p w14:paraId="51673FCE" w14:textId="77777777" w:rsidR="00B61DDF" w:rsidRDefault="00B61DDF" w:rsidP="00844102">
      <w:pPr>
        <w:pStyle w:val="Title"/>
      </w:pPr>
    </w:p>
    <w:p w14:paraId="0107B408" w14:textId="77777777" w:rsidR="00B61DDF" w:rsidRDefault="00B61DDF" w:rsidP="00844102">
      <w:pPr>
        <w:pStyle w:val="Title"/>
      </w:pPr>
    </w:p>
    <w:p w14:paraId="1F92437E" w14:textId="77777777" w:rsidR="00B61DDF" w:rsidRDefault="00B61DDF" w:rsidP="00844102">
      <w:pPr>
        <w:pStyle w:val="Title"/>
      </w:pPr>
    </w:p>
    <w:p w14:paraId="63AC0A7B" w14:textId="77777777" w:rsidR="00B61DDF" w:rsidRDefault="00B61DDF" w:rsidP="00844102">
      <w:pPr>
        <w:pStyle w:val="Title"/>
      </w:pPr>
    </w:p>
    <w:p w14:paraId="165D3926" w14:textId="77777777" w:rsidR="00844102" w:rsidRPr="00B61DDF" w:rsidRDefault="00844102" w:rsidP="00844102">
      <w:pPr>
        <w:pStyle w:val="Title"/>
      </w:pPr>
      <w:r w:rsidRPr="00B61DDF">
        <w:lastRenderedPageBreak/>
        <w:t>Literary Luminary</w:t>
      </w:r>
    </w:p>
    <w:p w14:paraId="11661650" w14:textId="67AF21CC" w:rsidR="00844102" w:rsidRPr="00B61DDF" w:rsidRDefault="00844102" w:rsidP="00844102">
      <w:pPr>
        <w:jc w:val="center"/>
        <w:rPr>
          <w:rFonts w:ascii="Footlight MT Light" w:hAnsi="Footlight MT Light"/>
          <w:b/>
          <w:bCs/>
          <w:sz w:val="28"/>
        </w:rPr>
      </w:pPr>
      <w:r w:rsidRPr="00B61DDF">
        <w:rPr>
          <w:rFonts w:ascii="Footlight MT Light" w:hAnsi="Footlight MT Light"/>
          <w:b/>
          <w:bCs/>
          <w:noProof/>
          <w:sz w:val="28"/>
        </w:rPr>
        <w:drawing>
          <wp:inline distT="0" distB="0" distL="0" distR="0" wp14:anchorId="24EC3FED" wp14:editId="0FBD2E8A">
            <wp:extent cx="1028700" cy="784860"/>
            <wp:effectExtent l="0" t="0" r="0" b="0"/>
            <wp:docPr id="21" name="Picture 21" descr="bd062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210_"/>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784860"/>
                    </a:xfrm>
                    <a:prstGeom prst="rect">
                      <a:avLst/>
                    </a:prstGeom>
                    <a:noFill/>
                    <a:ln>
                      <a:noFill/>
                    </a:ln>
                  </pic:spPr>
                </pic:pic>
              </a:graphicData>
            </a:graphic>
          </wp:inline>
        </w:drawing>
      </w:r>
    </w:p>
    <w:p w14:paraId="1472B4AF" w14:textId="0E26EBB5" w:rsidR="00844102" w:rsidRPr="00B61DDF" w:rsidRDefault="00844102" w:rsidP="00844102">
      <w:pPr>
        <w:rPr>
          <w:rFonts w:ascii="Footlight MT Light" w:hAnsi="Footlight MT Light"/>
          <w:sz w:val="28"/>
        </w:rPr>
      </w:pPr>
      <w:r w:rsidRPr="00B61DDF">
        <w:rPr>
          <w:rFonts w:ascii="Footlight MT Light" w:hAnsi="Footlight MT Light"/>
          <w:noProof/>
          <w:sz w:val="20"/>
        </w:rPr>
        <mc:AlternateContent>
          <mc:Choice Requires="wps">
            <w:drawing>
              <wp:anchor distT="0" distB="0" distL="114300" distR="114300" simplePos="0" relativeHeight="251708416" behindDoc="0" locked="0" layoutInCell="1" allowOverlap="1" wp14:anchorId="591565B9" wp14:editId="1FB8C33E">
                <wp:simplePos x="0" y="0"/>
                <wp:positionH relativeFrom="column">
                  <wp:posOffset>-76200</wp:posOffset>
                </wp:positionH>
                <wp:positionV relativeFrom="paragraph">
                  <wp:posOffset>81915</wp:posOffset>
                </wp:positionV>
                <wp:extent cx="6629400" cy="800100"/>
                <wp:effectExtent l="19050" t="22225" r="19050" b="158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Rounded Rectangle 22" o:spid="_x0000_s1026" style="position:absolute;margin-left:-6pt;margin-top:6.45pt;width:522pt;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" filled="f" strokeweight="2.25pt"/>
            </w:pict>
          </mc:Fallback>
        </mc:AlternateContent>
      </w:r>
    </w:p>
    <w:p w14:paraId="0F8A6B34" w14:textId="77777777" w:rsidR="00844102" w:rsidRPr="00B61DDF" w:rsidRDefault="00844102" w:rsidP="00844102">
      <w:pPr>
        <w:rPr>
          <w:rFonts w:ascii="Footlight MT Light" w:hAnsi="Footlight MT Light"/>
          <w:sz w:val="32"/>
          <w:u w:val="single"/>
        </w:rPr>
      </w:pPr>
      <w:r w:rsidRPr="00B61DDF">
        <w:rPr>
          <w:rFonts w:ascii="Footlight MT Light" w:hAnsi="Footlight MT Light"/>
          <w:sz w:val="32"/>
        </w:rPr>
        <w:t xml:space="preserve">Name: </w:t>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rPr>
        <w:tab/>
        <w:t>Book:</w:t>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p>
    <w:p w14:paraId="4C3F6442" w14:textId="77777777" w:rsidR="00844102" w:rsidRPr="00B61DDF" w:rsidRDefault="00844102" w:rsidP="00844102">
      <w:pPr>
        <w:rPr>
          <w:rFonts w:ascii="Footlight MT Light" w:hAnsi="Footlight MT Light"/>
          <w:sz w:val="32"/>
        </w:rPr>
      </w:pPr>
    </w:p>
    <w:p w14:paraId="36F624EC" w14:textId="0DEA1EC0" w:rsidR="00844102" w:rsidRPr="00B61DDF" w:rsidRDefault="00844102" w:rsidP="00844102">
      <w:pPr>
        <w:pStyle w:val="Heading1"/>
        <w:rPr>
          <w:sz w:val="32"/>
          <w:u w:val="none"/>
        </w:rPr>
      </w:pPr>
      <w:r w:rsidRPr="00B61DDF">
        <w:rPr>
          <w:sz w:val="32"/>
          <w:u w:val="none"/>
        </w:rPr>
        <w:t>Group#</w:t>
      </w:r>
      <w:r w:rsidRPr="00B61DDF">
        <w:rPr>
          <w:sz w:val="32"/>
          <w:u w:val="none"/>
        </w:rPr>
        <w:tab/>
      </w:r>
      <w:r w:rsidRPr="00B61DDF">
        <w:rPr>
          <w:sz w:val="32"/>
          <w:u w:val="none"/>
        </w:rPr>
        <w:tab/>
      </w:r>
      <w:r w:rsidRPr="00B61DDF">
        <w:rPr>
          <w:sz w:val="32"/>
          <w:u w:val="none"/>
        </w:rPr>
        <w:tab/>
      </w:r>
      <w:r w:rsidRPr="00B61DDF">
        <w:rPr>
          <w:sz w:val="32"/>
          <w:u w:val="none"/>
        </w:rPr>
        <w:tab/>
      </w:r>
      <w:r w:rsidRPr="00B61DDF">
        <w:rPr>
          <w:sz w:val="32"/>
          <w:u w:val="none"/>
        </w:rPr>
        <w:tab/>
      </w:r>
      <w:r w:rsidRPr="00B61DDF">
        <w:rPr>
          <w:sz w:val="32"/>
          <w:u w:val="none"/>
        </w:rPr>
        <w:tab/>
      </w:r>
      <w:r w:rsidRPr="00B61DDF">
        <w:rPr>
          <w:sz w:val="32"/>
          <w:u w:val="none"/>
        </w:rPr>
        <w:tab/>
        <w:t xml:space="preserve">Assignment: Pages ____ </w:t>
      </w:r>
      <w:proofErr w:type="gramStart"/>
      <w:r w:rsidRPr="00B61DDF">
        <w:rPr>
          <w:sz w:val="32"/>
          <w:u w:val="none"/>
        </w:rPr>
        <w:t>to  _</w:t>
      </w:r>
      <w:proofErr w:type="gramEnd"/>
      <w:r w:rsidRPr="00B61DDF">
        <w:rPr>
          <w:sz w:val="32"/>
          <w:u w:val="none"/>
        </w:rPr>
        <w:t>___</w:t>
      </w:r>
    </w:p>
    <w:p w14:paraId="1BF34F9F" w14:textId="77777777" w:rsidR="00844102" w:rsidRPr="00B61DDF" w:rsidRDefault="00844102" w:rsidP="00844102">
      <w:pPr>
        <w:rPr>
          <w:rFonts w:ascii="Footlight MT Light" w:hAnsi="Footlight MT Light"/>
          <w:sz w:val="28"/>
        </w:rPr>
      </w:pPr>
    </w:p>
    <w:p w14:paraId="60425117" w14:textId="77777777" w:rsidR="00844102" w:rsidRPr="00B61DDF" w:rsidRDefault="00844102" w:rsidP="00844102">
      <w:pPr>
        <w:rPr>
          <w:rFonts w:ascii="Footlight MT Light" w:hAnsi="Footlight MT Light"/>
          <w:sz w:val="28"/>
        </w:rPr>
      </w:pPr>
    </w:p>
    <w:p w14:paraId="6B2DC063" w14:textId="77777777" w:rsidR="00844102" w:rsidRPr="00B61DDF" w:rsidRDefault="00844102" w:rsidP="00844102">
      <w:pPr>
        <w:ind w:left="1440" w:hanging="1440"/>
        <w:rPr>
          <w:rFonts w:ascii="Footlight MT Light" w:hAnsi="Footlight MT Light"/>
          <w:i/>
          <w:iCs/>
        </w:rPr>
      </w:pPr>
      <w:r w:rsidRPr="00B61DDF">
        <w:rPr>
          <w:rFonts w:ascii="Footlight MT Light" w:hAnsi="Footlight MT Light"/>
          <w:b/>
          <w:bCs/>
        </w:rPr>
        <w:t xml:space="preserve">Your Task: </w:t>
      </w:r>
      <w:r w:rsidRPr="00B61DDF">
        <w:rPr>
          <w:rFonts w:ascii="Footlight MT Light" w:hAnsi="Footlight MT Light"/>
          <w:b/>
          <w:bCs/>
        </w:rPr>
        <w:tab/>
      </w:r>
      <w:r w:rsidRPr="00B61DDF">
        <w:rPr>
          <w:rFonts w:ascii="Footlight MT Light" w:hAnsi="Footlight MT Light"/>
          <w:i/>
          <w:iCs/>
        </w:rPr>
        <w:t>Your task is to choose a few special selections of the text that your group would like to hear aloud. Choose sections that you think your group will find interesting, powerful, funny, puzzling, or important. After you decide which passages or paragraphs are worth hearing, decide how these sections might be shared. You might read the passages aloud yourself, ask someone to read them, or have people read them silently and then discuss them. Use the chart below to keep track of your choices.</w:t>
      </w:r>
    </w:p>
    <w:p w14:paraId="553A786B" w14:textId="77777777" w:rsidR="00844102" w:rsidRPr="00B61DDF" w:rsidRDefault="00844102" w:rsidP="00844102"/>
    <w:p w14:paraId="3F2A94A3" w14:textId="77777777" w:rsidR="00844102" w:rsidRPr="00B61DDF" w:rsidRDefault="00844102" w:rsidP="00844102">
      <w:pPr>
        <w:pStyle w:val="Heading2"/>
        <w:rPr>
          <w:rFonts w:ascii="Footlight MT Light" w:hAnsi="Footlight MT Light"/>
          <w:sz w:val="24"/>
          <w:szCs w:val="24"/>
        </w:rPr>
      </w:pPr>
      <w:r w:rsidRPr="00B61DDF">
        <w:rPr>
          <w:rFonts w:ascii="Footlight MT Light" w:hAnsi="Footlight MT Light"/>
          <w:sz w:val="24"/>
          <w:szCs w:val="24"/>
        </w:rPr>
        <w:t>Possible Reasons for Picking the Selections</w:t>
      </w:r>
    </w:p>
    <w:p w14:paraId="5F94FD0A" w14:textId="77777777" w:rsidR="00844102" w:rsidRPr="00B61DDF" w:rsidRDefault="00844102" w:rsidP="00844102">
      <w:pPr>
        <w:pStyle w:val="Heading3"/>
        <w:rPr>
          <w:rFonts w:ascii="Footlight MT Light" w:hAnsi="Footlight MT Light"/>
          <w:sz w:val="24"/>
          <w:szCs w:val="24"/>
        </w:rPr>
      </w:pPr>
      <w:r w:rsidRPr="00B61DDF">
        <w:rPr>
          <w:rFonts w:ascii="Footlight MT Light" w:hAnsi="Footlight MT Light"/>
          <w:sz w:val="24"/>
          <w:szCs w:val="24"/>
        </w:rPr>
        <w:t xml:space="preserve">Informative </w:t>
      </w:r>
      <w:r w:rsidRPr="00B61DDF">
        <w:rPr>
          <w:rFonts w:ascii="Footlight MT Light" w:hAnsi="Footlight MT Light"/>
          <w:sz w:val="24"/>
          <w:szCs w:val="24"/>
        </w:rPr>
        <w:tab/>
      </w:r>
      <w:r w:rsidRPr="00B61DDF">
        <w:rPr>
          <w:rFonts w:ascii="Footlight MT Light" w:hAnsi="Footlight MT Light"/>
          <w:sz w:val="24"/>
          <w:szCs w:val="24"/>
        </w:rPr>
        <w:tab/>
        <w:t>Surprising</w:t>
      </w:r>
      <w:r w:rsidRPr="00B61DDF">
        <w:rPr>
          <w:rFonts w:ascii="Footlight MT Light" w:hAnsi="Footlight MT Light"/>
          <w:sz w:val="24"/>
          <w:szCs w:val="24"/>
        </w:rPr>
        <w:tab/>
      </w:r>
      <w:r w:rsidRPr="00B61DDF">
        <w:rPr>
          <w:rFonts w:ascii="Footlight MT Light" w:hAnsi="Footlight MT Light"/>
          <w:sz w:val="24"/>
          <w:szCs w:val="24"/>
        </w:rPr>
        <w:tab/>
        <w:t>Funny</w:t>
      </w:r>
      <w:r w:rsidRPr="00B61DDF">
        <w:rPr>
          <w:rFonts w:ascii="Footlight MT Light" w:hAnsi="Footlight MT Light"/>
          <w:sz w:val="24"/>
          <w:szCs w:val="24"/>
        </w:rPr>
        <w:tab/>
      </w:r>
      <w:r w:rsidRPr="00B61DDF">
        <w:rPr>
          <w:rFonts w:ascii="Footlight MT Light" w:hAnsi="Footlight MT Light"/>
          <w:sz w:val="24"/>
          <w:szCs w:val="24"/>
        </w:rPr>
        <w:tab/>
        <w:t>Well-written</w:t>
      </w:r>
      <w:r w:rsidRPr="00B61DDF">
        <w:rPr>
          <w:rFonts w:ascii="Footlight MT Light" w:hAnsi="Footlight MT Light"/>
          <w:sz w:val="24"/>
          <w:szCs w:val="24"/>
        </w:rPr>
        <w:tab/>
      </w:r>
      <w:r w:rsidRPr="00B61DDF">
        <w:rPr>
          <w:rFonts w:ascii="Footlight MT Light" w:hAnsi="Footlight MT Light"/>
          <w:sz w:val="24"/>
          <w:szCs w:val="24"/>
        </w:rPr>
        <w:tab/>
        <w:t>Confusing</w:t>
      </w:r>
    </w:p>
    <w:p w14:paraId="71BC61F0" w14:textId="77777777" w:rsidR="00844102" w:rsidRPr="00B61DDF" w:rsidRDefault="00844102" w:rsidP="00844102">
      <w:pPr>
        <w:rPr>
          <w:rFonts w:ascii="Footlight MT Light" w:hAnsi="Footlight MT Light"/>
          <w:b/>
          <w:iCs/>
        </w:rPr>
      </w:pPr>
      <w:r w:rsidRPr="00B61DDF">
        <w:rPr>
          <w:rFonts w:ascii="Footlight MT Light" w:hAnsi="Footlight MT Light"/>
          <w:b/>
          <w:iCs/>
        </w:rPr>
        <w:t>Controversial</w:t>
      </w:r>
      <w:r w:rsidRPr="00B61DDF">
        <w:rPr>
          <w:rFonts w:ascii="Footlight MT Light" w:hAnsi="Footlight MT Light"/>
          <w:b/>
          <w:iCs/>
        </w:rPr>
        <w:tab/>
      </w:r>
      <w:r w:rsidRPr="00B61DDF">
        <w:rPr>
          <w:rFonts w:ascii="Footlight MT Light" w:hAnsi="Footlight MT Light"/>
          <w:b/>
          <w:iCs/>
        </w:rPr>
        <w:tab/>
        <w:t>Important</w:t>
      </w:r>
      <w:r w:rsidRPr="00B61DDF">
        <w:rPr>
          <w:rFonts w:ascii="Footlight MT Light" w:hAnsi="Footlight MT Light"/>
          <w:b/>
          <w:iCs/>
        </w:rPr>
        <w:tab/>
      </w:r>
      <w:r w:rsidRPr="00B61DDF">
        <w:rPr>
          <w:rFonts w:ascii="Footlight MT Light" w:hAnsi="Footlight MT Light"/>
          <w:b/>
          <w:iCs/>
        </w:rPr>
        <w:tab/>
        <w:t>Thought-provoking</w:t>
      </w:r>
    </w:p>
    <w:p w14:paraId="6306374F" w14:textId="77777777" w:rsidR="00844102" w:rsidRPr="00B61DDF" w:rsidRDefault="00844102" w:rsidP="00844102">
      <w:pPr>
        <w:rPr>
          <w:rFonts w:ascii="Footlight MT Light" w:hAnsi="Footlight MT Light"/>
          <w:b/>
          <w:bCs/>
        </w:rPr>
      </w:pPr>
    </w:p>
    <w:p w14:paraId="0084CCF6" w14:textId="77777777" w:rsidR="00844102" w:rsidRPr="00B61DDF" w:rsidRDefault="00844102" w:rsidP="00844102">
      <w:pPr>
        <w:rPr>
          <w:b/>
          <w:bCs/>
        </w:rPr>
      </w:pPr>
      <w:r w:rsidRPr="00B61DDF">
        <w:rPr>
          <w:b/>
          <w:bCs/>
        </w:rPr>
        <w:t>Location</w:t>
      </w:r>
    </w:p>
    <w:p w14:paraId="01B7A521" w14:textId="739DB2B8" w:rsidR="00844102" w:rsidRPr="00B61DDF" w:rsidRDefault="00844102" w:rsidP="00844102">
      <w:r w:rsidRPr="00B61DDF">
        <w:t>1. Page</w:t>
      </w:r>
      <w:r w:rsidRPr="00B61DDF">
        <w:tab/>
      </w:r>
      <w:r w:rsidRPr="00B61DDF">
        <w:rPr>
          <w:u w:val="single"/>
        </w:rPr>
        <w:t>_____</w:t>
      </w:r>
      <w:r w:rsidRPr="00B61DDF">
        <w:t xml:space="preserve"> Paragraph </w:t>
      </w:r>
      <w:r w:rsidRPr="00B61DDF">
        <w:rPr>
          <w:u w:val="single"/>
        </w:rPr>
        <w:t>_____</w:t>
      </w:r>
      <w:r w:rsidRPr="00B61DDF">
        <w:t xml:space="preserve"> Reason for Picking </w:t>
      </w:r>
    </w:p>
    <w:p w14:paraId="7D469975" w14:textId="77777777" w:rsidR="00844102" w:rsidRPr="00B61DDF" w:rsidRDefault="00844102" w:rsidP="00844102"/>
    <w:p w14:paraId="187A2B3B" w14:textId="761A8CEF" w:rsidR="00844102" w:rsidRPr="00B61DDF" w:rsidRDefault="00844102" w:rsidP="00844102">
      <w:r w:rsidRPr="00B61DDF">
        <w:t>____________________________________________________________________________________.</w:t>
      </w:r>
    </w:p>
    <w:p w14:paraId="21D93C0B" w14:textId="77777777" w:rsidR="00844102" w:rsidRPr="00B61DDF" w:rsidRDefault="00844102" w:rsidP="00844102"/>
    <w:p w14:paraId="25E14205" w14:textId="03DE2D77" w:rsidR="00844102" w:rsidRPr="00B61DDF" w:rsidRDefault="00844102" w:rsidP="00844102">
      <w:r w:rsidRPr="00B61DDF">
        <w:t>2. Page</w:t>
      </w:r>
      <w:r w:rsidRPr="00B61DDF">
        <w:tab/>
      </w:r>
      <w:r w:rsidRPr="00B61DDF">
        <w:rPr>
          <w:u w:val="single"/>
        </w:rPr>
        <w:t>_____</w:t>
      </w:r>
      <w:r w:rsidRPr="00B61DDF">
        <w:t xml:space="preserve"> Paragraph </w:t>
      </w:r>
      <w:r w:rsidRPr="00B61DDF">
        <w:rPr>
          <w:u w:val="single"/>
        </w:rPr>
        <w:t>_____</w:t>
      </w:r>
      <w:r w:rsidRPr="00B61DDF">
        <w:t xml:space="preserve"> Reason for Picking </w:t>
      </w:r>
    </w:p>
    <w:p w14:paraId="4DAE935B" w14:textId="77777777" w:rsidR="00844102" w:rsidRPr="00B61DDF" w:rsidRDefault="00844102" w:rsidP="00844102"/>
    <w:p w14:paraId="3D57E639" w14:textId="040033F6" w:rsidR="00844102" w:rsidRPr="00B61DDF" w:rsidRDefault="00844102" w:rsidP="00844102">
      <w:r w:rsidRPr="00B61DDF">
        <w:t>____________________________________________________________________________________.</w:t>
      </w:r>
    </w:p>
    <w:p w14:paraId="7027DC37" w14:textId="77777777" w:rsidR="00844102" w:rsidRPr="00B61DDF" w:rsidRDefault="00844102" w:rsidP="00844102"/>
    <w:p w14:paraId="44381D12" w14:textId="16D6111A" w:rsidR="00844102" w:rsidRPr="00B61DDF" w:rsidRDefault="00844102" w:rsidP="00844102">
      <w:r w:rsidRPr="00B61DDF">
        <w:t>3. Page</w:t>
      </w:r>
      <w:r w:rsidRPr="00B61DDF">
        <w:tab/>
      </w:r>
      <w:r w:rsidRPr="00B61DDF">
        <w:rPr>
          <w:u w:val="single"/>
        </w:rPr>
        <w:t>_____</w:t>
      </w:r>
      <w:r w:rsidRPr="00B61DDF">
        <w:t xml:space="preserve"> Paragraph </w:t>
      </w:r>
      <w:r w:rsidRPr="00B61DDF">
        <w:rPr>
          <w:u w:val="single"/>
        </w:rPr>
        <w:t>_____</w:t>
      </w:r>
      <w:r w:rsidRPr="00B61DDF">
        <w:t xml:space="preserve"> Reason for Picking </w:t>
      </w:r>
    </w:p>
    <w:p w14:paraId="37C01561" w14:textId="77777777" w:rsidR="00844102" w:rsidRPr="00B61DDF" w:rsidRDefault="00844102" w:rsidP="00844102"/>
    <w:p w14:paraId="5F00FBE9" w14:textId="3B4AAFC0" w:rsidR="00844102" w:rsidRPr="00B61DDF" w:rsidRDefault="00844102" w:rsidP="00844102">
      <w:r w:rsidRPr="00B61DDF">
        <w:t>____________________________________________________________________________________.</w:t>
      </w:r>
    </w:p>
    <w:p w14:paraId="43CCF309" w14:textId="77777777" w:rsidR="00844102" w:rsidRPr="00B61DDF" w:rsidRDefault="00844102" w:rsidP="00844102"/>
    <w:p w14:paraId="28946E7F" w14:textId="3B4520E8" w:rsidR="00844102" w:rsidRPr="00B61DDF" w:rsidRDefault="00844102" w:rsidP="00844102">
      <w:r w:rsidRPr="00B61DDF">
        <w:t>4. Page</w:t>
      </w:r>
      <w:r w:rsidRPr="00B61DDF">
        <w:tab/>
      </w:r>
      <w:r w:rsidRPr="00B61DDF">
        <w:rPr>
          <w:u w:val="single"/>
        </w:rPr>
        <w:t>_____</w:t>
      </w:r>
      <w:r w:rsidRPr="00B61DDF">
        <w:t xml:space="preserve"> Paragraph </w:t>
      </w:r>
      <w:r w:rsidRPr="00B61DDF">
        <w:rPr>
          <w:u w:val="single"/>
        </w:rPr>
        <w:t>_____</w:t>
      </w:r>
      <w:r w:rsidRPr="00B61DDF">
        <w:t xml:space="preserve"> Reason for Picking </w:t>
      </w:r>
    </w:p>
    <w:p w14:paraId="615FC9E3" w14:textId="77777777" w:rsidR="00844102" w:rsidRPr="00B61DDF" w:rsidRDefault="00844102" w:rsidP="00844102"/>
    <w:p w14:paraId="32D0FBCE" w14:textId="325C5253" w:rsidR="00844102" w:rsidRPr="00B61DDF" w:rsidRDefault="00844102" w:rsidP="00844102">
      <w:r w:rsidRPr="00B61DDF">
        <w:t>____________________________________________________________________________________.</w:t>
      </w:r>
    </w:p>
    <w:p w14:paraId="1658EEB9" w14:textId="77777777" w:rsidR="00844102" w:rsidRPr="00B61DDF" w:rsidRDefault="00844102" w:rsidP="00844102"/>
    <w:p w14:paraId="6CCADD5C" w14:textId="1ACEFCC4" w:rsidR="00844102" w:rsidRPr="00B61DDF" w:rsidRDefault="00844102" w:rsidP="00844102">
      <w:r w:rsidRPr="00B61DDF">
        <w:t>5. Page</w:t>
      </w:r>
      <w:r w:rsidRPr="00B61DDF">
        <w:tab/>
      </w:r>
      <w:r w:rsidRPr="00B61DDF">
        <w:rPr>
          <w:u w:val="single"/>
        </w:rPr>
        <w:t>_____</w:t>
      </w:r>
      <w:r w:rsidRPr="00B61DDF">
        <w:t xml:space="preserve"> Paragraph </w:t>
      </w:r>
      <w:r w:rsidRPr="00B61DDF">
        <w:rPr>
          <w:u w:val="single"/>
        </w:rPr>
        <w:t>_____</w:t>
      </w:r>
      <w:r w:rsidRPr="00B61DDF">
        <w:t xml:space="preserve"> Reason for Picking </w:t>
      </w:r>
    </w:p>
    <w:p w14:paraId="3D9B0E6E" w14:textId="77777777" w:rsidR="00844102" w:rsidRPr="00B61DDF" w:rsidRDefault="00844102" w:rsidP="00844102"/>
    <w:p w14:paraId="00855D1E" w14:textId="642ED01C" w:rsidR="00844102" w:rsidRPr="00B61DDF" w:rsidRDefault="00844102" w:rsidP="00844102">
      <w:r w:rsidRPr="00B61DDF">
        <w:t>____________________________________________________________________________________.</w:t>
      </w:r>
    </w:p>
    <w:p w14:paraId="72F2B8B5" w14:textId="77777777" w:rsidR="00844102" w:rsidRPr="00B61DDF" w:rsidRDefault="00844102" w:rsidP="00844102"/>
    <w:p w14:paraId="58F6281C" w14:textId="77777777" w:rsidR="00844102" w:rsidRPr="00B61DDF" w:rsidRDefault="00844102" w:rsidP="00844102"/>
    <w:p w14:paraId="1F144690" w14:textId="77777777" w:rsidR="00BC1A7B" w:rsidRPr="00B61DDF" w:rsidRDefault="00BC1A7B" w:rsidP="00844102"/>
    <w:p w14:paraId="5CB95E05" w14:textId="737915AE" w:rsidR="00844102" w:rsidRPr="00B61DDF" w:rsidRDefault="00844102" w:rsidP="00844102">
      <w:pPr>
        <w:jc w:val="center"/>
        <w:rPr>
          <w:rFonts w:ascii="Footlight MT Light" w:hAnsi="Footlight MT Light"/>
          <w:b/>
          <w:bCs/>
          <w:sz w:val="32"/>
        </w:rPr>
      </w:pPr>
      <w:r w:rsidRPr="00B61DDF">
        <w:rPr>
          <w:rFonts w:ascii="Footlight MT Light" w:hAnsi="Footlight MT Light"/>
          <w:b/>
          <w:bCs/>
          <w:sz w:val="32"/>
        </w:rPr>
        <w:lastRenderedPageBreak/>
        <w:t>Ill</w:t>
      </w:r>
      <w:r w:rsidR="003D478F" w:rsidRPr="00B61DDF">
        <w:rPr>
          <w:rFonts w:ascii="Footlight MT Light" w:hAnsi="Footlight MT Light"/>
          <w:b/>
          <w:bCs/>
          <w:sz w:val="32"/>
        </w:rPr>
        <w:t>ustrious Ill</w:t>
      </w:r>
      <w:r w:rsidRPr="00B61DDF">
        <w:rPr>
          <w:rFonts w:ascii="Footlight MT Light" w:hAnsi="Footlight MT Light"/>
          <w:b/>
          <w:bCs/>
          <w:sz w:val="32"/>
        </w:rPr>
        <w:t>ustrator</w:t>
      </w:r>
    </w:p>
    <w:p w14:paraId="4E58BFE1" w14:textId="04F245EC" w:rsidR="00844102" w:rsidRPr="00B61DDF" w:rsidRDefault="00844102" w:rsidP="00844102">
      <w:pPr>
        <w:jc w:val="center"/>
        <w:rPr>
          <w:rFonts w:ascii="Footlight MT Light" w:hAnsi="Footlight MT Light"/>
          <w:b/>
          <w:bCs/>
          <w:sz w:val="28"/>
        </w:rPr>
      </w:pPr>
      <w:r w:rsidRPr="00B61DDF">
        <w:rPr>
          <w:rFonts w:ascii="Footlight MT Light" w:hAnsi="Footlight MT Light"/>
          <w:b/>
          <w:bCs/>
          <w:noProof/>
          <w:sz w:val="28"/>
        </w:rPr>
        <w:drawing>
          <wp:inline distT="0" distB="0" distL="0" distR="0" wp14:anchorId="40FD9E94" wp14:editId="526EEFCC">
            <wp:extent cx="990600" cy="1036320"/>
            <wp:effectExtent l="0" t="0" r="0" b="0"/>
            <wp:docPr id="23" name="Picture 23" descr="en002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00272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1036320"/>
                    </a:xfrm>
                    <a:prstGeom prst="rect">
                      <a:avLst/>
                    </a:prstGeom>
                    <a:noFill/>
                    <a:ln>
                      <a:noFill/>
                    </a:ln>
                  </pic:spPr>
                </pic:pic>
              </a:graphicData>
            </a:graphic>
          </wp:inline>
        </w:drawing>
      </w:r>
    </w:p>
    <w:p w14:paraId="3DC60151" w14:textId="28AF1B14" w:rsidR="00844102" w:rsidRPr="00B61DDF" w:rsidRDefault="00844102" w:rsidP="00844102">
      <w:pPr>
        <w:rPr>
          <w:rFonts w:ascii="Footlight MT Light" w:hAnsi="Footlight MT Light"/>
          <w:sz w:val="28"/>
        </w:rPr>
      </w:pPr>
      <w:r w:rsidRPr="00B61DDF">
        <w:rPr>
          <w:rFonts w:ascii="Footlight MT Light" w:hAnsi="Footlight MT Light"/>
          <w:noProof/>
          <w:sz w:val="20"/>
        </w:rPr>
        <mc:AlternateContent>
          <mc:Choice Requires="wps">
            <w:drawing>
              <wp:anchor distT="0" distB="0" distL="114300" distR="114300" simplePos="0" relativeHeight="251710464" behindDoc="0" locked="0" layoutInCell="1" allowOverlap="1" wp14:anchorId="2E67049A" wp14:editId="7A51A18A">
                <wp:simplePos x="0" y="0"/>
                <wp:positionH relativeFrom="column">
                  <wp:posOffset>-76200</wp:posOffset>
                </wp:positionH>
                <wp:positionV relativeFrom="paragraph">
                  <wp:posOffset>81915</wp:posOffset>
                </wp:positionV>
                <wp:extent cx="6629400" cy="800100"/>
                <wp:effectExtent l="19050" t="20955" r="19050" b="1714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Rounded Rectangle 25" o:spid="_x0000_s1026" style="position:absolute;margin-left:-6pt;margin-top:6.45pt;width:522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" filled="f" strokeweight="2.25pt"/>
            </w:pict>
          </mc:Fallback>
        </mc:AlternateContent>
      </w:r>
    </w:p>
    <w:p w14:paraId="702D4D73" w14:textId="77777777" w:rsidR="00844102" w:rsidRPr="00B61DDF" w:rsidRDefault="00844102" w:rsidP="00844102">
      <w:pPr>
        <w:rPr>
          <w:rFonts w:ascii="Footlight MT Light" w:hAnsi="Footlight MT Light"/>
          <w:sz w:val="32"/>
          <w:u w:val="single"/>
        </w:rPr>
      </w:pPr>
      <w:r w:rsidRPr="00B61DDF">
        <w:rPr>
          <w:rFonts w:ascii="Footlight MT Light" w:hAnsi="Footlight MT Light"/>
          <w:sz w:val="32"/>
        </w:rPr>
        <w:t xml:space="preserve">Name: </w:t>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rPr>
        <w:tab/>
        <w:t>Book:</w:t>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p>
    <w:p w14:paraId="15012A7E" w14:textId="77777777" w:rsidR="00844102" w:rsidRPr="00B61DDF" w:rsidRDefault="00844102" w:rsidP="00844102">
      <w:pPr>
        <w:rPr>
          <w:rFonts w:ascii="Footlight MT Light" w:hAnsi="Footlight MT Light"/>
          <w:sz w:val="32"/>
        </w:rPr>
      </w:pPr>
    </w:p>
    <w:p w14:paraId="68C7E509" w14:textId="77777777" w:rsidR="00844102" w:rsidRPr="00B61DDF" w:rsidRDefault="00844102" w:rsidP="00844102">
      <w:pPr>
        <w:keepNext/>
        <w:outlineLvl w:val="0"/>
        <w:rPr>
          <w:rFonts w:ascii="Footlight MT Light" w:hAnsi="Footlight MT Light"/>
          <w:sz w:val="32"/>
        </w:rPr>
      </w:pPr>
      <w:r w:rsidRPr="00B61DDF">
        <w:rPr>
          <w:rFonts w:ascii="Footlight MT Light" w:hAnsi="Footlight MT Light"/>
          <w:sz w:val="32"/>
        </w:rPr>
        <w:t xml:space="preserve">Group: </w:t>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rPr>
        <w:tab/>
        <w:t xml:space="preserve">Assignment: Pages ____ </w:t>
      </w:r>
      <w:proofErr w:type="gramStart"/>
      <w:r w:rsidRPr="00B61DDF">
        <w:rPr>
          <w:rFonts w:ascii="Footlight MT Light" w:hAnsi="Footlight MT Light"/>
          <w:sz w:val="32"/>
        </w:rPr>
        <w:t>to  _</w:t>
      </w:r>
      <w:proofErr w:type="gramEnd"/>
      <w:r w:rsidRPr="00B61DDF">
        <w:rPr>
          <w:rFonts w:ascii="Footlight MT Light" w:hAnsi="Footlight MT Light"/>
          <w:sz w:val="32"/>
        </w:rPr>
        <w:t>___</w:t>
      </w:r>
    </w:p>
    <w:p w14:paraId="57AA6C20" w14:textId="77777777" w:rsidR="00844102" w:rsidRPr="00B61DDF" w:rsidRDefault="00844102" w:rsidP="00844102">
      <w:pPr>
        <w:rPr>
          <w:rFonts w:ascii="Footlight MT Light" w:hAnsi="Footlight MT Light"/>
          <w:sz w:val="28"/>
        </w:rPr>
      </w:pPr>
    </w:p>
    <w:p w14:paraId="4002EA02" w14:textId="77777777" w:rsidR="00844102" w:rsidRPr="00B61DDF" w:rsidRDefault="00844102" w:rsidP="00844102">
      <w:pPr>
        <w:rPr>
          <w:rFonts w:ascii="Footlight MT Light" w:hAnsi="Footlight MT Light"/>
          <w:sz w:val="28"/>
        </w:rPr>
      </w:pPr>
    </w:p>
    <w:p w14:paraId="4AD81529" w14:textId="77777777" w:rsidR="00844102" w:rsidRPr="00B61DDF" w:rsidRDefault="00844102" w:rsidP="00844102">
      <w:pPr>
        <w:ind w:left="1440" w:hanging="1440"/>
        <w:rPr>
          <w:rFonts w:ascii="Footlight MT Light" w:hAnsi="Footlight MT Light"/>
          <w:i/>
          <w:iCs/>
        </w:rPr>
      </w:pPr>
      <w:r w:rsidRPr="00B61DDF">
        <w:rPr>
          <w:rFonts w:ascii="Footlight MT Light" w:hAnsi="Footlight MT Light"/>
          <w:b/>
          <w:bCs/>
        </w:rPr>
        <w:t xml:space="preserve">Your Task: </w:t>
      </w:r>
      <w:r w:rsidRPr="00B61DDF">
        <w:rPr>
          <w:rFonts w:ascii="Footlight MT Light" w:hAnsi="Footlight MT Light"/>
          <w:b/>
          <w:bCs/>
        </w:rPr>
        <w:tab/>
      </w:r>
      <w:r w:rsidRPr="00B61DDF">
        <w:rPr>
          <w:rFonts w:ascii="Footlight MT Light" w:hAnsi="Footlight MT Light"/>
          <w:i/>
          <w:iCs/>
        </w:rPr>
        <w:t xml:space="preserve">Your task is to draw a picture related to the reading. You can draw a sketch, a cartoon, a diagram, </w:t>
      </w:r>
      <w:proofErr w:type="gramStart"/>
      <w:r w:rsidRPr="00B61DDF">
        <w:rPr>
          <w:rFonts w:ascii="Footlight MT Light" w:hAnsi="Footlight MT Light"/>
          <w:i/>
          <w:iCs/>
        </w:rPr>
        <w:t>a flow-chart</w:t>
      </w:r>
      <w:proofErr w:type="gramEnd"/>
      <w:r w:rsidRPr="00B61DDF">
        <w:rPr>
          <w:rFonts w:ascii="Footlight MT Light" w:hAnsi="Footlight MT Light"/>
          <w:i/>
          <w:iCs/>
        </w:rPr>
        <w:t>, or even a stick-figure scene. You can draw a picture of something that is discussed in the selection or a picture that illustrates an idea or feeling you got from your reading. Feel free to label parts of your picture if you feel it is necessary. You may draw on the bottom of this ditto or on a separate sheet of paper. Be creative!</w:t>
      </w:r>
    </w:p>
    <w:p w14:paraId="5EB095D7" w14:textId="77777777" w:rsidR="00844102" w:rsidRPr="00B61DDF" w:rsidRDefault="00844102" w:rsidP="00844102">
      <w:pPr>
        <w:rPr>
          <w:rFonts w:ascii="Footlight MT Light" w:hAnsi="Footlight MT Light"/>
          <w:i/>
          <w:iCs/>
        </w:rPr>
      </w:pPr>
    </w:p>
    <w:p w14:paraId="3771520A" w14:textId="77777777" w:rsidR="00844102" w:rsidRPr="00B61DDF" w:rsidRDefault="00844102" w:rsidP="00844102">
      <w:pPr>
        <w:keepNext/>
        <w:outlineLvl w:val="0"/>
        <w:rPr>
          <w:rFonts w:ascii="Footlight MT Light" w:hAnsi="Footlight MT Light"/>
        </w:rPr>
      </w:pPr>
      <w:r w:rsidRPr="00B61DDF">
        <w:rPr>
          <w:rFonts w:ascii="Footlight MT Light" w:hAnsi="Footlight MT Light"/>
          <w:b/>
          <w:bCs/>
        </w:rPr>
        <w:t>Presentation Plan:</w:t>
      </w:r>
      <w:r w:rsidRPr="00B61DDF">
        <w:rPr>
          <w:rFonts w:ascii="Footlight MT Light" w:hAnsi="Footlight MT Light"/>
        </w:rPr>
        <w:t xml:space="preserve"> </w:t>
      </w:r>
    </w:p>
    <w:p w14:paraId="116529EB" w14:textId="77777777" w:rsidR="00844102" w:rsidRPr="00B61DDF" w:rsidRDefault="00844102" w:rsidP="003D478F">
      <w:pPr>
        <w:keepNext/>
        <w:numPr>
          <w:ilvl w:val="0"/>
          <w:numId w:val="18"/>
        </w:numPr>
        <w:outlineLvl w:val="0"/>
        <w:rPr>
          <w:rFonts w:ascii="Footlight MT Light" w:hAnsi="Footlight MT Light"/>
        </w:rPr>
      </w:pPr>
      <w:r w:rsidRPr="00B61DDF">
        <w:rPr>
          <w:rFonts w:ascii="Footlight MT Light" w:hAnsi="Footlight MT Light"/>
        </w:rPr>
        <w:t xml:space="preserve">When the Discussion Director invites you to participate, show your picture to the other members of your group. </w:t>
      </w:r>
    </w:p>
    <w:p w14:paraId="7105DF81" w14:textId="77777777" w:rsidR="00844102" w:rsidRPr="00B61DDF" w:rsidRDefault="00844102" w:rsidP="003D478F">
      <w:pPr>
        <w:keepNext/>
        <w:numPr>
          <w:ilvl w:val="0"/>
          <w:numId w:val="18"/>
        </w:numPr>
        <w:outlineLvl w:val="0"/>
        <w:rPr>
          <w:rFonts w:ascii="Footlight MT Light" w:hAnsi="Footlight MT Light"/>
        </w:rPr>
      </w:pPr>
      <w:r w:rsidRPr="00B61DDF">
        <w:rPr>
          <w:rFonts w:ascii="Footlight MT Light" w:hAnsi="Footlight MT Light"/>
        </w:rPr>
        <w:t xml:space="preserve">Ask them to suggest what your picture means to them. How do they connect the picture to their own ideas about the selection? </w:t>
      </w:r>
    </w:p>
    <w:p w14:paraId="095C4E7A" w14:textId="212AFE45" w:rsidR="00844102" w:rsidRPr="00B61DDF" w:rsidRDefault="00844102" w:rsidP="003D478F">
      <w:pPr>
        <w:keepNext/>
        <w:numPr>
          <w:ilvl w:val="0"/>
          <w:numId w:val="18"/>
        </w:numPr>
        <w:outlineLvl w:val="0"/>
        <w:rPr>
          <w:rFonts w:ascii="Footlight MT Light" w:hAnsi="Footlight MT Light"/>
        </w:rPr>
      </w:pPr>
      <w:r w:rsidRPr="00B61DDF">
        <w:rPr>
          <w:rFonts w:ascii="Footlight MT Light" w:hAnsi="Footlight MT Light"/>
          <w:noProof/>
          <w:sz w:val="20"/>
        </w:rPr>
        <mc:AlternateContent>
          <mc:Choice Requires="wps">
            <w:drawing>
              <wp:anchor distT="0" distB="0" distL="114300" distR="114300" simplePos="0" relativeHeight="251711488" behindDoc="0" locked="0" layoutInCell="1" allowOverlap="1" wp14:anchorId="41284576" wp14:editId="29BBB567">
                <wp:simplePos x="0" y="0"/>
                <wp:positionH relativeFrom="column">
                  <wp:posOffset>304800</wp:posOffset>
                </wp:positionH>
                <wp:positionV relativeFrom="paragraph">
                  <wp:posOffset>227965</wp:posOffset>
                </wp:positionV>
                <wp:extent cx="6324600" cy="4229100"/>
                <wp:effectExtent l="57150" t="57150" r="95250" b="47625"/>
                <wp:wrapNone/>
                <wp:docPr id="24" name="Explosion 2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229100"/>
                        </a:xfrm>
                        <a:prstGeom prst="irregularSeal2">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4" o:spid="_x0000_s1026" type="#_x0000_t72" style="position:absolute;margin-left:24pt;margin-top:17.95pt;width:498pt;height:3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" strokeweight="2.25pt"/>
            </w:pict>
          </mc:Fallback>
        </mc:AlternateContent>
      </w:r>
      <w:r w:rsidRPr="00B61DDF">
        <w:rPr>
          <w:rFonts w:ascii="Footlight MT Light" w:hAnsi="Footlight MT Light"/>
        </w:rPr>
        <w:t xml:space="preserve">After everyone has had a say, tell your group what your picture means to you. Explain where it came from or what it represents. </w:t>
      </w:r>
    </w:p>
    <w:p w14:paraId="353B667A" w14:textId="77777777" w:rsidR="00844102" w:rsidRPr="00B61DDF" w:rsidRDefault="00844102" w:rsidP="00844102"/>
    <w:p w14:paraId="42D72D16" w14:textId="77777777" w:rsidR="00844102" w:rsidRPr="00B61DDF" w:rsidRDefault="00844102" w:rsidP="00844102"/>
    <w:p w14:paraId="53E98BDE" w14:textId="77777777" w:rsidR="00844102" w:rsidRPr="00B61DDF" w:rsidRDefault="00844102" w:rsidP="00844102"/>
    <w:p w14:paraId="766D8CF7" w14:textId="77777777" w:rsidR="00844102" w:rsidRPr="00B61DDF" w:rsidRDefault="00844102" w:rsidP="00844102"/>
    <w:p w14:paraId="1752027F" w14:textId="77777777" w:rsidR="00844102" w:rsidRPr="00B61DDF" w:rsidRDefault="00844102" w:rsidP="00844102"/>
    <w:p w14:paraId="40367743" w14:textId="77777777" w:rsidR="00844102" w:rsidRPr="00B61DDF" w:rsidRDefault="00844102" w:rsidP="00844102"/>
    <w:p w14:paraId="048A225E" w14:textId="77777777" w:rsidR="00844102" w:rsidRPr="00B61DDF" w:rsidRDefault="00844102" w:rsidP="00844102">
      <w:pPr>
        <w:pStyle w:val="Header"/>
        <w:tabs>
          <w:tab w:val="clear" w:pos="4320"/>
          <w:tab w:val="clear" w:pos="8640"/>
        </w:tabs>
      </w:pPr>
    </w:p>
    <w:p w14:paraId="215D3ED6" w14:textId="77777777" w:rsidR="00844102" w:rsidRPr="00B61DDF" w:rsidRDefault="00844102" w:rsidP="00F86702">
      <w:pPr>
        <w:rPr>
          <w:rFonts w:eastAsiaTheme="minorHAnsi" w:cstheme="minorBidi"/>
        </w:rPr>
      </w:pPr>
    </w:p>
    <w:p w14:paraId="60AE8FFA" w14:textId="77777777" w:rsidR="00844102" w:rsidRPr="00B61DDF" w:rsidRDefault="00844102" w:rsidP="00F86702">
      <w:pPr>
        <w:rPr>
          <w:rFonts w:eastAsiaTheme="minorHAnsi" w:cstheme="minorBidi"/>
        </w:rPr>
      </w:pPr>
    </w:p>
    <w:p w14:paraId="23D64F20" w14:textId="77777777" w:rsidR="00844102" w:rsidRPr="00B61DDF" w:rsidRDefault="00844102" w:rsidP="00F86702">
      <w:pPr>
        <w:rPr>
          <w:rFonts w:eastAsiaTheme="minorHAnsi" w:cstheme="minorBidi"/>
        </w:rPr>
      </w:pPr>
    </w:p>
    <w:p w14:paraId="6FA64847" w14:textId="77777777" w:rsidR="00844102" w:rsidRPr="00B61DDF" w:rsidRDefault="00844102" w:rsidP="00F86702">
      <w:pPr>
        <w:rPr>
          <w:rFonts w:eastAsiaTheme="minorHAnsi" w:cstheme="minorBidi"/>
        </w:rPr>
      </w:pPr>
    </w:p>
    <w:p w14:paraId="592FBAD6" w14:textId="77777777" w:rsidR="00844102" w:rsidRPr="00B61DDF" w:rsidRDefault="00844102" w:rsidP="00F86702">
      <w:pPr>
        <w:rPr>
          <w:rFonts w:eastAsiaTheme="minorHAnsi" w:cstheme="minorBidi"/>
        </w:rPr>
      </w:pPr>
    </w:p>
    <w:p w14:paraId="171F84ED" w14:textId="77777777" w:rsidR="00844102" w:rsidRPr="00B61DDF" w:rsidRDefault="00844102" w:rsidP="00F86702">
      <w:pPr>
        <w:rPr>
          <w:rFonts w:eastAsiaTheme="minorHAnsi" w:cstheme="minorBidi"/>
        </w:rPr>
      </w:pPr>
    </w:p>
    <w:p w14:paraId="2F3B4221" w14:textId="77777777" w:rsidR="00844102" w:rsidRPr="00B61DDF" w:rsidRDefault="00844102" w:rsidP="00F86702">
      <w:pPr>
        <w:rPr>
          <w:rFonts w:eastAsiaTheme="minorHAnsi" w:cstheme="minorBidi"/>
        </w:rPr>
      </w:pPr>
    </w:p>
    <w:p w14:paraId="0F64B126" w14:textId="77777777" w:rsidR="00844102" w:rsidRPr="00B61DDF" w:rsidRDefault="00844102" w:rsidP="00F86702">
      <w:pPr>
        <w:rPr>
          <w:rFonts w:eastAsiaTheme="minorHAnsi" w:cstheme="minorBidi"/>
        </w:rPr>
      </w:pPr>
    </w:p>
    <w:p w14:paraId="24ECCB62" w14:textId="77777777" w:rsidR="00844102" w:rsidRPr="00B61DDF" w:rsidRDefault="00844102" w:rsidP="00F86702">
      <w:pPr>
        <w:rPr>
          <w:rFonts w:eastAsiaTheme="minorHAnsi" w:cstheme="minorBidi"/>
        </w:rPr>
      </w:pPr>
    </w:p>
    <w:p w14:paraId="2B433A81" w14:textId="77777777" w:rsidR="00844102" w:rsidRPr="00B61DDF" w:rsidRDefault="00844102" w:rsidP="00F86702">
      <w:pPr>
        <w:rPr>
          <w:rFonts w:eastAsiaTheme="minorHAnsi" w:cstheme="minorBidi"/>
        </w:rPr>
      </w:pPr>
    </w:p>
    <w:p w14:paraId="4D2840C7" w14:textId="77777777" w:rsidR="00844102" w:rsidRPr="00B61DDF" w:rsidRDefault="00844102" w:rsidP="00F86702">
      <w:pPr>
        <w:rPr>
          <w:rFonts w:eastAsiaTheme="minorHAnsi" w:cstheme="minorBidi"/>
        </w:rPr>
      </w:pPr>
    </w:p>
    <w:p w14:paraId="1C49EAF0" w14:textId="77777777" w:rsidR="00844102" w:rsidRPr="00B61DDF" w:rsidRDefault="00844102" w:rsidP="00F86702">
      <w:pPr>
        <w:rPr>
          <w:rFonts w:eastAsiaTheme="minorHAnsi" w:cstheme="minorBidi"/>
        </w:rPr>
      </w:pPr>
    </w:p>
    <w:p w14:paraId="5AC6A817" w14:textId="77777777" w:rsidR="00844102" w:rsidRPr="00B61DDF" w:rsidRDefault="00844102" w:rsidP="00F86702">
      <w:pPr>
        <w:rPr>
          <w:rFonts w:eastAsiaTheme="minorHAnsi" w:cstheme="minorBidi"/>
        </w:rPr>
      </w:pPr>
    </w:p>
    <w:p w14:paraId="122B6F52" w14:textId="77777777" w:rsidR="00844102" w:rsidRPr="00B61DDF" w:rsidRDefault="00844102" w:rsidP="00F86702">
      <w:pPr>
        <w:rPr>
          <w:rFonts w:eastAsiaTheme="minorHAnsi" w:cstheme="minorBidi"/>
        </w:rPr>
      </w:pPr>
    </w:p>
    <w:p w14:paraId="25BC1851" w14:textId="77777777" w:rsidR="00BC1A7B" w:rsidRPr="00B61DDF" w:rsidRDefault="00BC1A7B" w:rsidP="00BD05E5">
      <w:pPr>
        <w:pStyle w:val="Title"/>
        <w:jc w:val="left"/>
      </w:pPr>
    </w:p>
    <w:p w14:paraId="458F3543" w14:textId="77777777" w:rsidR="001A5A29" w:rsidRDefault="001A5A29" w:rsidP="003D478F">
      <w:pPr>
        <w:pStyle w:val="Title"/>
      </w:pPr>
    </w:p>
    <w:p w14:paraId="5663FD85" w14:textId="77777777" w:rsidR="003D478F" w:rsidRPr="00B61DDF" w:rsidRDefault="003D478F" w:rsidP="003D478F">
      <w:pPr>
        <w:pStyle w:val="Title"/>
      </w:pPr>
      <w:r w:rsidRPr="00B61DDF">
        <w:lastRenderedPageBreak/>
        <w:t>Group Guru</w:t>
      </w:r>
    </w:p>
    <w:p w14:paraId="5501B87F" w14:textId="77777777" w:rsidR="003D478F" w:rsidRPr="00B61DDF" w:rsidRDefault="003D478F" w:rsidP="003D478F">
      <w:pPr>
        <w:jc w:val="center"/>
        <w:rPr>
          <w:rFonts w:ascii="Footlight MT Light" w:hAnsi="Footlight MT Light"/>
          <w:b/>
          <w:bCs/>
          <w:sz w:val="28"/>
        </w:rPr>
      </w:pPr>
      <w:r w:rsidRPr="00B61DDF">
        <w:rPr>
          <w:rFonts w:ascii="Footlight MT Light" w:hAnsi="Footlight MT Light"/>
          <w:b/>
          <w:bCs/>
          <w:noProof/>
          <w:sz w:val="28"/>
        </w:rPr>
        <w:drawing>
          <wp:inline distT="0" distB="0" distL="0" distR="0" wp14:anchorId="2D732459" wp14:editId="354648AB">
            <wp:extent cx="556260" cy="579120"/>
            <wp:effectExtent l="0" t="0" r="0" b="0"/>
            <wp:docPr id="29" name="Picture 29" descr="an00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00790_"/>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260" cy="579120"/>
                    </a:xfrm>
                    <a:prstGeom prst="rect">
                      <a:avLst/>
                    </a:prstGeom>
                    <a:noFill/>
                    <a:ln>
                      <a:noFill/>
                    </a:ln>
                  </pic:spPr>
                </pic:pic>
              </a:graphicData>
            </a:graphic>
          </wp:inline>
        </w:drawing>
      </w:r>
    </w:p>
    <w:p w14:paraId="3E0FD088" w14:textId="77777777" w:rsidR="003D478F" w:rsidRPr="00B61DDF" w:rsidRDefault="003D478F" w:rsidP="003D478F">
      <w:pPr>
        <w:rPr>
          <w:rFonts w:ascii="Footlight MT Light" w:hAnsi="Footlight MT Light"/>
          <w:sz w:val="28"/>
        </w:rPr>
      </w:pPr>
      <w:r w:rsidRPr="00B61DDF">
        <w:rPr>
          <w:rFonts w:ascii="Footlight MT Light" w:hAnsi="Footlight MT Light"/>
          <w:noProof/>
          <w:sz w:val="20"/>
        </w:rPr>
        <mc:AlternateContent>
          <mc:Choice Requires="wps">
            <w:drawing>
              <wp:anchor distT="0" distB="0" distL="114300" distR="114300" simplePos="0" relativeHeight="251715584" behindDoc="0" locked="0" layoutInCell="1" allowOverlap="1" wp14:anchorId="645E95E5" wp14:editId="1BA960DD">
                <wp:simplePos x="0" y="0"/>
                <wp:positionH relativeFrom="column">
                  <wp:posOffset>-76200</wp:posOffset>
                </wp:positionH>
                <wp:positionV relativeFrom="paragraph">
                  <wp:posOffset>81915</wp:posOffset>
                </wp:positionV>
                <wp:extent cx="6629400" cy="800100"/>
                <wp:effectExtent l="19050" t="20320" r="19050" b="1778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Rounded Rectangle 28" o:spid="_x0000_s1026" style="position:absolute;margin-left:-6pt;margin-top:6.45pt;width:522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" filled="f" strokeweight="2.25pt"/>
            </w:pict>
          </mc:Fallback>
        </mc:AlternateContent>
      </w:r>
    </w:p>
    <w:p w14:paraId="7FBFB690" w14:textId="77777777" w:rsidR="003D478F" w:rsidRPr="00B61DDF" w:rsidRDefault="003D478F" w:rsidP="003D478F">
      <w:pPr>
        <w:rPr>
          <w:rFonts w:ascii="Footlight MT Light" w:hAnsi="Footlight MT Light"/>
          <w:sz w:val="32"/>
          <w:u w:val="single"/>
        </w:rPr>
      </w:pPr>
      <w:r w:rsidRPr="00B61DDF">
        <w:rPr>
          <w:rFonts w:ascii="Footlight MT Light" w:hAnsi="Footlight MT Light"/>
          <w:sz w:val="32"/>
        </w:rPr>
        <w:t xml:space="preserve">Names: </w:t>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rPr>
        <w:tab/>
        <w:t xml:space="preserve">Date: </w:t>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r w:rsidRPr="00B61DDF">
        <w:rPr>
          <w:rFonts w:ascii="Footlight MT Light" w:hAnsi="Footlight MT Light"/>
          <w:sz w:val="32"/>
          <w:u w:val="single"/>
        </w:rPr>
        <w:tab/>
      </w:r>
    </w:p>
    <w:p w14:paraId="78CBA540" w14:textId="77777777" w:rsidR="003D478F" w:rsidRPr="00B61DDF" w:rsidRDefault="003D478F" w:rsidP="003D478F">
      <w:pPr>
        <w:rPr>
          <w:rFonts w:ascii="Footlight MT Light" w:hAnsi="Footlight MT Light"/>
          <w:sz w:val="32"/>
        </w:rPr>
      </w:pPr>
    </w:p>
    <w:p w14:paraId="378F7A84" w14:textId="7B9E26A6" w:rsidR="003D478F" w:rsidRPr="00B61DDF" w:rsidRDefault="003D478F" w:rsidP="003D478F">
      <w:pPr>
        <w:pStyle w:val="Heading1"/>
        <w:rPr>
          <w:sz w:val="32"/>
          <w:u w:val="none"/>
        </w:rPr>
      </w:pPr>
      <w:r w:rsidRPr="00B61DDF">
        <w:rPr>
          <w:sz w:val="32"/>
          <w:u w:val="none"/>
        </w:rPr>
        <w:t xml:space="preserve">Group #: </w:t>
      </w:r>
      <w:r w:rsidRPr="00B61DDF">
        <w:rPr>
          <w:sz w:val="32"/>
          <w:u w:val="none"/>
        </w:rPr>
        <w:tab/>
      </w:r>
      <w:r w:rsidRPr="00B61DDF">
        <w:rPr>
          <w:sz w:val="32"/>
          <w:u w:val="none"/>
        </w:rPr>
        <w:tab/>
      </w:r>
      <w:r w:rsidRPr="00B61DDF">
        <w:rPr>
          <w:sz w:val="32"/>
          <w:u w:val="none"/>
        </w:rPr>
        <w:tab/>
      </w:r>
      <w:r w:rsidRPr="00B61DDF">
        <w:rPr>
          <w:sz w:val="32"/>
          <w:u w:val="none"/>
        </w:rPr>
        <w:tab/>
      </w:r>
      <w:r w:rsidRPr="00B61DDF">
        <w:rPr>
          <w:sz w:val="32"/>
          <w:u w:val="none"/>
        </w:rPr>
        <w:tab/>
      </w:r>
      <w:r w:rsidRPr="00B61DDF">
        <w:rPr>
          <w:sz w:val="32"/>
          <w:u w:val="none"/>
        </w:rPr>
        <w:tab/>
      </w:r>
      <w:r w:rsidRPr="00B61DDF">
        <w:rPr>
          <w:sz w:val="32"/>
          <w:u w:val="none"/>
        </w:rPr>
        <w:tab/>
      </w:r>
      <w:proofErr w:type="gramStart"/>
      <w:r w:rsidRPr="00B61DDF">
        <w:rPr>
          <w:sz w:val="32"/>
          <w:u w:val="none"/>
        </w:rPr>
        <w:t>Chapters  #</w:t>
      </w:r>
      <w:proofErr w:type="gramEnd"/>
      <w:r w:rsidRPr="00B61DDF">
        <w:rPr>
          <w:sz w:val="32"/>
          <w:u w:val="none"/>
        </w:rPr>
        <w:t>s:  ____ to  ____</w:t>
      </w:r>
    </w:p>
    <w:p w14:paraId="165BF3F2" w14:textId="77777777" w:rsidR="003D478F" w:rsidRPr="00B61DDF" w:rsidRDefault="003D478F" w:rsidP="003D478F">
      <w:pPr>
        <w:rPr>
          <w:rFonts w:ascii="Footlight MT Light" w:hAnsi="Footlight MT Light"/>
          <w:sz w:val="28"/>
        </w:rPr>
      </w:pPr>
    </w:p>
    <w:p w14:paraId="60AA4428" w14:textId="77777777" w:rsidR="003D478F" w:rsidRPr="00B61DDF" w:rsidRDefault="003D478F" w:rsidP="003D478F">
      <w:pPr>
        <w:rPr>
          <w:rFonts w:ascii="Footlight MT Light" w:hAnsi="Footlight MT Light"/>
          <w:sz w:val="28"/>
        </w:rPr>
      </w:pPr>
    </w:p>
    <w:p w14:paraId="7F05AA0A" w14:textId="77777777" w:rsidR="003D478F" w:rsidRPr="00B61DDF" w:rsidRDefault="003D478F" w:rsidP="003D478F">
      <w:pPr>
        <w:ind w:left="1440" w:hanging="1440"/>
        <w:rPr>
          <w:rFonts w:ascii="Footlight MT Light" w:hAnsi="Footlight MT Light"/>
          <w:i/>
          <w:iCs/>
        </w:rPr>
      </w:pPr>
      <w:r w:rsidRPr="00B61DDF">
        <w:rPr>
          <w:rFonts w:ascii="Footlight MT Light" w:hAnsi="Footlight MT Light"/>
          <w:b/>
          <w:bCs/>
        </w:rPr>
        <w:t xml:space="preserve">Directions: </w:t>
      </w:r>
      <w:r w:rsidRPr="00B61DDF">
        <w:rPr>
          <w:rFonts w:ascii="Footlight MT Light" w:hAnsi="Footlight MT Light"/>
          <w:i/>
          <w:iCs/>
        </w:rPr>
        <w:t xml:space="preserve">Complete each of the following tasks for full credit. </w:t>
      </w:r>
    </w:p>
    <w:p w14:paraId="175936F9" w14:textId="77777777" w:rsidR="003D478F" w:rsidRPr="00B61DDF" w:rsidRDefault="003D478F" w:rsidP="003D478F"/>
    <w:p w14:paraId="549EB32A" w14:textId="66CC4FBE" w:rsidR="003D478F" w:rsidRPr="00B61DDF" w:rsidRDefault="003D478F" w:rsidP="003D478F">
      <w:pPr>
        <w:pStyle w:val="Heading1"/>
        <w:numPr>
          <w:ilvl w:val="0"/>
          <w:numId w:val="19"/>
        </w:numPr>
        <w:rPr>
          <w:bCs/>
          <w:u w:val="none"/>
        </w:rPr>
      </w:pPr>
      <w:r w:rsidRPr="00B61DDF">
        <w:rPr>
          <w:bCs/>
          <w:u w:val="none"/>
        </w:rPr>
        <w:t>Read your assigned chapters aloud within your group.</w:t>
      </w:r>
    </w:p>
    <w:p w14:paraId="674C41C0" w14:textId="77777777" w:rsidR="003D478F" w:rsidRPr="00B61DDF" w:rsidRDefault="003D478F" w:rsidP="003D478F"/>
    <w:p w14:paraId="73834760" w14:textId="77777777" w:rsidR="003D478F" w:rsidRPr="00B61DDF" w:rsidRDefault="003D478F" w:rsidP="003D478F">
      <w:pPr>
        <w:pStyle w:val="Heading1"/>
        <w:numPr>
          <w:ilvl w:val="0"/>
          <w:numId w:val="19"/>
        </w:numPr>
        <w:rPr>
          <w:bCs/>
          <w:u w:val="none"/>
        </w:rPr>
      </w:pPr>
      <w:r w:rsidRPr="00B61DDF">
        <w:rPr>
          <w:bCs/>
          <w:u w:val="none"/>
        </w:rPr>
        <w:t>Define any words or terms you are unfamiliar with:</w:t>
      </w:r>
    </w:p>
    <w:p w14:paraId="0E562BE8" w14:textId="77777777" w:rsidR="003D478F" w:rsidRPr="00B61DDF" w:rsidRDefault="003D478F" w:rsidP="003D478F"/>
    <w:p w14:paraId="1ADF2AB1" w14:textId="77777777" w:rsidR="003D478F" w:rsidRPr="00B61DDF" w:rsidRDefault="003D478F" w:rsidP="003D478F">
      <w:pPr>
        <w:ind w:left="1440"/>
      </w:pPr>
      <w:r w:rsidRPr="00B61DDF">
        <w:t>Vocabulary #1-</w:t>
      </w:r>
    </w:p>
    <w:p w14:paraId="7E757FBF" w14:textId="77777777" w:rsidR="003D478F" w:rsidRPr="00B61DDF" w:rsidRDefault="003D478F" w:rsidP="003D478F">
      <w:pPr>
        <w:ind w:left="1440"/>
      </w:pPr>
    </w:p>
    <w:p w14:paraId="7CB2AC1B" w14:textId="77777777" w:rsidR="003D478F" w:rsidRPr="00B61DDF" w:rsidRDefault="003D478F" w:rsidP="003D478F">
      <w:pPr>
        <w:ind w:left="1440"/>
      </w:pPr>
      <w:r w:rsidRPr="00B61DDF">
        <w:t>Vocabulary #2-</w:t>
      </w:r>
    </w:p>
    <w:p w14:paraId="6D819366" w14:textId="77777777" w:rsidR="003D478F" w:rsidRPr="00B61DDF" w:rsidRDefault="003D478F" w:rsidP="003D478F">
      <w:pPr>
        <w:ind w:left="1440"/>
      </w:pPr>
    </w:p>
    <w:p w14:paraId="1F00992E" w14:textId="77777777" w:rsidR="003D478F" w:rsidRPr="00B61DDF" w:rsidRDefault="003D478F" w:rsidP="003D478F">
      <w:pPr>
        <w:ind w:left="1440"/>
      </w:pPr>
      <w:r w:rsidRPr="00B61DDF">
        <w:t>Vocabulary #3-</w:t>
      </w:r>
    </w:p>
    <w:p w14:paraId="75014D8E" w14:textId="77777777" w:rsidR="003D478F" w:rsidRPr="00B61DDF" w:rsidRDefault="003D478F" w:rsidP="003D478F">
      <w:pPr>
        <w:ind w:left="1440"/>
      </w:pPr>
    </w:p>
    <w:p w14:paraId="4E09243D" w14:textId="77777777" w:rsidR="003D478F" w:rsidRPr="00B61DDF" w:rsidRDefault="003D478F" w:rsidP="003D478F">
      <w:pPr>
        <w:pStyle w:val="Heading1"/>
        <w:numPr>
          <w:ilvl w:val="0"/>
          <w:numId w:val="19"/>
        </w:numPr>
        <w:rPr>
          <w:bCs/>
          <w:u w:val="none"/>
        </w:rPr>
      </w:pPr>
      <w:r w:rsidRPr="00B61DDF">
        <w:rPr>
          <w:bCs/>
          <w:u w:val="none"/>
        </w:rPr>
        <w:t xml:space="preserve">Summarize the information your stanza discusses. Be prepared to share this with the class. Consider: </w:t>
      </w:r>
    </w:p>
    <w:p w14:paraId="4FC02854" w14:textId="6102B6B5" w:rsidR="003D478F" w:rsidRPr="00B61DDF" w:rsidRDefault="003D478F" w:rsidP="003D478F">
      <w:pPr>
        <w:pStyle w:val="Heading1"/>
        <w:numPr>
          <w:ilvl w:val="1"/>
          <w:numId w:val="20"/>
        </w:numPr>
        <w:rPr>
          <w:bCs/>
          <w:u w:val="none"/>
        </w:rPr>
      </w:pPr>
      <w:r w:rsidRPr="00B61DDF">
        <w:rPr>
          <w:bCs/>
          <w:u w:val="none"/>
        </w:rPr>
        <w:t xml:space="preserve">Who will read the quotes aloud? </w:t>
      </w:r>
    </w:p>
    <w:p w14:paraId="7EF7F98B" w14:textId="77777777" w:rsidR="003D478F" w:rsidRPr="00B61DDF" w:rsidRDefault="003D478F" w:rsidP="003D478F">
      <w:pPr>
        <w:pStyle w:val="Heading1"/>
        <w:numPr>
          <w:ilvl w:val="1"/>
          <w:numId w:val="20"/>
        </w:numPr>
        <w:rPr>
          <w:bCs/>
          <w:u w:val="none"/>
        </w:rPr>
      </w:pPr>
      <w:r w:rsidRPr="00B61DDF">
        <w:rPr>
          <w:bCs/>
          <w:u w:val="none"/>
        </w:rPr>
        <w:t xml:space="preserve">Who will read the summary aloud? </w:t>
      </w:r>
    </w:p>
    <w:p w14:paraId="40281C8A" w14:textId="0A2D3B2A" w:rsidR="003D478F" w:rsidRPr="00B61DDF" w:rsidRDefault="003D478F" w:rsidP="003D478F">
      <w:pPr>
        <w:pStyle w:val="Heading1"/>
        <w:numPr>
          <w:ilvl w:val="1"/>
          <w:numId w:val="20"/>
        </w:numPr>
        <w:rPr>
          <w:bCs/>
          <w:u w:val="none"/>
        </w:rPr>
      </w:pPr>
      <w:r w:rsidRPr="00B61DDF">
        <w:rPr>
          <w:u w:val="none"/>
        </w:rPr>
        <w:t>Who will share the vocabulary terms with the class?</w:t>
      </w:r>
    </w:p>
    <w:p w14:paraId="0CE3F24B" w14:textId="77777777" w:rsidR="003D478F" w:rsidRPr="00B61DDF" w:rsidRDefault="003D478F" w:rsidP="003D478F">
      <w:pPr>
        <w:pStyle w:val="Heading1"/>
        <w:numPr>
          <w:ilvl w:val="1"/>
          <w:numId w:val="20"/>
        </w:numPr>
        <w:rPr>
          <w:bCs/>
          <w:u w:val="none"/>
        </w:rPr>
      </w:pPr>
      <w:r w:rsidRPr="00B61DDF">
        <w:rPr>
          <w:bCs/>
          <w:u w:val="none"/>
        </w:rPr>
        <w:t>Who will write the information on the board?</w:t>
      </w:r>
    </w:p>
    <w:p w14:paraId="1FD2F207" w14:textId="77777777" w:rsidR="003D478F" w:rsidRPr="00B61DDF" w:rsidRDefault="003D478F" w:rsidP="003D478F"/>
    <w:p w14:paraId="7A9BB4A8" w14:textId="77777777" w:rsidR="003D478F" w:rsidRPr="00B61DDF" w:rsidRDefault="003D478F" w:rsidP="003D478F">
      <w:pPr>
        <w:numPr>
          <w:ilvl w:val="0"/>
          <w:numId w:val="19"/>
        </w:numPr>
      </w:pPr>
      <w:r w:rsidRPr="00B61DDF">
        <w:t>Create a “Tweet” that accurately summarizes your assigned stanzas. Remember, you cannot use more than 140 characters! Don’t forget to include a #hashtag!</w:t>
      </w:r>
    </w:p>
    <w:p w14:paraId="426E8120" w14:textId="77777777" w:rsidR="003D478F" w:rsidRPr="00B61DDF" w:rsidRDefault="003D478F" w:rsidP="003D478F">
      <w:pPr>
        <w:ind w:left="720"/>
      </w:pPr>
    </w:p>
    <w:p w14:paraId="245C7847" w14:textId="77777777" w:rsidR="003D478F" w:rsidRPr="00B61DDF" w:rsidRDefault="003D478F" w:rsidP="003D478F">
      <w:pPr>
        <w:ind w:left="720"/>
        <w:rPr>
          <w:b/>
          <w:sz w:val="48"/>
          <w:szCs w:val="48"/>
        </w:rPr>
      </w:pPr>
      <w:r w:rsidRPr="00B61DDF">
        <w:rPr>
          <w:b/>
          <w:sz w:val="48"/>
          <w:szCs w:val="48"/>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14:paraId="0A7EF27F" w14:textId="77777777" w:rsidR="003D478F" w:rsidRPr="00B61DDF" w:rsidRDefault="003D478F" w:rsidP="003D478F">
      <w:pPr>
        <w:ind w:left="720"/>
        <w:rPr>
          <w:b/>
          <w:sz w:val="48"/>
          <w:szCs w:val="48"/>
        </w:rPr>
      </w:pPr>
    </w:p>
    <w:p w14:paraId="4329962D" w14:textId="77777777" w:rsidR="003D478F" w:rsidRPr="00B61DDF" w:rsidRDefault="003D478F" w:rsidP="003D478F">
      <w:pPr>
        <w:pStyle w:val="Header"/>
        <w:tabs>
          <w:tab w:val="clear" w:pos="4320"/>
          <w:tab w:val="clear" w:pos="8640"/>
        </w:tabs>
      </w:pPr>
    </w:p>
    <w:p w14:paraId="6ED9C5F5" w14:textId="77777777" w:rsidR="00F44563" w:rsidRPr="00B61DDF" w:rsidRDefault="00F44563" w:rsidP="003D478F">
      <w:pPr>
        <w:pStyle w:val="Header"/>
        <w:tabs>
          <w:tab w:val="clear" w:pos="4320"/>
          <w:tab w:val="clear" w:pos="8640"/>
        </w:tabs>
      </w:pPr>
    </w:p>
    <w:p w14:paraId="3BFD96B2" w14:textId="77777777" w:rsidR="00BC1A7B" w:rsidRPr="00B61DDF" w:rsidRDefault="00BC1A7B" w:rsidP="00F44563">
      <w:pPr>
        <w:rPr>
          <w:rFonts w:ascii="Times New Roman Bold Italic" w:eastAsiaTheme="minorHAnsi" w:hAnsi="Times New Roman Bold Italic" w:cstheme="minorBidi"/>
        </w:rPr>
      </w:pPr>
    </w:p>
    <w:p w14:paraId="70FE2096" w14:textId="77777777" w:rsidR="00F44563" w:rsidRPr="00B61DDF" w:rsidRDefault="00F44563" w:rsidP="00F44563">
      <w:pPr>
        <w:rPr>
          <w:rFonts w:ascii="Times New Roman Bold Italic" w:eastAsiaTheme="minorHAnsi" w:hAnsi="Times New Roman Bold Italic" w:cstheme="minorBidi"/>
        </w:rPr>
      </w:pPr>
      <w:r w:rsidRPr="00B61DDF">
        <w:rPr>
          <w:rFonts w:ascii="Times New Roman Bold Italic" w:eastAsiaTheme="minorHAnsi" w:hAnsi="Times New Roman Bold Italic" w:cstheme="minorBidi"/>
        </w:rPr>
        <w:t>New York State Common Core-</w:t>
      </w:r>
    </w:p>
    <w:p w14:paraId="60351D04" w14:textId="77777777" w:rsidR="00F44563" w:rsidRPr="00B61DDF" w:rsidRDefault="00F44563" w:rsidP="00F44563">
      <w:pPr>
        <w:rPr>
          <w:rFonts w:eastAsiaTheme="minorHAnsi" w:cstheme="minorBidi"/>
        </w:rPr>
      </w:pPr>
      <w:r w:rsidRPr="00B61DDF">
        <w:rPr>
          <w:rFonts w:eastAsiaTheme="minorHAnsi" w:cstheme="minorBidi"/>
        </w:rPr>
        <w:t>L.6- Analyze a case in which grasping point of view requires distinguishing what is directly stated in a text from what is really meant.</w:t>
      </w:r>
    </w:p>
    <w:p w14:paraId="70A70C53" w14:textId="77777777" w:rsidR="00F44563" w:rsidRPr="00B61DDF" w:rsidRDefault="00F44563" w:rsidP="00F44563">
      <w:pPr>
        <w:rPr>
          <w:rFonts w:eastAsiaTheme="minorHAnsi" w:cstheme="minorBidi"/>
        </w:rPr>
      </w:pPr>
      <w:proofErr w:type="gramStart"/>
      <w:r w:rsidRPr="00B61DDF">
        <w:rPr>
          <w:rFonts w:eastAsiaTheme="minorHAnsi" w:cstheme="minorBidi"/>
        </w:rPr>
        <w:t>R.1- Cite strong and thorough textual evidence to support analysis of what the text says explicitly as well as inferences drawn from the text, including determining where the text leaves matters uncertain.</w:t>
      </w:r>
      <w:proofErr w:type="gramEnd"/>
    </w:p>
    <w:p w14:paraId="5390BF3E" w14:textId="77777777" w:rsidR="00F44563" w:rsidRPr="00B61DDF" w:rsidRDefault="00F44563" w:rsidP="00F44563">
      <w:pPr>
        <w:rPr>
          <w:rFonts w:eastAsiaTheme="minorHAnsi" w:cstheme="minorBidi"/>
        </w:rPr>
      </w:pPr>
      <w:proofErr w:type="gramStart"/>
      <w:r w:rsidRPr="00B61DDF">
        <w:rPr>
          <w:rFonts w:eastAsiaTheme="minorHAnsi" w:cstheme="minorBidi"/>
        </w:rPr>
        <w:t>W.9- Draw evidence from literary or informational texts to support analysis, reflection, and research.</w:t>
      </w:r>
      <w:proofErr w:type="gramEnd"/>
    </w:p>
    <w:p w14:paraId="7305875C" w14:textId="77777777" w:rsidR="00F44563" w:rsidRPr="00B61DDF" w:rsidRDefault="00F44563" w:rsidP="00F44563">
      <w:pPr>
        <w:rPr>
          <w:rFonts w:eastAsiaTheme="minorHAnsi" w:cstheme="minorBidi"/>
        </w:rPr>
      </w:pPr>
    </w:p>
    <w:p w14:paraId="3626CC75" w14:textId="77777777" w:rsidR="00F44563" w:rsidRPr="00B61DDF" w:rsidRDefault="00F44563" w:rsidP="00F44563">
      <w:pPr>
        <w:rPr>
          <w:rFonts w:eastAsiaTheme="minorHAnsi" w:cstheme="minorBidi"/>
          <w:b/>
          <w:i/>
        </w:rPr>
      </w:pPr>
      <w:r w:rsidRPr="00B61DDF">
        <w:rPr>
          <w:rFonts w:eastAsiaTheme="minorHAnsi" w:cstheme="minorBidi"/>
          <w:b/>
          <w:i/>
        </w:rPr>
        <w:t>Objective-</w:t>
      </w:r>
    </w:p>
    <w:p w14:paraId="097E7DE6" w14:textId="429CBBA0" w:rsidR="00F44563" w:rsidRPr="00B61DDF" w:rsidRDefault="00F44563" w:rsidP="00F44563">
      <w:pPr>
        <w:rPr>
          <w:rFonts w:eastAsiaTheme="minorHAnsi" w:cstheme="minorBidi"/>
        </w:rPr>
      </w:pPr>
      <w:r w:rsidRPr="00B61DDF">
        <w:rPr>
          <w:rFonts w:eastAsiaTheme="minorHAnsi" w:cstheme="minorBidi"/>
        </w:rPr>
        <w:t xml:space="preserve">The objective of this lesson is for students to </w:t>
      </w:r>
      <w:r w:rsidR="00E45628" w:rsidRPr="00B61DDF">
        <w:rPr>
          <w:rFonts w:eastAsiaTheme="minorHAnsi" w:cstheme="minorBidi"/>
        </w:rPr>
        <w:t xml:space="preserve">relate to what Audrey is going through while simultaneously building </w:t>
      </w:r>
      <w:proofErr w:type="gramStart"/>
      <w:r w:rsidR="00E45628" w:rsidRPr="00B61DDF">
        <w:rPr>
          <w:rFonts w:eastAsiaTheme="minorHAnsi" w:cstheme="minorBidi"/>
        </w:rPr>
        <w:t>themselves</w:t>
      </w:r>
      <w:proofErr w:type="gramEnd"/>
      <w:r w:rsidR="00E45628" w:rsidRPr="00B61DDF">
        <w:rPr>
          <w:rFonts w:eastAsiaTheme="minorHAnsi" w:cstheme="minorBidi"/>
        </w:rPr>
        <w:t xml:space="preserve"> up</w:t>
      </w:r>
    </w:p>
    <w:p w14:paraId="54B0886A" w14:textId="77777777" w:rsidR="00F44563" w:rsidRPr="00B61DDF" w:rsidRDefault="00F44563" w:rsidP="00F44563">
      <w:pPr>
        <w:rPr>
          <w:rFonts w:eastAsiaTheme="minorHAnsi" w:cstheme="minorBidi"/>
        </w:rPr>
      </w:pPr>
    </w:p>
    <w:p w14:paraId="136E3CA0" w14:textId="1EF966DF" w:rsidR="00F44563" w:rsidRPr="00B61DDF" w:rsidRDefault="00F44563" w:rsidP="00F44563">
      <w:pPr>
        <w:pBdr>
          <w:top w:val="single" w:sz="4" w:space="1" w:color="auto"/>
          <w:left w:val="single" w:sz="4" w:space="4" w:color="auto"/>
          <w:bottom w:val="single" w:sz="4" w:space="1" w:color="auto"/>
          <w:right w:val="single" w:sz="4" w:space="4" w:color="auto"/>
        </w:pBdr>
        <w:rPr>
          <w:rFonts w:eastAsiaTheme="minorHAnsi" w:cstheme="minorBidi"/>
        </w:rPr>
      </w:pPr>
      <w:r w:rsidRPr="00B61DDF">
        <w:rPr>
          <w:rFonts w:ascii="Times New Roman Bold Italic" w:eastAsiaTheme="minorHAnsi" w:hAnsi="Times New Roman Bold Italic" w:cstheme="minorBidi"/>
        </w:rPr>
        <w:t>Aim-</w:t>
      </w:r>
      <w:r w:rsidRPr="00B61DDF">
        <w:rPr>
          <w:rFonts w:eastAsiaTheme="minorHAnsi" w:cstheme="minorBidi"/>
        </w:rPr>
        <w:t xml:space="preserve"> </w:t>
      </w:r>
      <w:r w:rsidRPr="00B61DDF">
        <w:rPr>
          <w:rFonts w:eastAsiaTheme="minorHAnsi" w:cstheme="minorBidi"/>
        </w:rPr>
        <w:tab/>
      </w:r>
      <w:r w:rsidRPr="00B61DDF">
        <w:rPr>
          <w:rFonts w:eastAsiaTheme="minorHAnsi" w:cstheme="minorBidi"/>
        </w:rPr>
        <w:tab/>
        <w:t xml:space="preserve">Understanding </w:t>
      </w:r>
      <w:r w:rsidR="00E45628" w:rsidRPr="00B61DDF">
        <w:rPr>
          <w:rFonts w:eastAsiaTheme="minorHAnsi" w:cstheme="minorBidi"/>
        </w:rPr>
        <w:t>how being grateful can help us function better in society</w:t>
      </w:r>
    </w:p>
    <w:p w14:paraId="0718921B" w14:textId="72225230" w:rsidR="00F44563" w:rsidRPr="00B61DDF" w:rsidRDefault="00F44563" w:rsidP="00F44563">
      <w:pPr>
        <w:pBdr>
          <w:top w:val="single" w:sz="4" w:space="1" w:color="auto"/>
          <w:left w:val="single" w:sz="4" w:space="4" w:color="auto"/>
          <w:bottom w:val="single" w:sz="4" w:space="1" w:color="auto"/>
          <w:right w:val="single" w:sz="4" w:space="4" w:color="auto"/>
        </w:pBdr>
        <w:rPr>
          <w:rFonts w:eastAsiaTheme="minorHAnsi" w:cstheme="minorBidi"/>
        </w:rPr>
      </w:pPr>
      <w:proofErr w:type="gramStart"/>
      <w:r w:rsidRPr="00B61DDF">
        <w:rPr>
          <w:rFonts w:ascii="Times New Roman Bold Italic" w:eastAsiaTheme="minorHAnsi" w:hAnsi="Times New Roman Bold Italic" w:cstheme="minorBidi"/>
        </w:rPr>
        <w:t>Do</w:t>
      </w:r>
      <w:proofErr w:type="gramEnd"/>
      <w:r w:rsidRPr="00B61DDF">
        <w:rPr>
          <w:rFonts w:ascii="Times New Roman Bold Italic" w:eastAsiaTheme="minorHAnsi" w:hAnsi="Times New Roman Bold Italic" w:cstheme="minorBidi"/>
        </w:rPr>
        <w:t xml:space="preserve"> Now-</w:t>
      </w:r>
      <w:r w:rsidRPr="00B61DDF">
        <w:rPr>
          <w:rFonts w:eastAsiaTheme="minorHAnsi" w:cstheme="minorBidi"/>
        </w:rPr>
        <w:tab/>
      </w:r>
      <w:r w:rsidR="00E45628" w:rsidRPr="00B61DDF">
        <w:rPr>
          <w:rFonts w:eastAsiaTheme="minorHAnsi" w:cstheme="minorBidi"/>
        </w:rPr>
        <w:t>Complete an attribute web for yourself</w:t>
      </w:r>
    </w:p>
    <w:p w14:paraId="54A9D054" w14:textId="77777777" w:rsidR="00F44563" w:rsidRPr="00B61DDF" w:rsidRDefault="00F44563" w:rsidP="00F44563">
      <w:pPr>
        <w:rPr>
          <w:rFonts w:eastAsiaTheme="minorHAnsi" w:cstheme="minorBidi"/>
        </w:rPr>
      </w:pPr>
    </w:p>
    <w:p w14:paraId="11A9FB0A" w14:textId="77777777" w:rsidR="00F44563" w:rsidRPr="00B61DDF" w:rsidRDefault="00F44563" w:rsidP="00F44563">
      <w:pPr>
        <w:rPr>
          <w:rFonts w:ascii="Times New Roman Italic" w:eastAsiaTheme="minorHAnsi" w:hAnsi="Times New Roman Italic" w:cstheme="minorBidi"/>
        </w:rPr>
      </w:pPr>
      <w:r w:rsidRPr="00B61DDF">
        <w:rPr>
          <w:rFonts w:ascii="Times New Roman Italic" w:eastAsiaTheme="minorHAnsi" w:hAnsi="Times New Roman Italic" w:cstheme="minorBidi"/>
        </w:rPr>
        <w:t>Procedure-</w:t>
      </w:r>
    </w:p>
    <w:p w14:paraId="282A2A24" w14:textId="77777777" w:rsidR="000E2302" w:rsidRPr="00B61DDF" w:rsidRDefault="00F44563" w:rsidP="000E2302">
      <w:pPr>
        <w:numPr>
          <w:ilvl w:val="0"/>
          <w:numId w:val="24"/>
        </w:numPr>
        <w:contextualSpacing/>
        <w:rPr>
          <w:rFonts w:eastAsiaTheme="minorHAnsi" w:cstheme="minorBidi"/>
        </w:rPr>
      </w:pPr>
      <w:r w:rsidRPr="00B61DDF">
        <w:rPr>
          <w:rFonts w:eastAsiaTheme="minorHAnsi" w:cstheme="minorBidi"/>
        </w:rPr>
        <w:t>Students will discuss their Do Now responses</w:t>
      </w:r>
    </w:p>
    <w:p w14:paraId="060FC4C2" w14:textId="77777777" w:rsidR="00D90BEF" w:rsidRPr="00B61DDF" w:rsidRDefault="00D90BEF" w:rsidP="00D90BEF">
      <w:pPr>
        <w:ind w:left="720"/>
        <w:contextualSpacing/>
        <w:rPr>
          <w:rFonts w:eastAsiaTheme="minorHAnsi" w:cstheme="minorBidi"/>
        </w:rPr>
      </w:pPr>
    </w:p>
    <w:p w14:paraId="547E8EE4" w14:textId="09EA9234" w:rsidR="00F44563" w:rsidRPr="00B61DDF" w:rsidRDefault="000E2302" w:rsidP="000E2302">
      <w:pPr>
        <w:numPr>
          <w:ilvl w:val="0"/>
          <w:numId w:val="24"/>
        </w:numPr>
        <w:contextualSpacing/>
        <w:rPr>
          <w:rFonts w:eastAsiaTheme="minorHAnsi" w:cstheme="minorBidi"/>
        </w:rPr>
      </w:pPr>
      <w:r w:rsidRPr="00B61DDF">
        <w:rPr>
          <w:rFonts w:eastAsiaTheme="minorHAnsi" w:cstheme="minorBidi"/>
        </w:rPr>
        <w:t xml:space="preserve">Students will analyze the </w:t>
      </w:r>
      <w:r w:rsidR="00D90BEF" w:rsidRPr="00B61DDF">
        <w:rPr>
          <w:rFonts w:eastAsiaTheme="minorHAnsi" w:cstheme="minorBidi"/>
        </w:rPr>
        <w:t xml:space="preserve">use of literary devices in </w:t>
      </w:r>
      <w:r w:rsidR="00D90BEF" w:rsidRPr="00B61DDF">
        <w:rPr>
          <w:rFonts w:eastAsiaTheme="minorHAnsi" w:cstheme="minorBidi"/>
          <w:i/>
        </w:rPr>
        <w:t>Finding Audrey</w:t>
      </w:r>
      <w:r w:rsidR="00D90BEF" w:rsidRPr="00B61DDF">
        <w:rPr>
          <w:rFonts w:eastAsiaTheme="minorHAnsi" w:cstheme="minorBidi"/>
        </w:rPr>
        <w:t>:</w:t>
      </w:r>
    </w:p>
    <w:p w14:paraId="232D8B0F" w14:textId="349BA6C2" w:rsidR="000E2302" w:rsidRPr="00B61DDF" w:rsidRDefault="000E2302" w:rsidP="000E2302">
      <w:pPr>
        <w:numPr>
          <w:ilvl w:val="1"/>
          <w:numId w:val="24"/>
        </w:numPr>
        <w:contextualSpacing/>
        <w:rPr>
          <w:rFonts w:eastAsiaTheme="minorHAnsi" w:cstheme="minorBidi"/>
        </w:rPr>
      </w:pPr>
      <w:r w:rsidRPr="00B61DDF">
        <w:rPr>
          <w:rFonts w:eastAsiaTheme="minorHAnsi" w:cstheme="minorBidi"/>
        </w:rPr>
        <w:t>“My Aunt grown rhubarb in dark sheds. They keep it dark and warm all winter and harvest it by candlelight and it’s the best stuff.” –Linus</w:t>
      </w:r>
    </w:p>
    <w:p w14:paraId="06F78632" w14:textId="77777777" w:rsidR="00D90BEF" w:rsidRPr="00B61DDF" w:rsidRDefault="00D90BEF" w:rsidP="00D90BEF">
      <w:pPr>
        <w:ind w:left="1440"/>
        <w:contextualSpacing/>
        <w:rPr>
          <w:rFonts w:eastAsiaTheme="minorHAnsi" w:cstheme="minorBidi"/>
        </w:rPr>
      </w:pPr>
    </w:p>
    <w:p w14:paraId="24C7F9A5" w14:textId="6B94B55C" w:rsidR="000E2302" w:rsidRPr="00B61DDF" w:rsidRDefault="00F76062" w:rsidP="000E2302">
      <w:pPr>
        <w:numPr>
          <w:ilvl w:val="1"/>
          <w:numId w:val="24"/>
        </w:numPr>
        <w:contextualSpacing/>
        <w:rPr>
          <w:rFonts w:eastAsiaTheme="minorHAnsi" w:cstheme="minorBidi"/>
        </w:rPr>
      </w:pPr>
      <w:r w:rsidRPr="00B61DDF">
        <w:rPr>
          <w:rFonts w:eastAsiaTheme="minorHAnsi" w:cstheme="minorBidi"/>
        </w:rPr>
        <w:t>What literary device is Linus using to describe Audrey</w:t>
      </w:r>
    </w:p>
    <w:p w14:paraId="60E3F392" w14:textId="77777777" w:rsidR="00D90BEF" w:rsidRPr="00B61DDF" w:rsidRDefault="00D90BEF" w:rsidP="00D90BEF">
      <w:pPr>
        <w:contextualSpacing/>
        <w:rPr>
          <w:rFonts w:eastAsiaTheme="minorHAnsi" w:cstheme="minorBidi"/>
        </w:rPr>
      </w:pPr>
    </w:p>
    <w:p w14:paraId="42FE7472" w14:textId="79F34630" w:rsidR="00F76062" w:rsidRPr="00B61DDF" w:rsidRDefault="00F76062" w:rsidP="00F76062">
      <w:pPr>
        <w:numPr>
          <w:ilvl w:val="2"/>
          <w:numId w:val="24"/>
        </w:numPr>
        <w:contextualSpacing/>
        <w:rPr>
          <w:rFonts w:eastAsiaTheme="minorHAnsi" w:cstheme="minorBidi"/>
        </w:rPr>
      </w:pPr>
      <w:r w:rsidRPr="00B61DDF">
        <w:rPr>
          <w:rFonts w:eastAsiaTheme="minorHAnsi" w:cstheme="minorBidi"/>
        </w:rPr>
        <w:t>Suggested response: a metaphor</w:t>
      </w:r>
    </w:p>
    <w:p w14:paraId="49613F8E" w14:textId="77777777" w:rsidR="00D90BEF" w:rsidRPr="00B61DDF" w:rsidRDefault="00D90BEF" w:rsidP="00D90BEF">
      <w:pPr>
        <w:ind w:left="2160"/>
        <w:contextualSpacing/>
        <w:rPr>
          <w:rFonts w:eastAsiaTheme="minorHAnsi" w:cstheme="minorBidi"/>
        </w:rPr>
      </w:pPr>
    </w:p>
    <w:p w14:paraId="393D264E" w14:textId="2DE1B415" w:rsidR="00F76062" w:rsidRPr="00B61DDF" w:rsidRDefault="00F76062" w:rsidP="00F76062">
      <w:pPr>
        <w:numPr>
          <w:ilvl w:val="2"/>
          <w:numId w:val="24"/>
        </w:numPr>
        <w:contextualSpacing/>
        <w:rPr>
          <w:rFonts w:eastAsiaTheme="minorHAnsi" w:cstheme="minorBidi"/>
        </w:rPr>
      </w:pPr>
      <w:r w:rsidRPr="00B61DDF">
        <w:rPr>
          <w:rFonts w:eastAsiaTheme="minorHAnsi" w:cstheme="minorBidi"/>
        </w:rPr>
        <w:t>Ask students to explain WHY he is using rhubarb to describe Audrey.</w:t>
      </w:r>
    </w:p>
    <w:p w14:paraId="32D00FBE" w14:textId="77777777" w:rsidR="00D90BEF" w:rsidRPr="00B61DDF" w:rsidRDefault="00D90BEF" w:rsidP="00D90BEF">
      <w:pPr>
        <w:contextualSpacing/>
        <w:rPr>
          <w:rFonts w:eastAsiaTheme="minorHAnsi" w:cstheme="minorBidi"/>
        </w:rPr>
      </w:pPr>
    </w:p>
    <w:p w14:paraId="32255455" w14:textId="646B2118" w:rsidR="00F44563" w:rsidRPr="00B61DDF" w:rsidRDefault="00F76062" w:rsidP="00F76062">
      <w:pPr>
        <w:numPr>
          <w:ilvl w:val="2"/>
          <w:numId w:val="24"/>
        </w:numPr>
        <w:contextualSpacing/>
        <w:rPr>
          <w:rFonts w:eastAsiaTheme="minorHAnsi" w:cstheme="minorBidi"/>
        </w:rPr>
      </w:pPr>
      <w:r w:rsidRPr="00B61DDF">
        <w:rPr>
          <w:rFonts w:eastAsiaTheme="minorHAnsi" w:cstheme="minorBidi"/>
        </w:rPr>
        <w:t xml:space="preserve">Have students consider what type of food they would metaphorically use to describe themselves. </w:t>
      </w:r>
    </w:p>
    <w:p w14:paraId="4847F4F2" w14:textId="77777777" w:rsidR="00D90BEF" w:rsidRPr="00B61DDF" w:rsidRDefault="00D90BEF" w:rsidP="00D90BEF">
      <w:pPr>
        <w:contextualSpacing/>
        <w:rPr>
          <w:rFonts w:eastAsiaTheme="minorHAnsi" w:cstheme="minorBidi"/>
        </w:rPr>
      </w:pPr>
    </w:p>
    <w:p w14:paraId="7CE170E7" w14:textId="6FB5504A" w:rsidR="00F76062" w:rsidRPr="00B61DDF" w:rsidRDefault="00F76062" w:rsidP="00F76062">
      <w:pPr>
        <w:numPr>
          <w:ilvl w:val="0"/>
          <w:numId w:val="24"/>
        </w:numPr>
        <w:contextualSpacing/>
        <w:rPr>
          <w:rFonts w:eastAsiaTheme="minorHAnsi" w:cstheme="minorBidi"/>
        </w:rPr>
      </w:pPr>
      <w:r w:rsidRPr="00B61DDF">
        <w:rPr>
          <w:rFonts w:eastAsiaTheme="minorHAnsi" w:cstheme="minorBidi"/>
        </w:rPr>
        <w:t>Next, students will complete an attribute web for Audrey or Linus</w:t>
      </w:r>
    </w:p>
    <w:p w14:paraId="32EECF68" w14:textId="77777777" w:rsidR="00D90BEF" w:rsidRPr="00B61DDF" w:rsidRDefault="00D90BEF" w:rsidP="00D90BEF">
      <w:pPr>
        <w:ind w:left="720"/>
        <w:contextualSpacing/>
        <w:rPr>
          <w:rFonts w:eastAsiaTheme="minorHAnsi" w:cstheme="minorBidi"/>
        </w:rPr>
      </w:pPr>
    </w:p>
    <w:p w14:paraId="19D62930" w14:textId="60F4EFF4" w:rsidR="00F76062" w:rsidRPr="00B61DDF" w:rsidRDefault="00F76062" w:rsidP="00F76062">
      <w:pPr>
        <w:numPr>
          <w:ilvl w:val="0"/>
          <w:numId w:val="24"/>
        </w:numPr>
        <w:contextualSpacing/>
        <w:rPr>
          <w:rFonts w:eastAsiaTheme="minorHAnsi" w:cstheme="minorBidi"/>
        </w:rPr>
      </w:pPr>
      <w:r w:rsidRPr="00B61DDF">
        <w:rPr>
          <w:rFonts w:eastAsiaTheme="minorHAnsi" w:cstheme="minorBidi"/>
        </w:rPr>
        <w:t xml:space="preserve">The class will create a full and detailed attribute web for both characters on either the chalk board or the </w:t>
      </w:r>
      <w:proofErr w:type="spellStart"/>
      <w:r w:rsidRPr="00B61DDF">
        <w:rPr>
          <w:rFonts w:eastAsiaTheme="minorHAnsi" w:cstheme="minorBidi"/>
        </w:rPr>
        <w:t>SmartBoard</w:t>
      </w:r>
      <w:proofErr w:type="spellEnd"/>
      <w:r w:rsidRPr="00B61DDF">
        <w:rPr>
          <w:rFonts w:eastAsiaTheme="minorHAnsi" w:cstheme="minorBidi"/>
        </w:rPr>
        <w:t xml:space="preserve">. </w:t>
      </w:r>
    </w:p>
    <w:p w14:paraId="0E9790CA" w14:textId="77777777" w:rsidR="00D90BEF" w:rsidRPr="00B61DDF" w:rsidRDefault="00D90BEF" w:rsidP="00D90BEF">
      <w:pPr>
        <w:contextualSpacing/>
        <w:rPr>
          <w:rFonts w:eastAsiaTheme="minorHAnsi" w:cstheme="minorBidi"/>
        </w:rPr>
      </w:pPr>
    </w:p>
    <w:p w14:paraId="47F6C51E" w14:textId="0067F985" w:rsidR="00F76062" w:rsidRPr="00B61DDF" w:rsidRDefault="00F76062" w:rsidP="00F76062">
      <w:pPr>
        <w:numPr>
          <w:ilvl w:val="0"/>
          <w:numId w:val="24"/>
        </w:numPr>
        <w:contextualSpacing/>
        <w:rPr>
          <w:rFonts w:eastAsiaTheme="minorHAnsi" w:cstheme="minorBidi"/>
        </w:rPr>
      </w:pPr>
      <w:r w:rsidRPr="00B61DDF">
        <w:rPr>
          <w:rFonts w:eastAsiaTheme="minorHAnsi" w:cstheme="minorBidi"/>
        </w:rPr>
        <w:t>Students will be asked to complete an “I Am” poem for themselves</w:t>
      </w:r>
    </w:p>
    <w:p w14:paraId="281D2CBD" w14:textId="77777777" w:rsidR="00D90BEF" w:rsidRPr="00B61DDF" w:rsidRDefault="00D90BEF" w:rsidP="00D90BEF">
      <w:pPr>
        <w:contextualSpacing/>
        <w:rPr>
          <w:rFonts w:eastAsiaTheme="minorHAnsi" w:cstheme="minorBidi"/>
        </w:rPr>
      </w:pPr>
    </w:p>
    <w:p w14:paraId="5BBDBD87" w14:textId="33D36BDE" w:rsidR="00F76062" w:rsidRPr="00B61DDF" w:rsidRDefault="00F76062" w:rsidP="00F76062">
      <w:pPr>
        <w:numPr>
          <w:ilvl w:val="0"/>
          <w:numId w:val="24"/>
        </w:numPr>
        <w:contextualSpacing/>
        <w:rPr>
          <w:rFonts w:eastAsiaTheme="minorHAnsi" w:cstheme="minorBidi"/>
        </w:rPr>
      </w:pPr>
      <w:r w:rsidRPr="00B61DDF">
        <w:rPr>
          <w:rFonts w:eastAsiaTheme="minorHAnsi" w:cstheme="minorBidi"/>
        </w:rPr>
        <w:t>Students will be given the option to share their poems</w:t>
      </w:r>
    </w:p>
    <w:p w14:paraId="6E65D1AF" w14:textId="77777777" w:rsidR="00D90BEF" w:rsidRPr="00B61DDF" w:rsidRDefault="00D90BEF" w:rsidP="00D90BEF">
      <w:pPr>
        <w:contextualSpacing/>
        <w:rPr>
          <w:rFonts w:eastAsiaTheme="minorHAnsi" w:cstheme="minorBidi"/>
        </w:rPr>
      </w:pPr>
    </w:p>
    <w:p w14:paraId="43C5958D" w14:textId="32590D97" w:rsidR="00F44563" w:rsidRPr="00B61DDF" w:rsidRDefault="00F76062" w:rsidP="00F76062">
      <w:pPr>
        <w:numPr>
          <w:ilvl w:val="0"/>
          <w:numId w:val="24"/>
        </w:numPr>
        <w:contextualSpacing/>
        <w:rPr>
          <w:rFonts w:eastAsiaTheme="minorHAnsi" w:cstheme="minorBidi"/>
        </w:rPr>
      </w:pPr>
      <w:r w:rsidRPr="00B61DDF">
        <w:rPr>
          <w:rFonts w:eastAsiaTheme="minorHAnsi" w:cstheme="minorBidi"/>
        </w:rPr>
        <w:t>Next, students will write an “I Am” Poem from Audrey’s point of view</w:t>
      </w:r>
    </w:p>
    <w:p w14:paraId="1D6B2336" w14:textId="77777777" w:rsidR="00F76062" w:rsidRPr="00B61DDF" w:rsidRDefault="00F76062" w:rsidP="00F76062">
      <w:pPr>
        <w:ind w:left="720"/>
        <w:contextualSpacing/>
        <w:rPr>
          <w:rFonts w:eastAsiaTheme="minorHAnsi" w:cstheme="minorBidi"/>
        </w:rPr>
      </w:pPr>
    </w:p>
    <w:p w14:paraId="0AE71779" w14:textId="77777777" w:rsidR="00F76062" w:rsidRPr="00B61DDF" w:rsidRDefault="00F44563" w:rsidP="00F76062">
      <w:pPr>
        <w:rPr>
          <w:rFonts w:eastAsiaTheme="minorHAnsi" w:cstheme="minorBidi"/>
        </w:rPr>
      </w:pPr>
      <w:r w:rsidRPr="00B61DDF">
        <w:rPr>
          <w:rFonts w:ascii="Times New Roman Italic" w:eastAsiaTheme="minorHAnsi" w:hAnsi="Times New Roman Italic" w:cstheme="minorBidi"/>
        </w:rPr>
        <w:t>Closure-</w:t>
      </w:r>
      <w:r w:rsidRPr="00B61DDF">
        <w:rPr>
          <w:rFonts w:eastAsiaTheme="minorHAnsi" w:cstheme="minorBidi"/>
        </w:rPr>
        <w:t xml:space="preserve"> </w:t>
      </w:r>
      <w:r w:rsidRPr="00B61DDF">
        <w:rPr>
          <w:rFonts w:eastAsiaTheme="minorHAnsi" w:cstheme="minorBidi"/>
        </w:rPr>
        <w:tab/>
      </w:r>
      <w:r w:rsidR="00F76062" w:rsidRPr="00B61DDF">
        <w:rPr>
          <w:rFonts w:eastAsiaTheme="minorHAnsi" w:cstheme="minorBidi"/>
        </w:rPr>
        <w:t>After exploring and analyzing Audrey’s struggles, students will consider what we have in</w:t>
      </w:r>
    </w:p>
    <w:p w14:paraId="42A3EDC9" w14:textId="53562DB4" w:rsidR="00F76062" w:rsidRPr="00B61DDF" w:rsidRDefault="00F76062" w:rsidP="00F76062">
      <w:pPr>
        <w:ind w:left="1440"/>
        <w:rPr>
          <w:rFonts w:eastAsiaTheme="minorHAnsi" w:cstheme="minorBidi"/>
        </w:rPr>
      </w:pPr>
      <w:proofErr w:type="gramStart"/>
      <w:r w:rsidRPr="00B61DDF">
        <w:rPr>
          <w:rFonts w:eastAsiaTheme="minorHAnsi" w:cstheme="minorBidi"/>
        </w:rPr>
        <w:t>our</w:t>
      </w:r>
      <w:proofErr w:type="gramEnd"/>
      <w:r w:rsidRPr="00B61DDF">
        <w:rPr>
          <w:rFonts w:eastAsiaTheme="minorHAnsi" w:cstheme="minorBidi"/>
        </w:rPr>
        <w:t xml:space="preserve"> lives that we should be grateful for. </w:t>
      </w:r>
    </w:p>
    <w:p w14:paraId="4DC3CF2C" w14:textId="77777777" w:rsidR="00F76062" w:rsidRPr="00B61DDF" w:rsidRDefault="00F76062" w:rsidP="00F76062">
      <w:pPr>
        <w:ind w:left="1440"/>
        <w:rPr>
          <w:rFonts w:eastAsiaTheme="minorHAnsi" w:cstheme="minorBidi"/>
        </w:rPr>
      </w:pPr>
    </w:p>
    <w:p w14:paraId="2C243945" w14:textId="6BEFB408" w:rsidR="00F76062" w:rsidRPr="00B61DDF" w:rsidRDefault="00F44563" w:rsidP="00F76062">
      <w:pPr>
        <w:rPr>
          <w:rFonts w:eastAsiaTheme="minorHAnsi" w:cstheme="minorBidi"/>
        </w:rPr>
      </w:pPr>
      <w:r w:rsidRPr="00B61DDF">
        <w:rPr>
          <w:rFonts w:ascii="Times New Roman Italic" w:eastAsiaTheme="minorHAnsi" w:hAnsi="Times New Roman Italic" w:cstheme="minorBidi"/>
        </w:rPr>
        <w:t>Homework-</w:t>
      </w:r>
      <w:r w:rsidRPr="00B61DDF">
        <w:rPr>
          <w:rFonts w:eastAsiaTheme="minorHAnsi" w:cstheme="minorBidi"/>
        </w:rPr>
        <w:tab/>
      </w:r>
      <w:r w:rsidR="00F76062" w:rsidRPr="00B61DDF">
        <w:rPr>
          <w:rFonts w:eastAsiaTheme="minorHAnsi" w:cstheme="minorBidi"/>
        </w:rPr>
        <w:t xml:space="preserve">Students will be asked to complete a Gratitude Journal on a daily basis for a week. </w:t>
      </w:r>
    </w:p>
    <w:p w14:paraId="43F814D4" w14:textId="04B5CE9B" w:rsidR="00147A58" w:rsidRPr="00B61DDF" w:rsidRDefault="008A326F" w:rsidP="00F76062">
      <w:pPr>
        <w:rPr>
          <w:i/>
          <w:sz w:val="20"/>
          <w:szCs w:val="20"/>
        </w:rPr>
      </w:pPr>
      <w:r w:rsidRPr="00B61DDF">
        <w:rPr>
          <w:noProof/>
        </w:rPr>
        <w:lastRenderedPageBreak/>
        <w:drawing>
          <wp:inline distT="0" distB="0" distL="0" distR="0" wp14:anchorId="56FE3A44" wp14:editId="6F97591E">
            <wp:extent cx="6431280" cy="7162800"/>
            <wp:effectExtent l="0" t="0" r="7620" b="0"/>
            <wp:docPr id="1" name="irc_mi" descr="https://media.licdn.com/mpr/mpr/p/4/005/072/15d/3a79cbe.jpg">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 name="irc_mi" descr="https://media.licdn.com/mpr/mpr/p/4/005/072/15d/3a79cbe.jpg">
                      <a:hlinkClick r:id="rId24"/>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1280" cy="7162800"/>
                    </a:xfrm>
                    <a:prstGeom prst="rect">
                      <a:avLst/>
                    </a:prstGeom>
                    <a:noFill/>
                    <a:ln>
                      <a:noFill/>
                    </a:ln>
                  </pic:spPr>
                </pic:pic>
              </a:graphicData>
            </a:graphic>
          </wp:inline>
        </w:drawing>
      </w:r>
    </w:p>
    <w:p w14:paraId="57936EC3" w14:textId="77777777" w:rsidR="008A326F" w:rsidRPr="00B61DDF" w:rsidRDefault="008A326F" w:rsidP="00147A58">
      <w:pPr>
        <w:jc w:val="center"/>
        <w:rPr>
          <w:i/>
          <w:sz w:val="20"/>
          <w:szCs w:val="20"/>
        </w:rPr>
      </w:pPr>
    </w:p>
    <w:p w14:paraId="4E0D0861" w14:textId="77777777" w:rsidR="008A326F" w:rsidRPr="00B61DDF" w:rsidRDefault="008A326F" w:rsidP="00147A58">
      <w:pPr>
        <w:jc w:val="center"/>
        <w:rPr>
          <w:i/>
          <w:sz w:val="20"/>
          <w:szCs w:val="20"/>
        </w:rPr>
      </w:pPr>
    </w:p>
    <w:p w14:paraId="65074D66" w14:textId="77777777" w:rsidR="008A326F" w:rsidRPr="00B61DDF" w:rsidRDefault="008A326F" w:rsidP="00147A58">
      <w:pPr>
        <w:jc w:val="center"/>
        <w:rPr>
          <w:i/>
          <w:sz w:val="20"/>
          <w:szCs w:val="20"/>
        </w:rPr>
      </w:pPr>
    </w:p>
    <w:p w14:paraId="64312BED" w14:textId="77777777" w:rsidR="008A326F" w:rsidRPr="00B61DDF" w:rsidRDefault="008A326F" w:rsidP="00147A58">
      <w:pPr>
        <w:jc w:val="center"/>
        <w:rPr>
          <w:i/>
          <w:sz w:val="20"/>
          <w:szCs w:val="20"/>
        </w:rPr>
      </w:pPr>
    </w:p>
    <w:p w14:paraId="4D6F1630" w14:textId="77777777" w:rsidR="008A326F" w:rsidRPr="00B61DDF" w:rsidRDefault="008A326F" w:rsidP="00147A58">
      <w:pPr>
        <w:jc w:val="center"/>
        <w:rPr>
          <w:i/>
          <w:sz w:val="20"/>
          <w:szCs w:val="20"/>
        </w:rPr>
      </w:pPr>
    </w:p>
    <w:p w14:paraId="39B30947" w14:textId="77777777" w:rsidR="008A326F" w:rsidRPr="00B61DDF" w:rsidRDefault="008A326F" w:rsidP="00147A58">
      <w:pPr>
        <w:jc w:val="center"/>
        <w:rPr>
          <w:i/>
          <w:sz w:val="20"/>
          <w:szCs w:val="20"/>
        </w:rPr>
      </w:pPr>
    </w:p>
    <w:p w14:paraId="2477BA78" w14:textId="77777777" w:rsidR="008A326F" w:rsidRPr="00B61DDF" w:rsidRDefault="008A326F" w:rsidP="00147A58">
      <w:pPr>
        <w:jc w:val="center"/>
        <w:rPr>
          <w:i/>
          <w:sz w:val="20"/>
          <w:szCs w:val="20"/>
        </w:rPr>
      </w:pPr>
    </w:p>
    <w:p w14:paraId="2039409F" w14:textId="77777777" w:rsidR="008A326F" w:rsidRPr="00B61DDF" w:rsidRDefault="008A326F" w:rsidP="00147A58">
      <w:pPr>
        <w:jc w:val="center"/>
        <w:rPr>
          <w:i/>
          <w:sz w:val="20"/>
          <w:szCs w:val="20"/>
        </w:rPr>
      </w:pPr>
    </w:p>
    <w:p w14:paraId="4F70E1FC" w14:textId="77777777" w:rsidR="008A326F" w:rsidRPr="00B61DDF" w:rsidRDefault="008A326F" w:rsidP="00147A58">
      <w:pPr>
        <w:jc w:val="center"/>
        <w:rPr>
          <w:i/>
          <w:sz w:val="20"/>
          <w:szCs w:val="20"/>
        </w:rPr>
      </w:pPr>
    </w:p>
    <w:p w14:paraId="389A72AA" w14:textId="77777777" w:rsidR="008A326F" w:rsidRPr="00B61DDF" w:rsidRDefault="008A326F" w:rsidP="00147A58">
      <w:pPr>
        <w:jc w:val="center"/>
        <w:rPr>
          <w:i/>
          <w:sz w:val="20"/>
          <w:szCs w:val="20"/>
        </w:rPr>
      </w:pPr>
    </w:p>
    <w:p w14:paraId="587B5007" w14:textId="77777777" w:rsidR="008A326F" w:rsidRPr="00B61DDF" w:rsidRDefault="008A326F" w:rsidP="008A326F">
      <w:pPr>
        <w:rPr>
          <w:i/>
          <w:sz w:val="20"/>
          <w:szCs w:val="20"/>
        </w:rPr>
      </w:pPr>
    </w:p>
    <w:p w14:paraId="0DBA0153" w14:textId="77777777" w:rsidR="008A326F" w:rsidRPr="00B61DDF" w:rsidRDefault="008A326F" w:rsidP="00147A58">
      <w:pPr>
        <w:jc w:val="center"/>
        <w:rPr>
          <w:i/>
          <w:sz w:val="20"/>
          <w:szCs w:val="20"/>
        </w:rPr>
      </w:pPr>
    </w:p>
    <w:p w14:paraId="1D7069BE" w14:textId="77777777" w:rsidR="008A326F" w:rsidRPr="00B61DDF" w:rsidRDefault="008A326F" w:rsidP="00147A58">
      <w:pPr>
        <w:jc w:val="center"/>
        <w:rPr>
          <w:i/>
          <w:sz w:val="20"/>
          <w:szCs w:val="20"/>
        </w:rPr>
      </w:pPr>
    </w:p>
    <w:p w14:paraId="7C956DD2" w14:textId="77777777" w:rsidR="008A326F" w:rsidRPr="00B61DDF" w:rsidRDefault="008A326F" w:rsidP="00147A58">
      <w:pPr>
        <w:jc w:val="center"/>
        <w:rPr>
          <w:i/>
          <w:sz w:val="20"/>
          <w:szCs w:val="20"/>
        </w:rPr>
      </w:pPr>
    </w:p>
    <w:p w14:paraId="4D43565D" w14:textId="6AEB150C" w:rsidR="008A326F" w:rsidRPr="00B61DDF" w:rsidRDefault="008A326F" w:rsidP="008A326F">
      <w:pPr>
        <w:rPr>
          <w:sz w:val="52"/>
        </w:rPr>
      </w:pPr>
      <w:r w:rsidRPr="00B61DDF">
        <w:rPr>
          <w:noProof/>
          <w:sz w:val="20"/>
        </w:rPr>
        <mc:AlternateContent>
          <mc:Choice Requires="wps">
            <w:drawing>
              <wp:anchor distT="0" distB="0" distL="114300" distR="114300" simplePos="0" relativeHeight="251666432" behindDoc="0" locked="0" layoutInCell="0" allowOverlap="1" wp14:anchorId="475AA8DA" wp14:editId="00BCED5F">
                <wp:simplePos x="0" y="0"/>
                <wp:positionH relativeFrom="column">
                  <wp:posOffset>4635500</wp:posOffset>
                </wp:positionH>
                <wp:positionV relativeFrom="paragraph">
                  <wp:posOffset>289560</wp:posOffset>
                </wp:positionV>
                <wp:extent cx="1840865" cy="2299970"/>
                <wp:effectExtent l="46355" t="43815" r="46355" b="4699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229997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7" o:spid="_x0000_s1026" style="position:absolute;margin-left:365pt;margin-top:22.8pt;width:144.95pt;height:1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" o:allowincell="f" filled="f" strokeweight="6pt"/>
            </w:pict>
          </mc:Fallback>
        </mc:AlternateContent>
      </w:r>
      <w:r w:rsidRPr="00B61DDF">
        <w:rPr>
          <w:noProof/>
          <w:sz w:val="20"/>
        </w:rPr>
        <mc:AlternateContent>
          <mc:Choice Requires="wps">
            <w:drawing>
              <wp:anchor distT="0" distB="0" distL="114300" distR="114300" simplePos="0" relativeHeight="251662336" behindDoc="0" locked="0" layoutInCell="0" allowOverlap="1" wp14:anchorId="7C0C99B2" wp14:editId="4CC84ACF">
                <wp:simplePos x="0" y="0"/>
                <wp:positionH relativeFrom="column">
                  <wp:posOffset>-152400</wp:posOffset>
                </wp:positionH>
                <wp:positionV relativeFrom="paragraph">
                  <wp:posOffset>289560</wp:posOffset>
                </wp:positionV>
                <wp:extent cx="1840865" cy="2299970"/>
                <wp:effectExtent l="40005" t="43815" r="43180" b="4699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229997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6" o:spid="_x0000_s1026" style="position:absolute;margin-left:-12pt;margin-top:22.8pt;width:144.95pt;height:1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" o:allowincell="f" filled="f" strokeweight="6pt"/>
            </w:pict>
          </mc:Fallback>
        </mc:AlternateContent>
      </w:r>
    </w:p>
    <w:p w14:paraId="2B550BC0" w14:textId="2E8671C1" w:rsidR="008A326F" w:rsidRPr="00B61DDF" w:rsidRDefault="008A326F" w:rsidP="008A326F">
      <w:pPr>
        <w:keepNext/>
        <w:jc w:val="center"/>
        <w:outlineLvl w:val="0"/>
        <w:rPr>
          <w:b/>
          <w:i/>
          <w:sz w:val="56"/>
        </w:rPr>
      </w:pPr>
      <w:r w:rsidRPr="00B61DDF">
        <w:rPr>
          <w:i/>
          <w:noProof/>
          <w:sz w:val="52"/>
        </w:rPr>
        <mc:AlternateContent>
          <mc:Choice Requires="wps">
            <w:drawing>
              <wp:anchor distT="0" distB="0" distL="114300" distR="114300" simplePos="0" relativeHeight="251668480" behindDoc="0" locked="0" layoutInCell="0" allowOverlap="1" wp14:anchorId="0A712E17" wp14:editId="2CA41A01">
                <wp:simplePos x="0" y="0"/>
                <wp:positionH relativeFrom="column">
                  <wp:posOffset>5843905</wp:posOffset>
                </wp:positionH>
                <wp:positionV relativeFrom="paragraph">
                  <wp:posOffset>92710</wp:posOffset>
                </wp:positionV>
                <wp:extent cx="533400" cy="457200"/>
                <wp:effectExtent l="35560" t="36195" r="31115" b="7810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65" o:spid="_x0000_s1026" style="position:absolute;margin-left:460.15pt;margin-top:7.3pt;width:4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" o:allowincell="f" path="m10860,2187c10451,1746,9529,1018,9015,730,7865,152,6685,,5415,,4175,152,2995,575,1967,1305,1150,2187,575,3222,242,4220,,5410,242,6560,575,7597l10860,21600,20995,7597v485,-1037,605,-2187,485,-3377c21115,3222,20420,2187,19632,1305,18575,575,17425,152,16275,,15005,,13735,152,12705,730v-529,288,-1451,1016,-1845,1457xe" strokeweight="4.5pt">
                <v:stroke joinstyle="miter"/>
                <v:path o:connecttype="custom" o:connectlocs="268182,46292;72305,228600;268182,457200;461095,228600" o:connectangles="270,180,90,0" textboxrect="5037,2277,16557,13677"/>
              </v:shape>
            </w:pict>
          </mc:Fallback>
        </mc:AlternateContent>
      </w:r>
      <w:r w:rsidRPr="00B61DDF">
        <w:rPr>
          <w:noProof/>
          <w:sz w:val="56"/>
        </w:rPr>
        <mc:AlternateContent>
          <mc:Choice Requires="wps">
            <w:drawing>
              <wp:anchor distT="0" distB="0" distL="114300" distR="114300" simplePos="0" relativeHeight="251663360" behindDoc="0" locked="0" layoutInCell="0" allowOverlap="1" wp14:anchorId="3301D58A" wp14:editId="7B668DE3">
                <wp:simplePos x="0" y="0"/>
                <wp:positionH relativeFrom="column">
                  <wp:posOffset>7863840</wp:posOffset>
                </wp:positionH>
                <wp:positionV relativeFrom="paragraph">
                  <wp:posOffset>92710</wp:posOffset>
                </wp:positionV>
                <wp:extent cx="533400" cy="457200"/>
                <wp:effectExtent l="36195" t="36195" r="30480" b="7810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64" o:spid="_x0000_s1026" style="position:absolute;margin-left:619.2pt;margin-top:7.3pt;width: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" o:allowincell="f" path="m10860,2187c10451,1746,9529,1018,9015,730,7865,152,6685,,5415,,4175,152,2995,575,1967,1305,1150,2187,575,3222,242,4220,,5410,242,6560,575,7597l10860,21600,20995,7597v485,-1037,605,-2187,485,-3377c21115,3222,20420,2187,19632,1305,18575,575,17425,152,16275,,15005,,13735,152,12705,730v-529,288,-1451,1016,-1845,1457xe" strokeweight="4.5pt">
                <v:stroke joinstyle="miter"/>
                <v:path o:connecttype="custom" o:connectlocs="268182,46292;72305,228600;268182,457200;461095,228600" o:connectangles="270,180,90,0" textboxrect="5037,2277,16557,13677"/>
              </v:shape>
            </w:pict>
          </mc:Fallback>
        </mc:AlternateContent>
      </w:r>
      <w:r w:rsidRPr="00B61DDF">
        <w:rPr>
          <w:noProof/>
          <w:sz w:val="56"/>
        </w:rPr>
        <mc:AlternateContent>
          <mc:Choice Requires="wps">
            <w:drawing>
              <wp:anchor distT="0" distB="0" distL="114300" distR="114300" simplePos="0" relativeHeight="251664384" behindDoc="0" locked="0" layoutInCell="0" allowOverlap="1" wp14:anchorId="6869D6E9" wp14:editId="62C920F7">
                <wp:simplePos x="0" y="0"/>
                <wp:positionH relativeFrom="column">
                  <wp:posOffset>76200</wp:posOffset>
                </wp:positionH>
                <wp:positionV relativeFrom="paragraph">
                  <wp:posOffset>138430</wp:posOffset>
                </wp:positionV>
                <wp:extent cx="457200" cy="510540"/>
                <wp:effectExtent l="20955" t="24765" r="26670" b="26670"/>
                <wp:wrapNone/>
                <wp:docPr id="63" name="Smiley Fac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0540"/>
                        </a:xfrm>
                        <a:prstGeom prst="smileyFace">
                          <a:avLst>
                            <a:gd name="adj" fmla="val 4653"/>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3" o:spid="_x0000_s1026" type="#_x0000_t96" style="position:absolute;margin-left:6pt;margin-top:10.9pt;width:36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" o:allowincell="f" filled="f" strokeweight="3pt"/>
            </w:pict>
          </mc:Fallback>
        </mc:AlternateContent>
      </w:r>
      <w:r w:rsidRPr="00B61DDF">
        <w:rPr>
          <w:b/>
          <w:i/>
          <w:sz w:val="56"/>
        </w:rPr>
        <w:t>Attribute Web</w:t>
      </w:r>
    </w:p>
    <w:p w14:paraId="78B086AF" w14:textId="77777777" w:rsidR="008A326F" w:rsidRPr="00B61DDF" w:rsidRDefault="008A326F" w:rsidP="008A326F">
      <w:pPr>
        <w:rPr>
          <w:i/>
          <w:sz w:val="52"/>
        </w:rPr>
      </w:pPr>
    </w:p>
    <w:p w14:paraId="272BE1C9" w14:textId="77777777" w:rsidR="008A326F" w:rsidRPr="00B61DDF" w:rsidRDefault="008A326F" w:rsidP="008A326F">
      <w:pPr>
        <w:rPr>
          <w:i/>
          <w:sz w:val="52"/>
        </w:rPr>
      </w:pPr>
    </w:p>
    <w:p w14:paraId="59819962" w14:textId="77777777" w:rsidR="008A326F" w:rsidRPr="00B61DDF" w:rsidRDefault="008A326F" w:rsidP="008A326F">
      <w:pPr>
        <w:rPr>
          <w:i/>
          <w:sz w:val="52"/>
        </w:rPr>
      </w:pPr>
    </w:p>
    <w:p w14:paraId="5BE63BBC" w14:textId="30A89671" w:rsidR="008A326F" w:rsidRPr="00B61DDF" w:rsidRDefault="008A326F" w:rsidP="008A326F">
      <w:pPr>
        <w:tabs>
          <w:tab w:val="left" w:pos="2160"/>
        </w:tabs>
        <w:jc w:val="center"/>
        <w:rPr>
          <w:sz w:val="144"/>
        </w:rPr>
      </w:pPr>
      <w:r w:rsidRPr="00B61DDF">
        <w:rPr>
          <w:noProof/>
          <w:sz w:val="20"/>
        </w:rPr>
        <mc:AlternateContent>
          <mc:Choice Requires="wps">
            <w:drawing>
              <wp:anchor distT="0" distB="0" distL="114300" distR="114300" simplePos="0" relativeHeight="251659264" behindDoc="0" locked="0" layoutInCell="1" allowOverlap="1" wp14:anchorId="3F66A94C" wp14:editId="365D3435">
                <wp:simplePos x="0" y="0"/>
                <wp:positionH relativeFrom="column">
                  <wp:posOffset>1762760</wp:posOffset>
                </wp:positionH>
                <wp:positionV relativeFrom="paragraph">
                  <wp:posOffset>661670</wp:posOffset>
                </wp:positionV>
                <wp:extent cx="3083560" cy="2331085"/>
                <wp:effectExtent l="40640" t="38735" r="38100" b="4000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2331085"/>
                        </a:xfrm>
                        <a:prstGeom prst="ellipse">
                          <a:avLst/>
                        </a:prstGeom>
                        <a:solidFill>
                          <a:srgbClr val="FFFFFF"/>
                        </a:solidFill>
                        <a:ln w="76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62" o:spid="_x0000_s1026" style="position:absolute;margin-left:138.8pt;margin-top:52.1pt;width:242.8pt;height:1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" strokeweight="6pt"/>
            </w:pict>
          </mc:Fallback>
        </mc:AlternateContent>
      </w:r>
    </w:p>
    <w:p w14:paraId="2A8E9428" w14:textId="328F210C" w:rsidR="008A326F" w:rsidRPr="00B61DDF" w:rsidRDefault="008A326F" w:rsidP="008A326F">
      <w:pPr>
        <w:tabs>
          <w:tab w:val="left" w:pos="2160"/>
        </w:tabs>
        <w:jc w:val="center"/>
        <w:rPr>
          <w:sz w:val="144"/>
        </w:rPr>
      </w:pPr>
      <w:r w:rsidRPr="00B61DDF">
        <w:rPr>
          <w:noProof/>
          <w:sz w:val="20"/>
        </w:rPr>
        <mc:AlternateContent>
          <mc:Choice Requires="wps">
            <w:drawing>
              <wp:anchor distT="0" distB="0" distL="114300" distR="114300" simplePos="0" relativeHeight="251669504" behindDoc="0" locked="0" layoutInCell="0" allowOverlap="1" wp14:anchorId="60799DBA" wp14:editId="1E154F47">
                <wp:simplePos x="0" y="0"/>
                <wp:positionH relativeFrom="column">
                  <wp:posOffset>5758815</wp:posOffset>
                </wp:positionH>
                <wp:positionV relativeFrom="paragraph">
                  <wp:posOffset>2315210</wp:posOffset>
                </wp:positionV>
                <wp:extent cx="333375" cy="571500"/>
                <wp:effectExtent l="26670" t="19685" r="20955" b="2794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57150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noFill/>
                        <a:ln w="38100">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61" o:spid="_x0000_s1026" style="position:absolute;margin-left:453.45pt;margin-top:182.3pt;width:26.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" o:allowincell="f"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ed="f" fillcolor="#ffc" strokeweight="3pt">
                <v:stroke joinstyle="miter"/>
                <v:path o:extrusionok="f" o:connecttype="custom" o:connectlocs="166688,0;333375,205899;0,205899;166688,571500" o:connectangles="0,0,0,0" textboxrect="3556,2188,18277,9282"/>
                <o:lock v:ext="edit" verticies="t"/>
              </v:shape>
            </w:pict>
          </mc:Fallback>
        </mc:AlternateContent>
      </w:r>
      <w:r w:rsidRPr="00B61DDF">
        <w:rPr>
          <w:noProof/>
          <w:sz w:val="20"/>
        </w:rPr>
        <mc:AlternateContent>
          <mc:Choice Requires="wps">
            <w:drawing>
              <wp:anchor distT="0" distB="0" distL="114300" distR="114300" simplePos="0" relativeHeight="251667456" behindDoc="0" locked="0" layoutInCell="0" allowOverlap="1" wp14:anchorId="34A4CF99" wp14:editId="4B837296">
                <wp:simplePos x="0" y="0"/>
                <wp:positionH relativeFrom="column">
                  <wp:posOffset>4408805</wp:posOffset>
                </wp:positionH>
                <wp:positionV relativeFrom="paragraph">
                  <wp:posOffset>2227580</wp:posOffset>
                </wp:positionV>
                <wp:extent cx="1840865" cy="2299970"/>
                <wp:effectExtent l="38735" t="46355" r="44450" b="444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229997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0" o:spid="_x0000_s1026" style="position:absolute;margin-left:347.15pt;margin-top:175.4pt;width:144.95pt;height:1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" o:allowincell="f" filled="f" strokeweight="6pt"/>
            </w:pict>
          </mc:Fallback>
        </mc:AlternateContent>
      </w:r>
      <w:r w:rsidRPr="00B61DDF">
        <w:rPr>
          <w:noProof/>
          <w:sz w:val="20"/>
        </w:rPr>
        <mc:AlternateContent>
          <mc:Choice Requires="wps">
            <w:drawing>
              <wp:anchor distT="0" distB="0" distL="114300" distR="114300" simplePos="0" relativeHeight="251665408" behindDoc="0" locked="0" layoutInCell="0" allowOverlap="1" wp14:anchorId="31BCF10E" wp14:editId="4DED24DB">
                <wp:simplePos x="0" y="0"/>
                <wp:positionH relativeFrom="column">
                  <wp:posOffset>-152400</wp:posOffset>
                </wp:positionH>
                <wp:positionV relativeFrom="paragraph">
                  <wp:posOffset>2227580</wp:posOffset>
                </wp:positionV>
                <wp:extent cx="1840865" cy="2299970"/>
                <wp:effectExtent l="40005" t="46355" r="43180" b="444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229997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9" o:spid="_x0000_s1026" style="position:absolute;margin-left:-12pt;margin-top:175.4pt;width:144.95pt;height:1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" o:allowincell="f" filled="f" strokeweight="6pt"/>
            </w:pict>
          </mc:Fallback>
        </mc:AlternateContent>
      </w:r>
      <w:r w:rsidRPr="00B61DDF">
        <w:rPr>
          <w:noProof/>
          <w:sz w:val="20"/>
        </w:rPr>
        <mc:AlternateContent>
          <mc:Choice Requires="wps">
            <w:drawing>
              <wp:anchor distT="0" distB="0" distL="114300" distR="114300" simplePos="0" relativeHeight="251661312" behindDoc="0" locked="0" layoutInCell="0" allowOverlap="1" wp14:anchorId="38788313" wp14:editId="3D10D2F5">
                <wp:simplePos x="0" y="0"/>
                <wp:positionH relativeFrom="column">
                  <wp:posOffset>8138160</wp:posOffset>
                </wp:positionH>
                <wp:positionV relativeFrom="paragraph">
                  <wp:posOffset>2429510</wp:posOffset>
                </wp:positionV>
                <wp:extent cx="333375" cy="571500"/>
                <wp:effectExtent l="24765" t="19685" r="22860" b="2794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571500"/>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noFill/>
                        <a:ln w="38100">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8" o:spid="_x0000_s1026" style="position:absolute;margin-left:640.8pt;margin-top:191.3pt;width:26.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" o:allowincell="f"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ed="f" fillcolor="#ffc" strokeweight="3pt">
                <v:stroke joinstyle="miter"/>
                <v:path o:extrusionok="f" o:connecttype="custom" o:connectlocs="166688,0;333375,205899;0,205899;166688,571500" o:connectangles="0,0,0,0" textboxrect="3556,2188,18277,9282"/>
                <o:lock v:ext="edit" verticies="t"/>
              </v:shape>
            </w:pict>
          </mc:Fallback>
        </mc:AlternateContent>
      </w:r>
      <w:r w:rsidRPr="00B61DDF">
        <w:rPr>
          <w:noProof/>
          <w:sz w:val="20"/>
        </w:rPr>
        <mc:AlternateContent>
          <mc:Choice Requires="wps">
            <w:drawing>
              <wp:anchor distT="0" distB="0" distL="114300" distR="114300" simplePos="0" relativeHeight="251660288" behindDoc="0" locked="0" layoutInCell="0" allowOverlap="1" wp14:anchorId="02493358" wp14:editId="65BF5009">
                <wp:simplePos x="0" y="0"/>
                <wp:positionH relativeFrom="column">
                  <wp:posOffset>0</wp:posOffset>
                </wp:positionH>
                <wp:positionV relativeFrom="paragraph">
                  <wp:posOffset>2383790</wp:posOffset>
                </wp:positionV>
                <wp:extent cx="457200" cy="502920"/>
                <wp:effectExtent l="78105" t="97790" r="74295" b="75565"/>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2920"/>
                        </a:xfrm>
                        <a:prstGeom prst="star5">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5-Point Star 57" o:spid="_x0000_s1026" style="position:absolute;margin-left:0;margin-top:187.7pt;width:36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" o:allowincell="f" path="m,192098r174636,1l228600,r53964,192099l457200,192098,315916,310820r53966,192099l228600,384194,87318,502919,141284,310820,,192098xe" strokeweight="3pt">
                <v:stroke joinstyle="miter"/>
                <v:path o:connecttype="custom" o:connectlocs="0,192098;174636,192099;228600,0;282564,192099;457200,192098;315916,310820;369882,502919;228600,384194;87318,502919;141284,310820;0,192098" o:connectangles="0,0,0,0,0,0,0,0,0,0,0"/>
              </v:shape>
            </w:pict>
          </mc:Fallback>
        </mc:AlternateContent>
      </w:r>
    </w:p>
    <w:p w14:paraId="43F814D5" w14:textId="77777777" w:rsidR="00E67C78" w:rsidRPr="00B61DDF" w:rsidRDefault="00E67C78" w:rsidP="00B25852">
      <w:pPr>
        <w:jc w:val="center"/>
        <w:rPr>
          <w:b/>
          <w:i/>
        </w:rPr>
      </w:pPr>
    </w:p>
    <w:p w14:paraId="43F814D6" w14:textId="77777777" w:rsidR="00E67C78" w:rsidRPr="00B61DDF" w:rsidRDefault="00E67C78" w:rsidP="00B25852">
      <w:pPr>
        <w:jc w:val="center"/>
        <w:rPr>
          <w:b/>
          <w:i/>
        </w:rPr>
      </w:pPr>
    </w:p>
    <w:p w14:paraId="43F814D7" w14:textId="77777777" w:rsidR="00E67C78" w:rsidRPr="00B61DDF" w:rsidRDefault="00E67C78" w:rsidP="00B25852">
      <w:pPr>
        <w:jc w:val="center"/>
        <w:rPr>
          <w:b/>
          <w:i/>
        </w:rPr>
      </w:pPr>
    </w:p>
    <w:p w14:paraId="43F814D8" w14:textId="77777777" w:rsidR="00E67C78" w:rsidRPr="00B61DDF" w:rsidRDefault="00E67C78" w:rsidP="00B25852">
      <w:pPr>
        <w:jc w:val="center"/>
        <w:rPr>
          <w:b/>
          <w:i/>
        </w:rPr>
      </w:pPr>
    </w:p>
    <w:p w14:paraId="43F814D9" w14:textId="77777777" w:rsidR="00E67C78" w:rsidRPr="00B61DDF" w:rsidRDefault="00E67C78" w:rsidP="00B25852">
      <w:pPr>
        <w:jc w:val="center"/>
        <w:rPr>
          <w:b/>
          <w:i/>
        </w:rPr>
      </w:pPr>
    </w:p>
    <w:p w14:paraId="43F814DA" w14:textId="77777777" w:rsidR="00E67C78" w:rsidRPr="00B61DDF" w:rsidRDefault="00E67C78" w:rsidP="00B25852">
      <w:pPr>
        <w:jc w:val="center"/>
        <w:rPr>
          <w:b/>
          <w:i/>
        </w:rPr>
      </w:pPr>
    </w:p>
    <w:p w14:paraId="43F814DB" w14:textId="77777777" w:rsidR="002935DC" w:rsidRPr="00B61DDF" w:rsidRDefault="002935DC" w:rsidP="00B25852">
      <w:pPr>
        <w:jc w:val="center"/>
        <w:rPr>
          <w:b/>
          <w:i/>
        </w:rPr>
      </w:pPr>
    </w:p>
    <w:p w14:paraId="43F814DC" w14:textId="77777777" w:rsidR="002935DC" w:rsidRPr="00B61DDF" w:rsidRDefault="002935DC" w:rsidP="00B25852">
      <w:pPr>
        <w:jc w:val="center"/>
        <w:rPr>
          <w:b/>
          <w:i/>
        </w:rPr>
      </w:pPr>
    </w:p>
    <w:p w14:paraId="43F814DD" w14:textId="77777777" w:rsidR="002935DC" w:rsidRPr="00B61DDF" w:rsidRDefault="002935DC" w:rsidP="00B25852">
      <w:pPr>
        <w:jc w:val="center"/>
        <w:rPr>
          <w:b/>
          <w:i/>
        </w:rPr>
      </w:pPr>
    </w:p>
    <w:p w14:paraId="43F814DE" w14:textId="77777777" w:rsidR="002935DC" w:rsidRPr="00B61DDF" w:rsidRDefault="002935DC" w:rsidP="00B25852">
      <w:pPr>
        <w:jc w:val="center"/>
        <w:rPr>
          <w:b/>
          <w:i/>
        </w:rPr>
      </w:pPr>
    </w:p>
    <w:p w14:paraId="43F814DF" w14:textId="77777777" w:rsidR="00E67C78" w:rsidRPr="00B61DDF" w:rsidRDefault="00E67C78" w:rsidP="00B25852">
      <w:pPr>
        <w:jc w:val="center"/>
        <w:rPr>
          <w:b/>
          <w:i/>
        </w:rPr>
      </w:pPr>
    </w:p>
    <w:p w14:paraId="43F814E0" w14:textId="77777777" w:rsidR="00E67C78" w:rsidRPr="00B61DDF" w:rsidRDefault="00E67C78" w:rsidP="00B25852">
      <w:pPr>
        <w:jc w:val="center"/>
        <w:rPr>
          <w:b/>
          <w:i/>
        </w:rPr>
      </w:pPr>
    </w:p>
    <w:p w14:paraId="43F814E1" w14:textId="77777777" w:rsidR="009522F3" w:rsidRPr="00B61DDF" w:rsidRDefault="009522F3" w:rsidP="00B25852">
      <w:pPr>
        <w:jc w:val="center"/>
        <w:rPr>
          <w:b/>
          <w:i/>
        </w:rPr>
      </w:pPr>
    </w:p>
    <w:p w14:paraId="43F814E2" w14:textId="77777777" w:rsidR="009522F3" w:rsidRPr="00B61DDF" w:rsidRDefault="009522F3" w:rsidP="00B25852">
      <w:pPr>
        <w:jc w:val="center"/>
        <w:rPr>
          <w:b/>
          <w:i/>
        </w:rPr>
      </w:pPr>
    </w:p>
    <w:p w14:paraId="43F814E3" w14:textId="77777777" w:rsidR="009522F3" w:rsidRPr="00B61DDF" w:rsidRDefault="009522F3" w:rsidP="00B25852">
      <w:pPr>
        <w:jc w:val="center"/>
        <w:rPr>
          <w:b/>
          <w:i/>
        </w:rPr>
      </w:pPr>
    </w:p>
    <w:p w14:paraId="43F814E4" w14:textId="77777777" w:rsidR="009522F3" w:rsidRPr="00B61DDF" w:rsidRDefault="009522F3" w:rsidP="00B25852">
      <w:pPr>
        <w:jc w:val="center"/>
        <w:rPr>
          <w:b/>
          <w:i/>
        </w:rPr>
      </w:pPr>
    </w:p>
    <w:p w14:paraId="43F814E5" w14:textId="77777777" w:rsidR="009522F3" w:rsidRPr="00B61DDF" w:rsidRDefault="009522F3" w:rsidP="00B25852">
      <w:pPr>
        <w:jc w:val="center"/>
        <w:rPr>
          <w:b/>
          <w:i/>
        </w:rPr>
      </w:pPr>
    </w:p>
    <w:p w14:paraId="43F814E6" w14:textId="77777777" w:rsidR="009522F3" w:rsidRPr="00B61DDF" w:rsidRDefault="009522F3" w:rsidP="00B25852">
      <w:pPr>
        <w:jc w:val="center"/>
        <w:rPr>
          <w:b/>
          <w:i/>
        </w:rPr>
      </w:pPr>
    </w:p>
    <w:p w14:paraId="43F814E7" w14:textId="77777777" w:rsidR="009522F3" w:rsidRPr="00B61DDF" w:rsidRDefault="009522F3" w:rsidP="00B25852">
      <w:pPr>
        <w:jc w:val="center"/>
        <w:rPr>
          <w:b/>
          <w:i/>
        </w:rPr>
      </w:pPr>
    </w:p>
    <w:p w14:paraId="43F814E8" w14:textId="77777777" w:rsidR="009522F3" w:rsidRPr="00B61DDF" w:rsidRDefault="009522F3" w:rsidP="00B25852">
      <w:pPr>
        <w:jc w:val="center"/>
        <w:rPr>
          <w:b/>
          <w:i/>
        </w:rPr>
      </w:pPr>
    </w:p>
    <w:p w14:paraId="43F814E9" w14:textId="77777777" w:rsidR="009522F3" w:rsidRPr="00B61DDF" w:rsidRDefault="009522F3" w:rsidP="00B25852">
      <w:pPr>
        <w:jc w:val="center"/>
        <w:rPr>
          <w:b/>
          <w:i/>
        </w:rPr>
      </w:pPr>
    </w:p>
    <w:p w14:paraId="43F814EA" w14:textId="77777777" w:rsidR="009522F3" w:rsidRPr="00B61DDF" w:rsidRDefault="009522F3" w:rsidP="00B25852">
      <w:pPr>
        <w:jc w:val="center"/>
        <w:rPr>
          <w:b/>
          <w:i/>
        </w:rPr>
      </w:pPr>
    </w:p>
    <w:p w14:paraId="43F814EB" w14:textId="77777777" w:rsidR="009522F3" w:rsidRPr="00B61DDF" w:rsidRDefault="009522F3" w:rsidP="00B25852">
      <w:pPr>
        <w:jc w:val="center"/>
        <w:rPr>
          <w:b/>
          <w:i/>
        </w:rPr>
      </w:pPr>
    </w:p>
    <w:p w14:paraId="43F814EC" w14:textId="77777777" w:rsidR="009522F3" w:rsidRPr="00B61DDF" w:rsidRDefault="009522F3" w:rsidP="00B25852">
      <w:pPr>
        <w:jc w:val="center"/>
        <w:rPr>
          <w:b/>
          <w:i/>
        </w:rPr>
      </w:pPr>
    </w:p>
    <w:p w14:paraId="7097A44B" w14:textId="77777777" w:rsidR="008A326F" w:rsidRPr="00B61DDF" w:rsidRDefault="008A326F" w:rsidP="008A326F">
      <w:pPr>
        <w:pStyle w:val="Heading3"/>
        <w:jc w:val="center"/>
        <w:rPr>
          <w:rFonts w:ascii="Tekton Pro Cond" w:hAnsi="Tekton Pro Cond" w:cs="Arial"/>
          <w:i/>
          <w:sz w:val="44"/>
          <w:szCs w:val="44"/>
        </w:rPr>
      </w:pPr>
      <w:r w:rsidRPr="00B61DDF">
        <w:rPr>
          <w:rFonts w:ascii="Tekton Pro Cond" w:hAnsi="Tekton Pro Cond" w:cs="Arial"/>
          <w:i/>
          <w:sz w:val="44"/>
          <w:szCs w:val="44"/>
        </w:rPr>
        <w:lastRenderedPageBreak/>
        <w:t>Format for an "I Am" Poem</w:t>
      </w:r>
    </w:p>
    <w:p w14:paraId="0486D6EC" w14:textId="5318767F" w:rsidR="008A326F" w:rsidRPr="00B61DDF" w:rsidRDefault="008A326F" w:rsidP="008A326F">
      <w:pPr>
        <w:pStyle w:val="Heading3"/>
        <w:jc w:val="center"/>
        <w:rPr>
          <w:rFonts w:ascii="Tekton Pro Cond" w:hAnsi="Tekton Pro Cond"/>
          <w:sz w:val="36"/>
          <w:szCs w:val="36"/>
        </w:rPr>
      </w:pPr>
      <w:r w:rsidRPr="00B61DDF">
        <w:rPr>
          <w:rFonts w:ascii="Tekton Pro Cond" w:hAnsi="Tekton Pro Cond" w:cs="Arial"/>
          <w:noProof/>
          <w:sz w:val="36"/>
          <w:szCs w:val="36"/>
        </w:rPr>
        <w:drawing>
          <wp:inline distT="0" distB="0" distL="0" distR="0" wp14:anchorId="0E410CE0" wp14:editId="43FCC4D8">
            <wp:extent cx="746760" cy="655320"/>
            <wp:effectExtent l="0" t="0" r="0" b="0"/>
            <wp:docPr id="68" name="Picture 68" descr="j0078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0787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6760" cy="655320"/>
                    </a:xfrm>
                    <a:prstGeom prst="rect">
                      <a:avLst/>
                    </a:prstGeom>
                    <a:noFill/>
                    <a:ln>
                      <a:noFill/>
                    </a:ln>
                  </pic:spPr>
                </pic:pic>
              </a:graphicData>
            </a:graphic>
          </wp:inline>
        </w:drawing>
      </w:r>
    </w:p>
    <w:p w14:paraId="43EFD102" w14:textId="77777777" w:rsidR="008A326F" w:rsidRPr="00B61DDF" w:rsidRDefault="008A326F" w:rsidP="008A326F">
      <w:pPr>
        <w:pStyle w:val="Heading4"/>
        <w:spacing w:before="0" w:after="0"/>
        <w:rPr>
          <w:rFonts w:ascii="Tekton Pro Cond" w:hAnsi="Tekton Pro Cond"/>
          <w:i/>
          <w:sz w:val="36"/>
          <w:szCs w:val="36"/>
        </w:rPr>
      </w:pPr>
      <w:r w:rsidRPr="00B61DDF">
        <w:rPr>
          <w:rFonts w:ascii="Tekton Pro Cond" w:hAnsi="Tekton Pro Cond" w:cs="Arial"/>
          <w:i/>
          <w:sz w:val="36"/>
          <w:szCs w:val="36"/>
        </w:rPr>
        <w:t>First Stanza</w:t>
      </w:r>
    </w:p>
    <w:p w14:paraId="6232192F" w14:textId="77777777" w:rsidR="008A326F" w:rsidRPr="00B61DDF" w:rsidRDefault="008A326F" w:rsidP="008A326F">
      <w:pPr>
        <w:pStyle w:val="Heading4"/>
        <w:spacing w:before="0" w:after="0"/>
        <w:rPr>
          <w:rFonts w:ascii="Tekton Pro Cond" w:hAnsi="Tekton Pro Cond"/>
          <w:b w:val="0"/>
          <w:sz w:val="36"/>
          <w:szCs w:val="36"/>
        </w:rPr>
      </w:pPr>
      <w:r w:rsidRPr="00B61DDF">
        <w:rPr>
          <w:rFonts w:ascii="Tekton Pro Cond" w:hAnsi="Tekton Pro Cond" w:cs="Arial"/>
          <w:b w:val="0"/>
          <w:sz w:val="36"/>
          <w:szCs w:val="36"/>
        </w:rPr>
        <w:t>I am (two special characteristics about person)</w:t>
      </w:r>
    </w:p>
    <w:p w14:paraId="36FD09A6" w14:textId="77777777" w:rsidR="008A326F" w:rsidRPr="00B61DDF" w:rsidRDefault="008A326F" w:rsidP="008A326F">
      <w:pPr>
        <w:pStyle w:val="Heading4"/>
        <w:spacing w:before="0" w:after="0"/>
        <w:rPr>
          <w:rFonts w:ascii="Tekton Pro Cond" w:hAnsi="Tekton Pro Cond"/>
          <w:b w:val="0"/>
          <w:sz w:val="36"/>
          <w:szCs w:val="36"/>
        </w:rPr>
      </w:pPr>
      <w:r w:rsidRPr="00B61DDF">
        <w:rPr>
          <w:rFonts w:ascii="Tekton Pro Cond" w:hAnsi="Tekton Pro Cond" w:cs="Arial"/>
          <w:b w:val="0"/>
          <w:sz w:val="36"/>
          <w:szCs w:val="36"/>
        </w:rPr>
        <w:t xml:space="preserve">I wonder </w:t>
      </w:r>
    </w:p>
    <w:p w14:paraId="2467FC86" w14:textId="77777777" w:rsidR="008A326F" w:rsidRPr="00B61DDF" w:rsidRDefault="008A326F" w:rsidP="008A326F">
      <w:pPr>
        <w:pStyle w:val="Heading4"/>
        <w:spacing w:before="0" w:after="0"/>
        <w:rPr>
          <w:rFonts w:ascii="Tekton Pro Cond" w:hAnsi="Tekton Pro Cond"/>
          <w:b w:val="0"/>
          <w:sz w:val="36"/>
          <w:szCs w:val="36"/>
        </w:rPr>
      </w:pPr>
      <w:r w:rsidRPr="00B61DDF">
        <w:rPr>
          <w:rFonts w:ascii="Tekton Pro Cond" w:hAnsi="Tekton Pro Cond" w:cs="Arial"/>
          <w:b w:val="0"/>
          <w:sz w:val="36"/>
          <w:szCs w:val="36"/>
        </w:rPr>
        <w:t>I hear</w:t>
      </w:r>
    </w:p>
    <w:p w14:paraId="444F64A4" w14:textId="77777777" w:rsidR="008A326F" w:rsidRPr="00B61DDF" w:rsidRDefault="008A326F" w:rsidP="008A326F">
      <w:pPr>
        <w:pStyle w:val="Heading4"/>
        <w:spacing w:before="0" w:after="0"/>
        <w:rPr>
          <w:rFonts w:ascii="Tekton Pro Cond" w:hAnsi="Tekton Pro Cond"/>
          <w:b w:val="0"/>
          <w:sz w:val="36"/>
          <w:szCs w:val="36"/>
        </w:rPr>
      </w:pPr>
      <w:r w:rsidRPr="00B61DDF">
        <w:rPr>
          <w:rFonts w:ascii="Tekton Pro Cond" w:hAnsi="Tekton Pro Cond" w:cs="Arial"/>
          <w:b w:val="0"/>
          <w:sz w:val="36"/>
          <w:szCs w:val="36"/>
        </w:rPr>
        <w:t>I see</w:t>
      </w:r>
    </w:p>
    <w:p w14:paraId="34D4B7C1" w14:textId="77777777" w:rsidR="008A326F" w:rsidRPr="00B61DDF" w:rsidRDefault="008A326F" w:rsidP="008A326F">
      <w:pPr>
        <w:pStyle w:val="Heading4"/>
        <w:spacing w:before="0" w:after="0"/>
        <w:rPr>
          <w:rFonts w:ascii="Tekton Pro Cond" w:hAnsi="Tekton Pro Cond"/>
          <w:b w:val="0"/>
          <w:sz w:val="36"/>
          <w:szCs w:val="36"/>
        </w:rPr>
      </w:pPr>
      <w:r w:rsidRPr="00B61DDF">
        <w:rPr>
          <w:rFonts w:ascii="Tekton Pro Cond" w:hAnsi="Tekton Pro Cond" w:cs="Arial"/>
          <w:b w:val="0"/>
          <w:sz w:val="36"/>
          <w:szCs w:val="36"/>
        </w:rPr>
        <w:t>I want</w:t>
      </w:r>
    </w:p>
    <w:p w14:paraId="5F9A2839" w14:textId="77777777" w:rsidR="008A326F" w:rsidRPr="00B61DDF" w:rsidRDefault="008A326F" w:rsidP="008A326F">
      <w:pPr>
        <w:pStyle w:val="Heading4"/>
        <w:spacing w:before="0" w:after="0"/>
        <w:rPr>
          <w:rFonts w:ascii="Tekton Pro Cond" w:hAnsi="Tekton Pro Cond"/>
          <w:b w:val="0"/>
          <w:sz w:val="36"/>
          <w:szCs w:val="36"/>
        </w:rPr>
      </w:pPr>
      <w:r w:rsidRPr="00B61DDF">
        <w:rPr>
          <w:rFonts w:ascii="Tekton Pro Cond" w:hAnsi="Tekton Pro Cond" w:cs="Arial"/>
          <w:b w:val="0"/>
          <w:sz w:val="36"/>
          <w:szCs w:val="36"/>
        </w:rPr>
        <w:t>I am (first line of the poem repeated)</w:t>
      </w:r>
    </w:p>
    <w:p w14:paraId="38060CFE" w14:textId="77777777" w:rsidR="008A326F" w:rsidRPr="00B61DDF" w:rsidRDefault="008A326F" w:rsidP="008A326F">
      <w:pPr>
        <w:pStyle w:val="Heading4"/>
        <w:spacing w:before="0" w:after="0"/>
        <w:rPr>
          <w:rFonts w:ascii="Tekton Pro Cond" w:hAnsi="Tekton Pro Cond"/>
          <w:b w:val="0"/>
          <w:sz w:val="36"/>
          <w:szCs w:val="36"/>
        </w:rPr>
      </w:pPr>
    </w:p>
    <w:p w14:paraId="5B2D3088" w14:textId="77777777" w:rsidR="008A326F" w:rsidRPr="00B61DDF" w:rsidRDefault="008A326F" w:rsidP="008A326F">
      <w:pPr>
        <w:pStyle w:val="Heading4"/>
        <w:spacing w:before="0" w:after="0"/>
        <w:rPr>
          <w:rFonts w:ascii="Tekton Pro Cond" w:hAnsi="Tekton Pro Cond"/>
          <w:i/>
          <w:sz w:val="36"/>
          <w:szCs w:val="36"/>
        </w:rPr>
      </w:pPr>
      <w:r w:rsidRPr="00B61DDF">
        <w:rPr>
          <w:rFonts w:ascii="Tekton Pro Cond" w:hAnsi="Tekton Pro Cond" w:cs="Arial"/>
          <w:i/>
          <w:sz w:val="36"/>
          <w:szCs w:val="36"/>
        </w:rPr>
        <w:t>Second Stanza</w:t>
      </w:r>
    </w:p>
    <w:p w14:paraId="6FABBD73"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pretend</w:t>
      </w:r>
    </w:p>
    <w:p w14:paraId="2A8FE222"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feel</w:t>
      </w:r>
    </w:p>
    <w:p w14:paraId="6CE307D8"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touch</w:t>
      </w:r>
    </w:p>
    <w:p w14:paraId="5CB0CCF9"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worry</w:t>
      </w:r>
    </w:p>
    <w:p w14:paraId="05B44EB1"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cry</w:t>
      </w:r>
    </w:p>
    <w:p w14:paraId="713B94CB"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am (first line of poem repeated)</w:t>
      </w:r>
    </w:p>
    <w:p w14:paraId="15C82E4E"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sz w:val="36"/>
          <w:szCs w:val="36"/>
        </w:rPr>
        <w:t> </w:t>
      </w:r>
    </w:p>
    <w:p w14:paraId="3BA511DF" w14:textId="77777777" w:rsidR="008A326F" w:rsidRPr="00B61DDF" w:rsidRDefault="008A326F" w:rsidP="008A326F">
      <w:pPr>
        <w:pStyle w:val="Heading4"/>
        <w:spacing w:before="0" w:after="0"/>
        <w:rPr>
          <w:rFonts w:ascii="Tekton Pro Cond" w:hAnsi="Tekton Pro Cond"/>
          <w:i/>
          <w:sz w:val="36"/>
          <w:szCs w:val="36"/>
        </w:rPr>
      </w:pPr>
      <w:r w:rsidRPr="00B61DDF">
        <w:rPr>
          <w:rFonts w:ascii="Tekton Pro Cond" w:hAnsi="Tekton Pro Cond" w:cs="Arial"/>
          <w:i/>
          <w:sz w:val="36"/>
          <w:szCs w:val="36"/>
        </w:rPr>
        <w:t>Third Stanza</w:t>
      </w:r>
    </w:p>
    <w:p w14:paraId="46AB5FF1"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understand</w:t>
      </w:r>
    </w:p>
    <w:p w14:paraId="378C88C7"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 xml:space="preserve">I say </w:t>
      </w:r>
    </w:p>
    <w:p w14:paraId="2568072C"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I dream</w:t>
      </w:r>
    </w:p>
    <w:p w14:paraId="22E7E466"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cs="Arial"/>
          <w:sz w:val="36"/>
          <w:szCs w:val="36"/>
        </w:rPr>
        <w:t xml:space="preserve">I try </w:t>
      </w:r>
    </w:p>
    <w:p w14:paraId="3531E67C" w14:textId="77777777" w:rsidR="008A326F" w:rsidRPr="00B61DDF" w:rsidRDefault="008A326F" w:rsidP="008A326F">
      <w:pPr>
        <w:pStyle w:val="Heading4"/>
        <w:spacing w:before="0" w:after="0"/>
        <w:rPr>
          <w:rFonts w:ascii="Tekton Pro Cond" w:hAnsi="Tekton Pro Cond"/>
          <w:sz w:val="36"/>
          <w:szCs w:val="36"/>
        </w:rPr>
      </w:pPr>
      <w:r w:rsidRPr="00B61DDF">
        <w:rPr>
          <w:rFonts w:ascii="Tekton Pro Cond" w:hAnsi="Tekton Pro Cond"/>
          <w:sz w:val="36"/>
          <w:szCs w:val="36"/>
        </w:rPr>
        <w:t>I am (first line of poem repeated)</w:t>
      </w:r>
    </w:p>
    <w:p w14:paraId="1C42B695" w14:textId="77777777" w:rsidR="008A326F" w:rsidRPr="00B61DDF" w:rsidRDefault="008A326F" w:rsidP="00B25852">
      <w:pPr>
        <w:jc w:val="center"/>
        <w:rPr>
          <w:b/>
          <w:i/>
        </w:rPr>
      </w:pPr>
    </w:p>
    <w:p w14:paraId="6C86D2C8" w14:textId="77777777" w:rsidR="008A326F" w:rsidRPr="00B61DDF" w:rsidRDefault="008A326F" w:rsidP="00B25852">
      <w:pPr>
        <w:jc w:val="center"/>
        <w:rPr>
          <w:b/>
          <w:i/>
        </w:rPr>
      </w:pPr>
    </w:p>
    <w:p w14:paraId="0B512B09" w14:textId="77777777" w:rsidR="008A326F" w:rsidRPr="00B61DDF" w:rsidRDefault="008A326F" w:rsidP="00B25852">
      <w:pPr>
        <w:jc w:val="center"/>
        <w:rPr>
          <w:b/>
          <w:i/>
        </w:rPr>
      </w:pPr>
    </w:p>
    <w:p w14:paraId="43ECACCB" w14:textId="77777777" w:rsidR="008A326F" w:rsidRPr="00B61DDF" w:rsidRDefault="008A326F" w:rsidP="00B25852">
      <w:pPr>
        <w:jc w:val="center"/>
        <w:rPr>
          <w:b/>
          <w:i/>
        </w:rPr>
      </w:pPr>
    </w:p>
    <w:p w14:paraId="69ADCE3F" w14:textId="77777777" w:rsidR="008A326F" w:rsidRPr="00B61DDF" w:rsidRDefault="008A326F" w:rsidP="00B25852">
      <w:pPr>
        <w:jc w:val="center"/>
        <w:rPr>
          <w:b/>
          <w:i/>
        </w:rPr>
      </w:pPr>
    </w:p>
    <w:p w14:paraId="4BCE334F" w14:textId="77777777" w:rsidR="008A326F" w:rsidRPr="00B61DDF" w:rsidRDefault="008A326F" w:rsidP="00B25852">
      <w:pPr>
        <w:jc w:val="center"/>
        <w:rPr>
          <w:b/>
          <w:i/>
        </w:rPr>
      </w:pPr>
    </w:p>
    <w:p w14:paraId="105E4FE1" w14:textId="77777777" w:rsidR="00BC1A7B" w:rsidRPr="00B61DDF" w:rsidRDefault="00BC1A7B" w:rsidP="008A326F">
      <w:pPr>
        <w:rPr>
          <w:rFonts w:ascii="Times New Roman Bold Italic" w:eastAsiaTheme="minorHAnsi" w:hAnsi="Times New Roman Bold Italic" w:cstheme="minorBidi"/>
        </w:rPr>
      </w:pPr>
    </w:p>
    <w:p w14:paraId="78F72BBE" w14:textId="77777777" w:rsidR="008A326F" w:rsidRPr="00B61DDF" w:rsidRDefault="008A326F" w:rsidP="008A326F">
      <w:pPr>
        <w:rPr>
          <w:rFonts w:ascii="Times New Roman Bold Italic" w:eastAsiaTheme="minorHAnsi" w:hAnsi="Times New Roman Bold Italic" w:cstheme="minorBidi"/>
        </w:rPr>
      </w:pPr>
      <w:r w:rsidRPr="00B61DDF">
        <w:rPr>
          <w:rFonts w:ascii="Times New Roman Bold Italic" w:eastAsiaTheme="minorHAnsi" w:hAnsi="Times New Roman Bold Italic" w:cstheme="minorBidi"/>
        </w:rPr>
        <w:t>New York State Common Core-</w:t>
      </w:r>
    </w:p>
    <w:p w14:paraId="3D560292" w14:textId="77777777" w:rsidR="008A326F" w:rsidRPr="00B61DDF" w:rsidRDefault="008A326F" w:rsidP="008A326F">
      <w:pPr>
        <w:rPr>
          <w:rFonts w:eastAsiaTheme="minorHAnsi" w:cstheme="minorBidi"/>
        </w:rPr>
      </w:pPr>
      <w:r w:rsidRPr="00B61DDF">
        <w:rPr>
          <w:rFonts w:eastAsiaTheme="minorHAnsi" w:cstheme="minorBidi"/>
        </w:rPr>
        <w:lastRenderedPageBreak/>
        <w:t>L.6- Analyze a case in which grasping point of view requires distinguishing what is directly stated in a text from what is really meant.</w:t>
      </w:r>
    </w:p>
    <w:p w14:paraId="27AD801E" w14:textId="77777777" w:rsidR="008A326F" w:rsidRPr="00B61DDF" w:rsidRDefault="008A326F" w:rsidP="008A326F">
      <w:pPr>
        <w:rPr>
          <w:rFonts w:eastAsiaTheme="minorHAnsi" w:cstheme="minorBidi"/>
        </w:rPr>
      </w:pPr>
      <w:proofErr w:type="gramStart"/>
      <w:r w:rsidRPr="00B61DDF">
        <w:rPr>
          <w:rFonts w:eastAsiaTheme="minorHAnsi" w:cstheme="minorBidi"/>
        </w:rPr>
        <w:t>R.1- Cite strong and thorough textual evidence to support analysis of what the text says explicitly as well as inferences drawn from the text, including determining where the text leaves matters uncertain.</w:t>
      </w:r>
      <w:proofErr w:type="gramEnd"/>
    </w:p>
    <w:p w14:paraId="4618DA03" w14:textId="77777777" w:rsidR="008A326F" w:rsidRPr="00B61DDF" w:rsidRDefault="008A326F" w:rsidP="008A326F">
      <w:pPr>
        <w:rPr>
          <w:rFonts w:eastAsiaTheme="minorHAnsi" w:cstheme="minorBidi"/>
        </w:rPr>
      </w:pPr>
      <w:proofErr w:type="gramStart"/>
      <w:r w:rsidRPr="00B61DDF">
        <w:rPr>
          <w:rFonts w:eastAsiaTheme="minorHAnsi" w:cstheme="minorBidi"/>
        </w:rPr>
        <w:t>W.9- Draw evidence from literary or informational texts to support analysis, reflection, and research.</w:t>
      </w:r>
      <w:proofErr w:type="gramEnd"/>
    </w:p>
    <w:p w14:paraId="42707A22" w14:textId="77777777" w:rsidR="008A326F" w:rsidRPr="00B61DDF" w:rsidRDefault="008A326F" w:rsidP="008A326F">
      <w:pPr>
        <w:rPr>
          <w:rFonts w:eastAsiaTheme="minorHAnsi" w:cstheme="minorBidi"/>
        </w:rPr>
      </w:pPr>
    </w:p>
    <w:p w14:paraId="700A4A68" w14:textId="77777777" w:rsidR="008A326F" w:rsidRPr="00B61DDF" w:rsidRDefault="008A326F" w:rsidP="008A326F">
      <w:pPr>
        <w:rPr>
          <w:rFonts w:eastAsiaTheme="minorHAnsi" w:cstheme="minorBidi"/>
          <w:b/>
          <w:i/>
        </w:rPr>
      </w:pPr>
      <w:r w:rsidRPr="00B61DDF">
        <w:rPr>
          <w:rFonts w:eastAsiaTheme="minorHAnsi" w:cstheme="minorBidi"/>
          <w:b/>
          <w:i/>
        </w:rPr>
        <w:t>Objective-</w:t>
      </w:r>
    </w:p>
    <w:p w14:paraId="55D572BD" w14:textId="488C68AA" w:rsidR="008A326F" w:rsidRPr="00B61DDF" w:rsidRDefault="00BC1A7B" w:rsidP="008A326F">
      <w:pPr>
        <w:rPr>
          <w:rFonts w:eastAsiaTheme="minorHAnsi" w:cstheme="minorBidi"/>
        </w:rPr>
      </w:pPr>
      <w:r w:rsidRPr="00B61DDF">
        <w:rPr>
          <w:rFonts w:eastAsiaTheme="minorHAnsi" w:cstheme="minorBidi"/>
        </w:rPr>
        <w:t>The objective of this lesson is to identify the importance of hope.</w:t>
      </w:r>
    </w:p>
    <w:p w14:paraId="789F9958" w14:textId="77777777" w:rsidR="008A326F" w:rsidRPr="00B61DDF" w:rsidRDefault="008A326F" w:rsidP="008A326F">
      <w:pPr>
        <w:rPr>
          <w:rFonts w:eastAsiaTheme="minorHAnsi" w:cstheme="minorBidi"/>
        </w:rPr>
      </w:pPr>
    </w:p>
    <w:p w14:paraId="1DCAB943" w14:textId="5E22BCDE" w:rsidR="008A326F" w:rsidRPr="00B61DDF" w:rsidRDefault="008A326F" w:rsidP="008A326F">
      <w:pPr>
        <w:pBdr>
          <w:top w:val="single" w:sz="4" w:space="1" w:color="auto"/>
          <w:left w:val="single" w:sz="4" w:space="4" w:color="auto"/>
          <w:bottom w:val="single" w:sz="4" w:space="1" w:color="auto"/>
          <w:right w:val="single" w:sz="4" w:space="4" w:color="auto"/>
        </w:pBdr>
        <w:rPr>
          <w:rFonts w:eastAsiaTheme="minorHAnsi" w:cstheme="minorBidi"/>
        </w:rPr>
      </w:pPr>
      <w:r w:rsidRPr="00B61DDF">
        <w:rPr>
          <w:rFonts w:ascii="Times New Roman Bold Italic" w:eastAsiaTheme="minorHAnsi" w:hAnsi="Times New Roman Bold Italic" w:cstheme="minorBidi"/>
        </w:rPr>
        <w:t>Aim-</w:t>
      </w:r>
      <w:r w:rsidRPr="00B61DDF">
        <w:rPr>
          <w:rFonts w:eastAsiaTheme="minorHAnsi" w:cstheme="minorBidi"/>
        </w:rPr>
        <w:t xml:space="preserve"> </w:t>
      </w:r>
      <w:r w:rsidRPr="00B61DDF">
        <w:rPr>
          <w:rFonts w:eastAsiaTheme="minorHAnsi" w:cstheme="minorBidi"/>
        </w:rPr>
        <w:tab/>
      </w:r>
      <w:r w:rsidRPr="00B61DDF">
        <w:rPr>
          <w:rFonts w:eastAsiaTheme="minorHAnsi" w:cstheme="minorBidi"/>
        </w:rPr>
        <w:tab/>
        <w:t xml:space="preserve">Understanding </w:t>
      </w:r>
      <w:r w:rsidR="00BC1A7B" w:rsidRPr="00B61DDF">
        <w:rPr>
          <w:rFonts w:eastAsiaTheme="minorHAnsi" w:cstheme="minorBidi"/>
        </w:rPr>
        <w:t>the importance of hope</w:t>
      </w:r>
    </w:p>
    <w:p w14:paraId="0531EF39" w14:textId="56CFA3D9" w:rsidR="008A326F" w:rsidRPr="00B61DDF" w:rsidRDefault="008A326F" w:rsidP="008A326F">
      <w:pPr>
        <w:pBdr>
          <w:top w:val="single" w:sz="4" w:space="1" w:color="auto"/>
          <w:left w:val="single" w:sz="4" w:space="4" w:color="auto"/>
          <w:bottom w:val="single" w:sz="4" w:space="1" w:color="auto"/>
          <w:right w:val="single" w:sz="4" w:space="4" w:color="auto"/>
        </w:pBdr>
        <w:rPr>
          <w:rFonts w:eastAsiaTheme="minorHAnsi" w:cstheme="minorBidi"/>
        </w:rPr>
      </w:pPr>
      <w:proofErr w:type="gramStart"/>
      <w:r w:rsidRPr="00B61DDF">
        <w:rPr>
          <w:rFonts w:ascii="Times New Roman Bold Italic" w:eastAsiaTheme="minorHAnsi" w:hAnsi="Times New Roman Bold Italic" w:cstheme="minorBidi"/>
        </w:rPr>
        <w:t>Do</w:t>
      </w:r>
      <w:proofErr w:type="gramEnd"/>
      <w:r w:rsidRPr="00B61DDF">
        <w:rPr>
          <w:rFonts w:ascii="Times New Roman Bold Italic" w:eastAsiaTheme="minorHAnsi" w:hAnsi="Times New Roman Bold Italic" w:cstheme="minorBidi"/>
        </w:rPr>
        <w:t xml:space="preserve"> Now-</w:t>
      </w:r>
      <w:r w:rsidRPr="00B61DDF">
        <w:rPr>
          <w:rFonts w:eastAsiaTheme="minorHAnsi" w:cstheme="minorBidi"/>
        </w:rPr>
        <w:tab/>
      </w:r>
      <w:r w:rsidR="00BC1A7B" w:rsidRPr="00B61DDF">
        <w:rPr>
          <w:rFonts w:eastAsiaTheme="minorHAnsi" w:cstheme="minorBidi"/>
        </w:rPr>
        <w:t>Why, in your opinion, is hope so very important in each and every individual’s life?</w:t>
      </w:r>
    </w:p>
    <w:p w14:paraId="67B313CE" w14:textId="77777777" w:rsidR="008A326F" w:rsidRPr="00B61DDF" w:rsidRDefault="008A326F" w:rsidP="008A326F">
      <w:pPr>
        <w:rPr>
          <w:rFonts w:eastAsiaTheme="minorHAnsi" w:cstheme="minorBidi"/>
        </w:rPr>
      </w:pPr>
    </w:p>
    <w:p w14:paraId="5C0BA538" w14:textId="77777777" w:rsidR="008A326F" w:rsidRPr="00B61DDF" w:rsidRDefault="008A326F" w:rsidP="008A326F">
      <w:pPr>
        <w:rPr>
          <w:rFonts w:ascii="Times New Roman Italic" w:eastAsiaTheme="minorHAnsi" w:hAnsi="Times New Roman Italic" w:cstheme="minorBidi"/>
        </w:rPr>
      </w:pPr>
      <w:r w:rsidRPr="00B61DDF">
        <w:rPr>
          <w:rFonts w:ascii="Times New Roman Italic" w:eastAsiaTheme="minorHAnsi" w:hAnsi="Times New Roman Italic" w:cstheme="minorBidi"/>
        </w:rPr>
        <w:t>Procedure-</w:t>
      </w:r>
    </w:p>
    <w:p w14:paraId="45CE37F3" w14:textId="76CD9FDC" w:rsidR="008A326F" w:rsidRPr="00B61DDF" w:rsidRDefault="008A326F" w:rsidP="00BC1A7B">
      <w:pPr>
        <w:numPr>
          <w:ilvl w:val="0"/>
          <w:numId w:val="26"/>
        </w:numPr>
        <w:contextualSpacing/>
        <w:rPr>
          <w:rFonts w:eastAsiaTheme="minorHAnsi" w:cstheme="minorBidi"/>
        </w:rPr>
      </w:pPr>
      <w:r w:rsidRPr="00B61DDF">
        <w:rPr>
          <w:rFonts w:eastAsiaTheme="minorHAnsi" w:cstheme="minorBidi"/>
        </w:rPr>
        <w:t>Students will discuss their Do Now responses</w:t>
      </w:r>
      <w:r w:rsidR="00BC1A7B" w:rsidRPr="00B61DDF">
        <w:rPr>
          <w:rFonts w:eastAsiaTheme="minorHAnsi" w:cstheme="minorBidi"/>
        </w:rPr>
        <w:t xml:space="preserve"> in a Think-Pair-Share</w:t>
      </w:r>
    </w:p>
    <w:p w14:paraId="7675022C" w14:textId="77777777" w:rsidR="00BC1A7B" w:rsidRPr="00B61DDF" w:rsidRDefault="00BC1A7B" w:rsidP="00BC1A7B">
      <w:pPr>
        <w:ind w:left="720"/>
        <w:contextualSpacing/>
        <w:rPr>
          <w:rFonts w:eastAsiaTheme="minorHAnsi" w:cstheme="minorBidi"/>
        </w:rPr>
      </w:pPr>
    </w:p>
    <w:p w14:paraId="5D874542" w14:textId="77777777" w:rsidR="00BC1A7B" w:rsidRPr="00B61DDF" w:rsidRDefault="00BC1A7B" w:rsidP="00BC1A7B">
      <w:pPr>
        <w:numPr>
          <w:ilvl w:val="0"/>
          <w:numId w:val="26"/>
        </w:numPr>
        <w:contextualSpacing/>
        <w:rPr>
          <w:rFonts w:ascii="Times New Roman Italic" w:eastAsiaTheme="minorHAnsi" w:hAnsi="Times New Roman Italic" w:cstheme="minorBidi"/>
        </w:rPr>
      </w:pPr>
      <w:r w:rsidRPr="00B61DDF">
        <w:rPr>
          <w:rFonts w:eastAsiaTheme="minorHAnsi" w:cstheme="minorBidi"/>
        </w:rPr>
        <w:t xml:space="preserve">Students will copy the definition of hope into their notes. </w:t>
      </w:r>
    </w:p>
    <w:p w14:paraId="01E14DD8" w14:textId="77777777" w:rsidR="00BC1A7B" w:rsidRPr="00B61DDF" w:rsidRDefault="00BC1A7B" w:rsidP="00BC1A7B">
      <w:pPr>
        <w:contextualSpacing/>
        <w:rPr>
          <w:rFonts w:ascii="Times New Roman Italic" w:eastAsiaTheme="minorHAnsi" w:hAnsi="Times New Roman Italic" w:cstheme="minorBidi"/>
        </w:rPr>
      </w:pPr>
    </w:p>
    <w:p w14:paraId="7F92BB91" w14:textId="1455ABAD" w:rsidR="008A326F" w:rsidRPr="00B61DDF" w:rsidRDefault="008A326F" w:rsidP="00BC1A7B">
      <w:pPr>
        <w:numPr>
          <w:ilvl w:val="0"/>
          <w:numId w:val="26"/>
        </w:numPr>
        <w:contextualSpacing/>
        <w:rPr>
          <w:rFonts w:eastAsiaTheme="minorHAnsi"/>
        </w:rPr>
      </w:pPr>
      <w:r w:rsidRPr="00B61DDF">
        <w:rPr>
          <w:rFonts w:eastAsiaTheme="minorHAnsi"/>
        </w:rPr>
        <w:t xml:space="preserve">Define </w:t>
      </w:r>
      <w:r w:rsidR="00BC1A7B" w:rsidRPr="00B61DDF">
        <w:rPr>
          <w:rFonts w:eastAsiaTheme="minorHAnsi"/>
          <w:b/>
        </w:rPr>
        <w:t>hope</w:t>
      </w:r>
      <w:r w:rsidR="00BC1A7B" w:rsidRPr="00B61DDF">
        <w:rPr>
          <w:rFonts w:eastAsiaTheme="minorHAnsi"/>
        </w:rPr>
        <w:t>:</w:t>
      </w:r>
    </w:p>
    <w:p w14:paraId="329E4826" w14:textId="2EFBE04A" w:rsidR="00BC1A7B" w:rsidRPr="00B61DDF" w:rsidRDefault="00BC1A7B" w:rsidP="00BC1A7B">
      <w:pPr>
        <w:widowControl w:val="0"/>
        <w:autoSpaceDE w:val="0"/>
        <w:autoSpaceDN w:val="0"/>
        <w:adjustRightInd w:val="0"/>
        <w:ind w:left="720" w:firstLine="720"/>
      </w:pPr>
      <w:r w:rsidRPr="00B61DDF">
        <w:rPr>
          <w:i/>
        </w:rPr>
        <w:t>(</w:t>
      </w:r>
      <w:proofErr w:type="gramStart"/>
      <w:r w:rsidRPr="00B61DDF">
        <w:rPr>
          <w:i/>
        </w:rPr>
        <w:t>noun</w:t>
      </w:r>
      <w:proofErr w:type="gramEnd"/>
      <w:r w:rsidRPr="00B61DDF">
        <w:rPr>
          <w:i/>
        </w:rPr>
        <w:t>)</w:t>
      </w:r>
      <w:r w:rsidRPr="00B61DDF">
        <w:t xml:space="preserve"> a feeling of expectation and desire for a certain thing to happen</w:t>
      </w:r>
    </w:p>
    <w:p w14:paraId="2AC0698E" w14:textId="77777777" w:rsidR="00BC1A7B" w:rsidRPr="00B61DDF" w:rsidRDefault="00BC1A7B" w:rsidP="00BC1A7B">
      <w:pPr>
        <w:widowControl w:val="0"/>
        <w:autoSpaceDE w:val="0"/>
        <w:autoSpaceDN w:val="0"/>
        <w:adjustRightInd w:val="0"/>
        <w:ind w:left="720" w:firstLine="720"/>
      </w:pPr>
    </w:p>
    <w:p w14:paraId="02BED4F2" w14:textId="6DFBF864" w:rsidR="00BC1A7B" w:rsidRPr="00B61DDF" w:rsidRDefault="00BC1A7B" w:rsidP="00BC1A7B">
      <w:pPr>
        <w:pStyle w:val="ListParagraph"/>
        <w:numPr>
          <w:ilvl w:val="0"/>
          <w:numId w:val="26"/>
        </w:numPr>
        <w:rPr>
          <w:rFonts w:ascii="Times New Roman" w:eastAsiaTheme="minorHAnsi" w:hAnsi="Times New Roman"/>
          <w:sz w:val="24"/>
          <w:szCs w:val="24"/>
        </w:rPr>
      </w:pPr>
      <w:r w:rsidRPr="00B61DDF">
        <w:rPr>
          <w:rFonts w:ascii="Times New Roman" w:eastAsiaTheme="minorHAnsi" w:hAnsi="Times New Roman"/>
          <w:sz w:val="24"/>
          <w:szCs w:val="24"/>
        </w:rPr>
        <w:t>Create a web around the term hope and have students add their reasons to the web exemplifying the need for hope.</w:t>
      </w:r>
    </w:p>
    <w:p w14:paraId="0FD837D9" w14:textId="11FA53F9" w:rsidR="00BC1A7B" w:rsidRPr="00B61DDF" w:rsidRDefault="00BC1A7B" w:rsidP="00BC1A7B">
      <w:pPr>
        <w:pStyle w:val="ListParagraph"/>
        <w:numPr>
          <w:ilvl w:val="0"/>
          <w:numId w:val="26"/>
        </w:numPr>
        <w:rPr>
          <w:rFonts w:ascii="Times New Roman" w:eastAsiaTheme="minorHAnsi" w:hAnsi="Times New Roman"/>
          <w:sz w:val="24"/>
          <w:szCs w:val="24"/>
        </w:rPr>
      </w:pPr>
      <w:r w:rsidRPr="00B61DDF">
        <w:rPr>
          <w:rFonts w:ascii="Times New Roman" w:eastAsiaTheme="minorHAnsi" w:hAnsi="Times New Roman"/>
          <w:sz w:val="24"/>
          <w:szCs w:val="24"/>
        </w:rPr>
        <w:t xml:space="preserve">Students will question and consider whether or not Audrey has hope at this point and explain why they believe she does or does not. Examples must be provided. </w:t>
      </w:r>
    </w:p>
    <w:p w14:paraId="661B7457" w14:textId="5257198E" w:rsidR="008A326F" w:rsidRPr="00B61DDF" w:rsidRDefault="008A326F" w:rsidP="00BC1A7B">
      <w:pPr>
        <w:numPr>
          <w:ilvl w:val="0"/>
          <w:numId w:val="26"/>
        </w:numPr>
        <w:contextualSpacing/>
        <w:rPr>
          <w:rFonts w:eastAsiaTheme="minorHAnsi" w:cstheme="minorBidi"/>
        </w:rPr>
      </w:pPr>
      <w:r w:rsidRPr="00B61DDF">
        <w:rPr>
          <w:rFonts w:eastAsiaTheme="minorHAnsi" w:cstheme="minorBidi"/>
        </w:rPr>
        <w:t>Listen to a recording of the poem</w:t>
      </w:r>
      <w:r w:rsidR="00BC1A7B" w:rsidRPr="00B61DDF">
        <w:rPr>
          <w:rFonts w:eastAsiaTheme="minorHAnsi" w:cstheme="minorBidi"/>
        </w:rPr>
        <w:t xml:space="preserve"> “Hope is a Thing With Feathers” by Emily Dickenson</w:t>
      </w:r>
    </w:p>
    <w:p w14:paraId="727C2C9B" w14:textId="77777777" w:rsidR="00BC1A7B" w:rsidRPr="00B61DDF" w:rsidRDefault="00BC1A7B" w:rsidP="00BC1A7B">
      <w:pPr>
        <w:ind w:left="720"/>
        <w:contextualSpacing/>
        <w:rPr>
          <w:rFonts w:eastAsiaTheme="minorHAnsi" w:cstheme="minorBidi"/>
        </w:rPr>
      </w:pPr>
    </w:p>
    <w:p w14:paraId="464B177B" w14:textId="77777777" w:rsidR="008A326F" w:rsidRPr="00B61DDF" w:rsidRDefault="008A326F" w:rsidP="00BC1A7B">
      <w:pPr>
        <w:numPr>
          <w:ilvl w:val="0"/>
          <w:numId w:val="26"/>
        </w:numPr>
        <w:contextualSpacing/>
        <w:rPr>
          <w:rFonts w:eastAsiaTheme="minorHAnsi" w:cstheme="minorBidi"/>
        </w:rPr>
      </w:pPr>
      <w:r w:rsidRPr="00B61DDF">
        <w:rPr>
          <w:rFonts w:eastAsiaTheme="minorHAnsi" w:cstheme="minorBidi"/>
        </w:rPr>
        <w:t>Stop to address and define any unknown terms</w:t>
      </w:r>
    </w:p>
    <w:p w14:paraId="20C83637" w14:textId="77777777" w:rsidR="00BC1A7B" w:rsidRPr="00B61DDF" w:rsidRDefault="00BC1A7B" w:rsidP="00BC1A7B">
      <w:pPr>
        <w:contextualSpacing/>
        <w:rPr>
          <w:rFonts w:eastAsiaTheme="minorHAnsi" w:cstheme="minorBidi"/>
        </w:rPr>
      </w:pPr>
    </w:p>
    <w:p w14:paraId="49D09669" w14:textId="77777777" w:rsidR="008A326F" w:rsidRPr="00B61DDF" w:rsidRDefault="008A326F" w:rsidP="00BC1A7B">
      <w:pPr>
        <w:numPr>
          <w:ilvl w:val="0"/>
          <w:numId w:val="26"/>
        </w:numPr>
        <w:contextualSpacing/>
        <w:rPr>
          <w:rFonts w:eastAsiaTheme="minorHAnsi" w:cstheme="minorBidi"/>
        </w:rPr>
      </w:pPr>
      <w:r w:rsidRPr="00B61DDF">
        <w:rPr>
          <w:rFonts w:eastAsiaTheme="minorHAnsi" w:cstheme="minorBidi"/>
        </w:rPr>
        <w:t>Students will “think-pair-share” while considering the following questions:</w:t>
      </w:r>
    </w:p>
    <w:p w14:paraId="6E1772DA" w14:textId="6B868364" w:rsidR="00BC1A7B" w:rsidRPr="00B61DDF" w:rsidRDefault="00BC1A7B" w:rsidP="00BC1A7B">
      <w:pPr>
        <w:numPr>
          <w:ilvl w:val="1"/>
          <w:numId w:val="26"/>
        </w:numPr>
      </w:pPr>
      <w:r w:rsidRPr="00B61DDF">
        <w:t>What metaphor is used to describe hope?</w:t>
      </w:r>
    </w:p>
    <w:p w14:paraId="4B0421E4" w14:textId="77777777" w:rsidR="00BC1A7B" w:rsidRPr="00B61DDF" w:rsidRDefault="00BC1A7B" w:rsidP="00BC1A7B">
      <w:pPr>
        <w:ind w:left="1440"/>
      </w:pPr>
    </w:p>
    <w:p w14:paraId="149E0C1C" w14:textId="77777777" w:rsidR="00BC1A7B" w:rsidRPr="00B61DDF" w:rsidRDefault="00BC1A7B" w:rsidP="00BC1A7B">
      <w:pPr>
        <w:numPr>
          <w:ilvl w:val="1"/>
          <w:numId w:val="26"/>
        </w:numPr>
      </w:pPr>
      <w:r w:rsidRPr="00B61DDF">
        <w:t>Explain how hope does the following:</w:t>
      </w:r>
    </w:p>
    <w:p w14:paraId="0E434BD7" w14:textId="77777777" w:rsidR="00BC1A7B" w:rsidRPr="00B61DDF" w:rsidRDefault="00BC1A7B" w:rsidP="00BC1A7B"/>
    <w:p w14:paraId="7E5CE756" w14:textId="784BC0F4" w:rsidR="00BC1A7B" w:rsidRPr="00B61DDF" w:rsidRDefault="00BC1A7B" w:rsidP="00BC1A7B">
      <w:pPr>
        <w:numPr>
          <w:ilvl w:val="2"/>
          <w:numId w:val="26"/>
        </w:numPr>
      </w:pPr>
      <w:r w:rsidRPr="00B61DDF">
        <w:t>Perches in the soul</w:t>
      </w:r>
    </w:p>
    <w:p w14:paraId="4D23CF6B" w14:textId="77777777" w:rsidR="00BC1A7B" w:rsidRPr="00B61DDF" w:rsidRDefault="00BC1A7B" w:rsidP="00BC1A7B"/>
    <w:p w14:paraId="71D91B67" w14:textId="77777777" w:rsidR="00BC1A7B" w:rsidRPr="00B61DDF" w:rsidRDefault="00BC1A7B" w:rsidP="00BC1A7B">
      <w:pPr>
        <w:numPr>
          <w:ilvl w:val="2"/>
          <w:numId w:val="26"/>
        </w:numPr>
      </w:pPr>
      <w:r w:rsidRPr="00B61DDF">
        <w:t>Never stops singing</w:t>
      </w:r>
    </w:p>
    <w:p w14:paraId="7BFF669C" w14:textId="77777777" w:rsidR="00BC1A7B" w:rsidRPr="00B61DDF" w:rsidRDefault="00BC1A7B" w:rsidP="00BC1A7B"/>
    <w:p w14:paraId="2BF4F389" w14:textId="1630F6AE" w:rsidR="00BC1A7B" w:rsidRPr="00B61DDF" w:rsidRDefault="00BC1A7B" w:rsidP="00BC1A7B">
      <w:pPr>
        <w:numPr>
          <w:ilvl w:val="2"/>
          <w:numId w:val="26"/>
        </w:numPr>
      </w:pPr>
      <w:r w:rsidRPr="00B61DDF">
        <w:t>Keep so many warm</w:t>
      </w:r>
    </w:p>
    <w:p w14:paraId="0D363DF7" w14:textId="77777777" w:rsidR="00BC1A7B" w:rsidRPr="00B61DDF" w:rsidRDefault="00BC1A7B" w:rsidP="00BC1A7B"/>
    <w:p w14:paraId="6F2F9546" w14:textId="77777777" w:rsidR="00BC1A7B" w:rsidRPr="00B61DDF" w:rsidRDefault="00BC1A7B" w:rsidP="00BC1A7B">
      <w:pPr>
        <w:numPr>
          <w:ilvl w:val="1"/>
          <w:numId w:val="26"/>
        </w:numPr>
      </w:pPr>
      <w:r w:rsidRPr="00B61DDF">
        <w:t>Analyze why the storm must be ‘sore’ with hope?</w:t>
      </w:r>
    </w:p>
    <w:p w14:paraId="78358223" w14:textId="77777777" w:rsidR="008A326F" w:rsidRPr="00B61DDF" w:rsidRDefault="008A326F" w:rsidP="008A326F">
      <w:pPr>
        <w:rPr>
          <w:rFonts w:eastAsiaTheme="minorHAnsi" w:cstheme="minorBidi"/>
        </w:rPr>
      </w:pPr>
    </w:p>
    <w:p w14:paraId="03D40929" w14:textId="73238A04" w:rsidR="008A326F" w:rsidRPr="00B61DDF" w:rsidRDefault="008A326F" w:rsidP="00BC1A7B">
      <w:pPr>
        <w:ind w:left="1080" w:hanging="1080"/>
      </w:pPr>
      <w:r w:rsidRPr="00B61DDF">
        <w:rPr>
          <w:rFonts w:ascii="Times New Roman Italic" w:eastAsiaTheme="minorHAnsi" w:hAnsi="Times New Roman Italic" w:cstheme="minorBidi"/>
        </w:rPr>
        <w:t>Closure-</w:t>
      </w:r>
      <w:r w:rsidRPr="00B61DDF">
        <w:rPr>
          <w:rFonts w:eastAsiaTheme="minorHAnsi" w:cstheme="minorBidi"/>
        </w:rPr>
        <w:t xml:space="preserve"> </w:t>
      </w:r>
      <w:r w:rsidRPr="00B61DDF">
        <w:rPr>
          <w:rFonts w:eastAsiaTheme="minorHAnsi" w:cstheme="minorBidi"/>
        </w:rPr>
        <w:tab/>
      </w:r>
      <w:r w:rsidR="00BC1A7B" w:rsidRPr="00B61DDF">
        <w:rPr>
          <w:rFonts w:eastAsiaTheme="minorHAnsi" w:cstheme="minorBidi"/>
        </w:rPr>
        <w:t xml:space="preserve">Why is hope so important to have in one’s life? </w:t>
      </w:r>
      <w:r w:rsidR="00BC1A7B" w:rsidRPr="00B61DDF">
        <w:t xml:space="preserve">How does this poem connect to </w:t>
      </w:r>
      <w:proofErr w:type="gramStart"/>
      <w:r w:rsidR="00BC1A7B" w:rsidRPr="00B61DDF">
        <w:t>the our</w:t>
      </w:r>
      <w:proofErr w:type="gramEnd"/>
      <w:r w:rsidR="00BC1A7B" w:rsidRPr="00B61DDF">
        <w:t xml:space="preserve"> protagonist, Audrey?</w:t>
      </w:r>
    </w:p>
    <w:p w14:paraId="173E9ADC" w14:textId="77777777" w:rsidR="00BC1A7B" w:rsidRPr="00B61DDF" w:rsidRDefault="00BC1A7B" w:rsidP="00BC1A7B">
      <w:pPr>
        <w:ind w:left="1080" w:hanging="1080"/>
        <w:rPr>
          <w:rFonts w:eastAsiaTheme="minorHAnsi" w:cstheme="minorBidi"/>
        </w:rPr>
      </w:pPr>
    </w:p>
    <w:p w14:paraId="4A746968" w14:textId="09F8576D" w:rsidR="008A326F" w:rsidRPr="00B61DDF" w:rsidRDefault="008A326F" w:rsidP="008A326F">
      <w:pPr>
        <w:rPr>
          <w:rFonts w:eastAsiaTheme="minorHAnsi" w:cstheme="minorBidi"/>
        </w:rPr>
      </w:pPr>
      <w:r w:rsidRPr="00B61DDF">
        <w:rPr>
          <w:rFonts w:ascii="Times New Roman Italic" w:eastAsiaTheme="minorHAnsi" w:hAnsi="Times New Roman Italic" w:cstheme="minorBidi"/>
        </w:rPr>
        <w:t>Homework-</w:t>
      </w:r>
      <w:r w:rsidRPr="00B61DDF">
        <w:rPr>
          <w:rFonts w:eastAsiaTheme="minorHAnsi" w:cstheme="minorBidi"/>
        </w:rPr>
        <w:tab/>
      </w:r>
      <w:r w:rsidR="00BC1A7B" w:rsidRPr="00B61DDF">
        <w:rPr>
          <w:rFonts w:eastAsiaTheme="minorHAnsi" w:cstheme="minorBidi"/>
        </w:rPr>
        <w:t>Continue reading Finding Audrey and complete the Bio Poem below. Complete one about yourself and one about Audrey.</w:t>
      </w:r>
    </w:p>
    <w:p w14:paraId="57C7AE7B" w14:textId="77777777" w:rsidR="00BC1A7B" w:rsidRPr="00B61DDF" w:rsidRDefault="00BC1A7B" w:rsidP="008A326F">
      <w:pPr>
        <w:rPr>
          <w:rFonts w:eastAsiaTheme="minorHAnsi" w:cstheme="minorBidi"/>
        </w:rPr>
      </w:pPr>
    </w:p>
    <w:p w14:paraId="6004ADA1" w14:textId="77777777" w:rsidR="008A326F" w:rsidRPr="00B61DDF" w:rsidRDefault="008A326F" w:rsidP="008A326F">
      <w:pPr>
        <w:pStyle w:val="Title"/>
      </w:pPr>
      <w:r w:rsidRPr="00B61DDF">
        <w:t xml:space="preserve">Hope Is the Thing </w:t>
      </w:r>
      <w:proofErr w:type="gramStart"/>
      <w:r w:rsidRPr="00B61DDF">
        <w:t>With</w:t>
      </w:r>
      <w:proofErr w:type="gramEnd"/>
      <w:r w:rsidRPr="00B61DDF">
        <w:t xml:space="preserve"> Feathers</w:t>
      </w:r>
    </w:p>
    <w:p w14:paraId="2E85F13A" w14:textId="77777777" w:rsidR="008A326F" w:rsidRPr="00B61DDF" w:rsidRDefault="008A326F" w:rsidP="008A326F">
      <w:pPr>
        <w:pStyle w:val="Subtitle"/>
      </w:pPr>
      <w:r w:rsidRPr="00B61DDF">
        <w:lastRenderedPageBreak/>
        <w:t>Emily Dickenson</w:t>
      </w:r>
    </w:p>
    <w:p w14:paraId="6383FB96" w14:textId="558EBCC5" w:rsidR="008A326F" w:rsidRPr="00B61DDF" w:rsidRDefault="008A326F" w:rsidP="008A326F">
      <w:pPr>
        <w:jc w:val="center"/>
        <w:rPr>
          <w:i/>
          <w:iCs/>
        </w:rPr>
      </w:pPr>
      <w:r w:rsidRPr="00B61DDF">
        <w:rPr>
          <w:i/>
          <w:iCs/>
          <w:noProof/>
        </w:rPr>
        <w:drawing>
          <wp:inline distT="0" distB="0" distL="0" distR="0" wp14:anchorId="5CC72C8B" wp14:editId="55847524">
            <wp:extent cx="716280" cy="716280"/>
            <wp:effectExtent l="0" t="0" r="7620" b="7620"/>
            <wp:docPr id="70" name="Picture 70" descr="MC900234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23415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59578833"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rPr>
          <w:i/>
          <w:iCs/>
        </w:rPr>
      </w:pPr>
      <w:r w:rsidRPr="00B61DDF">
        <w:rPr>
          <w:b/>
          <w:bCs/>
          <w:i/>
          <w:iCs/>
        </w:rPr>
        <w:t>Aim</w:t>
      </w:r>
      <w:r w:rsidRPr="00B61DDF">
        <w:rPr>
          <w:i/>
          <w:iCs/>
        </w:rPr>
        <w:t xml:space="preserve">- Identifying the importance of </w:t>
      </w:r>
      <w:r w:rsidRPr="00B61DDF">
        <w:rPr>
          <w:i/>
          <w:iCs/>
          <w:u w:val="single"/>
        </w:rPr>
        <w:t>hope</w:t>
      </w:r>
    </w:p>
    <w:p w14:paraId="0E10FD26"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rPr>
          <w:i/>
          <w:iCs/>
        </w:rPr>
      </w:pPr>
      <w:r w:rsidRPr="00B61DDF">
        <w:rPr>
          <w:b/>
          <w:bCs/>
          <w:i/>
          <w:iCs/>
        </w:rPr>
        <w:t>Do Now</w:t>
      </w:r>
      <w:r w:rsidRPr="00B61DDF">
        <w:rPr>
          <w:i/>
          <w:iCs/>
        </w:rPr>
        <w:t>- What hopes do you have for your future?</w:t>
      </w:r>
    </w:p>
    <w:p w14:paraId="3CCC4E81"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rPr>
          <w:i/>
          <w:iCs/>
        </w:rPr>
      </w:pPr>
    </w:p>
    <w:p w14:paraId="04EC9172"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rPr>
          <w:i/>
          <w:iCs/>
        </w:rPr>
      </w:pPr>
    </w:p>
    <w:p w14:paraId="02946915"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rPr>
          <w:i/>
          <w:iCs/>
        </w:rPr>
      </w:pPr>
    </w:p>
    <w:p w14:paraId="128FF39E"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rPr>
          <w:i/>
          <w:iCs/>
        </w:rPr>
      </w:pPr>
    </w:p>
    <w:p w14:paraId="3781B597" w14:textId="77777777" w:rsidR="008A326F" w:rsidRPr="00B61DDF" w:rsidRDefault="008A326F" w:rsidP="008A326F"/>
    <w:p w14:paraId="06202D63" w14:textId="23673B7F" w:rsidR="008A326F" w:rsidRPr="00B61DDF" w:rsidRDefault="008A326F" w:rsidP="008A326F">
      <w:pPr>
        <w:pStyle w:val="Heading1"/>
        <w:rPr>
          <w:i/>
          <w:u w:val="none"/>
        </w:rPr>
      </w:pPr>
      <w:r w:rsidRPr="00B61DDF">
        <w:rPr>
          <w:i/>
          <w:noProof/>
          <w:u w:val="none"/>
        </w:rPr>
        <mc:AlternateContent>
          <mc:Choice Requires="wps">
            <w:drawing>
              <wp:anchor distT="0" distB="0" distL="114300" distR="114300" simplePos="0" relativeHeight="251671552" behindDoc="0" locked="0" layoutInCell="1" allowOverlap="1" wp14:anchorId="50FB8918" wp14:editId="4D93350E">
                <wp:simplePos x="0" y="0"/>
                <wp:positionH relativeFrom="column">
                  <wp:posOffset>3312795</wp:posOffset>
                </wp:positionH>
                <wp:positionV relativeFrom="paragraph">
                  <wp:posOffset>127000</wp:posOffset>
                </wp:positionV>
                <wp:extent cx="0" cy="1821180"/>
                <wp:effectExtent l="19050" t="27305" r="19050" b="2794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11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7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10pt" to="260.8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" strokeweight="3pt"/>
            </w:pict>
          </mc:Fallback>
        </mc:AlternateContent>
      </w:r>
      <w:r w:rsidRPr="00B61DDF">
        <w:rPr>
          <w:i/>
          <w:noProof/>
          <w:u w:val="none"/>
        </w:rPr>
        <w:t>Hope Is the Thing With Feathers</w:t>
      </w:r>
      <w:r w:rsidRPr="00B61DDF">
        <w:rPr>
          <w:i/>
          <w:u w:val="none"/>
        </w:rPr>
        <w:t xml:space="preserve"> </w:t>
      </w:r>
      <w:r w:rsidRPr="00B61DDF">
        <w:rPr>
          <w:i/>
          <w:u w:val="none"/>
        </w:rPr>
        <w:tab/>
      </w:r>
      <w:r w:rsidRPr="00B61DDF">
        <w:rPr>
          <w:i/>
          <w:u w:val="none"/>
        </w:rPr>
        <w:tab/>
      </w:r>
      <w:r w:rsidRPr="00B61DDF">
        <w:rPr>
          <w:i/>
          <w:u w:val="none"/>
        </w:rPr>
        <w:tab/>
      </w:r>
      <w:r w:rsidRPr="00B61DDF">
        <w:rPr>
          <w:i/>
          <w:u w:val="none"/>
        </w:rPr>
        <w:tab/>
        <w:t>Interpretation/Notes</w:t>
      </w:r>
    </w:p>
    <w:p w14:paraId="1B79E60A" w14:textId="77777777" w:rsidR="008A326F" w:rsidRPr="00B61DDF" w:rsidRDefault="008A326F" w:rsidP="008A326F"/>
    <w:p w14:paraId="2E7AD484" w14:textId="77777777" w:rsidR="008A326F" w:rsidRPr="00B61DDF" w:rsidRDefault="008A326F" w:rsidP="008A326F">
      <w:pPr>
        <w:ind w:left="360"/>
        <w:rPr>
          <w:lang w:val="en"/>
        </w:rPr>
      </w:pPr>
      <w:r w:rsidRPr="00B61DDF">
        <w:rPr>
          <w:lang w:val="en"/>
        </w:rPr>
        <w:t xml:space="preserve">Hope is the thing with feathers </w:t>
      </w:r>
      <w:r w:rsidRPr="00B61DDF">
        <w:rPr>
          <w:lang w:val="en"/>
        </w:rPr>
        <w:br/>
      </w:r>
      <w:proofErr w:type="gramStart"/>
      <w:r w:rsidRPr="00B61DDF">
        <w:rPr>
          <w:lang w:val="en"/>
        </w:rPr>
        <w:t>That</w:t>
      </w:r>
      <w:proofErr w:type="gramEnd"/>
      <w:r w:rsidRPr="00B61DDF">
        <w:rPr>
          <w:lang w:val="en"/>
        </w:rPr>
        <w:t xml:space="preserve"> perches in the soul, </w:t>
      </w:r>
      <w:r w:rsidRPr="00B61DDF">
        <w:rPr>
          <w:lang w:val="en"/>
        </w:rPr>
        <w:br/>
        <w:t xml:space="preserve">And sings the tune without the words, </w:t>
      </w:r>
      <w:r w:rsidRPr="00B61DDF">
        <w:rPr>
          <w:lang w:val="en"/>
        </w:rPr>
        <w:br/>
        <w:t xml:space="preserve">And never stops at all, </w:t>
      </w:r>
    </w:p>
    <w:p w14:paraId="39379F59" w14:textId="77777777" w:rsidR="008A326F" w:rsidRPr="00B61DDF" w:rsidRDefault="008A326F" w:rsidP="008A326F">
      <w:pPr>
        <w:ind w:left="360"/>
        <w:rPr>
          <w:lang w:val="en"/>
        </w:rPr>
      </w:pPr>
      <w:r w:rsidRPr="00B61DDF">
        <w:rPr>
          <w:lang w:val="en"/>
        </w:rPr>
        <w:t xml:space="preserve">And sweetest in the gale is </w:t>
      </w:r>
      <w:proofErr w:type="gramStart"/>
      <w:r w:rsidRPr="00B61DDF">
        <w:rPr>
          <w:lang w:val="en"/>
        </w:rPr>
        <w:t>heard ;</w:t>
      </w:r>
      <w:proofErr w:type="gramEnd"/>
      <w:r w:rsidRPr="00B61DDF">
        <w:rPr>
          <w:lang w:val="en"/>
        </w:rPr>
        <w:t xml:space="preserve"> </w:t>
      </w:r>
    </w:p>
    <w:p w14:paraId="25E8F98B" w14:textId="77777777" w:rsidR="008A326F" w:rsidRPr="00B61DDF" w:rsidRDefault="008A326F" w:rsidP="008A326F">
      <w:pPr>
        <w:ind w:left="360"/>
        <w:rPr>
          <w:lang w:val="en"/>
        </w:rPr>
      </w:pPr>
      <w:r w:rsidRPr="00B61DDF">
        <w:rPr>
          <w:lang w:val="en"/>
        </w:rPr>
        <w:br/>
        <w:t xml:space="preserve">And sore must be the storm </w:t>
      </w:r>
      <w:r w:rsidRPr="00B61DDF">
        <w:rPr>
          <w:lang w:val="en"/>
        </w:rPr>
        <w:br/>
      </w:r>
      <w:proofErr w:type="gramStart"/>
      <w:r w:rsidRPr="00B61DDF">
        <w:rPr>
          <w:lang w:val="en"/>
        </w:rPr>
        <w:t>That</w:t>
      </w:r>
      <w:proofErr w:type="gramEnd"/>
      <w:r w:rsidRPr="00B61DDF">
        <w:rPr>
          <w:lang w:val="en"/>
        </w:rPr>
        <w:t xml:space="preserve"> could abash the little bird </w:t>
      </w:r>
      <w:r w:rsidRPr="00B61DDF">
        <w:rPr>
          <w:lang w:val="en"/>
        </w:rPr>
        <w:br/>
        <w:t>That kept so many warm.</w:t>
      </w:r>
    </w:p>
    <w:p w14:paraId="75BA05A9" w14:textId="77777777" w:rsidR="008A326F" w:rsidRPr="00B61DDF" w:rsidRDefault="008A326F" w:rsidP="008A326F">
      <w:pPr>
        <w:ind w:left="360"/>
        <w:rPr>
          <w:sz w:val="28"/>
          <w:szCs w:val="28"/>
        </w:rPr>
      </w:pPr>
    </w:p>
    <w:p w14:paraId="7C781F20" w14:textId="77777777" w:rsidR="008A326F" w:rsidRPr="00B61DDF" w:rsidRDefault="008A326F" w:rsidP="008A326F">
      <w:pPr>
        <w:rPr>
          <w:i/>
          <w:iCs/>
        </w:rPr>
      </w:pPr>
      <w:r w:rsidRPr="00B61DDF">
        <w:rPr>
          <w:b/>
          <w:bCs/>
          <w:i/>
          <w:iCs/>
        </w:rPr>
        <w:t>Discussion Questions</w:t>
      </w:r>
      <w:r w:rsidRPr="00B61DDF">
        <w:rPr>
          <w:i/>
          <w:iCs/>
        </w:rPr>
        <w:t>-</w:t>
      </w:r>
    </w:p>
    <w:p w14:paraId="274EFCB2" w14:textId="77777777" w:rsidR="008A326F" w:rsidRPr="00B61DDF" w:rsidRDefault="008A326F" w:rsidP="003D478F">
      <w:pPr>
        <w:numPr>
          <w:ilvl w:val="1"/>
          <w:numId w:val="10"/>
        </w:numPr>
      </w:pPr>
      <w:r w:rsidRPr="00B61DDF">
        <w:t>What metaphor is used to describe hope?</w:t>
      </w:r>
    </w:p>
    <w:p w14:paraId="1C410C10" w14:textId="77777777" w:rsidR="008A326F" w:rsidRPr="00B61DDF" w:rsidRDefault="008A326F" w:rsidP="008A326F"/>
    <w:p w14:paraId="06787BA9" w14:textId="77777777" w:rsidR="008A326F" w:rsidRPr="00B61DDF" w:rsidRDefault="008A326F" w:rsidP="008A326F"/>
    <w:p w14:paraId="572CBE90" w14:textId="77777777" w:rsidR="008A326F" w:rsidRPr="00B61DDF" w:rsidRDefault="008A326F" w:rsidP="003D478F">
      <w:pPr>
        <w:numPr>
          <w:ilvl w:val="1"/>
          <w:numId w:val="10"/>
        </w:numPr>
      </w:pPr>
      <w:r w:rsidRPr="00B61DDF">
        <w:t>Explain how hope does the following:</w:t>
      </w:r>
    </w:p>
    <w:p w14:paraId="6A976EAE" w14:textId="77777777" w:rsidR="008A326F" w:rsidRPr="00B61DDF" w:rsidRDefault="008A326F" w:rsidP="008A326F"/>
    <w:p w14:paraId="4E7DF748" w14:textId="77777777" w:rsidR="008A326F" w:rsidRPr="00B61DDF" w:rsidRDefault="008A326F" w:rsidP="003D478F">
      <w:pPr>
        <w:numPr>
          <w:ilvl w:val="2"/>
          <w:numId w:val="10"/>
        </w:numPr>
      </w:pPr>
      <w:r w:rsidRPr="00B61DDF">
        <w:t>Perches in the soul</w:t>
      </w:r>
    </w:p>
    <w:p w14:paraId="5184587A" w14:textId="77777777" w:rsidR="008A326F" w:rsidRPr="00B61DDF" w:rsidRDefault="008A326F" w:rsidP="008A326F"/>
    <w:p w14:paraId="5D43198F" w14:textId="77777777" w:rsidR="008A326F" w:rsidRPr="00B61DDF" w:rsidRDefault="008A326F" w:rsidP="008A326F"/>
    <w:p w14:paraId="72386999" w14:textId="77777777" w:rsidR="008A326F" w:rsidRPr="00B61DDF" w:rsidRDefault="008A326F" w:rsidP="003D478F">
      <w:pPr>
        <w:numPr>
          <w:ilvl w:val="2"/>
          <w:numId w:val="10"/>
        </w:numPr>
      </w:pPr>
      <w:r w:rsidRPr="00B61DDF">
        <w:t>Never stops singing</w:t>
      </w:r>
    </w:p>
    <w:p w14:paraId="79380CF0" w14:textId="77777777" w:rsidR="008A326F" w:rsidRPr="00B61DDF" w:rsidRDefault="008A326F" w:rsidP="008A326F"/>
    <w:p w14:paraId="765544DA" w14:textId="77777777" w:rsidR="008A326F" w:rsidRPr="00B61DDF" w:rsidRDefault="008A326F" w:rsidP="008A326F"/>
    <w:p w14:paraId="403F4E2A" w14:textId="77777777" w:rsidR="008A326F" w:rsidRPr="00B61DDF" w:rsidRDefault="008A326F" w:rsidP="003D478F">
      <w:pPr>
        <w:numPr>
          <w:ilvl w:val="2"/>
          <w:numId w:val="10"/>
        </w:numPr>
      </w:pPr>
      <w:r w:rsidRPr="00B61DDF">
        <w:t>Keep so many warm</w:t>
      </w:r>
    </w:p>
    <w:p w14:paraId="57A67B8C" w14:textId="77777777" w:rsidR="008A326F" w:rsidRPr="00B61DDF" w:rsidRDefault="008A326F" w:rsidP="008A326F"/>
    <w:p w14:paraId="28DE7EFB" w14:textId="77777777" w:rsidR="008A326F" w:rsidRPr="00B61DDF" w:rsidRDefault="008A326F" w:rsidP="008A326F"/>
    <w:p w14:paraId="7ABA23D8" w14:textId="77777777" w:rsidR="008A326F" w:rsidRPr="00B61DDF" w:rsidRDefault="008A326F" w:rsidP="003D478F">
      <w:pPr>
        <w:numPr>
          <w:ilvl w:val="1"/>
          <w:numId w:val="10"/>
        </w:numPr>
      </w:pPr>
      <w:r w:rsidRPr="00B61DDF">
        <w:t>Analyze why the storm must be ‘sore’ with hope?</w:t>
      </w:r>
    </w:p>
    <w:p w14:paraId="1A2AE953" w14:textId="77777777" w:rsidR="008A326F" w:rsidRPr="00B61DDF" w:rsidRDefault="008A326F" w:rsidP="008A326F"/>
    <w:p w14:paraId="7B45D896" w14:textId="77777777" w:rsidR="008A326F" w:rsidRPr="00B61DDF" w:rsidRDefault="008A326F" w:rsidP="008A326F"/>
    <w:p w14:paraId="4192DE9D" w14:textId="3F0585AB"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pPr>
      <w:r w:rsidRPr="00B61DDF">
        <w:rPr>
          <w:b/>
          <w:bCs/>
          <w:i/>
          <w:iCs/>
        </w:rPr>
        <w:t>Closure Question</w:t>
      </w:r>
      <w:r w:rsidRPr="00B61DDF">
        <w:t>- Ho</w:t>
      </w:r>
      <w:r w:rsidR="00BD05E5" w:rsidRPr="00B61DDF">
        <w:t xml:space="preserve">w does this poem connect to </w:t>
      </w:r>
      <w:r w:rsidRPr="00B61DDF">
        <w:t>our protagonist, Audrey?</w:t>
      </w:r>
    </w:p>
    <w:p w14:paraId="3A730B12"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pPr>
    </w:p>
    <w:p w14:paraId="7666BAD8" w14:textId="77777777" w:rsidR="008A326F" w:rsidRPr="00B61DDF" w:rsidRDefault="008A326F" w:rsidP="008A326F">
      <w:pPr>
        <w:pBdr>
          <w:top w:val="thinThickSmallGap" w:sz="24" w:space="1" w:color="auto"/>
          <w:left w:val="thinThickSmallGap" w:sz="24" w:space="4" w:color="auto"/>
          <w:bottom w:val="thickThinSmallGap" w:sz="24" w:space="1" w:color="auto"/>
          <w:right w:val="thickThinSmallGap" w:sz="24" w:space="4" w:color="auto"/>
        </w:pBdr>
      </w:pPr>
    </w:p>
    <w:p w14:paraId="760E6BB7" w14:textId="77777777" w:rsidR="008A326F" w:rsidRPr="00B61DDF" w:rsidRDefault="008A326F" w:rsidP="008A326F">
      <w:pPr>
        <w:autoSpaceDE w:val="0"/>
        <w:autoSpaceDN w:val="0"/>
        <w:adjustRightInd w:val="0"/>
        <w:jc w:val="center"/>
        <w:rPr>
          <w:rFonts w:ascii="Comic Sans MS" w:hAnsi="Comic Sans MS" w:cs="Myriad-Tilt"/>
          <w:b/>
          <w:i/>
        </w:rPr>
      </w:pPr>
    </w:p>
    <w:p w14:paraId="72304AA4" w14:textId="77777777" w:rsidR="008A326F" w:rsidRPr="00B61DDF" w:rsidRDefault="008A326F" w:rsidP="008A326F">
      <w:pPr>
        <w:autoSpaceDE w:val="0"/>
        <w:autoSpaceDN w:val="0"/>
        <w:adjustRightInd w:val="0"/>
        <w:jc w:val="center"/>
        <w:rPr>
          <w:rFonts w:ascii="Comic Sans MS" w:hAnsi="Comic Sans MS" w:cs="Myriad-Tilt"/>
          <w:b/>
          <w:i/>
        </w:rPr>
      </w:pPr>
      <w:r w:rsidRPr="00B61DDF">
        <w:rPr>
          <w:rFonts w:ascii="Comic Sans MS" w:hAnsi="Comic Sans MS" w:cs="Myriad-Tilt"/>
          <w:b/>
          <w:i/>
        </w:rPr>
        <w:t>Bio-Poem Format</w:t>
      </w:r>
    </w:p>
    <w:p w14:paraId="41AC739C" w14:textId="3D8D6FFF" w:rsidR="008A326F" w:rsidRPr="00B61DDF" w:rsidRDefault="008A326F" w:rsidP="008A326F">
      <w:pPr>
        <w:autoSpaceDE w:val="0"/>
        <w:autoSpaceDN w:val="0"/>
        <w:adjustRightInd w:val="0"/>
        <w:jc w:val="center"/>
        <w:rPr>
          <w:rFonts w:ascii="Comic Sans MS" w:hAnsi="Comic Sans MS" w:cs="Myriad-Tilt"/>
          <w:b/>
          <w:i/>
        </w:rPr>
      </w:pPr>
      <w:r w:rsidRPr="00B61DDF">
        <w:rPr>
          <w:rFonts w:ascii="Comic Sans MS" w:hAnsi="Comic Sans MS" w:cs="Myriad-Tilt"/>
          <w:b/>
          <w:i/>
          <w:noProof/>
        </w:rPr>
        <w:lastRenderedPageBreak/>
        <w:drawing>
          <wp:inline distT="0" distB="0" distL="0" distR="0" wp14:anchorId="697615D4" wp14:editId="0CB958B9">
            <wp:extent cx="617220" cy="800100"/>
            <wp:effectExtent l="0" t="0" r="0" b="0"/>
            <wp:docPr id="69" name="Picture 69" descr="MC9002909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095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7220" cy="800100"/>
                    </a:xfrm>
                    <a:prstGeom prst="rect">
                      <a:avLst/>
                    </a:prstGeom>
                    <a:noFill/>
                    <a:ln>
                      <a:noFill/>
                    </a:ln>
                  </pic:spPr>
                </pic:pic>
              </a:graphicData>
            </a:graphic>
          </wp:inline>
        </w:drawing>
      </w:r>
    </w:p>
    <w:p w14:paraId="0FDBEF15"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1-</w:t>
      </w:r>
      <w:r w:rsidRPr="00B61DDF">
        <w:rPr>
          <w:rFonts w:ascii="Comic Sans MS" w:hAnsi="Comic Sans MS" w:cs="Myriad-Tilt"/>
        </w:rPr>
        <w:t>First Name</w:t>
      </w:r>
    </w:p>
    <w:p w14:paraId="036FB014"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2-</w:t>
      </w:r>
      <w:r w:rsidRPr="00B61DDF">
        <w:rPr>
          <w:rFonts w:ascii="Comic Sans MS" w:hAnsi="Comic Sans MS" w:cs="Myriad-Tilt"/>
        </w:rPr>
        <w:t>Four traits that describe the character</w:t>
      </w:r>
    </w:p>
    <w:p w14:paraId="6EC2B2A0" w14:textId="77777777" w:rsidR="008A326F" w:rsidRPr="00B61DDF" w:rsidRDefault="008A326F" w:rsidP="008A326F">
      <w:pPr>
        <w:autoSpaceDE w:val="0"/>
        <w:autoSpaceDN w:val="0"/>
        <w:adjustRightInd w:val="0"/>
        <w:jc w:val="center"/>
        <w:rPr>
          <w:rFonts w:ascii="Comic Sans MS" w:hAnsi="Comic Sans MS" w:cs="Myriad-Tilt"/>
        </w:rPr>
      </w:pPr>
      <w:proofErr w:type="gramStart"/>
      <w:r w:rsidRPr="00B61DDF">
        <w:rPr>
          <w:rFonts w:ascii="Comic Sans MS" w:hAnsi="Comic Sans MS" w:cs="Myriad-Tilt"/>
          <w:b/>
          <w:i/>
        </w:rPr>
        <w:t>Line 3-</w:t>
      </w:r>
      <w:r w:rsidRPr="00B61DDF">
        <w:rPr>
          <w:rFonts w:ascii="Comic Sans MS" w:hAnsi="Comic Sans MS" w:cs="Myriad-Tilt"/>
        </w:rPr>
        <w:t>Relative of (brother, sister, cousin, etc.)</w:t>
      </w:r>
      <w:proofErr w:type="gramEnd"/>
    </w:p>
    <w:p w14:paraId="3E4B8947"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4-</w:t>
      </w:r>
      <w:r w:rsidRPr="00B61DDF">
        <w:rPr>
          <w:rFonts w:ascii="Comic Sans MS" w:hAnsi="Comic Sans MS" w:cs="Myriad-Tilt"/>
        </w:rPr>
        <w:t xml:space="preserve">Who </w:t>
      </w:r>
      <w:proofErr w:type="gramStart"/>
      <w:r w:rsidRPr="00B61DDF">
        <w:rPr>
          <w:rFonts w:ascii="Comic Sans MS" w:hAnsi="Comic Sans MS" w:cs="Myriad-Tilt"/>
        </w:rPr>
        <w:t>loves</w:t>
      </w:r>
      <w:proofErr w:type="gramEnd"/>
      <w:r w:rsidRPr="00B61DDF">
        <w:rPr>
          <w:rFonts w:ascii="Comic Sans MS" w:hAnsi="Comic Sans MS" w:cs="Myriad-Tilt"/>
        </w:rPr>
        <w:t xml:space="preserve"> (list 3 things/people)</w:t>
      </w:r>
    </w:p>
    <w:p w14:paraId="72DE4ADF"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5-</w:t>
      </w:r>
      <w:r w:rsidRPr="00B61DDF">
        <w:rPr>
          <w:rFonts w:ascii="Comic Sans MS" w:hAnsi="Comic Sans MS" w:cs="Myriad-Tilt"/>
        </w:rPr>
        <w:t xml:space="preserve">Who </w:t>
      </w:r>
      <w:proofErr w:type="gramStart"/>
      <w:r w:rsidRPr="00B61DDF">
        <w:rPr>
          <w:rFonts w:ascii="Comic Sans MS" w:hAnsi="Comic Sans MS" w:cs="Myriad-Tilt"/>
        </w:rPr>
        <w:t>feels</w:t>
      </w:r>
      <w:proofErr w:type="gramEnd"/>
      <w:r w:rsidRPr="00B61DDF">
        <w:rPr>
          <w:rFonts w:ascii="Comic Sans MS" w:hAnsi="Comic Sans MS" w:cs="Myriad-Tilt"/>
        </w:rPr>
        <w:t xml:space="preserve"> (list 3 items)</w:t>
      </w:r>
    </w:p>
    <w:p w14:paraId="54EB444C"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6-</w:t>
      </w:r>
      <w:r w:rsidRPr="00B61DDF">
        <w:rPr>
          <w:rFonts w:ascii="Comic Sans MS" w:hAnsi="Comic Sans MS" w:cs="Myriad-Tilt"/>
        </w:rPr>
        <w:t>Who needs (3 items)</w:t>
      </w:r>
    </w:p>
    <w:p w14:paraId="60A7F80A"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7-</w:t>
      </w:r>
      <w:r w:rsidRPr="00B61DDF">
        <w:rPr>
          <w:rFonts w:ascii="Comic Sans MS" w:hAnsi="Comic Sans MS" w:cs="Myriad-Tilt"/>
        </w:rPr>
        <w:t>Who fears (3 items)</w:t>
      </w:r>
    </w:p>
    <w:p w14:paraId="26E38F12"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8-</w:t>
      </w:r>
      <w:r w:rsidRPr="00B61DDF">
        <w:rPr>
          <w:rFonts w:ascii="Comic Sans MS" w:hAnsi="Comic Sans MS" w:cs="Myriad-Tilt"/>
        </w:rPr>
        <w:t xml:space="preserve">Who </w:t>
      </w:r>
      <w:proofErr w:type="gramStart"/>
      <w:r w:rsidRPr="00B61DDF">
        <w:rPr>
          <w:rFonts w:ascii="Comic Sans MS" w:hAnsi="Comic Sans MS" w:cs="Myriad-Tilt"/>
        </w:rPr>
        <w:t>gives</w:t>
      </w:r>
      <w:proofErr w:type="gramEnd"/>
      <w:r w:rsidRPr="00B61DDF">
        <w:rPr>
          <w:rFonts w:ascii="Comic Sans MS" w:hAnsi="Comic Sans MS" w:cs="Myriad-Tilt"/>
        </w:rPr>
        <w:t xml:space="preserve"> (3 items)</w:t>
      </w:r>
    </w:p>
    <w:p w14:paraId="02F46D8D"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9-</w:t>
      </w:r>
      <w:r w:rsidRPr="00B61DDF">
        <w:rPr>
          <w:rFonts w:ascii="Comic Sans MS" w:hAnsi="Comic Sans MS" w:cs="Myriad-Tilt"/>
        </w:rPr>
        <w:t>Who would/would not like to see (3 items or things)</w:t>
      </w:r>
    </w:p>
    <w:p w14:paraId="761B5CB0"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10-</w:t>
      </w:r>
      <w:r w:rsidRPr="00B61DDF">
        <w:rPr>
          <w:rFonts w:ascii="Comic Sans MS" w:hAnsi="Comic Sans MS" w:cs="Myriad-Tilt"/>
        </w:rPr>
        <w:t>Resident of…</w:t>
      </w:r>
    </w:p>
    <w:p w14:paraId="12BFBB10"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b/>
          <w:i/>
        </w:rPr>
        <w:t>Line 11-</w:t>
      </w:r>
      <w:r w:rsidRPr="00B61DDF">
        <w:rPr>
          <w:rFonts w:ascii="Comic Sans MS" w:hAnsi="Comic Sans MS" w:cs="Myriad-Tilt"/>
        </w:rPr>
        <w:t>Last name (make up if you don’t know)</w:t>
      </w:r>
    </w:p>
    <w:p w14:paraId="6078073D" w14:textId="77777777" w:rsidR="008A326F" w:rsidRPr="00B61DDF" w:rsidRDefault="008A326F" w:rsidP="008A326F">
      <w:pPr>
        <w:autoSpaceDE w:val="0"/>
        <w:autoSpaceDN w:val="0"/>
        <w:adjustRightInd w:val="0"/>
        <w:jc w:val="center"/>
        <w:rPr>
          <w:rFonts w:ascii="Comic Sans MS" w:hAnsi="Comic Sans MS" w:cs="Myriad-Tilt"/>
        </w:rPr>
      </w:pPr>
    </w:p>
    <w:p w14:paraId="77BA925D" w14:textId="77777777" w:rsidR="008A326F" w:rsidRPr="00B61DDF" w:rsidRDefault="008A326F" w:rsidP="008A326F">
      <w:pPr>
        <w:autoSpaceDE w:val="0"/>
        <w:autoSpaceDN w:val="0"/>
        <w:adjustRightInd w:val="0"/>
        <w:jc w:val="center"/>
        <w:rPr>
          <w:rFonts w:ascii="Comic Sans MS" w:hAnsi="Comic Sans MS"/>
          <w:i/>
          <w:sz w:val="18"/>
          <w:szCs w:val="18"/>
          <w:u w:val="single"/>
        </w:rPr>
      </w:pPr>
      <w:r w:rsidRPr="00B61DDF">
        <w:rPr>
          <w:rFonts w:ascii="Comic Sans MS" w:hAnsi="Comic Sans MS"/>
          <w:i/>
          <w:sz w:val="18"/>
          <w:szCs w:val="18"/>
          <w:u w:val="single"/>
        </w:rPr>
        <w:t xml:space="preserve">SAMPLE: </w:t>
      </w:r>
    </w:p>
    <w:p w14:paraId="4B8DE681" w14:textId="77777777" w:rsidR="008A326F" w:rsidRPr="00B61DDF" w:rsidRDefault="008A326F" w:rsidP="008A326F">
      <w:pPr>
        <w:autoSpaceDE w:val="0"/>
        <w:autoSpaceDN w:val="0"/>
        <w:adjustRightInd w:val="0"/>
        <w:jc w:val="center"/>
        <w:rPr>
          <w:rFonts w:ascii="Comic Sans MS" w:hAnsi="Comic Sans MS"/>
          <w:i/>
          <w:sz w:val="18"/>
          <w:szCs w:val="18"/>
        </w:rPr>
      </w:pPr>
      <w:r w:rsidRPr="00B61DDF">
        <w:rPr>
          <w:rFonts w:ascii="Comic Sans MS" w:hAnsi="Comic Sans MS"/>
          <w:bCs/>
          <w:sz w:val="18"/>
          <w:szCs w:val="18"/>
        </w:rPr>
        <w:t>Scout</w:t>
      </w:r>
    </w:p>
    <w:p w14:paraId="1DD0D249"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Tomboy, brave, intelligent, loving</w:t>
      </w:r>
    </w:p>
    <w:p w14:paraId="6F1FF1D0"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Sister of Jem</w:t>
      </w:r>
    </w:p>
    <w:p w14:paraId="378CBAB7"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Lover of justice, chewing gum, reading, and Alabama summers</w:t>
      </w:r>
    </w:p>
    <w:p w14:paraId="2CE3C597"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 xml:space="preserve">Who feels outrage when her dad is maligned, happiness when school is over, and fright on a dark Halloween </w:t>
      </w:r>
      <w:proofErr w:type="gramStart"/>
      <w:r w:rsidRPr="00B61DDF">
        <w:rPr>
          <w:rFonts w:ascii="Comic Sans MS" w:hAnsi="Comic Sans MS"/>
          <w:bCs/>
          <w:sz w:val="18"/>
          <w:szCs w:val="18"/>
        </w:rPr>
        <w:t>night.</w:t>
      </w:r>
      <w:proofErr w:type="gramEnd"/>
    </w:p>
    <w:p w14:paraId="391FF3CB"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 xml:space="preserve">Who needs her dad's acceptance, Jem's loyalty, and Dill's </w:t>
      </w:r>
      <w:proofErr w:type="gramStart"/>
      <w:r w:rsidRPr="00B61DDF">
        <w:rPr>
          <w:rFonts w:ascii="Comic Sans MS" w:hAnsi="Comic Sans MS"/>
          <w:bCs/>
          <w:sz w:val="18"/>
          <w:szCs w:val="18"/>
        </w:rPr>
        <w:t>admiration</w:t>
      </w:r>
      <w:proofErr w:type="gramEnd"/>
    </w:p>
    <w:p w14:paraId="19D88698"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 xml:space="preserve">Who gives friendship easily, black eyes to cousins, and sassy words to </w:t>
      </w:r>
      <w:proofErr w:type="gramStart"/>
      <w:r w:rsidRPr="00B61DDF">
        <w:rPr>
          <w:rFonts w:ascii="Comic Sans MS" w:hAnsi="Comic Sans MS"/>
          <w:bCs/>
          <w:sz w:val="18"/>
          <w:szCs w:val="18"/>
        </w:rPr>
        <w:t>Calpurnia</w:t>
      </w:r>
      <w:proofErr w:type="gramEnd"/>
    </w:p>
    <w:p w14:paraId="22B03283"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 xml:space="preserve">Who fears Boo's dark house, owls in the night, and giving her open palms to the </w:t>
      </w:r>
      <w:proofErr w:type="gramStart"/>
      <w:r w:rsidRPr="00B61DDF">
        <w:rPr>
          <w:rFonts w:ascii="Comic Sans MS" w:hAnsi="Comic Sans MS"/>
          <w:bCs/>
          <w:sz w:val="18"/>
          <w:szCs w:val="18"/>
        </w:rPr>
        <w:t>teacher</w:t>
      </w:r>
      <w:proofErr w:type="gramEnd"/>
    </w:p>
    <w:p w14:paraId="5C8E9565"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 xml:space="preserve">Who would like to see all mockingbirds sing freely whether they are creatures of flight, shy neighbors, or kind </w:t>
      </w:r>
      <w:proofErr w:type="gramStart"/>
      <w:r w:rsidRPr="00B61DDF">
        <w:rPr>
          <w:rFonts w:ascii="Comic Sans MS" w:hAnsi="Comic Sans MS"/>
          <w:bCs/>
          <w:sz w:val="18"/>
          <w:szCs w:val="18"/>
        </w:rPr>
        <w:t>handymen</w:t>
      </w:r>
      <w:proofErr w:type="gramEnd"/>
    </w:p>
    <w:p w14:paraId="65061A4E"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Resident of Maycomb, Alabama</w:t>
      </w:r>
    </w:p>
    <w:p w14:paraId="362C21A4" w14:textId="77777777" w:rsidR="008A326F" w:rsidRPr="00B61DDF" w:rsidRDefault="008A326F" w:rsidP="008A326F">
      <w:pPr>
        <w:autoSpaceDE w:val="0"/>
        <w:autoSpaceDN w:val="0"/>
        <w:adjustRightInd w:val="0"/>
        <w:jc w:val="center"/>
        <w:rPr>
          <w:rFonts w:ascii="Comic Sans MS" w:hAnsi="Comic Sans MS"/>
          <w:sz w:val="18"/>
          <w:szCs w:val="18"/>
        </w:rPr>
      </w:pPr>
      <w:r w:rsidRPr="00B61DDF">
        <w:rPr>
          <w:rFonts w:ascii="Comic Sans MS" w:hAnsi="Comic Sans MS"/>
          <w:bCs/>
          <w:sz w:val="18"/>
          <w:szCs w:val="18"/>
        </w:rPr>
        <w:t>Finch</w:t>
      </w:r>
    </w:p>
    <w:p w14:paraId="56135B5B" w14:textId="77777777" w:rsidR="008A326F" w:rsidRPr="00B61DDF" w:rsidRDefault="008A326F" w:rsidP="008A326F">
      <w:pPr>
        <w:autoSpaceDE w:val="0"/>
        <w:autoSpaceDN w:val="0"/>
        <w:adjustRightInd w:val="0"/>
        <w:jc w:val="center"/>
        <w:rPr>
          <w:rFonts w:ascii="Comic Sans MS" w:hAnsi="Comic Sans MS" w:cstheme="minorBidi"/>
        </w:rPr>
      </w:pPr>
    </w:p>
    <w:p w14:paraId="3FA4968A" w14:textId="77777777"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rPr>
        <w:t>Bio-Poem on YOU</w:t>
      </w:r>
    </w:p>
    <w:p w14:paraId="282FF5DD" w14:textId="77777777" w:rsidR="008A326F" w:rsidRPr="00B61DDF" w:rsidRDefault="008A326F" w:rsidP="008A326F">
      <w:pPr>
        <w:autoSpaceDE w:val="0"/>
        <w:autoSpaceDN w:val="0"/>
        <w:adjustRightInd w:val="0"/>
        <w:jc w:val="center"/>
        <w:rPr>
          <w:rFonts w:ascii="Comic Sans MS" w:hAnsi="Comic Sans MS" w:cs="Myriad-Tilt"/>
          <w:b/>
          <w:i/>
          <w:u w:val="single"/>
        </w:rPr>
      </w:pPr>
      <w:r w:rsidRPr="00B61DDF">
        <w:rPr>
          <w:rFonts w:ascii="Comic Sans MS" w:hAnsi="Comic Sans MS" w:cs="Myriad-Tilt"/>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7EEEF" w14:textId="77777777" w:rsidR="008A326F" w:rsidRPr="00B61DDF" w:rsidRDefault="008A326F" w:rsidP="008A326F">
      <w:pPr>
        <w:autoSpaceDE w:val="0"/>
        <w:autoSpaceDN w:val="0"/>
        <w:adjustRightInd w:val="0"/>
        <w:jc w:val="center"/>
        <w:rPr>
          <w:rFonts w:ascii="Comic Sans MS" w:hAnsi="Comic Sans MS" w:cs="Myriad-Tilt"/>
          <w:b/>
          <w:i/>
          <w:u w:val="single"/>
        </w:rPr>
      </w:pPr>
    </w:p>
    <w:p w14:paraId="0C9623E3" w14:textId="77777777" w:rsidR="008A326F" w:rsidRPr="00B61DDF" w:rsidRDefault="008A326F" w:rsidP="008A326F">
      <w:pPr>
        <w:autoSpaceDE w:val="0"/>
        <w:autoSpaceDN w:val="0"/>
        <w:adjustRightInd w:val="0"/>
        <w:jc w:val="center"/>
        <w:rPr>
          <w:rFonts w:ascii="Comic Sans MS" w:hAnsi="Comic Sans MS" w:cs="Myriad-Tilt"/>
          <w:b/>
          <w:i/>
          <w:u w:val="single"/>
        </w:rPr>
      </w:pPr>
    </w:p>
    <w:p w14:paraId="76EB85DE" w14:textId="77777777" w:rsidR="008A326F" w:rsidRPr="00B61DDF" w:rsidRDefault="008A326F" w:rsidP="008A326F">
      <w:pPr>
        <w:autoSpaceDE w:val="0"/>
        <w:autoSpaceDN w:val="0"/>
        <w:adjustRightInd w:val="0"/>
        <w:jc w:val="center"/>
        <w:rPr>
          <w:rFonts w:ascii="Comic Sans MS" w:hAnsi="Comic Sans MS" w:cs="Myriad-Tilt"/>
          <w:b/>
          <w:i/>
          <w:u w:val="single"/>
        </w:rPr>
      </w:pPr>
    </w:p>
    <w:p w14:paraId="447B7DA6" w14:textId="510A1D40" w:rsidR="008A326F" w:rsidRPr="00B61DDF" w:rsidRDefault="008A326F" w:rsidP="008A326F">
      <w:pPr>
        <w:autoSpaceDE w:val="0"/>
        <w:autoSpaceDN w:val="0"/>
        <w:adjustRightInd w:val="0"/>
        <w:jc w:val="center"/>
        <w:rPr>
          <w:rFonts w:ascii="Comic Sans MS" w:hAnsi="Comic Sans MS" w:cs="Myriad-Tilt"/>
        </w:rPr>
      </w:pPr>
      <w:r w:rsidRPr="00B61DDF">
        <w:rPr>
          <w:rFonts w:ascii="Comic Sans MS" w:hAnsi="Comic Sans MS" w:cs="Myriad-Tilt"/>
        </w:rPr>
        <w:lastRenderedPageBreak/>
        <w:t xml:space="preserve">Bio-Poem on </w:t>
      </w:r>
      <w:r w:rsidR="00AD57CA" w:rsidRPr="00B61DDF">
        <w:rPr>
          <w:rFonts w:ascii="Comic Sans MS" w:hAnsi="Comic Sans MS" w:cs="Myriad-Tilt"/>
        </w:rPr>
        <w:t>Audrey</w:t>
      </w:r>
    </w:p>
    <w:p w14:paraId="509027A4" w14:textId="77777777" w:rsidR="008A326F" w:rsidRPr="00B61DDF" w:rsidRDefault="008A326F" w:rsidP="008A326F">
      <w:pPr>
        <w:autoSpaceDE w:val="0"/>
        <w:autoSpaceDN w:val="0"/>
        <w:adjustRightInd w:val="0"/>
        <w:jc w:val="center"/>
        <w:rPr>
          <w:rFonts w:ascii="Comic Sans MS" w:hAnsi="Comic Sans MS" w:cstheme="minorBidi"/>
          <w:u w:val="single"/>
        </w:rPr>
      </w:pPr>
      <w:r w:rsidRPr="00B61DDF">
        <w:rPr>
          <w:rFonts w:ascii="Comic Sans MS" w:hAnsi="Comic Sans MS" w:cs="Myriad-Tilt"/>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D8C5B" w14:textId="77777777" w:rsidR="008A326F" w:rsidRPr="00B61DDF" w:rsidRDefault="008A326F" w:rsidP="008A326F">
      <w:pPr>
        <w:autoSpaceDE w:val="0"/>
        <w:autoSpaceDN w:val="0"/>
        <w:adjustRightInd w:val="0"/>
        <w:jc w:val="center"/>
        <w:rPr>
          <w:rFonts w:ascii="Comic Sans MS" w:hAnsi="Comic Sans MS"/>
          <w:u w:val="single"/>
        </w:rPr>
      </w:pPr>
    </w:p>
    <w:p w14:paraId="69D225CC" w14:textId="77777777" w:rsidR="008A326F" w:rsidRPr="00B61DDF" w:rsidRDefault="008A326F" w:rsidP="00B25852">
      <w:pPr>
        <w:jc w:val="center"/>
        <w:rPr>
          <w:b/>
          <w:i/>
        </w:rPr>
      </w:pPr>
    </w:p>
    <w:p w14:paraId="43F814ED" w14:textId="77777777" w:rsidR="009522F3" w:rsidRPr="00B61DDF" w:rsidRDefault="009522F3" w:rsidP="00B25852">
      <w:pPr>
        <w:jc w:val="center"/>
        <w:rPr>
          <w:b/>
          <w:i/>
        </w:rPr>
      </w:pPr>
    </w:p>
    <w:p w14:paraId="43F814EE" w14:textId="77777777" w:rsidR="009522F3" w:rsidRPr="00B61DDF" w:rsidRDefault="009522F3" w:rsidP="00B25852">
      <w:pPr>
        <w:jc w:val="center"/>
        <w:rPr>
          <w:b/>
          <w:i/>
        </w:rPr>
      </w:pPr>
    </w:p>
    <w:p w14:paraId="43F814EF" w14:textId="77777777" w:rsidR="00E67C78" w:rsidRPr="00B61DDF" w:rsidRDefault="00E67C78" w:rsidP="00B25852">
      <w:pPr>
        <w:jc w:val="center"/>
        <w:rPr>
          <w:b/>
          <w:i/>
        </w:rPr>
      </w:pPr>
    </w:p>
    <w:p w14:paraId="3143DD27" w14:textId="77777777" w:rsidR="008A326F" w:rsidRPr="00B61DDF" w:rsidRDefault="008A326F" w:rsidP="00B25852">
      <w:pPr>
        <w:jc w:val="center"/>
        <w:rPr>
          <w:b/>
          <w:i/>
        </w:rPr>
      </w:pPr>
    </w:p>
    <w:p w14:paraId="1387DD57" w14:textId="77777777" w:rsidR="008A326F" w:rsidRPr="00B61DDF" w:rsidRDefault="008A326F" w:rsidP="00B25852">
      <w:pPr>
        <w:jc w:val="center"/>
        <w:rPr>
          <w:b/>
          <w:i/>
        </w:rPr>
      </w:pPr>
    </w:p>
    <w:p w14:paraId="5E43009C" w14:textId="77777777" w:rsidR="008A326F" w:rsidRPr="00B61DDF" w:rsidRDefault="008A326F" w:rsidP="00B25852">
      <w:pPr>
        <w:jc w:val="center"/>
        <w:rPr>
          <w:b/>
          <w:i/>
        </w:rPr>
      </w:pPr>
    </w:p>
    <w:p w14:paraId="4B7B4EBE" w14:textId="77777777" w:rsidR="008A326F" w:rsidRPr="00B61DDF" w:rsidRDefault="008A326F" w:rsidP="00B25852">
      <w:pPr>
        <w:jc w:val="center"/>
        <w:rPr>
          <w:b/>
          <w:i/>
        </w:rPr>
      </w:pPr>
    </w:p>
    <w:p w14:paraId="5488A258" w14:textId="77777777" w:rsidR="008A326F" w:rsidRPr="00B61DDF" w:rsidRDefault="008A326F" w:rsidP="00B25852">
      <w:pPr>
        <w:jc w:val="center"/>
        <w:rPr>
          <w:b/>
          <w:i/>
        </w:rPr>
      </w:pPr>
    </w:p>
    <w:p w14:paraId="18C8E336" w14:textId="77777777" w:rsidR="008A326F" w:rsidRPr="00B61DDF" w:rsidRDefault="008A326F" w:rsidP="00B25852">
      <w:pPr>
        <w:jc w:val="center"/>
        <w:rPr>
          <w:b/>
          <w:i/>
        </w:rPr>
      </w:pPr>
    </w:p>
    <w:p w14:paraId="6DC14EE7" w14:textId="77777777" w:rsidR="008A326F" w:rsidRPr="00B61DDF" w:rsidRDefault="008A326F" w:rsidP="00B25852">
      <w:pPr>
        <w:jc w:val="center"/>
        <w:rPr>
          <w:b/>
          <w:i/>
        </w:rPr>
      </w:pPr>
    </w:p>
    <w:p w14:paraId="2BFCEE47" w14:textId="77777777" w:rsidR="008A326F" w:rsidRPr="00B61DDF" w:rsidRDefault="008A326F" w:rsidP="00B25852">
      <w:pPr>
        <w:jc w:val="center"/>
        <w:rPr>
          <w:b/>
          <w:i/>
        </w:rPr>
      </w:pPr>
    </w:p>
    <w:p w14:paraId="214DE519" w14:textId="77777777" w:rsidR="008A326F" w:rsidRPr="00B61DDF" w:rsidRDefault="008A326F" w:rsidP="00B25852">
      <w:pPr>
        <w:jc w:val="center"/>
        <w:rPr>
          <w:b/>
          <w:i/>
        </w:rPr>
      </w:pPr>
    </w:p>
    <w:p w14:paraId="445AB89D" w14:textId="77777777" w:rsidR="008A326F" w:rsidRPr="00B61DDF" w:rsidRDefault="008A326F" w:rsidP="00B25852">
      <w:pPr>
        <w:jc w:val="center"/>
        <w:rPr>
          <w:b/>
          <w:i/>
        </w:rPr>
      </w:pPr>
    </w:p>
    <w:p w14:paraId="67693247" w14:textId="77777777" w:rsidR="008A326F" w:rsidRPr="00B61DDF" w:rsidRDefault="008A326F" w:rsidP="00B25852">
      <w:pPr>
        <w:jc w:val="center"/>
        <w:rPr>
          <w:b/>
          <w:i/>
        </w:rPr>
      </w:pPr>
    </w:p>
    <w:p w14:paraId="49BAC66D" w14:textId="77777777" w:rsidR="008A326F" w:rsidRPr="00B61DDF" w:rsidRDefault="008A326F" w:rsidP="00B25852">
      <w:pPr>
        <w:jc w:val="center"/>
        <w:rPr>
          <w:b/>
          <w:i/>
        </w:rPr>
      </w:pPr>
    </w:p>
    <w:p w14:paraId="1D5B2E5F" w14:textId="77777777" w:rsidR="008A326F" w:rsidRPr="00B61DDF" w:rsidRDefault="008A326F" w:rsidP="00B25852">
      <w:pPr>
        <w:jc w:val="center"/>
        <w:rPr>
          <w:b/>
          <w:i/>
        </w:rPr>
      </w:pPr>
    </w:p>
    <w:p w14:paraId="4E0EC622" w14:textId="77777777" w:rsidR="008A326F" w:rsidRPr="00B61DDF" w:rsidRDefault="008A326F" w:rsidP="00B25852">
      <w:pPr>
        <w:jc w:val="center"/>
        <w:rPr>
          <w:b/>
          <w:i/>
        </w:rPr>
      </w:pPr>
    </w:p>
    <w:p w14:paraId="27D3D51A" w14:textId="77777777" w:rsidR="008A326F" w:rsidRPr="00B61DDF" w:rsidRDefault="008A326F" w:rsidP="00B25852">
      <w:pPr>
        <w:jc w:val="center"/>
        <w:rPr>
          <w:b/>
          <w:i/>
        </w:rPr>
      </w:pPr>
    </w:p>
    <w:p w14:paraId="04A31C9E" w14:textId="77777777" w:rsidR="008A326F" w:rsidRPr="00B61DDF" w:rsidRDefault="008A326F" w:rsidP="00B25852">
      <w:pPr>
        <w:jc w:val="center"/>
        <w:rPr>
          <w:b/>
          <w:i/>
        </w:rPr>
      </w:pPr>
    </w:p>
    <w:p w14:paraId="008D8888" w14:textId="77777777" w:rsidR="008A326F" w:rsidRPr="00B61DDF" w:rsidRDefault="008A326F" w:rsidP="00B25852">
      <w:pPr>
        <w:jc w:val="center"/>
        <w:rPr>
          <w:b/>
          <w:i/>
        </w:rPr>
      </w:pPr>
    </w:p>
    <w:p w14:paraId="50BB868C" w14:textId="77777777" w:rsidR="008A326F" w:rsidRPr="00B61DDF" w:rsidRDefault="008A326F" w:rsidP="00B25852">
      <w:pPr>
        <w:jc w:val="center"/>
        <w:rPr>
          <w:b/>
          <w:i/>
        </w:rPr>
      </w:pPr>
    </w:p>
    <w:p w14:paraId="45258B17" w14:textId="77777777" w:rsidR="008A326F" w:rsidRPr="00B61DDF" w:rsidRDefault="008A326F" w:rsidP="00B25852">
      <w:pPr>
        <w:jc w:val="center"/>
        <w:rPr>
          <w:b/>
          <w:i/>
        </w:rPr>
      </w:pPr>
    </w:p>
    <w:p w14:paraId="4C55DBAE" w14:textId="77777777" w:rsidR="008A326F" w:rsidRPr="00B61DDF" w:rsidRDefault="008A326F" w:rsidP="00B25852">
      <w:pPr>
        <w:jc w:val="center"/>
        <w:rPr>
          <w:b/>
          <w:i/>
        </w:rPr>
      </w:pPr>
    </w:p>
    <w:p w14:paraId="14D97263" w14:textId="77777777" w:rsidR="008A326F" w:rsidRPr="00B61DDF" w:rsidRDefault="008A326F" w:rsidP="00B25852">
      <w:pPr>
        <w:jc w:val="center"/>
        <w:rPr>
          <w:b/>
          <w:i/>
        </w:rPr>
      </w:pPr>
    </w:p>
    <w:p w14:paraId="75060113" w14:textId="77777777" w:rsidR="008A326F" w:rsidRPr="00B61DDF" w:rsidRDefault="008A326F" w:rsidP="00B25852">
      <w:pPr>
        <w:jc w:val="center"/>
        <w:rPr>
          <w:b/>
          <w:i/>
        </w:rPr>
      </w:pPr>
    </w:p>
    <w:p w14:paraId="341A36D4" w14:textId="77777777" w:rsidR="008A326F" w:rsidRPr="00B61DDF" w:rsidRDefault="008A326F" w:rsidP="003D478F">
      <w:pPr>
        <w:rPr>
          <w:b/>
          <w:i/>
        </w:rPr>
      </w:pPr>
    </w:p>
    <w:p w14:paraId="5632CF04" w14:textId="77777777" w:rsidR="00775BA6" w:rsidRPr="00B61DDF" w:rsidRDefault="00775BA6" w:rsidP="008A326F">
      <w:pPr>
        <w:rPr>
          <w:rFonts w:ascii="Times New Roman Bold Italic" w:eastAsiaTheme="minorHAnsi" w:hAnsi="Times New Roman Bold Italic" w:cstheme="minorBidi"/>
        </w:rPr>
      </w:pPr>
    </w:p>
    <w:p w14:paraId="763CBA5F" w14:textId="77777777" w:rsidR="00775BA6" w:rsidRPr="00B61DDF" w:rsidRDefault="00775BA6" w:rsidP="008A326F">
      <w:pPr>
        <w:rPr>
          <w:rFonts w:ascii="Times New Roman Bold Italic" w:eastAsiaTheme="minorHAnsi" w:hAnsi="Times New Roman Bold Italic" w:cstheme="minorBidi"/>
        </w:rPr>
      </w:pPr>
    </w:p>
    <w:p w14:paraId="12C6BA43" w14:textId="77777777" w:rsidR="00775BA6" w:rsidRPr="00B61DDF" w:rsidRDefault="00775BA6" w:rsidP="008A326F">
      <w:pPr>
        <w:rPr>
          <w:rFonts w:ascii="Times New Roman Bold Italic" w:eastAsiaTheme="minorHAnsi" w:hAnsi="Times New Roman Bold Italic" w:cstheme="minorBidi"/>
        </w:rPr>
      </w:pPr>
    </w:p>
    <w:p w14:paraId="6CE45775" w14:textId="77777777" w:rsidR="00775BA6" w:rsidRPr="00B61DDF" w:rsidRDefault="00775BA6" w:rsidP="008A326F">
      <w:pPr>
        <w:rPr>
          <w:rFonts w:ascii="Times New Roman Bold Italic" w:eastAsiaTheme="minorHAnsi" w:hAnsi="Times New Roman Bold Italic" w:cstheme="minorBidi"/>
        </w:rPr>
      </w:pPr>
    </w:p>
    <w:p w14:paraId="227D863E" w14:textId="77777777" w:rsidR="00BC1A7B" w:rsidRPr="00B61DDF" w:rsidRDefault="00BC1A7B" w:rsidP="008A326F">
      <w:pPr>
        <w:rPr>
          <w:rFonts w:ascii="Times New Roman Bold Italic" w:eastAsiaTheme="minorHAnsi" w:hAnsi="Times New Roman Bold Italic" w:cstheme="minorBidi"/>
        </w:rPr>
      </w:pPr>
    </w:p>
    <w:p w14:paraId="4493BF08" w14:textId="77777777" w:rsidR="00BC1A7B" w:rsidRPr="00B61DDF" w:rsidRDefault="00BC1A7B" w:rsidP="008A326F">
      <w:pPr>
        <w:rPr>
          <w:rFonts w:ascii="Times New Roman Bold Italic" w:eastAsiaTheme="minorHAnsi" w:hAnsi="Times New Roman Bold Italic" w:cstheme="minorBidi"/>
        </w:rPr>
      </w:pPr>
    </w:p>
    <w:p w14:paraId="4F971BFA" w14:textId="77777777" w:rsidR="008A326F" w:rsidRPr="00B61DDF" w:rsidRDefault="008A326F" w:rsidP="008A326F">
      <w:pPr>
        <w:rPr>
          <w:rFonts w:ascii="Times New Roman Bold Italic" w:eastAsiaTheme="minorHAnsi" w:hAnsi="Times New Roman Bold Italic" w:cstheme="minorBidi"/>
        </w:rPr>
      </w:pPr>
      <w:r w:rsidRPr="00B61DDF">
        <w:rPr>
          <w:rFonts w:ascii="Times New Roman Bold Italic" w:eastAsiaTheme="minorHAnsi" w:hAnsi="Times New Roman Bold Italic" w:cstheme="minorBidi"/>
        </w:rPr>
        <w:t>New York State Common Core-</w:t>
      </w:r>
    </w:p>
    <w:p w14:paraId="73192101" w14:textId="77777777" w:rsidR="008A326F" w:rsidRPr="00B61DDF" w:rsidRDefault="008A326F" w:rsidP="008A326F">
      <w:pPr>
        <w:rPr>
          <w:rFonts w:eastAsiaTheme="minorHAnsi" w:cstheme="minorBidi"/>
        </w:rPr>
      </w:pPr>
      <w:r w:rsidRPr="00B61DDF">
        <w:rPr>
          <w:rFonts w:eastAsiaTheme="minorHAnsi" w:cstheme="minorBidi"/>
        </w:rPr>
        <w:lastRenderedPageBreak/>
        <w:t>L.6- Analyze a case in which grasping point of view requires distinguishing what is directly stated in a text from what is really meant.</w:t>
      </w:r>
    </w:p>
    <w:p w14:paraId="261425BE" w14:textId="77777777" w:rsidR="008A326F" w:rsidRPr="00B61DDF" w:rsidRDefault="008A326F" w:rsidP="008A326F">
      <w:pPr>
        <w:rPr>
          <w:rFonts w:eastAsiaTheme="minorHAnsi" w:cstheme="minorBidi"/>
        </w:rPr>
      </w:pPr>
      <w:proofErr w:type="gramStart"/>
      <w:r w:rsidRPr="00B61DDF">
        <w:rPr>
          <w:rFonts w:eastAsiaTheme="minorHAnsi" w:cstheme="minorBidi"/>
        </w:rPr>
        <w:t>R.1- Cite strong and thorough textual evidence to support analysis of what the text says explicitly as well as inferences drawn from the text, including determining where the text leaves matters uncertain.</w:t>
      </w:r>
      <w:proofErr w:type="gramEnd"/>
    </w:p>
    <w:p w14:paraId="6DF89F98" w14:textId="77777777" w:rsidR="008A326F" w:rsidRPr="00B61DDF" w:rsidRDefault="008A326F" w:rsidP="008A326F">
      <w:pPr>
        <w:rPr>
          <w:rFonts w:eastAsiaTheme="minorHAnsi" w:cstheme="minorBidi"/>
        </w:rPr>
      </w:pPr>
      <w:proofErr w:type="gramStart"/>
      <w:r w:rsidRPr="00B61DDF">
        <w:rPr>
          <w:rFonts w:eastAsiaTheme="minorHAnsi" w:cstheme="minorBidi"/>
        </w:rPr>
        <w:t>W.9- Draw evidence from literary or informational texts to support analysis, reflection, and research.</w:t>
      </w:r>
      <w:proofErr w:type="gramEnd"/>
    </w:p>
    <w:p w14:paraId="760F858C" w14:textId="77777777" w:rsidR="008A326F" w:rsidRPr="00B61DDF" w:rsidRDefault="008A326F" w:rsidP="008A326F">
      <w:pPr>
        <w:rPr>
          <w:rFonts w:eastAsiaTheme="minorHAnsi" w:cstheme="minorBidi"/>
        </w:rPr>
      </w:pPr>
    </w:p>
    <w:p w14:paraId="4C834B50" w14:textId="77777777" w:rsidR="008A326F" w:rsidRPr="00B61DDF" w:rsidRDefault="008A326F" w:rsidP="008A326F">
      <w:pPr>
        <w:rPr>
          <w:rFonts w:eastAsiaTheme="minorHAnsi" w:cstheme="minorBidi"/>
          <w:b/>
          <w:i/>
        </w:rPr>
      </w:pPr>
      <w:r w:rsidRPr="00B61DDF">
        <w:rPr>
          <w:rFonts w:eastAsiaTheme="minorHAnsi" w:cstheme="minorBidi"/>
          <w:b/>
          <w:i/>
        </w:rPr>
        <w:t>Objective-</w:t>
      </w:r>
    </w:p>
    <w:p w14:paraId="63ED14DA" w14:textId="7821DD00" w:rsidR="008A326F" w:rsidRPr="00B61DDF" w:rsidRDefault="008A326F" w:rsidP="008A326F">
      <w:pPr>
        <w:rPr>
          <w:rFonts w:eastAsiaTheme="minorHAnsi" w:cstheme="minorBidi"/>
        </w:rPr>
      </w:pPr>
      <w:r w:rsidRPr="00B61DDF">
        <w:rPr>
          <w:rFonts w:eastAsiaTheme="minorHAnsi" w:cstheme="minorBidi"/>
        </w:rPr>
        <w:t xml:space="preserve">The objective of this lesson is for students to </w:t>
      </w:r>
      <w:r w:rsidR="00BC1A7B" w:rsidRPr="00B61DDF">
        <w:rPr>
          <w:rFonts w:eastAsiaTheme="minorHAnsi" w:cstheme="minorBidi"/>
        </w:rPr>
        <w:t xml:space="preserve">make connections between </w:t>
      </w:r>
      <w:r w:rsidR="00BC1A7B" w:rsidRPr="00B61DDF">
        <w:rPr>
          <w:rFonts w:eastAsiaTheme="minorHAnsi" w:cstheme="minorBidi"/>
          <w:i/>
        </w:rPr>
        <w:t>Finding Audrey</w:t>
      </w:r>
      <w:r w:rsidR="00BC1A7B" w:rsidRPr="00B61DDF">
        <w:rPr>
          <w:rFonts w:eastAsiaTheme="minorHAnsi" w:cstheme="minorBidi"/>
        </w:rPr>
        <w:t xml:space="preserve"> and multiple published articles. </w:t>
      </w:r>
    </w:p>
    <w:p w14:paraId="1945D267" w14:textId="77777777" w:rsidR="008A326F" w:rsidRPr="00B61DDF" w:rsidRDefault="008A326F" w:rsidP="008A326F">
      <w:pPr>
        <w:rPr>
          <w:rFonts w:eastAsiaTheme="minorHAnsi" w:cstheme="minorBidi"/>
        </w:rPr>
      </w:pPr>
    </w:p>
    <w:p w14:paraId="26A57FC7" w14:textId="77DBE3C0" w:rsidR="008A326F" w:rsidRPr="00B61DDF" w:rsidRDefault="008A326F" w:rsidP="008A326F">
      <w:pPr>
        <w:pBdr>
          <w:top w:val="single" w:sz="4" w:space="1" w:color="auto"/>
          <w:left w:val="single" w:sz="4" w:space="4" w:color="auto"/>
          <w:bottom w:val="single" w:sz="4" w:space="1" w:color="auto"/>
          <w:right w:val="single" w:sz="4" w:space="4" w:color="auto"/>
        </w:pBdr>
        <w:rPr>
          <w:rFonts w:eastAsiaTheme="minorHAnsi" w:cstheme="minorBidi"/>
        </w:rPr>
      </w:pPr>
      <w:r w:rsidRPr="00B61DDF">
        <w:rPr>
          <w:rFonts w:ascii="Times New Roman Bold Italic" w:eastAsiaTheme="minorHAnsi" w:hAnsi="Times New Roman Bold Italic" w:cstheme="minorBidi"/>
        </w:rPr>
        <w:t>Aim-</w:t>
      </w:r>
      <w:r w:rsidRPr="00B61DDF">
        <w:rPr>
          <w:rFonts w:eastAsiaTheme="minorHAnsi" w:cstheme="minorBidi"/>
        </w:rPr>
        <w:t xml:space="preserve"> </w:t>
      </w:r>
      <w:r w:rsidRPr="00B61DDF">
        <w:rPr>
          <w:rFonts w:eastAsiaTheme="minorHAnsi" w:cstheme="minorBidi"/>
        </w:rPr>
        <w:tab/>
      </w:r>
      <w:r w:rsidRPr="00B61DDF">
        <w:rPr>
          <w:rFonts w:eastAsiaTheme="minorHAnsi" w:cstheme="minorBidi"/>
        </w:rPr>
        <w:tab/>
      </w:r>
      <w:r w:rsidR="00BC1A7B" w:rsidRPr="00B61DDF">
        <w:rPr>
          <w:rFonts w:eastAsiaTheme="minorHAnsi" w:cstheme="minorBidi"/>
        </w:rPr>
        <w:t>Connecting Audrey’s plight to our modern day society</w:t>
      </w:r>
    </w:p>
    <w:p w14:paraId="3623BE46" w14:textId="78B089BA" w:rsidR="008A326F" w:rsidRPr="00B61DDF" w:rsidRDefault="008A326F" w:rsidP="008A326F">
      <w:pPr>
        <w:pBdr>
          <w:top w:val="single" w:sz="4" w:space="1" w:color="auto"/>
          <w:left w:val="single" w:sz="4" w:space="4" w:color="auto"/>
          <w:bottom w:val="single" w:sz="4" w:space="1" w:color="auto"/>
          <w:right w:val="single" w:sz="4" w:space="4" w:color="auto"/>
        </w:pBdr>
        <w:rPr>
          <w:rFonts w:eastAsiaTheme="minorHAnsi" w:cstheme="minorBidi"/>
        </w:rPr>
      </w:pPr>
      <w:proofErr w:type="gramStart"/>
      <w:r w:rsidRPr="00B61DDF">
        <w:rPr>
          <w:rFonts w:ascii="Times New Roman Bold Italic" w:eastAsiaTheme="minorHAnsi" w:hAnsi="Times New Roman Bold Italic" w:cstheme="minorBidi"/>
        </w:rPr>
        <w:t>Do</w:t>
      </w:r>
      <w:proofErr w:type="gramEnd"/>
      <w:r w:rsidRPr="00B61DDF">
        <w:rPr>
          <w:rFonts w:ascii="Times New Roman Bold Italic" w:eastAsiaTheme="minorHAnsi" w:hAnsi="Times New Roman Bold Italic" w:cstheme="minorBidi"/>
        </w:rPr>
        <w:t xml:space="preserve"> Now-</w:t>
      </w:r>
      <w:r w:rsidRPr="00B61DDF">
        <w:rPr>
          <w:rFonts w:eastAsiaTheme="minorHAnsi" w:cstheme="minorBidi"/>
        </w:rPr>
        <w:tab/>
      </w:r>
      <w:r w:rsidR="00BC1A7B" w:rsidRPr="00B61DDF">
        <w:rPr>
          <w:rFonts w:eastAsiaTheme="minorHAnsi" w:cstheme="minorBidi"/>
        </w:rPr>
        <w:t xml:space="preserve">Create a Facebook page for any character from </w:t>
      </w:r>
      <w:r w:rsidR="00BC1A7B" w:rsidRPr="00B61DDF">
        <w:rPr>
          <w:rFonts w:eastAsiaTheme="minorHAnsi" w:cstheme="minorBidi"/>
          <w:i/>
        </w:rPr>
        <w:t>Finding Audrey</w:t>
      </w:r>
      <w:r w:rsidR="00BC1A7B" w:rsidRPr="00B61DDF">
        <w:rPr>
          <w:rFonts w:eastAsiaTheme="minorHAnsi" w:cstheme="minorBidi"/>
        </w:rPr>
        <w:t xml:space="preserve"> (see template)</w:t>
      </w:r>
    </w:p>
    <w:p w14:paraId="14475A20" w14:textId="77777777" w:rsidR="008A326F" w:rsidRPr="00B61DDF" w:rsidRDefault="008A326F" w:rsidP="008A326F">
      <w:pPr>
        <w:rPr>
          <w:rFonts w:eastAsiaTheme="minorHAnsi" w:cstheme="minorBidi"/>
        </w:rPr>
      </w:pPr>
    </w:p>
    <w:p w14:paraId="1059372C" w14:textId="77777777" w:rsidR="008A326F" w:rsidRPr="00B61DDF" w:rsidRDefault="008A326F" w:rsidP="008A326F">
      <w:pPr>
        <w:rPr>
          <w:rFonts w:ascii="Times New Roman Italic" w:eastAsiaTheme="minorHAnsi" w:hAnsi="Times New Roman Italic" w:cstheme="minorBidi"/>
        </w:rPr>
      </w:pPr>
      <w:r w:rsidRPr="00B61DDF">
        <w:rPr>
          <w:rFonts w:ascii="Times New Roman Italic" w:eastAsiaTheme="minorHAnsi" w:hAnsi="Times New Roman Italic" w:cstheme="minorBidi"/>
        </w:rPr>
        <w:t>Procedure-</w:t>
      </w:r>
    </w:p>
    <w:p w14:paraId="49A659A4" w14:textId="3CD9CFDB" w:rsidR="008A326F" w:rsidRPr="00B61DDF" w:rsidRDefault="008A326F" w:rsidP="00BC1A7B">
      <w:pPr>
        <w:numPr>
          <w:ilvl w:val="0"/>
          <w:numId w:val="28"/>
        </w:numPr>
        <w:contextualSpacing/>
        <w:rPr>
          <w:rFonts w:eastAsiaTheme="minorHAnsi" w:cstheme="minorBidi"/>
        </w:rPr>
      </w:pPr>
      <w:r w:rsidRPr="00B61DDF">
        <w:rPr>
          <w:rFonts w:eastAsiaTheme="minorHAnsi" w:cstheme="minorBidi"/>
        </w:rPr>
        <w:t xml:space="preserve">Students will </w:t>
      </w:r>
      <w:r w:rsidR="00A0598C" w:rsidRPr="00B61DDF">
        <w:rPr>
          <w:rFonts w:eastAsiaTheme="minorHAnsi" w:cstheme="minorBidi"/>
        </w:rPr>
        <w:t>rotate their Facebook pages throughout the room, commenting as different characters in Finding Audrey.</w:t>
      </w:r>
    </w:p>
    <w:p w14:paraId="0C33E2E3" w14:textId="77777777" w:rsidR="00A0598C" w:rsidRPr="00B61DDF" w:rsidRDefault="00A0598C" w:rsidP="00A0598C">
      <w:pPr>
        <w:ind w:left="720"/>
        <w:contextualSpacing/>
        <w:rPr>
          <w:rFonts w:eastAsiaTheme="minorHAnsi" w:cstheme="minorBidi"/>
        </w:rPr>
      </w:pPr>
    </w:p>
    <w:p w14:paraId="7D6C3FD5" w14:textId="04595976" w:rsidR="00A0598C" w:rsidRPr="00B61DDF" w:rsidRDefault="00A0598C" w:rsidP="00BC1A7B">
      <w:pPr>
        <w:numPr>
          <w:ilvl w:val="0"/>
          <w:numId w:val="28"/>
        </w:numPr>
        <w:contextualSpacing/>
        <w:rPr>
          <w:rFonts w:eastAsiaTheme="minorHAnsi" w:cstheme="minorBidi"/>
        </w:rPr>
      </w:pPr>
      <w:r w:rsidRPr="00B61DDF">
        <w:rPr>
          <w:rFonts w:eastAsiaTheme="minorHAnsi" w:cstheme="minorBidi"/>
        </w:rPr>
        <w:t xml:space="preserve">Students will consider what occurred as a result of the Facebook page. </w:t>
      </w:r>
    </w:p>
    <w:p w14:paraId="7612369D" w14:textId="32700F35" w:rsidR="00A0598C" w:rsidRPr="00B61DDF" w:rsidRDefault="00A0598C" w:rsidP="00A0598C">
      <w:pPr>
        <w:numPr>
          <w:ilvl w:val="1"/>
          <w:numId w:val="28"/>
        </w:numPr>
        <w:contextualSpacing/>
        <w:rPr>
          <w:rFonts w:eastAsiaTheme="minorHAnsi" w:cstheme="minorBidi"/>
        </w:rPr>
      </w:pPr>
      <w:r w:rsidRPr="00B61DDF">
        <w:rPr>
          <w:rFonts w:eastAsiaTheme="minorHAnsi" w:cstheme="minorBidi"/>
        </w:rPr>
        <w:t>Suggested responses:</w:t>
      </w:r>
    </w:p>
    <w:p w14:paraId="50BB077F" w14:textId="192C8FB8" w:rsidR="00A0598C" w:rsidRPr="00B61DDF" w:rsidRDefault="00A0598C" w:rsidP="00A0598C">
      <w:pPr>
        <w:numPr>
          <w:ilvl w:val="2"/>
          <w:numId w:val="28"/>
        </w:numPr>
        <w:contextualSpacing/>
        <w:rPr>
          <w:rFonts w:eastAsiaTheme="minorHAnsi" w:cstheme="minorBidi"/>
        </w:rPr>
      </w:pPr>
      <w:r w:rsidRPr="00B61DDF">
        <w:rPr>
          <w:rFonts w:eastAsiaTheme="minorHAnsi" w:cstheme="minorBidi"/>
        </w:rPr>
        <w:t>Audrey gets bullied on the internet</w:t>
      </w:r>
    </w:p>
    <w:p w14:paraId="62921495" w14:textId="4D18572F" w:rsidR="00A0598C" w:rsidRPr="00B61DDF" w:rsidRDefault="00A0598C" w:rsidP="00A0598C">
      <w:pPr>
        <w:numPr>
          <w:ilvl w:val="2"/>
          <w:numId w:val="28"/>
        </w:numPr>
        <w:contextualSpacing/>
        <w:rPr>
          <w:rFonts w:eastAsiaTheme="minorHAnsi" w:cstheme="minorBidi"/>
        </w:rPr>
      </w:pPr>
      <w:r w:rsidRPr="00B61DDF">
        <w:rPr>
          <w:rFonts w:eastAsiaTheme="minorHAnsi" w:cstheme="minorBidi"/>
        </w:rPr>
        <w:t>Another character gets bullied on the internet</w:t>
      </w:r>
    </w:p>
    <w:p w14:paraId="5D92356C" w14:textId="10043362" w:rsidR="00A0598C" w:rsidRPr="00B61DDF" w:rsidRDefault="00A0598C" w:rsidP="00A0598C">
      <w:pPr>
        <w:numPr>
          <w:ilvl w:val="2"/>
          <w:numId w:val="28"/>
        </w:numPr>
        <w:contextualSpacing/>
        <w:rPr>
          <w:rFonts w:eastAsiaTheme="minorHAnsi" w:cstheme="minorBidi"/>
        </w:rPr>
      </w:pPr>
      <w:r w:rsidRPr="00B61DDF">
        <w:rPr>
          <w:rFonts w:eastAsiaTheme="minorHAnsi" w:cstheme="minorBidi"/>
        </w:rPr>
        <w:t>Some characters defend those who were bullied</w:t>
      </w:r>
    </w:p>
    <w:p w14:paraId="3D93DF5A" w14:textId="77777777" w:rsidR="00A0598C" w:rsidRPr="00B61DDF" w:rsidRDefault="00A0598C" w:rsidP="00A0598C">
      <w:pPr>
        <w:ind w:left="2160"/>
        <w:contextualSpacing/>
        <w:rPr>
          <w:rFonts w:eastAsiaTheme="minorHAnsi" w:cstheme="minorBidi"/>
        </w:rPr>
      </w:pPr>
    </w:p>
    <w:p w14:paraId="6204AD7F" w14:textId="2D033B1B" w:rsidR="008A326F" w:rsidRPr="00B61DDF" w:rsidRDefault="00A0598C" w:rsidP="00A0598C">
      <w:pPr>
        <w:numPr>
          <w:ilvl w:val="0"/>
          <w:numId w:val="28"/>
        </w:numPr>
        <w:contextualSpacing/>
        <w:rPr>
          <w:rFonts w:eastAsiaTheme="minorHAnsi" w:cstheme="minorBidi"/>
        </w:rPr>
      </w:pPr>
      <w:r w:rsidRPr="00B61DDF">
        <w:rPr>
          <w:rFonts w:eastAsiaTheme="minorHAnsi" w:cstheme="minorBidi"/>
        </w:rPr>
        <w:t>Students will be put into groups</w:t>
      </w:r>
    </w:p>
    <w:p w14:paraId="68E825E9" w14:textId="2DFB1D09" w:rsidR="00A0598C" w:rsidRPr="00B61DDF" w:rsidRDefault="00A0598C" w:rsidP="00A0598C">
      <w:pPr>
        <w:numPr>
          <w:ilvl w:val="0"/>
          <w:numId w:val="28"/>
        </w:numPr>
        <w:contextualSpacing/>
        <w:rPr>
          <w:rFonts w:eastAsiaTheme="minorHAnsi" w:cstheme="minorBidi"/>
        </w:rPr>
      </w:pPr>
      <w:r w:rsidRPr="00B61DDF">
        <w:rPr>
          <w:rFonts w:eastAsiaTheme="minorHAnsi" w:cstheme="minorBidi"/>
        </w:rPr>
        <w:t>Each group will be assigned to one article to read from the following:</w:t>
      </w:r>
    </w:p>
    <w:p w14:paraId="6359F066" w14:textId="77777777" w:rsidR="00A0598C" w:rsidRPr="00B61DDF" w:rsidRDefault="00A0598C" w:rsidP="00A0598C">
      <w:pPr>
        <w:numPr>
          <w:ilvl w:val="1"/>
          <w:numId w:val="28"/>
        </w:numPr>
        <w:contextualSpacing/>
        <w:rPr>
          <w:rFonts w:eastAsiaTheme="minorHAnsi"/>
        </w:rPr>
      </w:pPr>
      <w:r w:rsidRPr="00B61DDF">
        <w:rPr>
          <w:rFonts w:eastAsiaTheme="minorHAnsi" w:cstheme="minorBidi"/>
        </w:rPr>
        <w:t>“</w:t>
      </w:r>
      <w:r w:rsidRPr="00B61DDF">
        <w:rPr>
          <w:rFonts w:eastAsiaTheme="minorHAnsi"/>
        </w:rPr>
        <w:t>Screen Addiction is Taking a Toll on Children” by Jane Brody</w:t>
      </w:r>
    </w:p>
    <w:p w14:paraId="68CF62B1" w14:textId="77777777" w:rsidR="00A0598C" w:rsidRPr="00B61DDF" w:rsidRDefault="00A0598C" w:rsidP="00A0598C">
      <w:pPr>
        <w:numPr>
          <w:ilvl w:val="1"/>
          <w:numId w:val="28"/>
        </w:numPr>
        <w:contextualSpacing/>
        <w:rPr>
          <w:rFonts w:eastAsiaTheme="minorHAnsi"/>
        </w:rPr>
      </w:pPr>
      <w:r w:rsidRPr="00B61DDF">
        <w:rPr>
          <w:bCs/>
          <w:kern w:val="36"/>
          <w:lang w:val="en"/>
        </w:rPr>
        <w:t xml:space="preserve">“A New Kind of Social Anxiety in the Classroom” by Alexandra </w:t>
      </w:r>
      <w:proofErr w:type="spellStart"/>
      <w:r w:rsidRPr="00B61DDF">
        <w:rPr>
          <w:bCs/>
          <w:kern w:val="36"/>
          <w:lang w:val="en"/>
        </w:rPr>
        <w:t>Ossola</w:t>
      </w:r>
      <w:proofErr w:type="spellEnd"/>
    </w:p>
    <w:p w14:paraId="71FAD116" w14:textId="3BE918FB" w:rsidR="00A0598C" w:rsidRPr="00B61DDF" w:rsidRDefault="00A0598C" w:rsidP="00A0598C">
      <w:pPr>
        <w:numPr>
          <w:ilvl w:val="1"/>
          <w:numId w:val="28"/>
        </w:numPr>
        <w:contextualSpacing/>
        <w:rPr>
          <w:rFonts w:eastAsiaTheme="minorHAnsi"/>
        </w:rPr>
      </w:pPr>
      <w:r w:rsidRPr="00B61DDF">
        <w:rPr>
          <w:rFonts w:eastAsiaTheme="minorHAnsi"/>
        </w:rPr>
        <w:t>“</w:t>
      </w:r>
      <w:r w:rsidRPr="00B61DDF">
        <w:rPr>
          <w:bCs/>
          <w:kern w:val="36"/>
          <w:lang w:val="en"/>
        </w:rPr>
        <w:t>Twenty-four Hour Social Media 'link to teenage anxiety'” by Hannah Anderson</w:t>
      </w:r>
    </w:p>
    <w:p w14:paraId="1729F9E2" w14:textId="0E931714" w:rsidR="00A0598C" w:rsidRPr="00B61DDF" w:rsidRDefault="00A0598C" w:rsidP="00A0598C">
      <w:pPr>
        <w:numPr>
          <w:ilvl w:val="1"/>
          <w:numId w:val="28"/>
        </w:numPr>
        <w:contextualSpacing/>
        <w:rPr>
          <w:rFonts w:eastAsiaTheme="minorHAnsi"/>
        </w:rPr>
      </w:pPr>
      <w:r w:rsidRPr="00B61DDF">
        <w:rPr>
          <w:rFonts w:eastAsiaTheme="minorHAnsi"/>
        </w:rPr>
        <w:t xml:space="preserve">“Little Brother is Watching” by Walter </w:t>
      </w:r>
      <w:proofErr w:type="spellStart"/>
      <w:r w:rsidRPr="00B61DDF">
        <w:rPr>
          <w:rFonts w:eastAsiaTheme="minorHAnsi"/>
        </w:rPr>
        <w:t>Kirn</w:t>
      </w:r>
      <w:proofErr w:type="spellEnd"/>
    </w:p>
    <w:p w14:paraId="4146528E" w14:textId="115D1F79" w:rsidR="008A326F" w:rsidRPr="00B61DDF" w:rsidRDefault="00A0598C" w:rsidP="00BC1A7B">
      <w:pPr>
        <w:numPr>
          <w:ilvl w:val="0"/>
          <w:numId w:val="28"/>
        </w:numPr>
        <w:contextualSpacing/>
        <w:rPr>
          <w:rFonts w:eastAsiaTheme="minorHAnsi" w:cstheme="minorBidi"/>
        </w:rPr>
      </w:pPr>
      <w:r w:rsidRPr="00B61DDF">
        <w:rPr>
          <w:rFonts w:eastAsiaTheme="minorHAnsi" w:cstheme="minorBidi"/>
        </w:rPr>
        <w:t>Each group will complete the following:</w:t>
      </w:r>
    </w:p>
    <w:p w14:paraId="698AEAC3" w14:textId="0B9BCFC0" w:rsidR="00A0598C" w:rsidRPr="00B61DDF" w:rsidRDefault="00A0598C" w:rsidP="00A0598C">
      <w:pPr>
        <w:numPr>
          <w:ilvl w:val="1"/>
          <w:numId w:val="28"/>
        </w:numPr>
        <w:contextualSpacing/>
        <w:rPr>
          <w:rFonts w:eastAsiaTheme="minorHAnsi" w:cstheme="minorBidi"/>
        </w:rPr>
      </w:pPr>
      <w:r w:rsidRPr="00B61DDF">
        <w:rPr>
          <w:rFonts w:eastAsiaTheme="minorHAnsi" w:cstheme="minorBidi"/>
        </w:rPr>
        <w:t>Read each article fully</w:t>
      </w:r>
    </w:p>
    <w:p w14:paraId="3C8D1643" w14:textId="5519E5BE" w:rsidR="00A0598C" w:rsidRPr="00B61DDF" w:rsidRDefault="00A0598C" w:rsidP="00A0598C">
      <w:pPr>
        <w:numPr>
          <w:ilvl w:val="1"/>
          <w:numId w:val="28"/>
        </w:numPr>
        <w:contextualSpacing/>
        <w:rPr>
          <w:rFonts w:eastAsiaTheme="minorHAnsi" w:cstheme="minorBidi"/>
        </w:rPr>
      </w:pPr>
      <w:r w:rsidRPr="00B61DDF">
        <w:rPr>
          <w:rFonts w:eastAsiaTheme="minorHAnsi" w:cstheme="minorBidi"/>
        </w:rPr>
        <w:t>Provide a summary for the class in the form of a “Tweet” (see template)</w:t>
      </w:r>
    </w:p>
    <w:p w14:paraId="737DB032" w14:textId="5C0C407F" w:rsidR="00A0598C" w:rsidRPr="00B61DDF" w:rsidRDefault="00A0598C" w:rsidP="00A0598C">
      <w:pPr>
        <w:numPr>
          <w:ilvl w:val="1"/>
          <w:numId w:val="28"/>
        </w:numPr>
        <w:contextualSpacing/>
        <w:rPr>
          <w:rFonts w:eastAsiaTheme="minorHAnsi" w:cstheme="minorBidi"/>
        </w:rPr>
      </w:pPr>
      <w:r w:rsidRPr="00B61DDF">
        <w:rPr>
          <w:rFonts w:eastAsiaTheme="minorHAnsi" w:cstheme="minorBidi"/>
        </w:rPr>
        <w:t>Select 3 meaningful quotes from the article and explain why your groups selected each</w:t>
      </w:r>
    </w:p>
    <w:p w14:paraId="20CC635A" w14:textId="5D1328F1" w:rsidR="00A0598C" w:rsidRPr="00B61DDF" w:rsidRDefault="00A0598C" w:rsidP="00A0598C">
      <w:pPr>
        <w:numPr>
          <w:ilvl w:val="1"/>
          <w:numId w:val="28"/>
        </w:numPr>
        <w:contextualSpacing/>
        <w:rPr>
          <w:rFonts w:eastAsiaTheme="minorHAnsi" w:cstheme="minorBidi"/>
        </w:rPr>
      </w:pPr>
      <w:r w:rsidRPr="00B61DDF">
        <w:rPr>
          <w:rFonts w:eastAsiaTheme="minorHAnsi" w:cstheme="minorBidi"/>
        </w:rPr>
        <w:t xml:space="preserve">Make connections between </w:t>
      </w:r>
      <w:r w:rsidRPr="00B61DDF">
        <w:rPr>
          <w:rFonts w:eastAsiaTheme="minorHAnsi" w:cstheme="minorBidi"/>
          <w:i/>
        </w:rPr>
        <w:t>Finding Audrey</w:t>
      </w:r>
      <w:r w:rsidRPr="00B61DDF">
        <w:rPr>
          <w:rFonts w:eastAsiaTheme="minorHAnsi" w:cstheme="minorBidi"/>
        </w:rPr>
        <w:t xml:space="preserve"> and your assigned article</w:t>
      </w:r>
    </w:p>
    <w:p w14:paraId="43169977" w14:textId="74184FBF" w:rsidR="00A0598C" w:rsidRPr="00B61DDF" w:rsidRDefault="00A0598C" w:rsidP="00A0598C">
      <w:pPr>
        <w:numPr>
          <w:ilvl w:val="0"/>
          <w:numId w:val="28"/>
        </w:numPr>
        <w:contextualSpacing/>
        <w:rPr>
          <w:rFonts w:eastAsiaTheme="minorHAnsi" w:cstheme="minorBidi"/>
        </w:rPr>
      </w:pPr>
      <w:r w:rsidRPr="00B61DDF">
        <w:rPr>
          <w:rFonts w:eastAsiaTheme="minorHAnsi" w:cstheme="minorBidi"/>
        </w:rPr>
        <w:t>After ample time has been provided, each group will present their findings to the class</w:t>
      </w:r>
    </w:p>
    <w:p w14:paraId="5D8F7CF8" w14:textId="77777777" w:rsidR="00A0598C" w:rsidRPr="00B61DDF" w:rsidRDefault="00A0598C" w:rsidP="00A0598C">
      <w:pPr>
        <w:contextualSpacing/>
        <w:rPr>
          <w:rFonts w:eastAsiaTheme="minorHAnsi" w:cstheme="minorBidi"/>
        </w:rPr>
      </w:pPr>
    </w:p>
    <w:p w14:paraId="41D9E103" w14:textId="77777777" w:rsidR="008A326F" w:rsidRPr="00B61DDF" w:rsidRDefault="008A326F" w:rsidP="008A326F">
      <w:pPr>
        <w:rPr>
          <w:rFonts w:eastAsiaTheme="minorHAnsi" w:cstheme="minorBidi"/>
        </w:rPr>
      </w:pPr>
    </w:p>
    <w:p w14:paraId="23D8B9D1" w14:textId="632AA0B2" w:rsidR="008A326F" w:rsidRPr="00B61DDF" w:rsidRDefault="008A326F" w:rsidP="00620B67">
      <w:pPr>
        <w:ind w:left="1440" w:hanging="1440"/>
        <w:rPr>
          <w:rFonts w:eastAsiaTheme="minorHAnsi" w:cstheme="minorBidi"/>
        </w:rPr>
      </w:pPr>
      <w:r w:rsidRPr="00B61DDF">
        <w:rPr>
          <w:rFonts w:ascii="Times New Roman Italic" w:eastAsiaTheme="minorHAnsi" w:hAnsi="Times New Roman Italic" w:cstheme="minorBidi"/>
        </w:rPr>
        <w:t>Closure-</w:t>
      </w:r>
      <w:r w:rsidRPr="00B61DDF">
        <w:rPr>
          <w:rFonts w:eastAsiaTheme="minorHAnsi" w:cstheme="minorBidi"/>
        </w:rPr>
        <w:t xml:space="preserve"> </w:t>
      </w:r>
      <w:r w:rsidRPr="00B61DDF">
        <w:rPr>
          <w:rFonts w:eastAsiaTheme="minorHAnsi" w:cstheme="minorBidi"/>
        </w:rPr>
        <w:tab/>
      </w:r>
      <w:r w:rsidR="00A0598C" w:rsidRPr="00B61DDF">
        <w:rPr>
          <w:rFonts w:eastAsiaTheme="minorHAnsi" w:cstheme="minorBidi"/>
        </w:rPr>
        <w:t>Do you think you are too connected to technology? Can you relate to anything you read about or learned about today?</w:t>
      </w:r>
    </w:p>
    <w:p w14:paraId="1EF8A6F9" w14:textId="77777777" w:rsidR="00620B67" w:rsidRPr="00B61DDF" w:rsidRDefault="00620B67" w:rsidP="00620B67">
      <w:pPr>
        <w:ind w:left="1440" w:hanging="1440"/>
        <w:rPr>
          <w:rFonts w:eastAsiaTheme="minorHAnsi" w:cstheme="minorBidi"/>
        </w:rPr>
      </w:pPr>
    </w:p>
    <w:p w14:paraId="4C5D5C6B" w14:textId="28145E4C" w:rsidR="008A326F" w:rsidRPr="00B61DDF" w:rsidRDefault="008A326F" w:rsidP="00620B67">
      <w:pPr>
        <w:ind w:left="1440" w:hanging="1440"/>
        <w:rPr>
          <w:rFonts w:eastAsiaTheme="minorHAnsi" w:cstheme="minorBidi"/>
        </w:rPr>
      </w:pPr>
      <w:r w:rsidRPr="00B61DDF">
        <w:rPr>
          <w:rFonts w:ascii="Times New Roman Italic" w:eastAsiaTheme="minorHAnsi" w:hAnsi="Times New Roman Italic" w:cstheme="minorBidi"/>
        </w:rPr>
        <w:t>Homework-</w:t>
      </w:r>
      <w:r w:rsidRPr="00B61DDF">
        <w:rPr>
          <w:rFonts w:eastAsiaTheme="minorHAnsi" w:cstheme="minorBidi"/>
        </w:rPr>
        <w:tab/>
      </w:r>
      <w:r w:rsidR="00620B67" w:rsidRPr="00B61DDF">
        <w:rPr>
          <w:rFonts w:eastAsiaTheme="minorHAnsi" w:cstheme="minorBidi"/>
        </w:rPr>
        <w:t>Complete a Technology Diary for the next 3 days, keeping careful track of how much you go on social media, text message, or use technology.</w:t>
      </w:r>
    </w:p>
    <w:p w14:paraId="7D49D857" w14:textId="77777777" w:rsidR="00F44563" w:rsidRPr="00B61DDF" w:rsidRDefault="00F44563" w:rsidP="008A326F">
      <w:pPr>
        <w:rPr>
          <w:rFonts w:eastAsiaTheme="minorHAnsi" w:cstheme="minorBidi"/>
        </w:rPr>
      </w:pPr>
    </w:p>
    <w:p w14:paraId="4E1EDCCD" w14:textId="77777777" w:rsidR="00F44563" w:rsidRPr="00B61DDF" w:rsidRDefault="00F44563" w:rsidP="00F44563">
      <w:pPr>
        <w:rPr>
          <w:lang w:val="en"/>
        </w:rPr>
      </w:pPr>
      <w:r w:rsidRPr="00B61DDF">
        <w:rPr>
          <w:noProof/>
        </w:rPr>
        <w:drawing>
          <wp:inline distT="0" distB="0" distL="0" distR="0" wp14:anchorId="0E330DAB" wp14:editId="57A00255">
            <wp:extent cx="360997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609975" cy="609600"/>
                    </a:xfrm>
                    <a:prstGeom prst="rect">
                      <a:avLst/>
                    </a:prstGeom>
                  </pic:spPr>
                </pic:pic>
              </a:graphicData>
            </a:graphic>
          </wp:inline>
        </w:drawing>
      </w:r>
      <w:r w:rsidRPr="00B61DDF">
        <w:rPr>
          <w:noProof/>
        </w:rPr>
        <w:drawing>
          <wp:inline distT="0" distB="0" distL="0" distR="0" wp14:anchorId="30864CF9" wp14:editId="2B43BAFC">
            <wp:extent cx="3857625" cy="578644"/>
            <wp:effectExtent l="0" t="0" r="0" b="0"/>
            <wp:docPr id="26" name="Picture 26" descr="Well - Tara Parker-Pope on Health">
              <a:hlinkClick xmlns:a="http://schemas.openxmlformats.org/drawingml/2006/main" r:id="rId30" tooltip="&quot;Go to Well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 Tara Parker-Pope on Health">
                      <a:hlinkClick r:id="rId30" tooltip="&quot;Go to Well Hom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57625" cy="578644"/>
                    </a:xfrm>
                    <a:prstGeom prst="rect">
                      <a:avLst/>
                    </a:prstGeom>
                    <a:noFill/>
                    <a:ln>
                      <a:noFill/>
                    </a:ln>
                  </pic:spPr>
                </pic:pic>
              </a:graphicData>
            </a:graphic>
          </wp:inline>
        </w:drawing>
      </w:r>
    </w:p>
    <w:p w14:paraId="11098030" w14:textId="77777777" w:rsidR="00F44563" w:rsidRPr="00B61DDF" w:rsidRDefault="00F44563" w:rsidP="00F44563">
      <w:pPr>
        <w:pBdr>
          <w:bottom w:val="single" w:sz="6" w:space="1" w:color="auto"/>
        </w:pBdr>
        <w:jc w:val="center"/>
        <w:rPr>
          <w:rFonts w:ascii="Arial" w:hAnsi="Arial" w:cs="Arial"/>
          <w:vanish/>
          <w:sz w:val="16"/>
          <w:szCs w:val="16"/>
        </w:rPr>
      </w:pPr>
      <w:r w:rsidRPr="00B61DDF">
        <w:rPr>
          <w:rFonts w:ascii="Arial" w:hAnsi="Arial" w:cs="Arial"/>
          <w:vanish/>
          <w:sz w:val="16"/>
          <w:szCs w:val="16"/>
        </w:rPr>
        <w:lastRenderedPageBreak/>
        <w:t>Top of Form</w:t>
      </w:r>
    </w:p>
    <w:p w14:paraId="34877181" w14:textId="77777777" w:rsidR="00F44563" w:rsidRPr="00B61DDF" w:rsidRDefault="00F44563" w:rsidP="00F44563">
      <w:pPr>
        <w:pBdr>
          <w:top w:val="single" w:sz="6" w:space="1" w:color="auto"/>
        </w:pBdr>
        <w:jc w:val="center"/>
        <w:rPr>
          <w:rFonts w:ascii="Arial" w:hAnsi="Arial" w:cs="Arial"/>
          <w:vanish/>
          <w:sz w:val="16"/>
          <w:szCs w:val="16"/>
        </w:rPr>
      </w:pPr>
      <w:r w:rsidRPr="00B61DDF">
        <w:rPr>
          <w:rFonts w:ascii="Arial" w:hAnsi="Arial" w:cs="Arial"/>
          <w:vanish/>
          <w:sz w:val="16"/>
          <w:szCs w:val="16"/>
        </w:rPr>
        <w:t>Bottom of Form</w:t>
      </w:r>
    </w:p>
    <w:p w14:paraId="4B1A20F4" w14:textId="77777777" w:rsidR="00F44563" w:rsidRPr="00B61DDF" w:rsidRDefault="008A3E6F" w:rsidP="00F44563">
      <w:pPr>
        <w:rPr>
          <w:lang w:val="en"/>
        </w:rPr>
      </w:pPr>
      <w:hyperlink r:id="rId32" w:history="1">
        <w:r w:rsidR="00F44563" w:rsidRPr="00B61DDF">
          <w:rPr>
            <w:u w:val="single"/>
            <w:lang w:val="en"/>
          </w:rPr>
          <w:t>Personal Health</w:t>
        </w:r>
      </w:hyperlink>
      <w:r w:rsidR="00F44563" w:rsidRPr="00B61DDF">
        <w:rPr>
          <w:lang w:val="en"/>
        </w:rPr>
        <w:t xml:space="preserve"> </w:t>
      </w:r>
    </w:p>
    <w:p w14:paraId="446F083B" w14:textId="77777777" w:rsidR="00F44563" w:rsidRPr="00B61DDF" w:rsidRDefault="00F44563" w:rsidP="00F44563">
      <w:pPr>
        <w:spacing w:before="100" w:beforeAutospacing="1" w:after="100" w:afterAutospacing="1"/>
        <w:outlineLvl w:val="0"/>
        <w:rPr>
          <w:b/>
          <w:bCs/>
          <w:kern w:val="36"/>
          <w:sz w:val="48"/>
          <w:szCs w:val="48"/>
          <w:lang w:val="en"/>
        </w:rPr>
      </w:pPr>
      <w:r w:rsidRPr="00B61DDF">
        <w:rPr>
          <w:b/>
          <w:bCs/>
          <w:kern w:val="36"/>
          <w:sz w:val="48"/>
          <w:szCs w:val="48"/>
          <w:lang w:val="en"/>
        </w:rPr>
        <w:t>Screen Addiction Is Taking a Toll on Children</w:t>
      </w:r>
    </w:p>
    <w:p w14:paraId="729BA63C" w14:textId="77777777" w:rsidR="00F44563" w:rsidRPr="00B61DDF" w:rsidRDefault="00F44563" w:rsidP="00F44563">
      <w:pPr>
        <w:rPr>
          <w:i/>
          <w:iCs/>
          <w:u w:val="single"/>
        </w:rPr>
      </w:pPr>
      <w:r w:rsidRPr="00B61DDF">
        <w:rPr>
          <w:i/>
          <w:iCs/>
          <w:lang w:val="en"/>
        </w:rPr>
        <w:t xml:space="preserve">By </w:t>
      </w:r>
      <w:r w:rsidRPr="00B61DDF">
        <w:rPr>
          <w:i/>
          <w:iCs/>
          <w:lang w:val="en"/>
        </w:rPr>
        <w:fldChar w:fldCharType="begin"/>
      </w:r>
      <w:r w:rsidRPr="00B61DDF">
        <w:rPr>
          <w:i/>
          <w:iCs/>
          <w:lang w:val="en"/>
        </w:rPr>
        <w:instrText xml:space="preserve"> HYPERLINK "http://well.blogs.nytimes.com/author/jane-e-brody/" \o "More Posts by Jane E. Brody" </w:instrText>
      </w:r>
      <w:r w:rsidRPr="00B61DDF">
        <w:rPr>
          <w:i/>
          <w:iCs/>
          <w:lang w:val="en"/>
        </w:rPr>
        <w:fldChar w:fldCharType="separate"/>
      </w:r>
      <w:r w:rsidRPr="00B61DDF">
        <w:rPr>
          <w:i/>
          <w:iCs/>
          <w:u w:val="single"/>
          <w:lang w:val="en"/>
        </w:rPr>
        <w:t xml:space="preserve">Jane E. Brody </w:t>
      </w:r>
    </w:p>
    <w:p w14:paraId="58452DBA" w14:textId="77777777" w:rsidR="00F44563" w:rsidRPr="00B61DDF" w:rsidRDefault="00F44563" w:rsidP="00F44563">
      <w:pPr>
        <w:rPr>
          <w:i/>
          <w:iCs/>
          <w:lang w:val="en"/>
        </w:rPr>
      </w:pPr>
      <w:r w:rsidRPr="00B61DDF">
        <w:rPr>
          <w:i/>
          <w:iCs/>
          <w:lang w:val="en"/>
        </w:rPr>
        <w:fldChar w:fldCharType="end"/>
      </w:r>
    </w:p>
    <w:p w14:paraId="70F821FE" w14:textId="02F3138D" w:rsidR="00F44563" w:rsidRPr="00B61DDF" w:rsidRDefault="00B61DDF" w:rsidP="00F44563">
      <w:pPr>
        <w:rPr>
          <w:lang w:val="en"/>
        </w:rPr>
      </w:pPr>
      <w:r w:rsidRPr="00B61DDF">
        <w:rPr>
          <w:lang w:val="en"/>
        </w:rPr>
        <w:t>July 6, 2015 6:00 am</w:t>
      </w:r>
    </w:p>
    <w:p w14:paraId="7A3CFCEA" w14:textId="77777777" w:rsidR="00F44563" w:rsidRPr="00B61DDF" w:rsidRDefault="00F44563" w:rsidP="00F44563">
      <w:pPr>
        <w:rPr>
          <w:lang w:val="en"/>
        </w:rPr>
      </w:pPr>
    </w:p>
    <w:p w14:paraId="10BF8F94" w14:textId="77777777" w:rsidR="00F44563" w:rsidRPr="00B61DDF" w:rsidRDefault="00F44563" w:rsidP="00F44563">
      <w:pPr>
        <w:rPr>
          <w:lang w:val="en"/>
        </w:rPr>
      </w:pPr>
      <w:r w:rsidRPr="00B61DDF">
        <w:rPr>
          <w:noProof/>
        </w:rPr>
        <w:drawing>
          <wp:inline distT="0" distB="0" distL="0" distR="0" wp14:anchorId="606916CF" wp14:editId="3A9CE50E">
            <wp:extent cx="3352800" cy="2220097"/>
            <wp:effectExtent l="0" t="0" r="0" b="8890"/>
            <wp:docPr id="7" name="100000003778702" descr="http://graphics8.nytimes.com/images/2015/07/07/science/07BRODY/07BRODY-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3778702" descr="http://graphics8.nytimes.com/images/2015/07/07/science/07BRODY/07BRODY-tmagArticl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2800" cy="2220097"/>
                    </a:xfrm>
                    <a:prstGeom prst="rect">
                      <a:avLst/>
                    </a:prstGeom>
                    <a:noFill/>
                    <a:ln>
                      <a:noFill/>
                    </a:ln>
                  </pic:spPr>
                </pic:pic>
              </a:graphicData>
            </a:graphic>
          </wp:inline>
        </w:drawing>
      </w:r>
    </w:p>
    <w:p w14:paraId="1FF3C9E7" w14:textId="77777777" w:rsidR="00F44563" w:rsidRPr="00B61DDF" w:rsidRDefault="00F44563" w:rsidP="00F44563">
      <w:pPr>
        <w:rPr>
          <w:lang w:val="en"/>
        </w:rPr>
      </w:pPr>
    </w:p>
    <w:p w14:paraId="6695720A" w14:textId="77777777" w:rsidR="00F44563" w:rsidRPr="00B61DDF" w:rsidRDefault="00F44563" w:rsidP="00F44563">
      <w:pPr>
        <w:pStyle w:val="story-body-text"/>
        <w:rPr>
          <w:lang w:val="en"/>
        </w:rPr>
      </w:pPr>
      <w:r w:rsidRPr="00B61DDF">
        <w:rPr>
          <w:lang w:val="en"/>
        </w:rPr>
        <w:t>Excessive use of computer games among young people in China appears to be taking an alarming turn and may have particular relevance for American parents whose children spend many hours a day focused on electronic screens. The documentary “</w:t>
      </w:r>
      <w:hyperlink r:id="rId34" w:tgtFrame="_blank" w:tooltip="Times review, Aug. 6, 2014." w:history="1">
        <w:r w:rsidRPr="00B61DDF">
          <w:rPr>
            <w:rStyle w:val="Hyperlink"/>
            <w:color w:val="auto"/>
            <w:lang w:val="en"/>
          </w:rPr>
          <w:t>Web Junkie</w:t>
        </w:r>
      </w:hyperlink>
      <w:r w:rsidRPr="00B61DDF">
        <w:rPr>
          <w:lang w:val="en"/>
        </w:rPr>
        <w:t>,” to be shown next Monday on PBS, highlights the tragic effects on teenagers who become hooked on video games, playing for dozens of hours at a time often without breaks to eat, sleep or even use the bathroom. Many come to view the real world as fake.</w:t>
      </w:r>
    </w:p>
    <w:p w14:paraId="0E44E2A5" w14:textId="77777777" w:rsidR="00F44563" w:rsidRPr="00B61DDF" w:rsidRDefault="00F44563" w:rsidP="00F44563">
      <w:pPr>
        <w:pStyle w:val="story-body-text"/>
        <w:rPr>
          <w:lang w:val="en"/>
        </w:rPr>
      </w:pPr>
      <w:r w:rsidRPr="00B61DDF">
        <w:rPr>
          <w:lang w:val="en"/>
        </w:rPr>
        <w:t>Chinese doctors consider this phenomenon a clinical disorder and have established rehabilitation centers where afflicted youngsters are confined for months of sometimes draconian therapy, completely isolated from all media, the effectiveness of which remains to be demonstrated.</w:t>
      </w:r>
    </w:p>
    <w:p w14:paraId="03B794D5" w14:textId="77777777" w:rsidR="00F44563" w:rsidRPr="00B61DDF" w:rsidRDefault="00F44563" w:rsidP="00F44563">
      <w:pPr>
        <w:pStyle w:val="story-body-text"/>
        <w:rPr>
          <w:lang w:val="en"/>
        </w:rPr>
      </w:pPr>
      <w:r w:rsidRPr="00B61DDF">
        <w:rPr>
          <w:lang w:val="en"/>
        </w:rPr>
        <w:t>While Internet addiction is not yet considered a clinical diagnosis here, there’s no question that American youths are plugged in and tuned out of “live” action for many more hours of the day than experts consider healthy for normal development. And it starts early, often with preverbal toddlers handed their parents’ cellphones and tablets to entertain themselves when they should be observing the world around them and interacting with their caregivers.</w:t>
      </w:r>
    </w:p>
    <w:p w14:paraId="34D56E65" w14:textId="77777777" w:rsidR="00F44563" w:rsidRPr="00B61DDF" w:rsidRDefault="00F44563" w:rsidP="00F44563">
      <w:pPr>
        <w:pStyle w:val="story-body-text"/>
        <w:rPr>
          <w:lang w:val="en"/>
        </w:rPr>
      </w:pPr>
      <w:r w:rsidRPr="00B61DDF">
        <w:rPr>
          <w:lang w:val="en"/>
        </w:rPr>
        <w:t>In its 2013 policy statement on “</w:t>
      </w:r>
      <w:hyperlink r:id="rId35" w:tgtFrame="_blank" w:tooltip="The report." w:history="1">
        <w:r w:rsidRPr="00B61DDF">
          <w:rPr>
            <w:rStyle w:val="Hyperlink"/>
            <w:color w:val="auto"/>
            <w:lang w:val="en"/>
          </w:rPr>
          <w:t>Children, Adolescents, and the Media</w:t>
        </w:r>
      </w:hyperlink>
      <w:r w:rsidRPr="00B61DDF">
        <w:rPr>
          <w:lang w:val="en"/>
        </w:rPr>
        <w:t xml:space="preserve">,” the American Academy of Pediatrics cited these shocking statistics from a </w:t>
      </w:r>
      <w:hyperlink r:id="rId36" w:tgtFrame="_blank" w:tooltip="The report, pdf." w:history="1">
        <w:r w:rsidRPr="00B61DDF">
          <w:rPr>
            <w:rStyle w:val="Hyperlink"/>
            <w:color w:val="auto"/>
            <w:lang w:val="en"/>
          </w:rPr>
          <w:t>Kaiser Family Foundation study</w:t>
        </w:r>
      </w:hyperlink>
      <w:r w:rsidRPr="00B61DDF">
        <w:rPr>
          <w:lang w:val="en"/>
        </w:rPr>
        <w:t xml:space="preserve"> in 2010: “The average 8- to 10-year-old spends nearly eight hours a day with a variety of different media, and older children and teenagers spend more than 11 hours per day.” Television, long a popular “babysitter,” remains the dominant medium, but computers, tablets and cellphones are gradually taking over.</w:t>
      </w:r>
    </w:p>
    <w:p w14:paraId="7AF8E950" w14:textId="77777777" w:rsidR="00F44563" w:rsidRPr="00B61DDF" w:rsidRDefault="00F44563" w:rsidP="00F44563">
      <w:pPr>
        <w:pStyle w:val="story-body-text"/>
        <w:rPr>
          <w:lang w:val="en"/>
        </w:rPr>
      </w:pPr>
      <w:r w:rsidRPr="00B61DDF">
        <w:rPr>
          <w:lang w:val="en"/>
        </w:rPr>
        <w:t>“Many parents seem to have few rules about use of media by their children and adolescents,” the academy stated, and two-thirds of those questioned in the Kaiser study said their parents had no rules about how much time the youngsters spent with media.</w:t>
      </w:r>
    </w:p>
    <w:p w14:paraId="3A1B8CFC" w14:textId="77777777" w:rsidR="00F44563" w:rsidRPr="00B61DDF" w:rsidRDefault="00F44563" w:rsidP="00F44563">
      <w:pPr>
        <w:pStyle w:val="story-body-text"/>
        <w:rPr>
          <w:lang w:val="en"/>
        </w:rPr>
      </w:pPr>
      <w:r w:rsidRPr="00B61DDF">
        <w:rPr>
          <w:lang w:val="en"/>
        </w:rPr>
        <w:lastRenderedPageBreak/>
        <w:t>Parents, grateful for ways to calm disruptive children and keep them from interrupting their own screen activities, seem to be unaware of the potential harm from so much time spent in the virtual world.</w:t>
      </w:r>
    </w:p>
    <w:p w14:paraId="4DFC812E" w14:textId="77777777" w:rsidR="00F44563" w:rsidRPr="00B61DDF" w:rsidRDefault="00F44563" w:rsidP="00F44563">
      <w:pPr>
        <w:pStyle w:val="story-body-text"/>
        <w:rPr>
          <w:lang w:val="en"/>
        </w:rPr>
      </w:pPr>
      <w:r w:rsidRPr="00B61DDF">
        <w:rPr>
          <w:lang w:val="en"/>
        </w:rPr>
        <w:t>“We’re throwing screens at children all day long, giving them distractions rather than teaching them how to self-soothe, to calm themselves down,” said Catherine Steiner-Adair, a Harvard-affiliated clinical psychologist and author of the best-selling book “</w:t>
      </w:r>
      <w:hyperlink r:id="rId37" w:tgtFrame="_blank" w:tooltip="Times review, Aug. 18, 2013." w:history="1">
        <w:r w:rsidRPr="00B61DDF">
          <w:rPr>
            <w:rStyle w:val="Hyperlink"/>
            <w:color w:val="auto"/>
            <w:lang w:val="en"/>
          </w:rPr>
          <w:t>The Big Disconnect: Protecting Childhood and Family Relationships in the Digital Age</w:t>
        </w:r>
      </w:hyperlink>
      <w:r w:rsidRPr="00B61DDF">
        <w:rPr>
          <w:lang w:val="en"/>
        </w:rPr>
        <w:t>.”</w:t>
      </w:r>
    </w:p>
    <w:p w14:paraId="6AF48F2F" w14:textId="77777777" w:rsidR="00F44563" w:rsidRPr="00B61DDF" w:rsidRDefault="00F44563" w:rsidP="00F44563">
      <w:pPr>
        <w:pStyle w:val="story-body-text"/>
        <w:rPr>
          <w:lang w:val="en"/>
        </w:rPr>
      </w:pPr>
      <w:r w:rsidRPr="00B61DDF">
        <w:rPr>
          <w:lang w:val="en"/>
        </w:rPr>
        <w:t>Before age 2, children should not be exposed to any electronic media, the pediatrics academy maintains, because “a child’s brain develops rapidly during these first years, and young children learn best by interacting with people, not screens.” Older children and teenagers should spend no more than one or two hours a day with entertainment media, preferably with high-quality content, and spend more free time playing outdoors, reading, doing hobbies and “using their imaginations in free play,” the academy recommends.</w:t>
      </w:r>
    </w:p>
    <w:p w14:paraId="4325F73C" w14:textId="77777777" w:rsidR="00F44563" w:rsidRPr="00B61DDF" w:rsidRDefault="00F44563" w:rsidP="00F44563">
      <w:pPr>
        <w:pStyle w:val="story-body-text"/>
        <w:rPr>
          <w:lang w:val="en"/>
        </w:rPr>
      </w:pPr>
      <w:r w:rsidRPr="00B61DDF">
        <w:rPr>
          <w:lang w:val="en"/>
        </w:rPr>
        <w:t xml:space="preserve">Heavy use of electronic media can have significant negative effects on children’s behavior, health and school performance. Those who watch a lot of simulated violence, common in many popular video games, can become immune to it, more inclined to act violently themselves and less likely to behave empathetically, said Dimitri A. Christakis of the </w:t>
      </w:r>
      <w:hyperlink r:id="rId38" w:tgtFrame="_blank" w:history="1">
        <w:r w:rsidRPr="00B61DDF">
          <w:rPr>
            <w:rStyle w:val="Hyperlink"/>
            <w:color w:val="auto"/>
            <w:lang w:val="en"/>
          </w:rPr>
          <w:t>Seattle Children’s Research Institute</w:t>
        </w:r>
      </w:hyperlink>
      <w:r w:rsidRPr="00B61DDF">
        <w:rPr>
          <w:lang w:val="en"/>
        </w:rPr>
        <w:t>.</w:t>
      </w:r>
    </w:p>
    <w:p w14:paraId="228A87B3" w14:textId="77777777" w:rsidR="00F44563" w:rsidRPr="00B61DDF" w:rsidRDefault="00F44563" w:rsidP="00F44563">
      <w:pPr>
        <w:pStyle w:val="story-body-text"/>
        <w:rPr>
          <w:lang w:val="en"/>
        </w:rPr>
      </w:pPr>
      <w:r w:rsidRPr="00B61DDF">
        <w:rPr>
          <w:lang w:val="en"/>
        </w:rPr>
        <w:t>In preparing an honors thesis at the University of Rhode Island, Kristina E. Hatch asked children about their favorite video games. A fourth-grader cited “</w:t>
      </w:r>
      <w:hyperlink r:id="rId39" w:tgtFrame="_blank" w:tooltip="Times review, Nov. 12, 2010." w:history="1">
        <w:r w:rsidRPr="00B61DDF">
          <w:rPr>
            <w:rStyle w:val="Hyperlink"/>
            <w:color w:val="auto"/>
            <w:lang w:val="en"/>
          </w:rPr>
          <w:t>Call of Duty: Black Ops</w:t>
        </w:r>
      </w:hyperlink>
      <w:r w:rsidRPr="00B61DDF">
        <w:rPr>
          <w:lang w:val="en"/>
        </w:rPr>
        <w:t>,” because “there’s zombies in it, and you get to kill them with guns and there’s violence … I like blood and violence.”</w:t>
      </w:r>
    </w:p>
    <w:p w14:paraId="37849BC5" w14:textId="77777777" w:rsidR="00F44563" w:rsidRPr="00B61DDF" w:rsidRDefault="00F44563" w:rsidP="00F44563">
      <w:pPr>
        <w:pStyle w:val="story-body-text"/>
        <w:rPr>
          <w:lang w:val="en"/>
        </w:rPr>
      </w:pPr>
      <w:r w:rsidRPr="00B61DDF">
        <w:rPr>
          <w:lang w:val="en"/>
        </w:rPr>
        <w:t xml:space="preserve">Teenagers who spend a lot of time playing violent video games or watching violent shows on television have been found to be more aggressive and more likely to fight with their peers and argue with their teachers, according to a </w:t>
      </w:r>
      <w:hyperlink r:id="rId40" w:tgtFrame="_blank" w:tooltip="The article, pdf." w:history="1">
        <w:r w:rsidRPr="00B61DDF">
          <w:rPr>
            <w:rStyle w:val="Hyperlink"/>
            <w:color w:val="auto"/>
            <w:lang w:val="en"/>
          </w:rPr>
          <w:t>study in the Journal of Youth and Adolescence</w:t>
        </w:r>
      </w:hyperlink>
      <w:r w:rsidRPr="00B61DDF">
        <w:rPr>
          <w:lang w:val="en"/>
        </w:rPr>
        <w:t>.</w:t>
      </w:r>
    </w:p>
    <w:p w14:paraId="7558A1D1" w14:textId="77777777" w:rsidR="00F44563" w:rsidRPr="00B61DDF" w:rsidRDefault="00F44563" w:rsidP="00F44563">
      <w:pPr>
        <w:pStyle w:val="story-body-text"/>
        <w:rPr>
          <w:lang w:val="en"/>
        </w:rPr>
      </w:pPr>
      <w:r w:rsidRPr="00B61DDF">
        <w:rPr>
          <w:lang w:val="en"/>
        </w:rPr>
        <w:t>Schoolwork can suffer when media time infringes on reading and studying. And the sedentary nature of most electronic involvement — along with televised ads for high-calorie fare — can foster the unhealthy weights already epidemic among the nation’s youth.</w:t>
      </w:r>
    </w:p>
    <w:p w14:paraId="6444B32E" w14:textId="77777777" w:rsidR="00F44563" w:rsidRPr="00B61DDF" w:rsidRDefault="00F44563" w:rsidP="00F44563">
      <w:pPr>
        <w:pStyle w:val="story-body-text"/>
        <w:rPr>
          <w:lang w:val="en"/>
        </w:rPr>
      </w:pPr>
      <w:r w:rsidRPr="00B61DDF">
        <w:rPr>
          <w:lang w:val="en"/>
        </w:rPr>
        <w:t>Two of my grandsons, ages 10 and 13, seem destined to suffer some of the negative effects of video-game overuse. The 10-year-old gets up half an hour earlier on school days to play computer games, and he and his brother stay plugged into their hand-held devices on the ride to and from school. “There’s no conversation anymore,” said their grandfather, who often picks them up. When the family dines out, the boys use their devices before the meal arrives and as soon as they finish eating.</w:t>
      </w:r>
    </w:p>
    <w:p w14:paraId="3A9AC6E6" w14:textId="77777777" w:rsidR="00F44563" w:rsidRPr="00B61DDF" w:rsidRDefault="00F44563" w:rsidP="00F44563">
      <w:pPr>
        <w:pStyle w:val="story-body-text"/>
        <w:rPr>
          <w:lang w:val="en"/>
        </w:rPr>
      </w:pPr>
      <w:r w:rsidRPr="00B61DDF">
        <w:rPr>
          <w:lang w:val="en"/>
        </w:rPr>
        <w:t>“If kids are allowed to play ‘Candy Crush’ on the way to school, the car ride will be quiet, but that’s not what kids need,” Dr. Steiner-Adair said in an interview. “They need time to daydream, deal with anxieties, process their thoughts and share them with parents, who can provide reassurance.”</w:t>
      </w:r>
    </w:p>
    <w:p w14:paraId="5ECD4191" w14:textId="77777777" w:rsidR="00F44563" w:rsidRPr="00B61DDF" w:rsidRDefault="00F44563" w:rsidP="00F44563">
      <w:pPr>
        <w:pStyle w:val="story-body-text"/>
        <w:rPr>
          <w:lang w:val="en"/>
        </w:rPr>
      </w:pPr>
      <w:r w:rsidRPr="00B61DDF">
        <w:rPr>
          <w:lang w:val="en"/>
        </w:rPr>
        <w:t>Technology is a poor substitute for personal interaction.</w:t>
      </w:r>
    </w:p>
    <w:p w14:paraId="0359339E" w14:textId="77777777" w:rsidR="00F44563" w:rsidRPr="00B61DDF" w:rsidRDefault="00F44563" w:rsidP="00F44563">
      <w:pPr>
        <w:pStyle w:val="story-body-text"/>
        <w:rPr>
          <w:lang w:val="en"/>
        </w:rPr>
      </w:pPr>
      <w:r w:rsidRPr="00B61DDF">
        <w:rPr>
          <w:lang w:val="en"/>
        </w:rPr>
        <w:t>Out in public, Dr. Steiner-Adair added, “children have to know that life is fine off the screen. It’s interesting and good to be curious about other people, to learn how to listen. It teaches them social and emotional intelligence, which is critical for success in life.”</w:t>
      </w:r>
    </w:p>
    <w:p w14:paraId="101DE302" w14:textId="77777777" w:rsidR="00F44563" w:rsidRPr="00B61DDF" w:rsidRDefault="00F44563" w:rsidP="00F44563">
      <w:pPr>
        <w:pStyle w:val="story-body-text"/>
        <w:rPr>
          <w:lang w:val="en"/>
        </w:rPr>
      </w:pPr>
      <w:r w:rsidRPr="00B61DDF">
        <w:rPr>
          <w:lang w:val="en"/>
        </w:rPr>
        <w:lastRenderedPageBreak/>
        <w:t>Children who are heavy users of electronics may become adept at multitasking, but they can lose the ability to focus on what is most important, a trait critical to the deep thought and problem solving needed for many jobs and other endeavors later in life.</w:t>
      </w:r>
    </w:p>
    <w:p w14:paraId="659A7673" w14:textId="77777777" w:rsidR="00F44563" w:rsidRPr="00B61DDF" w:rsidRDefault="00F44563" w:rsidP="00F44563">
      <w:pPr>
        <w:pStyle w:val="story-body-text"/>
        <w:rPr>
          <w:lang w:val="en"/>
        </w:rPr>
      </w:pPr>
      <w:r w:rsidRPr="00B61DDF">
        <w:rPr>
          <w:lang w:val="en"/>
        </w:rPr>
        <w:t xml:space="preserve">Texting looms as the next national epidemic, with half of children aged 12 to 17 sending and receiving 60 or more text messages a day, Amanda </w:t>
      </w:r>
      <w:proofErr w:type="spellStart"/>
      <w:r w:rsidRPr="00B61DDF">
        <w:rPr>
          <w:lang w:val="en"/>
        </w:rPr>
        <w:t>Lenhart</w:t>
      </w:r>
      <w:proofErr w:type="spellEnd"/>
      <w:r w:rsidRPr="00B61DDF">
        <w:rPr>
          <w:lang w:val="en"/>
        </w:rPr>
        <w:t xml:space="preserve"> of the Pew Research Center found in a </w:t>
      </w:r>
      <w:hyperlink r:id="rId41" w:tooltip="The study" w:history="1">
        <w:r w:rsidRPr="00B61DDF">
          <w:rPr>
            <w:rStyle w:val="Hyperlink"/>
            <w:color w:val="auto"/>
            <w:lang w:val="en"/>
          </w:rPr>
          <w:t>study released in 2012</w:t>
        </w:r>
      </w:hyperlink>
      <w:r w:rsidRPr="00B61DDF">
        <w:rPr>
          <w:lang w:val="en"/>
        </w:rPr>
        <w:t>. An earlier study by researchers at JFK Medical Center found that teenagers send an average of 34 texts a night after they get into bed, adding to the sleep deprivation so common and harmful to them. And as Ms. Hatch pointed out, “as children have more of their communication through electronic media, and less of it face to face, they begin to feel more lonely and depressed.”</w:t>
      </w:r>
    </w:p>
    <w:p w14:paraId="71BF18DA" w14:textId="77777777" w:rsidR="00F44563" w:rsidRPr="00B61DDF" w:rsidRDefault="00F44563" w:rsidP="00F44563">
      <w:pPr>
        <w:pStyle w:val="story-body-text"/>
        <w:rPr>
          <w:lang w:val="en"/>
        </w:rPr>
      </w:pPr>
      <w:r w:rsidRPr="00B61DDF">
        <w:rPr>
          <w:lang w:val="en"/>
        </w:rPr>
        <w:t>There can be physical consequences, too. Children can develop pain in their fingers and wrists, narrowed blood vessels in their eyes (the long-term consequences of which are unknown), and neck and back pain from being slumped over their phones, tablets and computers.</w:t>
      </w:r>
    </w:p>
    <w:p w14:paraId="4B2965CC" w14:textId="77777777" w:rsidR="00F44563" w:rsidRPr="00B61DDF" w:rsidRDefault="00F44563" w:rsidP="00F44563">
      <w:pPr>
        <w:pStyle w:val="story-body-text"/>
        <w:rPr>
          <w:lang w:val="en"/>
        </w:rPr>
      </w:pPr>
      <w:r w:rsidRPr="00B61DDF">
        <w:rPr>
          <w:rStyle w:val="Emphasis"/>
          <w:lang w:val="en"/>
        </w:rPr>
        <w:t>This is the first of two columns on electronic media use by children and adolescents. Next week: Parents’ role in children’s use of electronics.</w:t>
      </w:r>
    </w:p>
    <w:p w14:paraId="14FD7E37" w14:textId="77777777" w:rsidR="00F44563" w:rsidRPr="00B61DDF" w:rsidRDefault="00F44563" w:rsidP="008A326F">
      <w:pPr>
        <w:rPr>
          <w:rFonts w:eastAsiaTheme="minorHAnsi" w:cstheme="minorBidi"/>
        </w:rPr>
      </w:pPr>
    </w:p>
    <w:p w14:paraId="300C2C78" w14:textId="77777777" w:rsidR="00F44563" w:rsidRPr="00B61DDF" w:rsidRDefault="00F44563" w:rsidP="008A326F">
      <w:pPr>
        <w:rPr>
          <w:rFonts w:eastAsiaTheme="minorHAnsi" w:cstheme="minorBidi"/>
        </w:rPr>
      </w:pPr>
    </w:p>
    <w:p w14:paraId="5E12BE06" w14:textId="77777777" w:rsidR="00F44563" w:rsidRPr="00B61DDF" w:rsidRDefault="00F44563" w:rsidP="008A326F">
      <w:pPr>
        <w:rPr>
          <w:rFonts w:eastAsiaTheme="minorHAnsi" w:cstheme="minorBidi"/>
        </w:rPr>
      </w:pPr>
    </w:p>
    <w:p w14:paraId="1010E27F" w14:textId="77777777" w:rsidR="00F44563" w:rsidRPr="00B61DDF" w:rsidRDefault="00F44563" w:rsidP="008A326F">
      <w:pPr>
        <w:rPr>
          <w:rFonts w:eastAsiaTheme="minorHAnsi" w:cstheme="minorBidi"/>
        </w:rPr>
      </w:pPr>
    </w:p>
    <w:p w14:paraId="72CDCE57" w14:textId="77777777" w:rsidR="00F44563" w:rsidRPr="00B61DDF" w:rsidRDefault="00F44563" w:rsidP="008A326F">
      <w:pPr>
        <w:rPr>
          <w:rFonts w:eastAsiaTheme="minorHAnsi" w:cstheme="minorBidi"/>
        </w:rPr>
      </w:pPr>
    </w:p>
    <w:p w14:paraId="5C71E640" w14:textId="77777777" w:rsidR="00F44563" w:rsidRPr="00B61DDF" w:rsidRDefault="00F44563" w:rsidP="008A326F">
      <w:pPr>
        <w:rPr>
          <w:rFonts w:eastAsiaTheme="minorHAnsi" w:cstheme="minorBidi"/>
        </w:rPr>
      </w:pPr>
    </w:p>
    <w:p w14:paraId="189B0ED4" w14:textId="77777777" w:rsidR="00F44563" w:rsidRPr="00B61DDF" w:rsidRDefault="00F44563" w:rsidP="008A326F">
      <w:pPr>
        <w:rPr>
          <w:rFonts w:eastAsiaTheme="minorHAnsi" w:cstheme="minorBidi"/>
        </w:rPr>
      </w:pPr>
    </w:p>
    <w:p w14:paraId="0F948BDF" w14:textId="77777777" w:rsidR="00F44563" w:rsidRPr="00B61DDF" w:rsidRDefault="00F44563" w:rsidP="008A326F">
      <w:pPr>
        <w:rPr>
          <w:rFonts w:eastAsiaTheme="minorHAnsi" w:cstheme="minorBidi"/>
        </w:rPr>
      </w:pPr>
    </w:p>
    <w:p w14:paraId="50C6ADF9" w14:textId="77777777" w:rsidR="00F44563" w:rsidRPr="00B61DDF" w:rsidRDefault="00F44563" w:rsidP="008A326F">
      <w:pPr>
        <w:rPr>
          <w:rFonts w:eastAsiaTheme="minorHAnsi" w:cstheme="minorBidi"/>
        </w:rPr>
      </w:pPr>
    </w:p>
    <w:p w14:paraId="710CF9A1" w14:textId="77777777" w:rsidR="00F44563" w:rsidRPr="00B61DDF" w:rsidRDefault="00F44563" w:rsidP="008A326F">
      <w:pPr>
        <w:rPr>
          <w:rFonts w:eastAsiaTheme="minorHAnsi" w:cstheme="minorBidi"/>
        </w:rPr>
      </w:pPr>
    </w:p>
    <w:p w14:paraId="19D17CF8" w14:textId="77777777" w:rsidR="00F44563" w:rsidRPr="00B61DDF" w:rsidRDefault="00F44563" w:rsidP="008A326F">
      <w:pPr>
        <w:rPr>
          <w:rFonts w:eastAsiaTheme="minorHAnsi" w:cstheme="minorBidi"/>
        </w:rPr>
      </w:pPr>
    </w:p>
    <w:p w14:paraId="14B3E3BA" w14:textId="77777777" w:rsidR="00F44563" w:rsidRPr="00B61DDF" w:rsidRDefault="00F44563" w:rsidP="008A326F">
      <w:pPr>
        <w:rPr>
          <w:rFonts w:eastAsiaTheme="minorHAnsi" w:cstheme="minorBidi"/>
        </w:rPr>
      </w:pPr>
    </w:p>
    <w:p w14:paraId="543421CC" w14:textId="77777777" w:rsidR="00F44563" w:rsidRPr="00B61DDF" w:rsidRDefault="00F44563" w:rsidP="008A326F">
      <w:pPr>
        <w:rPr>
          <w:rFonts w:eastAsiaTheme="minorHAnsi" w:cstheme="minorBidi"/>
        </w:rPr>
      </w:pPr>
    </w:p>
    <w:p w14:paraId="6F017708" w14:textId="77777777" w:rsidR="00F44563" w:rsidRPr="00B61DDF" w:rsidRDefault="00F44563" w:rsidP="008A326F">
      <w:pPr>
        <w:rPr>
          <w:rFonts w:eastAsiaTheme="minorHAnsi" w:cstheme="minorBidi"/>
        </w:rPr>
      </w:pPr>
    </w:p>
    <w:p w14:paraId="26406BA3" w14:textId="77777777" w:rsidR="00F44563" w:rsidRPr="00B61DDF" w:rsidRDefault="00F44563" w:rsidP="008A326F">
      <w:pPr>
        <w:rPr>
          <w:rFonts w:eastAsiaTheme="minorHAnsi" w:cstheme="minorBidi"/>
        </w:rPr>
      </w:pPr>
    </w:p>
    <w:p w14:paraId="106E1E1D" w14:textId="77777777" w:rsidR="00F44563" w:rsidRPr="00B61DDF" w:rsidRDefault="00F44563" w:rsidP="008A326F">
      <w:pPr>
        <w:rPr>
          <w:rFonts w:eastAsiaTheme="minorHAnsi" w:cstheme="minorBidi"/>
        </w:rPr>
      </w:pPr>
    </w:p>
    <w:p w14:paraId="6B860677" w14:textId="77777777" w:rsidR="00F44563" w:rsidRPr="00B61DDF" w:rsidRDefault="00F44563" w:rsidP="008A326F">
      <w:pPr>
        <w:rPr>
          <w:rFonts w:eastAsiaTheme="minorHAnsi" w:cstheme="minorBidi"/>
        </w:rPr>
      </w:pPr>
    </w:p>
    <w:p w14:paraId="0FB2EB76" w14:textId="77777777" w:rsidR="00F44563" w:rsidRPr="00B61DDF" w:rsidRDefault="00F44563" w:rsidP="008A326F">
      <w:pPr>
        <w:rPr>
          <w:rFonts w:eastAsiaTheme="minorHAnsi" w:cstheme="minorBidi"/>
        </w:rPr>
      </w:pPr>
    </w:p>
    <w:p w14:paraId="5DFFB474" w14:textId="77777777" w:rsidR="00F44563" w:rsidRPr="00B61DDF" w:rsidRDefault="00F44563" w:rsidP="008A326F">
      <w:pPr>
        <w:rPr>
          <w:rFonts w:eastAsiaTheme="minorHAnsi" w:cstheme="minorBidi"/>
        </w:rPr>
      </w:pPr>
    </w:p>
    <w:p w14:paraId="35BAB4E3" w14:textId="77777777" w:rsidR="00F44563" w:rsidRPr="00B61DDF" w:rsidRDefault="00F44563" w:rsidP="008A326F">
      <w:pPr>
        <w:rPr>
          <w:rFonts w:eastAsiaTheme="minorHAnsi" w:cstheme="minorBidi"/>
        </w:rPr>
      </w:pPr>
    </w:p>
    <w:p w14:paraId="56BA2DC6" w14:textId="77777777" w:rsidR="00F44563" w:rsidRPr="00B61DDF" w:rsidRDefault="00F44563" w:rsidP="008A326F">
      <w:pPr>
        <w:rPr>
          <w:rFonts w:eastAsiaTheme="minorHAnsi" w:cstheme="minorBidi"/>
        </w:rPr>
      </w:pPr>
    </w:p>
    <w:p w14:paraId="3F7ADF72" w14:textId="77777777" w:rsidR="00F44563" w:rsidRPr="00B61DDF" w:rsidRDefault="00F44563" w:rsidP="008A326F">
      <w:pPr>
        <w:rPr>
          <w:rFonts w:eastAsiaTheme="minorHAnsi" w:cstheme="minorBidi"/>
        </w:rPr>
      </w:pPr>
    </w:p>
    <w:p w14:paraId="67DADC12" w14:textId="77777777" w:rsidR="00F44563" w:rsidRPr="00B61DDF" w:rsidRDefault="00F44563" w:rsidP="008A326F">
      <w:pPr>
        <w:rPr>
          <w:rFonts w:eastAsiaTheme="minorHAnsi" w:cstheme="minorBidi"/>
        </w:rPr>
      </w:pPr>
    </w:p>
    <w:p w14:paraId="52399F91" w14:textId="77777777" w:rsidR="00F44563" w:rsidRPr="00B61DDF" w:rsidRDefault="00F44563" w:rsidP="008A326F">
      <w:pPr>
        <w:rPr>
          <w:rFonts w:eastAsiaTheme="minorHAnsi" w:cstheme="minorBidi"/>
        </w:rPr>
      </w:pPr>
    </w:p>
    <w:p w14:paraId="07AB4F47" w14:textId="77777777" w:rsidR="00F44563" w:rsidRPr="00B61DDF" w:rsidRDefault="00F44563" w:rsidP="008A326F">
      <w:pPr>
        <w:rPr>
          <w:rFonts w:eastAsiaTheme="minorHAnsi" w:cstheme="minorBidi"/>
        </w:rPr>
      </w:pPr>
    </w:p>
    <w:p w14:paraId="520D02DA" w14:textId="77777777" w:rsidR="00F44563" w:rsidRPr="00B61DDF" w:rsidRDefault="00F44563" w:rsidP="008A326F">
      <w:pPr>
        <w:rPr>
          <w:rFonts w:eastAsiaTheme="minorHAnsi" w:cstheme="minorBidi"/>
        </w:rPr>
      </w:pPr>
    </w:p>
    <w:p w14:paraId="3A4A4C79" w14:textId="77777777" w:rsidR="00775BA6" w:rsidRPr="00B61DDF" w:rsidRDefault="00775BA6" w:rsidP="008A326F">
      <w:pPr>
        <w:rPr>
          <w:rFonts w:eastAsiaTheme="minorHAnsi" w:cstheme="minorBidi"/>
        </w:rPr>
      </w:pPr>
    </w:p>
    <w:p w14:paraId="64742934" w14:textId="77777777" w:rsidR="00775BA6" w:rsidRPr="00B61DDF" w:rsidRDefault="008A3E6F" w:rsidP="00775BA6">
      <w:pPr>
        <w:rPr>
          <w:rFonts w:ascii="Lyon Text" w:hAnsi="Lyon Text" w:cs="Arial"/>
          <w:sz w:val="27"/>
          <w:szCs w:val="27"/>
          <w:lang w:val="en"/>
        </w:rPr>
      </w:pPr>
      <w:hyperlink r:id="rId42" w:history="1">
        <w:r w:rsidR="00775BA6" w:rsidRPr="00B61DDF">
          <w:rPr>
            <w:rFonts w:ascii="Rajdhani" w:hAnsi="Rajdhani" w:cs="Arial"/>
            <w:caps/>
            <w:spacing w:val="30"/>
            <w:sz w:val="27"/>
            <w:szCs w:val="27"/>
            <w:shd w:val="clear" w:color="auto" w:fill="EC1B23"/>
            <w:lang w:val="en"/>
          </w:rPr>
          <w:t>Education</w:t>
        </w:r>
      </w:hyperlink>
      <w:r w:rsidR="00775BA6" w:rsidRPr="00B61DDF">
        <w:rPr>
          <w:rFonts w:ascii="Lyon Text" w:hAnsi="Lyon Text" w:cs="Arial"/>
          <w:sz w:val="27"/>
          <w:szCs w:val="27"/>
          <w:lang w:val="en"/>
        </w:rPr>
        <w:t xml:space="preserve"> </w:t>
      </w:r>
    </w:p>
    <w:p w14:paraId="575DAC92" w14:textId="77777777" w:rsidR="00775BA6" w:rsidRPr="00B61DDF" w:rsidRDefault="00775BA6" w:rsidP="00775BA6">
      <w:pPr>
        <w:spacing w:before="161" w:after="161"/>
        <w:outlineLvl w:val="0"/>
        <w:rPr>
          <w:rFonts w:ascii="Lyon Display" w:hAnsi="Lyon Display" w:cs="Arial"/>
          <w:b/>
          <w:bCs/>
          <w:kern w:val="36"/>
          <w:sz w:val="54"/>
          <w:szCs w:val="54"/>
          <w:lang w:val="en"/>
        </w:rPr>
      </w:pPr>
      <w:r w:rsidRPr="00B61DDF">
        <w:rPr>
          <w:rFonts w:ascii="Lyon Display" w:hAnsi="Lyon Display" w:cs="Arial"/>
          <w:b/>
          <w:bCs/>
          <w:kern w:val="36"/>
          <w:sz w:val="54"/>
          <w:szCs w:val="54"/>
          <w:lang w:val="en"/>
        </w:rPr>
        <w:lastRenderedPageBreak/>
        <w:t>A New Kind of Social Anxiety in the Classroom</w:t>
      </w:r>
    </w:p>
    <w:p w14:paraId="3FB24078" w14:textId="77777777" w:rsidR="00775BA6" w:rsidRPr="00B61DDF" w:rsidRDefault="00775BA6" w:rsidP="00775BA6">
      <w:pPr>
        <w:spacing w:before="100" w:beforeAutospacing="1" w:after="100" w:afterAutospacing="1"/>
        <w:rPr>
          <w:rFonts w:ascii="Proxima Nova" w:hAnsi="Proxima Nova" w:cs="Arial"/>
          <w:sz w:val="27"/>
          <w:szCs w:val="27"/>
          <w:lang w:val="en"/>
        </w:rPr>
      </w:pPr>
      <w:r w:rsidRPr="00B61DDF">
        <w:rPr>
          <w:rFonts w:ascii="Proxima Nova" w:hAnsi="Proxima Nova" w:cs="Arial"/>
          <w:sz w:val="27"/>
          <w:szCs w:val="27"/>
          <w:lang w:val="en"/>
        </w:rPr>
        <w:t>Kids who constantly use phones and computers tend to be more nervous in face-to-face conversations. What can teachers do to help?</w:t>
      </w:r>
    </w:p>
    <w:p w14:paraId="346016DC" w14:textId="77777777" w:rsidR="00775BA6" w:rsidRPr="00B61DDF" w:rsidRDefault="00775BA6" w:rsidP="00775BA6">
      <w:pPr>
        <w:rPr>
          <w:rFonts w:ascii="Lyon Text" w:hAnsi="Lyon Text" w:cs="Arial"/>
          <w:sz w:val="27"/>
          <w:szCs w:val="27"/>
          <w:lang w:val="en"/>
        </w:rPr>
      </w:pPr>
      <w:r w:rsidRPr="00B61DDF">
        <w:rPr>
          <w:rFonts w:ascii="Lyon Text" w:hAnsi="Lyon Text" w:cs="Arial"/>
          <w:noProof/>
          <w:sz w:val="27"/>
          <w:szCs w:val="27"/>
        </w:rPr>
        <w:drawing>
          <wp:inline distT="0" distB="0" distL="0" distR="0" wp14:anchorId="4CE24F14" wp14:editId="21009480">
            <wp:extent cx="2190750" cy="2044700"/>
            <wp:effectExtent l="0" t="0" r="0" b="0"/>
            <wp:docPr id="36" name="Picture 36" descr="http://cdn.theatlantic.com/assets/media/img/mt/2015/01/13908545259_4adbb328ca_k/lead_large.jpg?143014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theatlantic.com/assets/media/img/mt/2015/01/13908545259_4adbb328ca_k/lead_large.jpg?143014770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0" cy="2044700"/>
                    </a:xfrm>
                    <a:prstGeom prst="rect">
                      <a:avLst/>
                    </a:prstGeom>
                    <a:noFill/>
                    <a:ln>
                      <a:noFill/>
                    </a:ln>
                  </pic:spPr>
                </pic:pic>
              </a:graphicData>
            </a:graphic>
          </wp:inline>
        </w:drawing>
      </w:r>
    </w:p>
    <w:p w14:paraId="6559B289" w14:textId="77777777" w:rsidR="00775BA6" w:rsidRPr="00B61DDF" w:rsidRDefault="00775BA6" w:rsidP="00775BA6">
      <w:pPr>
        <w:shd w:val="clear" w:color="auto" w:fill="EEEEEE"/>
        <w:rPr>
          <w:rFonts w:ascii="Proxima Nova" w:hAnsi="Proxima Nova" w:cs="Arial"/>
          <w:sz w:val="27"/>
          <w:szCs w:val="27"/>
          <w:lang w:val="en"/>
        </w:rPr>
      </w:pPr>
      <w:r w:rsidRPr="00B61DDF">
        <w:rPr>
          <w:rFonts w:ascii="Proxima Nova" w:hAnsi="Proxima Nova" w:cs="Arial"/>
          <w:i/>
          <w:iCs/>
          <w:sz w:val="27"/>
          <w:szCs w:val="27"/>
          <w:lang w:val="en"/>
        </w:rPr>
        <w:t>The Atlantic Daily</w:t>
      </w:r>
      <w:r w:rsidRPr="00B61DDF">
        <w:rPr>
          <w:rFonts w:ascii="Proxima Nova" w:hAnsi="Proxima Nova" w:cs="Arial"/>
          <w:sz w:val="27"/>
          <w:szCs w:val="27"/>
          <w:lang w:val="en"/>
        </w:rPr>
        <w:t xml:space="preserve"> newsletter </w:t>
      </w:r>
    </w:p>
    <w:p w14:paraId="3D232FF3" w14:textId="77777777" w:rsidR="00775BA6" w:rsidRPr="00B61DDF" w:rsidRDefault="008A3E6F" w:rsidP="00775BA6">
      <w:pPr>
        <w:shd w:val="clear" w:color="auto" w:fill="EEEEEE"/>
        <w:rPr>
          <w:rFonts w:ascii="Rajdhani" w:hAnsi="Rajdhani" w:cs="Arial"/>
          <w:caps/>
          <w:spacing w:val="30"/>
          <w:sz w:val="27"/>
          <w:szCs w:val="27"/>
          <w:lang w:val="en"/>
        </w:rPr>
      </w:pPr>
      <w:hyperlink r:id="rId44" w:tooltip="Alexandra Ossola" w:history="1">
        <w:r w:rsidR="00775BA6" w:rsidRPr="00B61DDF">
          <w:rPr>
            <w:rFonts w:ascii="Rajdhani" w:hAnsi="Rajdhani" w:cs="Arial"/>
            <w:caps/>
            <w:spacing w:val="30"/>
            <w:sz w:val="27"/>
            <w:szCs w:val="27"/>
            <w:lang w:val="en"/>
          </w:rPr>
          <w:t>Alexandra Ossola</w:t>
        </w:r>
      </w:hyperlink>
    </w:p>
    <w:p w14:paraId="09F352A0" w14:textId="77777777" w:rsidR="00775BA6" w:rsidRPr="00B61DDF" w:rsidRDefault="00775BA6" w:rsidP="00775BA6">
      <w:pPr>
        <w:shd w:val="clear" w:color="auto" w:fill="EEEEEE"/>
        <w:rPr>
          <w:rFonts w:ascii="Rajdhani" w:hAnsi="Rajdhani" w:cs="Arial"/>
          <w:caps/>
          <w:spacing w:val="30"/>
          <w:sz w:val="27"/>
          <w:szCs w:val="27"/>
          <w:lang w:val="en"/>
        </w:rPr>
      </w:pPr>
      <w:r w:rsidRPr="00B61DDF">
        <w:rPr>
          <w:rFonts w:ascii="Rajdhani" w:hAnsi="Rajdhani" w:cs="Arial"/>
          <w:caps/>
          <w:spacing w:val="30"/>
          <w:sz w:val="27"/>
          <w:szCs w:val="27"/>
          <w:lang w:val="en"/>
        </w:rPr>
        <w:t xml:space="preserve">Jan 14, 2015 </w:t>
      </w:r>
    </w:p>
    <w:p w14:paraId="56B57354"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Stress about a meeting that is still a week away, handwringing before talking to the cashier in the grocery line, worrying about seeing an acquaintance on the street—for people with social anxiety disorder, even the simplest task can prove challenging. The symptoms of social anxiety often set in around adolescence, when people place </w:t>
      </w:r>
      <w:hyperlink r:id="rId45" w:history="1">
        <w:r w:rsidRPr="00B61DDF">
          <w:rPr>
            <w:rFonts w:ascii="Lyon Text" w:hAnsi="Lyon Text" w:cs="Arial"/>
            <w:sz w:val="27"/>
            <w:szCs w:val="27"/>
            <w:lang w:val="en"/>
          </w:rPr>
          <w:t>a new emphasis</w:t>
        </w:r>
      </w:hyperlink>
      <w:r w:rsidRPr="00B61DDF">
        <w:rPr>
          <w:rFonts w:ascii="Lyon Text" w:hAnsi="Lyon Text" w:cs="Arial"/>
          <w:sz w:val="27"/>
          <w:szCs w:val="27"/>
          <w:lang w:val="en"/>
        </w:rPr>
        <w:t xml:space="preserve"> on social interactions and their place in their peer groups. But some academics fear that greater access to technology could exacerbate social anxiety among teens, particularly as smartphones, tablets, and computers become omnipresent in and out of the classroom. And even though teachers are increasingly exploiting the devices as learning tools, they also play an integral role in stemming the tide of social anxiety.</w:t>
      </w:r>
    </w:p>
    <w:p w14:paraId="0A1647FE"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“If we are glued to technology 24/7, it’s going to have an effect on social skills—it’s just natural,” said </w:t>
      </w:r>
      <w:hyperlink r:id="rId46" w:history="1">
        <w:proofErr w:type="spellStart"/>
        <w:r w:rsidRPr="00B61DDF">
          <w:rPr>
            <w:rFonts w:ascii="Lyon Text" w:hAnsi="Lyon Text" w:cs="Arial"/>
            <w:sz w:val="27"/>
            <w:szCs w:val="27"/>
            <w:lang w:val="en"/>
          </w:rPr>
          <w:t>Tamyra</w:t>
        </w:r>
        <w:proofErr w:type="spellEnd"/>
        <w:r w:rsidRPr="00B61DDF">
          <w:rPr>
            <w:rFonts w:ascii="Lyon Text" w:hAnsi="Lyon Text" w:cs="Arial"/>
            <w:sz w:val="27"/>
            <w:szCs w:val="27"/>
            <w:lang w:val="en"/>
          </w:rPr>
          <w:t xml:space="preserve"> Pierce</w:t>
        </w:r>
      </w:hyperlink>
      <w:r w:rsidRPr="00B61DDF">
        <w:rPr>
          <w:rFonts w:ascii="Lyon Text" w:hAnsi="Lyon Text" w:cs="Arial"/>
          <w:sz w:val="27"/>
          <w:szCs w:val="27"/>
          <w:lang w:val="en"/>
        </w:rPr>
        <w:t>, a journalism professor at California State University, Fresno. The clear link between technology and social behavior makes it all the more important that teachers who embrace these devices need to keep students’ social skills in mind.</w:t>
      </w:r>
    </w:p>
    <w:p w14:paraId="13D49306" w14:textId="77777777" w:rsidR="00775BA6" w:rsidRPr="00B61DDF" w:rsidRDefault="00775BA6" w:rsidP="00775BA6">
      <w:pPr>
        <w:rPr>
          <w:rFonts w:ascii="Lyon Text" w:hAnsi="Lyon Text" w:cs="Arial"/>
          <w:sz w:val="27"/>
          <w:szCs w:val="27"/>
          <w:lang w:val="en"/>
        </w:rPr>
      </w:pPr>
      <w:r w:rsidRPr="00B61DDF">
        <w:rPr>
          <w:rFonts w:ascii="Lyon Text" w:hAnsi="Lyon Text" w:cs="Arial"/>
          <w:sz w:val="27"/>
          <w:szCs w:val="27"/>
          <w:lang w:val="en"/>
        </w:rPr>
        <w:t>Teens are using social media as a crutch, a replacement for the in-person interactions that help them develop socially.</w:t>
      </w:r>
    </w:p>
    <w:p w14:paraId="5D19060C"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An estimated </w:t>
      </w:r>
      <w:hyperlink r:id="rId47" w:history="1">
        <w:r w:rsidRPr="00B61DDF">
          <w:rPr>
            <w:rFonts w:ascii="Lyon Text" w:hAnsi="Lyon Text" w:cs="Arial"/>
            <w:sz w:val="27"/>
            <w:szCs w:val="27"/>
            <w:lang w:val="en"/>
          </w:rPr>
          <w:t>15 million</w:t>
        </w:r>
      </w:hyperlink>
      <w:r w:rsidRPr="00B61DDF">
        <w:rPr>
          <w:rFonts w:ascii="Lyon Text" w:hAnsi="Lyon Text" w:cs="Arial"/>
          <w:sz w:val="27"/>
          <w:szCs w:val="27"/>
          <w:lang w:val="en"/>
        </w:rPr>
        <w:t xml:space="preserve"> Americans have social anxiety disorder, according to the Anxiety and Depression Association of America, and symptoms usually start around age 13. More than just shyness, social anxiety causes people to fear the judgment and scrutiny of those around them. People with social anxiety often have concurrent disorders like depression. The disorder </w:t>
      </w:r>
      <w:r w:rsidRPr="00B61DDF">
        <w:rPr>
          <w:rFonts w:ascii="Lyon Text" w:hAnsi="Lyon Text" w:cs="Arial"/>
          <w:sz w:val="27"/>
          <w:szCs w:val="27"/>
          <w:lang w:val="en"/>
        </w:rPr>
        <w:lastRenderedPageBreak/>
        <w:t xml:space="preserve">can affect every aspect of a person’s life, from </w:t>
      </w:r>
      <w:hyperlink r:id="rId48" w:history="1">
        <w:r w:rsidRPr="00B61DDF">
          <w:rPr>
            <w:rFonts w:ascii="Lyon Text" w:hAnsi="Lyon Text" w:cs="Arial"/>
            <w:sz w:val="27"/>
            <w:szCs w:val="27"/>
            <w:lang w:val="en"/>
          </w:rPr>
          <w:t>academic performance</w:t>
        </w:r>
      </w:hyperlink>
      <w:r w:rsidRPr="00B61DDF">
        <w:rPr>
          <w:rFonts w:ascii="Lyon Text" w:hAnsi="Lyon Text" w:cs="Arial"/>
          <w:sz w:val="27"/>
          <w:szCs w:val="27"/>
          <w:lang w:val="en"/>
        </w:rPr>
        <w:t xml:space="preserve"> to </w:t>
      </w:r>
      <w:hyperlink r:id="rId49" w:history="1">
        <w:proofErr w:type="spellStart"/>
        <w:r w:rsidRPr="00B61DDF">
          <w:rPr>
            <w:rFonts w:ascii="Lyon Text" w:hAnsi="Lyon Text" w:cs="Arial"/>
            <w:sz w:val="27"/>
            <w:szCs w:val="27"/>
            <w:lang w:val="en"/>
          </w:rPr>
          <w:t>self esteem</w:t>
        </w:r>
        <w:proofErr w:type="spellEnd"/>
      </w:hyperlink>
      <w:r w:rsidRPr="00B61DDF">
        <w:rPr>
          <w:rFonts w:ascii="Lyon Text" w:hAnsi="Lyon Text" w:cs="Arial"/>
          <w:sz w:val="27"/>
          <w:szCs w:val="27"/>
          <w:lang w:val="en"/>
        </w:rPr>
        <w:t xml:space="preserve">; in severe cases, social anxiety can be debilitating, keeping sufferers in bed and out of public places to avoid confrontation. But almost everyone suffers from at least a little social anxiety, says </w:t>
      </w:r>
      <w:hyperlink r:id="rId50" w:history="1">
        <w:r w:rsidRPr="00B61DDF">
          <w:rPr>
            <w:rFonts w:ascii="Lyon Text" w:hAnsi="Lyon Text" w:cs="Arial"/>
            <w:sz w:val="27"/>
            <w:szCs w:val="27"/>
            <w:lang w:val="en"/>
          </w:rPr>
          <w:t xml:space="preserve">Thomas </w:t>
        </w:r>
        <w:proofErr w:type="spellStart"/>
        <w:r w:rsidRPr="00B61DDF">
          <w:rPr>
            <w:rFonts w:ascii="Lyon Text" w:hAnsi="Lyon Text" w:cs="Arial"/>
            <w:sz w:val="27"/>
            <w:szCs w:val="27"/>
            <w:lang w:val="en"/>
          </w:rPr>
          <w:t>Rodebaugh</w:t>
        </w:r>
        <w:proofErr w:type="spellEnd"/>
      </w:hyperlink>
      <w:r w:rsidRPr="00B61DDF">
        <w:rPr>
          <w:rFonts w:ascii="Lyon Text" w:hAnsi="Lyon Text" w:cs="Arial"/>
          <w:sz w:val="27"/>
          <w:szCs w:val="27"/>
          <w:lang w:val="en"/>
        </w:rPr>
        <w:t>, a psychology professor at Washington University in St. Louis. “We’d be worried about someone who never experiences any social anxiety,” he said.</w:t>
      </w:r>
    </w:p>
    <w:p w14:paraId="2409F565"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Social anxiety differs between individuals, so it makes sense that the relationship between technology and social anxiety is murky and is often varies case to case. For some sufferers, technology can increase social interaction. One </w:t>
      </w:r>
      <w:hyperlink r:id="rId51" w:history="1">
        <w:r w:rsidRPr="00B61DDF">
          <w:rPr>
            <w:rFonts w:ascii="Lyon Text" w:hAnsi="Lyon Text" w:cs="Arial"/>
            <w:sz w:val="27"/>
            <w:szCs w:val="27"/>
            <w:lang w:val="en"/>
          </w:rPr>
          <w:t>2012 study</w:t>
        </w:r>
      </w:hyperlink>
      <w:r w:rsidRPr="00B61DDF">
        <w:rPr>
          <w:rFonts w:ascii="Lyon Text" w:hAnsi="Lyon Text" w:cs="Arial"/>
          <w:sz w:val="27"/>
          <w:szCs w:val="27"/>
          <w:lang w:val="en"/>
        </w:rPr>
        <w:t xml:space="preserve"> found that people with low self-esteem who may be reluctant to talk about themselves with peers face-to-face feel more comfortable sharing personal information on Facebook. Researchers who conducted another </w:t>
      </w:r>
      <w:hyperlink r:id="rId52" w:history="1">
        <w:r w:rsidRPr="00B61DDF">
          <w:rPr>
            <w:rFonts w:ascii="Lyon Text" w:hAnsi="Lyon Text" w:cs="Arial"/>
            <w:sz w:val="27"/>
            <w:szCs w:val="27"/>
            <w:lang w:val="en"/>
          </w:rPr>
          <w:t>2006 study</w:t>
        </w:r>
      </w:hyperlink>
      <w:r w:rsidRPr="00B61DDF">
        <w:rPr>
          <w:rFonts w:ascii="Lyon Text" w:hAnsi="Lyon Text" w:cs="Arial"/>
          <w:sz w:val="27"/>
          <w:szCs w:val="27"/>
          <w:lang w:val="en"/>
        </w:rPr>
        <w:t xml:space="preserve"> concluded that social media can “strengthen community engagement and attachment” in some people. Pierce recalls teens with disabilities that, in spite of their apprehension about talking with the opposite sex, were able to approach their crushes through technology. “Once they felt like they were doing okay [online], then they could continue the conversation face-to-face in a more comfortable state,” Pierce said. “The anxiety was lessened by using technology, but that’s more the exception than the rule.”</w:t>
      </w:r>
    </w:p>
    <w:p w14:paraId="2D17E0E9"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Pierce says it’s the exception because she has personally seen an increase in social anxiety among her plugged-in students over the years she has been teaching. “Now young people can’t look you in the eye, they get antsy talking to you in person,” she said.</w:t>
      </w:r>
    </w:p>
    <w:p w14:paraId="081C0D7C"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So, in 2009, Pierce conducted </w:t>
      </w:r>
      <w:hyperlink r:id="rId53" w:history="1">
        <w:r w:rsidRPr="00B61DDF">
          <w:rPr>
            <w:rFonts w:ascii="Lyon Text" w:hAnsi="Lyon Text" w:cs="Arial"/>
            <w:sz w:val="27"/>
            <w:szCs w:val="27"/>
            <w:lang w:val="en"/>
          </w:rPr>
          <w:t>a study</w:t>
        </w:r>
      </w:hyperlink>
      <w:r w:rsidRPr="00B61DDF">
        <w:rPr>
          <w:rFonts w:ascii="Lyon Text" w:hAnsi="Lyon Text" w:cs="Arial"/>
          <w:sz w:val="27"/>
          <w:szCs w:val="27"/>
          <w:lang w:val="en"/>
        </w:rPr>
        <w:t xml:space="preserve"> to test the relationship between technology and social anxiety. She asked teenagers how often they use “socially interactive technologies,” like instant messages and texts, and then assessed how comfortable they felt talking to people face-to-face. Pierce found that the more the students spent using online communication methods, the more likely they were to show symptoms of anxiety about communicating face-to-face. What’s more, teenage girls showed much more anxiety than did their male peers.</w:t>
      </w:r>
    </w:p>
    <w:p w14:paraId="373E026C" w14:textId="77777777" w:rsidR="00775BA6" w:rsidRPr="00B61DDF" w:rsidRDefault="00775BA6" w:rsidP="00775BA6">
      <w:pPr>
        <w:rPr>
          <w:rFonts w:ascii="Lyon Text" w:hAnsi="Lyon Text" w:cs="Arial"/>
          <w:sz w:val="27"/>
          <w:szCs w:val="27"/>
          <w:lang w:val="en"/>
        </w:rPr>
      </w:pPr>
      <w:r w:rsidRPr="00B61DDF">
        <w:rPr>
          <w:rFonts w:ascii="Lyon Text" w:hAnsi="Lyon Text" w:cs="Arial"/>
          <w:sz w:val="27"/>
          <w:szCs w:val="27"/>
          <w:lang w:val="en"/>
        </w:rPr>
        <w:t>“Now young people can’t look you in the eye, they get antsy talking to you in person.”</w:t>
      </w:r>
    </w:p>
    <w:p w14:paraId="60EFC1CC"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These conclusions left Pierce with a chicken-and-egg problem: “Was it the use of technology that has created a heightened sense of anxiety about talking to someone face to face, or did it start with social anxiety that led to increased use of social media?” Either way, though, she hypothesizes that teens are using social media as a crutch, a replacement for the in-person interactions that help them develop socially. “It’s going to take a lot more research because, as I’ve seen in my other research about social media, due to excessive use of cell phones, teens and young people alike are not talking face to face. It’s hampering their social skills,” she said.</w:t>
      </w:r>
    </w:p>
    <w:p w14:paraId="68EAA3C5"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But </w:t>
      </w:r>
      <w:proofErr w:type="spellStart"/>
      <w:r w:rsidRPr="00B61DDF">
        <w:rPr>
          <w:rFonts w:ascii="Lyon Text" w:hAnsi="Lyon Text" w:cs="Arial"/>
          <w:sz w:val="27"/>
          <w:szCs w:val="27"/>
          <w:lang w:val="en"/>
        </w:rPr>
        <w:t>Rodebaugh</w:t>
      </w:r>
      <w:proofErr w:type="spellEnd"/>
      <w:r w:rsidRPr="00B61DDF">
        <w:rPr>
          <w:rFonts w:ascii="Lyon Text" w:hAnsi="Lyon Text" w:cs="Arial"/>
          <w:sz w:val="27"/>
          <w:szCs w:val="27"/>
          <w:lang w:val="en"/>
        </w:rPr>
        <w:t xml:space="preserve">, the psychologist, is skeptical that technology is to blame for social anxiety among teens. “What we’ve seen from some of my students’ studies is, if you’re the sort of person who is going on Facebook to interact with people you expect to see sometime in the future, you’re going to interact with them in the real world,” he said. There’s no evidence that using technology that way has a negative effect, he added. But he agrees that adolescence is a </w:t>
      </w:r>
      <w:r w:rsidRPr="00B61DDF">
        <w:rPr>
          <w:rFonts w:ascii="Lyon Text" w:hAnsi="Lyon Text" w:cs="Arial"/>
          <w:sz w:val="27"/>
          <w:szCs w:val="27"/>
          <w:lang w:val="en"/>
        </w:rPr>
        <w:lastRenderedPageBreak/>
        <w:t>pivotal time in a person’s social development and, as future studies probe the relationship between social anxiety and technology, “[adolescence] is a good place to look for it.”</w:t>
      </w:r>
    </w:p>
    <w:p w14:paraId="0C99B5A7"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In the years since Pierce’s study, digital communication has become even more common. Between 2011 and 2013, the percentage of teens who had smartphones </w:t>
      </w:r>
      <w:hyperlink r:id="rId54" w:history="1">
        <w:r w:rsidRPr="00B61DDF">
          <w:rPr>
            <w:rFonts w:ascii="Lyon Text" w:hAnsi="Lyon Text" w:cs="Arial"/>
            <w:sz w:val="27"/>
            <w:szCs w:val="27"/>
            <w:lang w:val="en"/>
          </w:rPr>
          <w:t>increased</w:t>
        </w:r>
      </w:hyperlink>
      <w:r w:rsidRPr="00B61DDF">
        <w:rPr>
          <w:rFonts w:ascii="Lyon Text" w:hAnsi="Lyon Text" w:cs="Arial"/>
          <w:sz w:val="27"/>
          <w:szCs w:val="27"/>
          <w:lang w:val="en"/>
        </w:rPr>
        <w:t xml:space="preserve"> from 23 percent to 37 percent. In 2012, </w:t>
      </w:r>
      <w:hyperlink r:id="rId55" w:history="1">
        <w:r w:rsidRPr="00B61DDF">
          <w:rPr>
            <w:rFonts w:ascii="Lyon Text" w:hAnsi="Lyon Text" w:cs="Arial"/>
            <w:sz w:val="27"/>
            <w:szCs w:val="27"/>
            <w:lang w:val="en"/>
          </w:rPr>
          <w:t>81 percent</w:t>
        </w:r>
      </w:hyperlink>
      <w:r w:rsidRPr="00B61DDF">
        <w:rPr>
          <w:rFonts w:ascii="Lyon Text" w:hAnsi="Lyon Text" w:cs="Arial"/>
          <w:sz w:val="27"/>
          <w:szCs w:val="27"/>
          <w:lang w:val="en"/>
        </w:rPr>
        <w:t xml:space="preserve"> of teens used some form of social media.</w:t>
      </w:r>
    </w:p>
    <w:p w14:paraId="7FDA8F85"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Anecdotally, both Pierce and </w:t>
      </w:r>
      <w:proofErr w:type="spellStart"/>
      <w:r w:rsidRPr="00B61DDF">
        <w:rPr>
          <w:rFonts w:ascii="Lyon Text" w:hAnsi="Lyon Text" w:cs="Arial"/>
          <w:sz w:val="27"/>
          <w:szCs w:val="27"/>
          <w:lang w:val="en"/>
        </w:rPr>
        <w:t>Rodebaugh</w:t>
      </w:r>
      <w:proofErr w:type="spellEnd"/>
      <w:r w:rsidRPr="00B61DDF">
        <w:rPr>
          <w:rFonts w:ascii="Lyon Text" w:hAnsi="Lyon Text" w:cs="Arial"/>
          <w:sz w:val="27"/>
          <w:szCs w:val="27"/>
          <w:lang w:val="en"/>
        </w:rPr>
        <w:t xml:space="preserve"> have seen more laptops and cell phones in the classroom. Constant pings of texts and Facebook notifications can sometimes distract students, pulling them away from their face-to-face interactions and into the virtual world of digital communication. One</w:t>
      </w:r>
      <w:hyperlink r:id="rId56" w:anchor=".ye6dQvEnQ" w:history="1">
        <w:r w:rsidRPr="00B61DDF">
          <w:rPr>
            <w:rFonts w:ascii="Lyon Text" w:hAnsi="Lyon Text" w:cs="Arial"/>
            <w:sz w:val="27"/>
            <w:szCs w:val="27"/>
            <w:lang w:val="en"/>
          </w:rPr>
          <w:t xml:space="preserve"> 2013 study</w:t>
        </w:r>
      </w:hyperlink>
      <w:r w:rsidRPr="00B61DDF">
        <w:rPr>
          <w:rFonts w:ascii="Lyon Text" w:hAnsi="Lyon Text" w:cs="Arial"/>
          <w:sz w:val="27"/>
          <w:szCs w:val="27"/>
          <w:lang w:val="en"/>
        </w:rPr>
        <w:t xml:space="preserve"> found that the average person unlocked his or her cell phone more than 100 times per day. “It’s much easier to look at a phone than to look someone in the eye,” said parenting blogger Vanessa Van </w:t>
      </w:r>
      <w:proofErr w:type="spellStart"/>
      <w:r w:rsidRPr="00B61DDF">
        <w:rPr>
          <w:rFonts w:ascii="Lyon Text" w:hAnsi="Lyon Text" w:cs="Arial"/>
          <w:sz w:val="27"/>
          <w:szCs w:val="27"/>
          <w:lang w:val="en"/>
        </w:rPr>
        <w:t>Petten</w:t>
      </w:r>
      <w:proofErr w:type="spellEnd"/>
      <w:r w:rsidRPr="00B61DDF">
        <w:rPr>
          <w:rFonts w:ascii="Lyon Text" w:hAnsi="Lyon Text" w:cs="Arial"/>
          <w:sz w:val="27"/>
          <w:szCs w:val="27"/>
          <w:lang w:val="en"/>
        </w:rPr>
        <w:t xml:space="preserve"> in a 2013 Washington Post </w:t>
      </w:r>
      <w:hyperlink r:id="rId57" w:history="1">
        <w:r w:rsidRPr="00B61DDF">
          <w:rPr>
            <w:rFonts w:ascii="Lyon Text" w:hAnsi="Lyon Text" w:cs="Arial"/>
            <w:sz w:val="27"/>
            <w:szCs w:val="27"/>
            <w:lang w:val="en"/>
          </w:rPr>
          <w:t>article</w:t>
        </w:r>
      </w:hyperlink>
      <w:r w:rsidRPr="00B61DDF">
        <w:rPr>
          <w:rFonts w:ascii="Lyon Text" w:hAnsi="Lyon Text" w:cs="Arial"/>
          <w:sz w:val="27"/>
          <w:szCs w:val="27"/>
          <w:lang w:val="en"/>
        </w:rPr>
        <w:t>.</w:t>
      </w:r>
    </w:p>
    <w:p w14:paraId="7EC0E8EF" w14:textId="77777777" w:rsidR="00775BA6" w:rsidRPr="00B61DDF" w:rsidRDefault="00775BA6" w:rsidP="00775BA6">
      <w:pPr>
        <w:rPr>
          <w:rFonts w:ascii="Lyon Text" w:hAnsi="Lyon Text" w:cs="Arial"/>
          <w:sz w:val="27"/>
          <w:szCs w:val="27"/>
          <w:lang w:val="en"/>
        </w:rPr>
      </w:pPr>
      <w:r w:rsidRPr="00B61DDF">
        <w:rPr>
          <w:rFonts w:ascii="Lyon Text" w:hAnsi="Lyon Text" w:cs="Arial"/>
          <w:noProof/>
          <w:sz w:val="27"/>
          <w:szCs w:val="27"/>
        </w:rPr>
        <w:drawing>
          <wp:inline distT="0" distB="0" distL="0" distR="0" wp14:anchorId="2E4DAAFF" wp14:editId="74A5D0D3">
            <wp:extent cx="3181350" cy="1836253"/>
            <wp:effectExtent l="0" t="0" r="0" b="0"/>
            <wp:docPr id="37" name="Picture 37" descr="http://cdn.theatlantic.com/assets/media/img/posts/2013/10/8503829983_22f6e91ddc_b/c51acce80.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theatlantic.com/assets/media/img/posts/2013/10/8503829983_22f6e91ddc_b/c51acce80.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181350" cy="1836253"/>
                    </a:xfrm>
                    <a:prstGeom prst="rect">
                      <a:avLst/>
                    </a:prstGeom>
                    <a:noFill/>
                    <a:ln>
                      <a:noFill/>
                    </a:ln>
                  </pic:spPr>
                </pic:pic>
              </a:graphicData>
            </a:graphic>
          </wp:inline>
        </w:drawing>
      </w:r>
    </w:p>
    <w:p w14:paraId="49B5102F" w14:textId="77777777" w:rsidR="00775BA6" w:rsidRPr="00B61DDF" w:rsidRDefault="008A3E6F" w:rsidP="00775BA6">
      <w:pPr>
        <w:spacing w:before="100" w:beforeAutospacing="1" w:after="100" w:afterAutospacing="1"/>
        <w:rPr>
          <w:rFonts w:ascii="Lyon Text" w:hAnsi="Lyon Text" w:cs="Arial"/>
          <w:sz w:val="27"/>
          <w:szCs w:val="27"/>
          <w:lang w:val="en"/>
        </w:rPr>
      </w:pPr>
      <w:hyperlink r:id="rId60" w:history="1">
        <w:r w:rsidR="00775BA6" w:rsidRPr="00B61DDF">
          <w:rPr>
            <w:rFonts w:ascii="Lyon Text" w:hAnsi="Lyon Text" w:cs="Arial"/>
            <w:sz w:val="27"/>
            <w:szCs w:val="27"/>
            <w:lang w:val="en"/>
          </w:rPr>
          <w:t>Social Media Is Redefining 'Depression'</w:t>
        </w:r>
      </w:hyperlink>
    </w:p>
    <w:p w14:paraId="423AC28D" w14:textId="77777777" w:rsidR="00775BA6" w:rsidRPr="00B61DDF" w:rsidRDefault="008A3E6F" w:rsidP="00775BA6">
      <w:pPr>
        <w:rPr>
          <w:rFonts w:ascii="Lyon Text" w:hAnsi="Lyon Text" w:cs="Arial"/>
          <w:sz w:val="27"/>
          <w:szCs w:val="27"/>
          <w:lang w:val="en"/>
        </w:rPr>
      </w:pPr>
      <w:r>
        <w:rPr>
          <w:rFonts w:ascii="Lyon Text" w:hAnsi="Lyon Text" w:cs="Arial"/>
          <w:sz w:val="27"/>
          <w:szCs w:val="27"/>
          <w:lang w:val="en"/>
        </w:rPr>
        <w:pict w14:anchorId="2F2974D7">
          <v:rect id="_x0000_i1025" style="width:0;height:0" o:hralign="center" o:hrstd="t" o:hr="t" fillcolor="#a0a0a0" stroked="f"/>
        </w:pict>
      </w:r>
    </w:p>
    <w:p w14:paraId="63466F24"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Technology is increasingly a primary means for socializing among teens. But it’s not clear whether this has had an effect on the number of people with social anxiety. “We don’t have data that is that intensive [about social anxiety] over the past five years,” </w:t>
      </w:r>
      <w:proofErr w:type="spellStart"/>
      <w:r w:rsidRPr="00B61DDF">
        <w:rPr>
          <w:rFonts w:ascii="Lyon Text" w:hAnsi="Lyon Text" w:cs="Arial"/>
          <w:sz w:val="27"/>
          <w:szCs w:val="27"/>
          <w:lang w:val="en"/>
        </w:rPr>
        <w:t>Rodebaugh</w:t>
      </w:r>
      <w:proofErr w:type="spellEnd"/>
      <w:r w:rsidRPr="00B61DDF">
        <w:rPr>
          <w:rFonts w:ascii="Lyon Text" w:hAnsi="Lyon Text" w:cs="Arial"/>
          <w:sz w:val="27"/>
          <w:szCs w:val="27"/>
          <w:lang w:val="en"/>
        </w:rPr>
        <w:t xml:space="preserve"> said. Even though social anxiety is one of the most common anxiety disorders (about </w:t>
      </w:r>
      <w:hyperlink r:id="rId61" w:history="1">
        <w:r w:rsidRPr="00B61DDF">
          <w:rPr>
            <w:rFonts w:ascii="Lyon Text" w:hAnsi="Lyon Text" w:cs="Arial"/>
            <w:sz w:val="27"/>
            <w:szCs w:val="27"/>
            <w:lang w:val="en"/>
          </w:rPr>
          <w:t>12 percent</w:t>
        </w:r>
      </w:hyperlink>
      <w:r w:rsidRPr="00B61DDF">
        <w:rPr>
          <w:rFonts w:ascii="Lyon Text" w:hAnsi="Lyon Text" w:cs="Arial"/>
          <w:sz w:val="27"/>
          <w:szCs w:val="27"/>
          <w:lang w:val="en"/>
        </w:rPr>
        <w:t xml:space="preserve"> of adults will have it at some point in their lives), researchers aren’t yet able to determine how its prevalence has changed over time; there’s still little consensus on the </w:t>
      </w:r>
      <w:hyperlink r:id="rId62" w:anchor="part2" w:history="1">
        <w:r w:rsidRPr="00B61DDF">
          <w:rPr>
            <w:rFonts w:ascii="Lyon Text" w:hAnsi="Lyon Text" w:cs="Arial"/>
            <w:sz w:val="27"/>
            <w:szCs w:val="27"/>
            <w:lang w:val="en"/>
          </w:rPr>
          <w:t>causes</w:t>
        </w:r>
      </w:hyperlink>
      <w:r w:rsidRPr="00B61DDF">
        <w:rPr>
          <w:rFonts w:ascii="Lyon Text" w:hAnsi="Lyon Text" w:cs="Arial"/>
          <w:sz w:val="27"/>
          <w:szCs w:val="27"/>
          <w:lang w:val="en"/>
        </w:rPr>
        <w:t xml:space="preserve"> of the disorder. So there’s no proof that an increased use of technology over the past five years has led to a greater prevalence of social anxiety. Pierce plans to conduct an updated version of her 2009 study in the near future, which may shed some light on the issue.</w:t>
      </w:r>
    </w:p>
    <w:p w14:paraId="2022A2B4"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Regardless, even if the link between technology and social anxiety were clearer, banning it in the classroom seems increasingly </w:t>
      </w:r>
      <w:hyperlink r:id="rId63" w:history="1">
        <w:r w:rsidRPr="00B61DDF">
          <w:rPr>
            <w:rFonts w:ascii="Lyon Text" w:hAnsi="Lyon Text" w:cs="Arial"/>
            <w:sz w:val="27"/>
            <w:szCs w:val="27"/>
            <w:lang w:val="en"/>
          </w:rPr>
          <w:t>unlikely</w:t>
        </w:r>
      </w:hyperlink>
      <w:r w:rsidRPr="00B61DDF">
        <w:rPr>
          <w:rFonts w:ascii="Lyon Text" w:hAnsi="Lyon Text" w:cs="Arial"/>
          <w:sz w:val="27"/>
          <w:szCs w:val="27"/>
          <w:lang w:val="en"/>
        </w:rPr>
        <w:t xml:space="preserve">. Teachers from kindergarten onward are embracing laptops, iPads, and video games as educational tools, using them to help students visualize complex topics in a whole new way, despite the distraction caused by texts and social media. “Unless there </w:t>
      </w:r>
      <w:proofErr w:type="gramStart"/>
      <w:r w:rsidRPr="00B61DDF">
        <w:rPr>
          <w:rFonts w:ascii="Lyon Text" w:hAnsi="Lyon Text" w:cs="Arial"/>
          <w:sz w:val="27"/>
          <w:szCs w:val="27"/>
          <w:lang w:val="en"/>
        </w:rPr>
        <w:t>were some sort</w:t>
      </w:r>
      <w:proofErr w:type="gramEnd"/>
      <w:r w:rsidRPr="00B61DDF">
        <w:rPr>
          <w:rFonts w:ascii="Lyon Text" w:hAnsi="Lyon Text" w:cs="Arial"/>
          <w:sz w:val="27"/>
          <w:szCs w:val="27"/>
          <w:lang w:val="en"/>
        </w:rPr>
        <w:t xml:space="preserve"> of attempt to ban technology from the classroom, [that technology] will be there when most people want it to,” </w:t>
      </w:r>
      <w:proofErr w:type="spellStart"/>
      <w:r w:rsidRPr="00B61DDF">
        <w:rPr>
          <w:rFonts w:ascii="Lyon Text" w:hAnsi="Lyon Text" w:cs="Arial"/>
          <w:sz w:val="27"/>
          <w:szCs w:val="27"/>
          <w:lang w:val="en"/>
        </w:rPr>
        <w:t>Rodebaugh</w:t>
      </w:r>
      <w:proofErr w:type="spellEnd"/>
      <w:r w:rsidRPr="00B61DDF">
        <w:rPr>
          <w:rFonts w:ascii="Lyon Text" w:hAnsi="Lyon Text" w:cs="Arial"/>
          <w:sz w:val="27"/>
          <w:szCs w:val="27"/>
          <w:lang w:val="en"/>
        </w:rPr>
        <w:t xml:space="preserve"> said. “I haven’t yet made </w:t>
      </w:r>
      <w:r w:rsidRPr="00B61DDF">
        <w:rPr>
          <w:rFonts w:ascii="Lyon Text" w:hAnsi="Lyon Text" w:cs="Arial"/>
          <w:sz w:val="27"/>
          <w:szCs w:val="27"/>
          <w:lang w:val="en"/>
        </w:rPr>
        <w:lastRenderedPageBreak/>
        <w:t>a particular policy [restricting the use of technology in the classroom]. But I’ve considered it, and I assume at some point I’ll have to.”</w:t>
      </w:r>
    </w:p>
    <w:p w14:paraId="6BC89912"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Pierce doesn’t think that’s the solution, though. “It’s not a matter of use or no use, it’s what kind of use,” she said. “When we take away all face-to-face communication and our young people stay in their rooms and stare at their screens, we do them a disservice.” A good comparison, she says, is how people view tests—some prefer multiple-choice while others want only open-ended questions. </w:t>
      </w:r>
      <w:proofErr w:type="gramStart"/>
      <w:r w:rsidRPr="00B61DDF">
        <w:rPr>
          <w:rFonts w:ascii="Lyon Text" w:hAnsi="Lyon Text" w:cs="Arial"/>
          <w:sz w:val="27"/>
          <w:szCs w:val="27"/>
          <w:lang w:val="en"/>
        </w:rPr>
        <w:t>Using technology in the right way means giving students a balance and options with their devices, both academically and socially.</w:t>
      </w:r>
      <w:proofErr w:type="gramEnd"/>
      <w:r w:rsidRPr="00B61DDF">
        <w:rPr>
          <w:rFonts w:ascii="Lyon Text" w:hAnsi="Lyon Text" w:cs="Arial"/>
          <w:sz w:val="27"/>
          <w:szCs w:val="27"/>
          <w:lang w:val="en"/>
        </w:rPr>
        <w:t xml:space="preserve"> “We can’t lose the social skills, we can’t lose the technology—we have to have both. We have to go back to that balance,” Pierce said.</w:t>
      </w:r>
    </w:p>
    <w:p w14:paraId="09A544E6" w14:textId="77777777" w:rsidR="00775BA6" w:rsidRPr="00B61DDF" w:rsidRDefault="00775BA6" w:rsidP="00775BA6">
      <w:pPr>
        <w:spacing w:before="100" w:beforeAutospacing="1" w:after="100" w:afterAutospacing="1"/>
        <w:rPr>
          <w:rFonts w:ascii="Lyon Text" w:hAnsi="Lyon Text" w:cs="Arial"/>
          <w:sz w:val="27"/>
          <w:szCs w:val="27"/>
          <w:lang w:val="en"/>
        </w:rPr>
      </w:pPr>
      <w:r w:rsidRPr="00B61DDF">
        <w:rPr>
          <w:rFonts w:ascii="Lyon Text" w:hAnsi="Lyon Text" w:cs="Arial"/>
          <w:sz w:val="27"/>
          <w:szCs w:val="27"/>
          <w:lang w:val="en"/>
        </w:rPr>
        <w:t xml:space="preserve">For teens that feel socially anxious, Pierce suggests that they use technology less at home (especially for those who let it disrupt their sleep). </w:t>
      </w:r>
      <w:proofErr w:type="spellStart"/>
      <w:r w:rsidRPr="00B61DDF">
        <w:rPr>
          <w:rFonts w:ascii="Lyon Text" w:hAnsi="Lyon Text" w:cs="Arial"/>
          <w:sz w:val="27"/>
          <w:szCs w:val="27"/>
          <w:lang w:val="en"/>
        </w:rPr>
        <w:t>Rodebaugh</w:t>
      </w:r>
      <w:proofErr w:type="spellEnd"/>
      <w:r w:rsidRPr="00B61DDF">
        <w:rPr>
          <w:rFonts w:ascii="Lyon Text" w:hAnsi="Lyon Text" w:cs="Arial"/>
          <w:sz w:val="27"/>
          <w:szCs w:val="27"/>
          <w:lang w:val="en"/>
        </w:rPr>
        <w:t xml:space="preserve"> added that there are a number of treatments for social anxiety, which involve medication or therapy. “People don’t have to continue to suffer if they don’t want to,” he said. </w:t>
      </w:r>
    </w:p>
    <w:p w14:paraId="2450DAB0" w14:textId="77777777" w:rsidR="00775BA6" w:rsidRPr="00B61DDF" w:rsidRDefault="00775BA6" w:rsidP="00775BA6"/>
    <w:p w14:paraId="4F648B5B" w14:textId="77777777" w:rsidR="00775BA6" w:rsidRPr="00B61DDF" w:rsidRDefault="00775BA6" w:rsidP="008A326F">
      <w:pPr>
        <w:rPr>
          <w:rFonts w:eastAsiaTheme="minorHAnsi" w:cstheme="minorBidi"/>
        </w:rPr>
      </w:pPr>
    </w:p>
    <w:p w14:paraId="184926D7" w14:textId="77777777" w:rsidR="00775BA6" w:rsidRPr="00B61DDF" w:rsidRDefault="00775BA6" w:rsidP="008A326F">
      <w:pPr>
        <w:rPr>
          <w:rFonts w:eastAsiaTheme="minorHAnsi" w:cstheme="minorBidi"/>
        </w:rPr>
      </w:pPr>
    </w:p>
    <w:p w14:paraId="4963C711" w14:textId="77777777" w:rsidR="00775BA6" w:rsidRPr="00B61DDF" w:rsidRDefault="00775BA6" w:rsidP="008A326F">
      <w:pPr>
        <w:rPr>
          <w:rFonts w:eastAsiaTheme="minorHAnsi" w:cstheme="minorBidi"/>
        </w:rPr>
      </w:pPr>
    </w:p>
    <w:p w14:paraId="13D8C386" w14:textId="77777777" w:rsidR="00775BA6" w:rsidRPr="00B61DDF" w:rsidRDefault="00775BA6" w:rsidP="008A326F">
      <w:pPr>
        <w:rPr>
          <w:rFonts w:eastAsiaTheme="minorHAnsi" w:cstheme="minorBidi"/>
        </w:rPr>
      </w:pPr>
    </w:p>
    <w:p w14:paraId="7DD1B82E" w14:textId="77777777" w:rsidR="00775BA6" w:rsidRPr="00B61DDF" w:rsidRDefault="00775BA6" w:rsidP="008A326F">
      <w:pPr>
        <w:rPr>
          <w:rFonts w:eastAsiaTheme="minorHAnsi" w:cstheme="minorBidi"/>
        </w:rPr>
      </w:pPr>
    </w:p>
    <w:p w14:paraId="7193A801" w14:textId="77777777" w:rsidR="00775BA6" w:rsidRPr="00B61DDF" w:rsidRDefault="00775BA6" w:rsidP="008A326F">
      <w:pPr>
        <w:rPr>
          <w:rFonts w:eastAsiaTheme="minorHAnsi" w:cstheme="minorBidi"/>
        </w:rPr>
      </w:pPr>
    </w:p>
    <w:p w14:paraId="48A132C3" w14:textId="77777777" w:rsidR="00775BA6" w:rsidRPr="00B61DDF" w:rsidRDefault="00775BA6" w:rsidP="008A326F">
      <w:pPr>
        <w:rPr>
          <w:rFonts w:eastAsiaTheme="minorHAnsi" w:cstheme="minorBidi"/>
        </w:rPr>
      </w:pPr>
    </w:p>
    <w:p w14:paraId="6B253B2E" w14:textId="77777777" w:rsidR="00775BA6" w:rsidRPr="00B61DDF" w:rsidRDefault="00775BA6" w:rsidP="008A326F">
      <w:pPr>
        <w:rPr>
          <w:rFonts w:eastAsiaTheme="minorHAnsi" w:cstheme="minorBidi"/>
        </w:rPr>
      </w:pPr>
    </w:p>
    <w:p w14:paraId="0E5C3379" w14:textId="77777777" w:rsidR="00775BA6" w:rsidRPr="00B61DDF" w:rsidRDefault="00775BA6" w:rsidP="008A326F">
      <w:pPr>
        <w:rPr>
          <w:rFonts w:eastAsiaTheme="minorHAnsi" w:cstheme="minorBidi"/>
        </w:rPr>
      </w:pPr>
    </w:p>
    <w:p w14:paraId="022F61AF" w14:textId="77777777" w:rsidR="00775BA6" w:rsidRPr="00B61DDF" w:rsidRDefault="00775BA6" w:rsidP="008A326F">
      <w:pPr>
        <w:rPr>
          <w:rFonts w:eastAsiaTheme="minorHAnsi" w:cstheme="minorBidi"/>
        </w:rPr>
      </w:pPr>
    </w:p>
    <w:p w14:paraId="6EC316F1" w14:textId="77777777" w:rsidR="00775BA6" w:rsidRPr="00B61DDF" w:rsidRDefault="00775BA6" w:rsidP="008A326F">
      <w:pPr>
        <w:rPr>
          <w:rFonts w:eastAsiaTheme="minorHAnsi" w:cstheme="minorBidi"/>
        </w:rPr>
      </w:pPr>
    </w:p>
    <w:p w14:paraId="4D540760" w14:textId="77777777" w:rsidR="00775BA6" w:rsidRPr="00B61DDF" w:rsidRDefault="00775BA6" w:rsidP="00775BA6">
      <w:pPr>
        <w:rPr>
          <w:rFonts w:ascii="Helvetica" w:hAnsi="Helvetica" w:cs="Helvetica"/>
          <w:sz w:val="27"/>
          <w:szCs w:val="27"/>
          <w:lang w:val="en"/>
        </w:rPr>
      </w:pPr>
    </w:p>
    <w:p w14:paraId="2BABC6F7" w14:textId="77777777" w:rsidR="00775BA6" w:rsidRPr="00B61DDF" w:rsidRDefault="00775BA6" w:rsidP="00775BA6">
      <w:pPr>
        <w:rPr>
          <w:rFonts w:ascii="Helvetica" w:hAnsi="Helvetica" w:cs="Helvetica"/>
          <w:sz w:val="27"/>
          <w:szCs w:val="27"/>
          <w:lang w:val="en"/>
        </w:rPr>
      </w:pPr>
    </w:p>
    <w:p w14:paraId="77FCCA71" w14:textId="77777777" w:rsidR="00775BA6" w:rsidRPr="00B61DDF" w:rsidRDefault="00775BA6" w:rsidP="00775BA6">
      <w:pPr>
        <w:rPr>
          <w:rFonts w:ascii="Helvetica" w:hAnsi="Helvetica" w:cs="Helvetica"/>
          <w:sz w:val="27"/>
          <w:szCs w:val="27"/>
          <w:lang w:val="en"/>
        </w:rPr>
      </w:pPr>
    </w:p>
    <w:p w14:paraId="37EF53A7" w14:textId="77777777" w:rsidR="00775BA6" w:rsidRPr="00B61DDF" w:rsidRDefault="00775BA6" w:rsidP="00775BA6">
      <w:pPr>
        <w:rPr>
          <w:rFonts w:ascii="Helvetica" w:hAnsi="Helvetica" w:cs="Helvetica"/>
          <w:sz w:val="27"/>
          <w:szCs w:val="27"/>
          <w:lang w:val="en"/>
        </w:rPr>
      </w:pPr>
    </w:p>
    <w:p w14:paraId="7368F838" w14:textId="77777777" w:rsidR="00775BA6" w:rsidRPr="00B61DDF" w:rsidRDefault="00775BA6" w:rsidP="00775BA6">
      <w:pPr>
        <w:rPr>
          <w:rFonts w:ascii="Helvetica" w:hAnsi="Helvetica" w:cs="Helvetica"/>
          <w:sz w:val="27"/>
          <w:szCs w:val="27"/>
          <w:lang w:val="en"/>
        </w:rPr>
      </w:pPr>
    </w:p>
    <w:p w14:paraId="1D077249" w14:textId="77777777" w:rsidR="00775BA6" w:rsidRPr="00B61DDF" w:rsidRDefault="00775BA6" w:rsidP="00775BA6">
      <w:pPr>
        <w:rPr>
          <w:rFonts w:ascii="Helvetica" w:hAnsi="Helvetica" w:cs="Helvetica"/>
          <w:sz w:val="27"/>
          <w:szCs w:val="27"/>
          <w:lang w:val="en"/>
        </w:rPr>
      </w:pPr>
    </w:p>
    <w:p w14:paraId="41B80A40" w14:textId="77777777" w:rsidR="00775BA6" w:rsidRPr="00B61DDF" w:rsidRDefault="00775BA6" w:rsidP="00775BA6">
      <w:pPr>
        <w:rPr>
          <w:rFonts w:ascii="Helvetica" w:hAnsi="Helvetica" w:cs="Helvetica"/>
          <w:sz w:val="27"/>
          <w:szCs w:val="27"/>
          <w:lang w:val="en"/>
        </w:rPr>
      </w:pPr>
    </w:p>
    <w:p w14:paraId="4C6E07C6" w14:textId="77777777" w:rsidR="00775BA6" w:rsidRPr="00B61DDF" w:rsidRDefault="00775BA6" w:rsidP="00775BA6">
      <w:pPr>
        <w:rPr>
          <w:rFonts w:ascii="Helvetica" w:hAnsi="Helvetica" w:cs="Helvetica"/>
          <w:sz w:val="27"/>
          <w:szCs w:val="27"/>
          <w:lang w:val="en"/>
        </w:rPr>
      </w:pPr>
    </w:p>
    <w:p w14:paraId="342D1E8E" w14:textId="77777777" w:rsidR="00775BA6" w:rsidRPr="00B61DDF" w:rsidRDefault="00775BA6" w:rsidP="00775BA6">
      <w:pPr>
        <w:rPr>
          <w:rFonts w:ascii="Helvetica" w:hAnsi="Helvetica" w:cs="Helvetica"/>
          <w:sz w:val="27"/>
          <w:szCs w:val="27"/>
          <w:lang w:val="en"/>
        </w:rPr>
      </w:pPr>
    </w:p>
    <w:p w14:paraId="41FA0F71" w14:textId="77777777" w:rsidR="00775BA6" w:rsidRPr="00B61DDF" w:rsidRDefault="00775BA6" w:rsidP="00775BA6">
      <w:pPr>
        <w:rPr>
          <w:rFonts w:ascii="Helvetica" w:hAnsi="Helvetica" w:cs="Helvetica"/>
          <w:sz w:val="27"/>
          <w:szCs w:val="27"/>
          <w:lang w:val="en"/>
        </w:rPr>
      </w:pPr>
    </w:p>
    <w:p w14:paraId="312F446F" w14:textId="77777777" w:rsidR="00775BA6" w:rsidRPr="00B61DDF" w:rsidRDefault="00775BA6" w:rsidP="00775BA6">
      <w:pPr>
        <w:rPr>
          <w:rFonts w:ascii="Helvetica" w:hAnsi="Helvetica" w:cs="Helvetica"/>
          <w:sz w:val="27"/>
          <w:szCs w:val="27"/>
          <w:lang w:val="en"/>
        </w:rPr>
      </w:pPr>
    </w:p>
    <w:p w14:paraId="7D611CC1" w14:textId="77777777" w:rsidR="00775BA6" w:rsidRPr="00B61DDF" w:rsidRDefault="00775BA6" w:rsidP="00775BA6">
      <w:pPr>
        <w:rPr>
          <w:rFonts w:ascii="Helvetica" w:hAnsi="Helvetica" w:cs="Helvetica"/>
          <w:sz w:val="27"/>
          <w:szCs w:val="27"/>
          <w:lang w:val="en"/>
        </w:rPr>
      </w:pPr>
    </w:p>
    <w:p w14:paraId="11990E6E" w14:textId="77777777" w:rsidR="00775BA6" w:rsidRPr="00B61DDF" w:rsidRDefault="00775BA6" w:rsidP="00775BA6">
      <w:pPr>
        <w:rPr>
          <w:rFonts w:ascii="Helvetica" w:hAnsi="Helvetica" w:cs="Helvetica"/>
          <w:sz w:val="27"/>
          <w:szCs w:val="27"/>
          <w:lang w:val="en"/>
        </w:rPr>
      </w:pPr>
    </w:p>
    <w:p w14:paraId="37CB3E3F" w14:textId="77777777" w:rsidR="00775BA6" w:rsidRPr="00B61DDF" w:rsidRDefault="00775BA6" w:rsidP="00775BA6">
      <w:pPr>
        <w:rPr>
          <w:rFonts w:ascii="Helvetica" w:hAnsi="Helvetica" w:cs="Helvetica"/>
          <w:sz w:val="27"/>
          <w:szCs w:val="27"/>
          <w:lang w:val="en"/>
        </w:rPr>
      </w:pPr>
    </w:p>
    <w:p w14:paraId="0B1FB7C7" w14:textId="77777777" w:rsidR="00775BA6" w:rsidRPr="00B61DDF" w:rsidRDefault="00775BA6" w:rsidP="00775BA6">
      <w:pPr>
        <w:rPr>
          <w:rFonts w:ascii="Helvetica" w:hAnsi="Helvetica" w:cs="Helvetica"/>
          <w:sz w:val="27"/>
          <w:szCs w:val="27"/>
          <w:lang w:val="en"/>
        </w:rPr>
      </w:pPr>
    </w:p>
    <w:p w14:paraId="60BD9982" w14:textId="77777777" w:rsidR="00775BA6" w:rsidRPr="00B61DDF" w:rsidRDefault="00775BA6" w:rsidP="00775BA6">
      <w:pPr>
        <w:rPr>
          <w:rFonts w:ascii="Helvetica" w:hAnsi="Helvetica" w:cs="Helvetica"/>
          <w:sz w:val="21"/>
          <w:szCs w:val="21"/>
          <w:lang w:val="en"/>
        </w:rPr>
      </w:pPr>
      <w:r w:rsidRPr="00B61DDF">
        <w:rPr>
          <w:rFonts w:ascii="Helvetica" w:hAnsi="Helvetica" w:cs="Helvetica"/>
          <w:sz w:val="27"/>
          <w:szCs w:val="27"/>
          <w:lang w:val="en"/>
        </w:rPr>
        <w:t xml:space="preserve">Education &amp; Family </w:t>
      </w:r>
      <w:hyperlink r:id="rId64" w:history="1">
        <w:r w:rsidRPr="00B61DDF">
          <w:rPr>
            <w:rFonts w:ascii="Helvetica" w:hAnsi="Helvetica" w:cs="Helvetica"/>
            <w:b/>
            <w:bCs/>
            <w:vanish/>
            <w:sz w:val="18"/>
            <w:szCs w:val="18"/>
            <w:lang w:val="en"/>
          </w:rPr>
          <w:t>is sponsored by</w:t>
        </w:r>
      </w:hyperlink>
      <w:r w:rsidRPr="00B61DDF">
        <w:rPr>
          <w:rFonts w:ascii="Helvetica" w:hAnsi="Helvetica" w:cs="Helvetica"/>
          <w:sz w:val="21"/>
          <w:szCs w:val="21"/>
          <w:lang w:val="en"/>
        </w:rPr>
        <w:t xml:space="preserve"> </w:t>
      </w:r>
    </w:p>
    <w:p w14:paraId="64B70902" w14:textId="77777777" w:rsidR="00775BA6" w:rsidRPr="00B61DDF" w:rsidRDefault="00775BA6" w:rsidP="00775BA6">
      <w:pPr>
        <w:shd w:val="clear" w:color="auto" w:fill="FFFFFF"/>
        <w:spacing w:before="100" w:beforeAutospacing="1" w:after="100" w:afterAutospacing="1"/>
        <w:outlineLvl w:val="0"/>
        <w:rPr>
          <w:rFonts w:ascii="Helvetica" w:hAnsi="Helvetica" w:cs="Helvetica"/>
          <w:b/>
          <w:bCs/>
          <w:kern w:val="36"/>
          <w:sz w:val="30"/>
          <w:szCs w:val="30"/>
          <w:lang w:val="en"/>
        </w:rPr>
      </w:pPr>
      <w:r w:rsidRPr="00B61DDF">
        <w:rPr>
          <w:rFonts w:ascii="Helvetica" w:hAnsi="Helvetica" w:cs="Helvetica"/>
          <w:b/>
          <w:bCs/>
          <w:kern w:val="36"/>
          <w:sz w:val="30"/>
          <w:szCs w:val="30"/>
          <w:lang w:val="en"/>
        </w:rPr>
        <w:lastRenderedPageBreak/>
        <w:t>Twenty-four hour social media 'link to teenage anxiety'</w:t>
      </w:r>
    </w:p>
    <w:p w14:paraId="5CE18A6F" w14:textId="77777777" w:rsidR="00775BA6" w:rsidRPr="00B61DDF" w:rsidRDefault="00775BA6" w:rsidP="00775BA6">
      <w:pPr>
        <w:shd w:val="clear" w:color="auto" w:fill="FFFFFF"/>
        <w:rPr>
          <w:rFonts w:ascii="Helvetica" w:hAnsi="Helvetica" w:cs="Helvetica"/>
          <w:sz w:val="21"/>
          <w:szCs w:val="21"/>
          <w:lang w:val="en"/>
        </w:rPr>
      </w:pPr>
      <w:r w:rsidRPr="00B61DDF">
        <w:rPr>
          <w:rFonts w:ascii="Helvetica" w:hAnsi="Helvetica" w:cs="Helvetica"/>
          <w:sz w:val="21"/>
          <w:szCs w:val="21"/>
          <w:lang w:val="en"/>
        </w:rPr>
        <w:t xml:space="preserve">By Hannah Richardson BBC News education and social affairs reporter </w:t>
      </w:r>
    </w:p>
    <w:p w14:paraId="5388B611" w14:textId="77777777" w:rsidR="00775BA6" w:rsidRPr="00B61DDF" w:rsidRDefault="00775BA6" w:rsidP="00A0598C">
      <w:pPr>
        <w:pBdr>
          <w:right w:val="single" w:sz="6" w:space="6" w:color="DCDCDC"/>
        </w:pBdr>
        <w:shd w:val="clear" w:color="auto" w:fill="FFFFFF"/>
        <w:spacing w:before="30" w:after="30"/>
        <w:ind w:right="48"/>
        <w:rPr>
          <w:rFonts w:ascii="Helvetica" w:hAnsi="Helvetica" w:cs="Helvetica"/>
          <w:sz w:val="21"/>
          <w:szCs w:val="21"/>
          <w:lang w:val="en"/>
        </w:rPr>
      </w:pPr>
      <w:r w:rsidRPr="00B61DDF">
        <w:rPr>
          <w:rFonts w:ascii="Helvetica" w:hAnsi="Helvetica" w:cs="Helvetica"/>
          <w:sz w:val="21"/>
          <w:szCs w:val="21"/>
          <w:lang w:val="en"/>
        </w:rPr>
        <w:t>11 September 2015</w:t>
      </w:r>
    </w:p>
    <w:p w14:paraId="3EBD79AD" w14:textId="77777777" w:rsidR="00775BA6" w:rsidRPr="00B61DDF" w:rsidRDefault="00775BA6" w:rsidP="00775BA6">
      <w:pPr>
        <w:pBdr>
          <w:right w:val="single" w:sz="6" w:space="6" w:color="DCDCDC"/>
        </w:pBdr>
        <w:shd w:val="clear" w:color="auto" w:fill="FFFFFF"/>
        <w:spacing w:before="30" w:after="30"/>
        <w:ind w:right="48"/>
        <w:rPr>
          <w:rFonts w:ascii="Helvetica" w:hAnsi="Helvetica" w:cs="Helvetica"/>
          <w:sz w:val="21"/>
          <w:szCs w:val="21"/>
          <w:lang w:val="en"/>
        </w:rPr>
      </w:pPr>
    </w:p>
    <w:p w14:paraId="05F1B0FA" w14:textId="77777777" w:rsidR="00775BA6" w:rsidRPr="00B61DDF" w:rsidRDefault="00775BA6" w:rsidP="00775BA6">
      <w:pPr>
        <w:shd w:val="clear" w:color="auto" w:fill="FFFFFF"/>
        <w:rPr>
          <w:rFonts w:ascii="Helvetica" w:hAnsi="Helvetica" w:cs="Helvetica"/>
          <w:sz w:val="21"/>
          <w:szCs w:val="21"/>
          <w:lang w:val="en"/>
        </w:rPr>
      </w:pPr>
      <w:r w:rsidRPr="00B61DDF">
        <w:rPr>
          <w:rFonts w:ascii="Helvetica" w:hAnsi="Helvetica" w:cs="Helvetica"/>
          <w:noProof/>
          <w:sz w:val="21"/>
          <w:szCs w:val="21"/>
        </w:rPr>
        <w:drawing>
          <wp:inline distT="0" distB="0" distL="0" distR="0" wp14:anchorId="6931E8C7" wp14:editId="3ABC15ED">
            <wp:extent cx="3825240" cy="2150914"/>
            <wp:effectExtent l="0" t="0" r="3810" b="1905"/>
            <wp:docPr id="35" name="Picture 35" descr="Teenager texting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enager texting at nigh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25240" cy="2150914"/>
                    </a:xfrm>
                    <a:prstGeom prst="rect">
                      <a:avLst/>
                    </a:prstGeom>
                    <a:noFill/>
                    <a:ln>
                      <a:noFill/>
                    </a:ln>
                  </pic:spPr>
                </pic:pic>
              </a:graphicData>
            </a:graphic>
          </wp:inline>
        </w:drawing>
      </w:r>
      <w:r w:rsidRPr="00B61DDF">
        <w:rPr>
          <w:rFonts w:ascii="Helvetica" w:hAnsi="Helvetica" w:cs="Helvetica"/>
          <w:sz w:val="21"/>
          <w:szCs w:val="21"/>
          <w:lang w:val="en"/>
        </w:rPr>
        <w:t xml:space="preserve"> </w:t>
      </w:r>
    </w:p>
    <w:p w14:paraId="241F131B" w14:textId="77777777" w:rsidR="00775BA6" w:rsidRPr="00B61DDF" w:rsidRDefault="00775BA6" w:rsidP="00775BA6">
      <w:pPr>
        <w:shd w:val="clear" w:color="auto" w:fill="FFFFFF"/>
        <w:spacing w:before="360" w:after="100" w:afterAutospacing="1"/>
        <w:rPr>
          <w:rFonts w:ascii="Helvetica" w:hAnsi="Helvetica" w:cs="Helvetica"/>
          <w:b/>
          <w:bCs/>
          <w:sz w:val="21"/>
          <w:szCs w:val="21"/>
          <w:lang w:val="en"/>
        </w:rPr>
      </w:pPr>
      <w:r w:rsidRPr="00B61DDF">
        <w:rPr>
          <w:rFonts w:ascii="Helvetica" w:hAnsi="Helvetica" w:cs="Helvetica"/>
          <w:b/>
          <w:bCs/>
          <w:sz w:val="21"/>
          <w:szCs w:val="21"/>
          <w:lang w:val="en"/>
        </w:rPr>
        <w:t>Teenagers are getting more anxious and depressed because of the 24-hour demands of their social media accounts, researchers say.</w:t>
      </w:r>
    </w:p>
    <w:p w14:paraId="572CB3B2"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Those with higher levels of emotional investment in social media, and who use it at night, were more likely to feel depressed and anxious, they say.</w:t>
      </w:r>
    </w:p>
    <w:p w14:paraId="68F6990A"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Glasgow University researchers questioned 467 teenagers about their use of social media and state of mind.</w:t>
      </w:r>
    </w:p>
    <w:p w14:paraId="575A0B9E"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They found many felt a pressure to respond immediately to texts or posts.</w:t>
      </w:r>
    </w:p>
    <w:p w14:paraId="347C9752"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 xml:space="preserve">Lead researcher </w:t>
      </w:r>
      <w:proofErr w:type="spellStart"/>
      <w:r w:rsidRPr="00B61DDF">
        <w:rPr>
          <w:rFonts w:ascii="Helvetica" w:hAnsi="Helvetica" w:cs="Helvetica"/>
          <w:sz w:val="21"/>
          <w:szCs w:val="21"/>
          <w:lang w:val="en"/>
        </w:rPr>
        <w:t>Dr</w:t>
      </w:r>
      <w:proofErr w:type="spellEnd"/>
      <w:r w:rsidRPr="00B61DDF">
        <w:rPr>
          <w:rFonts w:ascii="Helvetica" w:hAnsi="Helvetica" w:cs="Helvetica"/>
          <w:sz w:val="21"/>
          <w:szCs w:val="21"/>
          <w:lang w:val="en"/>
        </w:rPr>
        <w:t xml:space="preserve"> Heather Cleland Woods and Holly Scott asked the teenagers about how and when they used social media. </w:t>
      </w:r>
    </w:p>
    <w:p w14:paraId="2AC60659"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Sleep quality, self-esteem, anxiety, depression and the subjects' emotional investment in social media were also measured.</w:t>
      </w:r>
    </w:p>
    <w:p w14:paraId="09EE4AD8"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This related to the pressure to be available 24/7 and any anxiety around, for example, not responding immediately to texts or posts.</w:t>
      </w:r>
    </w:p>
    <w:p w14:paraId="15B9F106" w14:textId="77777777" w:rsidR="00775BA6" w:rsidRPr="00B61DDF" w:rsidRDefault="00775BA6" w:rsidP="00775BA6">
      <w:pPr>
        <w:shd w:val="clear" w:color="auto" w:fill="FFFFFF"/>
        <w:spacing w:before="240" w:after="100" w:afterAutospacing="1"/>
        <w:outlineLvl w:val="1"/>
        <w:rPr>
          <w:rFonts w:ascii="Helvetica" w:hAnsi="Helvetica" w:cs="Helvetica"/>
          <w:b/>
          <w:bCs/>
          <w:sz w:val="27"/>
          <w:szCs w:val="27"/>
          <w:lang w:val="en"/>
        </w:rPr>
      </w:pPr>
      <w:r w:rsidRPr="00B61DDF">
        <w:rPr>
          <w:rFonts w:ascii="Helvetica" w:hAnsi="Helvetica" w:cs="Helvetica"/>
          <w:b/>
          <w:bCs/>
          <w:sz w:val="27"/>
          <w:szCs w:val="27"/>
          <w:lang w:val="en"/>
        </w:rPr>
        <w:t>'Switching off'</w:t>
      </w:r>
    </w:p>
    <w:p w14:paraId="196041A2"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proofErr w:type="spellStart"/>
      <w:r w:rsidRPr="00B61DDF">
        <w:rPr>
          <w:rFonts w:ascii="Helvetica" w:hAnsi="Helvetica" w:cs="Helvetica"/>
          <w:sz w:val="21"/>
          <w:szCs w:val="21"/>
          <w:lang w:val="en"/>
        </w:rPr>
        <w:t>Dr</w:t>
      </w:r>
      <w:proofErr w:type="spellEnd"/>
      <w:r w:rsidRPr="00B61DDF">
        <w:rPr>
          <w:rFonts w:ascii="Helvetica" w:hAnsi="Helvetica" w:cs="Helvetica"/>
          <w:sz w:val="21"/>
          <w:szCs w:val="21"/>
          <w:lang w:val="en"/>
        </w:rPr>
        <w:t xml:space="preserve"> Cleland Woods said: "Adolescence can be a period of increased vulnerability for the onset of depression and anxiety, and poor sleep quality may contribute to this. </w:t>
      </w:r>
    </w:p>
    <w:p w14:paraId="1CC29E26"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"It is important that we understand how social media use relates to these. Evidence is increasingly supporting a link between social-media use and wellbeing, particularly during adolescence, but the causes of this are unclear."</w:t>
      </w:r>
    </w:p>
    <w:p w14:paraId="7139D76B"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 xml:space="preserve">General and night-time specific social-media use along with emotional investment in social media were related to poorer sleep quality, lower self-esteem as well as higher anxiety and depression levels. </w:t>
      </w:r>
    </w:p>
    <w:p w14:paraId="530A05E0"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proofErr w:type="spellStart"/>
      <w:r w:rsidRPr="00B61DDF">
        <w:rPr>
          <w:rFonts w:ascii="Helvetica" w:hAnsi="Helvetica" w:cs="Helvetica"/>
          <w:sz w:val="21"/>
          <w:szCs w:val="21"/>
          <w:lang w:val="en"/>
        </w:rPr>
        <w:t>Dr</w:t>
      </w:r>
      <w:proofErr w:type="spellEnd"/>
      <w:r w:rsidRPr="00B61DDF">
        <w:rPr>
          <w:rFonts w:ascii="Helvetica" w:hAnsi="Helvetica" w:cs="Helvetica"/>
          <w:sz w:val="21"/>
          <w:szCs w:val="21"/>
          <w:lang w:val="en"/>
        </w:rPr>
        <w:t xml:space="preserve"> Cleland Woods said: "While overall social-media use impacts on sleep quality, those who log on at night appear to be particularly affected. </w:t>
      </w:r>
    </w:p>
    <w:p w14:paraId="429052B1"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lastRenderedPageBreak/>
        <w:t xml:space="preserve">"This may be mostly true of individuals who are highly emotionally invested. This means we have to think about how our kids use social media, in relation to time for switching off." </w:t>
      </w:r>
    </w:p>
    <w:p w14:paraId="35C134DB" w14:textId="77777777" w:rsidR="00775BA6" w:rsidRPr="00B61DDF" w:rsidRDefault="00775BA6" w:rsidP="00775BA6">
      <w:pPr>
        <w:shd w:val="clear" w:color="auto" w:fill="FFFFFF"/>
        <w:spacing w:before="240" w:after="100" w:afterAutospacing="1"/>
        <w:rPr>
          <w:rFonts w:ascii="Helvetica" w:hAnsi="Helvetica" w:cs="Helvetica"/>
          <w:sz w:val="21"/>
          <w:szCs w:val="21"/>
          <w:lang w:val="en"/>
        </w:rPr>
      </w:pPr>
      <w:r w:rsidRPr="00B61DDF">
        <w:rPr>
          <w:rFonts w:ascii="Helvetica" w:hAnsi="Helvetica" w:cs="Helvetica"/>
          <w:sz w:val="21"/>
          <w:szCs w:val="21"/>
          <w:lang w:val="en"/>
        </w:rPr>
        <w:t>The study was presented at the British Psychological Society annual conference in Manchester.</w:t>
      </w:r>
    </w:p>
    <w:p w14:paraId="50158641" w14:textId="77777777" w:rsidR="00775BA6" w:rsidRPr="00B61DDF" w:rsidRDefault="00775BA6" w:rsidP="00775BA6"/>
    <w:p w14:paraId="64CC5D81" w14:textId="77777777" w:rsidR="00775BA6" w:rsidRPr="00B61DDF" w:rsidRDefault="00775BA6" w:rsidP="00775BA6">
      <w:pPr>
        <w:pStyle w:val="Title"/>
      </w:pPr>
    </w:p>
    <w:p w14:paraId="0F2BFB4D" w14:textId="77777777" w:rsidR="00775BA6" w:rsidRPr="00B61DDF" w:rsidRDefault="00775BA6" w:rsidP="00775BA6">
      <w:pPr>
        <w:pStyle w:val="Title"/>
      </w:pPr>
    </w:p>
    <w:p w14:paraId="25547FDB" w14:textId="77777777" w:rsidR="00775BA6" w:rsidRPr="00B61DDF" w:rsidRDefault="00775BA6" w:rsidP="00775BA6">
      <w:pPr>
        <w:pStyle w:val="Title"/>
      </w:pPr>
    </w:p>
    <w:p w14:paraId="35B9C7F4" w14:textId="77777777" w:rsidR="00775BA6" w:rsidRPr="00B61DDF" w:rsidRDefault="00775BA6" w:rsidP="00775BA6">
      <w:pPr>
        <w:pStyle w:val="Title"/>
      </w:pPr>
    </w:p>
    <w:p w14:paraId="3338BBDA" w14:textId="77777777" w:rsidR="00775BA6" w:rsidRPr="00B61DDF" w:rsidRDefault="00775BA6" w:rsidP="00775BA6">
      <w:pPr>
        <w:pStyle w:val="Title"/>
      </w:pPr>
    </w:p>
    <w:p w14:paraId="228B565D" w14:textId="77777777" w:rsidR="00775BA6" w:rsidRPr="00B61DDF" w:rsidRDefault="00775BA6" w:rsidP="00775BA6">
      <w:pPr>
        <w:pStyle w:val="Title"/>
      </w:pPr>
    </w:p>
    <w:p w14:paraId="567D0227" w14:textId="77777777" w:rsidR="00775BA6" w:rsidRPr="00B61DDF" w:rsidRDefault="00775BA6" w:rsidP="00775BA6">
      <w:pPr>
        <w:pStyle w:val="Title"/>
      </w:pPr>
    </w:p>
    <w:p w14:paraId="14C8803E" w14:textId="77777777" w:rsidR="00775BA6" w:rsidRPr="00B61DDF" w:rsidRDefault="00775BA6" w:rsidP="00775BA6">
      <w:pPr>
        <w:pStyle w:val="Title"/>
      </w:pPr>
    </w:p>
    <w:p w14:paraId="6AEC777A" w14:textId="77777777" w:rsidR="00775BA6" w:rsidRPr="00B61DDF" w:rsidRDefault="00775BA6" w:rsidP="00775BA6">
      <w:pPr>
        <w:pStyle w:val="Title"/>
      </w:pPr>
    </w:p>
    <w:p w14:paraId="0CB082ED" w14:textId="77777777" w:rsidR="00775BA6" w:rsidRPr="00B61DDF" w:rsidRDefault="00775BA6" w:rsidP="00775BA6">
      <w:pPr>
        <w:pStyle w:val="Title"/>
      </w:pPr>
    </w:p>
    <w:p w14:paraId="6A9B7E75" w14:textId="77777777" w:rsidR="00775BA6" w:rsidRPr="00B61DDF" w:rsidRDefault="00775BA6" w:rsidP="00775BA6">
      <w:pPr>
        <w:pStyle w:val="Title"/>
      </w:pPr>
    </w:p>
    <w:p w14:paraId="6A4F4FD4" w14:textId="77777777" w:rsidR="00775BA6" w:rsidRPr="00B61DDF" w:rsidRDefault="00775BA6" w:rsidP="00775BA6">
      <w:pPr>
        <w:pStyle w:val="Title"/>
      </w:pPr>
    </w:p>
    <w:p w14:paraId="7FB6657B" w14:textId="77777777" w:rsidR="00775BA6" w:rsidRPr="00B61DDF" w:rsidRDefault="00775BA6" w:rsidP="00775BA6">
      <w:pPr>
        <w:pStyle w:val="Title"/>
      </w:pPr>
    </w:p>
    <w:p w14:paraId="13602E5A" w14:textId="77777777" w:rsidR="00775BA6" w:rsidRPr="00B61DDF" w:rsidRDefault="00775BA6" w:rsidP="00775BA6">
      <w:pPr>
        <w:pStyle w:val="Title"/>
      </w:pPr>
    </w:p>
    <w:p w14:paraId="6BDEE02D" w14:textId="77777777" w:rsidR="00775BA6" w:rsidRPr="00B61DDF" w:rsidRDefault="00775BA6" w:rsidP="00775BA6">
      <w:pPr>
        <w:pStyle w:val="Title"/>
      </w:pPr>
    </w:p>
    <w:p w14:paraId="604B0200" w14:textId="77777777" w:rsidR="00775BA6" w:rsidRPr="00B61DDF" w:rsidRDefault="00775BA6" w:rsidP="00775BA6">
      <w:pPr>
        <w:pStyle w:val="Title"/>
      </w:pPr>
    </w:p>
    <w:p w14:paraId="3898AA2B" w14:textId="77777777" w:rsidR="00775BA6" w:rsidRPr="00B61DDF" w:rsidRDefault="00775BA6" w:rsidP="00775BA6">
      <w:pPr>
        <w:pStyle w:val="Title"/>
      </w:pPr>
    </w:p>
    <w:p w14:paraId="53C50A3D" w14:textId="77777777" w:rsidR="00775BA6" w:rsidRPr="00B61DDF" w:rsidRDefault="00775BA6" w:rsidP="00775BA6">
      <w:pPr>
        <w:pStyle w:val="Title"/>
      </w:pPr>
    </w:p>
    <w:p w14:paraId="49269F1A" w14:textId="77777777" w:rsidR="00775BA6" w:rsidRPr="00B61DDF" w:rsidRDefault="00775BA6" w:rsidP="00775BA6">
      <w:pPr>
        <w:pStyle w:val="Title"/>
      </w:pPr>
    </w:p>
    <w:p w14:paraId="69B27339" w14:textId="77777777" w:rsidR="00775BA6" w:rsidRPr="00B61DDF" w:rsidRDefault="00775BA6" w:rsidP="00775BA6">
      <w:pPr>
        <w:pStyle w:val="Title"/>
      </w:pPr>
    </w:p>
    <w:p w14:paraId="7DFB362F" w14:textId="77777777" w:rsidR="00775BA6" w:rsidRPr="00B61DDF" w:rsidRDefault="00775BA6" w:rsidP="00775BA6">
      <w:pPr>
        <w:pStyle w:val="Title"/>
      </w:pPr>
    </w:p>
    <w:p w14:paraId="295A992B" w14:textId="77777777" w:rsidR="00775BA6" w:rsidRPr="00B61DDF" w:rsidRDefault="00775BA6" w:rsidP="00775BA6">
      <w:pPr>
        <w:pStyle w:val="Title"/>
      </w:pPr>
    </w:p>
    <w:p w14:paraId="13B2D646" w14:textId="77777777" w:rsidR="00775BA6" w:rsidRPr="00B61DDF" w:rsidRDefault="00775BA6" w:rsidP="00775BA6">
      <w:pPr>
        <w:pStyle w:val="Title"/>
      </w:pPr>
    </w:p>
    <w:p w14:paraId="4ED2F220" w14:textId="77777777" w:rsidR="00775BA6" w:rsidRPr="00B61DDF" w:rsidRDefault="00775BA6" w:rsidP="00775BA6">
      <w:pPr>
        <w:pStyle w:val="Title"/>
      </w:pPr>
    </w:p>
    <w:p w14:paraId="0D9FA665" w14:textId="77777777" w:rsidR="00775BA6" w:rsidRPr="00B61DDF" w:rsidRDefault="00775BA6" w:rsidP="00775BA6">
      <w:pPr>
        <w:pStyle w:val="Title"/>
      </w:pPr>
    </w:p>
    <w:p w14:paraId="40BF3254" w14:textId="77777777" w:rsidR="00775BA6" w:rsidRPr="00B61DDF" w:rsidRDefault="00775BA6" w:rsidP="00775BA6">
      <w:pPr>
        <w:pStyle w:val="Title"/>
      </w:pPr>
    </w:p>
    <w:p w14:paraId="01FA9EDB" w14:textId="77777777" w:rsidR="00775BA6" w:rsidRPr="00B61DDF" w:rsidRDefault="00775BA6" w:rsidP="00775BA6">
      <w:pPr>
        <w:pStyle w:val="Title"/>
      </w:pPr>
    </w:p>
    <w:p w14:paraId="51E5BA2D" w14:textId="77777777" w:rsidR="00BD05E5" w:rsidRPr="00B61DDF" w:rsidRDefault="00BD05E5" w:rsidP="00775BA6">
      <w:pPr>
        <w:pStyle w:val="Title"/>
      </w:pPr>
    </w:p>
    <w:p w14:paraId="75242E01" w14:textId="77777777" w:rsidR="00BD05E5" w:rsidRPr="00B61DDF" w:rsidRDefault="00BD05E5" w:rsidP="00775BA6">
      <w:pPr>
        <w:pStyle w:val="Title"/>
      </w:pPr>
    </w:p>
    <w:p w14:paraId="06ACDEFA" w14:textId="77777777" w:rsidR="00775BA6" w:rsidRPr="00B61DDF" w:rsidRDefault="00775BA6" w:rsidP="00775BA6">
      <w:pPr>
        <w:pStyle w:val="Title"/>
      </w:pPr>
    </w:p>
    <w:p w14:paraId="5974064A" w14:textId="77777777" w:rsidR="00775BA6" w:rsidRPr="00B61DDF" w:rsidRDefault="00775BA6" w:rsidP="008A326F">
      <w:pPr>
        <w:rPr>
          <w:rFonts w:eastAsiaTheme="minorHAnsi" w:cstheme="minorBidi"/>
        </w:rPr>
      </w:pPr>
    </w:p>
    <w:p w14:paraId="6542BC63" w14:textId="77777777" w:rsidR="008A326F" w:rsidRPr="00B61DDF" w:rsidRDefault="008A326F" w:rsidP="008A326F">
      <w:pPr>
        <w:widowControl w:val="0"/>
        <w:autoSpaceDE w:val="0"/>
        <w:autoSpaceDN w:val="0"/>
        <w:adjustRightInd w:val="0"/>
        <w:rPr>
          <w:sz w:val="22"/>
          <w:szCs w:val="22"/>
        </w:rPr>
      </w:pPr>
      <w:r w:rsidRPr="00B61DDF">
        <w:rPr>
          <w:rFonts w:ascii="Arial" w:hAnsi="Arial" w:cs="Arial"/>
          <w:sz w:val="20"/>
          <w:szCs w:val="20"/>
        </w:rPr>
        <w:t>Oc</w:t>
      </w:r>
      <w:r w:rsidRPr="00B61DDF">
        <w:rPr>
          <w:sz w:val="22"/>
          <w:szCs w:val="22"/>
        </w:rPr>
        <w:t>tober 15, 2010</w:t>
      </w:r>
    </w:p>
    <w:p w14:paraId="4C42040C" w14:textId="77777777" w:rsidR="008A326F" w:rsidRPr="00B61DDF" w:rsidRDefault="008A326F" w:rsidP="008A326F">
      <w:pPr>
        <w:widowControl w:val="0"/>
        <w:autoSpaceDE w:val="0"/>
        <w:autoSpaceDN w:val="0"/>
        <w:adjustRightInd w:val="0"/>
        <w:spacing w:line="680" w:lineRule="atLeast"/>
        <w:rPr>
          <w:b/>
          <w:bCs/>
          <w:sz w:val="22"/>
          <w:szCs w:val="22"/>
        </w:rPr>
      </w:pPr>
      <w:r w:rsidRPr="00B61DDF">
        <w:rPr>
          <w:b/>
          <w:bCs/>
          <w:sz w:val="22"/>
          <w:szCs w:val="22"/>
        </w:rPr>
        <w:t>Little Brother Is Watching</w:t>
      </w:r>
    </w:p>
    <w:p w14:paraId="1BA21149" w14:textId="77777777" w:rsidR="008A326F" w:rsidRPr="00B61DDF" w:rsidRDefault="008A326F" w:rsidP="008A326F">
      <w:pPr>
        <w:widowControl w:val="0"/>
        <w:autoSpaceDE w:val="0"/>
        <w:autoSpaceDN w:val="0"/>
        <w:adjustRightInd w:val="0"/>
        <w:spacing w:after="40" w:line="320" w:lineRule="atLeast"/>
        <w:rPr>
          <w:b/>
          <w:bCs/>
          <w:sz w:val="22"/>
          <w:szCs w:val="22"/>
        </w:rPr>
      </w:pPr>
      <w:r w:rsidRPr="00B61DDF">
        <w:rPr>
          <w:b/>
          <w:bCs/>
          <w:sz w:val="22"/>
          <w:szCs w:val="22"/>
        </w:rPr>
        <w:lastRenderedPageBreak/>
        <w:t>By WALTER KIRN</w:t>
      </w:r>
    </w:p>
    <w:p w14:paraId="337DD797"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b/>
          <w:bCs/>
          <w:sz w:val="22"/>
          <w:szCs w:val="22"/>
        </w:rPr>
        <w:t xml:space="preserve">In </w:t>
      </w:r>
      <w:hyperlink r:id="rId66" w:history="1">
        <w:r w:rsidRPr="00B61DDF">
          <w:rPr>
            <w:rStyle w:val="Hyperlink"/>
            <w:b/>
            <w:bCs/>
            <w:color w:val="auto"/>
            <w:sz w:val="22"/>
            <w:szCs w:val="22"/>
          </w:rPr>
          <w:t>George Orwell</w:t>
        </w:r>
      </w:hyperlink>
      <w:r w:rsidRPr="00B61DDF">
        <w:rPr>
          <w:b/>
          <w:bCs/>
          <w:sz w:val="22"/>
          <w:szCs w:val="22"/>
        </w:rPr>
        <w:t>’s “1984,”</w:t>
      </w:r>
      <w:r w:rsidRPr="00B61DDF">
        <w:rPr>
          <w:sz w:val="22"/>
          <w:szCs w:val="22"/>
        </w:rPr>
        <w:t xml:space="preserve"> that novel of totalitarian politics whose great mistake was to emphasize the villainy of society’s masters while playing down the mischief of the masses, the goal of communications technology was brutal and direct: to ensure the dominance of the state. The sinister “telescreens” placed in people’s homes spewed propaganda and conducted surveillance, keeping the population passive and the leadership firmly in control. In the face of constant monitoring, all people could do was sterilize their behavior, conceal their thoughts and carry on like model citizens.</w:t>
      </w:r>
    </w:p>
    <w:p w14:paraId="7DC48CED"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sz w:val="22"/>
          <w:szCs w:val="22"/>
        </w:rPr>
        <w:t>This was, it turns out, a quaint scenario, grossly simplistic and deeply melodramatic. As the Internet proves every day, it isn’t some stern and monolithic Big Brother that we have to reckon with as we go about our daily lives, it’s a vast cohort of prankish Little Brothers equipped with devices that Orwell, writing 60 years ago, never dreamed of and who are loyal to no organized authority. The invasion of privacy — of others’ privacy but also our own, as we turn our lenses on ourselves in the quest for attention by any means — has been democratized.</w:t>
      </w:r>
    </w:p>
    <w:p w14:paraId="785F4E77"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sz w:val="22"/>
          <w:szCs w:val="22"/>
        </w:rPr>
        <w:t xml:space="preserve">For </w:t>
      </w:r>
      <w:hyperlink r:id="rId67" w:history="1">
        <w:r w:rsidRPr="00B61DDF">
          <w:rPr>
            <w:rStyle w:val="Hyperlink"/>
            <w:color w:val="auto"/>
            <w:sz w:val="22"/>
            <w:szCs w:val="22"/>
          </w:rPr>
          <w:t>Tyler Clementi</w:t>
        </w:r>
      </w:hyperlink>
      <w:r w:rsidRPr="00B61DDF">
        <w:rPr>
          <w:sz w:val="22"/>
          <w:szCs w:val="22"/>
        </w:rPr>
        <w:t xml:space="preserve">, the </w:t>
      </w:r>
      <w:hyperlink r:id="rId68" w:history="1">
        <w:r w:rsidRPr="00B61DDF">
          <w:rPr>
            <w:rStyle w:val="Hyperlink"/>
            <w:color w:val="auto"/>
            <w:sz w:val="22"/>
            <w:szCs w:val="22"/>
          </w:rPr>
          <w:t>Rutgers University</w:t>
        </w:r>
      </w:hyperlink>
      <w:r w:rsidRPr="00B61DDF">
        <w:rPr>
          <w:sz w:val="22"/>
          <w:szCs w:val="22"/>
        </w:rPr>
        <w:t xml:space="preserve"> student who recently committed suicide after a live-stream video of an intimate encounter of his was played on the </w:t>
      </w:r>
      <w:proofErr w:type="gramStart"/>
      <w:r w:rsidRPr="00B61DDF">
        <w:rPr>
          <w:sz w:val="22"/>
          <w:szCs w:val="22"/>
        </w:rPr>
        <w:t>Web,</w:t>
      </w:r>
      <w:proofErr w:type="gramEnd"/>
      <w:r w:rsidRPr="00B61DDF">
        <w:rPr>
          <w:sz w:val="22"/>
          <w:szCs w:val="22"/>
        </w:rPr>
        <w:t xml:space="preserve"> Little Brother took the form of a prying roommate with a webcam. The snoop had no discernible agenda other than silly, juvenile troublemaking, which made his actions more disturbing in certain ways than the oppressive prying of a dictatorship. The roommate, it seems, was acting on impulse, at least initially, and his transgression couldn’t be anticipated, let alone defended against. Clementi, unlike Orwell’s Winston Smith, who hid from the telescreens whenever possible and understood that the price of personhood was ceaseless self-censorship and vigilance, had no way of knowing that the walls had eyes. Nor did his unseen observer anticipate the ultimate consequences of his intrusion.</w:t>
      </w:r>
    </w:p>
    <w:p w14:paraId="7B521A7F"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sz w:val="22"/>
          <w:szCs w:val="22"/>
        </w:rPr>
        <w:t xml:space="preserve">In “1984,” the abolition of personal space was part of an overarching government policy, but nowadays it’s often nothing more than a side effect of wired high spirits. The era of the “viral video,” when footage of some absorbing slice of life can spread overnight around the globe, is bringing out the anarchist in all of us. Sometimes the results are welcome, benign, and the intruder does his subject a favor. Take the young man who taped his girlfriend shimmying in front of a TV attached to a Wii Fit video game. He shot the clip without her knowledge, apparently, and in no time </w:t>
      </w:r>
      <w:hyperlink r:id="rId69" w:history="1">
        <w:r w:rsidRPr="00B61DDF">
          <w:rPr>
            <w:rStyle w:val="Hyperlink"/>
            <w:color w:val="auto"/>
            <w:sz w:val="22"/>
            <w:szCs w:val="22"/>
          </w:rPr>
          <w:t>Google</w:t>
        </w:r>
      </w:hyperlink>
      <w:r w:rsidRPr="00B61DDF">
        <w:rPr>
          <w:sz w:val="22"/>
          <w:szCs w:val="22"/>
        </w:rPr>
        <w:t xml:space="preserve"> and YouTube made her famous. She capitalized on her high profile by appearing on “The Tyra Banks Show.”</w:t>
      </w:r>
    </w:p>
    <w:p w14:paraId="17CF704D"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sz w:val="22"/>
          <w:szCs w:val="22"/>
        </w:rPr>
        <w:lastRenderedPageBreak/>
        <w:t>There are also times, of course, when Little Brother does a positive service to society by turning the tables on the state and watching the watchers. The other day a video emerged that seemed to show an Israeli soldier dancing in a mocking manner around a cowering Palestinian woman whom he appeared to have under his control. The viewer couldn’t help but be reminded of more shocking pictures from Abu Ghraib — scenes of torture that might never have come to light if Little Brother hadn’t been standing nearby. The irony is that these images, which caused a convulsion of national moral conscience, were taken — in some cases, at least — as photographic boasts or trophies. So giddy with power and numb to its abuses were the camera-wielding prison guards that they indicted themselves with their own antics.</w:t>
      </w:r>
    </w:p>
    <w:p w14:paraId="0C13FEAF"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b/>
          <w:bCs/>
          <w:sz w:val="22"/>
          <w:szCs w:val="22"/>
        </w:rPr>
        <w:t xml:space="preserve">In the </w:t>
      </w:r>
      <w:proofErr w:type="spellStart"/>
      <w:r w:rsidRPr="00B61DDF">
        <w:rPr>
          <w:b/>
          <w:bCs/>
          <w:sz w:val="22"/>
          <w:szCs w:val="22"/>
        </w:rPr>
        <w:t>postideological</w:t>
      </w:r>
      <w:proofErr w:type="spellEnd"/>
      <w:r w:rsidRPr="00B61DDF">
        <w:rPr>
          <w:sz w:val="22"/>
          <w:szCs w:val="22"/>
        </w:rPr>
        <w:t xml:space="preserve"> YouTube-</w:t>
      </w:r>
      <w:proofErr w:type="spellStart"/>
      <w:r w:rsidRPr="00B61DDF">
        <w:rPr>
          <w:sz w:val="22"/>
          <w:szCs w:val="22"/>
        </w:rPr>
        <w:t>topia</w:t>
      </w:r>
      <w:proofErr w:type="spellEnd"/>
      <w:r w:rsidRPr="00B61DDF">
        <w:rPr>
          <w:sz w:val="22"/>
          <w:szCs w:val="22"/>
        </w:rPr>
        <w:t xml:space="preserve"> that Orwell couldn’t have foreseen, information flows in all directions and does as it pleases, for better or for worse, serving no masters and obeying no party line. The telescreens, tiny, mobile and ubiquitous, at times seem to be working independently, for some mysterious purpose all their own. This morning, when I sat down to write, I was distracted by a story on my computer about a Google Street View camera that snapped pictures of a corpse lying on a bloody street in urban Brazil. I clicked on the link, unable to do otherwise, and up came the awful, disconcerting image. For a moment, I felt like a voyeur, spiritually dirtied by what I saw. A moment later I was checking the weather report and the status of my I.R.A.</w:t>
      </w:r>
    </w:p>
    <w:p w14:paraId="761E48B4"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sz w:val="22"/>
          <w:szCs w:val="22"/>
        </w:rPr>
        <w:t xml:space="preserve">Even Big Brother himself was not so cold. He, at least, had a motive for his peeping — to maintain order, to shore up his position and to put down possible rebellions — but I and the countless Little Brothers like me lack any clear notion of what we’re after. </w:t>
      </w:r>
      <w:proofErr w:type="gramStart"/>
      <w:r w:rsidRPr="00B61DDF">
        <w:rPr>
          <w:sz w:val="22"/>
          <w:szCs w:val="22"/>
        </w:rPr>
        <w:t>A fleeting sensation of omnipotence?</w:t>
      </w:r>
      <w:proofErr w:type="gramEnd"/>
      <w:r w:rsidRPr="00B61DDF">
        <w:rPr>
          <w:sz w:val="22"/>
          <w:szCs w:val="22"/>
        </w:rPr>
        <w:t xml:space="preserve"> </w:t>
      </w:r>
      <w:proofErr w:type="gramStart"/>
      <w:r w:rsidRPr="00B61DDF">
        <w:rPr>
          <w:sz w:val="22"/>
          <w:szCs w:val="22"/>
        </w:rPr>
        <w:t>The gratification of idle curiosity?</w:t>
      </w:r>
      <w:proofErr w:type="gramEnd"/>
      <w:r w:rsidRPr="00B61DDF">
        <w:rPr>
          <w:sz w:val="22"/>
          <w:szCs w:val="22"/>
        </w:rPr>
        <w:t xml:space="preserve"> Our nonstop trafficking in stolen images, sometimes as consumers and sometimes as producers (is there any meaningful difference anymore?), adds up to a story without a plot. Is it a tragic story? </w:t>
      </w:r>
      <w:proofErr w:type="gramStart"/>
      <w:r w:rsidRPr="00B61DDF">
        <w:rPr>
          <w:sz w:val="22"/>
          <w:szCs w:val="22"/>
        </w:rPr>
        <w:t>On occasion.</w:t>
      </w:r>
      <w:proofErr w:type="gramEnd"/>
      <w:r w:rsidRPr="00B61DDF">
        <w:rPr>
          <w:sz w:val="22"/>
          <w:szCs w:val="22"/>
        </w:rPr>
        <w:t xml:space="preserve"> It was tragic for Tyler Clementi and for his roommate, who ruined his own life by spying on another’s, but for those who are suddenly lofted to fame and riches by achieving viral visibility, </w:t>
      </w:r>
      <w:proofErr w:type="gramStart"/>
      <w:r w:rsidRPr="00B61DDF">
        <w:rPr>
          <w:sz w:val="22"/>
          <w:szCs w:val="22"/>
        </w:rPr>
        <w:t>it’s</w:t>
      </w:r>
      <w:proofErr w:type="gramEnd"/>
      <w:r w:rsidRPr="00B61DDF">
        <w:rPr>
          <w:sz w:val="22"/>
          <w:szCs w:val="22"/>
        </w:rPr>
        <w:t xml:space="preserve"> closer to a feel-good comedy.</w:t>
      </w:r>
    </w:p>
    <w:p w14:paraId="02D80606"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sz w:val="22"/>
          <w:szCs w:val="22"/>
        </w:rPr>
        <w:t xml:space="preserve">Ours is a </w:t>
      </w:r>
      <w:proofErr w:type="spellStart"/>
      <w:r w:rsidRPr="00B61DDF">
        <w:rPr>
          <w:sz w:val="22"/>
          <w:szCs w:val="22"/>
        </w:rPr>
        <w:t>fragmentarian</w:t>
      </w:r>
      <w:proofErr w:type="spellEnd"/>
      <w:r w:rsidRPr="00B61DDF">
        <w:rPr>
          <w:sz w:val="22"/>
          <w:szCs w:val="22"/>
        </w:rPr>
        <w:t xml:space="preserve"> society, infinitely divided against </w:t>
      </w:r>
      <w:proofErr w:type="gramStart"/>
      <w:r w:rsidRPr="00B61DDF">
        <w:rPr>
          <w:sz w:val="22"/>
          <w:szCs w:val="22"/>
        </w:rPr>
        <w:t>itself</w:t>
      </w:r>
      <w:proofErr w:type="gramEnd"/>
      <w:r w:rsidRPr="00B61DDF">
        <w:rPr>
          <w:sz w:val="22"/>
          <w:szCs w:val="22"/>
        </w:rPr>
        <w:t xml:space="preserve"> and endlessly disrupted from within by much the same technologies that, in Orwell’s somber novel, assured a dull and deadening stability. In some ways, his nightmare vision of state control is cozy and reassuring by comparison. Big Brother may have stifled dissent by forcing conformity on his frightened subjects, but his trespasses were predictable and manageable. What’s more, </w:t>
      </w:r>
      <w:r w:rsidRPr="00B61DDF">
        <w:rPr>
          <w:sz w:val="22"/>
          <w:szCs w:val="22"/>
        </w:rPr>
        <w:lastRenderedPageBreak/>
        <w:t>his assaults on citizens’ privacy left the concept of privacy intact, allowing the possibility that with his overthrow people might live again as they once had.</w:t>
      </w:r>
    </w:p>
    <w:p w14:paraId="346BC58F" w14:textId="77777777" w:rsidR="008A326F" w:rsidRPr="00B61DDF" w:rsidRDefault="008A326F" w:rsidP="008A326F">
      <w:pPr>
        <w:widowControl w:val="0"/>
        <w:autoSpaceDE w:val="0"/>
        <w:autoSpaceDN w:val="0"/>
        <w:adjustRightInd w:val="0"/>
        <w:spacing w:after="320" w:line="480" w:lineRule="atLeast"/>
        <w:rPr>
          <w:sz w:val="22"/>
          <w:szCs w:val="22"/>
        </w:rPr>
      </w:pPr>
      <w:r w:rsidRPr="00B61DDF">
        <w:rPr>
          <w:sz w:val="22"/>
          <w:szCs w:val="22"/>
        </w:rPr>
        <w:t>Little Brother affords us no such luck, in part because he dwells inside us rather than in some remote and walled-off headquarters. In the new, chaotic regime of networked lenses and microphones that point every which way and rest in every hand, permitting us to train them on ourselves as easily as we aim them at one another, the private and public realms are so confused that it’s best to treat them as identical. With nowhere to hide, you might as well perform, dispensing with old-fashioned notions of discretion and personal dignity. If Tyler Clementi had remembered to do this — to yield his personal life to the machine and acknowledge, with Shakespeare, that the world’s a soundstage — he might have shrugged off the embarrassment he suffered and made a reality show of his existence. He might have asked Little Brother into his room instead of choosing, fatally, to keep him out in the only manner he must have thought possible.</w:t>
      </w:r>
    </w:p>
    <w:p w14:paraId="2586CD54"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3F7FD9D8"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26D51481"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578054F4"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0D9AB27C"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02BDEA6F"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27316765" w14:textId="77777777" w:rsidR="00AD57CA" w:rsidRPr="00B61DDF" w:rsidRDefault="00AD57CA" w:rsidP="008A326F">
      <w:pPr>
        <w:widowControl w:val="0"/>
        <w:autoSpaceDE w:val="0"/>
        <w:autoSpaceDN w:val="0"/>
        <w:adjustRightInd w:val="0"/>
        <w:spacing w:after="320" w:line="480" w:lineRule="atLeast"/>
        <w:rPr>
          <w:b/>
          <w:bCs/>
          <w:sz w:val="22"/>
          <w:szCs w:val="22"/>
        </w:rPr>
      </w:pPr>
    </w:p>
    <w:p w14:paraId="2D585BC5" w14:textId="77777777" w:rsidR="00AD57CA" w:rsidRPr="00B61DDF" w:rsidRDefault="00AD57CA" w:rsidP="008A326F">
      <w:pPr>
        <w:widowControl w:val="0"/>
        <w:autoSpaceDE w:val="0"/>
        <w:autoSpaceDN w:val="0"/>
        <w:adjustRightInd w:val="0"/>
        <w:spacing w:after="320" w:line="480" w:lineRule="atLeast"/>
        <w:rPr>
          <w:b/>
          <w:bCs/>
          <w:sz w:val="22"/>
          <w:szCs w:val="22"/>
        </w:rPr>
      </w:pPr>
    </w:p>
    <w:p w14:paraId="4AD75E52" w14:textId="77777777" w:rsidR="008A326F" w:rsidRPr="00B61DDF" w:rsidRDefault="008A326F" w:rsidP="008A326F">
      <w:pPr>
        <w:widowControl w:val="0"/>
        <w:autoSpaceDE w:val="0"/>
        <w:autoSpaceDN w:val="0"/>
        <w:adjustRightInd w:val="0"/>
        <w:spacing w:after="320" w:line="480" w:lineRule="atLeast"/>
        <w:rPr>
          <w:b/>
          <w:bCs/>
          <w:sz w:val="22"/>
          <w:szCs w:val="22"/>
        </w:rPr>
      </w:pPr>
    </w:p>
    <w:tbl>
      <w:tblPr>
        <w:tblW w:w="0" w:type="auto"/>
        <w:tblLayout w:type="fixed"/>
        <w:tblLook w:val="04A0" w:firstRow="1" w:lastRow="0" w:firstColumn="1" w:lastColumn="0" w:noHBand="0" w:noVBand="1"/>
      </w:tblPr>
      <w:tblGrid>
        <w:gridCol w:w="1101"/>
        <w:gridCol w:w="1559"/>
        <w:gridCol w:w="283"/>
        <w:gridCol w:w="284"/>
        <w:gridCol w:w="425"/>
        <w:gridCol w:w="567"/>
        <w:gridCol w:w="709"/>
        <w:gridCol w:w="425"/>
        <w:gridCol w:w="3437"/>
        <w:gridCol w:w="1099"/>
        <w:gridCol w:w="274"/>
        <w:gridCol w:w="275"/>
        <w:gridCol w:w="550"/>
      </w:tblGrid>
      <w:tr w:rsidR="00AD57CA" w:rsidRPr="00B61DDF" w14:paraId="7F146222" w14:textId="77777777" w:rsidTr="00AD57CA">
        <w:tc>
          <w:tcPr>
            <w:tcW w:w="1101" w:type="dxa"/>
            <w:shd w:val="clear" w:color="auto" w:fill="3B5998"/>
          </w:tcPr>
          <w:p w14:paraId="1C3137CB" w14:textId="7914516B" w:rsidR="00AD57CA" w:rsidRPr="00B61DDF" w:rsidRDefault="00AD57CA" w:rsidP="00AD57CA">
            <w:pPr>
              <w:jc w:val="center"/>
              <w:rPr>
                <w:b/>
                <w:sz w:val="22"/>
                <w:szCs w:val="22"/>
              </w:rPr>
            </w:pPr>
            <w:proofErr w:type="spellStart"/>
            <w:r w:rsidRPr="00B61DDF">
              <w:rPr>
                <w:b/>
                <w:sz w:val="22"/>
                <w:szCs w:val="22"/>
              </w:rPr>
              <w:t>facebook</w:t>
            </w:r>
            <w:proofErr w:type="spellEnd"/>
          </w:p>
        </w:tc>
        <w:tc>
          <w:tcPr>
            <w:tcW w:w="3118" w:type="dxa"/>
            <w:gridSpan w:val="5"/>
            <w:shd w:val="clear" w:color="auto" w:fill="3B5998"/>
            <w:vAlign w:val="center"/>
          </w:tcPr>
          <w:p w14:paraId="27361A99" w14:textId="77777777" w:rsidR="00AD57CA" w:rsidRPr="00B61DDF" w:rsidRDefault="00AD57CA" w:rsidP="00AD57CA">
            <w:pPr>
              <w:jc w:val="center"/>
              <w:rPr>
                <w:sz w:val="16"/>
              </w:rPr>
            </w:pPr>
            <w:r w:rsidRPr="00B61DDF">
              <w:rPr>
                <w:sz w:val="16"/>
              </w:rPr>
              <w:t>Home       Profile       Friends       Inbox (1)</w:t>
            </w:r>
          </w:p>
        </w:tc>
        <w:tc>
          <w:tcPr>
            <w:tcW w:w="4571" w:type="dxa"/>
            <w:gridSpan w:val="3"/>
            <w:shd w:val="clear" w:color="auto" w:fill="3B5998"/>
            <w:vAlign w:val="center"/>
          </w:tcPr>
          <w:p w14:paraId="61A7393B" w14:textId="77777777" w:rsidR="00AD57CA" w:rsidRPr="00B61DDF" w:rsidRDefault="00AD57CA" w:rsidP="00AD57CA">
            <w:pPr>
              <w:jc w:val="right"/>
              <w:rPr>
                <w:sz w:val="16"/>
              </w:rPr>
            </w:pPr>
          </w:p>
        </w:tc>
        <w:tc>
          <w:tcPr>
            <w:tcW w:w="1099" w:type="dxa"/>
            <w:shd w:val="clear" w:color="auto" w:fill="3B5998"/>
            <w:vAlign w:val="center"/>
          </w:tcPr>
          <w:p w14:paraId="674B863A" w14:textId="77777777" w:rsidR="00AD57CA" w:rsidRPr="00B61DDF" w:rsidRDefault="00AD57CA" w:rsidP="00AD57CA">
            <w:pPr>
              <w:jc w:val="right"/>
              <w:rPr>
                <w:sz w:val="14"/>
              </w:rPr>
            </w:pPr>
            <w:r w:rsidRPr="00B61DDF">
              <w:rPr>
                <w:sz w:val="14"/>
              </w:rPr>
              <w:t>Settings</w:t>
            </w:r>
          </w:p>
        </w:tc>
        <w:tc>
          <w:tcPr>
            <w:tcW w:w="1099" w:type="dxa"/>
            <w:gridSpan w:val="3"/>
            <w:shd w:val="clear" w:color="auto" w:fill="3B5998"/>
            <w:vAlign w:val="center"/>
          </w:tcPr>
          <w:p w14:paraId="576955FB" w14:textId="77777777" w:rsidR="00AD57CA" w:rsidRPr="00B61DDF" w:rsidRDefault="00AD57CA" w:rsidP="00AD57CA">
            <w:pPr>
              <w:jc w:val="right"/>
              <w:rPr>
                <w:sz w:val="14"/>
              </w:rPr>
            </w:pPr>
            <w:r w:rsidRPr="00B61DDF">
              <w:rPr>
                <w:sz w:val="14"/>
              </w:rPr>
              <w:t>Log out</w:t>
            </w:r>
          </w:p>
        </w:tc>
      </w:tr>
      <w:tr w:rsidR="00AD57CA" w:rsidRPr="00B61DDF" w14:paraId="1365EEE7" w14:textId="77777777" w:rsidTr="00AD57CA">
        <w:tc>
          <w:tcPr>
            <w:tcW w:w="10988" w:type="dxa"/>
            <w:gridSpan w:val="13"/>
            <w:shd w:val="clear" w:color="auto" w:fill="EDEFF4"/>
          </w:tcPr>
          <w:p w14:paraId="4C05BE64" w14:textId="77777777" w:rsidR="00AD57CA" w:rsidRPr="00B61DDF" w:rsidRDefault="00AD57CA" w:rsidP="00AD57CA"/>
        </w:tc>
      </w:tr>
      <w:tr w:rsidR="00AD57CA" w:rsidRPr="00B61DDF" w14:paraId="1451CA9A" w14:textId="77777777" w:rsidTr="00AD57CA">
        <w:tc>
          <w:tcPr>
            <w:tcW w:w="2660" w:type="dxa"/>
            <w:gridSpan w:val="2"/>
            <w:vMerge w:val="restart"/>
            <w:shd w:val="clear" w:color="auto" w:fill="auto"/>
          </w:tcPr>
          <w:p w14:paraId="488ACEF6" w14:textId="77777777" w:rsidR="00AD57CA" w:rsidRPr="00B61DDF" w:rsidRDefault="00AD57CA" w:rsidP="00AD57CA"/>
        </w:tc>
        <w:tc>
          <w:tcPr>
            <w:tcW w:w="283" w:type="dxa"/>
            <w:vMerge w:val="restart"/>
            <w:tcBorders>
              <w:right w:val="single" w:sz="2" w:space="0" w:color="EDEFF4"/>
            </w:tcBorders>
            <w:shd w:val="clear" w:color="auto" w:fill="EDEFF4"/>
            <w:tcMar>
              <w:left w:w="0" w:type="dxa"/>
              <w:right w:w="0" w:type="dxa"/>
            </w:tcMar>
          </w:tcPr>
          <w:p w14:paraId="1032924E" w14:textId="77777777" w:rsidR="00AD57CA" w:rsidRPr="00B61DDF" w:rsidRDefault="00AD57CA" w:rsidP="00AD57CA"/>
        </w:tc>
        <w:tc>
          <w:tcPr>
            <w:tcW w:w="1276" w:type="dxa"/>
            <w:gridSpan w:val="3"/>
            <w:tcBorders>
              <w:left w:val="single" w:sz="2" w:space="0" w:color="EDEFF4"/>
            </w:tcBorders>
            <w:shd w:val="clear" w:color="auto" w:fill="EDEFF4"/>
            <w:tcMar>
              <w:left w:w="0" w:type="dxa"/>
              <w:right w:w="0" w:type="dxa"/>
            </w:tcMar>
            <w:vAlign w:val="bottom"/>
          </w:tcPr>
          <w:p w14:paraId="7F237321" w14:textId="77777777" w:rsidR="00AD57CA" w:rsidRPr="00B61DDF" w:rsidRDefault="00AD57CA" w:rsidP="00AD57CA">
            <w:pPr>
              <w:jc w:val="center"/>
            </w:pPr>
            <w:r w:rsidRPr="00B61DDF">
              <w:t>Username:</w:t>
            </w:r>
          </w:p>
        </w:tc>
        <w:tc>
          <w:tcPr>
            <w:tcW w:w="4571" w:type="dxa"/>
            <w:gridSpan w:val="3"/>
            <w:shd w:val="clear" w:color="auto" w:fill="EDEFF4"/>
            <w:tcMar>
              <w:left w:w="0" w:type="dxa"/>
              <w:right w:w="0" w:type="dxa"/>
            </w:tcMar>
            <w:vAlign w:val="bottom"/>
          </w:tcPr>
          <w:p w14:paraId="0E04AD0E" w14:textId="77777777" w:rsidR="00AD57CA" w:rsidRPr="00B61DDF" w:rsidRDefault="00AD57CA" w:rsidP="00AD57CA">
            <w:r w:rsidRPr="00B61DDF">
              <w:rPr>
                <w:sz w:val="18"/>
              </w:rPr>
              <w:t>Status goes here</w:t>
            </w:r>
          </w:p>
        </w:tc>
        <w:tc>
          <w:tcPr>
            <w:tcW w:w="1099" w:type="dxa"/>
            <w:shd w:val="clear" w:color="auto" w:fill="EDEFF4"/>
            <w:tcMar>
              <w:left w:w="0" w:type="dxa"/>
              <w:right w:w="0" w:type="dxa"/>
            </w:tcMar>
            <w:vAlign w:val="bottom"/>
          </w:tcPr>
          <w:p w14:paraId="646FB37F" w14:textId="77777777" w:rsidR="00AD57CA" w:rsidRPr="00B61DDF" w:rsidRDefault="00AD57CA" w:rsidP="00AD57CA">
            <w:r w:rsidRPr="00B61DDF">
              <w:rPr>
                <w:sz w:val="12"/>
              </w:rPr>
              <w:t>5 minutes ago</w:t>
            </w:r>
          </w:p>
        </w:tc>
        <w:tc>
          <w:tcPr>
            <w:tcW w:w="1099" w:type="dxa"/>
            <w:gridSpan w:val="3"/>
            <w:shd w:val="clear" w:color="auto" w:fill="EDEFF4"/>
            <w:tcMar>
              <w:left w:w="0" w:type="dxa"/>
              <w:right w:w="0" w:type="dxa"/>
            </w:tcMar>
          </w:tcPr>
          <w:p w14:paraId="2C45FEEE" w14:textId="77777777" w:rsidR="00AD57CA" w:rsidRPr="00B61DDF" w:rsidRDefault="00AD57CA" w:rsidP="00AD57CA"/>
        </w:tc>
      </w:tr>
      <w:tr w:rsidR="00AD57CA" w:rsidRPr="00B61DDF" w14:paraId="6222D009" w14:textId="77777777" w:rsidTr="00AD57CA">
        <w:tc>
          <w:tcPr>
            <w:tcW w:w="2660" w:type="dxa"/>
            <w:gridSpan w:val="2"/>
            <w:vMerge/>
            <w:shd w:val="clear" w:color="auto" w:fill="auto"/>
          </w:tcPr>
          <w:p w14:paraId="20D63D21" w14:textId="77777777" w:rsidR="00AD57CA" w:rsidRPr="00B61DDF" w:rsidRDefault="00AD57CA" w:rsidP="00AD57CA"/>
        </w:tc>
        <w:tc>
          <w:tcPr>
            <w:tcW w:w="283" w:type="dxa"/>
            <w:vMerge/>
            <w:tcBorders>
              <w:right w:val="single" w:sz="2" w:space="0" w:color="EDEFF4"/>
            </w:tcBorders>
            <w:shd w:val="clear" w:color="auto" w:fill="EDEFF4"/>
            <w:tcMar>
              <w:left w:w="0" w:type="dxa"/>
              <w:right w:w="0" w:type="dxa"/>
            </w:tcMar>
          </w:tcPr>
          <w:p w14:paraId="55F3E3E4" w14:textId="77777777" w:rsidR="00AD57CA" w:rsidRPr="00B61DDF" w:rsidRDefault="00AD57CA" w:rsidP="00AD57CA"/>
        </w:tc>
        <w:tc>
          <w:tcPr>
            <w:tcW w:w="8045" w:type="dxa"/>
            <w:gridSpan w:val="10"/>
            <w:tcBorders>
              <w:left w:val="single" w:sz="2" w:space="0" w:color="EDEFF4"/>
            </w:tcBorders>
            <w:shd w:val="clear" w:color="auto" w:fill="EDEFF4"/>
            <w:tcMar>
              <w:left w:w="0" w:type="dxa"/>
              <w:right w:w="0" w:type="dxa"/>
            </w:tcMar>
          </w:tcPr>
          <w:p w14:paraId="087A97EB" w14:textId="77777777" w:rsidR="00AD57CA" w:rsidRPr="00B61DDF" w:rsidRDefault="00AD57CA" w:rsidP="00AD57CA"/>
        </w:tc>
      </w:tr>
      <w:tr w:rsidR="00AD57CA" w:rsidRPr="00B61DDF" w14:paraId="4CAA78AD" w14:textId="77777777" w:rsidTr="00AD57CA">
        <w:tc>
          <w:tcPr>
            <w:tcW w:w="2660" w:type="dxa"/>
            <w:gridSpan w:val="2"/>
            <w:vMerge/>
            <w:shd w:val="clear" w:color="auto" w:fill="auto"/>
          </w:tcPr>
          <w:p w14:paraId="6C93D5EA" w14:textId="77777777" w:rsidR="00AD57CA" w:rsidRPr="00B61DDF" w:rsidRDefault="00AD57CA" w:rsidP="00AD57CA"/>
        </w:tc>
        <w:tc>
          <w:tcPr>
            <w:tcW w:w="283" w:type="dxa"/>
            <w:vMerge/>
            <w:tcBorders>
              <w:bottom w:val="single" w:sz="2" w:space="0" w:color="95B3D7"/>
              <w:right w:val="single" w:sz="8" w:space="0" w:color="1F497D"/>
            </w:tcBorders>
            <w:shd w:val="clear" w:color="auto" w:fill="EDEFF4"/>
            <w:tcMar>
              <w:left w:w="0" w:type="dxa"/>
              <w:right w:w="0" w:type="dxa"/>
            </w:tcMar>
          </w:tcPr>
          <w:p w14:paraId="7E825A61" w14:textId="77777777" w:rsidR="00AD57CA" w:rsidRPr="00B61DDF" w:rsidRDefault="00AD57CA" w:rsidP="00AD57CA"/>
        </w:tc>
        <w:tc>
          <w:tcPr>
            <w:tcW w:w="709" w:type="dxa"/>
            <w:gridSpan w:val="2"/>
            <w:tcBorders>
              <w:top w:val="single" w:sz="2" w:space="0" w:color="1F497D"/>
              <w:left w:val="single" w:sz="8" w:space="0" w:color="1F497D"/>
              <w:right w:val="single" w:sz="8" w:space="0" w:color="1F497D"/>
            </w:tcBorders>
            <w:shd w:val="clear" w:color="auto" w:fill="FFFFFF"/>
            <w:tcMar>
              <w:left w:w="0" w:type="dxa"/>
              <w:right w:w="0" w:type="dxa"/>
            </w:tcMar>
          </w:tcPr>
          <w:p w14:paraId="69D23C7D" w14:textId="77777777" w:rsidR="00AD57CA" w:rsidRPr="00B61DDF" w:rsidRDefault="00AD57CA" w:rsidP="00AD57CA">
            <w:pPr>
              <w:jc w:val="center"/>
            </w:pPr>
            <w:r w:rsidRPr="00B61DDF">
              <w:t>Wall</w:t>
            </w:r>
          </w:p>
        </w:tc>
        <w:tc>
          <w:tcPr>
            <w:tcW w:w="567" w:type="dxa"/>
            <w:tcBorders>
              <w:top w:val="single" w:sz="2" w:space="0" w:color="1F497D"/>
              <w:left w:val="single" w:sz="8" w:space="0" w:color="1F497D"/>
              <w:bottom w:val="single" w:sz="2" w:space="0" w:color="95B3D7"/>
              <w:right w:val="single" w:sz="2" w:space="0" w:color="1F497D"/>
            </w:tcBorders>
            <w:shd w:val="clear" w:color="auto" w:fill="EDEFF4"/>
            <w:tcMar>
              <w:left w:w="0" w:type="dxa"/>
              <w:right w:w="0" w:type="dxa"/>
            </w:tcMar>
          </w:tcPr>
          <w:p w14:paraId="41676DFD" w14:textId="77777777" w:rsidR="00AD57CA" w:rsidRPr="00B61DDF" w:rsidRDefault="00AD57CA" w:rsidP="00AD57CA">
            <w:pPr>
              <w:jc w:val="center"/>
            </w:pPr>
            <w:r w:rsidRPr="00B61DDF">
              <w:t>Info</w:t>
            </w:r>
          </w:p>
        </w:tc>
        <w:tc>
          <w:tcPr>
            <w:tcW w:w="709" w:type="dxa"/>
            <w:tcBorders>
              <w:top w:val="single" w:sz="2" w:space="0" w:color="1F497D"/>
              <w:left w:val="single" w:sz="2" w:space="0" w:color="1F497D"/>
              <w:bottom w:val="single" w:sz="2" w:space="0" w:color="95B3D7"/>
              <w:right w:val="single" w:sz="2" w:space="0" w:color="1F497D"/>
            </w:tcBorders>
            <w:shd w:val="clear" w:color="auto" w:fill="EDEFF4"/>
            <w:tcMar>
              <w:left w:w="0" w:type="dxa"/>
              <w:right w:w="0" w:type="dxa"/>
            </w:tcMar>
          </w:tcPr>
          <w:p w14:paraId="37F34FF0" w14:textId="77777777" w:rsidR="00AD57CA" w:rsidRPr="00B61DDF" w:rsidRDefault="00AD57CA" w:rsidP="00AD57CA">
            <w:pPr>
              <w:jc w:val="center"/>
            </w:pPr>
            <w:r w:rsidRPr="00B61DDF">
              <w:t>Photos</w:t>
            </w:r>
          </w:p>
        </w:tc>
        <w:tc>
          <w:tcPr>
            <w:tcW w:w="425" w:type="dxa"/>
            <w:tcBorders>
              <w:top w:val="single" w:sz="2" w:space="0" w:color="1F497D"/>
              <w:left w:val="single" w:sz="2" w:space="0" w:color="1F497D"/>
              <w:bottom w:val="single" w:sz="2" w:space="0" w:color="95B3D7"/>
              <w:right w:val="single" w:sz="2" w:space="0" w:color="1F497D"/>
            </w:tcBorders>
            <w:shd w:val="clear" w:color="auto" w:fill="EDEFF4"/>
          </w:tcPr>
          <w:p w14:paraId="0C4E798A" w14:textId="77777777" w:rsidR="00AD57CA" w:rsidRPr="00B61DDF" w:rsidRDefault="00AD57CA" w:rsidP="00AD57CA">
            <w:r w:rsidRPr="00B61DDF">
              <w:t>+</w:t>
            </w:r>
          </w:p>
        </w:tc>
        <w:tc>
          <w:tcPr>
            <w:tcW w:w="5635" w:type="dxa"/>
            <w:gridSpan w:val="5"/>
            <w:tcBorders>
              <w:left w:val="single" w:sz="2" w:space="0" w:color="1F497D"/>
              <w:bottom w:val="single" w:sz="2" w:space="0" w:color="95B3D7"/>
            </w:tcBorders>
            <w:shd w:val="clear" w:color="auto" w:fill="EDEFF4"/>
            <w:tcMar>
              <w:left w:w="0" w:type="dxa"/>
              <w:right w:w="0" w:type="dxa"/>
            </w:tcMar>
          </w:tcPr>
          <w:p w14:paraId="39996452" w14:textId="77777777" w:rsidR="00AD57CA" w:rsidRPr="00B61DDF" w:rsidRDefault="00AD57CA" w:rsidP="00AD57CA"/>
        </w:tc>
      </w:tr>
      <w:tr w:rsidR="00AD57CA" w:rsidRPr="00B61DDF" w14:paraId="56D6BC95" w14:textId="77777777" w:rsidTr="00AD57CA">
        <w:tc>
          <w:tcPr>
            <w:tcW w:w="2660" w:type="dxa"/>
            <w:gridSpan w:val="2"/>
            <w:vMerge/>
            <w:shd w:val="clear" w:color="auto" w:fill="auto"/>
          </w:tcPr>
          <w:p w14:paraId="42E46B5A" w14:textId="77777777" w:rsidR="00AD57CA" w:rsidRPr="00B61DDF" w:rsidRDefault="00AD57CA" w:rsidP="00AD57CA"/>
        </w:tc>
        <w:tc>
          <w:tcPr>
            <w:tcW w:w="8328" w:type="dxa"/>
            <w:gridSpan w:val="11"/>
            <w:tcBorders>
              <w:top w:val="single" w:sz="2" w:space="0" w:color="95B3D7"/>
            </w:tcBorders>
            <w:shd w:val="clear" w:color="auto" w:fill="auto"/>
            <w:tcMar>
              <w:left w:w="0" w:type="dxa"/>
              <w:right w:w="0" w:type="dxa"/>
            </w:tcMar>
          </w:tcPr>
          <w:p w14:paraId="4FF721C1" w14:textId="77777777" w:rsidR="00AD57CA" w:rsidRPr="00B61DDF" w:rsidRDefault="00AD57CA" w:rsidP="00AD57CA"/>
        </w:tc>
      </w:tr>
      <w:tr w:rsidR="00AD57CA" w:rsidRPr="00B61DDF" w14:paraId="653D69D9" w14:textId="77777777" w:rsidTr="00AD57CA">
        <w:trPr>
          <w:trHeight w:val="71"/>
        </w:trPr>
        <w:tc>
          <w:tcPr>
            <w:tcW w:w="2660" w:type="dxa"/>
            <w:gridSpan w:val="2"/>
            <w:vMerge/>
            <w:shd w:val="clear" w:color="auto" w:fill="auto"/>
          </w:tcPr>
          <w:p w14:paraId="070D874F" w14:textId="77777777" w:rsidR="00AD57CA" w:rsidRPr="00B61DDF" w:rsidRDefault="00AD57CA" w:rsidP="00AD57CA">
            <w:pPr>
              <w:rPr>
                <w:sz w:val="10"/>
              </w:rPr>
            </w:pPr>
          </w:p>
        </w:tc>
        <w:tc>
          <w:tcPr>
            <w:tcW w:w="283" w:type="dxa"/>
            <w:vMerge w:val="restart"/>
            <w:tcBorders>
              <w:right w:val="single" w:sz="2" w:space="0" w:color="95B3D7"/>
            </w:tcBorders>
            <w:shd w:val="clear" w:color="auto" w:fill="auto"/>
            <w:tcMar>
              <w:left w:w="0" w:type="dxa"/>
              <w:right w:w="0" w:type="dxa"/>
            </w:tcMar>
          </w:tcPr>
          <w:p w14:paraId="2D0C99BF" w14:textId="77777777" w:rsidR="00AD57CA" w:rsidRPr="00B61DDF" w:rsidRDefault="00AD57CA" w:rsidP="00AD57CA">
            <w:pPr>
              <w:rPr>
                <w:sz w:val="10"/>
              </w:rPr>
            </w:pPr>
          </w:p>
        </w:tc>
        <w:tc>
          <w:tcPr>
            <w:tcW w:w="7495" w:type="dxa"/>
            <w:gridSpan w:val="9"/>
            <w:tcBorders>
              <w:top w:val="single" w:sz="2" w:space="0" w:color="95B3D7"/>
              <w:left w:val="single" w:sz="2" w:space="0" w:color="95B3D7"/>
              <w:right w:val="single" w:sz="2" w:space="0" w:color="95B3D7"/>
            </w:tcBorders>
            <w:shd w:val="clear" w:color="auto" w:fill="EDEFF4"/>
            <w:tcMar>
              <w:left w:w="0" w:type="dxa"/>
              <w:right w:w="0" w:type="dxa"/>
            </w:tcMar>
          </w:tcPr>
          <w:p w14:paraId="57730921" w14:textId="77777777" w:rsidR="00AD57CA" w:rsidRPr="00B61DDF" w:rsidRDefault="00AD57CA" w:rsidP="00AD57CA">
            <w:pPr>
              <w:rPr>
                <w:sz w:val="10"/>
              </w:rPr>
            </w:pPr>
          </w:p>
        </w:tc>
        <w:tc>
          <w:tcPr>
            <w:tcW w:w="550" w:type="dxa"/>
            <w:vMerge w:val="restart"/>
            <w:tcBorders>
              <w:left w:val="single" w:sz="2" w:space="0" w:color="95B3D7"/>
            </w:tcBorders>
            <w:shd w:val="clear" w:color="auto" w:fill="auto"/>
            <w:tcMar>
              <w:left w:w="0" w:type="dxa"/>
              <w:right w:w="0" w:type="dxa"/>
            </w:tcMar>
          </w:tcPr>
          <w:p w14:paraId="73322189" w14:textId="77777777" w:rsidR="00AD57CA" w:rsidRPr="00B61DDF" w:rsidRDefault="00AD57CA" w:rsidP="00AD57CA">
            <w:pPr>
              <w:rPr>
                <w:sz w:val="10"/>
              </w:rPr>
            </w:pPr>
          </w:p>
        </w:tc>
      </w:tr>
      <w:tr w:rsidR="00AD57CA" w:rsidRPr="00B61DDF" w14:paraId="30B02BBA" w14:textId="77777777" w:rsidTr="00AD57CA">
        <w:tc>
          <w:tcPr>
            <w:tcW w:w="2660" w:type="dxa"/>
            <w:gridSpan w:val="2"/>
            <w:vMerge/>
            <w:shd w:val="clear" w:color="auto" w:fill="auto"/>
          </w:tcPr>
          <w:p w14:paraId="00128506" w14:textId="77777777" w:rsidR="00AD57CA" w:rsidRPr="00B61DDF" w:rsidRDefault="00AD57CA" w:rsidP="00AD57CA"/>
        </w:tc>
        <w:tc>
          <w:tcPr>
            <w:tcW w:w="283" w:type="dxa"/>
            <w:vMerge/>
            <w:tcBorders>
              <w:right w:val="single" w:sz="2" w:space="0" w:color="95B3D7"/>
            </w:tcBorders>
            <w:shd w:val="clear" w:color="auto" w:fill="auto"/>
            <w:tcMar>
              <w:left w:w="0" w:type="dxa"/>
              <w:right w:w="0" w:type="dxa"/>
            </w:tcMar>
          </w:tcPr>
          <w:p w14:paraId="6185ECD4" w14:textId="77777777" w:rsidR="00AD57CA" w:rsidRPr="00B61DDF" w:rsidRDefault="00AD57CA" w:rsidP="00AD57CA"/>
        </w:tc>
        <w:tc>
          <w:tcPr>
            <w:tcW w:w="284" w:type="dxa"/>
            <w:tcBorders>
              <w:left w:val="single" w:sz="2" w:space="0" w:color="95B3D7"/>
              <w:right w:val="single" w:sz="4" w:space="0" w:color="BFBFBF"/>
            </w:tcBorders>
            <w:shd w:val="clear" w:color="auto" w:fill="EDEFF4"/>
            <w:tcMar>
              <w:left w:w="0" w:type="dxa"/>
              <w:right w:w="0" w:type="dxa"/>
            </w:tcMar>
          </w:tcPr>
          <w:p w14:paraId="69DB5CF4" w14:textId="77777777" w:rsidR="00AD57CA" w:rsidRPr="00B61DDF" w:rsidRDefault="00AD57CA" w:rsidP="00AD57CA">
            <w:pPr>
              <w:jc w:val="center"/>
              <w:rPr>
                <w:sz w:val="4"/>
              </w:rPr>
            </w:pPr>
          </w:p>
        </w:tc>
        <w:tc>
          <w:tcPr>
            <w:tcW w:w="6936" w:type="dxa"/>
            <w:gridSpan w:val="7"/>
            <w:tcBorders>
              <w:top w:val="single" w:sz="4" w:space="0" w:color="BFBFBF"/>
              <w:left w:val="single" w:sz="4" w:space="0" w:color="BFBFBF"/>
              <w:bottom w:val="single" w:sz="4" w:space="0" w:color="BFBFBF"/>
              <w:right w:val="single" w:sz="4" w:space="0" w:color="BFBFBF"/>
            </w:tcBorders>
            <w:shd w:val="clear" w:color="auto" w:fill="auto"/>
            <w:vAlign w:val="bottom"/>
          </w:tcPr>
          <w:p w14:paraId="1F89DF40" w14:textId="77777777" w:rsidR="00AD57CA" w:rsidRPr="00B61DDF" w:rsidRDefault="00AD57CA" w:rsidP="00AD57CA">
            <w:pPr>
              <w:rPr>
                <w:noProof/>
                <w:lang w:eastAsia="en-GB"/>
              </w:rPr>
            </w:pPr>
            <w:r w:rsidRPr="00B61DDF">
              <w:rPr>
                <w:noProof/>
                <w:sz w:val="20"/>
                <w:lang w:eastAsia="en-GB"/>
              </w:rPr>
              <w:t>What’s on your mind?</w:t>
            </w:r>
          </w:p>
        </w:tc>
        <w:tc>
          <w:tcPr>
            <w:tcW w:w="275" w:type="dxa"/>
            <w:tcBorders>
              <w:left w:val="single" w:sz="4" w:space="0" w:color="BFBFBF"/>
              <w:right w:val="single" w:sz="2" w:space="0" w:color="95B3D7"/>
            </w:tcBorders>
            <w:shd w:val="clear" w:color="auto" w:fill="EDEFF4"/>
          </w:tcPr>
          <w:p w14:paraId="07464F3A" w14:textId="77777777" w:rsidR="00AD57CA" w:rsidRPr="00B61DDF" w:rsidRDefault="00AD57CA" w:rsidP="00AD57CA">
            <w:pPr>
              <w:jc w:val="center"/>
              <w:rPr>
                <w:noProof/>
                <w:lang w:eastAsia="en-GB"/>
              </w:rPr>
            </w:pPr>
          </w:p>
        </w:tc>
        <w:tc>
          <w:tcPr>
            <w:tcW w:w="550" w:type="dxa"/>
            <w:vMerge/>
            <w:tcBorders>
              <w:left w:val="single" w:sz="2" w:space="0" w:color="95B3D7"/>
            </w:tcBorders>
            <w:shd w:val="clear" w:color="auto" w:fill="auto"/>
            <w:tcMar>
              <w:left w:w="0" w:type="dxa"/>
              <w:right w:w="0" w:type="dxa"/>
            </w:tcMar>
          </w:tcPr>
          <w:p w14:paraId="2F5A27A8" w14:textId="77777777" w:rsidR="00AD57CA" w:rsidRPr="00B61DDF" w:rsidRDefault="00AD57CA" w:rsidP="00AD57CA"/>
        </w:tc>
      </w:tr>
      <w:tr w:rsidR="00AD57CA" w:rsidRPr="00B61DDF" w14:paraId="59E3895F" w14:textId="77777777" w:rsidTr="00AD57CA">
        <w:tc>
          <w:tcPr>
            <w:tcW w:w="2660" w:type="dxa"/>
            <w:gridSpan w:val="2"/>
            <w:vMerge/>
            <w:shd w:val="clear" w:color="auto" w:fill="auto"/>
          </w:tcPr>
          <w:p w14:paraId="718A5449" w14:textId="77777777" w:rsidR="00AD57CA" w:rsidRPr="00B61DDF" w:rsidRDefault="00AD57CA" w:rsidP="00AD57CA"/>
        </w:tc>
        <w:tc>
          <w:tcPr>
            <w:tcW w:w="283" w:type="dxa"/>
            <w:vMerge/>
            <w:tcBorders>
              <w:right w:val="single" w:sz="2" w:space="0" w:color="95B3D7"/>
            </w:tcBorders>
            <w:shd w:val="clear" w:color="auto" w:fill="auto"/>
            <w:tcMar>
              <w:left w:w="0" w:type="dxa"/>
              <w:right w:w="0" w:type="dxa"/>
            </w:tcMar>
          </w:tcPr>
          <w:p w14:paraId="62D06CED" w14:textId="77777777" w:rsidR="00AD57CA" w:rsidRPr="00B61DDF" w:rsidRDefault="00AD57CA" w:rsidP="00AD57CA"/>
        </w:tc>
        <w:tc>
          <w:tcPr>
            <w:tcW w:w="284" w:type="dxa"/>
            <w:tcBorders>
              <w:left w:val="single" w:sz="2" w:space="0" w:color="95B3D7"/>
              <w:bottom w:val="single" w:sz="2" w:space="0" w:color="95B3D7"/>
            </w:tcBorders>
            <w:shd w:val="clear" w:color="auto" w:fill="EDEFF4"/>
            <w:tcMar>
              <w:left w:w="0" w:type="dxa"/>
              <w:right w:w="0" w:type="dxa"/>
            </w:tcMar>
          </w:tcPr>
          <w:p w14:paraId="70EFBC67" w14:textId="77777777" w:rsidR="00AD57CA" w:rsidRPr="00B61DDF" w:rsidRDefault="00AD57CA" w:rsidP="00AD57CA">
            <w:pPr>
              <w:jc w:val="center"/>
            </w:pPr>
          </w:p>
        </w:tc>
        <w:tc>
          <w:tcPr>
            <w:tcW w:w="2126" w:type="dxa"/>
            <w:gridSpan w:val="4"/>
            <w:tcBorders>
              <w:bottom w:val="single" w:sz="2" w:space="0" w:color="95B3D7"/>
            </w:tcBorders>
            <w:shd w:val="clear" w:color="auto" w:fill="EDEFF4"/>
          </w:tcPr>
          <w:p w14:paraId="381BA25F" w14:textId="44992C22" w:rsidR="00AD57CA" w:rsidRPr="00B61DDF" w:rsidRDefault="00AD57CA" w:rsidP="00AD57CA">
            <w:pPr>
              <w:jc w:val="center"/>
            </w:pPr>
            <w:r w:rsidRPr="00B61DDF">
              <w:rPr>
                <w:noProof/>
              </w:rPr>
              <w:drawing>
                <wp:inline distT="0" distB="0" distL="0" distR="0" wp14:anchorId="0128FAFC" wp14:editId="24A7634C">
                  <wp:extent cx="1211580" cy="190500"/>
                  <wp:effectExtent l="0" t="0" r="7620" b="0"/>
                  <wp:docPr id="8" name="Picture 8" descr="C:\Users\Michael\Desktop\FB Temp\Att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Desktop\FB Temp\Attach.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11580" cy="190500"/>
                          </a:xfrm>
                          <a:prstGeom prst="rect">
                            <a:avLst/>
                          </a:prstGeom>
                          <a:noFill/>
                          <a:ln>
                            <a:noFill/>
                          </a:ln>
                        </pic:spPr>
                      </pic:pic>
                    </a:graphicData>
                  </a:graphic>
                </wp:inline>
              </w:drawing>
            </w:r>
          </w:p>
        </w:tc>
        <w:tc>
          <w:tcPr>
            <w:tcW w:w="5085" w:type="dxa"/>
            <w:gridSpan w:val="4"/>
            <w:tcBorders>
              <w:bottom w:val="single" w:sz="2" w:space="0" w:color="95B3D7"/>
              <w:right w:val="single" w:sz="2" w:space="0" w:color="95B3D7"/>
            </w:tcBorders>
            <w:shd w:val="clear" w:color="auto" w:fill="EDEFF4"/>
            <w:tcMar>
              <w:left w:w="0" w:type="dxa"/>
              <w:right w:w="0" w:type="dxa"/>
            </w:tcMar>
          </w:tcPr>
          <w:p w14:paraId="1730E005" w14:textId="091FE218" w:rsidR="00AD57CA" w:rsidRPr="00B61DDF" w:rsidRDefault="00AD57CA" w:rsidP="00AD57CA">
            <w:pPr>
              <w:jc w:val="center"/>
            </w:pPr>
            <w:r w:rsidRPr="00B61DDF">
              <w:rPr>
                <w:noProof/>
              </w:rPr>
              <w:drawing>
                <wp:anchor distT="0" distB="0" distL="114300" distR="114300" simplePos="0" relativeHeight="251693056" behindDoc="0" locked="0" layoutInCell="1" allowOverlap="1" wp14:anchorId="174AFE00" wp14:editId="7210C9F0">
                  <wp:simplePos x="0" y="0"/>
                  <wp:positionH relativeFrom="column">
                    <wp:posOffset>2842895</wp:posOffset>
                  </wp:positionH>
                  <wp:positionV relativeFrom="paragraph">
                    <wp:posOffset>34925</wp:posOffset>
                  </wp:positionV>
                  <wp:extent cx="345440" cy="155575"/>
                  <wp:effectExtent l="0" t="0" r="0" b="0"/>
                  <wp:wrapNone/>
                  <wp:docPr id="20" name="Picture 20" descr="C:\Users\Michael\Desktop\FB Temp\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esktop\FB Temp\share.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5440" cy="155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0" w:type="dxa"/>
            <w:vMerge/>
            <w:tcBorders>
              <w:left w:val="single" w:sz="2" w:space="0" w:color="95B3D7"/>
            </w:tcBorders>
            <w:shd w:val="clear" w:color="auto" w:fill="auto"/>
            <w:tcMar>
              <w:left w:w="0" w:type="dxa"/>
              <w:right w:w="0" w:type="dxa"/>
            </w:tcMar>
          </w:tcPr>
          <w:p w14:paraId="490EDA8F" w14:textId="77777777" w:rsidR="00AD57CA" w:rsidRPr="00B61DDF" w:rsidRDefault="00AD57CA" w:rsidP="00AD57CA"/>
        </w:tc>
      </w:tr>
      <w:tr w:rsidR="00AD57CA" w:rsidRPr="00B61DDF" w14:paraId="79F9FF5C" w14:textId="77777777" w:rsidTr="00AD57CA">
        <w:tc>
          <w:tcPr>
            <w:tcW w:w="2660" w:type="dxa"/>
            <w:gridSpan w:val="2"/>
            <w:vMerge/>
            <w:shd w:val="clear" w:color="auto" w:fill="auto"/>
          </w:tcPr>
          <w:p w14:paraId="0919F129" w14:textId="77777777" w:rsidR="00AD57CA" w:rsidRPr="00B61DDF" w:rsidRDefault="00AD57CA" w:rsidP="00AD57CA"/>
        </w:tc>
        <w:tc>
          <w:tcPr>
            <w:tcW w:w="283" w:type="dxa"/>
            <w:vMerge/>
            <w:shd w:val="clear" w:color="auto" w:fill="auto"/>
            <w:tcMar>
              <w:left w:w="0" w:type="dxa"/>
              <w:right w:w="0" w:type="dxa"/>
            </w:tcMar>
          </w:tcPr>
          <w:p w14:paraId="434557BC" w14:textId="77777777" w:rsidR="00AD57CA" w:rsidRPr="00B61DDF" w:rsidRDefault="00AD57CA" w:rsidP="00AD57CA"/>
        </w:tc>
        <w:tc>
          <w:tcPr>
            <w:tcW w:w="8045" w:type="dxa"/>
            <w:gridSpan w:val="10"/>
            <w:shd w:val="clear" w:color="auto" w:fill="auto"/>
            <w:tcMar>
              <w:left w:w="0" w:type="dxa"/>
              <w:right w:w="0" w:type="dxa"/>
            </w:tcMar>
          </w:tcPr>
          <w:p w14:paraId="564396B8" w14:textId="77777777" w:rsidR="00AD57CA" w:rsidRPr="00B61DDF" w:rsidRDefault="00AD57CA" w:rsidP="00AD57CA"/>
        </w:tc>
      </w:tr>
      <w:tr w:rsidR="00AD57CA" w:rsidRPr="00B61DDF" w14:paraId="7AC0B165" w14:textId="77777777" w:rsidTr="00AD57CA">
        <w:trPr>
          <w:trHeight w:val="811"/>
        </w:trPr>
        <w:tc>
          <w:tcPr>
            <w:tcW w:w="2660" w:type="dxa"/>
            <w:gridSpan w:val="2"/>
            <w:vMerge/>
            <w:shd w:val="clear" w:color="auto" w:fill="auto"/>
          </w:tcPr>
          <w:p w14:paraId="06C6698E" w14:textId="77777777" w:rsidR="00AD57CA" w:rsidRPr="00B61DDF" w:rsidRDefault="00AD57CA" w:rsidP="00AD57CA"/>
        </w:tc>
        <w:tc>
          <w:tcPr>
            <w:tcW w:w="283" w:type="dxa"/>
            <w:vMerge/>
            <w:shd w:val="clear" w:color="auto" w:fill="auto"/>
            <w:tcMar>
              <w:left w:w="0" w:type="dxa"/>
              <w:right w:w="0" w:type="dxa"/>
            </w:tcMar>
          </w:tcPr>
          <w:p w14:paraId="04CC2D1A" w14:textId="77777777" w:rsidR="00AD57CA" w:rsidRPr="00B61DDF" w:rsidRDefault="00AD57CA" w:rsidP="00AD57CA"/>
        </w:tc>
        <w:tc>
          <w:tcPr>
            <w:tcW w:w="8045" w:type="dxa"/>
            <w:gridSpan w:val="10"/>
            <w:vMerge w:val="restart"/>
            <w:tcBorders>
              <w:left w:val="nil"/>
            </w:tcBorders>
            <w:shd w:val="clear" w:color="auto" w:fill="auto"/>
            <w:tcMar>
              <w:top w:w="57" w:type="dxa"/>
              <w:left w:w="57" w:type="dxa"/>
              <w:bottom w:w="57" w:type="dxa"/>
              <w:right w:w="57" w:type="dxa"/>
            </w:tcMar>
          </w:tcPr>
          <w:tbl>
            <w:tblPr>
              <w:tblW w:w="0" w:type="auto"/>
              <w:tblBorders>
                <w:top w:val="single" w:sz="4" w:space="0" w:color="BFBFBF"/>
                <w:bottom w:val="single" w:sz="4" w:space="0" w:color="BFBFBF"/>
                <w:insideH w:val="single" w:sz="4" w:space="0" w:color="BFBFBF"/>
              </w:tblBorders>
              <w:tblLayout w:type="fixed"/>
              <w:tblLook w:val="04A0" w:firstRow="1" w:lastRow="0" w:firstColumn="1" w:lastColumn="0" w:noHBand="0" w:noVBand="1"/>
            </w:tblPr>
            <w:tblGrid>
              <w:gridCol w:w="936"/>
              <w:gridCol w:w="6980"/>
            </w:tblGrid>
            <w:tr w:rsidR="00AD57CA" w:rsidRPr="00B61DDF" w14:paraId="5244DF31" w14:textId="77777777" w:rsidTr="00AD57CA">
              <w:trPr>
                <w:trHeight w:val="1134"/>
              </w:trPr>
              <w:tc>
                <w:tcPr>
                  <w:tcW w:w="936" w:type="dxa"/>
                </w:tcPr>
                <w:p w14:paraId="27EB00FC" w14:textId="1E8A00A9" w:rsidR="00AD57CA" w:rsidRPr="00B61DDF" w:rsidRDefault="00AD57CA" w:rsidP="00AD57CA">
                  <w:r w:rsidRPr="00B61DDF">
                    <w:rPr>
                      <w:noProof/>
                    </w:rPr>
                    <mc:AlternateContent>
                      <mc:Choice Requires="wps">
                        <w:drawing>
                          <wp:anchor distT="0" distB="0" distL="114300" distR="114300" simplePos="0" relativeHeight="251696128" behindDoc="0" locked="0" layoutInCell="1" allowOverlap="1" wp14:anchorId="32FF0A1C" wp14:editId="64C617C0">
                            <wp:simplePos x="0" y="0"/>
                            <wp:positionH relativeFrom="column">
                              <wp:posOffset>-47625</wp:posOffset>
                            </wp:positionH>
                            <wp:positionV relativeFrom="paragraph">
                              <wp:posOffset>36830</wp:posOffset>
                            </wp:positionV>
                            <wp:extent cx="424180" cy="424180"/>
                            <wp:effectExtent l="9525" t="8255" r="1397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9" o:spid="_x0000_s1026" style="position:absolute;margin-left:-3.75pt;margin-top:2.9pt;width:33.4pt;height:3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" strokecolor="#bfbfbf" strokeweight=".25pt"/>
                        </w:pict>
                      </mc:Fallback>
                    </mc:AlternateContent>
                  </w:r>
                </w:p>
              </w:tc>
              <w:tc>
                <w:tcPr>
                  <w:tcW w:w="6980" w:type="dxa"/>
                </w:tcPr>
                <w:p w14:paraId="7D918269" w14:textId="77777777" w:rsidR="00AD57CA" w:rsidRPr="00B61DDF" w:rsidRDefault="00AD57CA" w:rsidP="00AD57CA"/>
              </w:tc>
            </w:tr>
            <w:tr w:rsidR="00AD57CA" w:rsidRPr="00B61DDF" w14:paraId="0E39C4B0" w14:textId="77777777" w:rsidTr="00AD57CA">
              <w:trPr>
                <w:trHeight w:val="1134"/>
              </w:trPr>
              <w:tc>
                <w:tcPr>
                  <w:tcW w:w="936" w:type="dxa"/>
                </w:tcPr>
                <w:p w14:paraId="37334DF7" w14:textId="401251AB" w:rsidR="00AD57CA" w:rsidRPr="00B61DDF" w:rsidRDefault="00AD57CA" w:rsidP="00AD57CA">
                  <w:r w:rsidRPr="00B61DDF">
                    <w:rPr>
                      <w:noProof/>
                    </w:rPr>
                    <mc:AlternateContent>
                      <mc:Choice Requires="wps">
                        <w:drawing>
                          <wp:anchor distT="0" distB="0" distL="114300" distR="114300" simplePos="0" relativeHeight="251697152" behindDoc="0" locked="0" layoutInCell="1" allowOverlap="1" wp14:anchorId="7D33B247" wp14:editId="5857EC55">
                            <wp:simplePos x="0" y="0"/>
                            <wp:positionH relativeFrom="column">
                              <wp:posOffset>-47625</wp:posOffset>
                            </wp:positionH>
                            <wp:positionV relativeFrom="paragraph">
                              <wp:posOffset>27305</wp:posOffset>
                            </wp:positionV>
                            <wp:extent cx="424180" cy="424180"/>
                            <wp:effectExtent l="9525" t="8255" r="1397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8" o:spid="_x0000_s1026" style="position:absolute;margin-left:-3.75pt;margin-top:2.15pt;width:33.4pt;height:3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" strokecolor="#bfbfbf" strokeweight=".25pt"/>
                        </w:pict>
                      </mc:Fallback>
                    </mc:AlternateContent>
                  </w:r>
                </w:p>
              </w:tc>
              <w:tc>
                <w:tcPr>
                  <w:tcW w:w="6980" w:type="dxa"/>
                </w:tcPr>
                <w:p w14:paraId="4642DD8A" w14:textId="77777777" w:rsidR="00AD57CA" w:rsidRPr="00B61DDF" w:rsidRDefault="00AD57CA" w:rsidP="00AD57CA"/>
              </w:tc>
            </w:tr>
            <w:tr w:rsidR="00AD57CA" w:rsidRPr="00B61DDF" w14:paraId="14E87736" w14:textId="77777777" w:rsidTr="00AD57CA">
              <w:trPr>
                <w:trHeight w:val="1134"/>
              </w:trPr>
              <w:tc>
                <w:tcPr>
                  <w:tcW w:w="936" w:type="dxa"/>
                </w:tcPr>
                <w:p w14:paraId="593B4756" w14:textId="39EA7C2A" w:rsidR="00AD57CA" w:rsidRPr="00B61DDF" w:rsidRDefault="00AD57CA" w:rsidP="00AD57CA">
                  <w:r w:rsidRPr="00B61DDF">
                    <w:rPr>
                      <w:noProof/>
                    </w:rPr>
                    <mc:AlternateContent>
                      <mc:Choice Requires="wps">
                        <w:drawing>
                          <wp:anchor distT="0" distB="0" distL="114300" distR="114300" simplePos="0" relativeHeight="251698176" behindDoc="0" locked="0" layoutInCell="1" allowOverlap="1" wp14:anchorId="434B5364" wp14:editId="5A102F11">
                            <wp:simplePos x="0" y="0"/>
                            <wp:positionH relativeFrom="column">
                              <wp:posOffset>-47625</wp:posOffset>
                            </wp:positionH>
                            <wp:positionV relativeFrom="paragraph">
                              <wp:posOffset>17780</wp:posOffset>
                            </wp:positionV>
                            <wp:extent cx="424180" cy="424180"/>
                            <wp:effectExtent l="9525" t="8255" r="1397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75pt;margin-top:1.4pt;width:33.4pt;height:3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" strokecolor="#bfbfbf" strokeweight=".25pt"/>
                        </w:pict>
                      </mc:Fallback>
                    </mc:AlternateContent>
                  </w:r>
                </w:p>
              </w:tc>
              <w:tc>
                <w:tcPr>
                  <w:tcW w:w="6980" w:type="dxa"/>
                </w:tcPr>
                <w:p w14:paraId="522C9F4F" w14:textId="77777777" w:rsidR="00AD57CA" w:rsidRPr="00B61DDF" w:rsidRDefault="00AD57CA" w:rsidP="00AD57CA"/>
              </w:tc>
            </w:tr>
            <w:tr w:rsidR="00AD57CA" w:rsidRPr="00B61DDF" w14:paraId="2D54A73C" w14:textId="77777777" w:rsidTr="00AD57CA">
              <w:trPr>
                <w:trHeight w:val="1134"/>
              </w:trPr>
              <w:tc>
                <w:tcPr>
                  <w:tcW w:w="936" w:type="dxa"/>
                </w:tcPr>
                <w:p w14:paraId="35322078" w14:textId="3400A87D" w:rsidR="00AD57CA" w:rsidRPr="00B61DDF" w:rsidRDefault="00AD57CA" w:rsidP="00AD57CA">
                  <w:r w:rsidRPr="00B61DDF">
                    <w:rPr>
                      <w:noProof/>
                    </w:rPr>
                    <mc:AlternateContent>
                      <mc:Choice Requires="wps">
                        <w:drawing>
                          <wp:anchor distT="0" distB="0" distL="114300" distR="114300" simplePos="0" relativeHeight="251699200" behindDoc="0" locked="0" layoutInCell="1" allowOverlap="1" wp14:anchorId="3BCAF813" wp14:editId="754D5D49">
                            <wp:simplePos x="0" y="0"/>
                            <wp:positionH relativeFrom="column">
                              <wp:posOffset>-47625</wp:posOffset>
                            </wp:positionH>
                            <wp:positionV relativeFrom="paragraph">
                              <wp:posOffset>20955</wp:posOffset>
                            </wp:positionV>
                            <wp:extent cx="424180" cy="424180"/>
                            <wp:effectExtent l="9525" t="11430" r="1397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 o:spid="_x0000_s1026" style="position:absolute;margin-left:-3.75pt;margin-top:1.65pt;width:33.4pt;height:3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" strokecolor="#bfbfbf" strokeweight=".25pt"/>
                        </w:pict>
                      </mc:Fallback>
                    </mc:AlternateContent>
                  </w:r>
                </w:p>
              </w:tc>
              <w:tc>
                <w:tcPr>
                  <w:tcW w:w="6980" w:type="dxa"/>
                </w:tcPr>
                <w:p w14:paraId="5F146ADE" w14:textId="77777777" w:rsidR="00AD57CA" w:rsidRPr="00B61DDF" w:rsidRDefault="00AD57CA" w:rsidP="00AD57CA"/>
              </w:tc>
            </w:tr>
            <w:tr w:rsidR="00AD57CA" w:rsidRPr="00B61DDF" w14:paraId="2211384B" w14:textId="77777777" w:rsidTr="00AD57CA">
              <w:trPr>
                <w:trHeight w:val="1134"/>
              </w:trPr>
              <w:tc>
                <w:tcPr>
                  <w:tcW w:w="936" w:type="dxa"/>
                </w:tcPr>
                <w:p w14:paraId="23A06172" w14:textId="0215227A" w:rsidR="00AD57CA" w:rsidRPr="00B61DDF" w:rsidRDefault="00AD57CA" w:rsidP="00AD57CA">
                  <w:r w:rsidRPr="00B61DDF">
                    <w:rPr>
                      <w:noProof/>
                    </w:rPr>
                    <mc:AlternateContent>
                      <mc:Choice Requires="wps">
                        <w:drawing>
                          <wp:anchor distT="0" distB="0" distL="114300" distR="114300" simplePos="0" relativeHeight="251700224" behindDoc="0" locked="0" layoutInCell="1" allowOverlap="1" wp14:anchorId="749BB516" wp14:editId="2BC00F3B">
                            <wp:simplePos x="0" y="0"/>
                            <wp:positionH relativeFrom="column">
                              <wp:posOffset>-47625</wp:posOffset>
                            </wp:positionH>
                            <wp:positionV relativeFrom="paragraph">
                              <wp:posOffset>23495</wp:posOffset>
                            </wp:positionV>
                            <wp:extent cx="424180" cy="424180"/>
                            <wp:effectExtent l="9525" t="13970" r="1397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3.75pt;margin-top:1.85pt;width:33.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" strokecolor="#bfbfbf" strokeweight=".25pt"/>
                        </w:pict>
                      </mc:Fallback>
                    </mc:AlternateContent>
                  </w:r>
                </w:p>
              </w:tc>
              <w:tc>
                <w:tcPr>
                  <w:tcW w:w="6980" w:type="dxa"/>
                </w:tcPr>
                <w:p w14:paraId="5AC7122D" w14:textId="77777777" w:rsidR="00AD57CA" w:rsidRPr="00B61DDF" w:rsidRDefault="00AD57CA" w:rsidP="00AD57CA"/>
              </w:tc>
            </w:tr>
            <w:tr w:rsidR="00AD57CA" w:rsidRPr="00B61DDF" w14:paraId="1DB8D25B" w14:textId="77777777" w:rsidTr="00AD57CA">
              <w:trPr>
                <w:trHeight w:val="1134"/>
              </w:trPr>
              <w:tc>
                <w:tcPr>
                  <w:tcW w:w="936" w:type="dxa"/>
                </w:tcPr>
                <w:p w14:paraId="09A956F6" w14:textId="4DF46D10" w:rsidR="00AD57CA" w:rsidRPr="00B61DDF" w:rsidRDefault="00AD57CA" w:rsidP="00AD57CA">
                  <w:r w:rsidRPr="00B61DDF">
                    <w:rPr>
                      <w:noProof/>
                    </w:rPr>
                    <mc:AlternateContent>
                      <mc:Choice Requires="wps">
                        <w:drawing>
                          <wp:anchor distT="0" distB="0" distL="114300" distR="114300" simplePos="0" relativeHeight="251701248" behindDoc="0" locked="0" layoutInCell="1" allowOverlap="1" wp14:anchorId="147EF213" wp14:editId="0D1DDEAE">
                            <wp:simplePos x="0" y="0"/>
                            <wp:positionH relativeFrom="column">
                              <wp:posOffset>-47625</wp:posOffset>
                            </wp:positionH>
                            <wp:positionV relativeFrom="paragraph">
                              <wp:posOffset>13970</wp:posOffset>
                            </wp:positionV>
                            <wp:extent cx="424180" cy="424180"/>
                            <wp:effectExtent l="9525" t="13970" r="1397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 o:spid="_x0000_s1026" style="position:absolute;margin-left:-3.75pt;margin-top:1.1pt;width:33.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" strokecolor="#bfbfbf" strokeweight=".25pt"/>
                        </w:pict>
                      </mc:Fallback>
                    </mc:AlternateContent>
                  </w:r>
                </w:p>
              </w:tc>
              <w:tc>
                <w:tcPr>
                  <w:tcW w:w="6980" w:type="dxa"/>
                </w:tcPr>
                <w:p w14:paraId="4079DA4F" w14:textId="77777777" w:rsidR="00AD57CA" w:rsidRPr="00B61DDF" w:rsidRDefault="00AD57CA" w:rsidP="00AD57CA"/>
              </w:tc>
            </w:tr>
            <w:tr w:rsidR="00AD57CA" w:rsidRPr="00B61DDF" w14:paraId="431FCC7F" w14:textId="77777777" w:rsidTr="00AD57CA">
              <w:trPr>
                <w:trHeight w:val="1134"/>
              </w:trPr>
              <w:tc>
                <w:tcPr>
                  <w:tcW w:w="936" w:type="dxa"/>
                </w:tcPr>
                <w:p w14:paraId="566AB5BD" w14:textId="4C82C318" w:rsidR="00AD57CA" w:rsidRPr="00B61DDF" w:rsidRDefault="00AD57CA" w:rsidP="00AD57CA">
                  <w:r w:rsidRPr="00B61DDF">
                    <w:rPr>
                      <w:noProof/>
                    </w:rPr>
                    <w:lastRenderedPageBreak/>
                    <mc:AlternateContent>
                      <mc:Choice Requires="wps">
                        <w:drawing>
                          <wp:anchor distT="0" distB="0" distL="114300" distR="114300" simplePos="0" relativeHeight="251702272" behindDoc="0" locked="0" layoutInCell="1" allowOverlap="1" wp14:anchorId="651977BA" wp14:editId="4A08BE8B">
                            <wp:simplePos x="0" y="0"/>
                            <wp:positionH relativeFrom="column">
                              <wp:posOffset>-47625</wp:posOffset>
                            </wp:positionH>
                            <wp:positionV relativeFrom="paragraph">
                              <wp:posOffset>17145</wp:posOffset>
                            </wp:positionV>
                            <wp:extent cx="424180" cy="424180"/>
                            <wp:effectExtent l="9525" t="7620" r="1397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3" o:spid="_x0000_s1026" style="position:absolute;margin-left:-3.75pt;margin-top:1.35pt;width:33.4pt;height:3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" strokecolor="#bfbfbf" strokeweight=".25pt"/>
                        </w:pict>
                      </mc:Fallback>
                    </mc:AlternateContent>
                  </w:r>
                </w:p>
              </w:tc>
              <w:tc>
                <w:tcPr>
                  <w:tcW w:w="6980" w:type="dxa"/>
                </w:tcPr>
                <w:p w14:paraId="56CAF4D7" w14:textId="77777777" w:rsidR="00AD57CA" w:rsidRPr="00B61DDF" w:rsidRDefault="00AD57CA" w:rsidP="00AD57CA"/>
              </w:tc>
            </w:tr>
            <w:tr w:rsidR="00AD57CA" w:rsidRPr="00B61DDF" w14:paraId="1B21265D" w14:textId="77777777" w:rsidTr="00AD57CA">
              <w:trPr>
                <w:trHeight w:val="1134"/>
              </w:trPr>
              <w:tc>
                <w:tcPr>
                  <w:tcW w:w="936" w:type="dxa"/>
                </w:tcPr>
                <w:p w14:paraId="35F50FA9" w14:textId="7F0C48FB" w:rsidR="00AD57CA" w:rsidRPr="00B61DDF" w:rsidRDefault="00AD57CA" w:rsidP="00AD57CA">
                  <w:r w:rsidRPr="00B61DDF">
                    <w:rPr>
                      <w:noProof/>
                    </w:rPr>
                    <mc:AlternateContent>
                      <mc:Choice Requires="wps">
                        <w:drawing>
                          <wp:anchor distT="0" distB="0" distL="114300" distR="114300" simplePos="0" relativeHeight="251703296" behindDoc="0" locked="0" layoutInCell="1" allowOverlap="1" wp14:anchorId="1D12F696" wp14:editId="3095D4AA">
                            <wp:simplePos x="0" y="0"/>
                            <wp:positionH relativeFrom="column">
                              <wp:posOffset>-47625</wp:posOffset>
                            </wp:positionH>
                            <wp:positionV relativeFrom="paragraph">
                              <wp:posOffset>19685</wp:posOffset>
                            </wp:positionV>
                            <wp:extent cx="424180" cy="424180"/>
                            <wp:effectExtent l="9525" t="10160" r="1397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 o:spid="_x0000_s1026" style="position:absolute;margin-left:-3.75pt;margin-top:1.55pt;width:33.4pt;height:3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" strokecolor="#bfbfbf" strokeweight=".25pt"/>
                        </w:pict>
                      </mc:Fallback>
                    </mc:AlternateContent>
                  </w:r>
                </w:p>
              </w:tc>
              <w:tc>
                <w:tcPr>
                  <w:tcW w:w="6980" w:type="dxa"/>
                </w:tcPr>
                <w:p w14:paraId="156692F9" w14:textId="77777777" w:rsidR="00AD57CA" w:rsidRPr="00B61DDF" w:rsidRDefault="00AD57CA" w:rsidP="00AD57CA"/>
              </w:tc>
            </w:tr>
            <w:tr w:rsidR="00AD57CA" w:rsidRPr="00B61DDF" w14:paraId="13E05B5F" w14:textId="77777777" w:rsidTr="00AD57CA">
              <w:trPr>
                <w:trHeight w:val="1134"/>
              </w:trPr>
              <w:tc>
                <w:tcPr>
                  <w:tcW w:w="936" w:type="dxa"/>
                </w:tcPr>
                <w:p w14:paraId="61C97156" w14:textId="25DF99CF" w:rsidR="00AD57CA" w:rsidRPr="00B61DDF" w:rsidRDefault="00AD57CA" w:rsidP="00AD57CA">
                  <w:r w:rsidRPr="00B61DDF">
                    <w:rPr>
                      <w:noProof/>
                    </w:rPr>
                    <mc:AlternateContent>
                      <mc:Choice Requires="wps">
                        <w:drawing>
                          <wp:anchor distT="0" distB="0" distL="114300" distR="114300" simplePos="0" relativeHeight="251704320" behindDoc="0" locked="0" layoutInCell="1" allowOverlap="1" wp14:anchorId="7B8A8E10" wp14:editId="49679583">
                            <wp:simplePos x="0" y="0"/>
                            <wp:positionH relativeFrom="column">
                              <wp:posOffset>-47625</wp:posOffset>
                            </wp:positionH>
                            <wp:positionV relativeFrom="paragraph">
                              <wp:posOffset>16510</wp:posOffset>
                            </wp:positionV>
                            <wp:extent cx="424180" cy="424180"/>
                            <wp:effectExtent l="9525" t="6985" r="1397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3.75pt;margin-top:1.3pt;width:33.4pt;height:3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" strokecolor="#bfbfbf" strokeweight=".25pt"/>
                        </w:pict>
                      </mc:Fallback>
                    </mc:AlternateContent>
                  </w:r>
                </w:p>
              </w:tc>
              <w:tc>
                <w:tcPr>
                  <w:tcW w:w="6980" w:type="dxa"/>
                </w:tcPr>
                <w:p w14:paraId="080DC8E3" w14:textId="77777777" w:rsidR="00AD57CA" w:rsidRPr="00B61DDF" w:rsidRDefault="00AD57CA" w:rsidP="00AD57CA"/>
              </w:tc>
            </w:tr>
            <w:tr w:rsidR="00AD57CA" w:rsidRPr="00B61DDF" w14:paraId="1AF746F1" w14:textId="77777777" w:rsidTr="00AD57CA">
              <w:trPr>
                <w:trHeight w:val="1134"/>
              </w:trPr>
              <w:tc>
                <w:tcPr>
                  <w:tcW w:w="936" w:type="dxa"/>
                </w:tcPr>
                <w:p w14:paraId="211E1A1D" w14:textId="2DD4569A" w:rsidR="00AD57CA" w:rsidRPr="00B61DDF" w:rsidRDefault="00AD57CA" w:rsidP="00AD57CA">
                  <w:r w:rsidRPr="00B61DDF">
                    <w:rPr>
                      <w:noProof/>
                    </w:rPr>
                    <mc:AlternateContent>
                      <mc:Choice Requires="wps">
                        <w:drawing>
                          <wp:anchor distT="0" distB="0" distL="114300" distR="114300" simplePos="0" relativeHeight="251705344" behindDoc="0" locked="0" layoutInCell="1" allowOverlap="1" wp14:anchorId="0D78F726" wp14:editId="3BF12990">
                            <wp:simplePos x="0" y="0"/>
                            <wp:positionH relativeFrom="column">
                              <wp:posOffset>-47625</wp:posOffset>
                            </wp:positionH>
                            <wp:positionV relativeFrom="paragraph">
                              <wp:posOffset>19050</wp:posOffset>
                            </wp:positionV>
                            <wp:extent cx="424180" cy="424180"/>
                            <wp:effectExtent l="9525" t="9525"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3.75pt;margin-top:1.5pt;width:33.4pt;height:3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" strokecolor="#bfbfbf" strokeweight=".25pt"/>
                        </w:pict>
                      </mc:Fallback>
                    </mc:AlternateContent>
                  </w:r>
                </w:p>
              </w:tc>
              <w:tc>
                <w:tcPr>
                  <w:tcW w:w="6980" w:type="dxa"/>
                </w:tcPr>
                <w:p w14:paraId="1ADC92C5" w14:textId="77777777" w:rsidR="00AD57CA" w:rsidRPr="00B61DDF" w:rsidRDefault="00AD57CA" w:rsidP="00AD57CA"/>
              </w:tc>
            </w:tr>
            <w:tr w:rsidR="00AD57CA" w:rsidRPr="00B61DDF" w14:paraId="7AF36D5B" w14:textId="77777777" w:rsidTr="00AD57CA">
              <w:trPr>
                <w:trHeight w:val="1134"/>
              </w:trPr>
              <w:tc>
                <w:tcPr>
                  <w:tcW w:w="936" w:type="dxa"/>
                </w:tcPr>
                <w:p w14:paraId="1B6947F2" w14:textId="3FD1D06E" w:rsidR="00AD57CA" w:rsidRPr="00B61DDF" w:rsidRDefault="00AD57CA" w:rsidP="00AD57CA">
                  <w:r w:rsidRPr="00B61DDF">
                    <w:rPr>
                      <w:noProof/>
                    </w:rPr>
                    <mc:AlternateContent>
                      <mc:Choice Requires="wps">
                        <w:drawing>
                          <wp:anchor distT="0" distB="0" distL="114300" distR="114300" simplePos="0" relativeHeight="251706368" behindDoc="0" locked="0" layoutInCell="1" allowOverlap="1" wp14:anchorId="74AE1F87" wp14:editId="210B0BD6">
                            <wp:simplePos x="0" y="0"/>
                            <wp:positionH relativeFrom="column">
                              <wp:posOffset>-47625</wp:posOffset>
                            </wp:positionH>
                            <wp:positionV relativeFrom="paragraph">
                              <wp:posOffset>27305</wp:posOffset>
                            </wp:positionV>
                            <wp:extent cx="424180" cy="424180"/>
                            <wp:effectExtent l="9525" t="8255" r="1397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24180"/>
                                    </a:xfrm>
                                    <a:prstGeom prst="rect">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3.75pt;margin-top:2.15pt;width:33.4pt;height:3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" strokecolor="#bfbfbf" strokeweight=".25pt"/>
                        </w:pict>
                      </mc:Fallback>
                    </mc:AlternateContent>
                  </w:r>
                </w:p>
              </w:tc>
              <w:tc>
                <w:tcPr>
                  <w:tcW w:w="6980" w:type="dxa"/>
                </w:tcPr>
                <w:p w14:paraId="30F9D1D4" w14:textId="77777777" w:rsidR="00AD57CA" w:rsidRPr="00B61DDF" w:rsidRDefault="00AD57CA" w:rsidP="00AD57CA"/>
              </w:tc>
            </w:tr>
          </w:tbl>
          <w:p w14:paraId="67B736DD" w14:textId="77777777" w:rsidR="00AD57CA" w:rsidRPr="00B61DDF" w:rsidRDefault="00AD57CA" w:rsidP="00AD57CA"/>
        </w:tc>
      </w:tr>
      <w:tr w:rsidR="00AD57CA" w:rsidRPr="00B61DDF" w14:paraId="14A7F924" w14:textId="77777777" w:rsidTr="00AD57CA">
        <w:tc>
          <w:tcPr>
            <w:tcW w:w="2660" w:type="dxa"/>
            <w:gridSpan w:val="2"/>
            <w:tcBorders>
              <w:bottom w:val="single" w:sz="2" w:space="0" w:color="95B3D7"/>
            </w:tcBorders>
            <w:shd w:val="clear" w:color="auto" w:fill="auto"/>
          </w:tcPr>
          <w:p w14:paraId="4D626C39" w14:textId="77777777" w:rsidR="00AD57CA" w:rsidRPr="00B61DDF" w:rsidRDefault="00AD57CA" w:rsidP="00AD57CA">
            <w:pPr>
              <w:jc w:val="center"/>
            </w:pPr>
            <w:r w:rsidRPr="00B61DDF">
              <w:rPr>
                <w:sz w:val="16"/>
              </w:rPr>
              <w:t>View photos of me (34)</w:t>
            </w:r>
          </w:p>
        </w:tc>
        <w:tc>
          <w:tcPr>
            <w:tcW w:w="283" w:type="dxa"/>
            <w:shd w:val="clear" w:color="auto" w:fill="auto"/>
            <w:tcMar>
              <w:left w:w="0" w:type="dxa"/>
              <w:right w:w="0" w:type="dxa"/>
            </w:tcMar>
          </w:tcPr>
          <w:p w14:paraId="53DE9C33" w14:textId="77777777" w:rsidR="00AD57CA" w:rsidRPr="00B61DDF" w:rsidRDefault="00AD57CA" w:rsidP="00AD57CA"/>
        </w:tc>
        <w:tc>
          <w:tcPr>
            <w:tcW w:w="8045" w:type="dxa"/>
            <w:gridSpan w:val="10"/>
            <w:vMerge/>
            <w:shd w:val="clear" w:color="auto" w:fill="auto"/>
            <w:tcMar>
              <w:left w:w="0" w:type="dxa"/>
              <w:right w:w="0" w:type="dxa"/>
            </w:tcMar>
          </w:tcPr>
          <w:p w14:paraId="1E1B3409" w14:textId="77777777" w:rsidR="00AD57CA" w:rsidRPr="00B61DDF" w:rsidRDefault="00AD57CA" w:rsidP="00AD57CA"/>
        </w:tc>
      </w:tr>
      <w:tr w:rsidR="00AD57CA" w:rsidRPr="00B61DDF" w14:paraId="550AECF5" w14:textId="77777777" w:rsidTr="00AD57CA">
        <w:trPr>
          <w:trHeight w:val="1701"/>
        </w:trPr>
        <w:tc>
          <w:tcPr>
            <w:tcW w:w="2660" w:type="dxa"/>
            <w:gridSpan w:val="2"/>
            <w:tcBorders>
              <w:top w:val="single" w:sz="2" w:space="0" w:color="95B3D7"/>
              <w:left w:val="single" w:sz="2" w:space="0" w:color="95B3D7"/>
              <w:bottom w:val="single" w:sz="2" w:space="0" w:color="95B3D7"/>
              <w:right w:val="single" w:sz="2" w:space="0" w:color="95B3D7"/>
            </w:tcBorders>
            <w:shd w:val="clear" w:color="auto" w:fill="auto"/>
          </w:tcPr>
          <w:p w14:paraId="0B0D9294" w14:textId="77777777" w:rsidR="00AD57CA" w:rsidRPr="00B61DDF" w:rsidRDefault="00AD57CA" w:rsidP="00AD57CA"/>
        </w:tc>
        <w:tc>
          <w:tcPr>
            <w:tcW w:w="283" w:type="dxa"/>
            <w:tcBorders>
              <w:left w:val="single" w:sz="2" w:space="0" w:color="95B3D7"/>
            </w:tcBorders>
            <w:shd w:val="clear" w:color="auto" w:fill="auto"/>
            <w:tcMar>
              <w:left w:w="0" w:type="dxa"/>
              <w:right w:w="0" w:type="dxa"/>
            </w:tcMar>
          </w:tcPr>
          <w:p w14:paraId="22BCE998" w14:textId="77777777" w:rsidR="00AD57CA" w:rsidRPr="00B61DDF" w:rsidRDefault="00AD57CA" w:rsidP="00AD57CA"/>
        </w:tc>
        <w:tc>
          <w:tcPr>
            <w:tcW w:w="8045" w:type="dxa"/>
            <w:gridSpan w:val="10"/>
            <w:vMerge/>
            <w:shd w:val="clear" w:color="auto" w:fill="auto"/>
            <w:tcMar>
              <w:left w:w="0" w:type="dxa"/>
              <w:right w:w="0" w:type="dxa"/>
            </w:tcMar>
          </w:tcPr>
          <w:p w14:paraId="445A3E0A" w14:textId="77777777" w:rsidR="00AD57CA" w:rsidRPr="00B61DDF" w:rsidRDefault="00AD57CA" w:rsidP="00AD57CA"/>
        </w:tc>
      </w:tr>
      <w:tr w:rsidR="00AD57CA" w:rsidRPr="00B61DDF" w14:paraId="1AD5DDE8" w14:textId="77777777" w:rsidTr="00AD57CA">
        <w:tc>
          <w:tcPr>
            <w:tcW w:w="2660" w:type="dxa"/>
            <w:gridSpan w:val="2"/>
            <w:tcBorders>
              <w:top w:val="single" w:sz="2" w:space="0" w:color="95B3D7"/>
              <w:bottom w:val="single" w:sz="2" w:space="0" w:color="95B3D7"/>
            </w:tcBorders>
            <w:shd w:val="clear" w:color="auto" w:fill="auto"/>
          </w:tcPr>
          <w:p w14:paraId="1F315F5A" w14:textId="77777777" w:rsidR="00AD57CA" w:rsidRPr="00B61DDF" w:rsidRDefault="00AD57CA" w:rsidP="00AD57CA">
            <w:pPr>
              <w:jc w:val="right"/>
              <w:rPr>
                <w:rFonts w:cs="Arial"/>
                <w:noProof/>
                <w:sz w:val="20"/>
                <w:lang w:eastAsia="en-GB"/>
              </w:rPr>
            </w:pPr>
          </w:p>
        </w:tc>
        <w:tc>
          <w:tcPr>
            <w:tcW w:w="283" w:type="dxa"/>
            <w:shd w:val="clear" w:color="auto" w:fill="auto"/>
            <w:tcMar>
              <w:left w:w="0" w:type="dxa"/>
              <w:right w:w="0" w:type="dxa"/>
            </w:tcMar>
          </w:tcPr>
          <w:p w14:paraId="4423CC32" w14:textId="77777777" w:rsidR="00AD57CA" w:rsidRPr="00B61DDF" w:rsidRDefault="00AD57CA" w:rsidP="00AD57CA"/>
        </w:tc>
        <w:tc>
          <w:tcPr>
            <w:tcW w:w="8045" w:type="dxa"/>
            <w:gridSpan w:val="10"/>
            <w:vMerge/>
            <w:shd w:val="clear" w:color="auto" w:fill="auto"/>
            <w:tcMar>
              <w:left w:w="0" w:type="dxa"/>
              <w:right w:w="0" w:type="dxa"/>
            </w:tcMar>
          </w:tcPr>
          <w:p w14:paraId="2C5D8577" w14:textId="77777777" w:rsidR="00AD57CA" w:rsidRPr="00B61DDF" w:rsidRDefault="00AD57CA" w:rsidP="00AD57CA"/>
        </w:tc>
      </w:tr>
      <w:tr w:rsidR="00AD57CA" w:rsidRPr="00B61DDF" w14:paraId="0FD1FB22" w14:textId="77777777" w:rsidTr="00AD57CA">
        <w:tc>
          <w:tcPr>
            <w:tcW w:w="2660" w:type="dxa"/>
            <w:gridSpan w:val="2"/>
            <w:tcBorders>
              <w:top w:val="single" w:sz="2" w:space="0" w:color="95B3D7"/>
            </w:tcBorders>
            <w:shd w:val="clear" w:color="auto" w:fill="EDEFF4"/>
          </w:tcPr>
          <w:p w14:paraId="19AEBF30" w14:textId="4CE836B1" w:rsidR="00AD57CA" w:rsidRPr="00B61DDF" w:rsidRDefault="00AD57CA" w:rsidP="00AD57CA">
            <w:pPr>
              <w:rPr>
                <w:rFonts w:cs="Arial"/>
              </w:rPr>
            </w:pPr>
            <w:r w:rsidRPr="00B61DDF">
              <w:rPr>
                <w:rFonts w:cs="Arial"/>
                <w:noProof/>
                <w:sz w:val="20"/>
              </w:rPr>
              <w:drawing>
                <wp:anchor distT="0" distB="0" distL="114300" distR="114300" simplePos="0" relativeHeight="251694080" behindDoc="0" locked="0" layoutInCell="1" allowOverlap="1" wp14:anchorId="56FC7D1F" wp14:editId="4D40E043">
                  <wp:simplePos x="0" y="0"/>
                  <wp:positionH relativeFrom="column">
                    <wp:posOffset>1421765</wp:posOffset>
                  </wp:positionH>
                  <wp:positionV relativeFrom="paragraph">
                    <wp:posOffset>11430</wp:posOffset>
                  </wp:positionV>
                  <wp:extent cx="160020" cy="161290"/>
                  <wp:effectExtent l="0" t="0" r="0" b="0"/>
                  <wp:wrapNone/>
                  <wp:docPr id="27" name="Picture 27" descr="C:\Users\Michael\Desktop\FB Temp\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Desktop\FB Temp\pencil.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02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DDF">
              <w:rPr>
                <w:rFonts w:cs="Arial"/>
                <w:sz w:val="20"/>
              </w:rPr>
              <w:t>Information</w:t>
            </w:r>
          </w:p>
        </w:tc>
        <w:tc>
          <w:tcPr>
            <w:tcW w:w="283" w:type="dxa"/>
            <w:shd w:val="clear" w:color="auto" w:fill="auto"/>
            <w:tcMar>
              <w:left w:w="0" w:type="dxa"/>
              <w:right w:w="0" w:type="dxa"/>
            </w:tcMar>
          </w:tcPr>
          <w:p w14:paraId="5FE946DD" w14:textId="77777777" w:rsidR="00AD57CA" w:rsidRPr="00B61DDF" w:rsidRDefault="00AD57CA" w:rsidP="00AD57CA"/>
        </w:tc>
        <w:tc>
          <w:tcPr>
            <w:tcW w:w="8045" w:type="dxa"/>
            <w:gridSpan w:val="10"/>
            <w:vMerge/>
            <w:shd w:val="clear" w:color="auto" w:fill="auto"/>
            <w:tcMar>
              <w:left w:w="0" w:type="dxa"/>
              <w:right w:w="0" w:type="dxa"/>
            </w:tcMar>
          </w:tcPr>
          <w:p w14:paraId="13506F7E" w14:textId="77777777" w:rsidR="00AD57CA" w:rsidRPr="00B61DDF" w:rsidRDefault="00AD57CA" w:rsidP="00AD57CA"/>
        </w:tc>
      </w:tr>
      <w:tr w:rsidR="00AD57CA" w:rsidRPr="00B61DDF" w14:paraId="2D78ABF0" w14:textId="77777777" w:rsidTr="00AD57CA">
        <w:tc>
          <w:tcPr>
            <w:tcW w:w="2660" w:type="dxa"/>
            <w:gridSpan w:val="2"/>
            <w:shd w:val="clear" w:color="auto" w:fill="auto"/>
          </w:tcPr>
          <w:p w14:paraId="059C1056" w14:textId="77777777" w:rsidR="00AD57CA" w:rsidRPr="00B61DDF" w:rsidRDefault="00AD57CA" w:rsidP="00AD57CA">
            <w:pPr>
              <w:rPr>
                <w:sz w:val="16"/>
                <w:szCs w:val="16"/>
              </w:rPr>
            </w:pPr>
            <w:r w:rsidRPr="00B61DDF">
              <w:rPr>
                <w:sz w:val="16"/>
                <w:szCs w:val="16"/>
              </w:rPr>
              <w:t>Relationship Status:</w:t>
            </w:r>
          </w:p>
        </w:tc>
        <w:tc>
          <w:tcPr>
            <w:tcW w:w="283" w:type="dxa"/>
            <w:shd w:val="clear" w:color="auto" w:fill="auto"/>
            <w:tcMar>
              <w:left w:w="0" w:type="dxa"/>
              <w:right w:w="0" w:type="dxa"/>
            </w:tcMar>
          </w:tcPr>
          <w:p w14:paraId="4F2B6392" w14:textId="77777777" w:rsidR="00AD57CA" w:rsidRPr="00B61DDF" w:rsidRDefault="00AD57CA" w:rsidP="00AD57CA"/>
        </w:tc>
        <w:tc>
          <w:tcPr>
            <w:tcW w:w="8045" w:type="dxa"/>
            <w:gridSpan w:val="10"/>
            <w:vMerge/>
            <w:shd w:val="clear" w:color="auto" w:fill="auto"/>
            <w:tcMar>
              <w:left w:w="0" w:type="dxa"/>
              <w:right w:w="0" w:type="dxa"/>
            </w:tcMar>
          </w:tcPr>
          <w:p w14:paraId="4E97B7F2" w14:textId="77777777" w:rsidR="00AD57CA" w:rsidRPr="00B61DDF" w:rsidRDefault="00AD57CA" w:rsidP="00AD57CA"/>
        </w:tc>
      </w:tr>
      <w:tr w:rsidR="00AD57CA" w:rsidRPr="00B61DDF" w14:paraId="76B609B9" w14:textId="77777777" w:rsidTr="00AD57CA">
        <w:tc>
          <w:tcPr>
            <w:tcW w:w="2660" w:type="dxa"/>
            <w:gridSpan w:val="2"/>
            <w:shd w:val="clear" w:color="auto" w:fill="auto"/>
          </w:tcPr>
          <w:p w14:paraId="0968D4AE" w14:textId="77777777" w:rsidR="00AD57CA" w:rsidRPr="00B61DDF" w:rsidRDefault="00AD57CA" w:rsidP="00AD57CA">
            <w:pPr>
              <w:rPr>
                <w:sz w:val="16"/>
                <w:szCs w:val="16"/>
              </w:rPr>
            </w:pPr>
          </w:p>
        </w:tc>
        <w:tc>
          <w:tcPr>
            <w:tcW w:w="283" w:type="dxa"/>
            <w:shd w:val="clear" w:color="auto" w:fill="auto"/>
            <w:tcMar>
              <w:left w:w="0" w:type="dxa"/>
              <w:right w:w="0" w:type="dxa"/>
            </w:tcMar>
          </w:tcPr>
          <w:p w14:paraId="15B3DD6C" w14:textId="77777777" w:rsidR="00AD57CA" w:rsidRPr="00B61DDF" w:rsidRDefault="00AD57CA" w:rsidP="00AD57CA"/>
        </w:tc>
        <w:tc>
          <w:tcPr>
            <w:tcW w:w="8045" w:type="dxa"/>
            <w:gridSpan w:val="10"/>
            <w:vMerge/>
            <w:shd w:val="clear" w:color="auto" w:fill="auto"/>
            <w:tcMar>
              <w:left w:w="0" w:type="dxa"/>
              <w:right w:w="0" w:type="dxa"/>
            </w:tcMar>
          </w:tcPr>
          <w:p w14:paraId="30423347" w14:textId="77777777" w:rsidR="00AD57CA" w:rsidRPr="00B61DDF" w:rsidRDefault="00AD57CA" w:rsidP="00AD57CA"/>
        </w:tc>
      </w:tr>
      <w:tr w:rsidR="00AD57CA" w:rsidRPr="00B61DDF" w14:paraId="1EC47A0D" w14:textId="77777777" w:rsidTr="00AD57CA">
        <w:tc>
          <w:tcPr>
            <w:tcW w:w="2660" w:type="dxa"/>
            <w:gridSpan w:val="2"/>
            <w:shd w:val="clear" w:color="auto" w:fill="auto"/>
          </w:tcPr>
          <w:p w14:paraId="40A003BB" w14:textId="77777777" w:rsidR="00AD57CA" w:rsidRPr="00B61DDF" w:rsidRDefault="00AD57CA" w:rsidP="00AD57CA">
            <w:pPr>
              <w:rPr>
                <w:sz w:val="16"/>
                <w:szCs w:val="16"/>
              </w:rPr>
            </w:pPr>
            <w:r w:rsidRPr="00B61DDF">
              <w:rPr>
                <w:sz w:val="16"/>
                <w:szCs w:val="16"/>
              </w:rPr>
              <w:t>Current City:</w:t>
            </w:r>
          </w:p>
        </w:tc>
        <w:tc>
          <w:tcPr>
            <w:tcW w:w="283" w:type="dxa"/>
            <w:vMerge w:val="restart"/>
            <w:shd w:val="clear" w:color="auto" w:fill="auto"/>
            <w:tcMar>
              <w:left w:w="0" w:type="dxa"/>
              <w:right w:w="0" w:type="dxa"/>
            </w:tcMar>
          </w:tcPr>
          <w:p w14:paraId="55BBEAA2" w14:textId="77777777" w:rsidR="00AD57CA" w:rsidRPr="00B61DDF" w:rsidRDefault="00AD57CA" w:rsidP="00AD57CA"/>
        </w:tc>
        <w:tc>
          <w:tcPr>
            <w:tcW w:w="8045" w:type="dxa"/>
            <w:gridSpan w:val="10"/>
            <w:vMerge/>
            <w:shd w:val="clear" w:color="auto" w:fill="auto"/>
            <w:tcMar>
              <w:left w:w="0" w:type="dxa"/>
              <w:right w:w="0" w:type="dxa"/>
            </w:tcMar>
          </w:tcPr>
          <w:p w14:paraId="2525308E" w14:textId="77777777" w:rsidR="00AD57CA" w:rsidRPr="00B61DDF" w:rsidRDefault="00AD57CA" w:rsidP="00AD57CA"/>
        </w:tc>
      </w:tr>
      <w:tr w:rsidR="00AD57CA" w:rsidRPr="00B61DDF" w14:paraId="5D6E486E" w14:textId="77777777" w:rsidTr="00AD57CA">
        <w:tc>
          <w:tcPr>
            <w:tcW w:w="2660" w:type="dxa"/>
            <w:gridSpan w:val="2"/>
            <w:shd w:val="clear" w:color="auto" w:fill="auto"/>
          </w:tcPr>
          <w:p w14:paraId="728AFC9E" w14:textId="77777777" w:rsidR="00AD57CA" w:rsidRPr="00B61DDF" w:rsidRDefault="00AD57CA" w:rsidP="00AD57CA">
            <w:pPr>
              <w:rPr>
                <w:sz w:val="16"/>
                <w:szCs w:val="16"/>
              </w:rPr>
            </w:pPr>
          </w:p>
        </w:tc>
        <w:tc>
          <w:tcPr>
            <w:tcW w:w="283" w:type="dxa"/>
            <w:vMerge/>
            <w:shd w:val="clear" w:color="auto" w:fill="auto"/>
            <w:tcMar>
              <w:left w:w="0" w:type="dxa"/>
              <w:right w:w="0" w:type="dxa"/>
            </w:tcMar>
          </w:tcPr>
          <w:p w14:paraId="590A2691" w14:textId="77777777" w:rsidR="00AD57CA" w:rsidRPr="00B61DDF" w:rsidRDefault="00AD57CA" w:rsidP="00AD57CA"/>
        </w:tc>
        <w:tc>
          <w:tcPr>
            <w:tcW w:w="8045" w:type="dxa"/>
            <w:gridSpan w:val="10"/>
            <w:vMerge/>
            <w:shd w:val="clear" w:color="auto" w:fill="auto"/>
            <w:tcMar>
              <w:left w:w="0" w:type="dxa"/>
              <w:right w:w="0" w:type="dxa"/>
            </w:tcMar>
          </w:tcPr>
          <w:p w14:paraId="75767B8A" w14:textId="77777777" w:rsidR="00AD57CA" w:rsidRPr="00B61DDF" w:rsidRDefault="00AD57CA" w:rsidP="00AD57CA"/>
        </w:tc>
      </w:tr>
      <w:tr w:rsidR="00AD57CA" w:rsidRPr="00B61DDF" w14:paraId="7B7163F5" w14:textId="77777777" w:rsidTr="00AD57CA">
        <w:tc>
          <w:tcPr>
            <w:tcW w:w="2660" w:type="dxa"/>
            <w:gridSpan w:val="2"/>
            <w:shd w:val="clear" w:color="auto" w:fill="auto"/>
          </w:tcPr>
          <w:p w14:paraId="6ADD81FE" w14:textId="77777777" w:rsidR="00AD57CA" w:rsidRPr="00B61DDF" w:rsidRDefault="00AD57CA" w:rsidP="00AD57CA">
            <w:pPr>
              <w:rPr>
                <w:sz w:val="16"/>
                <w:szCs w:val="16"/>
              </w:rPr>
            </w:pPr>
            <w:r w:rsidRPr="00B61DDF">
              <w:rPr>
                <w:sz w:val="16"/>
                <w:szCs w:val="16"/>
              </w:rPr>
              <w:t>Birthday:</w:t>
            </w:r>
          </w:p>
        </w:tc>
        <w:tc>
          <w:tcPr>
            <w:tcW w:w="283" w:type="dxa"/>
            <w:vMerge/>
            <w:shd w:val="clear" w:color="auto" w:fill="auto"/>
            <w:tcMar>
              <w:left w:w="0" w:type="dxa"/>
              <w:right w:w="0" w:type="dxa"/>
            </w:tcMar>
          </w:tcPr>
          <w:p w14:paraId="4ED0EBE7" w14:textId="77777777" w:rsidR="00AD57CA" w:rsidRPr="00B61DDF" w:rsidRDefault="00AD57CA" w:rsidP="00AD57CA"/>
        </w:tc>
        <w:tc>
          <w:tcPr>
            <w:tcW w:w="8045" w:type="dxa"/>
            <w:gridSpan w:val="10"/>
            <w:vMerge/>
            <w:shd w:val="clear" w:color="auto" w:fill="auto"/>
            <w:tcMar>
              <w:left w:w="0" w:type="dxa"/>
              <w:right w:w="0" w:type="dxa"/>
            </w:tcMar>
          </w:tcPr>
          <w:p w14:paraId="3FF6D5B5" w14:textId="77777777" w:rsidR="00AD57CA" w:rsidRPr="00B61DDF" w:rsidRDefault="00AD57CA" w:rsidP="00AD57CA"/>
        </w:tc>
      </w:tr>
      <w:tr w:rsidR="00AD57CA" w:rsidRPr="00B61DDF" w14:paraId="0D21FFCF" w14:textId="77777777" w:rsidTr="00AD57CA">
        <w:tc>
          <w:tcPr>
            <w:tcW w:w="2660" w:type="dxa"/>
            <w:gridSpan w:val="2"/>
            <w:tcBorders>
              <w:bottom w:val="single" w:sz="2" w:space="0" w:color="95B3D7"/>
            </w:tcBorders>
            <w:shd w:val="clear" w:color="auto" w:fill="auto"/>
          </w:tcPr>
          <w:p w14:paraId="48149ABA" w14:textId="77777777" w:rsidR="00AD57CA" w:rsidRPr="00B61DDF" w:rsidRDefault="00AD57CA" w:rsidP="00AD57CA">
            <w:pPr>
              <w:rPr>
                <w:sz w:val="16"/>
                <w:szCs w:val="16"/>
              </w:rPr>
            </w:pPr>
          </w:p>
        </w:tc>
        <w:tc>
          <w:tcPr>
            <w:tcW w:w="283" w:type="dxa"/>
            <w:vMerge/>
            <w:shd w:val="clear" w:color="auto" w:fill="auto"/>
            <w:tcMar>
              <w:left w:w="0" w:type="dxa"/>
              <w:right w:w="0" w:type="dxa"/>
            </w:tcMar>
          </w:tcPr>
          <w:p w14:paraId="59809AA0" w14:textId="77777777" w:rsidR="00AD57CA" w:rsidRPr="00B61DDF" w:rsidRDefault="00AD57CA" w:rsidP="00AD57CA"/>
        </w:tc>
        <w:tc>
          <w:tcPr>
            <w:tcW w:w="8045" w:type="dxa"/>
            <w:gridSpan w:val="10"/>
            <w:vMerge/>
            <w:shd w:val="clear" w:color="auto" w:fill="auto"/>
            <w:tcMar>
              <w:left w:w="0" w:type="dxa"/>
              <w:right w:w="0" w:type="dxa"/>
            </w:tcMar>
          </w:tcPr>
          <w:p w14:paraId="35B8C9C9" w14:textId="77777777" w:rsidR="00AD57CA" w:rsidRPr="00B61DDF" w:rsidRDefault="00AD57CA" w:rsidP="00AD57CA"/>
        </w:tc>
      </w:tr>
      <w:tr w:rsidR="00AD57CA" w:rsidRPr="00B61DDF" w14:paraId="7C10D2C5" w14:textId="77777777" w:rsidTr="00AD57CA">
        <w:tc>
          <w:tcPr>
            <w:tcW w:w="2660" w:type="dxa"/>
            <w:gridSpan w:val="2"/>
            <w:tcBorders>
              <w:top w:val="single" w:sz="2" w:space="0" w:color="95B3D7"/>
            </w:tcBorders>
            <w:shd w:val="clear" w:color="auto" w:fill="EDEFF4"/>
          </w:tcPr>
          <w:p w14:paraId="6C5F6F3B" w14:textId="5688F4DA" w:rsidR="00AD57CA" w:rsidRPr="00B61DDF" w:rsidRDefault="00AD57CA" w:rsidP="00AD57CA">
            <w:pPr>
              <w:rPr>
                <w:sz w:val="16"/>
              </w:rPr>
            </w:pPr>
            <w:r w:rsidRPr="00B61DDF">
              <w:rPr>
                <w:rFonts w:cs="Arial"/>
                <w:noProof/>
                <w:sz w:val="20"/>
              </w:rPr>
              <w:drawing>
                <wp:anchor distT="0" distB="0" distL="114300" distR="114300" simplePos="0" relativeHeight="251695104" behindDoc="0" locked="0" layoutInCell="1" allowOverlap="1" wp14:anchorId="2F58EA80" wp14:editId="75A503A0">
                  <wp:simplePos x="0" y="0"/>
                  <wp:positionH relativeFrom="column">
                    <wp:posOffset>1421765</wp:posOffset>
                  </wp:positionH>
                  <wp:positionV relativeFrom="paragraph">
                    <wp:posOffset>9525</wp:posOffset>
                  </wp:positionV>
                  <wp:extent cx="160020" cy="161290"/>
                  <wp:effectExtent l="0" t="0" r="0" b="0"/>
                  <wp:wrapNone/>
                  <wp:docPr id="30" name="Picture 30" descr="C:\Users\Michael\Desktop\FB Temp\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Desktop\FB Temp\pencil.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002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DDF">
              <w:rPr>
                <w:rFonts w:cs="Arial"/>
                <w:sz w:val="20"/>
              </w:rPr>
              <w:t>Friends</w:t>
            </w:r>
          </w:p>
        </w:tc>
        <w:tc>
          <w:tcPr>
            <w:tcW w:w="283" w:type="dxa"/>
            <w:vMerge/>
            <w:shd w:val="clear" w:color="auto" w:fill="auto"/>
            <w:tcMar>
              <w:left w:w="0" w:type="dxa"/>
              <w:right w:w="0" w:type="dxa"/>
            </w:tcMar>
          </w:tcPr>
          <w:p w14:paraId="243B0BC4" w14:textId="77777777" w:rsidR="00AD57CA" w:rsidRPr="00B61DDF" w:rsidRDefault="00AD57CA" w:rsidP="00AD57CA"/>
        </w:tc>
        <w:tc>
          <w:tcPr>
            <w:tcW w:w="8045" w:type="dxa"/>
            <w:gridSpan w:val="10"/>
            <w:vMerge/>
            <w:shd w:val="clear" w:color="auto" w:fill="auto"/>
            <w:tcMar>
              <w:left w:w="0" w:type="dxa"/>
              <w:right w:w="0" w:type="dxa"/>
            </w:tcMar>
          </w:tcPr>
          <w:p w14:paraId="083F363F" w14:textId="77777777" w:rsidR="00AD57CA" w:rsidRPr="00B61DDF" w:rsidRDefault="00AD57CA" w:rsidP="00AD57CA"/>
        </w:tc>
      </w:tr>
      <w:tr w:rsidR="00AD57CA" w:rsidRPr="00B61DDF" w14:paraId="74350F52" w14:textId="77777777" w:rsidTr="00AD57CA">
        <w:tc>
          <w:tcPr>
            <w:tcW w:w="2660" w:type="dxa"/>
            <w:gridSpan w:val="2"/>
            <w:shd w:val="clear" w:color="auto" w:fill="auto"/>
          </w:tcPr>
          <w:p w14:paraId="2C72BF23" w14:textId="77777777" w:rsidR="00AD57CA" w:rsidRPr="00B61DDF" w:rsidRDefault="00AD57CA" w:rsidP="00AD57CA">
            <w:pPr>
              <w:rPr>
                <w:sz w:val="10"/>
              </w:rPr>
            </w:pPr>
          </w:p>
        </w:tc>
        <w:tc>
          <w:tcPr>
            <w:tcW w:w="283" w:type="dxa"/>
            <w:vMerge/>
            <w:shd w:val="clear" w:color="auto" w:fill="auto"/>
            <w:tcMar>
              <w:left w:w="0" w:type="dxa"/>
              <w:right w:w="0" w:type="dxa"/>
            </w:tcMar>
          </w:tcPr>
          <w:p w14:paraId="491B6706" w14:textId="77777777" w:rsidR="00AD57CA" w:rsidRPr="00B61DDF" w:rsidRDefault="00AD57CA" w:rsidP="00AD57CA">
            <w:pPr>
              <w:rPr>
                <w:sz w:val="10"/>
              </w:rPr>
            </w:pPr>
          </w:p>
        </w:tc>
        <w:tc>
          <w:tcPr>
            <w:tcW w:w="8045" w:type="dxa"/>
            <w:gridSpan w:val="10"/>
            <w:vMerge/>
            <w:shd w:val="clear" w:color="auto" w:fill="auto"/>
            <w:tcMar>
              <w:left w:w="0" w:type="dxa"/>
              <w:right w:w="0" w:type="dxa"/>
            </w:tcMar>
          </w:tcPr>
          <w:p w14:paraId="3B4C2BB2" w14:textId="77777777" w:rsidR="00AD57CA" w:rsidRPr="00B61DDF" w:rsidRDefault="00AD57CA" w:rsidP="00AD57CA">
            <w:pPr>
              <w:rPr>
                <w:rFonts w:cs="Arial"/>
                <w:sz w:val="10"/>
              </w:rPr>
            </w:pPr>
          </w:p>
        </w:tc>
      </w:tr>
      <w:tr w:rsidR="00AD57CA" w:rsidRPr="00B61DDF" w14:paraId="13B45B11" w14:textId="77777777" w:rsidTr="00AD57CA">
        <w:tc>
          <w:tcPr>
            <w:tcW w:w="2660" w:type="dxa"/>
            <w:gridSpan w:val="2"/>
            <w:shd w:val="clear" w:color="auto" w:fill="auto"/>
          </w:tcPr>
          <w:tbl>
            <w:tblPr>
              <w:tblW w:w="0" w:type="auto"/>
              <w:tblLayout w:type="fixed"/>
              <w:tblLook w:val="04A0" w:firstRow="1" w:lastRow="0" w:firstColumn="1" w:lastColumn="0" w:noHBand="0" w:noVBand="1"/>
            </w:tblPr>
            <w:tblGrid>
              <w:gridCol w:w="704"/>
              <w:gridCol w:w="142"/>
              <w:gridCol w:w="725"/>
              <w:gridCol w:w="142"/>
              <w:gridCol w:w="692"/>
            </w:tblGrid>
            <w:tr w:rsidR="00AD57CA" w:rsidRPr="00B61DDF" w14:paraId="2B835420" w14:textId="77777777" w:rsidTr="00AD57CA">
              <w:trPr>
                <w:trHeight w:val="737"/>
              </w:trPr>
              <w:tc>
                <w:tcPr>
                  <w:tcW w:w="704" w:type="dxa"/>
                  <w:tcBorders>
                    <w:top w:val="single" w:sz="2" w:space="0" w:color="BFBFBF"/>
                    <w:left w:val="single" w:sz="2" w:space="0" w:color="BFBFBF"/>
                    <w:bottom w:val="single" w:sz="2" w:space="0" w:color="BFBFBF"/>
                    <w:right w:val="single" w:sz="2" w:space="0" w:color="BFBFBF"/>
                  </w:tcBorders>
                  <w:tcMar>
                    <w:left w:w="0" w:type="dxa"/>
                    <w:right w:w="0" w:type="dxa"/>
                  </w:tcMar>
                </w:tcPr>
                <w:p w14:paraId="3299BDD1" w14:textId="77777777" w:rsidR="00AD57CA" w:rsidRPr="00B61DDF" w:rsidRDefault="00AD57CA" w:rsidP="00AD57CA"/>
              </w:tc>
              <w:tc>
                <w:tcPr>
                  <w:tcW w:w="142" w:type="dxa"/>
                  <w:tcBorders>
                    <w:left w:val="single" w:sz="2" w:space="0" w:color="BFBFBF"/>
                    <w:right w:val="single" w:sz="2" w:space="0" w:color="BFBFBF"/>
                  </w:tcBorders>
                  <w:tcMar>
                    <w:left w:w="0" w:type="dxa"/>
                    <w:right w:w="0" w:type="dxa"/>
                  </w:tcMar>
                </w:tcPr>
                <w:p w14:paraId="4F13CC86" w14:textId="77777777" w:rsidR="00AD57CA" w:rsidRPr="00B61DDF" w:rsidRDefault="00AD57CA" w:rsidP="00AD57CA"/>
              </w:tc>
              <w:tc>
                <w:tcPr>
                  <w:tcW w:w="725" w:type="dxa"/>
                  <w:tcBorders>
                    <w:top w:val="single" w:sz="2" w:space="0" w:color="BFBFBF"/>
                    <w:left w:val="single" w:sz="2" w:space="0" w:color="BFBFBF"/>
                    <w:bottom w:val="single" w:sz="2" w:space="0" w:color="BFBFBF"/>
                    <w:right w:val="single" w:sz="2" w:space="0" w:color="BFBFBF"/>
                  </w:tcBorders>
                  <w:tcMar>
                    <w:left w:w="0" w:type="dxa"/>
                    <w:right w:w="0" w:type="dxa"/>
                  </w:tcMar>
                </w:tcPr>
                <w:p w14:paraId="459A031A" w14:textId="77777777" w:rsidR="00AD57CA" w:rsidRPr="00B61DDF" w:rsidRDefault="00AD57CA" w:rsidP="00AD57CA"/>
              </w:tc>
              <w:tc>
                <w:tcPr>
                  <w:tcW w:w="142" w:type="dxa"/>
                  <w:tcBorders>
                    <w:left w:val="single" w:sz="2" w:space="0" w:color="BFBFBF"/>
                    <w:right w:val="single" w:sz="2" w:space="0" w:color="BFBFBF"/>
                  </w:tcBorders>
                  <w:tcMar>
                    <w:left w:w="0" w:type="dxa"/>
                    <w:right w:w="0" w:type="dxa"/>
                  </w:tcMar>
                </w:tcPr>
                <w:p w14:paraId="4075CECB" w14:textId="77777777" w:rsidR="00AD57CA" w:rsidRPr="00B61DDF" w:rsidRDefault="00AD57CA" w:rsidP="00AD57CA"/>
              </w:tc>
              <w:tc>
                <w:tcPr>
                  <w:tcW w:w="692" w:type="dxa"/>
                  <w:tcBorders>
                    <w:top w:val="single" w:sz="2" w:space="0" w:color="BFBFBF"/>
                    <w:left w:val="single" w:sz="2" w:space="0" w:color="BFBFBF"/>
                    <w:bottom w:val="single" w:sz="2" w:space="0" w:color="BFBFBF"/>
                    <w:right w:val="single" w:sz="2" w:space="0" w:color="BFBFBF"/>
                  </w:tcBorders>
                  <w:tcMar>
                    <w:left w:w="0" w:type="dxa"/>
                    <w:right w:w="0" w:type="dxa"/>
                  </w:tcMar>
                </w:tcPr>
                <w:p w14:paraId="028B0D21" w14:textId="77777777" w:rsidR="00AD57CA" w:rsidRPr="00B61DDF" w:rsidRDefault="00AD57CA" w:rsidP="00AD57CA"/>
              </w:tc>
            </w:tr>
            <w:tr w:rsidR="00AD57CA" w:rsidRPr="00B61DDF" w14:paraId="29EDA2D6" w14:textId="77777777" w:rsidTr="00AD57CA">
              <w:tc>
                <w:tcPr>
                  <w:tcW w:w="704" w:type="dxa"/>
                  <w:tcBorders>
                    <w:top w:val="single" w:sz="2" w:space="0" w:color="BFBFBF"/>
                    <w:bottom w:val="single" w:sz="2" w:space="0" w:color="BFBFBF"/>
                  </w:tcBorders>
                  <w:tcMar>
                    <w:left w:w="0" w:type="dxa"/>
                    <w:right w:w="0" w:type="dxa"/>
                  </w:tcMar>
                </w:tcPr>
                <w:p w14:paraId="683F1EC0" w14:textId="77777777" w:rsidR="00AD57CA" w:rsidRPr="00B61DDF" w:rsidRDefault="00AD57CA" w:rsidP="00AD57CA">
                  <w:pPr>
                    <w:rPr>
                      <w:sz w:val="16"/>
                    </w:rPr>
                  </w:pPr>
                </w:p>
              </w:tc>
              <w:tc>
                <w:tcPr>
                  <w:tcW w:w="142" w:type="dxa"/>
                  <w:tcMar>
                    <w:left w:w="0" w:type="dxa"/>
                    <w:right w:w="0" w:type="dxa"/>
                  </w:tcMar>
                </w:tcPr>
                <w:p w14:paraId="588B9566" w14:textId="77777777" w:rsidR="00AD57CA" w:rsidRPr="00B61DDF" w:rsidRDefault="00AD57CA" w:rsidP="00AD57CA">
                  <w:pPr>
                    <w:rPr>
                      <w:sz w:val="16"/>
                    </w:rPr>
                  </w:pPr>
                </w:p>
              </w:tc>
              <w:tc>
                <w:tcPr>
                  <w:tcW w:w="725" w:type="dxa"/>
                  <w:tcBorders>
                    <w:top w:val="single" w:sz="2" w:space="0" w:color="BFBFBF"/>
                    <w:bottom w:val="single" w:sz="2" w:space="0" w:color="BFBFBF"/>
                  </w:tcBorders>
                  <w:tcMar>
                    <w:left w:w="0" w:type="dxa"/>
                    <w:right w:w="0" w:type="dxa"/>
                  </w:tcMar>
                </w:tcPr>
                <w:p w14:paraId="7DEF483C" w14:textId="77777777" w:rsidR="00AD57CA" w:rsidRPr="00B61DDF" w:rsidRDefault="00AD57CA" w:rsidP="00AD57CA">
                  <w:pPr>
                    <w:rPr>
                      <w:sz w:val="16"/>
                    </w:rPr>
                  </w:pPr>
                </w:p>
              </w:tc>
              <w:tc>
                <w:tcPr>
                  <w:tcW w:w="142" w:type="dxa"/>
                  <w:tcMar>
                    <w:left w:w="0" w:type="dxa"/>
                    <w:right w:w="0" w:type="dxa"/>
                  </w:tcMar>
                </w:tcPr>
                <w:p w14:paraId="5FB3325C" w14:textId="77777777" w:rsidR="00AD57CA" w:rsidRPr="00B61DDF" w:rsidRDefault="00AD57CA" w:rsidP="00AD57CA">
                  <w:pPr>
                    <w:rPr>
                      <w:sz w:val="16"/>
                    </w:rPr>
                  </w:pPr>
                </w:p>
              </w:tc>
              <w:tc>
                <w:tcPr>
                  <w:tcW w:w="692" w:type="dxa"/>
                  <w:tcBorders>
                    <w:top w:val="single" w:sz="2" w:space="0" w:color="BFBFBF"/>
                    <w:bottom w:val="single" w:sz="2" w:space="0" w:color="BFBFBF"/>
                  </w:tcBorders>
                  <w:tcMar>
                    <w:left w:w="0" w:type="dxa"/>
                    <w:right w:w="0" w:type="dxa"/>
                  </w:tcMar>
                </w:tcPr>
                <w:p w14:paraId="789FEA54" w14:textId="77777777" w:rsidR="00AD57CA" w:rsidRPr="00B61DDF" w:rsidRDefault="00AD57CA" w:rsidP="00AD57CA">
                  <w:pPr>
                    <w:rPr>
                      <w:sz w:val="16"/>
                    </w:rPr>
                  </w:pPr>
                </w:p>
              </w:tc>
            </w:tr>
            <w:tr w:rsidR="00AD57CA" w:rsidRPr="00B61DDF" w14:paraId="2FA5C711" w14:textId="77777777" w:rsidTr="00AD57CA">
              <w:trPr>
                <w:trHeight w:val="737"/>
              </w:trPr>
              <w:tc>
                <w:tcPr>
                  <w:tcW w:w="704" w:type="dxa"/>
                  <w:tcBorders>
                    <w:top w:val="single" w:sz="2" w:space="0" w:color="BFBFBF"/>
                    <w:left w:val="single" w:sz="2" w:space="0" w:color="BFBFBF"/>
                    <w:bottom w:val="single" w:sz="2" w:space="0" w:color="BFBFBF"/>
                    <w:right w:val="single" w:sz="2" w:space="0" w:color="BFBFBF"/>
                  </w:tcBorders>
                  <w:tcMar>
                    <w:left w:w="0" w:type="dxa"/>
                    <w:right w:w="0" w:type="dxa"/>
                  </w:tcMar>
                </w:tcPr>
                <w:p w14:paraId="1C8CAB0F" w14:textId="77777777" w:rsidR="00AD57CA" w:rsidRPr="00B61DDF" w:rsidRDefault="00AD57CA" w:rsidP="00AD57CA">
                  <w:pPr>
                    <w:rPr>
                      <w:sz w:val="8"/>
                    </w:rPr>
                  </w:pPr>
                </w:p>
              </w:tc>
              <w:tc>
                <w:tcPr>
                  <w:tcW w:w="142" w:type="dxa"/>
                  <w:tcBorders>
                    <w:left w:val="single" w:sz="2" w:space="0" w:color="BFBFBF"/>
                    <w:right w:val="single" w:sz="2" w:space="0" w:color="BFBFBF"/>
                  </w:tcBorders>
                  <w:tcMar>
                    <w:left w:w="0" w:type="dxa"/>
                    <w:right w:w="0" w:type="dxa"/>
                  </w:tcMar>
                </w:tcPr>
                <w:p w14:paraId="5B8B2495" w14:textId="77777777" w:rsidR="00AD57CA" w:rsidRPr="00B61DDF" w:rsidRDefault="00AD57CA" w:rsidP="00AD57CA">
                  <w:pPr>
                    <w:rPr>
                      <w:sz w:val="8"/>
                    </w:rPr>
                  </w:pPr>
                </w:p>
              </w:tc>
              <w:tc>
                <w:tcPr>
                  <w:tcW w:w="725" w:type="dxa"/>
                  <w:tcBorders>
                    <w:top w:val="single" w:sz="2" w:space="0" w:color="BFBFBF"/>
                    <w:left w:val="single" w:sz="2" w:space="0" w:color="BFBFBF"/>
                    <w:bottom w:val="single" w:sz="2" w:space="0" w:color="BFBFBF"/>
                    <w:right w:val="single" w:sz="2" w:space="0" w:color="BFBFBF"/>
                  </w:tcBorders>
                  <w:tcMar>
                    <w:left w:w="0" w:type="dxa"/>
                    <w:right w:w="0" w:type="dxa"/>
                  </w:tcMar>
                </w:tcPr>
                <w:p w14:paraId="04074292" w14:textId="77777777" w:rsidR="00AD57CA" w:rsidRPr="00B61DDF" w:rsidRDefault="00AD57CA" w:rsidP="00AD57CA">
                  <w:pPr>
                    <w:rPr>
                      <w:sz w:val="8"/>
                    </w:rPr>
                  </w:pPr>
                </w:p>
              </w:tc>
              <w:tc>
                <w:tcPr>
                  <w:tcW w:w="142" w:type="dxa"/>
                  <w:tcBorders>
                    <w:left w:val="single" w:sz="2" w:space="0" w:color="BFBFBF"/>
                    <w:right w:val="single" w:sz="2" w:space="0" w:color="BFBFBF"/>
                  </w:tcBorders>
                  <w:tcMar>
                    <w:left w:w="0" w:type="dxa"/>
                    <w:right w:w="0" w:type="dxa"/>
                  </w:tcMar>
                </w:tcPr>
                <w:p w14:paraId="259197BC" w14:textId="77777777" w:rsidR="00AD57CA" w:rsidRPr="00B61DDF" w:rsidRDefault="00AD57CA" w:rsidP="00AD57CA">
                  <w:pPr>
                    <w:rPr>
                      <w:sz w:val="8"/>
                    </w:rPr>
                  </w:pPr>
                </w:p>
              </w:tc>
              <w:tc>
                <w:tcPr>
                  <w:tcW w:w="692" w:type="dxa"/>
                  <w:tcBorders>
                    <w:top w:val="single" w:sz="2" w:space="0" w:color="BFBFBF"/>
                    <w:left w:val="single" w:sz="2" w:space="0" w:color="BFBFBF"/>
                    <w:bottom w:val="single" w:sz="2" w:space="0" w:color="BFBFBF"/>
                    <w:right w:val="single" w:sz="2" w:space="0" w:color="BFBFBF"/>
                  </w:tcBorders>
                  <w:tcMar>
                    <w:left w:w="0" w:type="dxa"/>
                    <w:right w:w="0" w:type="dxa"/>
                  </w:tcMar>
                </w:tcPr>
                <w:p w14:paraId="5D76BFB7" w14:textId="77777777" w:rsidR="00AD57CA" w:rsidRPr="00B61DDF" w:rsidRDefault="00AD57CA" w:rsidP="00AD57CA">
                  <w:pPr>
                    <w:rPr>
                      <w:sz w:val="8"/>
                    </w:rPr>
                  </w:pPr>
                </w:p>
              </w:tc>
            </w:tr>
            <w:tr w:rsidR="00AD57CA" w:rsidRPr="00B61DDF" w14:paraId="09A19878" w14:textId="77777777" w:rsidTr="00AD57CA">
              <w:tc>
                <w:tcPr>
                  <w:tcW w:w="704" w:type="dxa"/>
                  <w:tcBorders>
                    <w:top w:val="single" w:sz="2" w:space="0" w:color="BFBFBF"/>
                  </w:tcBorders>
                  <w:tcMar>
                    <w:left w:w="0" w:type="dxa"/>
                    <w:right w:w="0" w:type="dxa"/>
                  </w:tcMar>
                </w:tcPr>
                <w:p w14:paraId="05D2AD1F" w14:textId="77777777" w:rsidR="00AD57CA" w:rsidRPr="00B61DDF" w:rsidRDefault="00AD57CA" w:rsidP="00AD57CA">
                  <w:pPr>
                    <w:rPr>
                      <w:sz w:val="16"/>
                    </w:rPr>
                  </w:pPr>
                </w:p>
              </w:tc>
              <w:tc>
                <w:tcPr>
                  <w:tcW w:w="142" w:type="dxa"/>
                  <w:tcMar>
                    <w:left w:w="0" w:type="dxa"/>
                    <w:right w:w="0" w:type="dxa"/>
                  </w:tcMar>
                </w:tcPr>
                <w:p w14:paraId="7E483ED9" w14:textId="77777777" w:rsidR="00AD57CA" w:rsidRPr="00B61DDF" w:rsidRDefault="00AD57CA" w:rsidP="00AD57CA">
                  <w:pPr>
                    <w:rPr>
                      <w:sz w:val="16"/>
                    </w:rPr>
                  </w:pPr>
                </w:p>
              </w:tc>
              <w:tc>
                <w:tcPr>
                  <w:tcW w:w="725" w:type="dxa"/>
                  <w:tcBorders>
                    <w:top w:val="single" w:sz="2" w:space="0" w:color="BFBFBF"/>
                  </w:tcBorders>
                  <w:tcMar>
                    <w:left w:w="0" w:type="dxa"/>
                    <w:right w:w="0" w:type="dxa"/>
                  </w:tcMar>
                </w:tcPr>
                <w:p w14:paraId="349FFAB3" w14:textId="77777777" w:rsidR="00AD57CA" w:rsidRPr="00B61DDF" w:rsidRDefault="00AD57CA" w:rsidP="00AD57CA">
                  <w:pPr>
                    <w:rPr>
                      <w:sz w:val="16"/>
                    </w:rPr>
                  </w:pPr>
                </w:p>
              </w:tc>
              <w:tc>
                <w:tcPr>
                  <w:tcW w:w="142" w:type="dxa"/>
                  <w:tcMar>
                    <w:left w:w="0" w:type="dxa"/>
                    <w:right w:w="0" w:type="dxa"/>
                  </w:tcMar>
                </w:tcPr>
                <w:p w14:paraId="78618635" w14:textId="77777777" w:rsidR="00AD57CA" w:rsidRPr="00B61DDF" w:rsidRDefault="00AD57CA" w:rsidP="00AD57CA">
                  <w:pPr>
                    <w:rPr>
                      <w:sz w:val="16"/>
                    </w:rPr>
                  </w:pPr>
                </w:p>
              </w:tc>
              <w:tc>
                <w:tcPr>
                  <w:tcW w:w="692" w:type="dxa"/>
                  <w:tcBorders>
                    <w:top w:val="single" w:sz="2" w:space="0" w:color="BFBFBF"/>
                  </w:tcBorders>
                  <w:tcMar>
                    <w:left w:w="0" w:type="dxa"/>
                    <w:right w:w="0" w:type="dxa"/>
                  </w:tcMar>
                </w:tcPr>
                <w:p w14:paraId="50668FA5" w14:textId="77777777" w:rsidR="00AD57CA" w:rsidRPr="00B61DDF" w:rsidRDefault="00AD57CA" w:rsidP="00AD57CA">
                  <w:pPr>
                    <w:rPr>
                      <w:sz w:val="16"/>
                    </w:rPr>
                  </w:pPr>
                </w:p>
              </w:tc>
            </w:tr>
          </w:tbl>
          <w:p w14:paraId="1762D9CF" w14:textId="77777777" w:rsidR="00AD57CA" w:rsidRPr="00B61DDF" w:rsidRDefault="00AD57CA" w:rsidP="00AD57CA">
            <w:pPr>
              <w:rPr>
                <w:sz w:val="16"/>
              </w:rPr>
            </w:pPr>
          </w:p>
        </w:tc>
        <w:tc>
          <w:tcPr>
            <w:tcW w:w="283" w:type="dxa"/>
            <w:vMerge/>
            <w:shd w:val="clear" w:color="auto" w:fill="auto"/>
            <w:tcMar>
              <w:left w:w="0" w:type="dxa"/>
              <w:right w:w="0" w:type="dxa"/>
            </w:tcMar>
          </w:tcPr>
          <w:p w14:paraId="464AA61A" w14:textId="77777777" w:rsidR="00AD57CA" w:rsidRPr="00B61DDF" w:rsidRDefault="00AD57CA" w:rsidP="00AD57CA"/>
        </w:tc>
        <w:tc>
          <w:tcPr>
            <w:tcW w:w="8045" w:type="dxa"/>
            <w:gridSpan w:val="10"/>
            <w:vMerge/>
            <w:shd w:val="clear" w:color="auto" w:fill="auto"/>
            <w:tcMar>
              <w:left w:w="0" w:type="dxa"/>
              <w:right w:w="0" w:type="dxa"/>
            </w:tcMar>
          </w:tcPr>
          <w:p w14:paraId="38D30D5C" w14:textId="77777777" w:rsidR="00AD57CA" w:rsidRPr="00B61DDF" w:rsidRDefault="00AD57CA" w:rsidP="00AD57CA">
            <w:pPr>
              <w:rPr>
                <w:rFonts w:cs="Arial"/>
                <w:sz w:val="20"/>
              </w:rPr>
            </w:pPr>
          </w:p>
        </w:tc>
      </w:tr>
      <w:tr w:rsidR="00AD57CA" w:rsidRPr="00B61DDF" w14:paraId="4F85207E" w14:textId="77777777" w:rsidTr="00AD57CA">
        <w:tc>
          <w:tcPr>
            <w:tcW w:w="2660" w:type="dxa"/>
            <w:gridSpan w:val="2"/>
            <w:shd w:val="clear" w:color="auto" w:fill="auto"/>
          </w:tcPr>
          <w:p w14:paraId="09164A16" w14:textId="77777777" w:rsidR="00AD57CA" w:rsidRPr="00B61DDF" w:rsidRDefault="00AD57CA" w:rsidP="00AD57CA">
            <w:pPr>
              <w:rPr>
                <w:sz w:val="16"/>
              </w:rPr>
            </w:pPr>
          </w:p>
        </w:tc>
        <w:tc>
          <w:tcPr>
            <w:tcW w:w="283" w:type="dxa"/>
            <w:vMerge/>
            <w:shd w:val="clear" w:color="auto" w:fill="auto"/>
            <w:tcMar>
              <w:left w:w="0" w:type="dxa"/>
              <w:right w:w="0" w:type="dxa"/>
            </w:tcMar>
          </w:tcPr>
          <w:p w14:paraId="3724D63B" w14:textId="77777777" w:rsidR="00AD57CA" w:rsidRPr="00B61DDF" w:rsidRDefault="00AD57CA" w:rsidP="00AD57CA"/>
        </w:tc>
        <w:tc>
          <w:tcPr>
            <w:tcW w:w="8045" w:type="dxa"/>
            <w:gridSpan w:val="10"/>
            <w:vMerge/>
            <w:shd w:val="clear" w:color="auto" w:fill="auto"/>
            <w:tcMar>
              <w:left w:w="0" w:type="dxa"/>
              <w:right w:w="0" w:type="dxa"/>
            </w:tcMar>
          </w:tcPr>
          <w:p w14:paraId="1B3B5DAB" w14:textId="77777777" w:rsidR="00AD57CA" w:rsidRPr="00B61DDF" w:rsidRDefault="00AD57CA" w:rsidP="00AD57CA">
            <w:pPr>
              <w:rPr>
                <w:rFonts w:cs="Arial"/>
                <w:sz w:val="20"/>
              </w:rPr>
            </w:pPr>
          </w:p>
        </w:tc>
      </w:tr>
      <w:tr w:rsidR="00AD57CA" w:rsidRPr="00B61DDF" w14:paraId="2ACDF5CC" w14:textId="77777777" w:rsidTr="00AD57CA">
        <w:trPr>
          <w:trHeight w:val="5500"/>
        </w:trPr>
        <w:tc>
          <w:tcPr>
            <w:tcW w:w="2660" w:type="dxa"/>
            <w:gridSpan w:val="2"/>
            <w:shd w:val="clear" w:color="auto" w:fill="auto"/>
          </w:tcPr>
          <w:p w14:paraId="413C6487" w14:textId="77777777" w:rsidR="00AD57CA" w:rsidRPr="00B61DDF" w:rsidRDefault="00AD57CA" w:rsidP="00AD57CA">
            <w:pPr>
              <w:rPr>
                <w:sz w:val="16"/>
              </w:rPr>
            </w:pPr>
          </w:p>
        </w:tc>
        <w:tc>
          <w:tcPr>
            <w:tcW w:w="283" w:type="dxa"/>
            <w:vMerge/>
            <w:shd w:val="clear" w:color="auto" w:fill="auto"/>
            <w:tcMar>
              <w:left w:w="0" w:type="dxa"/>
              <w:right w:w="0" w:type="dxa"/>
            </w:tcMar>
          </w:tcPr>
          <w:p w14:paraId="44E97851" w14:textId="77777777" w:rsidR="00AD57CA" w:rsidRPr="00B61DDF" w:rsidRDefault="00AD57CA" w:rsidP="00AD57CA"/>
        </w:tc>
        <w:tc>
          <w:tcPr>
            <w:tcW w:w="8045" w:type="dxa"/>
            <w:gridSpan w:val="10"/>
            <w:vMerge/>
            <w:shd w:val="clear" w:color="auto" w:fill="auto"/>
            <w:tcMar>
              <w:left w:w="0" w:type="dxa"/>
              <w:right w:w="0" w:type="dxa"/>
            </w:tcMar>
          </w:tcPr>
          <w:p w14:paraId="4BB99D22" w14:textId="77777777" w:rsidR="00AD57CA" w:rsidRPr="00B61DDF" w:rsidRDefault="00AD57CA" w:rsidP="00AD57CA">
            <w:pPr>
              <w:rPr>
                <w:rFonts w:cs="Arial"/>
                <w:sz w:val="20"/>
              </w:rPr>
            </w:pPr>
          </w:p>
        </w:tc>
      </w:tr>
      <w:tr w:rsidR="00AD57CA" w:rsidRPr="00B61DDF" w14:paraId="5EC32B38" w14:textId="77777777" w:rsidTr="00AD57CA">
        <w:tc>
          <w:tcPr>
            <w:tcW w:w="10988" w:type="dxa"/>
            <w:gridSpan w:val="13"/>
            <w:shd w:val="clear" w:color="auto" w:fill="auto"/>
          </w:tcPr>
          <w:p w14:paraId="3A5B61C9" w14:textId="77777777" w:rsidR="00AD57CA" w:rsidRPr="00B61DDF" w:rsidRDefault="00AD57CA" w:rsidP="00AD57CA">
            <w:pPr>
              <w:rPr>
                <w:rFonts w:cs="Arial"/>
                <w:sz w:val="10"/>
              </w:rPr>
            </w:pPr>
          </w:p>
        </w:tc>
      </w:tr>
    </w:tbl>
    <w:p w14:paraId="434A39E5"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119BE953" w14:textId="77777777" w:rsidR="008A326F" w:rsidRPr="00B61DDF" w:rsidRDefault="008A326F" w:rsidP="008A326F">
      <w:pPr>
        <w:widowControl w:val="0"/>
        <w:autoSpaceDE w:val="0"/>
        <w:autoSpaceDN w:val="0"/>
        <w:adjustRightInd w:val="0"/>
        <w:spacing w:after="320" w:line="480" w:lineRule="atLeast"/>
        <w:rPr>
          <w:b/>
          <w:bCs/>
          <w:sz w:val="22"/>
          <w:szCs w:val="22"/>
        </w:rPr>
      </w:pPr>
    </w:p>
    <w:p w14:paraId="09CB160B" w14:textId="77777777" w:rsidR="00AD57CA" w:rsidRPr="00B61DDF" w:rsidRDefault="00AD57CA" w:rsidP="002C4354">
      <w:pPr>
        <w:jc w:val="center"/>
        <w:rPr>
          <w:rFonts w:ascii="Tekton Pro" w:hAnsi="Tekton Pro"/>
          <w:sz w:val="28"/>
          <w:szCs w:val="28"/>
        </w:rPr>
      </w:pPr>
    </w:p>
    <w:p w14:paraId="4F1950BA" w14:textId="77777777" w:rsidR="00AD57CA" w:rsidRPr="00B61DDF" w:rsidRDefault="00AD57CA" w:rsidP="002C4354">
      <w:pPr>
        <w:jc w:val="center"/>
        <w:rPr>
          <w:rFonts w:ascii="Tekton Pro" w:hAnsi="Tekton Pro"/>
          <w:sz w:val="28"/>
          <w:szCs w:val="28"/>
        </w:rPr>
      </w:pPr>
    </w:p>
    <w:p w14:paraId="193ADA45" w14:textId="77777777" w:rsidR="00AD57CA" w:rsidRPr="00B61DDF" w:rsidRDefault="00AD57CA" w:rsidP="002C4354">
      <w:pPr>
        <w:jc w:val="center"/>
        <w:rPr>
          <w:rFonts w:ascii="Tekton Pro" w:hAnsi="Tekton Pro"/>
          <w:sz w:val="28"/>
          <w:szCs w:val="28"/>
        </w:rPr>
      </w:pPr>
    </w:p>
    <w:p w14:paraId="01D455B9" w14:textId="77777777" w:rsidR="00AD57CA" w:rsidRPr="00B61DDF" w:rsidRDefault="00AD57CA" w:rsidP="002C4354">
      <w:pPr>
        <w:jc w:val="center"/>
        <w:rPr>
          <w:rFonts w:ascii="Tekton Pro" w:hAnsi="Tekton Pro"/>
          <w:sz w:val="28"/>
          <w:szCs w:val="28"/>
        </w:rPr>
      </w:pPr>
    </w:p>
    <w:p w14:paraId="49E946B7" w14:textId="77777777" w:rsidR="00AD57CA" w:rsidRPr="00B61DDF" w:rsidRDefault="00AD57CA" w:rsidP="002C4354">
      <w:pPr>
        <w:jc w:val="center"/>
        <w:rPr>
          <w:rFonts w:ascii="Tekton Pro" w:hAnsi="Tekton Pro"/>
          <w:sz w:val="28"/>
          <w:szCs w:val="28"/>
        </w:rPr>
      </w:pPr>
    </w:p>
    <w:p w14:paraId="154AB047" w14:textId="77777777" w:rsidR="00AD57CA" w:rsidRPr="00B61DDF" w:rsidRDefault="00AD57CA" w:rsidP="002C4354">
      <w:pPr>
        <w:jc w:val="center"/>
        <w:rPr>
          <w:rFonts w:ascii="Tekton Pro" w:hAnsi="Tekton Pro"/>
          <w:sz w:val="28"/>
          <w:szCs w:val="28"/>
        </w:rPr>
      </w:pPr>
    </w:p>
    <w:p w14:paraId="6D595D72" w14:textId="77777777" w:rsidR="00AD57CA" w:rsidRPr="00B61DDF" w:rsidRDefault="00AD57CA" w:rsidP="002C4354">
      <w:pPr>
        <w:jc w:val="center"/>
        <w:rPr>
          <w:rFonts w:ascii="Tekton Pro" w:hAnsi="Tekton Pro"/>
          <w:sz w:val="28"/>
          <w:szCs w:val="28"/>
        </w:rPr>
      </w:pPr>
    </w:p>
    <w:p w14:paraId="1862CD76" w14:textId="77777777" w:rsidR="00AD57CA" w:rsidRPr="00B61DDF" w:rsidRDefault="00AD57CA" w:rsidP="002C4354">
      <w:pPr>
        <w:jc w:val="center"/>
        <w:rPr>
          <w:rFonts w:ascii="Tekton Pro" w:hAnsi="Tekton Pro"/>
          <w:sz w:val="28"/>
          <w:szCs w:val="28"/>
        </w:rPr>
      </w:pPr>
    </w:p>
    <w:p w14:paraId="2170E2B0" w14:textId="77777777" w:rsidR="00AD57CA" w:rsidRPr="00B61DDF" w:rsidRDefault="00AD57CA" w:rsidP="002C4354">
      <w:pPr>
        <w:jc w:val="center"/>
        <w:rPr>
          <w:rFonts w:ascii="Tekton Pro" w:hAnsi="Tekton Pro"/>
          <w:sz w:val="28"/>
          <w:szCs w:val="28"/>
        </w:rPr>
      </w:pPr>
    </w:p>
    <w:p w14:paraId="02B543F9" w14:textId="77777777" w:rsidR="00AD57CA" w:rsidRPr="00B61DDF" w:rsidRDefault="00AD57CA" w:rsidP="002C4354">
      <w:pPr>
        <w:jc w:val="center"/>
        <w:rPr>
          <w:rFonts w:ascii="Tekton Pro" w:hAnsi="Tekton Pro"/>
          <w:sz w:val="28"/>
          <w:szCs w:val="28"/>
        </w:rPr>
      </w:pPr>
    </w:p>
    <w:p w14:paraId="7EFD4640" w14:textId="77777777" w:rsidR="00AD57CA" w:rsidRPr="00B61DDF" w:rsidRDefault="00AD57CA" w:rsidP="002C4354">
      <w:pPr>
        <w:jc w:val="center"/>
        <w:rPr>
          <w:rFonts w:ascii="Tekton Pro" w:hAnsi="Tekton Pro"/>
          <w:sz w:val="28"/>
          <w:szCs w:val="28"/>
        </w:rPr>
      </w:pPr>
    </w:p>
    <w:p w14:paraId="557CF831" w14:textId="77777777" w:rsidR="00AD57CA" w:rsidRPr="00B61DDF" w:rsidRDefault="00AD57CA" w:rsidP="002C4354">
      <w:pPr>
        <w:jc w:val="center"/>
        <w:rPr>
          <w:rFonts w:ascii="Tekton Pro" w:hAnsi="Tekton Pro"/>
          <w:sz w:val="28"/>
          <w:szCs w:val="28"/>
        </w:rPr>
      </w:pPr>
    </w:p>
    <w:p w14:paraId="364A52A2" w14:textId="77777777" w:rsidR="00AD57CA" w:rsidRPr="00B61DDF" w:rsidRDefault="00AD57CA" w:rsidP="002C4354">
      <w:pPr>
        <w:jc w:val="center"/>
        <w:rPr>
          <w:rFonts w:ascii="Tekton Pro" w:hAnsi="Tekton Pro"/>
          <w:sz w:val="28"/>
          <w:szCs w:val="28"/>
        </w:rPr>
      </w:pPr>
    </w:p>
    <w:p w14:paraId="5C50DABB" w14:textId="77777777" w:rsidR="00AD57CA" w:rsidRPr="00B61DDF" w:rsidRDefault="00AD57CA" w:rsidP="002C4354">
      <w:pPr>
        <w:jc w:val="center"/>
        <w:rPr>
          <w:rFonts w:ascii="Tekton Pro" w:hAnsi="Tekton Pro"/>
          <w:sz w:val="28"/>
          <w:szCs w:val="28"/>
        </w:rPr>
      </w:pPr>
    </w:p>
    <w:p w14:paraId="24E41585" w14:textId="77777777" w:rsidR="00AD57CA" w:rsidRPr="00B61DDF" w:rsidRDefault="00AD57CA" w:rsidP="002C4354">
      <w:pPr>
        <w:jc w:val="center"/>
        <w:rPr>
          <w:rFonts w:ascii="Tekton Pro" w:hAnsi="Tekton Pro"/>
          <w:sz w:val="28"/>
          <w:szCs w:val="28"/>
        </w:rPr>
      </w:pPr>
    </w:p>
    <w:p w14:paraId="5D1A6422" w14:textId="77777777" w:rsidR="00AD57CA" w:rsidRPr="00B61DDF" w:rsidRDefault="00AD57CA" w:rsidP="002C4354">
      <w:pPr>
        <w:jc w:val="center"/>
        <w:rPr>
          <w:rFonts w:ascii="Tekton Pro" w:hAnsi="Tekton Pro"/>
          <w:sz w:val="28"/>
          <w:szCs w:val="28"/>
        </w:rPr>
      </w:pPr>
    </w:p>
    <w:p w14:paraId="58805DDE" w14:textId="77777777" w:rsidR="00AD57CA" w:rsidRPr="00B61DDF" w:rsidRDefault="00AD57CA" w:rsidP="002C4354">
      <w:pPr>
        <w:jc w:val="center"/>
        <w:rPr>
          <w:rFonts w:ascii="Tekton Pro" w:hAnsi="Tekton Pro"/>
          <w:sz w:val="28"/>
          <w:szCs w:val="28"/>
        </w:rPr>
      </w:pPr>
    </w:p>
    <w:p w14:paraId="73146CD2" w14:textId="77777777" w:rsidR="00BC1A7B" w:rsidRPr="00B61DDF" w:rsidRDefault="00BC1A7B" w:rsidP="002C4354">
      <w:pPr>
        <w:jc w:val="center"/>
        <w:rPr>
          <w:rFonts w:ascii="Tekton Pro" w:hAnsi="Tekton Pro"/>
          <w:sz w:val="28"/>
          <w:szCs w:val="28"/>
        </w:rPr>
      </w:pPr>
    </w:p>
    <w:p w14:paraId="4F9DEE9B" w14:textId="77777777" w:rsidR="00AD57CA" w:rsidRPr="00B61DDF" w:rsidRDefault="00AD57CA" w:rsidP="002C4354">
      <w:pPr>
        <w:jc w:val="center"/>
        <w:rPr>
          <w:rFonts w:ascii="Tekton Pro" w:hAnsi="Tekton Pro"/>
          <w:sz w:val="28"/>
          <w:szCs w:val="28"/>
        </w:rPr>
      </w:pPr>
    </w:p>
    <w:p w14:paraId="5D568AA8" w14:textId="77777777" w:rsidR="008A326F" w:rsidRPr="00B61DDF" w:rsidRDefault="008A326F" w:rsidP="002C4354">
      <w:pPr>
        <w:jc w:val="center"/>
        <w:rPr>
          <w:rFonts w:ascii="Tekton Pro" w:hAnsi="Tekton Pro"/>
          <w:sz w:val="28"/>
          <w:szCs w:val="28"/>
        </w:rPr>
      </w:pPr>
      <w:r w:rsidRPr="00B61DDF">
        <w:rPr>
          <w:rFonts w:ascii="Tekton Pro" w:hAnsi="Tekton Pro"/>
          <w:sz w:val="28"/>
          <w:szCs w:val="28"/>
        </w:rPr>
        <w:lastRenderedPageBreak/>
        <w:t>Technology Diary</w:t>
      </w:r>
    </w:p>
    <w:p w14:paraId="5C123E99" w14:textId="6C0D11A5" w:rsidR="008A326F" w:rsidRPr="00B61DDF" w:rsidRDefault="008A326F" w:rsidP="008A326F">
      <w:pPr>
        <w:jc w:val="center"/>
        <w:rPr>
          <w:rFonts w:asciiTheme="minorHAnsi" w:hAnsiTheme="minorHAnsi"/>
          <w:sz w:val="22"/>
          <w:szCs w:val="22"/>
        </w:rPr>
      </w:pPr>
      <w:r w:rsidRPr="00B61DDF">
        <w:rPr>
          <w:noProof/>
        </w:rPr>
        <w:drawing>
          <wp:inline distT="0" distB="0" distL="0" distR="0" wp14:anchorId="073A297E" wp14:editId="514F58C3">
            <wp:extent cx="868680" cy="845820"/>
            <wp:effectExtent l="0" t="0" r="7620" b="0"/>
            <wp:docPr id="87" name="Picture 87" descr="j0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298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68680" cy="845820"/>
                    </a:xfrm>
                    <a:prstGeom prst="rect">
                      <a:avLst/>
                    </a:prstGeom>
                    <a:noFill/>
                    <a:ln>
                      <a:noFill/>
                    </a:ln>
                  </pic:spPr>
                </pic:pic>
              </a:graphicData>
            </a:graphic>
          </wp:inline>
        </w:drawing>
      </w:r>
    </w:p>
    <w:p w14:paraId="42F85F2E" w14:textId="77777777" w:rsidR="008A326F" w:rsidRPr="00B61DDF" w:rsidRDefault="008A326F" w:rsidP="008A326F">
      <w:r w:rsidRPr="00B61DDF">
        <w:t>Directions: Each time you use a technological device, track it here. I have included 9 boxes per day, but if you use technology more than nine times, continue your log for that day on the back of the worksheet!</w:t>
      </w:r>
    </w:p>
    <w:p w14:paraId="4D683B41" w14:textId="77777777" w:rsidR="008A326F" w:rsidRPr="00B61DDF" w:rsidRDefault="008A326F" w:rsidP="008A326F"/>
    <w:tbl>
      <w:tblPr>
        <w:tblStyle w:val="TableGrid"/>
        <w:tblW w:w="0" w:type="auto"/>
        <w:tblLook w:val="04A0" w:firstRow="1" w:lastRow="0" w:firstColumn="1" w:lastColumn="0" w:noHBand="0" w:noVBand="1"/>
      </w:tblPr>
      <w:tblGrid>
        <w:gridCol w:w="657"/>
        <w:gridCol w:w="1087"/>
        <w:gridCol w:w="1087"/>
        <w:gridCol w:w="1087"/>
        <w:gridCol w:w="1087"/>
        <w:gridCol w:w="1087"/>
        <w:gridCol w:w="1087"/>
        <w:gridCol w:w="1087"/>
        <w:gridCol w:w="1087"/>
        <w:gridCol w:w="1087"/>
      </w:tblGrid>
      <w:tr w:rsidR="008A326F" w:rsidRPr="00B61DDF" w14:paraId="31A74528" w14:textId="77777777" w:rsidTr="008A326F">
        <w:trPr>
          <w:trHeight w:val="693"/>
        </w:trPr>
        <w:tc>
          <w:tcPr>
            <w:tcW w:w="1023" w:type="dxa"/>
            <w:tcBorders>
              <w:top w:val="single" w:sz="4" w:space="0" w:color="auto"/>
              <w:left w:val="single" w:sz="4" w:space="0" w:color="auto"/>
              <w:bottom w:val="single" w:sz="4" w:space="0" w:color="auto"/>
              <w:right w:val="single" w:sz="4" w:space="0" w:color="auto"/>
            </w:tcBorders>
            <w:hideMark/>
          </w:tcPr>
          <w:p w14:paraId="32B61AC2" w14:textId="77777777" w:rsidR="008A326F" w:rsidRPr="00B61DDF" w:rsidRDefault="008A326F">
            <w:pPr>
              <w:jc w:val="center"/>
              <w:rPr>
                <w:rFonts w:ascii="Tekton Pro" w:hAnsi="Tekton Pro"/>
                <w:sz w:val="20"/>
                <w:szCs w:val="20"/>
              </w:rPr>
            </w:pPr>
            <w:r w:rsidRPr="00B61DDF">
              <w:rPr>
                <w:rFonts w:ascii="Tekton Pro" w:hAnsi="Tekton Pro"/>
                <w:sz w:val="20"/>
                <w:szCs w:val="20"/>
              </w:rPr>
              <w:t>Date:</w:t>
            </w:r>
          </w:p>
        </w:tc>
        <w:tc>
          <w:tcPr>
            <w:tcW w:w="1037" w:type="dxa"/>
            <w:tcBorders>
              <w:top w:val="single" w:sz="4" w:space="0" w:color="auto"/>
              <w:left w:val="single" w:sz="4" w:space="0" w:color="auto"/>
              <w:bottom w:val="single" w:sz="4" w:space="0" w:color="auto"/>
              <w:right w:val="single" w:sz="4" w:space="0" w:color="auto"/>
            </w:tcBorders>
            <w:hideMark/>
          </w:tcPr>
          <w:p w14:paraId="0F2D5EC5"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5A995A52"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482AE2D1"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304C3C66"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77B5F20A"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1A13536F"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72748F14"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7CA1F696"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c>
          <w:tcPr>
            <w:tcW w:w="1037" w:type="dxa"/>
            <w:tcBorders>
              <w:top w:val="single" w:sz="4" w:space="0" w:color="auto"/>
              <w:left w:val="single" w:sz="4" w:space="0" w:color="auto"/>
              <w:bottom w:val="single" w:sz="4" w:space="0" w:color="auto"/>
              <w:right w:val="single" w:sz="4" w:space="0" w:color="auto"/>
            </w:tcBorders>
            <w:hideMark/>
          </w:tcPr>
          <w:p w14:paraId="6C7DD026" w14:textId="77777777" w:rsidR="008A326F" w:rsidRPr="00B61DDF" w:rsidRDefault="008A326F">
            <w:pPr>
              <w:jc w:val="center"/>
              <w:rPr>
                <w:rFonts w:ascii="Tekton Pro" w:hAnsi="Tekton Pro"/>
                <w:sz w:val="20"/>
                <w:szCs w:val="20"/>
              </w:rPr>
            </w:pPr>
            <w:r w:rsidRPr="00B61DDF">
              <w:rPr>
                <w:rFonts w:ascii="Tekton Pro" w:hAnsi="Tekton Pro"/>
                <w:sz w:val="20"/>
                <w:szCs w:val="20"/>
              </w:rPr>
              <w:t>Time/Type</w:t>
            </w:r>
          </w:p>
        </w:tc>
      </w:tr>
      <w:tr w:rsidR="008A326F" w:rsidRPr="00B61DDF" w14:paraId="30001AD2" w14:textId="77777777" w:rsidTr="008A326F">
        <w:trPr>
          <w:trHeight w:val="693"/>
        </w:trPr>
        <w:tc>
          <w:tcPr>
            <w:tcW w:w="1023" w:type="dxa"/>
            <w:tcBorders>
              <w:top w:val="single" w:sz="4" w:space="0" w:color="auto"/>
              <w:left w:val="single" w:sz="4" w:space="0" w:color="auto"/>
              <w:bottom w:val="single" w:sz="4" w:space="0" w:color="auto"/>
              <w:right w:val="single" w:sz="4" w:space="0" w:color="auto"/>
            </w:tcBorders>
          </w:tcPr>
          <w:p w14:paraId="7914D30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EF119B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274A80B"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05FA60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0715A4B"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7A1E3D6"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8AE62E2"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5143F4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4CC9C6D"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899D153" w14:textId="77777777" w:rsidR="008A326F" w:rsidRPr="00B61DDF" w:rsidRDefault="008A326F">
            <w:pPr>
              <w:jc w:val="center"/>
              <w:rPr>
                <w:rFonts w:ascii="Tekton Pro" w:hAnsi="Tekton Pro"/>
                <w:sz w:val="18"/>
                <w:szCs w:val="18"/>
              </w:rPr>
            </w:pPr>
          </w:p>
        </w:tc>
      </w:tr>
      <w:tr w:rsidR="008A326F" w:rsidRPr="00B61DDF" w14:paraId="01F72824" w14:textId="77777777" w:rsidTr="008A326F">
        <w:trPr>
          <w:trHeight w:val="693"/>
        </w:trPr>
        <w:tc>
          <w:tcPr>
            <w:tcW w:w="1023" w:type="dxa"/>
            <w:tcBorders>
              <w:top w:val="single" w:sz="4" w:space="0" w:color="auto"/>
              <w:left w:val="single" w:sz="4" w:space="0" w:color="auto"/>
              <w:bottom w:val="single" w:sz="4" w:space="0" w:color="auto"/>
              <w:right w:val="single" w:sz="4" w:space="0" w:color="auto"/>
            </w:tcBorders>
          </w:tcPr>
          <w:p w14:paraId="0F11B09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4AFB96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468F252"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9251352"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E632154"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C028CF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8E7173B"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473060D"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BBC15D6"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99E88E8" w14:textId="77777777" w:rsidR="008A326F" w:rsidRPr="00B61DDF" w:rsidRDefault="008A326F">
            <w:pPr>
              <w:jc w:val="center"/>
              <w:rPr>
                <w:rFonts w:ascii="Tekton Pro" w:hAnsi="Tekton Pro"/>
                <w:sz w:val="18"/>
                <w:szCs w:val="18"/>
              </w:rPr>
            </w:pPr>
          </w:p>
        </w:tc>
      </w:tr>
      <w:tr w:rsidR="008A326F" w:rsidRPr="00B61DDF" w14:paraId="62E3B4D5" w14:textId="77777777" w:rsidTr="008A326F">
        <w:trPr>
          <w:trHeight w:val="761"/>
        </w:trPr>
        <w:tc>
          <w:tcPr>
            <w:tcW w:w="1023" w:type="dxa"/>
            <w:tcBorders>
              <w:top w:val="single" w:sz="4" w:space="0" w:color="auto"/>
              <w:left w:val="single" w:sz="4" w:space="0" w:color="auto"/>
              <w:bottom w:val="single" w:sz="4" w:space="0" w:color="auto"/>
              <w:right w:val="single" w:sz="4" w:space="0" w:color="auto"/>
            </w:tcBorders>
          </w:tcPr>
          <w:p w14:paraId="01CBAA3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D4E089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5ABE54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1E8702E6"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C86F6F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0BC36AC"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F8A240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194D538"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5C4937E"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15B33EC" w14:textId="77777777" w:rsidR="008A326F" w:rsidRPr="00B61DDF" w:rsidRDefault="008A326F">
            <w:pPr>
              <w:jc w:val="center"/>
              <w:rPr>
                <w:rFonts w:ascii="Tekton Pro" w:hAnsi="Tekton Pro"/>
                <w:sz w:val="18"/>
                <w:szCs w:val="18"/>
              </w:rPr>
            </w:pPr>
          </w:p>
        </w:tc>
      </w:tr>
      <w:tr w:rsidR="008A326F" w:rsidRPr="00B61DDF" w14:paraId="5C6AEC60" w14:textId="77777777" w:rsidTr="008A326F">
        <w:trPr>
          <w:trHeight w:val="693"/>
        </w:trPr>
        <w:tc>
          <w:tcPr>
            <w:tcW w:w="1023" w:type="dxa"/>
            <w:tcBorders>
              <w:top w:val="single" w:sz="4" w:space="0" w:color="auto"/>
              <w:left w:val="single" w:sz="4" w:space="0" w:color="auto"/>
              <w:bottom w:val="single" w:sz="4" w:space="0" w:color="auto"/>
              <w:right w:val="single" w:sz="4" w:space="0" w:color="auto"/>
            </w:tcBorders>
          </w:tcPr>
          <w:p w14:paraId="549D2FE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D42EF82"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BEB121C"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422ABBE"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1235D5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4C0606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33EC65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A4C455B"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B0DAC04"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68D0E50" w14:textId="77777777" w:rsidR="008A326F" w:rsidRPr="00B61DDF" w:rsidRDefault="008A326F">
            <w:pPr>
              <w:jc w:val="center"/>
              <w:rPr>
                <w:rFonts w:ascii="Tekton Pro" w:hAnsi="Tekton Pro"/>
                <w:sz w:val="18"/>
                <w:szCs w:val="18"/>
              </w:rPr>
            </w:pPr>
          </w:p>
        </w:tc>
      </w:tr>
      <w:tr w:rsidR="008A326F" w:rsidRPr="00B61DDF" w14:paraId="5447AC63" w14:textId="77777777" w:rsidTr="008A326F">
        <w:trPr>
          <w:trHeight w:val="693"/>
        </w:trPr>
        <w:tc>
          <w:tcPr>
            <w:tcW w:w="1023" w:type="dxa"/>
            <w:tcBorders>
              <w:top w:val="single" w:sz="4" w:space="0" w:color="auto"/>
              <w:left w:val="single" w:sz="4" w:space="0" w:color="auto"/>
              <w:bottom w:val="single" w:sz="4" w:space="0" w:color="auto"/>
              <w:right w:val="single" w:sz="4" w:space="0" w:color="auto"/>
            </w:tcBorders>
          </w:tcPr>
          <w:p w14:paraId="0CFB0C8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161B340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CA722B2"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2EAC4B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3891684"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D3199B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2E32AE4"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FF1611D"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1A27922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B1E4B9C" w14:textId="77777777" w:rsidR="008A326F" w:rsidRPr="00B61DDF" w:rsidRDefault="008A326F">
            <w:pPr>
              <w:jc w:val="center"/>
              <w:rPr>
                <w:rFonts w:ascii="Tekton Pro" w:hAnsi="Tekton Pro"/>
                <w:sz w:val="18"/>
                <w:szCs w:val="18"/>
              </w:rPr>
            </w:pPr>
          </w:p>
        </w:tc>
      </w:tr>
      <w:tr w:rsidR="008A326F" w:rsidRPr="00B61DDF" w14:paraId="4E0E07A2" w14:textId="77777777" w:rsidTr="008A326F">
        <w:trPr>
          <w:trHeight w:val="693"/>
        </w:trPr>
        <w:tc>
          <w:tcPr>
            <w:tcW w:w="1023" w:type="dxa"/>
            <w:tcBorders>
              <w:top w:val="single" w:sz="4" w:space="0" w:color="auto"/>
              <w:left w:val="single" w:sz="4" w:space="0" w:color="auto"/>
              <w:bottom w:val="single" w:sz="4" w:space="0" w:color="auto"/>
              <w:right w:val="single" w:sz="4" w:space="0" w:color="auto"/>
            </w:tcBorders>
          </w:tcPr>
          <w:p w14:paraId="5CAD307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B28877C"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CE2ACD6"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F0D7344"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20BFCA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0E768CE"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8AC892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E160FE7"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F6D0B5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5594DE5" w14:textId="77777777" w:rsidR="008A326F" w:rsidRPr="00B61DDF" w:rsidRDefault="008A326F">
            <w:pPr>
              <w:jc w:val="center"/>
              <w:rPr>
                <w:rFonts w:ascii="Tekton Pro" w:hAnsi="Tekton Pro"/>
                <w:sz w:val="18"/>
                <w:szCs w:val="18"/>
              </w:rPr>
            </w:pPr>
          </w:p>
        </w:tc>
      </w:tr>
      <w:tr w:rsidR="008A326F" w:rsidRPr="00B61DDF" w14:paraId="7BE2403E" w14:textId="77777777" w:rsidTr="008A326F">
        <w:trPr>
          <w:trHeight w:val="761"/>
        </w:trPr>
        <w:tc>
          <w:tcPr>
            <w:tcW w:w="1023" w:type="dxa"/>
            <w:tcBorders>
              <w:top w:val="single" w:sz="4" w:space="0" w:color="auto"/>
              <w:left w:val="single" w:sz="4" w:space="0" w:color="auto"/>
              <w:bottom w:val="single" w:sz="4" w:space="0" w:color="auto"/>
              <w:right w:val="single" w:sz="4" w:space="0" w:color="auto"/>
            </w:tcBorders>
          </w:tcPr>
          <w:p w14:paraId="0B47A99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741FA98"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193772E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F40186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8F422DE"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8EA929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A057814"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EDC61F8"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7A7449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6FFBC28" w14:textId="77777777" w:rsidR="008A326F" w:rsidRPr="00B61DDF" w:rsidRDefault="008A326F">
            <w:pPr>
              <w:jc w:val="center"/>
              <w:rPr>
                <w:rFonts w:ascii="Tekton Pro" w:hAnsi="Tekton Pro"/>
                <w:sz w:val="18"/>
                <w:szCs w:val="18"/>
              </w:rPr>
            </w:pPr>
          </w:p>
        </w:tc>
      </w:tr>
      <w:tr w:rsidR="008A326F" w:rsidRPr="00B61DDF" w14:paraId="239C5C1B" w14:textId="77777777" w:rsidTr="008A326F">
        <w:trPr>
          <w:trHeight w:val="761"/>
        </w:trPr>
        <w:tc>
          <w:tcPr>
            <w:tcW w:w="1023" w:type="dxa"/>
            <w:tcBorders>
              <w:top w:val="single" w:sz="4" w:space="0" w:color="auto"/>
              <w:left w:val="single" w:sz="4" w:space="0" w:color="auto"/>
              <w:bottom w:val="single" w:sz="4" w:space="0" w:color="auto"/>
              <w:right w:val="single" w:sz="4" w:space="0" w:color="auto"/>
            </w:tcBorders>
          </w:tcPr>
          <w:p w14:paraId="31C7721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B701DC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733B4E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5AF2E87"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C989E27"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5F7FEF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5FDC198"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2F8B8F7"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ADC9FEB"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CEFB916" w14:textId="77777777" w:rsidR="008A326F" w:rsidRPr="00B61DDF" w:rsidRDefault="008A326F">
            <w:pPr>
              <w:jc w:val="center"/>
              <w:rPr>
                <w:rFonts w:ascii="Tekton Pro" w:hAnsi="Tekton Pro"/>
                <w:sz w:val="18"/>
                <w:szCs w:val="18"/>
              </w:rPr>
            </w:pPr>
          </w:p>
        </w:tc>
      </w:tr>
      <w:tr w:rsidR="008A326F" w:rsidRPr="00B61DDF" w14:paraId="7604C673" w14:textId="77777777" w:rsidTr="008A326F">
        <w:trPr>
          <w:trHeight w:val="761"/>
        </w:trPr>
        <w:tc>
          <w:tcPr>
            <w:tcW w:w="1023" w:type="dxa"/>
            <w:tcBorders>
              <w:top w:val="single" w:sz="4" w:space="0" w:color="auto"/>
              <w:left w:val="single" w:sz="4" w:space="0" w:color="auto"/>
              <w:bottom w:val="single" w:sz="4" w:space="0" w:color="auto"/>
              <w:right w:val="single" w:sz="4" w:space="0" w:color="auto"/>
            </w:tcBorders>
          </w:tcPr>
          <w:p w14:paraId="40864CD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7B3F274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0D1BD3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95476F1"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863C97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3735239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CA227C7"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3DCB650"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54AFDAC"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8F26476" w14:textId="77777777" w:rsidR="008A326F" w:rsidRPr="00B61DDF" w:rsidRDefault="008A326F">
            <w:pPr>
              <w:jc w:val="center"/>
              <w:rPr>
                <w:rFonts w:ascii="Tekton Pro" w:hAnsi="Tekton Pro"/>
                <w:sz w:val="18"/>
                <w:szCs w:val="18"/>
              </w:rPr>
            </w:pPr>
          </w:p>
        </w:tc>
      </w:tr>
      <w:tr w:rsidR="008A326F" w:rsidRPr="00B61DDF" w14:paraId="6A0F4A08" w14:textId="77777777" w:rsidTr="008A326F">
        <w:trPr>
          <w:trHeight w:val="761"/>
        </w:trPr>
        <w:tc>
          <w:tcPr>
            <w:tcW w:w="1023" w:type="dxa"/>
            <w:tcBorders>
              <w:top w:val="single" w:sz="4" w:space="0" w:color="auto"/>
              <w:left w:val="single" w:sz="4" w:space="0" w:color="auto"/>
              <w:bottom w:val="single" w:sz="4" w:space="0" w:color="auto"/>
              <w:right w:val="single" w:sz="4" w:space="0" w:color="auto"/>
            </w:tcBorders>
          </w:tcPr>
          <w:p w14:paraId="303E23D6"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AF19E89"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025BC6CA"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15E5DEC5"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E9FE591"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4736A66B"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169B404C"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5CFE6CE3"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27A43308" w14:textId="77777777" w:rsidR="008A326F" w:rsidRPr="00B61DDF" w:rsidRDefault="008A326F">
            <w:pPr>
              <w:jc w:val="center"/>
              <w:rPr>
                <w:rFonts w:ascii="Tekton Pro" w:hAnsi="Tekton Pro"/>
                <w:sz w:val="18"/>
                <w:szCs w:val="18"/>
              </w:rPr>
            </w:pPr>
          </w:p>
        </w:tc>
        <w:tc>
          <w:tcPr>
            <w:tcW w:w="1037" w:type="dxa"/>
            <w:tcBorders>
              <w:top w:val="single" w:sz="4" w:space="0" w:color="auto"/>
              <w:left w:val="single" w:sz="4" w:space="0" w:color="auto"/>
              <w:bottom w:val="single" w:sz="4" w:space="0" w:color="auto"/>
              <w:right w:val="single" w:sz="4" w:space="0" w:color="auto"/>
            </w:tcBorders>
          </w:tcPr>
          <w:p w14:paraId="61468954" w14:textId="77777777" w:rsidR="008A326F" w:rsidRPr="00B61DDF" w:rsidRDefault="008A326F">
            <w:pPr>
              <w:jc w:val="center"/>
              <w:rPr>
                <w:rFonts w:ascii="Tekton Pro" w:hAnsi="Tekton Pro"/>
                <w:sz w:val="18"/>
                <w:szCs w:val="18"/>
              </w:rPr>
            </w:pPr>
          </w:p>
        </w:tc>
      </w:tr>
    </w:tbl>
    <w:p w14:paraId="67981209" w14:textId="77777777" w:rsidR="008A326F" w:rsidRPr="00B61DDF" w:rsidRDefault="008A326F" w:rsidP="008A326F">
      <w:pPr>
        <w:jc w:val="center"/>
        <w:rPr>
          <w:rFonts w:ascii="Tekton Pro" w:hAnsi="Tekton Pro" w:cstheme="minorBidi"/>
          <w:sz w:val="18"/>
          <w:szCs w:val="18"/>
        </w:rPr>
      </w:pPr>
    </w:p>
    <w:p w14:paraId="4FF8CA25" w14:textId="77777777" w:rsidR="008A326F" w:rsidRPr="00B61DDF" w:rsidRDefault="008A326F" w:rsidP="008A326F">
      <w:pPr>
        <w:jc w:val="center"/>
        <w:rPr>
          <w:rFonts w:ascii="Tekton Pro" w:hAnsi="Tekton Pro"/>
          <w:sz w:val="18"/>
          <w:szCs w:val="18"/>
        </w:rPr>
      </w:pPr>
    </w:p>
    <w:p w14:paraId="000F7D90" w14:textId="4D13D9E3" w:rsidR="008A326F" w:rsidRPr="00B61DDF" w:rsidRDefault="008A326F" w:rsidP="008A326F">
      <w:r w:rsidRPr="00B61DDF">
        <w:rPr>
          <w:noProof/>
        </w:rPr>
        <w:lastRenderedPageBreak/>
        <mc:AlternateContent>
          <mc:Choice Requires="wps">
            <w:drawing>
              <wp:anchor distT="0" distB="0" distL="114300" distR="114300" simplePos="0" relativeHeight="251688960" behindDoc="0" locked="0" layoutInCell="1" allowOverlap="1" wp14:anchorId="1CF89B48" wp14:editId="5057A2F8">
                <wp:simplePos x="0" y="0"/>
                <wp:positionH relativeFrom="column">
                  <wp:posOffset>2143125</wp:posOffset>
                </wp:positionH>
                <wp:positionV relativeFrom="paragraph">
                  <wp:posOffset>57150</wp:posOffset>
                </wp:positionV>
                <wp:extent cx="3733800" cy="4095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09575"/>
                        </a:xfrm>
                        <a:prstGeom prst="rect">
                          <a:avLst/>
                        </a:prstGeom>
                        <a:solidFill>
                          <a:srgbClr val="FFFFFF"/>
                        </a:solidFill>
                        <a:ln w="9525">
                          <a:solidFill>
                            <a:srgbClr val="000000"/>
                          </a:solidFill>
                          <a:miter lim="800000"/>
                          <a:headEnd/>
                          <a:tailEnd/>
                        </a:ln>
                      </wps:spPr>
                      <wps:txbx>
                        <w:txbxContent>
                          <w:p w14:paraId="33922CEE" w14:textId="77777777" w:rsidR="00B61DDF" w:rsidRDefault="00B61DDF" w:rsidP="008A326F">
                            <w:r>
                              <w:rPr>
                                <w:rFonts w:ascii="Cooper Black" w:hAnsi="Cooper Black"/>
                              </w:rPr>
                              <w:t>Your name:</w:t>
                            </w:r>
                            <w:r>
                              <w:t xml:space="preserve">  @___________________________________</w:t>
                            </w:r>
                          </w:p>
                          <w:p w14:paraId="09D286E6" w14:textId="77777777" w:rsidR="00B61DDF" w:rsidRDefault="00B61DDF" w:rsidP="008A3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68.75pt;margin-top:4.5pt;width:294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">
                <v:textbox>
                  <w:txbxContent>
                    <w:p w14:paraId="33922CEE" w14:textId="77777777" w:rsidR="00B61DDF" w:rsidRDefault="00B61DDF" w:rsidP="008A326F">
                      <w:r>
                        <w:rPr>
                          <w:rFonts w:ascii="Cooper Black" w:hAnsi="Cooper Black"/>
                        </w:rPr>
                        <w:t>Your name:</w:t>
                      </w:r>
                      <w:r>
                        <w:t xml:space="preserve">  @___________________________________</w:t>
                      </w:r>
                    </w:p>
                    <w:p w14:paraId="09D286E6" w14:textId="77777777" w:rsidR="00B61DDF" w:rsidRDefault="00B61DDF" w:rsidP="008A326F"/>
                  </w:txbxContent>
                </v:textbox>
              </v:shape>
            </w:pict>
          </mc:Fallback>
        </mc:AlternateContent>
      </w:r>
      <w:r w:rsidRPr="00B61DDF">
        <w:rPr>
          <w:noProof/>
        </w:rPr>
        <w:drawing>
          <wp:inline distT="0" distB="0" distL="0" distR="0" wp14:anchorId="4FBAE378" wp14:editId="7511C9F9">
            <wp:extent cx="5943600" cy="2362200"/>
            <wp:effectExtent l="0" t="0" r="0" b="0"/>
            <wp:docPr id="90" name="Picture 90" descr="http://www.pedagoo.org/wp-content/uploads/2013/03/Twe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dagoo.org/wp-content/uploads/2013/03/Tweet-imag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6D50BF52" w14:textId="77777777" w:rsidR="008A326F" w:rsidRPr="00B61DDF" w:rsidRDefault="008A326F" w:rsidP="008A326F"/>
    <w:p w14:paraId="4DC8ADF7" w14:textId="05DE4F7C" w:rsidR="008A326F" w:rsidRPr="00B61DDF" w:rsidRDefault="008A326F" w:rsidP="008A326F">
      <w:r w:rsidRPr="00B61DDF">
        <w:rPr>
          <w:noProof/>
        </w:rPr>
        <mc:AlternateContent>
          <mc:Choice Requires="wps">
            <w:drawing>
              <wp:anchor distT="0" distB="0" distL="114300" distR="114300" simplePos="0" relativeHeight="251689984" behindDoc="0" locked="0" layoutInCell="1" allowOverlap="1" wp14:anchorId="0869DD7F" wp14:editId="3A450BB1">
                <wp:simplePos x="0" y="0"/>
                <wp:positionH relativeFrom="column">
                  <wp:posOffset>2143125</wp:posOffset>
                </wp:positionH>
                <wp:positionV relativeFrom="paragraph">
                  <wp:posOffset>74930</wp:posOffset>
                </wp:positionV>
                <wp:extent cx="3733800" cy="40957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09575"/>
                        </a:xfrm>
                        <a:prstGeom prst="rect">
                          <a:avLst/>
                        </a:prstGeom>
                        <a:solidFill>
                          <a:srgbClr val="FFFFFF"/>
                        </a:solidFill>
                        <a:ln w="9525">
                          <a:solidFill>
                            <a:srgbClr val="000000"/>
                          </a:solidFill>
                          <a:miter lim="800000"/>
                          <a:headEnd/>
                          <a:tailEnd/>
                        </a:ln>
                      </wps:spPr>
                      <wps:txbx>
                        <w:txbxContent>
                          <w:p w14:paraId="6C8DD043" w14:textId="77777777" w:rsidR="00B61DDF" w:rsidRDefault="00B61DDF" w:rsidP="008A326F">
                            <w:r>
                              <w:rPr>
                                <w:rFonts w:ascii="Cooper Black" w:hAnsi="Cooper Black"/>
                              </w:rPr>
                              <w:t>Your name:</w:t>
                            </w:r>
                            <w:r>
                              <w:t xml:space="preserve">  @___________________________________</w:t>
                            </w:r>
                          </w:p>
                          <w:p w14:paraId="177B88B6" w14:textId="77777777" w:rsidR="00B61DDF" w:rsidRDefault="00B61DDF" w:rsidP="008A3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2" o:spid="_x0000_s1027" type="#_x0000_t202" style="position:absolute;margin-left:168.75pt;margin-top:5.9pt;width:294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">
                <v:textbox>
                  <w:txbxContent>
                    <w:p w14:paraId="6C8DD043" w14:textId="77777777" w:rsidR="00B61DDF" w:rsidRDefault="00B61DDF" w:rsidP="008A326F">
                      <w:r>
                        <w:rPr>
                          <w:rFonts w:ascii="Cooper Black" w:hAnsi="Cooper Black"/>
                        </w:rPr>
                        <w:t>Your name:</w:t>
                      </w:r>
                      <w:r>
                        <w:t xml:space="preserve">  @___________________________________</w:t>
                      </w:r>
                    </w:p>
                    <w:p w14:paraId="177B88B6" w14:textId="77777777" w:rsidR="00B61DDF" w:rsidRDefault="00B61DDF" w:rsidP="008A326F"/>
                  </w:txbxContent>
                </v:textbox>
              </v:shape>
            </w:pict>
          </mc:Fallback>
        </mc:AlternateContent>
      </w:r>
      <w:r w:rsidRPr="00B61DDF">
        <w:rPr>
          <w:noProof/>
        </w:rPr>
        <w:drawing>
          <wp:inline distT="0" distB="0" distL="0" distR="0" wp14:anchorId="4FB54863" wp14:editId="7246B935">
            <wp:extent cx="5943600" cy="2362200"/>
            <wp:effectExtent l="0" t="0" r="0" b="0"/>
            <wp:docPr id="89" name="Picture 89" descr="http://www.pedagoo.org/wp-content/uploads/2013/03/Twe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dagoo.org/wp-content/uploads/2013/03/Tweet-imag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26C6C9E7" w14:textId="77777777" w:rsidR="008A326F" w:rsidRPr="00B61DDF" w:rsidRDefault="008A326F" w:rsidP="008A326F"/>
    <w:p w14:paraId="333C6F59" w14:textId="2BCE62D0" w:rsidR="008A326F" w:rsidRPr="00B61DDF" w:rsidRDefault="008A326F" w:rsidP="008A326F">
      <w:r w:rsidRPr="00B61DDF">
        <w:rPr>
          <w:noProof/>
        </w:rPr>
        <mc:AlternateContent>
          <mc:Choice Requires="wps">
            <w:drawing>
              <wp:anchor distT="0" distB="0" distL="114300" distR="114300" simplePos="0" relativeHeight="251691008" behindDoc="0" locked="0" layoutInCell="1" allowOverlap="1" wp14:anchorId="6062F76C" wp14:editId="5968FD68">
                <wp:simplePos x="0" y="0"/>
                <wp:positionH relativeFrom="column">
                  <wp:posOffset>2143125</wp:posOffset>
                </wp:positionH>
                <wp:positionV relativeFrom="paragraph">
                  <wp:posOffset>73660</wp:posOffset>
                </wp:positionV>
                <wp:extent cx="3733800" cy="409575"/>
                <wp:effectExtent l="0" t="0" r="19050" b="285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09575"/>
                        </a:xfrm>
                        <a:prstGeom prst="rect">
                          <a:avLst/>
                        </a:prstGeom>
                        <a:solidFill>
                          <a:srgbClr val="FFFFFF"/>
                        </a:solidFill>
                        <a:ln w="9525">
                          <a:solidFill>
                            <a:srgbClr val="000000"/>
                          </a:solidFill>
                          <a:miter lim="800000"/>
                          <a:headEnd/>
                          <a:tailEnd/>
                        </a:ln>
                      </wps:spPr>
                      <wps:txbx>
                        <w:txbxContent>
                          <w:p w14:paraId="79387705" w14:textId="77777777" w:rsidR="00B61DDF" w:rsidRDefault="00B61DDF" w:rsidP="008A326F">
                            <w:r>
                              <w:rPr>
                                <w:rFonts w:ascii="Cooper Black" w:hAnsi="Cooper Black"/>
                              </w:rPr>
                              <w:t>Your name:</w:t>
                            </w:r>
                            <w:r>
                              <w:t xml:space="preserve">  @___________________________________</w:t>
                            </w:r>
                          </w:p>
                          <w:p w14:paraId="063AF0E8" w14:textId="77777777" w:rsidR="00B61DDF" w:rsidRDefault="00B61DDF" w:rsidP="008A3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1" o:spid="_x0000_s1028" type="#_x0000_t202" style="position:absolute;margin-left:168.75pt;margin-top:5.8pt;width:294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">
                <v:textbox>
                  <w:txbxContent>
                    <w:p w14:paraId="79387705" w14:textId="77777777" w:rsidR="00B61DDF" w:rsidRDefault="00B61DDF" w:rsidP="008A326F">
                      <w:r>
                        <w:rPr>
                          <w:rFonts w:ascii="Cooper Black" w:hAnsi="Cooper Black"/>
                        </w:rPr>
                        <w:t>Your name:</w:t>
                      </w:r>
                      <w:r>
                        <w:t xml:space="preserve">  @___________________________________</w:t>
                      </w:r>
                    </w:p>
                    <w:p w14:paraId="063AF0E8" w14:textId="77777777" w:rsidR="00B61DDF" w:rsidRDefault="00B61DDF" w:rsidP="008A326F"/>
                  </w:txbxContent>
                </v:textbox>
              </v:shape>
            </w:pict>
          </mc:Fallback>
        </mc:AlternateContent>
      </w:r>
      <w:r w:rsidRPr="00B61DDF">
        <w:rPr>
          <w:noProof/>
        </w:rPr>
        <w:drawing>
          <wp:inline distT="0" distB="0" distL="0" distR="0" wp14:anchorId="78A6D6FA" wp14:editId="51B1A01B">
            <wp:extent cx="5943600" cy="2362200"/>
            <wp:effectExtent l="0" t="0" r="0" b="0"/>
            <wp:docPr id="88" name="Picture 88" descr="http://www.pedagoo.org/wp-content/uploads/2013/03/Twe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dagoo.org/wp-content/uploads/2013/03/Tweet-image.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2266DBFB" w14:textId="77777777" w:rsidR="008A326F" w:rsidRPr="00B61DDF" w:rsidRDefault="008A326F" w:rsidP="00B25852">
      <w:pPr>
        <w:jc w:val="center"/>
        <w:rPr>
          <w:b/>
          <w:i/>
        </w:rPr>
      </w:pPr>
    </w:p>
    <w:p w14:paraId="44EB51F6" w14:textId="77777777" w:rsidR="008A326F" w:rsidRPr="00B61DDF" w:rsidRDefault="008A326F" w:rsidP="00B25852">
      <w:pPr>
        <w:jc w:val="center"/>
        <w:rPr>
          <w:b/>
          <w:i/>
        </w:rPr>
      </w:pPr>
    </w:p>
    <w:p w14:paraId="4A565EEA" w14:textId="77777777" w:rsidR="002C4354" w:rsidRPr="00B61DDF" w:rsidRDefault="002C4354" w:rsidP="00B25852">
      <w:pPr>
        <w:jc w:val="center"/>
        <w:rPr>
          <w:b/>
          <w:i/>
        </w:rPr>
      </w:pPr>
    </w:p>
    <w:p w14:paraId="6E8415B7" w14:textId="77777777" w:rsidR="002C4354" w:rsidRPr="00B61DDF" w:rsidRDefault="002C4354" w:rsidP="00B25852">
      <w:pPr>
        <w:jc w:val="center"/>
        <w:rPr>
          <w:b/>
          <w:i/>
        </w:rPr>
      </w:pPr>
    </w:p>
    <w:p w14:paraId="5C41FE19" w14:textId="77777777" w:rsidR="002C4354" w:rsidRPr="00B61DDF" w:rsidRDefault="002C4354" w:rsidP="00B25852">
      <w:pPr>
        <w:jc w:val="center"/>
        <w:rPr>
          <w:b/>
          <w:i/>
        </w:rPr>
      </w:pPr>
    </w:p>
    <w:p w14:paraId="6ABDDF38" w14:textId="77777777" w:rsidR="002C4354" w:rsidRPr="00B61DDF" w:rsidRDefault="002C4354" w:rsidP="00B25852">
      <w:pPr>
        <w:jc w:val="center"/>
        <w:rPr>
          <w:b/>
          <w:i/>
        </w:rPr>
      </w:pPr>
    </w:p>
    <w:p w14:paraId="112954E4" w14:textId="77777777" w:rsidR="002C4354" w:rsidRPr="00B61DDF" w:rsidRDefault="002C4354" w:rsidP="00B25852">
      <w:pPr>
        <w:jc w:val="center"/>
        <w:rPr>
          <w:b/>
          <w:i/>
        </w:rPr>
      </w:pPr>
    </w:p>
    <w:p w14:paraId="0123FDF4" w14:textId="77777777" w:rsidR="00775BA6" w:rsidRPr="00B61DDF" w:rsidRDefault="00775BA6" w:rsidP="00775BA6">
      <w:pPr>
        <w:rPr>
          <w:rFonts w:ascii="Times New Roman Bold Italic" w:eastAsiaTheme="minorHAnsi" w:hAnsi="Times New Roman Bold Italic" w:cstheme="minorBidi"/>
        </w:rPr>
      </w:pPr>
      <w:r w:rsidRPr="00B61DDF">
        <w:rPr>
          <w:rFonts w:ascii="Times New Roman Bold Italic" w:eastAsiaTheme="minorHAnsi" w:hAnsi="Times New Roman Bold Italic" w:cstheme="minorBidi"/>
        </w:rPr>
        <w:lastRenderedPageBreak/>
        <w:t>New York State Common Core-</w:t>
      </w:r>
    </w:p>
    <w:p w14:paraId="52F173E2" w14:textId="77777777" w:rsidR="00775BA6" w:rsidRPr="00B61DDF" w:rsidRDefault="00775BA6" w:rsidP="00775BA6">
      <w:pPr>
        <w:rPr>
          <w:rFonts w:eastAsiaTheme="minorHAnsi" w:cstheme="minorBidi"/>
        </w:rPr>
      </w:pPr>
      <w:r w:rsidRPr="00B61DDF">
        <w:rPr>
          <w:rFonts w:eastAsiaTheme="minorHAnsi" w:cstheme="minorBidi"/>
        </w:rPr>
        <w:t>L.6- Analyze a case in which grasping point of view requires distinguishing what is directly stated in a text from what is really meant.</w:t>
      </w:r>
    </w:p>
    <w:p w14:paraId="13F79127" w14:textId="77777777" w:rsidR="00775BA6" w:rsidRPr="00B61DDF" w:rsidRDefault="00775BA6" w:rsidP="00775BA6">
      <w:pPr>
        <w:rPr>
          <w:rFonts w:eastAsiaTheme="minorHAnsi" w:cstheme="minorBidi"/>
        </w:rPr>
      </w:pPr>
      <w:proofErr w:type="gramStart"/>
      <w:r w:rsidRPr="00B61DDF">
        <w:rPr>
          <w:rFonts w:eastAsiaTheme="minorHAnsi" w:cstheme="minorBidi"/>
        </w:rPr>
        <w:t>R.1- Cite strong and thorough textual evidence to support analysis of what the text says explicitly as well as inferences drawn from the text, including determining where the text leaves matters uncertain.</w:t>
      </w:r>
      <w:proofErr w:type="gramEnd"/>
    </w:p>
    <w:p w14:paraId="1B8835CD" w14:textId="77777777" w:rsidR="00775BA6" w:rsidRPr="00B61DDF" w:rsidRDefault="00775BA6" w:rsidP="00775BA6">
      <w:pPr>
        <w:rPr>
          <w:rFonts w:eastAsiaTheme="minorHAnsi" w:cstheme="minorBidi"/>
        </w:rPr>
      </w:pPr>
      <w:proofErr w:type="gramStart"/>
      <w:r w:rsidRPr="00B61DDF">
        <w:rPr>
          <w:rFonts w:eastAsiaTheme="minorHAnsi" w:cstheme="minorBidi"/>
        </w:rPr>
        <w:t>W.9- Draw evidence from literary or informational texts to support analysis, reflection, and research.</w:t>
      </w:r>
      <w:proofErr w:type="gramEnd"/>
    </w:p>
    <w:p w14:paraId="5384A887" w14:textId="77777777" w:rsidR="00775BA6" w:rsidRPr="00B61DDF" w:rsidRDefault="00775BA6" w:rsidP="00775BA6">
      <w:pPr>
        <w:rPr>
          <w:rFonts w:eastAsiaTheme="minorHAnsi" w:cstheme="minorBidi"/>
        </w:rPr>
      </w:pPr>
    </w:p>
    <w:p w14:paraId="23421F95" w14:textId="77777777" w:rsidR="00775BA6" w:rsidRPr="00B61DDF" w:rsidRDefault="00775BA6" w:rsidP="00775BA6">
      <w:pPr>
        <w:rPr>
          <w:rFonts w:eastAsiaTheme="minorHAnsi" w:cstheme="minorBidi"/>
          <w:b/>
          <w:i/>
        </w:rPr>
      </w:pPr>
      <w:r w:rsidRPr="00B61DDF">
        <w:rPr>
          <w:rFonts w:eastAsiaTheme="minorHAnsi" w:cstheme="minorBidi"/>
          <w:b/>
          <w:i/>
        </w:rPr>
        <w:t>Objective-</w:t>
      </w:r>
    </w:p>
    <w:p w14:paraId="28A903A5" w14:textId="3555462E" w:rsidR="00AD57CA" w:rsidRPr="00B61DDF" w:rsidRDefault="00775BA6" w:rsidP="00AD57CA">
      <w:pPr>
        <w:rPr>
          <w:rFonts w:eastAsiaTheme="minorHAnsi" w:cstheme="minorBidi"/>
          <w:i/>
        </w:rPr>
      </w:pPr>
      <w:r w:rsidRPr="00B61DDF">
        <w:rPr>
          <w:rFonts w:eastAsiaTheme="minorHAnsi" w:cstheme="minorBidi"/>
        </w:rPr>
        <w:t>The objective of this lesson is for students to empathiz</w:t>
      </w:r>
      <w:r w:rsidR="00056435" w:rsidRPr="00B61DDF">
        <w:rPr>
          <w:rFonts w:eastAsiaTheme="minorHAnsi" w:cstheme="minorBidi"/>
        </w:rPr>
        <w:t>e</w:t>
      </w:r>
      <w:r w:rsidRPr="00B61DDF">
        <w:rPr>
          <w:rFonts w:eastAsiaTheme="minorHAnsi" w:cstheme="minorBidi"/>
        </w:rPr>
        <w:t xml:space="preserve"> with Audrey and </w:t>
      </w:r>
      <w:r w:rsidR="00056435" w:rsidRPr="00B61DDF">
        <w:rPr>
          <w:rFonts w:eastAsiaTheme="minorHAnsi" w:cstheme="minorBidi"/>
        </w:rPr>
        <w:t xml:space="preserve">to </w:t>
      </w:r>
      <w:r w:rsidRPr="00B61DDF">
        <w:rPr>
          <w:rFonts w:eastAsiaTheme="minorHAnsi" w:cstheme="minorBidi"/>
        </w:rPr>
        <w:t xml:space="preserve">write a new chapter to be added to the novel </w:t>
      </w:r>
      <w:r w:rsidRPr="00B61DDF">
        <w:rPr>
          <w:rFonts w:eastAsiaTheme="minorHAnsi" w:cstheme="minorBidi"/>
          <w:i/>
        </w:rPr>
        <w:t>Finding Audrey</w:t>
      </w:r>
    </w:p>
    <w:p w14:paraId="055B50B5" w14:textId="77777777" w:rsidR="00775BA6" w:rsidRPr="00B61DDF" w:rsidRDefault="00775BA6" w:rsidP="00AD57CA"/>
    <w:p w14:paraId="76FD9965" w14:textId="22135413" w:rsidR="00AD57CA" w:rsidRPr="00B61DDF" w:rsidRDefault="00AD57CA" w:rsidP="00AD57CA">
      <w:pPr>
        <w:pBdr>
          <w:top w:val="single" w:sz="4" w:space="1" w:color="auto"/>
          <w:left w:val="single" w:sz="4" w:space="4" w:color="auto"/>
          <w:bottom w:val="single" w:sz="4" w:space="1" w:color="auto"/>
          <w:right w:val="single" w:sz="4" w:space="4" w:color="auto"/>
        </w:pBdr>
        <w:ind w:left="1440" w:hanging="1440"/>
      </w:pPr>
      <w:r w:rsidRPr="00B61DDF">
        <w:rPr>
          <w:b/>
          <w:i/>
        </w:rPr>
        <w:t>Aim-</w:t>
      </w:r>
      <w:r w:rsidRPr="00B61DDF">
        <w:t xml:space="preserve"> </w:t>
      </w:r>
      <w:r w:rsidRPr="00B61DDF">
        <w:tab/>
      </w:r>
      <w:r w:rsidR="00775BA6" w:rsidRPr="00B61DDF">
        <w:t>Empathizing with Audrey in connection to our own lives</w:t>
      </w:r>
    </w:p>
    <w:p w14:paraId="79F2AA54" w14:textId="77777777" w:rsidR="00AD57CA" w:rsidRPr="00B61DDF" w:rsidRDefault="00AD57CA" w:rsidP="00AD57CA">
      <w:pPr>
        <w:pBdr>
          <w:top w:val="single" w:sz="4" w:space="1" w:color="auto"/>
          <w:left w:val="single" w:sz="4" w:space="4" w:color="auto"/>
          <w:bottom w:val="single" w:sz="4" w:space="1" w:color="auto"/>
          <w:right w:val="single" w:sz="4" w:space="4" w:color="auto"/>
        </w:pBdr>
      </w:pPr>
    </w:p>
    <w:p w14:paraId="6D7D5545" w14:textId="6DBCD748" w:rsidR="00AD57CA" w:rsidRPr="00B61DDF" w:rsidRDefault="00AD57CA" w:rsidP="00AD57CA">
      <w:pPr>
        <w:pStyle w:val="BodyTextIndent"/>
        <w:pBdr>
          <w:top w:val="single" w:sz="4" w:space="1" w:color="auto"/>
          <w:left w:val="single" w:sz="4" w:space="4" w:color="auto"/>
          <w:bottom w:val="single" w:sz="4" w:space="1" w:color="auto"/>
          <w:right w:val="single" w:sz="4" w:space="4" w:color="auto"/>
        </w:pBdr>
      </w:pPr>
      <w:r w:rsidRPr="00B61DDF">
        <w:rPr>
          <w:b/>
          <w:i/>
        </w:rPr>
        <w:t>Do Now-</w:t>
      </w:r>
      <w:r w:rsidRPr="00B61DDF">
        <w:t xml:space="preserve"> </w:t>
      </w:r>
      <w:r w:rsidRPr="00B61DDF">
        <w:tab/>
        <w:t xml:space="preserve">What problems must modern day teenagers (you!) have to deal with on a daily basis? </w:t>
      </w:r>
      <w:r w:rsidR="00056435" w:rsidRPr="00B61DDF">
        <w:t>Create a list of your top 5-7 problems or conflicts.</w:t>
      </w:r>
    </w:p>
    <w:p w14:paraId="7C3D2289" w14:textId="77777777" w:rsidR="00AD57CA" w:rsidRPr="00B61DDF" w:rsidRDefault="00AD57CA" w:rsidP="00AD57CA">
      <w:pPr>
        <w:ind w:left="1440" w:hanging="1440"/>
      </w:pPr>
    </w:p>
    <w:p w14:paraId="5062E651" w14:textId="77777777" w:rsidR="00AD57CA" w:rsidRPr="00B61DDF" w:rsidRDefault="00AD57CA" w:rsidP="00AD57CA">
      <w:pPr>
        <w:pStyle w:val="Heading1"/>
      </w:pPr>
      <w:r w:rsidRPr="00B61DDF">
        <w:t xml:space="preserve">Activities- </w:t>
      </w:r>
    </w:p>
    <w:p w14:paraId="7D2A97B3" w14:textId="77777777" w:rsidR="00AD57CA" w:rsidRPr="00B61DDF" w:rsidRDefault="00AD57CA" w:rsidP="003D478F">
      <w:pPr>
        <w:numPr>
          <w:ilvl w:val="0"/>
          <w:numId w:val="13"/>
        </w:numPr>
      </w:pPr>
      <w:r w:rsidRPr="00B61DDF">
        <w:t xml:space="preserve">Upon entering the classroom, students will open their notebooks to the literature section and copy the Aim and Do Now from the board. </w:t>
      </w:r>
    </w:p>
    <w:p w14:paraId="660AABE8" w14:textId="77777777" w:rsidR="00AD57CA" w:rsidRPr="00B61DDF" w:rsidRDefault="00AD57CA" w:rsidP="00AD57CA"/>
    <w:p w14:paraId="4271C31D" w14:textId="77777777" w:rsidR="00AD57CA" w:rsidRPr="00B61DDF" w:rsidRDefault="00AD57CA" w:rsidP="003D478F">
      <w:pPr>
        <w:numPr>
          <w:ilvl w:val="0"/>
          <w:numId w:val="13"/>
        </w:numPr>
      </w:pPr>
      <w:r w:rsidRPr="00B61DDF">
        <w:t>Students will then perform a “think-pair-share” to discuss their responses. Changes and additions can be made to their responses if needed.</w:t>
      </w:r>
    </w:p>
    <w:p w14:paraId="21571597" w14:textId="77777777" w:rsidR="00AD57CA" w:rsidRPr="00B61DDF" w:rsidRDefault="00AD57CA" w:rsidP="00AD57CA"/>
    <w:p w14:paraId="24E40478" w14:textId="77777777" w:rsidR="00AD57CA" w:rsidRPr="00B61DDF" w:rsidRDefault="00AD57CA" w:rsidP="003D478F">
      <w:pPr>
        <w:numPr>
          <w:ilvl w:val="0"/>
          <w:numId w:val="13"/>
        </w:numPr>
      </w:pPr>
      <w:r w:rsidRPr="00B61DDF">
        <w:t>The class will then make a list of the top problems teenagers must face in our modern day society. Common responses expected may include:</w:t>
      </w:r>
    </w:p>
    <w:p w14:paraId="5A8C356D" w14:textId="77777777" w:rsidR="00AD57CA" w:rsidRPr="00B61DDF" w:rsidRDefault="00AD57CA" w:rsidP="00AD57CA"/>
    <w:p w14:paraId="4FEA7B87" w14:textId="77777777" w:rsidR="00AD57CA" w:rsidRPr="00B61DDF" w:rsidRDefault="00AD57CA" w:rsidP="003D478F">
      <w:pPr>
        <w:numPr>
          <w:ilvl w:val="1"/>
          <w:numId w:val="13"/>
        </w:numPr>
      </w:pPr>
      <w:r w:rsidRPr="00B61DDF">
        <w:t>Parental difficulties/rules</w:t>
      </w:r>
    </w:p>
    <w:p w14:paraId="7191B737" w14:textId="77777777" w:rsidR="00AD57CA" w:rsidRPr="00B61DDF" w:rsidRDefault="00AD57CA" w:rsidP="003D478F">
      <w:pPr>
        <w:numPr>
          <w:ilvl w:val="1"/>
          <w:numId w:val="13"/>
        </w:numPr>
      </w:pPr>
      <w:r w:rsidRPr="00B61DDF">
        <w:t>Drugs/Alcohol/Cigarettes</w:t>
      </w:r>
    </w:p>
    <w:p w14:paraId="7E2EBCA0" w14:textId="77777777" w:rsidR="00AD57CA" w:rsidRPr="00B61DDF" w:rsidRDefault="00AD57CA" w:rsidP="003D478F">
      <w:pPr>
        <w:numPr>
          <w:ilvl w:val="1"/>
          <w:numId w:val="13"/>
        </w:numPr>
      </w:pPr>
      <w:r w:rsidRPr="00B61DDF">
        <w:t>Boyfriend/Girlfriend problems</w:t>
      </w:r>
    </w:p>
    <w:p w14:paraId="62074BDF" w14:textId="77777777" w:rsidR="00AD57CA" w:rsidRPr="00B61DDF" w:rsidRDefault="00AD57CA" w:rsidP="003D478F">
      <w:pPr>
        <w:numPr>
          <w:ilvl w:val="1"/>
          <w:numId w:val="13"/>
        </w:numPr>
      </w:pPr>
      <w:r w:rsidRPr="00B61DDF">
        <w:t>School work</w:t>
      </w:r>
    </w:p>
    <w:p w14:paraId="4CF68CB1" w14:textId="77777777" w:rsidR="00AD57CA" w:rsidRPr="00B61DDF" w:rsidRDefault="00AD57CA" w:rsidP="003D478F">
      <w:pPr>
        <w:numPr>
          <w:ilvl w:val="1"/>
          <w:numId w:val="13"/>
        </w:numPr>
      </w:pPr>
      <w:r w:rsidRPr="00B61DDF">
        <w:t>Peer pressure</w:t>
      </w:r>
    </w:p>
    <w:p w14:paraId="2980449C" w14:textId="77777777" w:rsidR="00AD57CA" w:rsidRPr="00B61DDF" w:rsidRDefault="00AD57CA" w:rsidP="003D478F">
      <w:pPr>
        <w:numPr>
          <w:ilvl w:val="1"/>
          <w:numId w:val="13"/>
        </w:numPr>
      </w:pPr>
      <w:r w:rsidRPr="00B61DDF">
        <w:t>Etc.</w:t>
      </w:r>
    </w:p>
    <w:p w14:paraId="38D4D423" w14:textId="77777777" w:rsidR="00AD57CA" w:rsidRPr="00B61DDF" w:rsidRDefault="00AD57CA" w:rsidP="00AD57CA">
      <w:pPr>
        <w:ind w:left="720"/>
      </w:pPr>
    </w:p>
    <w:p w14:paraId="57DB16C9" w14:textId="77777777" w:rsidR="00AD57CA" w:rsidRPr="00B61DDF" w:rsidRDefault="00AD57CA" w:rsidP="003D478F">
      <w:pPr>
        <w:numPr>
          <w:ilvl w:val="0"/>
          <w:numId w:val="13"/>
        </w:numPr>
      </w:pPr>
      <w:r w:rsidRPr="00B61DDF">
        <w:t>The class will then vote on the top three problems.</w:t>
      </w:r>
    </w:p>
    <w:p w14:paraId="0B05EF38" w14:textId="77777777" w:rsidR="00AD57CA" w:rsidRPr="00B61DDF" w:rsidRDefault="00AD57CA" w:rsidP="00AD57CA"/>
    <w:p w14:paraId="7DB6F4C8" w14:textId="77777777" w:rsidR="00AD57CA" w:rsidRPr="00B61DDF" w:rsidRDefault="00AD57CA" w:rsidP="003D478F">
      <w:pPr>
        <w:numPr>
          <w:ilvl w:val="0"/>
          <w:numId w:val="13"/>
        </w:numPr>
      </w:pPr>
      <w:r w:rsidRPr="00B61DDF">
        <w:t>The students will then be divided up into their groups and each group will be assigned to one character from the novel.</w:t>
      </w:r>
    </w:p>
    <w:p w14:paraId="6ED99AC2" w14:textId="77777777" w:rsidR="00AD57CA" w:rsidRPr="00B61DDF" w:rsidRDefault="00AD57CA" w:rsidP="00AD57CA"/>
    <w:p w14:paraId="2D12F94B" w14:textId="77777777" w:rsidR="00AD57CA" w:rsidRPr="00B61DDF" w:rsidRDefault="00AD57CA" w:rsidP="003D478F">
      <w:pPr>
        <w:numPr>
          <w:ilvl w:val="0"/>
          <w:numId w:val="13"/>
        </w:numPr>
      </w:pPr>
      <w:r w:rsidRPr="00B61DDF">
        <w:t>The group will then have approximately 5 minutes to decide how their character would help Audrey deal with the problems previously discussed.</w:t>
      </w:r>
    </w:p>
    <w:p w14:paraId="4BF26C9D" w14:textId="77777777" w:rsidR="00AD57CA" w:rsidRPr="00B61DDF" w:rsidRDefault="00AD57CA" w:rsidP="00AD57CA"/>
    <w:p w14:paraId="0F950E12" w14:textId="3EF26304" w:rsidR="00AD57CA" w:rsidRPr="00B61DDF" w:rsidRDefault="00AD57CA" w:rsidP="00AD57CA">
      <w:pPr>
        <w:numPr>
          <w:ilvl w:val="0"/>
          <w:numId w:val="13"/>
        </w:numPr>
      </w:pPr>
      <w:r w:rsidRPr="00B61DDF">
        <w:t xml:space="preserve">The groups will then share their information with the class as a whole. Classmates will copy the information into their notes. </w:t>
      </w:r>
    </w:p>
    <w:p w14:paraId="644992DE" w14:textId="77777777" w:rsidR="00AD57CA" w:rsidRPr="00B61DDF" w:rsidRDefault="00AD57CA" w:rsidP="00AD57CA">
      <w:pPr>
        <w:rPr>
          <w:i/>
        </w:rPr>
      </w:pPr>
    </w:p>
    <w:p w14:paraId="75942FAD" w14:textId="77777777" w:rsidR="00AD57CA" w:rsidRPr="00B61DDF" w:rsidRDefault="00AD57CA" w:rsidP="00AD57CA">
      <w:pPr>
        <w:ind w:left="720"/>
      </w:pPr>
      <w:r w:rsidRPr="00B61DDF">
        <w:rPr>
          <w:b/>
          <w:i/>
        </w:rPr>
        <w:t>Closure-</w:t>
      </w:r>
      <w:r w:rsidRPr="00B61DDF">
        <w:t xml:space="preserve"> </w:t>
      </w:r>
      <w:r w:rsidRPr="00B61DDF">
        <w:tab/>
        <w:t>Which character truly seemed to be the most helpful? Explain your response.</w:t>
      </w:r>
    </w:p>
    <w:p w14:paraId="0B9C8AAB" w14:textId="73CD64D2" w:rsidR="00AD57CA" w:rsidRPr="00B61DDF" w:rsidRDefault="00AD57CA" w:rsidP="00775BA6">
      <w:pPr>
        <w:ind w:left="2160"/>
      </w:pPr>
      <w:r w:rsidRPr="00B61DDF">
        <w:t xml:space="preserve">Introduce the </w:t>
      </w:r>
      <w:r w:rsidRPr="00B61DDF">
        <w:rPr>
          <w:i/>
        </w:rPr>
        <w:t xml:space="preserve">Create-a-Chapter </w:t>
      </w:r>
      <w:r w:rsidRPr="00B61DDF">
        <w:t>creative writing project.</w:t>
      </w:r>
      <w:r w:rsidR="00775BA6" w:rsidRPr="00B61DDF">
        <w:t xml:space="preserve"> Students will be encouraged to use the Literature Review sheet as both a final assessment for Finding Audrey and also as a way to start organizing their own chapter prior to writing it. </w:t>
      </w:r>
    </w:p>
    <w:p w14:paraId="47C66674" w14:textId="00271026" w:rsidR="00AD57CA" w:rsidRPr="00B61DDF" w:rsidRDefault="00AD57CA" w:rsidP="00775BA6">
      <w:pPr>
        <w:jc w:val="center"/>
        <w:rPr>
          <w:b/>
          <w:i/>
        </w:rPr>
      </w:pPr>
      <w:r w:rsidRPr="00B61DDF">
        <w:rPr>
          <w:b/>
          <w:i/>
        </w:rPr>
        <w:lastRenderedPageBreak/>
        <w:t>Create-a-Chapter</w:t>
      </w:r>
    </w:p>
    <w:p w14:paraId="21555DB0" w14:textId="7E8D496A" w:rsidR="00AD57CA" w:rsidRPr="00B61DDF" w:rsidRDefault="00775BA6" w:rsidP="00AD57CA">
      <w:pPr>
        <w:jc w:val="center"/>
      </w:pPr>
      <w:r w:rsidRPr="00B61DDF">
        <w:rPr>
          <w:noProof/>
        </w:rPr>
        <w:drawing>
          <wp:inline distT="0" distB="0" distL="0" distR="0" wp14:anchorId="2E53DA9E" wp14:editId="421CE1FD">
            <wp:extent cx="563880" cy="601472"/>
            <wp:effectExtent l="0" t="0" r="7620" b="8255"/>
            <wp:docPr id="38" name="Picture 38" descr="C:\Users\klofaso.EMS\AppData\Local\Microsoft\Windows\Temporary Internet Files\Content.IE5\T2AJ0CLO\books-4270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ofaso.EMS\AppData\Local\Microsoft\Windows\Temporary Internet Files\Content.IE5\T2AJ0CLO\books-42701_640[1].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3880" cy="601472"/>
                    </a:xfrm>
                    <a:prstGeom prst="rect">
                      <a:avLst/>
                    </a:prstGeom>
                    <a:noFill/>
                    <a:ln>
                      <a:noFill/>
                    </a:ln>
                  </pic:spPr>
                </pic:pic>
              </a:graphicData>
            </a:graphic>
          </wp:inline>
        </w:drawing>
      </w:r>
    </w:p>
    <w:p w14:paraId="62F7F1D7" w14:textId="3110EF40" w:rsidR="00AD57CA" w:rsidRPr="00B61DDF" w:rsidRDefault="00AD57CA" w:rsidP="00AD57CA">
      <w:pPr>
        <w:rPr>
          <w:b/>
          <w:i/>
        </w:rPr>
      </w:pPr>
      <w:r w:rsidRPr="00B61DDF">
        <w:rPr>
          <w:b/>
          <w:i/>
        </w:rPr>
        <w:t xml:space="preserve">Your Task: </w:t>
      </w:r>
      <w:r w:rsidRPr="00B61DDF">
        <w:t>Write you</w:t>
      </w:r>
      <w:r w:rsidR="00775BA6" w:rsidRPr="00B61DDF">
        <w:t>r own chapter of Finding Audrey</w:t>
      </w:r>
      <w:r w:rsidRPr="00B61DDF">
        <w:t xml:space="preserve"> by following the steps below! </w:t>
      </w:r>
      <w:r w:rsidRPr="00B61DDF">
        <w:tab/>
      </w:r>
    </w:p>
    <w:p w14:paraId="5D05BB31" w14:textId="77777777" w:rsidR="00AD57CA" w:rsidRPr="00B61DDF" w:rsidRDefault="00AD57CA" w:rsidP="00AD57CA">
      <w:pPr>
        <w:rPr>
          <w:u w:val="single"/>
        </w:rPr>
      </w:pPr>
    </w:p>
    <w:p w14:paraId="3FEB2AD5" w14:textId="77777777" w:rsidR="00AD57CA" w:rsidRPr="00B61DDF" w:rsidRDefault="00AD57CA" w:rsidP="00AD57CA">
      <w:pPr>
        <w:rPr>
          <w:b/>
          <w:u w:val="single"/>
        </w:rPr>
      </w:pPr>
      <w:r w:rsidRPr="00B61DDF">
        <w:rPr>
          <w:b/>
          <w:i/>
        </w:rPr>
        <w:t>Step #1:</w:t>
      </w:r>
      <w:r w:rsidRPr="00B61DDF">
        <w:t xml:space="preserve"> Fill in the last four digits of your phone number: </w:t>
      </w:r>
      <w:r w:rsidRPr="00B61DDF">
        <w:tab/>
        <w:t xml:space="preserve"> </w:t>
      </w:r>
      <w:r w:rsidRPr="00B61DDF">
        <w:rPr>
          <w:b/>
          <w:u w:val="single"/>
        </w:rPr>
        <w:tab/>
      </w:r>
      <w:r w:rsidRPr="00B61DDF">
        <w:rPr>
          <w:b/>
        </w:rPr>
        <w:t xml:space="preserve">  </w:t>
      </w:r>
      <w:r w:rsidRPr="00B61DDF">
        <w:rPr>
          <w:b/>
          <w:u w:val="single"/>
        </w:rPr>
        <w:tab/>
      </w:r>
      <w:r w:rsidRPr="00B61DDF">
        <w:rPr>
          <w:b/>
        </w:rPr>
        <w:t xml:space="preserve">  </w:t>
      </w:r>
      <w:r w:rsidRPr="00B61DDF">
        <w:rPr>
          <w:b/>
          <w:u w:val="single"/>
        </w:rPr>
        <w:tab/>
      </w:r>
      <w:r w:rsidRPr="00B61DDF">
        <w:rPr>
          <w:b/>
        </w:rPr>
        <w:t xml:space="preserve">  </w:t>
      </w:r>
      <w:r w:rsidRPr="00B61DDF">
        <w:rPr>
          <w:b/>
          <w:u w:val="single"/>
        </w:rPr>
        <w:tab/>
      </w:r>
    </w:p>
    <w:p w14:paraId="3BD6F3AA" w14:textId="77777777" w:rsidR="00AD57CA" w:rsidRPr="00B61DDF" w:rsidRDefault="00AD57CA" w:rsidP="00AD57CA">
      <w:pPr>
        <w:rPr>
          <w:b/>
          <w:u w:val="single"/>
        </w:rPr>
      </w:pPr>
    </w:p>
    <w:p w14:paraId="404E82C5" w14:textId="77777777" w:rsidR="00AD57CA" w:rsidRPr="00B61DDF" w:rsidRDefault="00AD57CA" w:rsidP="00AD57CA">
      <w:pPr>
        <w:rPr>
          <w:i/>
        </w:rPr>
      </w:pPr>
      <w:r w:rsidRPr="00B61DDF">
        <w:rPr>
          <w:b/>
          <w:i/>
        </w:rPr>
        <w:t>Step #2:</w:t>
      </w:r>
      <w:r w:rsidRPr="00B61DDF">
        <w:t xml:space="preserve"> Circle the four numbers on the chart below that correspond with the last four digits of your phone number. </w:t>
      </w:r>
      <w:r w:rsidRPr="00B61DDF">
        <w:rPr>
          <w:i/>
          <w:u w:val="single"/>
        </w:rPr>
        <w:t>Be sure to do it in order</w:t>
      </w:r>
      <w:r w:rsidRPr="00B61DDF">
        <w:rPr>
          <w:i/>
        </w:rPr>
        <w:t>!</w:t>
      </w:r>
    </w:p>
    <w:p w14:paraId="1EFB9A62" w14:textId="77777777" w:rsidR="00AD57CA" w:rsidRPr="00B61DDF" w:rsidRDefault="00AD57CA" w:rsidP="00AD57C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D57CA" w:rsidRPr="00B61DDF" w14:paraId="2241839B" w14:textId="77777777" w:rsidTr="00AD57CA">
        <w:tc>
          <w:tcPr>
            <w:tcW w:w="4428" w:type="dxa"/>
            <w:shd w:val="clear" w:color="auto" w:fill="auto"/>
          </w:tcPr>
          <w:p w14:paraId="355E5AC6" w14:textId="77777777" w:rsidR="00AD57CA" w:rsidRPr="00B61DDF" w:rsidRDefault="00AD57CA" w:rsidP="00AD57CA">
            <w:pPr>
              <w:rPr>
                <w:i/>
              </w:rPr>
            </w:pPr>
            <w:r w:rsidRPr="00B61DDF">
              <w:rPr>
                <w:b/>
                <w:i/>
              </w:rPr>
              <w:t xml:space="preserve">Character </w:t>
            </w:r>
            <w:r w:rsidRPr="00B61DDF">
              <w:rPr>
                <w:i/>
              </w:rPr>
              <w:t>(first number)</w:t>
            </w:r>
          </w:p>
          <w:p w14:paraId="7FCD281B" w14:textId="77777777" w:rsidR="00AD57CA" w:rsidRPr="00B61DDF" w:rsidRDefault="00AD57CA" w:rsidP="003D478F">
            <w:pPr>
              <w:numPr>
                <w:ilvl w:val="0"/>
                <w:numId w:val="14"/>
              </w:numPr>
            </w:pPr>
            <w:r w:rsidRPr="00B61DDF">
              <w:t>Mrs. Turner</w:t>
            </w:r>
          </w:p>
          <w:p w14:paraId="7C888D44" w14:textId="77777777" w:rsidR="00AD57CA" w:rsidRPr="00B61DDF" w:rsidRDefault="00AD57CA" w:rsidP="003D478F">
            <w:pPr>
              <w:numPr>
                <w:ilvl w:val="0"/>
                <w:numId w:val="14"/>
              </w:numPr>
            </w:pPr>
            <w:r w:rsidRPr="00B61DDF">
              <w:t>Frank</w:t>
            </w:r>
          </w:p>
          <w:p w14:paraId="1DA0547A" w14:textId="77777777" w:rsidR="00AD57CA" w:rsidRPr="00B61DDF" w:rsidRDefault="00AD57CA" w:rsidP="003D478F">
            <w:pPr>
              <w:numPr>
                <w:ilvl w:val="0"/>
                <w:numId w:val="14"/>
              </w:numPr>
            </w:pPr>
            <w:r w:rsidRPr="00B61DDF">
              <w:t>Felix</w:t>
            </w:r>
          </w:p>
          <w:p w14:paraId="2AD5A004" w14:textId="5A92FC13" w:rsidR="00AD57CA" w:rsidRPr="00B61DDF" w:rsidRDefault="00AD57CA" w:rsidP="003D478F">
            <w:pPr>
              <w:numPr>
                <w:ilvl w:val="0"/>
                <w:numId w:val="14"/>
              </w:numPr>
            </w:pPr>
            <w:r w:rsidRPr="00B61DDF">
              <w:t xml:space="preserve">The </w:t>
            </w:r>
            <w:proofErr w:type="spellStart"/>
            <w:r w:rsidRPr="00B61DDF">
              <w:t>McDuggan</w:t>
            </w:r>
            <w:proofErr w:type="spellEnd"/>
            <w:r w:rsidR="00775BA6" w:rsidRPr="00B61DDF">
              <w:t xml:space="preserve"> Family</w:t>
            </w:r>
          </w:p>
          <w:p w14:paraId="60688F2B" w14:textId="77777777" w:rsidR="00AD57CA" w:rsidRPr="00B61DDF" w:rsidRDefault="00AD57CA" w:rsidP="003D478F">
            <w:pPr>
              <w:numPr>
                <w:ilvl w:val="0"/>
                <w:numId w:val="14"/>
              </w:numPr>
            </w:pPr>
            <w:r w:rsidRPr="00B61DDF">
              <w:t>Mr. Turner</w:t>
            </w:r>
          </w:p>
          <w:p w14:paraId="26495D08" w14:textId="77777777" w:rsidR="00AD57CA" w:rsidRPr="00B61DDF" w:rsidRDefault="00AD57CA" w:rsidP="003D478F">
            <w:pPr>
              <w:numPr>
                <w:ilvl w:val="0"/>
                <w:numId w:val="14"/>
              </w:numPr>
            </w:pPr>
            <w:r w:rsidRPr="00B61DDF">
              <w:t>Dr. Sarah</w:t>
            </w:r>
          </w:p>
          <w:p w14:paraId="6782D1C6" w14:textId="53DD4363" w:rsidR="00AD57CA" w:rsidRPr="00B61DDF" w:rsidRDefault="00AD57CA" w:rsidP="003D478F">
            <w:pPr>
              <w:numPr>
                <w:ilvl w:val="0"/>
                <w:numId w:val="14"/>
              </w:numPr>
            </w:pPr>
            <w:r w:rsidRPr="00B61DDF">
              <w:t>Linus</w:t>
            </w:r>
            <w:r w:rsidR="00775BA6" w:rsidRPr="00B61DDF">
              <w:t xml:space="preserve"> (aka Atticus)</w:t>
            </w:r>
          </w:p>
          <w:p w14:paraId="20B678EA" w14:textId="77777777" w:rsidR="00AD57CA" w:rsidRPr="00B61DDF" w:rsidRDefault="00AD57CA" w:rsidP="003D478F">
            <w:pPr>
              <w:numPr>
                <w:ilvl w:val="0"/>
                <w:numId w:val="14"/>
              </w:numPr>
            </w:pPr>
            <w:r w:rsidRPr="00B61DDF">
              <w:t>A Starbucks Employee</w:t>
            </w:r>
          </w:p>
          <w:p w14:paraId="134976A3" w14:textId="3D9951E2" w:rsidR="00AD57CA" w:rsidRPr="00B61DDF" w:rsidRDefault="00775BA6" w:rsidP="003D478F">
            <w:pPr>
              <w:numPr>
                <w:ilvl w:val="0"/>
                <w:numId w:val="14"/>
              </w:numPr>
            </w:pPr>
            <w:r w:rsidRPr="00B61DDF">
              <w:t>Izzy</w:t>
            </w:r>
          </w:p>
          <w:p w14:paraId="04590597" w14:textId="77777777" w:rsidR="00AD57CA" w:rsidRPr="00B61DDF" w:rsidRDefault="00AD57CA" w:rsidP="003D478F">
            <w:pPr>
              <w:numPr>
                <w:ilvl w:val="0"/>
                <w:numId w:val="14"/>
              </w:numPr>
            </w:pPr>
            <w:r w:rsidRPr="00B61DDF">
              <w:t>Wild Card: Choose anyone from above or create a new character!</w:t>
            </w:r>
          </w:p>
          <w:p w14:paraId="66381213" w14:textId="77777777" w:rsidR="00AD57CA" w:rsidRPr="00B61DDF" w:rsidRDefault="00AD57CA" w:rsidP="00AD57CA">
            <w:pPr>
              <w:ind w:left="360"/>
            </w:pPr>
          </w:p>
        </w:tc>
        <w:tc>
          <w:tcPr>
            <w:tcW w:w="4428" w:type="dxa"/>
            <w:shd w:val="clear" w:color="auto" w:fill="auto"/>
          </w:tcPr>
          <w:p w14:paraId="101A40CA" w14:textId="77777777" w:rsidR="00AD57CA" w:rsidRPr="00B61DDF" w:rsidRDefault="00AD57CA" w:rsidP="00AD57CA">
            <w:pPr>
              <w:rPr>
                <w:i/>
              </w:rPr>
            </w:pPr>
            <w:r w:rsidRPr="00B61DDF">
              <w:rPr>
                <w:b/>
                <w:i/>
              </w:rPr>
              <w:t>Setting</w:t>
            </w:r>
            <w:r w:rsidRPr="00B61DDF">
              <w:rPr>
                <w:i/>
              </w:rPr>
              <w:t xml:space="preserve"> (second number)</w:t>
            </w:r>
          </w:p>
          <w:p w14:paraId="5A344FB6" w14:textId="77777777" w:rsidR="00AD57CA" w:rsidRPr="00B61DDF" w:rsidRDefault="00AD57CA" w:rsidP="003D478F">
            <w:pPr>
              <w:numPr>
                <w:ilvl w:val="0"/>
                <w:numId w:val="15"/>
              </w:numPr>
            </w:pPr>
            <w:r w:rsidRPr="00B61DDF">
              <w:t>A park</w:t>
            </w:r>
          </w:p>
          <w:p w14:paraId="23E2DA27" w14:textId="77777777" w:rsidR="00AD57CA" w:rsidRPr="00B61DDF" w:rsidRDefault="00AD57CA" w:rsidP="003D478F">
            <w:pPr>
              <w:numPr>
                <w:ilvl w:val="0"/>
                <w:numId w:val="15"/>
              </w:numPr>
            </w:pPr>
            <w:r w:rsidRPr="00B61DDF">
              <w:t>School</w:t>
            </w:r>
          </w:p>
          <w:p w14:paraId="50D7C642" w14:textId="77777777" w:rsidR="00AD57CA" w:rsidRPr="00B61DDF" w:rsidRDefault="00AD57CA" w:rsidP="003D478F">
            <w:pPr>
              <w:numPr>
                <w:ilvl w:val="0"/>
                <w:numId w:val="15"/>
              </w:numPr>
            </w:pPr>
            <w:r w:rsidRPr="00B61DDF">
              <w:t>Starbucks</w:t>
            </w:r>
          </w:p>
          <w:p w14:paraId="00DDC5BF" w14:textId="77777777" w:rsidR="00AD57CA" w:rsidRPr="00B61DDF" w:rsidRDefault="00AD57CA" w:rsidP="003D478F">
            <w:pPr>
              <w:numPr>
                <w:ilvl w:val="0"/>
                <w:numId w:val="15"/>
              </w:numPr>
            </w:pPr>
            <w:r w:rsidRPr="00B61DDF">
              <w:t>Audrey’s dark room</w:t>
            </w:r>
          </w:p>
          <w:p w14:paraId="56F7D5DA" w14:textId="6F251260" w:rsidR="00AD57CA" w:rsidRPr="00B61DDF" w:rsidRDefault="00AD57CA" w:rsidP="003D478F">
            <w:pPr>
              <w:numPr>
                <w:ilvl w:val="0"/>
                <w:numId w:val="15"/>
              </w:numPr>
            </w:pPr>
            <w:r w:rsidRPr="00B61DDF">
              <w:t xml:space="preserve">Audrey’s </w:t>
            </w:r>
            <w:r w:rsidR="00775BA6" w:rsidRPr="00B61DDF">
              <w:t>bed</w:t>
            </w:r>
            <w:r w:rsidRPr="00B61DDF">
              <w:t>room</w:t>
            </w:r>
          </w:p>
          <w:p w14:paraId="7CD3DF24" w14:textId="77777777" w:rsidR="00AD57CA" w:rsidRPr="00B61DDF" w:rsidRDefault="00AD57CA" w:rsidP="003D478F">
            <w:pPr>
              <w:numPr>
                <w:ilvl w:val="0"/>
                <w:numId w:val="15"/>
              </w:numPr>
            </w:pPr>
            <w:r w:rsidRPr="00B61DDF">
              <w:t>The mall</w:t>
            </w:r>
          </w:p>
          <w:p w14:paraId="6724504D" w14:textId="77777777" w:rsidR="00AD57CA" w:rsidRPr="00B61DDF" w:rsidRDefault="00AD57CA" w:rsidP="003D478F">
            <w:pPr>
              <w:numPr>
                <w:ilvl w:val="0"/>
                <w:numId w:val="15"/>
              </w:numPr>
            </w:pPr>
            <w:r w:rsidRPr="00B61DDF">
              <w:t>Kitchen</w:t>
            </w:r>
          </w:p>
          <w:p w14:paraId="77298D49" w14:textId="77777777" w:rsidR="00AD57CA" w:rsidRPr="00B61DDF" w:rsidRDefault="00AD57CA" w:rsidP="003D478F">
            <w:pPr>
              <w:numPr>
                <w:ilvl w:val="0"/>
                <w:numId w:val="15"/>
              </w:numPr>
            </w:pPr>
            <w:r w:rsidRPr="00B61DDF">
              <w:t>Dr. Sarah’s office</w:t>
            </w:r>
          </w:p>
          <w:p w14:paraId="101E1844" w14:textId="3C4C4D00" w:rsidR="00AD57CA" w:rsidRPr="00B61DDF" w:rsidRDefault="00775BA6" w:rsidP="003D478F">
            <w:pPr>
              <w:numPr>
                <w:ilvl w:val="0"/>
                <w:numId w:val="15"/>
              </w:numPr>
            </w:pPr>
            <w:r w:rsidRPr="00B61DDF">
              <w:t>A busy diner</w:t>
            </w:r>
          </w:p>
          <w:p w14:paraId="6D95AE02" w14:textId="77777777" w:rsidR="00AD57CA" w:rsidRPr="00B61DDF" w:rsidRDefault="00AD57CA" w:rsidP="003D478F">
            <w:pPr>
              <w:numPr>
                <w:ilvl w:val="0"/>
                <w:numId w:val="15"/>
              </w:numPr>
            </w:pPr>
            <w:r w:rsidRPr="00B61DDF">
              <w:t>Wild Card: Choose any setting from above or create your own!</w:t>
            </w:r>
          </w:p>
        </w:tc>
      </w:tr>
      <w:tr w:rsidR="00AD57CA" w:rsidRPr="00B61DDF" w14:paraId="6101A067" w14:textId="77777777" w:rsidTr="00AD57CA">
        <w:tc>
          <w:tcPr>
            <w:tcW w:w="4428" w:type="dxa"/>
            <w:shd w:val="clear" w:color="auto" w:fill="auto"/>
          </w:tcPr>
          <w:p w14:paraId="466294F8" w14:textId="77777777" w:rsidR="00AD57CA" w:rsidRPr="00B61DDF" w:rsidRDefault="00AD57CA" w:rsidP="00AD57CA">
            <w:pPr>
              <w:rPr>
                <w:i/>
              </w:rPr>
            </w:pPr>
            <w:r w:rsidRPr="00B61DDF">
              <w:rPr>
                <w:b/>
                <w:i/>
              </w:rPr>
              <w:t xml:space="preserve">Important Object </w:t>
            </w:r>
            <w:r w:rsidRPr="00B61DDF">
              <w:rPr>
                <w:i/>
              </w:rPr>
              <w:t>(third number)</w:t>
            </w:r>
          </w:p>
          <w:p w14:paraId="4EF9C8C2" w14:textId="7282A139" w:rsidR="00AD57CA" w:rsidRPr="00B61DDF" w:rsidRDefault="00775BA6" w:rsidP="003D478F">
            <w:pPr>
              <w:numPr>
                <w:ilvl w:val="0"/>
                <w:numId w:val="16"/>
              </w:numPr>
            </w:pPr>
            <w:r w:rsidRPr="00B61DDF">
              <w:t>A</w:t>
            </w:r>
            <w:r w:rsidR="00AD57CA" w:rsidRPr="00B61DDF">
              <w:t xml:space="preserve"> </w:t>
            </w:r>
            <w:r w:rsidRPr="00B61DDF">
              <w:t>cellphone</w:t>
            </w:r>
          </w:p>
          <w:p w14:paraId="5F978C12" w14:textId="31A0C5F7" w:rsidR="00AD57CA" w:rsidRPr="00B61DDF" w:rsidRDefault="00775BA6" w:rsidP="003D478F">
            <w:pPr>
              <w:numPr>
                <w:ilvl w:val="0"/>
                <w:numId w:val="16"/>
              </w:numPr>
            </w:pPr>
            <w:r w:rsidRPr="00B61DDF">
              <w:t>A diary</w:t>
            </w:r>
          </w:p>
          <w:p w14:paraId="53E58753" w14:textId="3D54A9E0" w:rsidR="00AD57CA" w:rsidRPr="00B61DDF" w:rsidRDefault="00775BA6" w:rsidP="003D478F">
            <w:pPr>
              <w:numPr>
                <w:ilvl w:val="0"/>
                <w:numId w:val="16"/>
              </w:numPr>
            </w:pPr>
            <w:r w:rsidRPr="00B61DDF">
              <w:t>A novel</w:t>
            </w:r>
          </w:p>
          <w:p w14:paraId="27854D80" w14:textId="2320A1F7" w:rsidR="00AD57CA" w:rsidRPr="00B61DDF" w:rsidRDefault="00775BA6" w:rsidP="003D478F">
            <w:pPr>
              <w:numPr>
                <w:ilvl w:val="0"/>
                <w:numId w:val="16"/>
              </w:numPr>
            </w:pPr>
            <w:r w:rsidRPr="00B61DDF">
              <w:t>A video game</w:t>
            </w:r>
          </w:p>
          <w:p w14:paraId="3FFAF2E1" w14:textId="3EEA006A" w:rsidR="00AD57CA" w:rsidRPr="00B61DDF" w:rsidRDefault="00775BA6" w:rsidP="003D478F">
            <w:pPr>
              <w:numPr>
                <w:ilvl w:val="0"/>
                <w:numId w:val="16"/>
              </w:numPr>
            </w:pPr>
            <w:r w:rsidRPr="00B61DDF">
              <w:t>A laptop</w:t>
            </w:r>
          </w:p>
          <w:p w14:paraId="1944713D" w14:textId="727FE15E" w:rsidR="00AD57CA" w:rsidRPr="00B61DDF" w:rsidRDefault="00775BA6" w:rsidP="003D478F">
            <w:pPr>
              <w:numPr>
                <w:ilvl w:val="0"/>
                <w:numId w:val="16"/>
              </w:numPr>
            </w:pPr>
            <w:r w:rsidRPr="00B61DDF">
              <w:t>A Starbucks latte</w:t>
            </w:r>
          </w:p>
          <w:p w14:paraId="71B90048" w14:textId="4DA97837" w:rsidR="00AD57CA" w:rsidRPr="00B61DDF" w:rsidRDefault="00775BA6" w:rsidP="003D478F">
            <w:pPr>
              <w:numPr>
                <w:ilvl w:val="0"/>
                <w:numId w:val="16"/>
              </w:numPr>
            </w:pPr>
            <w:r w:rsidRPr="00B61DDF">
              <w:t>A plane ticket</w:t>
            </w:r>
          </w:p>
          <w:p w14:paraId="614CC32A" w14:textId="533CB3B6" w:rsidR="00AD57CA" w:rsidRPr="00B61DDF" w:rsidRDefault="00775BA6" w:rsidP="003D478F">
            <w:pPr>
              <w:numPr>
                <w:ilvl w:val="0"/>
                <w:numId w:val="16"/>
              </w:numPr>
            </w:pPr>
            <w:r w:rsidRPr="00B61DDF">
              <w:t>A bright lamp</w:t>
            </w:r>
          </w:p>
          <w:p w14:paraId="58E80995" w14:textId="44C4D7D1" w:rsidR="00AD57CA" w:rsidRPr="00B61DDF" w:rsidRDefault="00775BA6" w:rsidP="003D478F">
            <w:pPr>
              <w:numPr>
                <w:ilvl w:val="0"/>
                <w:numId w:val="16"/>
              </w:numPr>
            </w:pPr>
            <w:r w:rsidRPr="00B61DDF">
              <w:t>Rhubarb</w:t>
            </w:r>
          </w:p>
          <w:p w14:paraId="58C48579" w14:textId="1488834D" w:rsidR="00AD57CA" w:rsidRPr="00B61DDF" w:rsidRDefault="00775BA6" w:rsidP="003D478F">
            <w:pPr>
              <w:numPr>
                <w:ilvl w:val="0"/>
                <w:numId w:val="16"/>
              </w:numPr>
            </w:pPr>
            <w:r w:rsidRPr="00B61DDF">
              <w:t>Wild Card: Choose your own important object or select one from above</w:t>
            </w:r>
          </w:p>
          <w:p w14:paraId="064165D3" w14:textId="77777777" w:rsidR="00AD57CA" w:rsidRPr="00B61DDF" w:rsidRDefault="00AD57CA" w:rsidP="00AD57CA">
            <w:pPr>
              <w:ind w:left="360"/>
            </w:pPr>
          </w:p>
        </w:tc>
        <w:tc>
          <w:tcPr>
            <w:tcW w:w="4428" w:type="dxa"/>
            <w:shd w:val="clear" w:color="auto" w:fill="auto"/>
          </w:tcPr>
          <w:p w14:paraId="15EC1497" w14:textId="77777777" w:rsidR="00AD57CA" w:rsidRPr="00B61DDF" w:rsidRDefault="00AD57CA" w:rsidP="00AD57CA">
            <w:pPr>
              <w:rPr>
                <w:i/>
              </w:rPr>
            </w:pPr>
            <w:r w:rsidRPr="00B61DDF">
              <w:rPr>
                <w:b/>
                <w:i/>
              </w:rPr>
              <w:t>Theme</w:t>
            </w:r>
            <w:r w:rsidRPr="00B61DDF">
              <w:rPr>
                <w:i/>
              </w:rPr>
              <w:t xml:space="preserve"> (fourth number)</w:t>
            </w:r>
          </w:p>
          <w:p w14:paraId="1CDE9C88" w14:textId="77777777" w:rsidR="00AD57CA" w:rsidRPr="00B61DDF" w:rsidRDefault="00AD57CA" w:rsidP="003D478F">
            <w:pPr>
              <w:numPr>
                <w:ilvl w:val="0"/>
                <w:numId w:val="17"/>
              </w:numPr>
            </w:pPr>
            <w:r w:rsidRPr="00B61DDF">
              <w:t>Carpe Diem (seize the day)</w:t>
            </w:r>
          </w:p>
          <w:p w14:paraId="2327BF50" w14:textId="263C8A85" w:rsidR="00AD57CA" w:rsidRPr="00B61DDF" w:rsidRDefault="00775BA6" w:rsidP="003D478F">
            <w:pPr>
              <w:numPr>
                <w:ilvl w:val="0"/>
                <w:numId w:val="17"/>
              </w:numPr>
            </w:pPr>
            <w:r w:rsidRPr="00B61DDF">
              <w:t>T</w:t>
            </w:r>
            <w:r w:rsidR="00AD57CA" w:rsidRPr="00B61DDF">
              <w:t>he truth will surface</w:t>
            </w:r>
          </w:p>
          <w:p w14:paraId="46E3127D" w14:textId="0074D973" w:rsidR="00AD57CA" w:rsidRPr="00B61DDF" w:rsidRDefault="00775BA6" w:rsidP="003D478F">
            <w:pPr>
              <w:numPr>
                <w:ilvl w:val="0"/>
                <w:numId w:val="17"/>
              </w:numPr>
            </w:pPr>
            <w:r w:rsidRPr="00B61DDF">
              <w:t>J</w:t>
            </w:r>
            <w:r w:rsidR="00AD57CA" w:rsidRPr="00B61DDF">
              <w:t>ustice prevails</w:t>
            </w:r>
          </w:p>
          <w:p w14:paraId="1049289E" w14:textId="6D698306" w:rsidR="00AD57CA" w:rsidRPr="00B61DDF" w:rsidRDefault="00775BA6" w:rsidP="003D478F">
            <w:pPr>
              <w:numPr>
                <w:ilvl w:val="0"/>
                <w:numId w:val="17"/>
              </w:numPr>
            </w:pPr>
            <w:r w:rsidRPr="00B61DDF">
              <w:t>S</w:t>
            </w:r>
            <w:r w:rsidR="00AD57CA" w:rsidRPr="00B61DDF">
              <w:t>earch inside yourself for wisdom</w:t>
            </w:r>
          </w:p>
          <w:p w14:paraId="61A7FBC1" w14:textId="0A46B564" w:rsidR="00AD57CA" w:rsidRPr="00B61DDF" w:rsidRDefault="00775BA6" w:rsidP="003D478F">
            <w:pPr>
              <w:numPr>
                <w:ilvl w:val="0"/>
                <w:numId w:val="17"/>
              </w:numPr>
            </w:pPr>
            <w:r w:rsidRPr="00B61DDF">
              <w:t>L</w:t>
            </w:r>
            <w:r w:rsidR="00AD57CA" w:rsidRPr="00B61DDF">
              <w:t>ife is a journey</w:t>
            </w:r>
          </w:p>
          <w:p w14:paraId="04720A76" w14:textId="5F98C92C" w:rsidR="00AD57CA" w:rsidRPr="00B61DDF" w:rsidRDefault="00775BA6" w:rsidP="003D478F">
            <w:pPr>
              <w:numPr>
                <w:ilvl w:val="0"/>
                <w:numId w:val="17"/>
              </w:numPr>
            </w:pPr>
            <w:r w:rsidRPr="00B61DDF">
              <w:t>E</w:t>
            </w:r>
            <w:r w:rsidR="00AD57CA" w:rsidRPr="00B61DDF">
              <w:t>ternal friendship</w:t>
            </w:r>
          </w:p>
          <w:p w14:paraId="1C22BB13" w14:textId="55DF06D6" w:rsidR="00AD57CA" w:rsidRPr="00B61DDF" w:rsidRDefault="00775BA6" w:rsidP="00775BA6">
            <w:pPr>
              <w:numPr>
                <w:ilvl w:val="0"/>
                <w:numId w:val="17"/>
              </w:numPr>
            </w:pPr>
            <w:r w:rsidRPr="00B61DDF">
              <w:t>L</w:t>
            </w:r>
            <w:r w:rsidR="00AD57CA" w:rsidRPr="00B61DDF">
              <w:t>ove conquers all</w:t>
            </w:r>
          </w:p>
          <w:p w14:paraId="7B6F8E8E" w14:textId="215128FC" w:rsidR="00AD57CA" w:rsidRPr="00B61DDF" w:rsidRDefault="00775BA6" w:rsidP="003D478F">
            <w:pPr>
              <w:numPr>
                <w:ilvl w:val="0"/>
                <w:numId w:val="17"/>
              </w:numPr>
            </w:pPr>
            <w:r w:rsidRPr="00B61DDF">
              <w:t>T</w:t>
            </w:r>
            <w:r w:rsidR="00AD57CA" w:rsidRPr="00B61DDF">
              <w:t>rust one’s intuition</w:t>
            </w:r>
          </w:p>
          <w:p w14:paraId="01BCE8CF" w14:textId="6A8BBE74" w:rsidR="00AD57CA" w:rsidRPr="00B61DDF" w:rsidRDefault="00775BA6" w:rsidP="003D478F">
            <w:pPr>
              <w:numPr>
                <w:ilvl w:val="0"/>
                <w:numId w:val="17"/>
              </w:numPr>
            </w:pPr>
            <w:r w:rsidRPr="00B61DDF">
              <w:t>O</w:t>
            </w:r>
            <w:r w:rsidR="00AD57CA" w:rsidRPr="00B61DDF">
              <w:t>vercoming great obstacles</w:t>
            </w:r>
          </w:p>
          <w:p w14:paraId="6816147C" w14:textId="321CC399" w:rsidR="00775BA6" w:rsidRPr="00B61DDF" w:rsidRDefault="00775BA6" w:rsidP="003D478F">
            <w:pPr>
              <w:numPr>
                <w:ilvl w:val="0"/>
                <w:numId w:val="17"/>
              </w:numPr>
            </w:pPr>
            <w:r w:rsidRPr="00B61DDF">
              <w:t>Wild Card: Choose your own theme or select one from above</w:t>
            </w:r>
          </w:p>
          <w:p w14:paraId="473BED0B" w14:textId="77777777" w:rsidR="00AD57CA" w:rsidRPr="00B61DDF" w:rsidRDefault="00AD57CA" w:rsidP="00AD57CA"/>
        </w:tc>
      </w:tr>
    </w:tbl>
    <w:p w14:paraId="1673855C" w14:textId="77777777" w:rsidR="00AD57CA" w:rsidRPr="00B61DDF" w:rsidRDefault="00AD57CA" w:rsidP="00AD57CA"/>
    <w:p w14:paraId="68CFCA26" w14:textId="77777777" w:rsidR="00AD57CA" w:rsidRPr="00B61DDF" w:rsidRDefault="00AD57CA" w:rsidP="00AD57CA">
      <w:r w:rsidRPr="00B61DDF">
        <w:rPr>
          <w:b/>
          <w:i/>
        </w:rPr>
        <w:t>Step #3:</w:t>
      </w:r>
      <w:r w:rsidRPr="00B61DDF">
        <w:t xml:space="preserve"> Utilizing the four circled elements, write your own chapter. Look over your notes as well as the chapters we have read for ideas. Have fun with this assignment and good luck! See me for help (before the due date). </w:t>
      </w:r>
      <w:r w:rsidRPr="00B61DDF">
        <w:sym w:font="Wingdings" w:char="F04A"/>
      </w:r>
    </w:p>
    <w:p w14:paraId="068B08B2" w14:textId="77777777" w:rsidR="00AD57CA" w:rsidRPr="00B61DDF" w:rsidRDefault="00AD57CA" w:rsidP="00AD57CA"/>
    <w:p w14:paraId="1ED955EE" w14:textId="77777777" w:rsidR="00AD57CA" w:rsidRPr="00B61DDF" w:rsidRDefault="00AD57CA" w:rsidP="00AD57CA">
      <w:pPr>
        <w:rPr>
          <w:i/>
        </w:rPr>
      </w:pPr>
      <w:r w:rsidRPr="00B61DDF">
        <w:rPr>
          <w:b/>
          <w:i/>
        </w:rPr>
        <w:t>Step #4:</w:t>
      </w:r>
      <w:r w:rsidRPr="00B61DDF">
        <w:t xml:space="preserve"> Type your story using the standard format given- </w:t>
      </w:r>
      <w:r w:rsidRPr="00B61DDF">
        <w:rPr>
          <w:i/>
        </w:rPr>
        <w:t xml:space="preserve">Times New Roman 12 point, double spaced font. Include the required class heading as well. </w:t>
      </w:r>
    </w:p>
    <w:p w14:paraId="12C246F5" w14:textId="77777777" w:rsidR="00AD57CA" w:rsidRPr="00B61DDF" w:rsidRDefault="00AD57CA" w:rsidP="00AD57CA">
      <w:pPr>
        <w:jc w:val="center"/>
      </w:pPr>
    </w:p>
    <w:p w14:paraId="0F8083FD" w14:textId="77777777" w:rsidR="00AD57CA" w:rsidRPr="00B61DDF" w:rsidRDefault="00AD57CA" w:rsidP="00B25852">
      <w:pPr>
        <w:jc w:val="center"/>
        <w:rPr>
          <w:b/>
          <w:i/>
        </w:rPr>
      </w:pPr>
    </w:p>
    <w:p w14:paraId="4228E106" w14:textId="77777777" w:rsidR="00AD57CA" w:rsidRPr="00B61DDF" w:rsidRDefault="00AD57CA" w:rsidP="00B25852">
      <w:pPr>
        <w:jc w:val="center"/>
        <w:rPr>
          <w:b/>
          <w:i/>
        </w:rPr>
      </w:pPr>
    </w:p>
    <w:p w14:paraId="30523D04" w14:textId="77777777" w:rsidR="00432FC6" w:rsidRPr="00B61DDF" w:rsidRDefault="00432FC6" w:rsidP="00056435">
      <w:pPr>
        <w:rPr>
          <w:b/>
          <w:i/>
        </w:rPr>
      </w:pPr>
    </w:p>
    <w:p w14:paraId="0693D3D5" w14:textId="69B3D490" w:rsidR="00432FC6" w:rsidRPr="00B61DDF" w:rsidRDefault="00432FC6" w:rsidP="00432FC6">
      <w:pPr>
        <w:pStyle w:val="Header"/>
        <w:jc w:val="center"/>
        <w:rPr>
          <w:rFonts w:ascii="Book Antiqua" w:hAnsi="Book Antiqua"/>
          <w:b/>
          <w:bCs/>
          <w:i/>
          <w:iCs/>
        </w:rPr>
      </w:pPr>
      <w:r w:rsidRPr="00B61DDF">
        <w:rPr>
          <w:rFonts w:ascii="Book Antiqua" w:hAnsi="Book Antiqua"/>
          <w:b/>
          <w:bCs/>
          <w:i/>
          <w:iCs/>
        </w:rPr>
        <w:lastRenderedPageBreak/>
        <w:t>Literature Review Sheet</w:t>
      </w:r>
    </w:p>
    <w:p w14:paraId="6F4FA1B6" w14:textId="7D9D4B05" w:rsidR="00432FC6" w:rsidRPr="00B61DDF" w:rsidRDefault="00432FC6" w:rsidP="00432FC6">
      <w:pPr>
        <w:jc w:val="center"/>
        <w:rPr>
          <w:rFonts w:ascii="Book Antiqua" w:hAnsi="Book Antiqua"/>
          <w:sz w:val="28"/>
        </w:rPr>
      </w:pPr>
      <w:r w:rsidRPr="00B61DDF">
        <w:rPr>
          <w:rFonts w:ascii="Book Antiqua" w:hAnsi="Book Antiqua"/>
          <w:noProof/>
          <w:sz w:val="28"/>
        </w:rPr>
        <w:drawing>
          <wp:inline distT="0" distB="0" distL="0" distR="0" wp14:anchorId="6397A9A9" wp14:editId="09182056">
            <wp:extent cx="617220" cy="533400"/>
            <wp:effectExtent l="0" t="0" r="0" b="0"/>
            <wp:docPr id="31" name="Picture 3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_"/>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17220" cy="533400"/>
                    </a:xfrm>
                    <a:prstGeom prst="rect">
                      <a:avLst/>
                    </a:prstGeom>
                    <a:noFill/>
                    <a:ln>
                      <a:noFill/>
                    </a:ln>
                  </pic:spPr>
                </pic:pic>
              </a:graphicData>
            </a:graphic>
          </wp:inline>
        </w:drawing>
      </w:r>
    </w:p>
    <w:tbl>
      <w:tblPr>
        <w:tblW w:w="11368"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5868"/>
        <w:gridCol w:w="5500"/>
      </w:tblGrid>
      <w:tr w:rsidR="00432FC6" w:rsidRPr="00B61DDF" w14:paraId="74FB8F4E" w14:textId="77777777" w:rsidTr="00432FC6">
        <w:trPr>
          <w:trHeight w:val="631"/>
        </w:trPr>
        <w:tc>
          <w:tcPr>
            <w:tcW w:w="5868" w:type="dxa"/>
          </w:tcPr>
          <w:p w14:paraId="5CFBB190" w14:textId="77777777" w:rsidR="00432FC6" w:rsidRPr="00B61DDF" w:rsidRDefault="00432FC6" w:rsidP="00432FC6">
            <w:pPr>
              <w:pStyle w:val="Heading1"/>
              <w:rPr>
                <w:rFonts w:ascii="Book Antiqua" w:hAnsi="Book Antiqua"/>
              </w:rPr>
            </w:pPr>
            <w:r w:rsidRPr="00B61DDF">
              <w:rPr>
                <w:rFonts w:ascii="Book Antiqua" w:hAnsi="Book Antiqua"/>
              </w:rPr>
              <w:t>Title</w:t>
            </w:r>
          </w:p>
          <w:p w14:paraId="3ED7BCA7" w14:textId="77777777" w:rsidR="00432FC6" w:rsidRPr="00B61DDF" w:rsidRDefault="00432FC6" w:rsidP="00432FC6"/>
        </w:tc>
        <w:tc>
          <w:tcPr>
            <w:tcW w:w="5500" w:type="dxa"/>
          </w:tcPr>
          <w:p w14:paraId="756D1640" w14:textId="77777777" w:rsidR="00432FC6" w:rsidRPr="00B61DDF" w:rsidRDefault="00432FC6" w:rsidP="00432FC6">
            <w:pPr>
              <w:rPr>
                <w:rFonts w:ascii="Book Antiqua" w:hAnsi="Book Antiqua"/>
                <w:b/>
                <w:bCs/>
              </w:rPr>
            </w:pPr>
            <w:r w:rsidRPr="00B61DDF">
              <w:rPr>
                <w:rFonts w:ascii="Book Antiqua" w:hAnsi="Book Antiqua"/>
                <w:b/>
                <w:bCs/>
              </w:rPr>
              <w:t>Author</w:t>
            </w:r>
          </w:p>
        </w:tc>
      </w:tr>
      <w:tr w:rsidR="00432FC6" w:rsidRPr="00B61DDF" w14:paraId="22CB9288" w14:textId="77777777" w:rsidTr="00432FC6">
        <w:trPr>
          <w:trHeight w:val="1656"/>
        </w:trPr>
        <w:tc>
          <w:tcPr>
            <w:tcW w:w="5868" w:type="dxa"/>
          </w:tcPr>
          <w:p w14:paraId="71B59F7D" w14:textId="77777777" w:rsidR="00432FC6" w:rsidRPr="00B61DDF" w:rsidRDefault="00432FC6" w:rsidP="00432FC6">
            <w:pPr>
              <w:rPr>
                <w:rFonts w:ascii="Book Antiqua" w:hAnsi="Book Antiqua"/>
                <w:b/>
                <w:bCs/>
              </w:rPr>
            </w:pPr>
            <w:r w:rsidRPr="00B61DDF">
              <w:rPr>
                <w:rFonts w:ascii="Book Antiqua" w:hAnsi="Book Antiqua"/>
                <w:b/>
                <w:bCs/>
              </w:rPr>
              <w:t>Protagonist(s)</w:t>
            </w:r>
          </w:p>
          <w:p w14:paraId="5FB47DDD" w14:textId="77777777" w:rsidR="00432FC6" w:rsidRPr="00B61DDF" w:rsidRDefault="00432FC6" w:rsidP="00432FC6">
            <w:pPr>
              <w:rPr>
                <w:rFonts w:ascii="Book Antiqua" w:hAnsi="Book Antiqua"/>
                <w:b/>
                <w:bCs/>
              </w:rPr>
            </w:pPr>
          </w:p>
          <w:p w14:paraId="2A4D6014" w14:textId="77777777" w:rsidR="00432FC6" w:rsidRPr="00B61DDF" w:rsidRDefault="00432FC6" w:rsidP="00432FC6">
            <w:pPr>
              <w:rPr>
                <w:rFonts w:ascii="Book Antiqua" w:hAnsi="Book Antiqua"/>
                <w:b/>
                <w:bCs/>
              </w:rPr>
            </w:pPr>
          </w:p>
          <w:p w14:paraId="756B9C1B" w14:textId="77777777" w:rsidR="00432FC6" w:rsidRPr="00B61DDF" w:rsidRDefault="00432FC6" w:rsidP="00432FC6">
            <w:pPr>
              <w:rPr>
                <w:rFonts w:ascii="Book Antiqua" w:hAnsi="Book Antiqua"/>
                <w:b/>
                <w:bCs/>
              </w:rPr>
            </w:pPr>
          </w:p>
          <w:p w14:paraId="3C50A488" w14:textId="77777777" w:rsidR="00432FC6" w:rsidRPr="00B61DDF" w:rsidRDefault="00432FC6" w:rsidP="00432FC6">
            <w:pPr>
              <w:rPr>
                <w:rFonts w:ascii="Book Antiqua" w:hAnsi="Book Antiqua"/>
                <w:b/>
                <w:bCs/>
              </w:rPr>
            </w:pPr>
          </w:p>
        </w:tc>
        <w:tc>
          <w:tcPr>
            <w:tcW w:w="5500" w:type="dxa"/>
          </w:tcPr>
          <w:p w14:paraId="7CC4BE75" w14:textId="77777777" w:rsidR="00432FC6" w:rsidRPr="00B61DDF" w:rsidRDefault="00432FC6" w:rsidP="00432FC6">
            <w:pPr>
              <w:pStyle w:val="Heading2"/>
              <w:rPr>
                <w:rFonts w:ascii="Book Antiqua" w:hAnsi="Book Antiqua"/>
                <w:i w:val="0"/>
                <w:iCs w:val="0"/>
              </w:rPr>
            </w:pPr>
            <w:r w:rsidRPr="00B61DDF">
              <w:rPr>
                <w:rFonts w:ascii="Book Antiqua" w:hAnsi="Book Antiqua"/>
                <w:i w:val="0"/>
                <w:iCs w:val="0"/>
              </w:rPr>
              <w:t>Antagonist(s)</w:t>
            </w:r>
          </w:p>
        </w:tc>
      </w:tr>
      <w:tr w:rsidR="00432FC6" w:rsidRPr="00B61DDF" w14:paraId="48495D76" w14:textId="77777777" w:rsidTr="00432FC6">
        <w:trPr>
          <w:trHeight w:val="1672"/>
        </w:trPr>
        <w:tc>
          <w:tcPr>
            <w:tcW w:w="5868" w:type="dxa"/>
          </w:tcPr>
          <w:p w14:paraId="76C120D4" w14:textId="709A9C73" w:rsidR="00432FC6" w:rsidRPr="00B61DDF" w:rsidRDefault="00432FC6" w:rsidP="00432FC6">
            <w:pPr>
              <w:rPr>
                <w:rFonts w:ascii="Book Antiqua" w:hAnsi="Book Antiqua"/>
              </w:rPr>
            </w:pPr>
            <w:r w:rsidRPr="00B61DDF">
              <w:rPr>
                <w:rFonts w:ascii="Book Antiqua" w:hAnsi="Book Antiqua"/>
                <w:b/>
                <w:bCs/>
                <w:noProof/>
              </w:rPr>
              <mc:AlternateContent>
                <mc:Choice Requires="wps">
                  <w:drawing>
                    <wp:anchor distT="0" distB="0" distL="114300" distR="114300" simplePos="0" relativeHeight="251717632" behindDoc="0" locked="0" layoutInCell="1" allowOverlap="1" wp14:anchorId="08E5BAC0" wp14:editId="6D3680FB">
                      <wp:simplePos x="0" y="0"/>
                      <wp:positionH relativeFrom="column">
                        <wp:posOffset>3131820</wp:posOffset>
                      </wp:positionH>
                      <wp:positionV relativeFrom="paragraph">
                        <wp:posOffset>10160</wp:posOffset>
                      </wp:positionV>
                      <wp:extent cx="800100" cy="1021080"/>
                      <wp:effectExtent l="0" t="0" r="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49AC6" w14:textId="77777777" w:rsidR="00B61DDF" w:rsidRDefault="00B61DDF" w:rsidP="00432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46.6pt;margin-top:.8pt;width:63pt;height:8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" stroked="f">
                      <v:textbox>
                        <w:txbxContent>
                          <w:p w14:paraId="4C549AC6" w14:textId="77777777" w:rsidR="00B61DDF" w:rsidRDefault="00B61DDF" w:rsidP="00432FC6"/>
                        </w:txbxContent>
                      </v:textbox>
                    </v:shape>
                  </w:pict>
                </mc:Fallback>
              </mc:AlternateContent>
            </w:r>
            <w:r w:rsidRPr="00B61DDF">
              <w:rPr>
                <w:rFonts w:ascii="Book Antiqua" w:hAnsi="Book Antiqua"/>
                <w:b/>
                <w:bCs/>
              </w:rPr>
              <w:t>Round Characters</w:t>
            </w:r>
            <w:r w:rsidRPr="00B61DDF">
              <w:rPr>
                <w:rFonts w:ascii="Book Antiqua" w:hAnsi="Book Antiqua"/>
                <w:i/>
              </w:rPr>
              <w:t xml:space="preserve"> and their traits</w:t>
            </w:r>
          </w:p>
          <w:p w14:paraId="6A155269" w14:textId="77777777" w:rsidR="00432FC6" w:rsidRPr="00B61DDF" w:rsidRDefault="00432FC6" w:rsidP="00432FC6">
            <w:pPr>
              <w:rPr>
                <w:rFonts w:ascii="Book Antiqua" w:hAnsi="Book Antiqua"/>
              </w:rPr>
            </w:pPr>
          </w:p>
          <w:p w14:paraId="4F07677A" w14:textId="77777777" w:rsidR="00432FC6" w:rsidRPr="00B61DDF" w:rsidRDefault="00432FC6" w:rsidP="00432FC6">
            <w:pPr>
              <w:rPr>
                <w:rFonts w:ascii="Book Antiqua" w:hAnsi="Book Antiqua"/>
              </w:rPr>
            </w:pPr>
          </w:p>
          <w:p w14:paraId="6A198B49" w14:textId="77777777" w:rsidR="00432FC6" w:rsidRPr="00B61DDF" w:rsidRDefault="00432FC6" w:rsidP="00432FC6">
            <w:pPr>
              <w:rPr>
                <w:rFonts w:ascii="Book Antiqua" w:hAnsi="Book Antiqua"/>
              </w:rPr>
            </w:pPr>
          </w:p>
          <w:p w14:paraId="710152CC" w14:textId="77777777" w:rsidR="00432FC6" w:rsidRPr="00B61DDF" w:rsidRDefault="00432FC6" w:rsidP="00432FC6">
            <w:pPr>
              <w:rPr>
                <w:rFonts w:ascii="Book Antiqua" w:hAnsi="Book Antiqua"/>
                <w:b/>
                <w:bCs/>
              </w:rPr>
            </w:pPr>
          </w:p>
        </w:tc>
        <w:tc>
          <w:tcPr>
            <w:tcW w:w="5500" w:type="dxa"/>
          </w:tcPr>
          <w:p w14:paraId="5AD24FCC" w14:textId="77777777" w:rsidR="00432FC6" w:rsidRPr="00B61DDF" w:rsidRDefault="00432FC6" w:rsidP="00432FC6">
            <w:pPr>
              <w:rPr>
                <w:rFonts w:ascii="Book Antiqua" w:hAnsi="Book Antiqua"/>
                <w:b/>
                <w:bCs/>
              </w:rPr>
            </w:pPr>
          </w:p>
          <w:p w14:paraId="514C3055" w14:textId="77777777" w:rsidR="00432FC6" w:rsidRPr="00B61DDF" w:rsidRDefault="00432FC6" w:rsidP="00432FC6">
            <w:pPr>
              <w:rPr>
                <w:rFonts w:ascii="Book Antiqua" w:hAnsi="Book Antiqua"/>
                <w:b/>
                <w:bCs/>
              </w:rPr>
            </w:pPr>
          </w:p>
          <w:p w14:paraId="72E703F1" w14:textId="77777777" w:rsidR="00432FC6" w:rsidRPr="00B61DDF" w:rsidRDefault="00432FC6" w:rsidP="00432FC6">
            <w:pPr>
              <w:rPr>
                <w:rFonts w:ascii="Book Antiqua" w:hAnsi="Book Antiqua"/>
                <w:b/>
                <w:bCs/>
              </w:rPr>
            </w:pPr>
          </w:p>
          <w:p w14:paraId="238F374D" w14:textId="77777777" w:rsidR="00432FC6" w:rsidRPr="00B61DDF" w:rsidRDefault="00432FC6" w:rsidP="00432FC6">
            <w:pPr>
              <w:rPr>
                <w:rFonts w:ascii="Book Antiqua" w:hAnsi="Book Antiqua"/>
                <w:b/>
                <w:bCs/>
              </w:rPr>
            </w:pPr>
          </w:p>
        </w:tc>
      </w:tr>
      <w:tr w:rsidR="00432FC6" w:rsidRPr="00B61DDF" w14:paraId="3BC0F203" w14:textId="77777777" w:rsidTr="00432FC6">
        <w:trPr>
          <w:trHeight w:val="804"/>
        </w:trPr>
        <w:tc>
          <w:tcPr>
            <w:tcW w:w="5868" w:type="dxa"/>
          </w:tcPr>
          <w:p w14:paraId="41936590" w14:textId="77777777" w:rsidR="00432FC6" w:rsidRPr="00B61DDF" w:rsidRDefault="00432FC6" w:rsidP="00432FC6">
            <w:pPr>
              <w:rPr>
                <w:rFonts w:ascii="Book Antiqua" w:hAnsi="Book Antiqua"/>
                <w:b/>
                <w:bCs/>
              </w:rPr>
            </w:pPr>
            <w:r w:rsidRPr="00B61DDF">
              <w:rPr>
                <w:rFonts w:ascii="Book Antiqua" w:hAnsi="Book Antiqua"/>
                <w:b/>
                <w:bCs/>
              </w:rPr>
              <w:t>Genre</w:t>
            </w:r>
          </w:p>
        </w:tc>
        <w:tc>
          <w:tcPr>
            <w:tcW w:w="5500" w:type="dxa"/>
          </w:tcPr>
          <w:p w14:paraId="4EAC1C27" w14:textId="77777777" w:rsidR="00432FC6" w:rsidRPr="00B61DDF" w:rsidRDefault="00432FC6" w:rsidP="00432FC6">
            <w:pPr>
              <w:rPr>
                <w:rFonts w:ascii="Book Antiqua" w:hAnsi="Book Antiqua"/>
                <w:b/>
                <w:bCs/>
              </w:rPr>
            </w:pPr>
            <w:r w:rsidRPr="00B61DDF">
              <w:rPr>
                <w:rFonts w:ascii="Book Antiqua" w:hAnsi="Book Antiqua"/>
                <w:b/>
                <w:bCs/>
              </w:rPr>
              <w:t xml:space="preserve">Point of View </w:t>
            </w:r>
            <w:r w:rsidRPr="00B61DDF">
              <w:rPr>
                <w:rFonts w:ascii="Book Antiqua" w:hAnsi="Book Antiqua"/>
                <w:bCs/>
                <w:i/>
              </w:rPr>
              <w:t>(</w:t>
            </w:r>
            <w:proofErr w:type="gramStart"/>
            <w:r w:rsidRPr="00B61DDF">
              <w:rPr>
                <w:rFonts w:ascii="Book Antiqua" w:hAnsi="Book Antiqua"/>
                <w:bCs/>
                <w:i/>
              </w:rPr>
              <w:t>1</w:t>
            </w:r>
            <w:r w:rsidRPr="00B61DDF">
              <w:rPr>
                <w:rFonts w:ascii="Book Antiqua" w:hAnsi="Book Antiqua"/>
                <w:bCs/>
                <w:i/>
                <w:vertAlign w:val="superscript"/>
              </w:rPr>
              <w:t xml:space="preserve">st </w:t>
            </w:r>
            <w:r w:rsidRPr="00B61DDF">
              <w:rPr>
                <w:rFonts w:ascii="Book Antiqua" w:hAnsi="Book Antiqua"/>
                <w:bCs/>
                <w:i/>
              </w:rPr>
              <w:t>,</w:t>
            </w:r>
            <w:proofErr w:type="gramEnd"/>
            <w:r w:rsidRPr="00B61DDF">
              <w:rPr>
                <w:rFonts w:ascii="Book Antiqua" w:hAnsi="Book Antiqua"/>
                <w:bCs/>
                <w:i/>
              </w:rPr>
              <w:t xml:space="preserve"> 3</w:t>
            </w:r>
            <w:r w:rsidRPr="00B61DDF">
              <w:rPr>
                <w:rFonts w:ascii="Book Antiqua" w:hAnsi="Book Antiqua"/>
                <w:bCs/>
                <w:i/>
                <w:vertAlign w:val="superscript"/>
              </w:rPr>
              <w:t xml:space="preserve">rd  </w:t>
            </w:r>
            <w:r w:rsidRPr="00B61DDF">
              <w:rPr>
                <w:rFonts w:ascii="Book Antiqua" w:hAnsi="Book Antiqua"/>
                <w:bCs/>
                <w:i/>
              </w:rPr>
              <w:t>, or Omniscient?)</w:t>
            </w:r>
          </w:p>
        </w:tc>
      </w:tr>
      <w:tr w:rsidR="00432FC6" w:rsidRPr="00B61DDF" w14:paraId="619E5C09" w14:textId="77777777" w:rsidTr="00432FC6">
        <w:trPr>
          <w:trHeight w:val="1656"/>
        </w:trPr>
        <w:tc>
          <w:tcPr>
            <w:tcW w:w="5868" w:type="dxa"/>
          </w:tcPr>
          <w:p w14:paraId="741141DE" w14:textId="77777777" w:rsidR="00432FC6" w:rsidRPr="00B61DDF" w:rsidRDefault="00432FC6" w:rsidP="00432FC6">
            <w:pPr>
              <w:rPr>
                <w:rFonts w:ascii="Book Antiqua" w:hAnsi="Book Antiqua"/>
                <w:b/>
                <w:bCs/>
              </w:rPr>
            </w:pPr>
            <w:r w:rsidRPr="00B61DDF">
              <w:rPr>
                <w:rFonts w:ascii="Book Antiqua" w:hAnsi="Book Antiqua"/>
                <w:b/>
                <w:bCs/>
              </w:rPr>
              <w:t xml:space="preserve">Setting </w:t>
            </w:r>
            <w:r w:rsidRPr="00B61DDF">
              <w:rPr>
                <w:rFonts w:ascii="Book Antiqua" w:hAnsi="Book Antiqua"/>
                <w:bCs/>
                <w:i/>
              </w:rPr>
              <w:t>(Time and Place)</w:t>
            </w:r>
          </w:p>
          <w:p w14:paraId="5518C740" w14:textId="77777777" w:rsidR="00432FC6" w:rsidRPr="00B61DDF" w:rsidRDefault="00432FC6" w:rsidP="00432FC6">
            <w:pPr>
              <w:rPr>
                <w:rFonts w:ascii="Book Antiqua" w:hAnsi="Book Antiqua"/>
                <w:b/>
                <w:bCs/>
              </w:rPr>
            </w:pPr>
          </w:p>
          <w:p w14:paraId="32A0C7C7" w14:textId="77777777" w:rsidR="00432FC6" w:rsidRPr="00B61DDF" w:rsidRDefault="00432FC6" w:rsidP="00432FC6">
            <w:pPr>
              <w:rPr>
                <w:rFonts w:ascii="Book Antiqua" w:hAnsi="Book Antiqua"/>
                <w:b/>
                <w:bCs/>
              </w:rPr>
            </w:pPr>
          </w:p>
          <w:p w14:paraId="5D1CFBDA" w14:textId="77777777" w:rsidR="00432FC6" w:rsidRPr="00B61DDF" w:rsidRDefault="00432FC6" w:rsidP="00432FC6">
            <w:pPr>
              <w:rPr>
                <w:rFonts w:ascii="Book Antiqua" w:hAnsi="Book Antiqua"/>
                <w:b/>
                <w:bCs/>
              </w:rPr>
            </w:pPr>
          </w:p>
          <w:p w14:paraId="3BF6BCE0" w14:textId="16525F8E" w:rsidR="00432FC6" w:rsidRPr="00B61DDF" w:rsidRDefault="00432FC6" w:rsidP="00432FC6">
            <w:pPr>
              <w:rPr>
                <w:rFonts w:ascii="Book Antiqua" w:hAnsi="Book Antiqua"/>
                <w:b/>
                <w:bCs/>
              </w:rPr>
            </w:pPr>
            <w:r w:rsidRPr="00B61DDF">
              <w:rPr>
                <w:rFonts w:ascii="Book Antiqua" w:hAnsi="Book Antiqua"/>
                <w:b/>
                <w:bCs/>
                <w:noProof/>
              </w:rPr>
              <mc:AlternateContent>
                <mc:Choice Requires="wps">
                  <w:drawing>
                    <wp:anchor distT="0" distB="0" distL="114300" distR="114300" simplePos="0" relativeHeight="251718656" behindDoc="0" locked="0" layoutInCell="1" allowOverlap="1" wp14:anchorId="703A0DD8" wp14:editId="3DC28FEC">
                      <wp:simplePos x="0" y="0"/>
                      <wp:positionH relativeFrom="column">
                        <wp:posOffset>3665220</wp:posOffset>
                      </wp:positionH>
                      <wp:positionV relativeFrom="paragraph">
                        <wp:posOffset>62865</wp:posOffset>
                      </wp:positionV>
                      <wp:extent cx="3467100" cy="9144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0D186" w14:textId="77777777" w:rsidR="00B61DDF" w:rsidRDefault="00B61DDF" w:rsidP="00432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88.6pt;margin-top:4.95pt;width:273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RsgwIAABg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" stroked="f">
                      <v:textbox>
                        <w:txbxContent>
                          <w:p w14:paraId="1650D186" w14:textId="77777777" w:rsidR="00B61DDF" w:rsidRDefault="00B61DDF" w:rsidP="00432FC6"/>
                        </w:txbxContent>
                      </v:textbox>
                    </v:shape>
                  </w:pict>
                </mc:Fallback>
              </mc:AlternateContent>
            </w:r>
          </w:p>
        </w:tc>
        <w:tc>
          <w:tcPr>
            <w:tcW w:w="5500" w:type="dxa"/>
          </w:tcPr>
          <w:p w14:paraId="03B8BFAF" w14:textId="5207F517" w:rsidR="00432FC6" w:rsidRPr="00B61DDF" w:rsidRDefault="00432FC6" w:rsidP="00432FC6">
            <w:pPr>
              <w:rPr>
                <w:rFonts w:ascii="Book Antiqua" w:hAnsi="Book Antiqua"/>
                <w:b/>
                <w:bCs/>
              </w:rPr>
            </w:pPr>
            <w:r w:rsidRPr="00B61DDF">
              <w:rPr>
                <w:rFonts w:ascii="Book Antiqua" w:hAnsi="Book Antiqua"/>
                <w:b/>
                <w:bCs/>
              </w:rPr>
              <w:t xml:space="preserve">Conflict(s) </w:t>
            </w:r>
            <w:r w:rsidRPr="00B61DDF">
              <w:rPr>
                <w:rFonts w:ascii="Book Antiqua" w:hAnsi="Book Antiqua"/>
                <w:bCs/>
                <w:i/>
              </w:rPr>
              <w:t>(Internal and External) w/ examples</w:t>
            </w:r>
          </w:p>
        </w:tc>
      </w:tr>
      <w:tr w:rsidR="00432FC6" w:rsidRPr="00B61DDF" w14:paraId="3BECD53F" w14:textId="77777777" w:rsidTr="00432FC6">
        <w:trPr>
          <w:trHeight w:val="1110"/>
        </w:trPr>
        <w:tc>
          <w:tcPr>
            <w:tcW w:w="5868" w:type="dxa"/>
          </w:tcPr>
          <w:p w14:paraId="133DBFB5" w14:textId="77777777" w:rsidR="00432FC6" w:rsidRPr="00B61DDF" w:rsidRDefault="00432FC6" w:rsidP="00432FC6">
            <w:pPr>
              <w:rPr>
                <w:rFonts w:ascii="Book Antiqua" w:hAnsi="Book Antiqua"/>
                <w:b/>
                <w:bCs/>
              </w:rPr>
            </w:pPr>
            <w:r w:rsidRPr="00B61DDF">
              <w:rPr>
                <w:rFonts w:ascii="Book Antiqua" w:hAnsi="Book Antiqua"/>
                <w:b/>
                <w:bCs/>
              </w:rPr>
              <w:t>Literary Techniques Used</w:t>
            </w:r>
          </w:p>
          <w:p w14:paraId="42F02E96" w14:textId="77777777" w:rsidR="00432FC6" w:rsidRPr="00B61DDF" w:rsidRDefault="00432FC6" w:rsidP="00432FC6">
            <w:pPr>
              <w:rPr>
                <w:rFonts w:ascii="Book Antiqua" w:hAnsi="Book Antiqua"/>
                <w:b/>
                <w:bCs/>
              </w:rPr>
            </w:pPr>
          </w:p>
          <w:p w14:paraId="1338144D" w14:textId="77777777" w:rsidR="00432FC6" w:rsidRPr="00B61DDF" w:rsidRDefault="00432FC6" w:rsidP="00432FC6">
            <w:pPr>
              <w:rPr>
                <w:rFonts w:ascii="Book Antiqua" w:hAnsi="Book Antiqua"/>
                <w:b/>
                <w:bCs/>
              </w:rPr>
            </w:pPr>
          </w:p>
          <w:p w14:paraId="696F7F59" w14:textId="77777777" w:rsidR="00432FC6" w:rsidRPr="00B61DDF" w:rsidRDefault="00432FC6" w:rsidP="00432FC6">
            <w:pPr>
              <w:rPr>
                <w:rFonts w:ascii="Book Antiqua" w:hAnsi="Book Antiqua"/>
                <w:b/>
                <w:bCs/>
              </w:rPr>
            </w:pPr>
          </w:p>
          <w:p w14:paraId="75756E11" w14:textId="77777777" w:rsidR="00432FC6" w:rsidRPr="00B61DDF" w:rsidRDefault="00432FC6" w:rsidP="00432FC6">
            <w:pPr>
              <w:rPr>
                <w:rFonts w:ascii="Book Antiqua" w:hAnsi="Book Antiqua"/>
                <w:b/>
                <w:bCs/>
              </w:rPr>
            </w:pPr>
          </w:p>
        </w:tc>
        <w:tc>
          <w:tcPr>
            <w:tcW w:w="5500" w:type="dxa"/>
          </w:tcPr>
          <w:p w14:paraId="350C823B" w14:textId="77777777" w:rsidR="00432FC6" w:rsidRPr="00B61DDF" w:rsidRDefault="00432FC6" w:rsidP="00432FC6">
            <w:pPr>
              <w:rPr>
                <w:rFonts w:ascii="Book Antiqua" w:hAnsi="Book Antiqua"/>
                <w:b/>
                <w:bCs/>
              </w:rPr>
            </w:pPr>
          </w:p>
        </w:tc>
      </w:tr>
      <w:tr w:rsidR="00432FC6" w:rsidRPr="00B61DDF" w14:paraId="02AA685C" w14:textId="77777777" w:rsidTr="00432FC6">
        <w:trPr>
          <w:trHeight w:val="2970"/>
        </w:trPr>
        <w:tc>
          <w:tcPr>
            <w:tcW w:w="5868" w:type="dxa"/>
          </w:tcPr>
          <w:p w14:paraId="07BD9421" w14:textId="6688E5D1" w:rsidR="00432FC6" w:rsidRPr="00B61DDF" w:rsidRDefault="00432FC6" w:rsidP="00432FC6">
            <w:pPr>
              <w:rPr>
                <w:rFonts w:ascii="Book Antiqua" w:hAnsi="Book Antiqua"/>
                <w:b/>
                <w:bCs/>
              </w:rPr>
            </w:pPr>
            <w:r w:rsidRPr="00B61DDF">
              <w:rPr>
                <w:rFonts w:ascii="Book Antiqua" w:hAnsi="Book Antiqua"/>
                <w:b/>
                <w:bCs/>
                <w:noProof/>
              </w:rPr>
              <mc:AlternateContent>
                <mc:Choice Requires="wps">
                  <w:drawing>
                    <wp:anchor distT="0" distB="0" distL="114300" distR="114300" simplePos="0" relativeHeight="251719680" behindDoc="0" locked="0" layoutInCell="1" allowOverlap="1" wp14:anchorId="7E321D36" wp14:editId="33273136">
                      <wp:simplePos x="0" y="0"/>
                      <wp:positionH relativeFrom="column">
                        <wp:posOffset>3589020</wp:posOffset>
                      </wp:positionH>
                      <wp:positionV relativeFrom="paragraph">
                        <wp:posOffset>3175</wp:posOffset>
                      </wp:positionV>
                      <wp:extent cx="457200" cy="187452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BDBF" w14:textId="77777777" w:rsidR="00B61DDF" w:rsidRDefault="00B61DDF" w:rsidP="00432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282.6pt;margin-top:.25pt;width:36pt;height:14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" stroked="f">
                      <v:textbox>
                        <w:txbxContent>
                          <w:p w14:paraId="7155BDBF" w14:textId="77777777" w:rsidR="00B61DDF" w:rsidRDefault="00B61DDF" w:rsidP="00432FC6"/>
                        </w:txbxContent>
                      </v:textbox>
                    </v:shape>
                  </w:pict>
                </mc:Fallback>
              </mc:AlternateContent>
            </w:r>
            <w:r w:rsidRPr="00B61DDF">
              <w:rPr>
                <w:rFonts w:ascii="Book Antiqua" w:hAnsi="Book Antiqua"/>
                <w:b/>
                <w:bCs/>
              </w:rPr>
              <w:t xml:space="preserve">Theme- </w:t>
            </w:r>
            <w:r w:rsidRPr="00B61DDF">
              <w:rPr>
                <w:rFonts w:ascii="Book Antiqua" w:hAnsi="Book Antiqua"/>
                <w:bCs/>
                <w:i/>
              </w:rPr>
              <w:t>(The author’s message) There may be more than one!</w:t>
            </w:r>
          </w:p>
        </w:tc>
        <w:tc>
          <w:tcPr>
            <w:tcW w:w="5500" w:type="dxa"/>
          </w:tcPr>
          <w:p w14:paraId="0EE858FC" w14:textId="77777777" w:rsidR="00432FC6" w:rsidRPr="00B61DDF" w:rsidRDefault="00432FC6" w:rsidP="00432FC6">
            <w:pPr>
              <w:rPr>
                <w:rFonts w:ascii="Book Antiqua" w:hAnsi="Book Antiqua"/>
                <w:b/>
                <w:bCs/>
              </w:rPr>
            </w:pPr>
          </w:p>
        </w:tc>
      </w:tr>
    </w:tbl>
    <w:p w14:paraId="5E72365C" w14:textId="77777777" w:rsidR="00432FC6" w:rsidRPr="00B61DDF" w:rsidRDefault="00432FC6" w:rsidP="00432FC6">
      <w:pPr>
        <w:pStyle w:val="Header"/>
        <w:tabs>
          <w:tab w:val="clear" w:pos="4320"/>
          <w:tab w:val="clear" w:pos="8640"/>
        </w:tabs>
        <w:ind w:left="360"/>
        <w:rPr>
          <w:i/>
          <w:iCs/>
        </w:rPr>
      </w:pPr>
      <w:r w:rsidRPr="00B61DDF">
        <w:rPr>
          <w:i/>
          <w:iCs/>
        </w:rPr>
        <w:t xml:space="preserve"> </w:t>
      </w:r>
    </w:p>
    <w:p w14:paraId="0D863C63" w14:textId="77777777" w:rsidR="00432FC6" w:rsidRPr="00B61DDF" w:rsidRDefault="00432FC6" w:rsidP="00B25852">
      <w:pPr>
        <w:jc w:val="center"/>
        <w:rPr>
          <w:b/>
          <w:i/>
        </w:rPr>
      </w:pPr>
    </w:p>
    <w:p w14:paraId="75D97BFB" w14:textId="77777777" w:rsidR="00AD57CA" w:rsidRPr="00B61DDF" w:rsidRDefault="00AD57CA" w:rsidP="00B25852">
      <w:pPr>
        <w:jc w:val="center"/>
        <w:rPr>
          <w:b/>
          <w:i/>
        </w:rPr>
      </w:pPr>
    </w:p>
    <w:p w14:paraId="3376451E" w14:textId="77777777" w:rsidR="00AD57CA" w:rsidRPr="00B61DDF" w:rsidRDefault="00AD57CA" w:rsidP="00B25852">
      <w:pPr>
        <w:jc w:val="center"/>
        <w:rPr>
          <w:b/>
          <w:i/>
        </w:rPr>
      </w:pPr>
    </w:p>
    <w:p w14:paraId="6C24F5E5" w14:textId="77777777" w:rsidR="00AD57CA" w:rsidRPr="00B61DDF" w:rsidRDefault="00AD57CA" w:rsidP="00B25852">
      <w:pPr>
        <w:jc w:val="center"/>
        <w:rPr>
          <w:b/>
          <w:i/>
        </w:rPr>
      </w:pPr>
    </w:p>
    <w:p w14:paraId="43F814F0" w14:textId="77777777" w:rsidR="001A3F23" w:rsidRPr="00B61DDF" w:rsidRDefault="001A3F23" w:rsidP="001A3F23">
      <w:pPr>
        <w:jc w:val="center"/>
      </w:pPr>
      <w:r w:rsidRPr="00B61DDF">
        <w:t>Works Cited</w:t>
      </w:r>
    </w:p>
    <w:p w14:paraId="43F814F1" w14:textId="77777777" w:rsidR="004A46CE" w:rsidRPr="00B61DDF" w:rsidRDefault="004A46CE" w:rsidP="001A3F23">
      <w:pPr>
        <w:jc w:val="center"/>
      </w:pPr>
    </w:p>
    <w:p w14:paraId="43F814FC" w14:textId="2980CF06" w:rsidR="004F7F3F" w:rsidRPr="00B61DDF" w:rsidRDefault="00B61DDF" w:rsidP="00B61DDF">
      <w:r w:rsidRPr="00B61DDF">
        <w:t xml:space="preserve">Brody, Jane E. “Screen Addiction Is Taking a Toll on Children” </w:t>
      </w:r>
      <w:r w:rsidRPr="00B61DDF">
        <w:rPr>
          <w:u w:val="single"/>
        </w:rPr>
        <w:t>The New York Times</w:t>
      </w:r>
      <w:r w:rsidRPr="00B61DDF">
        <w:t>: July 6, 2015</w:t>
      </w:r>
    </w:p>
    <w:p w14:paraId="15477A0D" w14:textId="77777777" w:rsidR="00B61DDF" w:rsidRDefault="00B61DDF" w:rsidP="00B61DDF"/>
    <w:p w14:paraId="36A136F7" w14:textId="77777777" w:rsidR="001A5A29" w:rsidRDefault="001A5A29" w:rsidP="00B61DDF">
      <w:pPr>
        <w:rPr>
          <w:iCs/>
        </w:rPr>
      </w:pPr>
      <w:r>
        <w:t xml:space="preserve">Daniels, Harvey. </w:t>
      </w:r>
      <w:r>
        <w:rPr>
          <w:i/>
          <w:iCs/>
        </w:rPr>
        <w:t xml:space="preserve">Literature Circles: Voice and Choice in the Student-Centered Classroom. </w:t>
      </w:r>
      <w:r>
        <w:rPr>
          <w:iCs/>
        </w:rPr>
        <w:t>Chicago:</w:t>
      </w:r>
    </w:p>
    <w:p w14:paraId="0D7680C1" w14:textId="61C67353" w:rsidR="001A5A29" w:rsidRPr="001A5A29" w:rsidRDefault="001A5A29" w:rsidP="001A5A29">
      <w:pPr>
        <w:ind w:firstLine="720"/>
        <w:rPr>
          <w:iCs/>
        </w:rPr>
      </w:pPr>
      <w:proofErr w:type="spellStart"/>
      <w:r w:rsidRPr="001A5A29">
        <w:rPr>
          <w:iCs/>
        </w:rPr>
        <w:t>Stenhouse</w:t>
      </w:r>
      <w:proofErr w:type="spellEnd"/>
      <w:r w:rsidRPr="001A5A29">
        <w:rPr>
          <w:iCs/>
        </w:rPr>
        <w:t xml:space="preserve"> Publishers, January 1, 1994</w:t>
      </w:r>
    </w:p>
    <w:p w14:paraId="448C9466" w14:textId="77777777" w:rsidR="001A5A29" w:rsidRPr="001A5A29" w:rsidRDefault="001A5A29" w:rsidP="00B61DDF"/>
    <w:p w14:paraId="13FE13BA" w14:textId="77777777" w:rsidR="00B61DDF" w:rsidRPr="00B61DDF" w:rsidRDefault="00B61DDF" w:rsidP="00B61DDF">
      <w:r w:rsidRPr="00B61DDF">
        <w:t xml:space="preserve">Fawcett, Kirsten. </w:t>
      </w:r>
      <w:proofErr w:type="gramStart"/>
      <w:r w:rsidRPr="00B61DDF">
        <w:t>“Living With Social Anxiety Disorder.”</w:t>
      </w:r>
      <w:proofErr w:type="gramEnd"/>
      <w:r>
        <w:t xml:space="preserve"> U.S World and News Report</w:t>
      </w:r>
      <w:r w:rsidRPr="00B61DDF">
        <w:t>: June 10, 2015</w:t>
      </w:r>
    </w:p>
    <w:p w14:paraId="4DE0B62D" w14:textId="77777777" w:rsidR="00B61DDF" w:rsidRPr="00B61DDF" w:rsidRDefault="00B61DDF" w:rsidP="00854979"/>
    <w:p w14:paraId="43F814FD" w14:textId="77777777" w:rsidR="004A46CE" w:rsidRPr="00B61DDF" w:rsidRDefault="004A46CE" w:rsidP="00854979">
      <w:proofErr w:type="spellStart"/>
      <w:r w:rsidRPr="00B61DDF">
        <w:t>Kirn</w:t>
      </w:r>
      <w:proofErr w:type="spellEnd"/>
      <w:r w:rsidRPr="00B61DDF">
        <w:t xml:space="preserve">, Walter. “Little Brother is </w:t>
      </w:r>
      <w:proofErr w:type="gramStart"/>
      <w:r w:rsidRPr="00B61DDF">
        <w:t>Watching</w:t>
      </w:r>
      <w:proofErr w:type="gramEnd"/>
      <w:r w:rsidRPr="00B61DDF">
        <w:t xml:space="preserve">.” </w:t>
      </w:r>
      <w:proofErr w:type="gramStart"/>
      <w:r w:rsidRPr="00B61DDF">
        <w:rPr>
          <w:u w:val="single"/>
        </w:rPr>
        <w:t>The  New</w:t>
      </w:r>
      <w:proofErr w:type="gramEnd"/>
      <w:r w:rsidRPr="00B61DDF">
        <w:rPr>
          <w:u w:val="single"/>
        </w:rPr>
        <w:t xml:space="preserve"> York Times</w:t>
      </w:r>
      <w:r w:rsidRPr="00B61DDF">
        <w:t>: October 15</w:t>
      </w:r>
      <w:r w:rsidRPr="00B61DDF">
        <w:rPr>
          <w:vertAlign w:val="superscript"/>
        </w:rPr>
        <w:t>th</w:t>
      </w:r>
      <w:r w:rsidRPr="00B61DDF">
        <w:t xml:space="preserve"> 2010</w:t>
      </w:r>
    </w:p>
    <w:p w14:paraId="0C968F61" w14:textId="77777777" w:rsidR="00B61DDF" w:rsidRDefault="00B61DDF" w:rsidP="00B61DDF">
      <w:pPr>
        <w:rPr>
          <w:iCs/>
          <w:lang w:val="en"/>
        </w:rPr>
      </w:pPr>
    </w:p>
    <w:p w14:paraId="15432FF1" w14:textId="42F7510B" w:rsidR="001A5A29" w:rsidRDefault="001A5A29" w:rsidP="00B61DDF">
      <w:pPr>
        <w:rPr>
          <w:iCs/>
          <w:lang w:val="en"/>
        </w:rPr>
      </w:pPr>
      <w:r>
        <w:rPr>
          <w:iCs/>
          <w:lang w:val="en"/>
        </w:rPr>
        <w:t xml:space="preserve">Kinsella, Sophie. </w:t>
      </w:r>
      <w:proofErr w:type="gramStart"/>
      <w:r>
        <w:rPr>
          <w:iCs/>
          <w:lang w:val="en"/>
        </w:rPr>
        <w:t>Finding Audrey.</w:t>
      </w:r>
      <w:proofErr w:type="gramEnd"/>
      <w:r>
        <w:rPr>
          <w:iCs/>
          <w:lang w:val="en"/>
        </w:rPr>
        <w:t xml:space="preserve"> New York: Penguin Random House, 2015.</w:t>
      </w:r>
    </w:p>
    <w:p w14:paraId="24ECF48E" w14:textId="77777777" w:rsidR="001A5A29" w:rsidRPr="00B61DDF" w:rsidRDefault="001A5A29" w:rsidP="00B61DDF">
      <w:pPr>
        <w:rPr>
          <w:iCs/>
          <w:lang w:val="en"/>
        </w:rPr>
      </w:pPr>
    </w:p>
    <w:p w14:paraId="3B875C97" w14:textId="77777777" w:rsidR="00B61DDF" w:rsidRPr="00B61DDF" w:rsidRDefault="00B61DDF" w:rsidP="00B61DDF">
      <w:pPr>
        <w:rPr>
          <w:lang w:val="en"/>
        </w:rPr>
      </w:pPr>
      <w:proofErr w:type="spellStart"/>
      <w:r w:rsidRPr="00B61DDF">
        <w:rPr>
          <w:iCs/>
          <w:lang w:val="en"/>
        </w:rPr>
        <w:t>Ossola</w:t>
      </w:r>
      <w:proofErr w:type="spellEnd"/>
      <w:r w:rsidRPr="00B61DDF">
        <w:rPr>
          <w:iCs/>
          <w:lang w:val="en"/>
        </w:rPr>
        <w:t xml:space="preserve">, Alexandra. </w:t>
      </w:r>
      <w:proofErr w:type="gramStart"/>
      <w:r w:rsidRPr="00B61DDF">
        <w:rPr>
          <w:iCs/>
          <w:lang w:val="en"/>
        </w:rPr>
        <w:t>“A New Kind of Social Anxiety in the Classroom.”</w:t>
      </w:r>
      <w:proofErr w:type="gramEnd"/>
      <w:r w:rsidRPr="00B61DDF">
        <w:rPr>
          <w:iCs/>
          <w:lang w:val="en"/>
        </w:rPr>
        <w:t xml:space="preserve"> </w:t>
      </w:r>
      <w:proofErr w:type="gramStart"/>
      <w:r w:rsidRPr="00B61DDF">
        <w:rPr>
          <w:iCs/>
          <w:u w:val="single"/>
          <w:lang w:val="en"/>
        </w:rPr>
        <w:t>The Atlantic Daily</w:t>
      </w:r>
      <w:r w:rsidRPr="00B61DDF">
        <w:rPr>
          <w:u w:val="single"/>
          <w:lang w:val="en"/>
        </w:rPr>
        <w:t xml:space="preserve"> Newsletter</w:t>
      </w:r>
      <w:r w:rsidRPr="00B61DDF">
        <w:rPr>
          <w:lang w:val="en"/>
        </w:rPr>
        <w:t>.</w:t>
      </w:r>
      <w:proofErr w:type="gramEnd"/>
    </w:p>
    <w:p w14:paraId="52D33B4B" w14:textId="52F7E32C" w:rsidR="00B61DDF" w:rsidRPr="00B61DDF" w:rsidRDefault="00B61DDF" w:rsidP="00B61DDF">
      <w:pPr>
        <w:ind w:firstLine="720"/>
        <w:rPr>
          <w:lang w:val="en"/>
        </w:rPr>
      </w:pPr>
      <w:r w:rsidRPr="00B61DDF">
        <w:rPr>
          <w:lang w:val="en"/>
        </w:rPr>
        <w:t xml:space="preserve">Jan 14, 2015 </w:t>
      </w:r>
    </w:p>
    <w:p w14:paraId="43F814FE" w14:textId="77777777" w:rsidR="004A46CE" w:rsidRPr="00B61DDF" w:rsidRDefault="004A46CE" w:rsidP="00854979"/>
    <w:p w14:paraId="158FB9EB" w14:textId="77777777" w:rsidR="00B61DDF" w:rsidRPr="00B61DDF" w:rsidRDefault="003223D9" w:rsidP="00B61DDF">
      <w:pPr>
        <w:rPr>
          <w:u w:val="single"/>
        </w:rPr>
      </w:pPr>
      <w:r w:rsidRPr="00B61DDF">
        <w:t>Richardson, Hannah. “Twenty-four hour social media 'link to teenage anxiety'</w:t>
      </w:r>
      <w:r w:rsidR="00B61DDF" w:rsidRPr="00B61DDF">
        <w:t>.</w:t>
      </w:r>
      <w:r w:rsidRPr="00B61DDF">
        <w:t xml:space="preserve">” </w:t>
      </w:r>
      <w:r w:rsidRPr="00B61DDF">
        <w:rPr>
          <w:u w:val="single"/>
        </w:rPr>
        <w:t xml:space="preserve">BBC News </w:t>
      </w:r>
      <w:r w:rsidR="00B61DDF" w:rsidRPr="00B61DDF">
        <w:rPr>
          <w:u w:val="single"/>
        </w:rPr>
        <w:t>Education</w:t>
      </w:r>
    </w:p>
    <w:p w14:paraId="13516805" w14:textId="280BE198" w:rsidR="003223D9" w:rsidRPr="00B61DDF" w:rsidRDefault="00B61DDF" w:rsidP="00B61DDF">
      <w:pPr>
        <w:ind w:firstLine="720"/>
        <w:rPr>
          <w:u w:val="single"/>
        </w:rPr>
      </w:pPr>
      <w:proofErr w:type="gramStart"/>
      <w:r w:rsidRPr="00B61DDF">
        <w:rPr>
          <w:u w:val="single"/>
        </w:rPr>
        <w:t>a</w:t>
      </w:r>
      <w:r w:rsidR="003223D9" w:rsidRPr="00B61DDF">
        <w:rPr>
          <w:u w:val="single"/>
        </w:rPr>
        <w:t>nd</w:t>
      </w:r>
      <w:proofErr w:type="gramEnd"/>
      <w:r w:rsidRPr="00B61DDF">
        <w:rPr>
          <w:u w:val="single"/>
        </w:rPr>
        <w:t xml:space="preserve"> </w:t>
      </w:r>
      <w:r w:rsidR="003223D9" w:rsidRPr="00B61DDF">
        <w:rPr>
          <w:u w:val="single"/>
        </w:rPr>
        <w:t>Social Affairs</w:t>
      </w:r>
      <w:r w:rsidRPr="00B61DDF">
        <w:t>:</w:t>
      </w:r>
      <w:r w:rsidR="003223D9" w:rsidRPr="00B61DDF">
        <w:t xml:space="preserve"> September 11</w:t>
      </w:r>
      <w:r w:rsidR="003223D9" w:rsidRPr="00B61DDF">
        <w:rPr>
          <w:vertAlign w:val="superscript"/>
        </w:rPr>
        <w:t>th</w:t>
      </w:r>
      <w:r w:rsidR="003223D9" w:rsidRPr="00B61DDF">
        <w:t xml:space="preserve"> 2015</w:t>
      </w:r>
    </w:p>
    <w:p w14:paraId="43F8150E" w14:textId="77777777" w:rsidR="004A46CE" w:rsidRPr="00B61DDF" w:rsidRDefault="004A46CE" w:rsidP="004A46CE"/>
    <w:p w14:paraId="43F81511" w14:textId="56D7B4ED" w:rsidR="0014243D" w:rsidRPr="00B61DDF" w:rsidRDefault="0014243D" w:rsidP="0014243D">
      <w:pPr>
        <w:rPr>
          <w:szCs w:val="22"/>
        </w:rPr>
      </w:pPr>
    </w:p>
    <w:sectPr w:rsidR="0014243D" w:rsidRPr="00B61DDF" w:rsidSect="0014243D">
      <w:headerReference w:type="even" r:id="rId77"/>
      <w:headerReference w:type="default" r:id="rId7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81566" w14:textId="77777777" w:rsidR="00B61DDF" w:rsidRDefault="00B61DDF">
      <w:r>
        <w:separator/>
      </w:r>
    </w:p>
  </w:endnote>
  <w:endnote w:type="continuationSeparator" w:id="0">
    <w:p w14:paraId="43F81567" w14:textId="77777777" w:rsidR="00B61DDF" w:rsidRDefault="00B6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ekton Pro Cond">
    <w:altName w:val="Arial"/>
    <w:panose1 w:val="00000000000000000000"/>
    <w:charset w:val="00"/>
    <w:family w:val="swiss"/>
    <w:notTrueType/>
    <w:pitch w:val="variable"/>
    <w:sig w:usb0="00000007" w:usb1="00000001" w:usb2="00000000" w:usb3="00000000" w:csb0="00000093" w:csb1="00000000"/>
  </w:font>
  <w:font w:name="Myriad-Tilt">
    <w:panose1 w:val="00000000000000000000"/>
    <w:charset w:val="00"/>
    <w:family w:val="auto"/>
    <w:notTrueType/>
    <w:pitch w:val="default"/>
    <w:sig w:usb0="00000003" w:usb1="00000000" w:usb2="00000000" w:usb3="00000000" w:csb0="00000001" w:csb1="00000000"/>
  </w:font>
  <w:font w:name="Lyon Text">
    <w:altName w:val="Times New Roman"/>
    <w:charset w:val="00"/>
    <w:family w:val="auto"/>
    <w:pitch w:val="default"/>
  </w:font>
  <w:font w:name="Rajdhani">
    <w:altName w:val="Times New Roman"/>
    <w:charset w:val="00"/>
    <w:family w:val="auto"/>
    <w:pitch w:val="default"/>
  </w:font>
  <w:font w:name="Lyon Display">
    <w:altName w:val="Times New Roman"/>
    <w:charset w:val="00"/>
    <w:family w:val="auto"/>
    <w:pitch w:val="default"/>
  </w:font>
  <w:font w:name="Proxima Nova">
    <w:altName w:val="Times New Roman"/>
    <w:charset w:val="00"/>
    <w:family w:val="auto"/>
    <w:pitch w:val="default"/>
  </w:font>
  <w:font w:name="Tekton Pro">
    <w:altName w:val="Arial"/>
    <w:panose1 w:val="00000000000000000000"/>
    <w:charset w:val="00"/>
    <w:family w:val="swiss"/>
    <w:notTrueType/>
    <w:pitch w:val="variable"/>
    <w:sig w:usb0="00000007" w:usb1="00000001"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1564" w14:textId="77777777" w:rsidR="00B61DDF" w:rsidRDefault="00B61DDF">
      <w:r>
        <w:separator/>
      </w:r>
    </w:p>
  </w:footnote>
  <w:footnote w:type="continuationSeparator" w:id="0">
    <w:p w14:paraId="43F81565" w14:textId="77777777" w:rsidR="00B61DDF" w:rsidRDefault="00B6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81568" w14:textId="77777777" w:rsidR="00B61DDF" w:rsidRDefault="00B61DDF"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81569" w14:textId="77777777" w:rsidR="00B61DDF" w:rsidRDefault="00B61DDF" w:rsidP="001424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8156A" w14:textId="77777777" w:rsidR="00B61DDF" w:rsidRDefault="00B61DDF" w:rsidP="00142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E6F">
      <w:rPr>
        <w:rStyle w:val="PageNumber"/>
        <w:noProof/>
      </w:rPr>
      <w:t>2</w:t>
    </w:r>
    <w:r>
      <w:rPr>
        <w:rStyle w:val="PageNumber"/>
      </w:rPr>
      <w:fldChar w:fldCharType="end"/>
    </w:r>
  </w:p>
  <w:p w14:paraId="43F8156B" w14:textId="77777777" w:rsidR="00B61DDF" w:rsidRDefault="00B61DDF" w:rsidP="001424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E6F35"/>
    <w:multiLevelType w:val="hybridMultilevel"/>
    <w:tmpl w:val="2968C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617C7"/>
    <w:multiLevelType w:val="hybridMultilevel"/>
    <w:tmpl w:val="86B09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B3FAE"/>
    <w:multiLevelType w:val="hybridMultilevel"/>
    <w:tmpl w:val="3AA65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970C55"/>
    <w:multiLevelType w:val="hybridMultilevel"/>
    <w:tmpl w:val="5D783DB0"/>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D41AF"/>
    <w:multiLevelType w:val="hybridMultilevel"/>
    <w:tmpl w:val="526AF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636DC"/>
    <w:multiLevelType w:val="hybridMultilevel"/>
    <w:tmpl w:val="25466AB2"/>
    <w:lvl w:ilvl="0" w:tplc="D024AA6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3543"/>
    <w:multiLevelType w:val="hybridMultilevel"/>
    <w:tmpl w:val="63145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3401C2"/>
    <w:multiLevelType w:val="hybridMultilevel"/>
    <w:tmpl w:val="A1D03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E65872"/>
    <w:multiLevelType w:val="hybridMultilevel"/>
    <w:tmpl w:val="71E61CE8"/>
    <w:lvl w:ilvl="0" w:tplc="5968822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F3CE2"/>
    <w:multiLevelType w:val="hybridMultilevel"/>
    <w:tmpl w:val="FF4822D2"/>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03C05"/>
    <w:multiLevelType w:val="hybridMultilevel"/>
    <w:tmpl w:val="E772A072"/>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F339F3"/>
    <w:multiLevelType w:val="hybridMultilevel"/>
    <w:tmpl w:val="89703020"/>
    <w:lvl w:ilvl="0" w:tplc="97089F68">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860051"/>
    <w:multiLevelType w:val="hybridMultilevel"/>
    <w:tmpl w:val="B2E692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600D02"/>
    <w:multiLevelType w:val="hybridMultilevel"/>
    <w:tmpl w:val="8A3481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AE45DD"/>
    <w:multiLevelType w:val="hybridMultilevel"/>
    <w:tmpl w:val="48427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D61A8"/>
    <w:multiLevelType w:val="hybridMultilevel"/>
    <w:tmpl w:val="71E61CE8"/>
    <w:lvl w:ilvl="0" w:tplc="5968822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52C68"/>
    <w:multiLevelType w:val="hybridMultilevel"/>
    <w:tmpl w:val="B3B84F94"/>
    <w:lvl w:ilvl="0" w:tplc="0409000F">
      <w:start w:val="1"/>
      <w:numFmt w:val="decimal"/>
      <w:lvlText w:val="%1."/>
      <w:lvlJc w:val="left"/>
      <w:pPr>
        <w:tabs>
          <w:tab w:val="num" w:pos="720"/>
        </w:tabs>
        <w:ind w:left="720" w:hanging="360"/>
      </w:pPr>
      <w:rPr>
        <w:rFonts w:hint="default"/>
      </w:rPr>
    </w:lvl>
    <w:lvl w:ilvl="1" w:tplc="675221F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1727E9"/>
    <w:multiLevelType w:val="multilevel"/>
    <w:tmpl w:val="9278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D4F62"/>
    <w:multiLevelType w:val="hybridMultilevel"/>
    <w:tmpl w:val="7C6A8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52D51"/>
    <w:multiLevelType w:val="hybridMultilevel"/>
    <w:tmpl w:val="D7F6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F1F78"/>
    <w:multiLevelType w:val="hybridMultilevel"/>
    <w:tmpl w:val="F3B4C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F6D34"/>
    <w:multiLevelType w:val="hybridMultilevel"/>
    <w:tmpl w:val="F84AF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8E6CB3"/>
    <w:multiLevelType w:val="hybridMultilevel"/>
    <w:tmpl w:val="26D4108A"/>
    <w:lvl w:ilvl="0" w:tplc="04090011">
      <w:start w:val="1"/>
      <w:numFmt w:val="decimal"/>
      <w:lvlText w:val="%1)"/>
      <w:lvlJc w:val="left"/>
      <w:pPr>
        <w:tabs>
          <w:tab w:val="num" w:pos="720"/>
        </w:tabs>
        <w:ind w:left="720" w:hanging="360"/>
      </w:pPr>
      <w:rPr>
        <w:rFonts w:hint="default"/>
      </w:rPr>
    </w:lvl>
    <w:lvl w:ilvl="1" w:tplc="CCF45FFC">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255AF9"/>
    <w:multiLevelType w:val="hybridMultilevel"/>
    <w:tmpl w:val="A1500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D07B0"/>
    <w:multiLevelType w:val="hybridMultilevel"/>
    <w:tmpl w:val="CFD0FF2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8527AE"/>
    <w:multiLevelType w:val="hybridMultilevel"/>
    <w:tmpl w:val="F97A7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BB3C9E"/>
    <w:multiLevelType w:val="hybridMultilevel"/>
    <w:tmpl w:val="4F888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E1527"/>
    <w:multiLevelType w:val="hybridMultilevel"/>
    <w:tmpl w:val="71E61CE8"/>
    <w:lvl w:ilvl="0" w:tplc="5968822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262E2"/>
    <w:multiLevelType w:val="hybridMultilevel"/>
    <w:tmpl w:val="71E61CE8"/>
    <w:lvl w:ilvl="0" w:tplc="5968822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878AF"/>
    <w:multiLevelType w:val="hybridMultilevel"/>
    <w:tmpl w:val="CFE2C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03B5D"/>
    <w:multiLevelType w:val="hybridMultilevel"/>
    <w:tmpl w:val="E05E1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2"/>
  </w:num>
  <w:num w:numId="4">
    <w:abstractNumId w:val="7"/>
  </w:num>
  <w:num w:numId="5">
    <w:abstractNumId w:val="3"/>
  </w:num>
  <w:num w:numId="6">
    <w:abstractNumId w:val="26"/>
  </w:num>
  <w:num w:numId="7">
    <w:abstractNumId w:val="17"/>
  </w:num>
  <w:num w:numId="8">
    <w:abstractNumId w:val="19"/>
  </w:num>
  <w:num w:numId="9">
    <w:abstractNumId w:val="1"/>
  </w:num>
  <w:num w:numId="10">
    <w:abstractNumId w:val="23"/>
  </w:num>
  <w:num w:numId="11">
    <w:abstractNumId w:val="31"/>
  </w:num>
  <w:num w:numId="12">
    <w:abstractNumId w:val="15"/>
  </w:num>
  <w:num w:numId="13">
    <w:abstractNumId w:val="12"/>
  </w:num>
  <w:num w:numId="14">
    <w:abstractNumId w:val="11"/>
  </w:num>
  <w:num w:numId="15">
    <w:abstractNumId w:val="25"/>
  </w:num>
  <w:num w:numId="16">
    <w:abstractNumId w:val="10"/>
  </w:num>
  <w:num w:numId="17">
    <w:abstractNumId w:val="4"/>
  </w:num>
  <w:num w:numId="18">
    <w:abstractNumId w:val="27"/>
  </w:num>
  <w:num w:numId="19">
    <w:abstractNumId w:val="2"/>
  </w:num>
  <w:num w:numId="20">
    <w:abstractNumId w:val="20"/>
  </w:num>
  <w:num w:numId="21">
    <w:abstractNumId w:val="24"/>
  </w:num>
  <w:num w:numId="22">
    <w:abstractNumId w:val="21"/>
  </w:num>
  <w:num w:numId="23">
    <w:abstractNumId w:val="6"/>
  </w:num>
  <w:num w:numId="24">
    <w:abstractNumId w:val="16"/>
  </w:num>
  <w:num w:numId="25">
    <w:abstractNumId w:val="18"/>
  </w:num>
  <w:num w:numId="26">
    <w:abstractNumId w:val="29"/>
  </w:num>
  <w:num w:numId="27">
    <w:abstractNumId w:val="9"/>
  </w:num>
  <w:num w:numId="28">
    <w:abstractNumId w:val="28"/>
  </w:num>
  <w:num w:numId="29">
    <w:abstractNumId w:val="0"/>
  </w:num>
  <w:num w:numId="30">
    <w:abstractNumId w:val="30"/>
  </w:num>
  <w:num w:numId="31">
    <w:abstractNumId w:val="13"/>
  </w:num>
  <w:num w:numId="3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7C"/>
    <w:rsid w:val="000236D3"/>
    <w:rsid w:val="00043CFD"/>
    <w:rsid w:val="000476DD"/>
    <w:rsid w:val="00056435"/>
    <w:rsid w:val="00072CD1"/>
    <w:rsid w:val="00093190"/>
    <w:rsid w:val="000E2302"/>
    <w:rsid w:val="00110219"/>
    <w:rsid w:val="00112A9C"/>
    <w:rsid w:val="0014243D"/>
    <w:rsid w:val="00147A58"/>
    <w:rsid w:val="001A3F23"/>
    <w:rsid w:val="001A5A29"/>
    <w:rsid w:val="001C4179"/>
    <w:rsid w:val="001C4A63"/>
    <w:rsid w:val="00202B76"/>
    <w:rsid w:val="00230D85"/>
    <w:rsid w:val="002935DC"/>
    <w:rsid w:val="002B3E7F"/>
    <w:rsid w:val="002C4354"/>
    <w:rsid w:val="00313E57"/>
    <w:rsid w:val="00320E03"/>
    <w:rsid w:val="003223D9"/>
    <w:rsid w:val="00334FF2"/>
    <w:rsid w:val="00341EB5"/>
    <w:rsid w:val="00361970"/>
    <w:rsid w:val="003703B9"/>
    <w:rsid w:val="003D478F"/>
    <w:rsid w:val="00432FC6"/>
    <w:rsid w:val="004474C2"/>
    <w:rsid w:val="004A46CE"/>
    <w:rsid w:val="004A5814"/>
    <w:rsid w:val="004D1B84"/>
    <w:rsid w:val="004D582B"/>
    <w:rsid w:val="004F31D6"/>
    <w:rsid w:val="004F5299"/>
    <w:rsid w:val="004F7F3F"/>
    <w:rsid w:val="005264AB"/>
    <w:rsid w:val="00537E04"/>
    <w:rsid w:val="0055674D"/>
    <w:rsid w:val="00620B67"/>
    <w:rsid w:val="00690A23"/>
    <w:rsid w:val="006A3848"/>
    <w:rsid w:val="006E6371"/>
    <w:rsid w:val="006E7335"/>
    <w:rsid w:val="007476A2"/>
    <w:rsid w:val="007577A8"/>
    <w:rsid w:val="0076629C"/>
    <w:rsid w:val="00775BA6"/>
    <w:rsid w:val="00790F21"/>
    <w:rsid w:val="00794F56"/>
    <w:rsid w:val="007D15F2"/>
    <w:rsid w:val="00844102"/>
    <w:rsid w:val="00854979"/>
    <w:rsid w:val="00857FE3"/>
    <w:rsid w:val="00871004"/>
    <w:rsid w:val="00873344"/>
    <w:rsid w:val="008A326F"/>
    <w:rsid w:val="008A3E6F"/>
    <w:rsid w:val="008B41FD"/>
    <w:rsid w:val="008C009E"/>
    <w:rsid w:val="008C57DC"/>
    <w:rsid w:val="0091067E"/>
    <w:rsid w:val="00933B57"/>
    <w:rsid w:val="009374C1"/>
    <w:rsid w:val="009522F3"/>
    <w:rsid w:val="009D3AF9"/>
    <w:rsid w:val="00A0598C"/>
    <w:rsid w:val="00A10981"/>
    <w:rsid w:val="00A54859"/>
    <w:rsid w:val="00A946DA"/>
    <w:rsid w:val="00AD57CA"/>
    <w:rsid w:val="00B20B14"/>
    <w:rsid w:val="00B25852"/>
    <w:rsid w:val="00B373F6"/>
    <w:rsid w:val="00B412E2"/>
    <w:rsid w:val="00B52A16"/>
    <w:rsid w:val="00B61DDF"/>
    <w:rsid w:val="00B67D38"/>
    <w:rsid w:val="00BC1A7B"/>
    <w:rsid w:val="00BD05E5"/>
    <w:rsid w:val="00C079D1"/>
    <w:rsid w:val="00CE515E"/>
    <w:rsid w:val="00D109FA"/>
    <w:rsid w:val="00D24814"/>
    <w:rsid w:val="00D70BB5"/>
    <w:rsid w:val="00D90BEF"/>
    <w:rsid w:val="00DC5B3F"/>
    <w:rsid w:val="00E45628"/>
    <w:rsid w:val="00E6234B"/>
    <w:rsid w:val="00E67C78"/>
    <w:rsid w:val="00E8146D"/>
    <w:rsid w:val="00EA7802"/>
    <w:rsid w:val="00EB257C"/>
    <w:rsid w:val="00EC62C9"/>
    <w:rsid w:val="00ED3E4E"/>
    <w:rsid w:val="00ED77DB"/>
    <w:rsid w:val="00F03F3C"/>
    <w:rsid w:val="00F2123A"/>
    <w:rsid w:val="00F3303C"/>
    <w:rsid w:val="00F44563"/>
    <w:rsid w:val="00F76062"/>
    <w:rsid w:val="00F86702"/>
    <w:rsid w:val="00FB70D4"/>
    <w:rsid w:val="00FC7362"/>
    <w:rsid w:val="00FD68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F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caption" w:qFormat="1"/>
    <w:lsdException w:name="Title" w:qFormat="1"/>
    <w:lsdException w:name="Subtitle" w:qFormat="1"/>
    <w:lsdException w:name="Emphasis" w:uiPriority="20" w:qFormat="1"/>
    <w:lsdException w:name="Table Grid" w:uiPriority="59"/>
    <w:lsdException w:name="List Paragraph" w:uiPriority="34" w:qFormat="1"/>
  </w:latentStyles>
  <w:style w:type="paragraph" w:default="1" w:styleId="Normal">
    <w:name w:val="Normal"/>
    <w:qFormat/>
    <w:rsid w:val="00D70BB5"/>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link w:val="HeaderChar"/>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uiPriority w:val="99"/>
    <w:rsid w:val="00212E9E"/>
    <w:pPr>
      <w:spacing w:after="154" w:line="288" w:lineRule="atLeast"/>
    </w:pPr>
    <w:rPr>
      <w:rFonts w:ascii="Georgia" w:hAnsi="Georgia"/>
      <w:color w:val="333333"/>
    </w:rPr>
  </w:style>
  <w:style w:type="paragraph" w:styleId="Title">
    <w:name w:val="Title"/>
    <w:basedOn w:val="Normal"/>
    <w:link w:val="TitleChar"/>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uiPriority w:val="34"/>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 w:type="paragraph" w:styleId="Caption">
    <w:name w:val="caption"/>
    <w:basedOn w:val="Normal"/>
    <w:next w:val="Normal"/>
    <w:qFormat/>
    <w:rsid w:val="00E67C78"/>
    <w:pPr>
      <w:pBdr>
        <w:top w:val="wave" w:sz="6" w:space="1" w:color="auto"/>
        <w:left w:val="wave" w:sz="6" w:space="4" w:color="auto"/>
        <w:bottom w:val="wave" w:sz="6" w:space="1" w:color="auto"/>
        <w:right w:val="wave" w:sz="6" w:space="4" w:color="auto"/>
      </w:pBdr>
    </w:pPr>
    <w:rPr>
      <w:i/>
      <w:iCs/>
    </w:rPr>
  </w:style>
  <w:style w:type="table" w:customStyle="1" w:styleId="TableGrid1">
    <w:name w:val="Table Grid1"/>
    <w:basedOn w:val="TableNormal"/>
    <w:next w:val="TableGrid"/>
    <w:uiPriority w:val="59"/>
    <w:rsid w:val="00E67C78"/>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D24814"/>
    <w:rPr>
      <w:b/>
      <w:bCs/>
      <w:i/>
      <w:iCs/>
      <w:sz w:val="32"/>
    </w:rPr>
  </w:style>
  <w:style w:type="character" w:customStyle="1" w:styleId="HeaderChar">
    <w:name w:val="Header Char"/>
    <w:basedOn w:val="DefaultParagraphFont"/>
    <w:link w:val="Header"/>
    <w:rsid w:val="00844102"/>
  </w:style>
  <w:style w:type="paragraph" w:customStyle="1" w:styleId="story-body-text">
    <w:name w:val="story-body-text"/>
    <w:basedOn w:val="Normal"/>
    <w:rsid w:val="00F44563"/>
    <w:pPr>
      <w:spacing w:before="100" w:beforeAutospacing="1" w:after="100" w:afterAutospacing="1"/>
    </w:pPr>
  </w:style>
  <w:style w:type="paragraph" w:styleId="Footer">
    <w:name w:val="footer"/>
    <w:basedOn w:val="Normal"/>
    <w:link w:val="FooterChar"/>
    <w:rsid w:val="00432FC6"/>
    <w:pPr>
      <w:tabs>
        <w:tab w:val="center" w:pos="4680"/>
        <w:tab w:val="right" w:pos="9360"/>
      </w:tabs>
    </w:pPr>
  </w:style>
  <w:style w:type="character" w:customStyle="1" w:styleId="FooterChar">
    <w:name w:val="Footer Char"/>
    <w:basedOn w:val="DefaultParagraphFont"/>
    <w:link w:val="Footer"/>
    <w:rsid w:val="00432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caption" w:qFormat="1"/>
    <w:lsdException w:name="Title" w:qFormat="1"/>
    <w:lsdException w:name="Subtitle" w:qFormat="1"/>
    <w:lsdException w:name="Emphasis" w:uiPriority="20" w:qFormat="1"/>
    <w:lsdException w:name="Table Grid" w:uiPriority="59"/>
    <w:lsdException w:name="List Paragraph" w:uiPriority="34" w:qFormat="1"/>
  </w:latentStyles>
  <w:style w:type="paragraph" w:default="1" w:styleId="Normal">
    <w:name w:val="Normal"/>
    <w:qFormat/>
    <w:rsid w:val="00D70BB5"/>
  </w:style>
  <w:style w:type="paragraph" w:styleId="Heading1">
    <w:name w:val="heading 1"/>
    <w:basedOn w:val="Normal"/>
    <w:next w:val="Normal"/>
    <w:link w:val="Heading1Char"/>
    <w:uiPriority w:val="9"/>
    <w:qFormat/>
    <w:rsid w:val="00FC659C"/>
    <w:pPr>
      <w:keepNext/>
      <w:outlineLvl w:val="0"/>
    </w:pPr>
    <w:rPr>
      <w:u w:val="single"/>
    </w:rPr>
  </w:style>
  <w:style w:type="paragraph" w:styleId="Heading2">
    <w:name w:val="heading 2"/>
    <w:basedOn w:val="Normal"/>
    <w:next w:val="Normal"/>
    <w:qFormat/>
    <w:rsid w:val="007802CC"/>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FD681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E05605"/>
    <w:pPr>
      <w:keepNext/>
      <w:spacing w:before="240" w:after="60"/>
      <w:outlineLvl w:val="3"/>
    </w:pPr>
    <w:rPr>
      <w:b/>
      <w:bCs/>
      <w:sz w:val="28"/>
      <w:szCs w:val="28"/>
    </w:rPr>
  </w:style>
  <w:style w:type="paragraph" w:styleId="Heading5">
    <w:name w:val="heading 5"/>
    <w:basedOn w:val="Normal"/>
    <w:link w:val="Heading5Char"/>
    <w:uiPriority w:val="9"/>
    <w:qFormat/>
    <w:rsid w:val="00FD6815"/>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FD681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C659C"/>
    <w:pPr>
      <w:spacing w:before="100" w:beforeAutospacing="1" w:after="100" w:afterAutospacing="1"/>
    </w:pPr>
  </w:style>
  <w:style w:type="table" w:styleId="TableGrid">
    <w:name w:val="Table Grid"/>
    <w:basedOn w:val="TableNormal"/>
    <w:uiPriority w:val="59"/>
    <w:rsid w:val="0046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0AED"/>
    <w:rPr>
      <w:strike w:val="0"/>
      <w:dstrike w:val="0"/>
      <w:color w:val="003300"/>
      <w:u w:val="none"/>
      <w:effect w:val="none"/>
    </w:rPr>
  </w:style>
  <w:style w:type="paragraph" w:styleId="Header">
    <w:name w:val="header"/>
    <w:basedOn w:val="Normal"/>
    <w:link w:val="HeaderChar"/>
    <w:rsid w:val="00460AED"/>
    <w:pPr>
      <w:tabs>
        <w:tab w:val="center" w:pos="4320"/>
        <w:tab w:val="right" w:pos="8640"/>
      </w:tabs>
    </w:pPr>
  </w:style>
  <w:style w:type="character" w:styleId="PageNumber">
    <w:name w:val="page number"/>
    <w:basedOn w:val="DefaultParagraphFont"/>
    <w:rsid w:val="00460AED"/>
  </w:style>
  <w:style w:type="paragraph" w:styleId="NormalWeb">
    <w:name w:val="Normal (Web)"/>
    <w:basedOn w:val="Normal"/>
    <w:uiPriority w:val="99"/>
    <w:rsid w:val="00212E9E"/>
    <w:pPr>
      <w:spacing w:after="154" w:line="288" w:lineRule="atLeast"/>
    </w:pPr>
    <w:rPr>
      <w:rFonts w:ascii="Georgia" w:hAnsi="Georgia"/>
      <w:color w:val="333333"/>
    </w:rPr>
  </w:style>
  <w:style w:type="paragraph" w:styleId="Title">
    <w:name w:val="Title"/>
    <w:basedOn w:val="Normal"/>
    <w:link w:val="TitleChar"/>
    <w:qFormat/>
    <w:rsid w:val="0090173D"/>
    <w:pPr>
      <w:jc w:val="center"/>
    </w:pPr>
    <w:rPr>
      <w:b/>
      <w:bCs/>
      <w:i/>
      <w:iCs/>
      <w:sz w:val="32"/>
    </w:rPr>
  </w:style>
  <w:style w:type="paragraph" w:styleId="Subtitle">
    <w:name w:val="Subtitle"/>
    <w:basedOn w:val="Normal"/>
    <w:qFormat/>
    <w:rsid w:val="0090173D"/>
    <w:pPr>
      <w:jc w:val="center"/>
    </w:pPr>
    <w:rPr>
      <w:i/>
      <w:iCs/>
    </w:rPr>
  </w:style>
  <w:style w:type="paragraph" w:styleId="BodyTextIndent">
    <w:name w:val="Body Text Indent"/>
    <w:basedOn w:val="Normal"/>
    <w:rsid w:val="006055FB"/>
    <w:pPr>
      <w:ind w:left="1440" w:hanging="1440"/>
    </w:pPr>
  </w:style>
  <w:style w:type="character" w:styleId="Emphasis">
    <w:name w:val="Emphasis"/>
    <w:basedOn w:val="DefaultParagraphFont"/>
    <w:uiPriority w:val="20"/>
    <w:qFormat/>
    <w:rsid w:val="00883B54"/>
    <w:rPr>
      <w:i/>
      <w:iCs/>
    </w:rPr>
  </w:style>
  <w:style w:type="character" w:styleId="Strong">
    <w:name w:val="Strong"/>
    <w:basedOn w:val="DefaultParagraphFont"/>
    <w:uiPriority w:val="22"/>
    <w:qFormat/>
    <w:rsid w:val="00883B54"/>
    <w:rPr>
      <w:b/>
      <w:bCs/>
    </w:rPr>
  </w:style>
  <w:style w:type="paragraph" w:customStyle="1" w:styleId="inside-copy">
    <w:name w:val="inside-copy"/>
    <w:basedOn w:val="Normal"/>
    <w:rsid w:val="005A43F9"/>
    <w:pPr>
      <w:spacing w:beforeLines="1" w:afterLines="1" w:line="300" w:lineRule="atLeast"/>
    </w:pPr>
    <w:rPr>
      <w:rFonts w:ascii="Times" w:hAnsi="Times"/>
      <w:color w:val="000000"/>
    </w:rPr>
  </w:style>
  <w:style w:type="character" w:customStyle="1" w:styleId="inside-head21">
    <w:name w:val="inside-head21"/>
    <w:basedOn w:val="DefaultParagraphFont"/>
    <w:rsid w:val="005A43F9"/>
    <w:rPr>
      <w:b/>
      <w:bCs/>
      <w:color w:val="000000"/>
      <w:spacing w:val="-20"/>
      <w:sz w:val="44"/>
      <w:szCs w:val="44"/>
    </w:rPr>
  </w:style>
  <w:style w:type="paragraph" w:styleId="ListParagraph">
    <w:name w:val="List Paragraph"/>
    <w:basedOn w:val="Normal"/>
    <w:uiPriority w:val="34"/>
    <w:qFormat/>
    <w:rsid w:val="005A43F9"/>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unhideWhenUsed/>
    <w:rsid w:val="00EF09F3"/>
    <w:rPr>
      <w:rFonts w:ascii="Tahoma" w:eastAsia="Cambria" w:hAnsi="Tahoma" w:cs="Tahoma"/>
      <w:sz w:val="16"/>
      <w:szCs w:val="16"/>
    </w:rPr>
  </w:style>
  <w:style w:type="character" w:customStyle="1" w:styleId="BalloonTextChar">
    <w:name w:val="Balloon Text Char"/>
    <w:basedOn w:val="DefaultParagraphFont"/>
    <w:link w:val="BalloonText"/>
    <w:uiPriority w:val="99"/>
    <w:rsid w:val="00EF09F3"/>
    <w:rPr>
      <w:rFonts w:ascii="Tahoma" w:eastAsia="Cambria" w:hAnsi="Tahoma" w:cs="Tahoma"/>
      <w:sz w:val="16"/>
      <w:szCs w:val="16"/>
    </w:rPr>
  </w:style>
  <w:style w:type="paragraph" w:styleId="NoSpacing">
    <w:name w:val="No Spacing"/>
    <w:uiPriority w:val="1"/>
    <w:qFormat/>
    <w:rsid w:val="00603F9B"/>
    <w:rPr>
      <w:rFonts w:ascii="Cambria" w:eastAsia="Cambria" w:hAnsi="Cambria"/>
      <w:sz w:val="22"/>
      <w:szCs w:val="22"/>
    </w:rPr>
  </w:style>
  <w:style w:type="character" w:styleId="LineNumber">
    <w:name w:val="line number"/>
    <w:basedOn w:val="DefaultParagraphFont"/>
    <w:rsid w:val="00EB7940"/>
  </w:style>
  <w:style w:type="character" w:styleId="FollowedHyperlink">
    <w:name w:val="FollowedHyperlink"/>
    <w:basedOn w:val="DefaultParagraphFont"/>
    <w:uiPriority w:val="99"/>
    <w:rsid w:val="005035B4"/>
    <w:rPr>
      <w:color w:val="800080"/>
      <w:u w:val="single"/>
    </w:rPr>
  </w:style>
  <w:style w:type="character" w:customStyle="1" w:styleId="Heading3Char">
    <w:name w:val="Heading 3 Char"/>
    <w:basedOn w:val="DefaultParagraphFont"/>
    <w:link w:val="Heading3"/>
    <w:rsid w:val="00FD6815"/>
    <w:rPr>
      <w:b/>
      <w:bCs/>
      <w:sz w:val="27"/>
      <w:szCs w:val="27"/>
    </w:rPr>
  </w:style>
  <w:style w:type="character" w:customStyle="1" w:styleId="Heading5Char">
    <w:name w:val="Heading 5 Char"/>
    <w:basedOn w:val="DefaultParagraphFont"/>
    <w:link w:val="Heading5"/>
    <w:uiPriority w:val="9"/>
    <w:rsid w:val="00FD6815"/>
    <w:rPr>
      <w:b/>
      <w:bCs/>
    </w:rPr>
  </w:style>
  <w:style w:type="character" w:customStyle="1" w:styleId="Heading6Char">
    <w:name w:val="Heading 6 Char"/>
    <w:basedOn w:val="DefaultParagraphFont"/>
    <w:link w:val="Heading6"/>
    <w:uiPriority w:val="9"/>
    <w:rsid w:val="00FD6815"/>
    <w:rPr>
      <w:b/>
      <w:bCs/>
      <w:sz w:val="15"/>
      <w:szCs w:val="15"/>
    </w:rPr>
  </w:style>
  <w:style w:type="paragraph" w:customStyle="1" w:styleId="MediumGrid21">
    <w:name w:val="Medium Grid 21"/>
    <w:uiPriority w:val="1"/>
    <w:qFormat/>
    <w:rsid w:val="00FD6815"/>
    <w:rPr>
      <w:rFonts w:ascii="Cambria" w:eastAsia="Cambria" w:hAnsi="Cambria"/>
      <w:sz w:val="22"/>
      <w:szCs w:val="22"/>
    </w:rPr>
  </w:style>
  <w:style w:type="character" w:customStyle="1" w:styleId="Heading4Char">
    <w:name w:val="Heading 4 Char"/>
    <w:basedOn w:val="DefaultParagraphFont"/>
    <w:link w:val="Heading4"/>
    <w:uiPriority w:val="9"/>
    <w:rsid w:val="00FD6815"/>
    <w:rPr>
      <w:b/>
      <w:bCs/>
      <w:sz w:val="28"/>
      <w:szCs w:val="28"/>
    </w:rPr>
  </w:style>
  <w:style w:type="paragraph" w:customStyle="1" w:styleId="descender3">
    <w:name w:val="descender3"/>
    <w:basedOn w:val="Normal"/>
    <w:rsid w:val="00FD6815"/>
    <w:pPr>
      <w:spacing w:line="375" w:lineRule="atLeast"/>
    </w:pPr>
    <w:rPr>
      <w:sz w:val="26"/>
      <w:szCs w:val="26"/>
    </w:rPr>
  </w:style>
  <w:style w:type="character" w:customStyle="1" w:styleId="dingbat1">
    <w:name w:val="dingbat1"/>
    <w:basedOn w:val="DefaultParagraphFont"/>
    <w:rsid w:val="00FD6815"/>
    <w:rPr>
      <w:rFonts w:ascii="Courier New" w:hAnsi="Courier New" w:cs="Courier New" w:hint="default"/>
    </w:rPr>
  </w:style>
  <w:style w:type="character" w:customStyle="1" w:styleId="articlestext">
    <w:name w:val="articlestext"/>
    <w:basedOn w:val="DefaultParagraphFont"/>
    <w:rsid w:val="00FD6815"/>
  </w:style>
  <w:style w:type="character" w:customStyle="1" w:styleId="Heading1Char">
    <w:name w:val="Heading 1 Char"/>
    <w:basedOn w:val="DefaultParagraphFont"/>
    <w:link w:val="Heading1"/>
    <w:uiPriority w:val="9"/>
    <w:rsid w:val="00FD6815"/>
    <w:rPr>
      <w:sz w:val="24"/>
      <w:szCs w:val="24"/>
      <w:u w:val="single"/>
    </w:rPr>
  </w:style>
  <w:style w:type="paragraph" w:styleId="HTMLPreformatted">
    <w:name w:val="HTML Preformatted"/>
    <w:basedOn w:val="Normal"/>
    <w:link w:val="HTMLPreformattedChar"/>
    <w:uiPriority w:val="99"/>
    <w:unhideWhenUsed/>
    <w:rsid w:val="00FD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HTMLPreformattedChar">
    <w:name w:val="HTML Preformatted Char"/>
    <w:basedOn w:val="DefaultParagraphFont"/>
    <w:link w:val="HTMLPreformatted"/>
    <w:uiPriority w:val="99"/>
    <w:rsid w:val="00FD6815"/>
    <w:rPr>
      <w:rFonts w:ascii="Verdana" w:hAnsi="Verdana" w:cs="Courier New"/>
      <w:sz w:val="24"/>
      <w:szCs w:val="24"/>
    </w:rPr>
  </w:style>
  <w:style w:type="paragraph" w:customStyle="1" w:styleId="Default">
    <w:name w:val="Default"/>
    <w:rsid w:val="009D3AF9"/>
    <w:pPr>
      <w:autoSpaceDE w:val="0"/>
      <w:autoSpaceDN w:val="0"/>
      <w:adjustRightInd w:val="0"/>
    </w:pPr>
    <w:rPr>
      <w:rFonts w:ascii="Perpetua" w:eastAsiaTheme="minorHAnsi" w:hAnsi="Perpetua" w:cs="Perpetua"/>
      <w:color w:val="000000"/>
    </w:rPr>
  </w:style>
  <w:style w:type="character" w:customStyle="1" w:styleId="pubdate">
    <w:name w:val="pubdate"/>
    <w:basedOn w:val="DefaultParagraphFont"/>
    <w:rsid w:val="001A3F23"/>
  </w:style>
  <w:style w:type="paragraph" w:customStyle="1" w:styleId="big">
    <w:name w:val="big"/>
    <w:basedOn w:val="Normal"/>
    <w:rsid w:val="001A3F23"/>
    <w:pPr>
      <w:spacing w:after="192" w:line="384" w:lineRule="atLeast"/>
    </w:pPr>
    <w:rPr>
      <w:sz w:val="30"/>
      <w:szCs w:val="30"/>
    </w:rPr>
  </w:style>
  <w:style w:type="paragraph" w:customStyle="1" w:styleId="ringtone">
    <w:name w:val="ringtone"/>
    <w:basedOn w:val="Normal"/>
    <w:rsid w:val="001A3F23"/>
    <w:pPr>
      <w:spacing w:before="240" w:after="240" w:line="384" w:lineRule="atLeast"/>
      <w:ind w:left="240" w:right="240"/>
      <w:jc w:val="center"/>
    </w:pPr>
    <w:rPr>
      <w:b/>
      <w:bCs/>
      <w:sz w:val="29"/>
      <w:szCs w:val="29"/>
    </w:rPr>
  </w:style>
  <w:style w:type="paragraph" w:styleId="Caption">
    <w:name w:val="caption"/>
    <w:basedOn w:val="Normal"/>
    <w:next w:val="Normal"/>
    <w:qFormat/>
    <w:rsid w:val="00E67C78"/>
    <w:pPr>
      <w:pBdr>
        <w:top w:val="wave" w:sz="6" w:space="1" w:color="auto"/>
        <w:left w:val="wave" w:sz="6" w:space="4" w:color="auto"/>
        <w:bottom w:val="wave" w:sz="6" w:space="1" w:color="auto"/>
        <w:right w:val="wave" w:sz="6" w:space="4" w:color="auto"/>
      </w:pBdr>
    </w:pPr>
    <w:rPr>
      <w:i/>
      <w:iCs/>
    </w:rPr>
  </w:style>
  <w:style w:type="table" w:customStyle="1" w:styleId="TableGrid1">
    <w:name w:val="Table Grid1"/>
    <w:basedOn w:val="TableNormal"/>
    <w:next w:val="TableGrid"/>
    <w:uiPriority w:val="59"/>
    <w:rsid w:val="00E67C78"/>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D24814"/>
    <w:rPr>
      <w:b/>
      <w:bCs/>
      <w:i/>
      <w:iCs/>
      <w:sz w:val="32"/>
    </w:rPr>
  </w:style>
  <w:style w:type="character" w:customStyle="1" w:styleId="HeaderChar">
    <w:name w:val="Header Char"/>
    <w:basedOn w:val="DefaultParagraphFont"/>
    <w:link w:val="Header"/>
    <w:rsid w:val="00844102"/>
  </w:style>
  <w:style w:type="paragraph" w:customStyle="1" w:styleId="story-body-text">
    <w:name w:val="story-body-text"/>
    <w:basedOn w:val="Normal"/>
    <w:rsid w:val="00F44563"/>
    <w:pPr>
      <w:spacing w:before="100" w:beforeAutospacing="1" w:after="100" w:afterAutospacing="1"/>
    </w:pPr>
  </w:style>
  <w:style w:type="paragraph" w:styleId="Footer">
    <w:name w:val="footer"/>
    <w:basedOn w:val="Normal"/>
    <w:link w:val="FooterChar"/>
    <w:rsid w:val="00432FC6"/>
    <w:pPr>
      <w:tabs>
        <w:tab w:val="center" w:pos="4680"/>
        <w:tab w:val="right" w:pos="9360"/>
      </w:tabs>
    </w:pPr>
  </w:style>
  <w:style w:type="character" w:customStyle="1" w:styleId="FooterChar">
    <w:name w:val="Footer Char"/>
    <w:basedOn w:val="DefaultParagraphFont"/>
    <w:link w:val="Footer"/>
    <w:rsid w:val="0043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763">
      <w:bodyDiv w:val="1"/>
      <w:marLeft w:val="0"/>
      <w:marRight w:val="0"/>
      <w:marTop w:val="0"/>
      <w:marBottom w:val="0"/>
      <w:divBdr>
        <w:top w:val="none" w:sz="0" w:space="0" w:color="auto"/>
        <w:left w:val="none" w:sz="0" w:space="0" w:color="auto"/>
        <w:bottom w:val="none" w:sz="0" w:space="0" w:color="auto"/>
        <w:right w:val="none" w:sz="0" w:space="0" w:color="auto"/>
      </w:divBdr>
      <w:divsChild>
        <w:div w:id="1792557521">
          <w:marLeft w:val="0"/>
          <w:marRight w:val="0"/>
          <w:marTop w:val="0"/>
          <w:marBottom w:val="0"/>
          <w:divBdr>
            <w:top w:val="none" w:sz="0" w:space="0" w:color="auto"/>
            <w:left w:val="none" w:sz="0" w:space="0" w:color="auto"/>
            <w:bottom w:val="none" w:sz="0" w:space="0" w:color="auto"/>
            <w:right w:val="none" w:sz="0" w:space="0" w:color="auto"/>
          </w:divBdr>
          <w:divsChild>
            <w:div w:id="954095788">
              <w:marLeft w:val="0"/>
              <w:marRight w:val="0"/>
              <w:marTop w:val="0"/>
              <w:marBottom w:val="0"/>
              <w:divBdr>
                <w:top w:val="none" w:sz="0" w:space="0" w:color="auto"/>
                <w:left w:val="none" w:sz="0" w:space="0" w:color="auto"/>
                <w:bottom w:val="none" w:sz="0" w:space="0" w:color="auto"/>
                <w:right w:val="none" w:sz="0" w:space="0" w:color="auto"/>
              </w:divBdr>
              <w:divsChild>
                <w:div w:id="1552695379">
                  <w:marLeft w:val="0"/>
                  <w:marRight w:val="0"/>
                  <w:marTop w:val="0"/>
                  <w:marBottom w:val="0"/>
                  <w:divBdr>
                    <w:top w:val="none" w:sz="0" w:space="0" w:color="auto"/>
                    <w:left w:val="none" w:sz="0" w:space="0" w:color="auto"/>
                    <w:bottom w:val="none" w:sz="0" w:space="0" w:color="auto"/>
                    <w:right w:val="none" w:sz="0" w:space="0" w:color="auto"/>
                  </w:divBdr>
                  <w:divsChild>
                    <w:div w:id="1990985077">
                      <w:marLeft w:val="0"/>
                      <w:marRight w:val="0"/>
                      <w:marTop w:val="0"/>
                      <w:marBottom w:val="0"/>
                      <w:divBdr>
                        <w:top w:val="none" w:sz="0" w:space="0" w:color="auto"/>
                        <w:left w:val="none" w:sz="0" w:space="0" w:color="auto"/>
                        <w:bottom w:val="none" w:sz="0" w:space="0" w:color="auto"/>
                        <w:right w:val="none" w:sz="0" w:space="0" w:color="auto"/>
                      </w:divBdr>
                      <w:divsChild>
                        <w:div w:id="828710627">
                          <w:marLeft w:val="0"/>
                          <w:marRight w:val="0"/>
                          <w:marTop w:val="0"/>
                          <w:marBottom w:val="0"/>
                          <w:divBdr>
                            <w:top w:val="none" w:sz="0" w:space="0" w:color="auto"/>
                            <w:left w:val="none" w:sz="0" w:space="0" w:color="auto"/>
                            <w:bottom w:val="none" w:sz="0" w:space="0" w:color="auto"/>
                            <w:right w:val="none" w:sz="0" w:space="0" w:color="auto"/>
                          </w:divBdr>
                          <w:divsChild>
                            <w:div w:id="509179516">
                              <w:marLeft w:val="0"/>
                              <w:marRight w:val="0"/>
                              <w:marTop w:val="0"/>
                              <w:marBottom w:val="0"/>
                              <w:divBdr>
                                <w:top w:val="none" w:sz="0" w:space="0" w:color="auto"/>
                                <w:left w:val="none" w:sz="0" w:space="0" w:color="auto"/>
                                <w:bottom w:val="none" w:sz="0" w:space="0" w:color="auto"/>
                                <w:right w:val="none" w:sz="0" w:space="0" w:color="auto"/>
                              </w:divBdr>
                              <w:divsChild>
                                <w:div w:id="1905945068">
                                  <w:marLeft w:val="0"/>
                                  <w:marRight w:val="0"/>
                                  <w:marTop w:val="0"/>
                                  <w:marBottom w:val="0"/>
                                  <w:divBdr>
                                    <w:top w:val="none" w:sz="0" w:space="0" w:color="auto"/>
                                    <w:left w:val="none" w:sz="0" w:space="0" w:color="auto"/>
                                    <w:bottom w:val="none" w:sz="0" w:space="0" w:color="auto"/>
                                    <w:right w:val="none" w:sz="0" w:space="0" w:color="auto"/>
                                  </w:divBdr>
                                  <w:divsChild>
                                    <w:div w:id="975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09669">
      <w:bodyDiv w:val="1"/>
      <w:marLeft w:val="0"/>
      <w:marRight w:val="0"/>
      <w:marTop w:val="0"/>
      <w:marBottom w:val="0"/>
      <w:divBdr>
        <w:top w:val="none" w:sz="0" w:space="0" w:color="auto"/>
        <w:left w:val="none" w:sz="0" w:space="0" w:color="auto"/>
        <w:bottom w:val="none" w:sz="0" w:space="0" w:color="auto"/>
        <w:right w:val="none" w:sz="0" w:space="0" w:color="auto"/>
      </w:divBdr>
    </w:div>
    <w:div w:id="99305360">
      <w:bodyDiv w:val="1"/>
      <w:marLeft w:val="0"/>
      <w:marRight w:val="0"/>
      <w:marTop w:val="0"/>
      <w:marBottom w:val="0"/>
      <w:divBdr>
        <w:top w:val="none" w:sz="0" w:space="0" w:color="auto"/>
        <w:left w:val="none" w:sz="0" w:space="0" w:color="auto"/>
        <w:bottom w:val="none" w:sz="0" w:space="0" w:color="auto"/>
        <w:right w:val="none" w:sz="0" w:space="0" w:color="auto"/>
      </w:divBdr>
    </w:div>
    <w:div w:id="121651505">
      <w:bodyDiv w:val="1"/>
      <w:marLeft w:val="0"/>
      <w:marRight w:val="0"/>
      <w:marTop w:val="0"/>
      <w:marBottom w:val="0"/>
      <w:divBdr>
        <w:top w:val="none" w:sz="0" w:space="0" w:color="auto"/>
        <w:left w:val="none" w:sz="0" w:space="0" w:color="auto"/>
        <w:bottom w:val="none" w:sz="0" w:space="0" w:color="auto"/>
        <w:right w:val="none" w:sz="0" w:space="0" w:color="auto"/>
      </w:divBdr>
    </w:div>
    <w:div w:id="175845963">
      <w:bodyDiv w:val="1"/>
      <w:marLeft w:val="42"/>
      <w:marRight w:val="42"/>
      <w:marTop w:val="42"/>
      <w:marBottom w:val="10"/>
      <w:divBdr>
        <w:top w:val="none" w:sz="0" w:space="0" w:color="auto"/>
        <w:left w:val="none" w:sz="0" w:space="0" w:color="auto"/>
        <w:bottom w:val="none" w:sz="0" w:space="0" w:color="auto"/>
        <w:right w:val="none" w:sz="0" w:space="0" w:color="auto"/>
      </w:divBdr>
      <w:divsChild>
        <w:div w:id="50621023">
          <w:marLeft w:val="0"/>
          <w:marRight w:val="0"/>
          <w:marTop w:val="0"/>
          <w:marBottom w:val="120"/>
          <w:divBdr>
            <w:top w:val="none" w:sz="0" w:space="0" w:color="auto"/>
            <w:left w:val="none" w:sz="0" w:space="0" w:color="auto"/>
            <w:bottom w:val="none" w:sz="0" w:space="0" w:color="auto"/>
            <w:right w:val="none" w:sz="0" w:space="0" w:color="auto"/>
          </w:divBdr>
        </w:div>
        <w:div w:id="61218996">
          <w:marLeft w:val="0"/>
          <w:marRight w:val="0"/>
          <w:marTop w:val="0"/>
          <w:marBottom w:val="120"/>
          <w:divBdr>
            <w:top w:val="none" w:sz="0" w:space="0" w:color="auto"/>
            <w:left w:val="none" w:sz="0" w:space="0" w:color="auto"/>
            <w:bottom w:val="none" w:sz="0" w:space="0" w:color="auto"/>
            <w:right w:val="none" w:sz="0" w:space="0" w:color="auto"/>
          </w:divBdr>
        </w:div>
        <w:div w:id="507209262">
          <w:marLeft w:val="0"/>
          <w:marRight w:val="0"/>
          <w:marTop w:val="0"/>
          <w:marBottom w:val="120"/>
          <w:divBdr>
            <w:top w:val="none" w:sz="0" w:space="0" w:color="auto"/>
            <w:left w:val="none" w:sz="0" w:space="0" w:color="auto"/>
            <w:bottom w:val="none" w:sz="0" w:space="0" w:color="auto"/>
            <w:right w:val="none" w:sz="0" w:space="0" w:color="auto"/>
          </w:divBdr>
        </w:div>
        <w:div w:id="575819505">
          <w:marLeft w:val="0"/>
          <w:marRight w:val="0"/>
          <w:marTop w:val="0"/>
          <w:marBottom w:val="120"/>
          <w:divBdr>
            <w:top w:val="none" w:sz="0" w:space="0" w:color="auto"/>
            <w:left w:val="none" w:sz="0" w:space="0" w:color="auto"/>
            <w:bottom w:val="none" w:sz="0" w:space="0" w:color="auto"/>
            <w:right w:val="none" w:sz="0" w:space="0" w:color="auto"/>
          </w:divBdr>
        </w:div>
        <w:div w:id="643699754">
          <w:marLeft w:val="0"/>
          <w:marRight w:val="0"/>
          <w:marTop w:val="0"/>
          <w:marBottom w:val="120"/>
          <w:divBdr>
            <w:top w:val="none" w:sz="0" w:space="0" w:color="auto"/>
            <w:left w:val="none" w:sz="0" w:space="0" w:color="auto"/>
            <w:bottom w:val="none" w:sz="0" w:space="0" w:color="auto"/>
            <w:right w:val="none" w:sz="0" w:space="0" w:color="auto"/>
          </w:divBdr>
        </w:div>
        <w:div w:id="650253408">
          <w:marLeft w:val="0"/>
          <w:marRight w:val="0"/>
          <w:marTop w:val="0"/>
          <w:marBottom w:val="120"/>
          <w:divBdr>
            <w:top w:val="none" w:sz="0" w:space="0" w:color="auto"/>
            <w:left w:val="none" w:sz="0" w:space="0" w:color="auto"/>
            <w:bottom w:val="none" w:sz="0" w:space="0" w:color="auto"/>
            <w:right w:val="none" w:sz="0" w:space="0" w:color="auto"/>
          </w:divBdr>
        </w:div>
        <w:div w:id="672222667">
          <w:marLeft w:val="0"/>
          <w:marRight w:val="0"/>
          <w:marTop w:val="0"/>
          <w:marBottom w:val="120"/>
          <w:divBdr>
            <w:top w:val="none" w:sz="0" w:space="0" w:color="auto"/>
            <w:left w:val="none" w:sz="0" w:space="0" w:color="auto"/>
            <w:bottom w:val="none" w:sz="0" w:space="0" w:color="auto"/>
            <w:right w:val="none" w:sz="0" w:space="0" w:color="auto"/>
          </w:divBdr>
        </w:div>
        <w:div w:id="795828424">
          <w:marLeft w:val="0"/>
          <w:marRight w:val="0"/>
          <w:marTop w:val="0"/>
          <w:marBottom w:val="120"/>
          <w:divBdr>
            <w:top w:val="none" w:sz="0" w:space="0" w:color="auto"/>
            <w:left w:val="none" w:sz="0" w:space="0" w:color="auto"/>
            <w:bottom w:val="none" w:sz="0" w:space="0" w:color="auto"/>
            <w:right w:val="none" w:sz="0" w:space="0" w:color="auto"/>
          </w:divBdr>
        </w:div>
        <w:div w:id="864755455">
          <w:marLeft w:val="0"/>
          <w:marRight w:val="0"/>
          <w:marTop w:val="0"/>
          <w:marBottom w:val="120"/>
          <w:divBdr>
            <w:top w:val="none" w:sz="0" w:space="0" w:color="auto"/>
            <w:left w:val="none" w:sz="0" w:space="0" w:color="auto"/>
            <w:bottom w:val="none" w:sz="0" w:space="0" w:color="auto"/>
            <w:right w:val="none" w:sz="0" w:space="0" w:color="auto"/>
          </w:divBdr>
        </w:div>
        <w:div w:id="1424719114">
          <w:marLeft w:val="0"/>
          <w:marRight w:val="0"/>
          <w:marTop w:val="0"/>
          <w:marBottom w:val="120"/>
          <w:divBdr>
            <w:top w:val="none" w:sz="0" w:space="0" w:color="auto"/>
            <w:left w:val="none" w:sz="0" w:space="0" w:color="auto"/>
            <w:bottom w:val="none" w:sz="0" w:space="0" w:color="auto"/>
            <w:right w:val="none" w:sz="0" w:space="0" w:color="auto"/>
          </w:divBdr>
        </w:div>
        <w:div w:id="1799104975">
          <w:marLeft w:val="0"/>
          <w:marRight w:val="0"/>
          <w:marTop w:val="0"/>
          <w:marBottom w:val="120"/>
          <w:divBdr>
            <w:top w:val="none" w:sz="0" w:space="0" w:color="auto"/>
            <w:left w:val="none" w:sz="0" w:space="0" w:color="auto"/>
            <w:bottom w:val="none" w:sz="0" w:space="0" w:color="auto"/>
            <w:right w:val="none" w:sz="0" w:space="0" w:color="auto"/>
          </w:divBdr>
        </w:div>
        <w:div w:id="2039575236">
          <w:marLeft w:val="0"/>
          <w:marRight w:val="0"/>
          <w:marTop w:val="0"/>
          <w:marBottom w:val="120"/>
          <w:divBdr>
            <w:top w:val="none" w:sz="0" w:space="0" w:color="auto"/>
            <w:left w:val="none" w:sz="0" w:space="0" w:color="auto"/>
            <w:bottom w:val="none" w:sz="0" w:space="0" w:color="auto"/>
            <w:right w:val="none" w:sz="0" w:space="0" w:color="auto"/>
          </w:divBdr>
        </w:div>
        <w:div w:id="2116363865">
          <w:marLeft w:val="0"/>
          <w:marRight w:val="0"/>
          <w:marTop w:val="0"/>
          <w:marBottom w:val="120"/>
          <w:divBdr>
            <w:top w:val="none" w:sz="0" w:space="0" w:color="auto"/>
            <w:left w:val="none" w:sz="0" w:space="0" w:color="auto"/>
            <w:bottom w:val="none" w:sz="0" w:space="0" w:color="auto"/>
            <w:right w:val="none" w:sz="0" w:space="0" w:color="auto"/>
          </w:divBdr>
        </w:div>
        <w:div w:id="2135707086">
          <w:marLeft w:val="0"/>
          <w:marRight w:val="0"/>
          <w:marTop w:val="0"/>
          <w:marBottom w:val="120"/>
          <w:divBdr>
            <w:top w:val="none" w:sz="0" w:space="0" w:color="auto"/>
            <w:left w:val="none" w:sz="0" w:space="0" w:color="auto"/>
            <w:bottom w:val="none" w:sz="0" w:space="0" w:color="auto"/>
            <w:right w:val="none" w:sz="0" w:space="0" w:color="auto"/>
          </w:divBdr>
        </w:div>
      </w:divsChild>
    </w:div>
    <w:div w:id="185096457">
      <w:bodyDiv w:val="1"/>
      <w:marLeft w:val="42"/>
      <w:marRight w:val="42"/>
      <w:marTop w:val="42"/>
      <w:marBottom w:val="10"/>
      <w:divBdr>
        <w:top w:val="none" w:sz="0" w:space="0" w:color="auto"/>
        <w:left w:val="none" w:sz="0" w:space="0" w:color="auto"/>
        <w:bottom w:val="none" w:sz="0" w:space="0" w:color="auto"/>
        <w:right w:val="none" w:sz="0" w:space="0" w:color="auto"/>
      </w:divBdr>
      <w:divsChild>
        <w:div w:id="45842228">
          <w:marLeft w:val="0"/>
          <w:marRight w:val="0"/>
          <w:marTop w:val="0"/>
          <w:marBottom w:val="120"/>
          <w:divBdr>
            <w:top w:val="none" w:sz="0" w:space="0" w:color="auto"/>
            <w:left w:val="none" w:sz="0" w:space="0" w:color="auto"/>
            <w:bottom w:val="none" w:sz="0" w:space="0" w:color="auto"/>
            <w:right w:val="none" w:sz="0" w:space="0" w:color="auto"/>
          </w:divBdr>
        </w:div>
        <w:div w:id="224682768">
          <w:marLeft w:val="0"/>
          <w:marRight w:val="0"/>
          <w:marTop w:val="0"/>
          <w:marBottom w:val="120"/>
          <w:divBdr>
            <w:top w:val="none" w:sz="0" w:space="0" w:color="auto"/>
            <w:left w:val="none" w:sz="0" w:space="0" w:color="auto"/>
            <w:bottom w:val="none" w:sz="0" w:space="0" w:color="auto"/>
            <w:right w:val="none" w:sz="0" w:space="0" w:color="auto"/>
          </w:divBdr>
        </w:div>
        <w:div w:id="418333806">
          <w:marLeft w:val="0"/>
          <w:marRight w:val="0"/>
          <w:marTop w:val="0"/>
          <w:marBottom w:val="120"/>
          <w:divBdr>
            <w:top w:val="none" w:sz="0" w:space="0" w:color="auto"/>
            <w:left w:val="none" w:sz="0" w:space="0" w:color="auto"/>
            <w:bottom w:val="none" w:sz="0" w:space="0" w:color="auto"/>
            <w:right w:val="none" w:sz="0" w:space="0" w:color="auto"/>
          </w:divBdr>
        </w:div>
        <w:div w:id="510727674">
          <w:marLeft w:val="0"/>
          <w:marRight w:val="0"/>
          <w:marTop w:val="0"/>
          <w:marBottom w:val="120"/>
          <w:divBdr>
            <w:top w:val="none" w:sz="0" w:space="0" w:color="auto"/>
            <w:left w:val="none" w:sz="0" w:space="0" w:color="auto"/>
            <w:bottom w:val="none" w:sz="0" w:space="0" w:color="auto"/>
            <w:right w:val="none" w:sz="0" w:space="0" w:color="auto"/>
          </w:divBdr>
        </w:div>
        <w:div w:id="641664190">
          <w:marLeft w:val="0"/>
          <w:marRight w:val="0"/>
          <w:marTop w:val="0"/>
          <w:marBottom w:val="120"/>
          <w:divBdr>
            <w:top w:val="none" w:sz="0" w:space="0" w:color="auto"/>
            <w:left w:val="none" w:sz="0" w:space="0" w:color="auto"/>
            <w:bottom w:val="none" w:sz="0" w:space="0" w:color="auto"/>
            <w:right w:val="none" w:sz="0" w:space="0" w:color="auto"/>
          </w:divBdr>
        </w:div>
        <w:div w:id="693266488">
          <w:marLeft w:val="0"/>
          <w:marRight w:val="0"/>
          <w:marTop w:val="0"/>
          <w:marBottom w:val="120"/>
          <w:divBdr>
            <w:top w:val="none" w:sz="0" w:space="0" w:color="auto"/>
            <w:left w:val="none" w:sz="0" w:space="0" w:color="auto"/>
            <w:bottom w:val="none" w:sz="0" w:space="0" w:color="auto"/>
            <w:right w:val="none" w:sz="0" w:space="0" w:color="auto"/>
          </w:divBdr>
        </w:div>
        <w:div w:id="1152453575">
          <w:marLeft w:val="0"/>
          <w:marRight w:val="0"/>
          <w:marTop w:val="0"/>
          <w:marBottom w:val="120"/>
          <w:divBdr>
            <w:top w:val="none" w:sz="0" w:space="0" w:color="auto"/>
            <w:left w:val="none" w:sz="0" w:space="0" w:color="auto"/>
            <w:bottom w:val="none" w:sz="0" w:space="0" w:color="auto"/>
            <w:right w:val="none" w:sz="0" w:space="0" w:color="auto"/>
          </w:divBdr>
        </w:div>
        <w:div w:id="1236471543">
          <w:marLeft w:val="0"/>
          <w:marRight w:val="0"/>
          <w:marTop w:val="0"/>
          <w:marBottom w:val="120"/>
          <w:divBdr>
            <w:top w:val="none" w:sz="0" w:space="0" w:color="auto"/>
            <w:left w:val="none" w:sz="0" w:space="0" w:color="auto"/>
            <w:bottom w:val="none" w:sz="0" w:space="0" w:color="auto"/>
            <w:right w:val="none" w:sz="0" w:space="0" w:color="auto"/>
          </w:divBdr>
        </w:div>
        <w:div w:id="1329360774">
          <w:marLeft w:val="0"/>
          <w:marRight w:val="0"/>
          <w:marTop w:val="0"/>
          <w:marBottom w:val="120"/>
          <w:divBdr>
            <w:top w:val="none" w:sz="0" w:space="0" w:color="auto"/>
            <w:left w:val="none" w:sz="0" w:space="0" w:color="auto"/>
            <w:bottom w:val="none" w:sz="0" w:space="0" w:color="auto"/>
            <w:right w:val="none" w:sz="0" w:space="0" w:color="auto"/>
          </w:divBdr>
        </w:div>
        <w:div w:id="1771311628">
          <w:marLeft w:val="0"/>
          <w:marRight w:val="0"/>
          <w:marTop w:val="0"/>
          <w:marBottom w:val="120"/>
          <w:divBdr>
            <w:top w:val="none" w:sz="0" w:space="0" w:color="auto"/>
            <w:left w:val="none" w:sz="0" w:space="0" w:color="auto"/>
            <w:bottom w:val="none" w:sz="0" w:space="0" w:color="auto"/>
            <w:right w:val="none" w:sz="0" w:space="0" w:color="auto"/>
          </w:divBdr>
        </w:div>
        <w:div w:id="1772584664">
          <w:marLeft w:val="0"/>
          <w:marRight w:val="0"/>
          <w:marTop w:val="0"/>
          <w:marBottom w:val="120"/>
          <w:divBdr>
            <w:top w:val="none" w:sz="0" w:space="0" w:color="auto"/>
            <w:left w:val="none" w:sz="0" w:space="0" w:color="auto"/>
            <w:bottom w:val="none" w:sz="0" w:space="0" w:color="auto"/>
            <w:right w:val="none" w:sz="0" w:space="0" w:color="auto"/>
          </w:divBdr>
        </w:div>
        <w:div w:id="1790851970">
          <w:marLeft w:val="0"/>
          <w:marRight w:val="0"/>
          <w:marTop w:val="0"/>
          <w:marBottom w:val="120"/>
          <w:divBdr>
            <w:top w:val="none" w:sz="0" w:space="0" w:color="auto"/>
            <w:left w:val="none" w:sz="0" w:space="0" w:color="auto"/>
            <w:bottom w:val="none" w:sz="0" w:space="0" w:color="auto"/>
            <w:right w:val="none" w:sz="0" w:space="0" w:color="auto"/>
          </w:divBdr>
        </w:div>
        <w:div w:id="1948002246">
          <w:marLeft w:val="0"/>
          <w:marRight w:val="0"/>
          <w:marTop w:val="0"/>
          <w:marBottom w:val="120"/>
          <w:divBdr>
            <w:top w:val="none" w:sz="0" w:space="0" w:color="auto"/>
            <w:left w:val="none" w:sz="0" w:space="0" w:color="auto"/>
            <w:bottom w:val="none" w:sz="0" w:space="0" w:color="auto"/>
            <w:right w:val="none" w:sz="0" w:space="0" w:color="auto"/>
          </w:divBdr>
        </w:div>
        <w:div w:id="1975090689">
          <w:marLeft w:val="0"/>
          <w:marRight w:val="0"/>
          <w:marTop w:val="0"/>
          <w:marBottom w:val="120"/>
          <w:divBdr>
            <w:top w:val="none" w:sz="0" w:space="0" w:color="auto"/>
            <w:left w:val="none" w:sz="0" w:space="0" w:color="auto"/>
            <w:bottom w:val="none" w:sz="0" w:space="0" w:color="auto"/>
            <w:right w:val="none" w:sz="0" w:space="0" w:color="auto"/>
          </w:divBdr>
        </w:div>
      </w:divsChild>
    </w:div>
    <w:div w:id="212665612">
      <w:bodyDiv w:val="1"/>
      <w:marLeft w:val="0"/>
      <w:marRight w:val="0"/>
      <w:marTop w:val="0"/>
      <w:marBottom w:val="0"/>
      <w:divBdr>
        <w:top w:val="none" w:sz="0" w:space="0" w:color="auto"/>
        <w:left w:val="none" w:sz="0" w:space="0" w:color="auto"/>
        <w:bottom w:val="none" w:sz="0" w:space="0" w:color="auto"/>
        <w:right w:val="none" w:sz="0" w:space="0" w:color="auto"/>
      </w:divBdr>
      <w:divsChild>
        <w:div w:id="562252118">
          <w:marLeft w:val="0"/>
          <w:marRight w:val="0"/>
          <w:marTop w:val="0"/>
          <w:marBottom w:val="0"/>
          <w:divBdr>
            <w:top w:val="none" w:sz="0" w:space="0" w:color="auto"/>
            <w:left w:val="none" w:sz="0" w:space="0" w:color="auto"/>
            <w:bottom w:val="none" w:sz="0" w:space="0" w:color="auto"/>
            <w:right w:val="none" w:sz="0" w:space="0" w:color="auto"/>
          </w:divBdr>
          <w:divsChild>
            <w:div w:id="904073464">
              <w:marLeft w:val="0"/>
              <w:marRight w:val="0"/>
              <w:marTop w:val="0"/>
              <w:marBottom w:val="0"/>
              <w:divBdr>
                <w:top w:val="none" w:sz="0" w:space="0" w:color="auto"/>
                <w:left w:val="none" w:sz="0" w:space="0" w:color="auto"/>
                <w:bottom w:val="none" w:sz="0" w:space="0" w:color="auto"/>
                <w:right w:val="none" w:sz="0" w:space="0" w:color="auto"/>
              </w:divBdr>
            </w:div>
            <w:div w:id="193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8048">
      <w:bodyDiv w:val="1"/>
      <w:marLeft w:val="0"/>
      <w:marRight w:val="0"/>
      <w:marTop w:val="0"/>
      <w:marBottom w:val="0"/>
      <w:divBdr>
        <w:top w:val="none" w:sz="0" w:space="0" w:color="auto"/>
        <w:left w:val="none" w:sz="0" w:space="0" w:color="auto"/>
        <w:bottom w:val="none" w:sz="0" w:space="0" w:color="auto"/>
        <w:right w:val="none" w:sz="0" w:space="0" w:color="auto"/>
      </w:divBdr>
    </w:div>
    <w:div w:id="1326277594">
      <w:bodyDiv w:val="1"/>
      <w:marLeft w:val="0"/>
      <w:marRight w:val="0"/>
      <w:marTop w:val="0"/>
      <w:marBottom w:val="0"/>
      <w:divBdr>
        <w:top w:val="none" w:sz="0" w:space="0" w:color="auto"/>
        <w:left w:val="none" w:sz="0" w:space="0" w:color="auto"/>
        <w:bottom w:val="none" w:sz="0" w:space="0" w:color="auto"/>
        <w:right w:val="none" w:sz="0" w:space="0" w:color="auto"/>
      </w:divBdr>
    </w:div>
    <w:div w:id="1405908931">
      <w:bodyDiv w:val="1"/>
      <w:marLeft w:val="0"/>
      <w:marRight w:val="0"/>
      <w:marTop w:val="0"/>
      <w:marBottom w:val="0"/>
      <w:divBdr>
        <w:top w:val="none" w:sz="0" w:space="0" w:color="auto"/>
        <w:left w:val="none" w:sz="0" w:space="0" w:color="auto"/>
        <w:bottom w:val="none" w:sz="0" w:space="0" w:color="auto"/>
        <w:right w:val="none" w:sz="0" w:space="0" w:color="auto"/>
      </w:divBdr>
      <w:divsChild>
        <w:div w:id="1988700165">
          <w:marLeft w:val="0"/>
          <w:marRight w:val="0"/>
          <w:marTop w:val="0"/>
          <w:marBottom w:val="0"/>
          <w:divBdr>
            <w:top w:val="none" w:sz="0" w:space="0" w:color="auto"/>
            <w:left w:val="none" w:sz="0" w:space="0" w:color="auto"/>
            <w:bottom w:val="none" w:sz="0" w:space="0" w:color="auto"/>
            <w:right w:val="none" w:sz="0" w:space="0" w:color="auto"/>
          </w:divBdr>
          <w:divsChild>
            <w:div w:id="1166045825">
              <w:marLeft w:val="0"/>
              <w:marRight w:val="0"/>
              <w:marTop w:val="0"/>
              <w:marBottom w:val="0"/>
              <w:divBdr>
                <w:top w:val="none" w:sz="0" w:space="0" w:color="auto"/>
                <w:left w:val="none" w:sz="0" w:space="0" w:color="auto"/>
                <w:bottom w:val="none" w:sz="0" w:space="0" w:color="auto"/>
                <w:right w:val="none" w:sz="0" w:space="0" w:color="auto"/>
              </w:divBdr>
              <w:divsChild>
                <w:div w:id="990326118">
                  <w:marLeft w:val="0"/>
                  <w:marRight w:val="0"/>
                  <w:marTop w:val="0"/>
                  <w:marBottom w:val="0"/>
                  <w:divBdr>
                    <w:top w:val="none" w:sz="0" w:space="0" w:color="auto"/>
                    <w:left w:val="none" w:sz="0" w:space="0" w:color="auto"/>
                    <w:bottom w:val="none" w:sz="0" w:space="0" w:color="auto"/>
                    <w:right w:val="none" w:sz="0" w:space="0" w:color="auto"/>
                  </w:divBdr>
                  <w:divsChild>
                    <w:div w:id="456946594">
                      <w:marLeft w:val="0"/>
                      <w:marRight w:val="0"/>
                      <w:marTop w:val="0"/>
                      <w:marBottom w:val="0"/>
                      <w:divBdr>
                        <w:top w:val="none" w:sz="0" w:space="0" w:color="auto"/>
                        <w:left w:val="none" w:sz="0" w:space="0" w:color="auto"/>
                        <w:bottom w:val="none" w:sz="0" w:space="0" w:color="auto"/>
                        <w:right w:val="none" w:sz="0" w:space="0" w:color="auto"/>
                      </w:divBdr>
                      <w:divsChild>
                        <w:div w:id="1978535744">
                          <w:marLeft w:val="0"/>
                          <w:marRight w:val="0"/>
                          <w:marTop w:val="0"/>
                          <w:marBottom w:val="0"/>
                          <w:divBdr>
                            <w:top w:val="none" w:sz="0" w:space="0" w:color="auto"/>
                            <w:left w:val="none" w:sz="0" w:space="0" w:color="auto"/>
                            <w:bottom w:val="none" w:sz="0" w:space="0" w:color="auto"/>
                            <w:right w:val="none" w:sz="0" w:space="0" w:color="auto"/>
                          </w:divBdr>
                          <w:divsChild>
                            <w:div w:id="1047531654">
                              <w:marLeft w:val="0"/>
                              <w:marRight w:val="0"/>
                              <w:marTop w:val="0"/>
                              <w:marBottom w:val="0"/>
                              <w:divBdr>
                                <w:top w:val="none" w:sz="0" w:space="0" w:color="auto"/>
                                <w:left w:val="none" w:sz="0" w:space="0" w:color="auto"/>
                                <w:bottom w:val="none" w:sz="0" w:space="0" w:color="auto"/>
                                <w:right w:val="none" w:sz="0" w:space="0" w:color="auto"/>
                              </w:divBdr>
                              <w:divsChild>
                                <w:div w:id="158346571">
                                  <w:marLeft w:val="0"/>
                                  <w:marRight w:val="0"/>
                                  <w:marTop w:val="0"/>
                                  <w:marBottom w:val="0"/>
                                  <w:divBdr>
                                    <w:top w:val="none" w:sz="0" w:space="0" w:color="auto"/>
                                    <w:left w:val="none" w:sz="0" w:space="0" w:color="auto"/>
                                    <w:bottom w:val="none" w:sz="0" w:space="0" w:color="auto"/>
                                    <w:right w:val="none" w:sz="0" w:space="0" w:color="auto"/>
                                  </w:divBdr>
                                  <w:divsChild>
                                    <w:div w:id="1034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1395">
      <w:bodyDiv w:val="1"/>
      <w:marLeft w:val="0"/>
      <w:marRight w:val="0"/>
      <w:marTop w:val="0"/>
      <w:marBottom w:val="0"/>
      <w:divBdr>
        <w:top w:val="none" w:sz="0" w:space="0" w:color="auto"/>
        <w:left w:val="none" w:sz="0" w:space="0" w:color="auto"/>
        <w:bottom w:val="none" w:sz="0" w:space="0" w:color="auto"/>
        <w:right w:val="none" w:sz="0" w:space="0" w:color="auto"/>
      </w:divBdr>
      <w:divsChild>
        <w:div w:id="1115561601">
          <w:marLeft w:val="0"/>
          <w:marRight w:val="0"/>
          <w:marTop w:val="0"/>
          <w:marBottom w:val="0"/>
          <w:divBdr>
            <w:top w:val="none" w:sz="0" w:space="0" w:color="auto"/>
            <w:left w:val="none" w:sz="0" w:space="0" w:color="auto"/>
            <w:bottom w:val="none" w:sz="0" w:space="0" w:color="auto"/>
            <w:right w:val="none" w:sz="0" w:space="0" w:color="auto"/>
          </w:divBdr>
          <w:divsChild>
            <w:div w:id="1467308670">
              <w:marLeft w:val="0"/>
              <w:marRight w:val="0"/>
              <w:marTop w:val="0"/>
              <w:marBottom w:val="0"/>
              <w:divBdr>
                <w:top w:val="none" w:sz="0" w:space="0" w:color="auto"/>
                <w:left w:val="none" w:sz="0" w:space="0" w:color="auto"/>
                <w:bottom w:val="none" w:sz="0" w:space="0" w:color="auto"/>
                <w:right w:val="none" w:sz="0" w:space="0" w:color="auto"/>
              </w:divBdr>
              <w:divsChild>
                <w:div w:id="1355493832">
                  <w:marLeft w:val="0"/>
                  <w:marRight w:val="0"/>
                  <w:marTop w:val="0"/>
                  <w:marBottom w:val="0"/>
                  <w:divBdr>
                    <w:top w:val="none" w:sz="0" w:space="0" w:color="auto"/>
                    <w:left w:val="none" w:sz="0" w:space="0" w:color="auto"/>
                    <w:bottom w:val="none" w:sz="0" w:space="0" w:color="auto"/>
                    <w:right w:val="none" w:sz="0" w:space="0" w:color="auto"/>
                  </w:divBdr>
                  <w:divsChild>
                    <w:div w:id="2099519489">
                      <w:marLeft w:val="0"/>
                      <w:marRight w:val="0"/>
                      <w:marTop w:val="0"/>
                      <w:marBottom w:val="0"/>
                      <w:divBdr>
                        <w:top w:val="none" w:sz="0" w:space="0" w:color="auto"/>
                        <w:left w:val="none" w:sz="0" w:space="0" w:color="auto"/>
                        <w:bottom w:val="none" w:sz="0" w:space="0" w:color="auto"/>
                        <w:right w:val="none" w:sz="0" w:space="0" w:color="auto"/>
                      </w:divBdr>
                      <w:divsChild>
                        <w:div w:id="1563373418">
                          <w:marLeft w:val="0"/>
                          <w:marRight w:val="0"/>
                          <w:marTop w:val="0"/>
                          <w:marBottom w:val="0"/>
                          <w:divBdr>
                            <w:top w:val="none" w:sz="0" w:space="0" w:color="auto"/>
                            <w:left w:val="none" w:sz="0" w:space="0" w:color="auto"/>
                            <w:bottom w:val="none" w:sz="0" w:space="0" w:color="auto"/>
                            <w:right w:val="none" w:sz="0" w:space="0" w:color="auto"/>
                          </w:divBdr>
                          <w:divsChild>
                            <w:div w:id="1843811622">
                              <w:marLeft w:val="0"/>
                              <w:marRight w:val="0"/>
                              <w:marTop w:val="0"/>
                              <w:marBottom w:val="0"/>
                              <w:divBdr>
                                <w:top w:val="none" w:sz="0" w:space="0" w:color="auto"/>
                                <w:left w:val="none" w:sz="0" w:space="0" w:color="auto"/>
                                <w:bottom w:val="none" w:sz="0" w:space="0" w:color="auto"/>
                                <w:right w:val="none" w:sz="0" w:space="0" w:color="auto"/>
                              </w:divBdr>
                              <w:divsChild>
                                <w:div w:id="410736886">
                                  <w:marLeft w:val="0"/>
                                  <w:marRight w:val="0"/>
                                  <w:marTop w:val="0"/>
                                  <w:marBottom w:val="0"/>
                                  <w:divBdr>
                                    <w:top w:val="none" w:sz="0" w:space="0" w:color="auto"/>
                                    <w:left w:val="none" w:sz="0" w:space="0" w:color="auto"/>
                                    <w:bottom w:val="none" w:sz="0" w:space="0" w:color="auto"/>
                                    <w:right w:val="none" w:sz="0" w:space="0" w:color="auto"/>
                                  </w:divBdr>
                                  <w:divsChild>
                                    <w:div w:id="1383403431">
                                      <w:marLeft w:val="0"/>
                                      <w:marRight w:val="0"/>
                                      <w:marTop w:val="0"/>
                                      <w:marBottom w:val="0"/>
                                      <w:divBdr>
                                        <w:top w:val="none" w:sz="0" w:space="0" w:color="auto"/>
                                        <w:left w:val="none" w:sz="0" w:space="0" w:color="auto"/>
                                        <w:bottom w:val="none" w:sz="0" w:space="0" w:color="auto"/>
                                        <w:right w:val="none" w:sz="0" w:space="0" w:color="auto"/>
                                      </w:divBdr>
                                      <w:divsChild>
                                        <w:div w:id="4598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99306">
      <w:bodyDiv w:val="1"/>
      <w:marLeft w:val="60"/>
      <w:marRight w:val="60"/>
      <w:marTop w:val="0"/>
      <w:marBottom w:val="0"/>
      <w:divBdr>
        <w:top w:val="none" w:sz="0" w:space="0" w:color="auto"/>
        <w:left w:val="none" w:sz="0" w:space="0" w:color="auto"/>
        <w:bottom w:val="none" w:sz="0" w:space="0" w:color="auto"/>
        <w:right w:val="none" w:sz="0" w:space="0" w:color="auto"/>
      </w:divBdr>
      <w:divsChild>
        <w:div w:id="1984189065">
          <w:marLeft w:val="0"/>
          <w:marRight w:val="0"/>
          <w:marTop w:val="0"/>
          <w:marBottom w:val="0"/>
          <w:divBdr>
            <w:top w:val="none" w:sz="0" w:space="0" w:color="auto"/>
            <w:left w:val="none" w:sz="0" w:space="0" w:color="auto"/>
            <w:bottom w:val="none" w:sz="0" w:space="0" w:color="auto"/>
            <w:right w:val="none" w:sz="0" w:space="0" w:color="auto"/>
          </w:divBdr>
          <w:divsChild>
            <w:div w:id="213322856">
              <w:marLeft w:val="0"/>
              <w:marRight w:val="0"/>
              <w:marTop w:val="0"/>
              <w:marBottom w:val="0"/>
              <w:divBdr>
                <w:top w:val="none" w:sz="0" w:space="0" w:color="auto"/>
                <w:left w:val="none" w:sz="0" w:space="0" w:color="auto"/>
                <w:bottom w:val="none" w:sz="0" w:space="0" w:color="auto"/>
                <w:right w:val="none" w:sz="0" w:space="0" w:color="auto"/>
              </w:divBdr>
              <w:divsChild>
                <w:div w:id="266041166">
                  <w:marLeft w:val="0"/>
                  <w:marRight w:val="0"/>
                  <w:marTop w:val="0"/>
                  <w:marBottom w:val="0"/>
                  <w:divBdr>
                    <w:top w:val="none" w:sz="0" w:space="0" w:color="auto"/>
                    <w:left w:val="none" w:sz="0" w:space="0" w:color="auto"/>
                    <w:bottom w:val="none" w:sz="0" w:space="0" w:color="auto"/>
                    <w:right w:val="none" w:sz="0" w:space="0" w:color="auto"/>
                  </w:divBdr>
                  <w:divsChild>
                    <w:div w:id="939335663">
                      <w:marLeft w:val="0"/>
                      <w:marRight w:val="0"/>
                      <w:marTop w:val="0"/>
                      <w:marBottom w:val="0"/>
                      <w:divBdr>
                        <w:top w:val="none" w:sz="0" w:space="0" w:color="auto"/>
                        <w:left w:val="none" w:sz="0" w:space="0" w:color="auto"/>
                        <w:bottom w:val="none" w:sz="0" w:space="0" w:color="auto"/>
                        <w:right w:val="none" w:sz="0" w:space="0" w:color="auto"/>
                      </w:divBdr>
                    </w:div>
                    <w:div w:id="1456366565">
                      <w:marLeft w:val="0"/>
                      <w:marRight w:val="0"/>
                      <w:marTop w:val="0"/>
                      <w:marBottom w:val="0"/>
                      <w:divBdr>
                        <w:top w:val="none" w:sz="0" w:space="0" w:color="auto"/>
                        <w:left w:val="none" w:sz="0" w:space="0" w:color="auto"/>
                        <w:bottom w:val="none" w:sz="0" w:space="0" w:color="auto"/>
                        <w:right w:val="none" w:sz="0" w:space="0" w:color="auto"/>
                      </w:divBdr>
                    </w:div>
                    <w:div w:id="18079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0409">
      <w:bodyDiv w:val="1"/>
      <w:marLeft w:val="0"/>
      <w:marRight w:val="0"/>
      <w:marTop w:val="0"/>
      <w:marBottom w:val="0"/>
      <w:divBdr>
        <w:top w:val="none" w:sz="0" w:space="0" w:color="auto"/>
        <w:left w:val="none" w:sz="0" w:space="0" w:color="auto"/>
        <w:bottom w:val="none" w:sz="0" w:space="0" w:color="auto"/>
        <w:right w:val="none" w:sz="0" w:space="0" w:color="auto"/>
      </w:divBdr>
      <w:divsChild>
        <w:div w:id="1646736720">
          <w:marLeft w:val="0"/>
          <w:marRight w:val="0"/>
          <w:marTop w:val="0"/>
          <w:marBottom w:val="0"/>
          <w:divBdr>
            <w:top w:val="none" w:sz="0" w:space="0" w:color="auto"/>
            <w:left w:val="none" w:sz="0" w:space="0" w:color="auto"/>
            <w:bottom w:val="none" w:sz="0" w:space="0" w:color="auto"/>
            <w:right w:val="none" w:sz="0" w:space="0" w:color="auto"/>
          </w:divBdr>
          <w:divsChild>
            <w:div w:id="911818992">
              <w:marLeft w:val="0"/>
              <w:marRight w:val="0"/>
              <w:marTop w:val="0"/>
              <w:marBottom w:val="0"/>
              <w:divBdr>
                <w:top w:val="none" w:sz="0" w:space="0" w:color="auto"/>
                <w:left w:val="none" w:sz="0" w:space="0" w:color="auto"/>
                <w:bottom w:val="none" w:sz="0" w:space="0" w:color="auto"/>
                <w:right w:val="none" w:sz="0" w:space="0" w:color="auto"/>
              </w:divBdr>
              <w:divsChild>
                <w:div w:id="1690259109">
                  <w:marLeft w:val="0"/>
                  <w:marRight w:val="0"/>
                  <w:marTop w:val="0"/>
                  <w:marBottom w:val="0"/>
                  <w:divBdr>
                    <w:top w:val="none" w:sz="0" w:space="0" w:color="auto"/>
                    <w:left w:val="none" w:sz="0" w:space="0" w:color="auto"/>
                    <w:bottom w:val="none" w:sz="0" w:space="0" w:color="auto"/>
                    <w:right w:val="none" w:sz="0" w:space="0" w:color="auto"/>
                  </w:divBdr>
                  <w:divsChild>
                    <w:div w:id="927351809">
                      <w:marLeft w:val="0"/>
                      <w:marRight w:val="0"/>
                      <w:marTop w:val="0"/>
                      <w:marBottom w:val="0"/>
                      <w:divBdr>
                        <w:top w:val="none" w:sz="0" w:space="0" w:color="auto"/>
                        <w:left w:val="none" w:sz="0" w:space="0" w:color="auto"/>
                        <w:bottom w:val="none" w:sz="0" w:space="0" w:color="auto"/>
                        <w:right w:val="none" w:sz="0" w:space="0" w:color="auto"/>
                      </w:divBdr>
                      <w:divsChild>
                        <w:div w:id="1609503990">
                          <w:marLeft w:val="0"/>
                          <w:marRight w:val="0"/>
                          <w:marTop w:val="0"/>
                          <w:marBottom w:val="0"/>
                          <w:divBdr>
                            <w:top w:val="none" w:sz="0" w:space="0" w:color="auto"/>
                            <w:left w:val="none" w:sz="0" w:space="0" w:color="auto"/>
                            <w:bottom w:val="none" w:sz="0" w:space="0" w:color="auto"/>
                            <w:right w:val="none" w:sz="0" w:space="0" w:color="auto"/>
                          </w:divBdr>
                          <w:divsChild>
                            <w:div w:id="425926757">
                              <w:marLeft w:val="0"/>
                              <w:marRight w:val="0"/>
                              <w:marTop w:val="0"/>
                              <w:marBottom w:val="0"/>
                              <w:divBdr>
                                <w:top w:val="none" w:sz="0" w:space="0" w:color="auto"/>
                                <w:left w:val="none" w:sz="0" w:space="0" w:color="auto"/>
                                <w:bottom w:val="none" w:sz="0" w:space="0" w:color="auto"/>
                                <w:right w:val="none" w:sz="0" w:space="0" w:color="auto"/>
                              </w:divBdr>
                              <w:divsChild>
                                <w:div w:id="1932349720">
                                  <w:marLeft w:val="0"/>
                                  <w:marRight w:val="0"/>
                                  <w:marTop w:val="0"/>
                                  <w:marBottom w:val="0"/>
                                  <w:divBdr>
                                    <w:top w:val="none" w:sz="0" w:space="0" w:color="auto"/>
                                    <w:left w:val="none" w:sz="0" w:space="0" w:color="auto"/>
                                    <w:bottom w:val="none" w:sz="0" w:space="0" w:color="auto"/>
                                    <w:right w:val="none" w:sz="0" w:space="0" w:color="auto"/>
                                  </w:divBdr>
                                  <w:divsChild>
                                    <w:div w:id="2115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snews.com/topics/author/kirstin-fawcett" TargetMode="External"/><Relationship Id="rId18" Type="http://schemas.openxmlformats.org/officeDocument/2006/relationships/hyperlink" Target="http://health.usnews.com/health-news/health-wellness/articles/2013/03/11/how-and-why-to-make-small-talk" TargetMode="External"/><Relationship Id="rId26" Type="http://schemas.openxmlformats.org/officeDocument/2006/relationships/image" Target="media/image7.wmf"/><Relationship Id="rId39" Type="http://schemas.openxmlformats.org/officeDocument/2006/relationships/hyperlink" Target="http://www.nytimes.com/2010/11/13/arts/television/13duty.html" TargetMode="External"/><Relationship Id="rId21" Type="http://schemas.openxmlformats.org/officeDocument/2006/relationships/image" Target="media/image3.wmf"/><Relationship Id="rId34" Type="http://schemas.openxmlformats.org/officeDocument/2006/relationships/hyperlink" Target="http://www.nytimes.com/2014/08/06/movies/web-junkie-examines-internet-addiction-in-china.html" TargetMode="External"/><Relationship Id="rId42" Type="http://schemas.openxmlformats.org/officeDocument/2006/relationships/hyperlink" Target="http://www.theatlantic.com/education/" TargetMode="External"/><Relationship Id="rId47" Type="http://schemas.openxmlformats.org/officeDocument/2006/relationships/hyperlink" Target="http://www.adaa.org/understanding-anxiety/social-anxiety-disorder" TargetMode="External"/><Relationship Id="rId50" Type="http://schemas.openxmlformats.org/officeDocument/2006/relationships/hyperlink" Target="https://psychweb.wustl.edu/rodebaugh" TargetMode="External"/><Relationship Id="rId55" Type="http://schemas.openxmlformats.org/officeDocument/2006/relationships/hyperlink" Target="http://www.pewinternet.org/fact-sheets/teens-fact-sheet/" TargetMode="External"/><Relationship Id="rId63" Type="http://schemas.openxmlformats.org/officeDocument/2006/relationships/hyperlink" Target="http://www.theatlantic.com/education/archive/2014/12/why-kids-wont-quit-tech/383575/" TargetMode="External"/><Relationship Id="rId68" Type="http://schemas.openxmlformats.org/officeDocument/2006/relationships/hyperlink" Target="http://topics.nytimes.com/top/reference/timestopics/organizations/r/rutgers_the_state_university/index.html?inline=nyt-org" TargetMode="External"/><Relationship Id="rId76" Type="http://schemas.openxmlformats.org/officeDocument/2006/relationships/image" Target="media/image22.wmf"/><Relationship Id="rId7" Type="http://schemas.openxmlformats.org/officeDocument/2006/relationships/footnotes" Target="footnotes.xml"/><Relationship Id="rId71"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health.usnews.com/health-news/patient-advice/articles/2014/12/30/clinical-anxiety-when-pre-performance-jitters-become-chronic" TargetMode="External"/><Relationship Id="rId29" Type="http://schemas.openxmlformats.org/officeDocument/2006/relationships/image" Target="media/image10.png"/><Relationship Id="rId11" Type="http://schemas.openxmlformats.org/officeDocument/2006/relationships/hyperlink" Target="http://www.usnews.com/" TargetMode="External"/><Relationship Id="rId24" Type="http://schemas.openxmlformats.org/officeDocument/2006/relationships/hyperlink" Target="https://www.google.com/url?sa=i&amp;rct=j&amp;q=&amp;esrc=s&amp;frm=1&amp;source=images&amp;cd=&amp;cad=rja&amp;uact=8&amp;ved=0CAcQjRw&amp;url=https://www.linkedin.com/pulse/20140711125029-235319758-what-kind-of-attitude-do-you-have&amp;ei=6iHrVJ2DE_aHsQT4gIGAAQ&amp;psig=AFQjCNHfXrTzbtkF9eEE_utWSV78mezN4w&amp;ust=1424782106390332" TargetMode="External"/><Relationship Id="rId32" Type="http://schemas.openxmlformats.org/officeDocument/2006/relationships/hyperlink" Target="http://well.blogs.nytimes.com/category/columns/personal-health/?module=BlogCategory&amp;version=Blog%20Post&amp;action=Click&amp;contentCollection=Health&amp;pgtype=Blogs&amp;region=Header" TargetMode="External"/><Relationship Id="rId37" Type="http://schemas.openxmlformats.org/officeDocument/2006/relationships/hyperlink" Target="http://www.nytimes.com/2013/08/19/books/3-books-offer-ways-to-cut-the-cord-if-only-briefly.html" TargetMode="External"/><Relationship Id="rId40" Type="http://schemas.openxmlformats.org/officeDocument/2006/relationships/hyperlink" Target="http://drdouglas.org/drdpdfs/G2_Exemplary_Teachers_2007.pdf" TargetMode="External"/><Relationship Id="rId45" Type="http://schemas.openxmlformats.org/officeDocument/2006/relationships/hyperlink" Target="http://my.clevelandclinic.org/childrens-hospital/health-info/ages-stages/adolescence/hic-Social-Development-During-the-Teen-Years" TargetMode="External"/><Relationship Id="rId53" Type="http://schemas.openxmlformats.org/officeDocument/2006/relationships/hyperlink" Target="http://www.sciencedirect.com/science/article/pii/S0747563209000971" TargetMode="External"/><Relationship Id="rId58" Type="http://schemas.openxmlformats.org/officeDocument/2006/relationships/hyperlink" Target="http://www.theatlantic.com/health/archive/2013/10/social-media-is-redefining-depression/280818/" TargetMode="External"/><Relationship Id="rId66" Type="http://schemas.openxmlformats.org/officeDocument/2006/relationships/hyperlink" Target="http://topics.nytimes.com/top/reference/timestopics/people/o/george_orwell/index.html?inline=nyt-per" TargetMode="External"/><Relationship Id="rId74" Type="http://schemas.openxmlformats.org/officeDocument/2006/relationships/image" Target="media/image20.jpe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calmclinic.com/anxiety/anxiety-disorder-statistics" TargetMode="External"/><Relationship Id="rId10" Type="http://schemas.openxmlformats.org/officeDocument/2006/relationships/image" Target="media/image1.jpeg"/><Relationship Id="rId19" Type="http://schemas.openxmlformats.org/officeDocument/2006/relationships/hyperlink" Target="http://health.usnews.com/health-news/patient-advice/articles/2014/11/05/6-little-known-uses-for-antidepressants" TargetMode="External"/><Relationship Id="rId31" Type="http://schemas.openxmlformats.org/officeDocument/2006/relationships/image" Target="media/image11.png"/><Relationship Id="rId44" Type="http://schemas.openxmlformats.org/officeDocument/2006/relationships/hyperlink" Target="http://www.theatlantic.com/author/alexandra-ossola/" TargetMode="External"/><Relationship Id="rId52" Type="http://schemas.openxmlformats.org/officeDocument/2006/relationships/hyperlink" Target="http://onlinelibrary.wiley.com/doi/10.1111/j.1083-6101.2005.tb00266.x/abstract" TargetMode="External"/><Relationship Id="rId60" Type="http://schemas.openxmlformats.org/officeDocument/2006/relationships/hyperlink" Target="http://www.theatlantic.com/health/archive/2013/10/social-media-is-redefining-depression/280818/" TargetMode="External"/><Relationship Id="rId65" Type="http://schemas.openxmlformats.org/officeDocument/2006/relationships/image" Target="media/image15.jpeg"/><Relationship Id="rId73" Type="http://schemas.openxmlformats.org/officeDocument/2006/relationships/image" Target="media/image19.wmf"/><Relationship Id="rId78"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CAcQjRxqFQoTCN_3i-uD8sgCFQppPgodPYcASA&amp;url=http://www.amazon.com/Finding-Audrey-Sophie-Kinsella-ebook/dp/B00ONUYDII&amp;psig=AFQjCNE5aSRoB8j6f_H5yLWlQL0b1p4bIg&amp;ust=1446563680446568" TargetMode="External"/><Relationship Id="rId14" Type="http://schemas.openxmlformats.org/officeDocument/2006/relationships/hyperlink" Target="http://health.usnews.com/health-news/health-wellness/articles/2015/05/25/acne-more-than-a-cosmetic-problem" TargetMode="External"/><Relationship Id="rId22" Type="http://schemas.openxmlformats.org/officeDocument/2006/relationships/image" Target="media/image4.wmf"/><Relationship Id="rId27" Type="http://schemas.openxmlformats.org/officeDocument/2006/relationships/image" Target="media/image8.wmf"/><Relationship Id="rId30" Type="http://schemas.openxmlformats.org/officeDocument/2006/relationships/hyperlink" Target="http://well.blogs.nytimes.com/?module=BlogMain&amp;action=Click&amp;region=Header&amp;pgtype=Blogs&amp;version=Blog%20Post&amp;contentCollection=Health" TargetMode="External"/><Relationship Id="rId35" Type="http://schemas.openxmlformats.org/officeDocument/2006/relationships/hyperlink" Target="http://pediatrics.aappublications.org/content/132/5/958.full" TargetMode="External"/><Relationship Id="rId43" Type="http://schemas.openxmlformats.org/officeDocument/2006/relationships/image" Target="media/image13.jpeg"/><Relationship Id="rId48" Type="http://schemas.openxmlformats.org/officeDocument/2006/relationships/hyperlink" Target="https://www.nmu.edu/education/sites/DrupalEducation/files/UserFiles/Dobson_Cassie_MP.pdf" TargetMode="External"/><Relationship Id="rId56" Type="http://schemas.openxmlformats.org/officeDocument/2006/relationships/hyperlink" Target="http://www.buzzfeed.com/charliewarzel/heres-the-cold-hard-proof-that-we-cant-stop-checking-our-pho" TargetMode="External"/><Relationship Id="rId64" Type="http://schemas.openxmlformats.org/officeDocument/2006/relationships/hyperlink" Target="http://www.bbc.co.uk/faqs/online/adverts_general" TargetMode="External"/><Relationship Id="rId69" Type="http://schemas.openxmlformats.org/officeDocument/2006/relationships/hyperlink" Target="http://topics.nytimes.com/top/news/business/companies/google_inc/index.html?inline=nyt-org"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centenary.edu/attachments/psychology/journal/archive/sept2012journalclub.pdf" TargetMode="External"/><Relationship Id="rId72" Type="http://schemas.openxmlformats.org/officeDocument/2006/relationships/image" Target="media/image18.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health.usnews.com/health-news/family-health/living-well/articles/2008/04/17/more-than-shy-how-to-cope-with-social-anxiety"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hyperlink" Target="http://www.seattlechildrens.org/research/" TargetMode="External"/><Relationship Id="rId46" Type="http://schemas.openxmlformats.org/officeDocument/2006/relationships/hyperlink" Target="http://directory.csufresno.edu/detailsFacultyStaff.asp?ID=1551" TargetMode="External"/><Relationship Id="rId59" Type="http://schemas.openxmlformats.org/officeDocument/2006/relationships/image" Target="media/image14.jpeg"/><Relationship Id="rId67" Type="http://schemas.openxmlformats.org/officeDocument/2006/relationships/hyperlink" Target="http://topics.nytimes.com/top/reference/timestopics/people/c/tyler_clementi/index.html?inline=nyt-per" TargetMode="External"/><Relationship Id="rId20" Type="http://schemas.openxmlformats.org/officeDocument/2006/relationships/hyperlink" Target="http://health.usnews.com/health-news/health-wellness/articles/2015/01/20/postpartum-anxiety-or-normal-new-mom-fears" TargetMode="External"/><Relationship Id="rId41" Type="http://schemas.openxmlformats.org/officeDocument/2006/relationships/hyperlink" Target="http://www.pewinternet.org/2012/03/19/teens-smartphones-texting/" TargetMode="External"/><Relationship Id="rId54" Type="http://schemas.openxmlformats.org/officeDocument/2006/relationships/hyperlink" Target="http://www.pewinternet.org/2013/03/13/teens-and-technology-2013/" TargetMode="External"/><Relationship Id="rId62" Type="http://schemas.openxmlformats.org/officeDocument/2006/relationships/hyperlink" Target="http://www.nimh.nih.gov/health/topics/anxiety-disorders/index.shtml" TargetMode="External"/><Relationship Id="rId70" Type="http://schemas.openxmlformats.org/officeDocument/2006/relationships/image" Target="media/image16.png"/><Relationship Id="rId75"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ealth.usnews.com/health-news/patient-advice/articles/2014/11/26/what-kind-of-therapist-and-which-type-of-therapy-is-right-for-you" TargetMode="External"/><Relationship Id="rId23" Type="http://schemas.openxmlformats.org/officeDocument/2006/relationships/image" Target="media/image5.wmf"/><Relationship Id="rId28" Type="http://schemas.openxmlformats.org/officeDocument/2006/relationships/image" Target="media/image9.wmf"/><Relationship Id="rId36" Type="http://schemas.openxmlformats.org/officeDocument/2006/relationships/hyperlink" Target="https://kaiserfamilyfoundation.files.wordpress.com/2013/01/8010.pdf" TargetMode="External"/><Relationship Id="rId49" Type="http://schemas.openxmlformats.org/officeDocument/2006/relationships/hyperlink" Target="http://www.ncbi.nlm.nih.gov/pubmed/12038643" TargetMode="External"/><Relationship Id="rId57" Type="http://schemas.openxmlformats.org/officeDocument/2006/relationships/hyperlink" Target="http://www.washingtonpost.com/postlive/teens-are-spending-more-time-consuming-media-on-mobile-devices/2013/03/12/309bb242-8689-11e2-98a3-b3db6b9ac586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3BE0-65E9-4ACC-83FB-2423F6BF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DF87B1BF.dotm</Template>
  <TotalTime>0</TotalTime>
  <Pages>48</Pages>
  <Words>10305</Words>
  <Characters>58743</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Curriculum Area Project</vt:lpstr>
    </vt:vector>
  </TitlesOfParts>
  <Company>East Meadow Schools</Company>
  <LinksUpToDate>false</LinksUpToDate>
  <CharactersWithSpaces>68911</CharactersWithSpaces>
  <SharedDoc>false</SharedDoc>
  <HLinks>
    <vt:vector size="450" baseType="variant">
      <vt:variant>
        <vt:i4>2752572</vt:i4>
      </vt:variant>
      <vt:variant>
        <vt:i4>183</vt:i4>
      </vt:variant>
      <vt:variant>
        <vt:i4>0</vt:i4>
      </vt:variant>
      <vt:variant>
        <vt:i4>5</vt:i4>
      </vt:variant>
      <vt:variant>
        <vt:lpwstr>http://www.caranddriver.com/features/09q2/texting_while_driving_how_dangerous_is_it_feature</vt:lpwstr>
      </vt:variant>
      <vt:variant>
        <vt:lpwstr/>
      </vt:variant>
      <vt:variant>
        <vt:i4>7077931</vt:i4>
      </vt:variant>
      <vt:variant>
        <vt:i4>180</vt:i4>
      </vt:variant>
      <vt:variant>
        <vt:i4>0</vt:i4>
      </vt:variant>
      <vt:variant>
        <vt:i4>5</vt:i4>
      </vt:variant>
      <vt:variant>
        <vt:lpwstr>http://www.quizilla.teennick.com/quizzes/8780076/how-moral-are-you</vt:lpwstr>
      </vt:variant>
      <vt:variant>
        <vt:lpwstr/>
      </vt:variant>
      <vt:variant>
        <vt:i4>2687010</vt:i4>
      </vt:variant>
      <vt:variant>
        <vt:i4>177</vt:i4>
      </vt:variant>
      <vt:variant>
        <vt:i4>0</vt:i4>
      </vt:variant>
      <vt:variant>
        <vt:i4>5</vt:i4>
      </vt:variant>
      <vt:variant>
        <vt:lpwstr>http://www.distraction.gov/stats-and-facts</vt:lpwstr>
      </vt:variant>
      <vt:variant>
        <vt:lpwstr/>
      </vt:variant>
      <vt:variant>
        <vt:i4>4325388</vt:i4>
      </vt:variant>
      <vt:variant>
        <vt:i4>174</vt:i4>
      </vt:variant>
      <vt:variant>
        <vt:i4>0</vt:i4>
      </vt:variant>
      <vt:variant>
        <vt:i4>5</vt:i4>
      </vt:variant>
      <vt:variant>
        <vt:lpwstr>http://content.usatoday.com/topics/topic/Organizations/Companies/Banking,+Financial,+Insurance,+Law/Allstate</vt:lpwstr>
      </vt:variant>
      <vt:variant>
        <vt:lpwstr/>
      </vt:variant>
      <vt:variant>
        <vt:i4>6226001</vt:i4>
      </vt:variant>
      <vt:variant>
        <vt:i4>171</vt:i4>
      </vt:variant>
      <vt:variant>
        <vt:i4>0</vt:i4>
      </vt:variant>
      <vt:variant>
        <vt:i4>5</vt:i4>
      </vt:variant>
      <vt:variant>
        <vt:lpwstr>http://content.usatoday.com/topics/topic/Organizations/Companies/Technology/Verizon+Wireless</vt:lpwstr>
      </vt:variant>
      <vt:variant>
        <vt:lpwstr/>
      </vt:variant>
      <vt:variant>
        <vt:i4>196629</vt:i4>
      </vt:variant>
      <vt:variant>
        <vt:i4>168</vt:i4>
      </vt:variant>
      <vt:variant>
        <vt:i4>0</vt:i4>
      </vt:variant>
      <vt:variant>
        <vt:i4>5</vt:i4>
      </vt:variant>
      <vt:variant>
        <vt:lpwstr>http://content.usatoday.com/topics/topic/Culture/Computers+and+Internet/Facebook</vt:lpwstr>
      </vt:variant>
      <vt:variant>
        <vt:lpwstr/>
      </vt:variant>
      <vt:variant>
        <vt:i4>5963849</vt:i4>
      </vt:variant>
      <vt:variant>
        <vt:i4>165</vt:i4>
      </vt:variant>
      <vt:variant>
        <vt:i4>0</vt:i4>
      </vt:variant>
      <vt:variant>
        <vt:i4>5</vt:i4>
      </vt:variant>
      <vt:variant>
        <vt:lpwstr>http://www.passionate-experts.shell.com/</vt:lpwstr>
      </vt:variant>
      <vt:variant>
        <vt:lpwstr/>
      </vt:variant>
      <vt:variant>
        <vt:i4>262192</vt:i4>
      </vt:variant>
      <vt:variant>
        <vt:i4>162</vt:i4>
      </vt:variant>
      <vt:variant>
        <vt:i4>0</vt:i4>
      </vt:variant>
      <vt:variant>
        <vt:i4>5</vt:i4>
      </vt:variant>
      <vt:variant>
        <vt:lpwstr>http://www.cnbc.com/id/31545004/site/14081545</vt:lpwstr>
      </vt:variant>
      <vt:variant>
        <vt:lpwstr/>
      </vt:variant>
      <vt:variant>
        <vt:i4>4784181</vt:i4>
      </vt:variant>
      <vt:variant>
        <vt:i4>159</vt:i4>
      </vt:variant>
      <vt:variant>
        <vt:i4>0</vt:i4>
      </vt:variant>
      <vt:variant>
        <vt:i4>5</vt:i4>
      </vt:variant>
      <vt:variant>
        <vt:lpwstr>http://www.caranddriver.com/features/09q2/texting_while_driving_how_dangerous_is_it_-feature/gallery</vt:lpwstr>
      </vt:variant>
      <vt:variant>
        <vt:lpwstr/>
      </vt:variant>
      <vt:variant>
        <vt:i4>4784181</vt:i4>
      </vt:variant>
      <vt:variant>
        <vt:i4>156</vt:i4>
      </vt:variant>
      <vt:variant>
        <vt:i4>0</vt:i4>
      </vt:variant>
      <vt:variant>
        <vt:i4>5</vt:i4>
      </vt:variant>
      <vt:variant>
        <vt:lpwstr>http://www.caranddriver.com/features/09q2/texting_while_driving_how_dangerous_is_it_-feature/gallery</vt:lpwstr>
      </vt:variant>
      <vt:variant>
        <vt:lpwstr/>
      </vt:variant>
      <vt:variant>
        <vt:i4>1245287</vt:i4>
      </vt:variant>
      <vt:variant>
        <vt:i4>153</vt:i4>
      </vt:variant>
      <vt:variant>
        <vt:i4>0</vt:i4>
      </vt:variant>
      <vt:variant>
        <vt:i4>5</vt:i4>
      </vt:variant>
      <vt:variant>
        <vt:lpwstr>http://www.caranddriver.com/reviews/car/09q2/2009_honda_pilot_touring_4wd-long-term_road_test_update</vt:lpwstr>
      </vt:variant>
      <vt:variant>
        <vt:lpwstr/>
      </vt:variant>
      <vt:variant>
        <vt:i4>4784181</vt:i4>
      </vt:variant>
      <vt:variant>
        <vt:i4>150</vt:i4>
      </vt:variant>
      <vt:variant>
        <vt:i4>0</vt:i4>
      </vt:variant>
      <vt:variant>
        <vt:i4>5</vt:i4>
      </vt:variant>
      <vt:variant>
        <vt:lpwstr>http://www.caranddriver.com/features/09q2/texting_while_driving_how_dangerous_is_it_-feature/gallery</vt:lpwstr>
      </vt:variant>
      <vt:variant>
        <vt:lpwstr/>
      </vt:variant>
      <vt:variant>
        <vt:i4>3407898</vt:i4>
      </vt:variant>
      <vt:variant>
        <vt:i4>147</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3407898</vt:i4>
      </vt:variant>
      <vt:variant>
        <vt:i4>144</vt:i4>
      </vt:variant>
      <vt:variant>
        <vt:i4>0</vt:i4>
      </vt:variant>
      <vt:variant>
        <vt:i4>5</vt:i4>
      </vt:variant>
      <vt:variant>
        <vt:lpwstr>http://googleads.g.doubleclick.net/aclk?sa=l&amp;ai=BqsdAo42sTqjuGaOfmgfVw-1ZgL3gggKY9uP2HMCNtwGwzrEBEAEYASCPsKQQKAQ4AFDf7tfUAWDJ9p2LwKTYD6ABoKW75AOyARJ3d3cubGl2ZXN0cm9uZy5jb23IAQHaAURodHRwOi8vd3d3LmxpdmVzdHJvbmcuY29tL2FydGljbGUvMTY1NTk3LW1vcmFsLWRldmVsb3BtZW50LWluLXRlZW5zL8gC4J71FqgDAegDgQXoA6gF6AM66AMt9QMACABE&amp;num=1&amp;sig=AOD64_3ioUW3Na0OqHzhwZlNBNgUKjYThA&amp;client=ca-livestrong_html&amp;adurl=http://www.studyforchildren.com/</vt:lpwstr>
      </vt:variant>
      <vt:variant>
        <vt:lpwstr/>
      </vt:variant>
      <vt:variant>
        <vt:i4>2752589</vt:i4>
      </vt:variant>
      <vt:variant>
        <vt:i4>141</vt:i4>
      </vt:variant>
      <vt:variant>
        <vt:i4>0</vt:i4>
      </vt:variant>
      <vt:variant>
        <vt:i4>5</vt:i4>
      </vt:variant>
      <vt:variant>
        <vt:lpwstr>http://www.google.com/url?ct=abg&amp;q=https://www.google.com/adsense/support/bin/request.py%3Fcontact%3Dabg_afc%26url%3Dhttp://www.livestrong.com/article/165597-moral-development-in-teens/%26hl%3Den%26client%3Dca-livestrong_html%26adU%3Dwww.InspirationsYouth.com%26adT%3DTeen%2BIntervention%26gl%3DUS&amp;usg=AFQjCNEyV2GRw5SLj1iDhe_e6nBPwuCSgw</vt:lpwstr>
      </vt:variant>
      <vt:variant>
        <vt:lpwstr/>
      </vt:variant>
      <vt:variant>
        <vt:i4>2687005</vt:i4>
      </vt:variant>
      <vt:variant>
        <vt:i4>138</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2687005</vt:i4>
      </vt:variant>
      <vt:variant>
        <vt:i4>135</vt:i4>
      </vt:variant>
      <vt:variant>
        <vt:i4>0</vt:i4>
      </vt:variant>
      <vt:variant>
        <vt:i4>5</vt:i4>
      </vt:variant>
      <vt:variant>
        <vt:lpwstr>http://googleads.g.doubleclick.net/aclk?sa=l&amp;ai=B-1LIo42sTr76AouVmgenv4XiAeLvpboCwp3KrxjAjbcBkIW_ARABGAEgj7CkEDgAUJiXn_EFYMn2nYvApNgPoAHm9NfqA7IBEnd3dy5saXZlc3Ryb25nLmNvbcgBAdoBRGh0dHA6Ly93d3cubGl2ZXN0cm9uZy5jb20vYXJ0aWNsZS8xNjU1OTctbW9yYWwtZGV2ZWxvcG1lbnQtaW4tdGVlbnMvgAIBqAMB6AOBBegDqAXoAzroAy31AwAIAEQ&amp;num=1&amp;sig=AOD64_1bDaq7aEYFtHzbnvA1Cx-IihHUcw&amp;client=ca-livestrong_html&amp;adurl=http://www.inspirationsyouth.com/InterventionforTeens.asp</vt:lpwstr>
      </vt:variant>
      <vt:variant>
        <vt:lpwstr/>
      </vt:variant>
      <vt:variant>
        <vt:i4>4849678</vt:i4>
      </vt:variant>
      <vt:variant>
        <vt:i4>132</vt:i4>
      </vt:variant>
      <vt:variant>
        <vt:i4>0</vt:i4>
      </vt:variant>
      <vt:variant>
        <vt:i4>5</vt:i4>
      </vt:variant>
      <vt:variant>
        <vt:lpwstr>http://content.usatoday.com/topics/topic/David+Baltimore</vt:lpwstr>
      </vt:variant>
      <vt:variant>
        <vt:lpwstr/>
      </vt:variant>
      <vt:variant>
        <vt:i4>1638461</vt:i4>
      </vt:variant>
      <vt:variant>
        <vt:i4>129</vt:i4>
      </vt:variant>
      <vt:variant>
        <vt:i4>0</vt:i4>
      </vt:variant>
      <vt:variant>
        <vt:i4>5</vt:i4>
      </vt:variant>
      <vt:variant>
        <vt:lpwstr>http://content.usatoday.com/topics/topic/Organizations/Non-profits,+Activist+Groups/College+Board</vt:lpwstr>
      </vt:variant>
      <vt:variant>
        <vt:lpwstr/>
      </vt:variant>
      <vt:variant>
        <vt:i4>1507437</vt:i4>
      </vt:variant>
      <vt:variant>
        <vt:i4>126</vt:i4>
      </vt:variant>
      <vt:variant>
        <vt:i4>0</vt:i4>
      </vt:variant>
      <vt:variant>
        <vt:i4>5</vt:i4>
      </vt:variant>
      <vt:variant>
        <vt:lpwstr>http://content.usatoday.com/topics/topic/Organizations/Schools/University+of+Michigan</vt:lpwstr>
      </vt:variant>
      <vt:variant>
        <vt:lpwstr/>
      </vt:variant>
      <vt:variant>
        <vt:i4>2752529</vt:i4>
      </vt:variant>
      <vt:variant>
        <vt:i4>123</vt:i4>
      </vt:variant>
      <vt:variant>
        <vt:i4>0</vt:i4>
      </vt:variant>
      <vt:variant>
        <vt:i4>5</vt:i4>
      </vt:variant>
      <vt:variant>
        <vt:lpwstr>http://content.usatoday.com/topics/topic/Great+Neck</vt:lpwstr>
      </vt:variant>
      <vt:variant>
        <vt:lpwstr/>
      </vt:variant>
      <vt:variant>
        <vt:i4>2883706</vt:i4>
      </vt:variant>
      <vt:variant>
        <vt:i4>120</vt:i4>
      </vt:variant>
      <vt:variant>
        <vt:i4>0</vt:i4>
      </vt:variant>
      <vt:variant>
        <vt:i4>5</vt:i4>
      </vt:variant>
      <vt:variant>
        <vt:lpwstr>http://content.usatoday.com/topics/topic/Places,+Geography/Regions/Long+Island</vt:lpwstr>
      </vt:variant>
      <vt:variant>
        <vt:lpwstr/>
      </vt:variant>
      <vt:variant>
        <vt:i4>6750290</vt:i4>
      </vt:variant>
      <vt:variant>
        <vt:i4>117</vt:i4>
      </vt:variant>
      <vt:variant>
        <vt:i4>0</vt:i4>
      </vt:variant>
      <vt:variant>
        <vt:i4>5</vt:i4>
      </vt:variant>
      <vt:variant>
        <vt:lpwstr>http://content.usatoday.com/topics/topic/Places,+Geography/States,+Territories,+Provinces,+Islands/U.S.+States/New+York</vt:lpwstr>
      </vt:variant>
      <vt:variant>
        <vt:lpwstr/>
      </vt:variant>
      <vt:variant>
        <vt:i4>1638497</vt:i4>
      </vt:variant>
      <vt:variant>
        <vt:i4>114</vt:i4>
      </vt:variant>
      <vt:variant>
        <vt:i4>0</vt:i4>
      </vt:variant>
      <vt:variant>
        <vt:i4>5</vt:i4>
      </vt:variant>
      <vt:variant>
        <vt:lpwstr>http://www.newsday.com/topics/Ronkonkoma%2C_NY</vt:lpwstr>
      </vt:variant>
      <vt:variant>
        <vt:lpwstr/>
      </vt:variant>
      <vt:variant>
        <vt:i4>3211390</vt:i4>
      </vt:variant>
      <vt:variant>
        <vt:i4>111</vt:i4>
      </vt:variant>
      <vt:variant>
        <vt:i4>0</vt:i4>
      </vt:variant>
      <vt:variant>
        <vt:i4>5</vt:i4>
      </vt:variant>
      <vt:variant>
        <vt:lpwstr>http://www.newsday.com/topics/Williston_Park%2C_NY</vt:lpwstr>
      </vt:variant>
      <vt:variant>
        <vt:lpwstr/>
      </vt:variant>
      <vt:variant>
        <vt:i4>65609</vt:i4>
      </vt:variant>
      <vt:variant>
        <vt:i4>108</vt:i4>
      </vt:variant>
      <vt:variant>
        <vt:i4>0</vt:i4>
      </vt:variant>
      <vt:variant>
        <vt:i4>5</vt:i4>
      </vt:variant>
      <vt:variant>
        <vt:lpwstr>http://www.newsday.com/topics/Alcoholism</vt:lpwstr>
      </vt:variant>
      <vt:variant>
        <vt:lpwstr/>
      </vt:variant>
      <vt:variant>
        <vt:i4>2228227</vt:i4>
      </vt:variant>
      <vt:variant>
        <vt:i4>105</vt:i4>
      </vt:variant>
      <vt:variant>
        <vt:i4>0</vt:i4>
      </vt:variant>
      <vt:variant>
        <vt:i4>5</vt:i4>
      </vt:variant>
      <vt:variant>
        <vt:lpwstr>http://www.newsday.com/topics/Long_Island%2C_NY</vt:lpwstr>
      </vt:variant>
      <vt:variant>
        <vt:lpwstr/>
      </vt:variant>
      <vt:variant>
        <vt:i4>5963867</vt:i4>
      </vt:variant>
      <vt:variant>
        <vt:i4>102</vt:i4>
      </vt:variant>
      <vt:variant>
        <vt:i4>0</vt:i4>
      </vt:variant>
      <vt:variant>
        <vt:i4>5</vt:i4>
      </vt:variant>
      <vt:variant>
        <vt:lpwstr>http://www.newsday.com/topics/Smithtown%2C_NY</vt:lpwstr>
      </vt:variant>
      <vt:variant>
        <vt:lpwstr/>
      </vt:variant>
      <vt:variant>
        <vt:i4>1638443</vt:i4>
      </vt:variant>
      <vt:variant>
        <vt:i4>99</vt:i4>
      </vt:variant>
      <vt:variant>
        <vt:i4>0</vt:i4>
      </vt:variant>
      <vt:variant>
        <vt:i4>5</vt:i4>
      </vt:variant>
      <vt:variant>
        <vt:lpwstr>http://www.newsday.com/topics/Stony_Brook%2C_NY</vt:lpwstr>
      </vt:variant>
      <vt:variant>
        <vt:lpwstr/>
      </vt:variant>
      <vt:variant>
        <vt:i4>2424935</vt:i4>
      </vt:variant>
      <vt:variant>
        <vt:i4>96</vt:i4>
      </vt:variant>
      <vt:variant>
        <vt:i4>0</vt:i4>
      </vt:variant>
      <vt:variant>
        <vt:i4>5</vt:i4>
      </vt:variant>
      <vt:variant>
        <vt:lpwstr>http://www.newsday.com/topics/Suffolk_County%2C_NY</vt:lpwstr>
      </vt:variant>
      <vt:variant>
        <vt:lpwstr/>
      </vt:variant>
      <vt:variant>
        <vt:i4>2424935</vt:i4>
      </vt:variant>
      <vt:variant>
        <vt:i4>93</vt:i4>
      </vt:variant>
      <vt:variant>
        <vt:i4>0</vt:i4>
      </vt:variant>
      <vt:variant>
        <vt:i4>5</vt:i4>
      </vt:variant>
      <vt:variant>
        <vt:lpwstr>http://www.newsday.com/topics/Suffolk_County%2C_NY</vt:lpwstr>
      </vt:variant>
      <vt:variant>
        <vt:lpwstr/>
      </vt:variant>
      <vt:variant>
        <vt:i4>2228227</vt:i4>
      </vt:variant>
      <vt:variant>
        <vt:i4>90</vt:i4>
      </vt:variant>
      <vt:variant>
        <vt:i4>0</vt:i4>
      </vt:variant>
      <vt:variant>
        <vt:i4>5</vt:i4>
      </vt:variant>
      <vt:variant>
        <vt:lpwstr>http://www.newsday.com/topics/Long_Island%2C_NY</vt:lpwstr>
      </vt:variant>
      <vt:variant>
        <vt:lpwstr/>
      </vt:variant>
      <vt:variant>
        <vt:i4>4456543</vt:i4>
      </vt:variant>
      <vt:variant>
        <vt:i4>87</vt:i4>
      </vt:variant>
      <vt:variant>
        <vt:i4>0</vt:i4>
      </vt:variant>
      <vt:variant>
        <vt:i4>5</vt:i4>
      </vt:variant>
      <vt:variant>
        <vt:lpwstr>http://www.newsday.com/topics/Riverhead%2C_NY</vt:lpwstr>
      </vt:variant>
      <vt:variant>
        <vt:lpwstr/>
      </vt:variant>
      <vt:variant>
        <vt:i4>2424935</vt:i4>
      </vt:variant>
      <vt:variant>
        <vt:i4>84</vt:i4>
      </vt:variant>
      <vt:variant>
        <vt:i4>0</vt:i4>
      </vt:variant>
      <vt:variant>
        <vt:i4>5</vt:i4>
      </vt:variant>
      <vt:variant>
        <vt:lpwstr>http://www.newsday.com/topics/Suffolk_County%2C_NY</vt:lpwstr>
      </vt:variant>
      <vt:variant>
        <vt:lpwstr/>
      </vt:variant>
      <vt:variant>
        <vt:i4>6422557</vt:i4>
      </vt:variant>
      <vt:variant>
        <vt:i4>81</vt:i4>
      </vt:variant>
      <vt:variant>
        <vt:i4>0</vt:i4>
      </vt:variant>
      <vt:variant>
        <vt:i4>5</vt:i4>
      </vt:variant>
      <vt:variant>
        <vt:lpwstr>http://www.newsday.com/topics/Thomas_Spota</vt:lpwstr>
      </vt:variant>
      <vt:variant>
        <vt:lpwstr/>
      </vt:variant>
      <vt:variant>
        <vt:i4>3342393</vt:i4>
      </vt:variant>
      <vt:variant>
        <vt:i4>78</vt:i4>
      </vt:variant>
      <vt:variant>
        <vt:i4>0</vt:i4>
      </vt:variant>
      <vt:variant>
        <vt:i4>5</vt:i4>
      </vt:variant>
      <vt:variant>
        <vt:lpwstr>http://www.newsday.com/topics/Rocky_Point</vt:lpwstr>
      </vt:variant>
      <vt:variant>
        <vt:lpwstr/>
      </vt:variant>
      <vt:variant>
        <vt:i4>7340050</vt:i4>
      </vt:variant>
      <vt:variant>
        <vt:i4>75</vt:i4>
      </vt:variant>
      <vt:variant>
        <vt:i4>0</vt:i4>
      </vt:variant>
      <vt:variant>
        <vt:i4>5</vt:i4>
      </vt:variant>
      <vt:variant>
        <vt:lpwstr>http://www.newsday.com/topics/Wading_River</vt:lpwstr>
      </vt:variant>
      <vt:variant>
        <vt:lpwstr/>
      </vt:variant>
      <vt:variant>
        <vt:i4>7733340</vt:i4>
      </vt:variant>
      <vt:variant>
        <vt:i4>72</vt:i4>
      </vt:variant>
      <vt:variant>
        <vt:i4>0</vt:i4>
      </vt:variant>
      <vt:variant>
        <vt:i4>5</vt:i4>
      </vt:variant>
      <vt:variant>
        <vt:lpwstr>http://www.newsday.com/topics/Halloween</vt:lpwstr>
      </vt:variant>
      <vt:variant>
        <vt:lpwstr/>
      </vt:variant>
      <vt:variant>
        <vt:i4>655383</vt:i4>
      </vt:variant>
      <vt:variant>
        <vt:i4>69</vt:i4>
      </vt:variant>
      <vt:variant>
        <vt:i4>0</vt:i4>
      </vt:variant>
      <vt:variant>
        <vt:i4>5</vt:i4>
      </vt:variant>
      <vt:variant>
        <vt:lpwstr>http://www.newsday.com/topics/Long_Island</vt:lpwstr>
      </vt:variant>
      <vt:variant>
        <vt:lpwstr/>
      </vt:variant>
      <vt:variant>
        <vt:i4>5963867</vt:i4>
      </vt:variant>
      <vt:variant>
        <vt:i4>66</vt:i4>
      </vt:variant>
      <vt:variant>
        <vt:i4>0</vt:i4>
      </vt:variant>
      <vt:variant>
        <vt:i4>5</vt:i4>
      </vt:variant>
      <vt:variant>
        <vt:lpwstr>http://www.newsday.com/topics/Smithtown%2C_NY</vt:lpwstr>
      </vt:variant>
      <vt:variant>
        <vt:lpwstr/>
      </vt:variant>
      <vt:variant>
        <vt:i4>65594</vt:i4>
      </vt:variant>
      <vt:variant>
        <vt:i4>63</vt:i4>
      </vt:variant>
      <vt:variant>
        <vt:i4>0</vt:i4>
      </vt:variant>
      <vt:variant>
        <vt:i4>5</vt:i4>
      </vt:variant>
      <vt:variant>
        <vt:lpwstr>http://www.newsday.com/topics/Drug_Enforcement_Administration</vt:lpwstr>
      </vt:variant>
      <vt:variant>
        <vt:lpwstr/>
      </vt:variant>
      <vt:variant>
        <vt:i4>2424935</vt:i4>
      </vt:variant>
      <vt:variant>
        <vt:i4>60</vt:i4>
      </vt:variant>
      <vt:variant>
        <vt:i4>0</vt:i4>
      </vt:variant>
      <vt:variant>
        <vt:i4>5</vt:i4>
      </vt:variant>
      <vt:variant>
        <vt:lpwstr>http://www.newsday.com/topics/Suffolk_County%2C_NY</vt:lpwstr>
      </vt:variant>
      <vt:variant>
        <vt:lpwstr/>
      </vt:variant>
      <vt:variant>
        <vt:i4>4456563</vt:i4>
      </vt:variant>
      <vt:variant>
        <vt:i4>57</vt:i4>
      </vt:variant>
      <vt:variant>
        <vt:i4>0</vt:i4>
      </vt:variant>
      <vt:variant>
        <vt:i4>5</vt:i4>
      </vt:variant>
      <vt:variant>
        <vt:lpwstr>http://www.newsday.com/topics/Nassau_County%2C_NY</vt:lpwstr>
      </vt:variant>
      <vt:variant>
        <vt:lpwstr/>
      </vt:variant>
      <vt:variant>
        <vt:i4>458820</vt:i4>
      </vt:variant>
      <vt:variant>
        <vt:i4>54</vt:i4>
      </vt:variant>
      <vt:variant>
        <vt:i4>0</vt:i4>
      </vt:variant>
      <vt:variant>
        <vt:i4>5</vt:i4>
      </vt:variant>
      <vt:variant>
        <vt:lpwstr>http://www.newsday.com/topics/East_Northport%2C_NY</vt:lpwstr>
      </vt:variant>
      <vt:variant>
        <vt:lpwstr/>
      </vt:variant>
      <vt:variant>
        <vt:i4>5767239</vt:i4>
      </vt:variant>
      <vt:variant>
        <vt:i4>51</vt:i4>
      </vt:variant>
      <vt:variant>
        <vt:i4>0</vt:i4>
      </vt:variant>
      <vt:variant>
        <vt:i4>5</vt:i4>
      </vt:variant>
      <vt:variant>
        <vt:lpwstr>http://www.newsday.com/topics/Northport%2C_NY</vt:lpwstr>
      </vt:variant>
      <vt:variant>
        <vt:lpwstr/>
      </vt:variant>
      <vt:variant>
        <vt:i4>2228227</vt:i4>
      </vt:variant>
      <vt:variant>
        <vt:i4>48</vt:i4>
      </vt:variant>
      <vt:variant>
        <vt:i4>0</vt:i4>
      </vt:variant>
      <vt:variant>
        <vt:i4>5</vt:i4>
      </vt:variant>
      <vt:variant>
        <vt:lpwstr>http://www.newsday.com/topics/Long_Island%2C_NY</vt:lpwstr>
      </vt:variant>
      <vt:variant>
        <vt:lpwstr/>
      </vt:variant>
      <vt:variant>
        <vt:i4>2818102</vt:i4>
      </vt:variant>
      <vt:variant>
        <vt:i4>45</vt:i4>
      </vt:variant>
      <vt:variant>
        <vt:i4>0</vt:i4>
      </vt:variant>
      <vt:variant>
        <vt:i4>5</vt:i4>
      </vt:variant>
      <vt:variant>
        <vt:lpwstr>http://www.newsday.com/topics/Farmingdale%2C_NY</vt:lpwstr>
      </vt:variant>
      <vt:variant>
        <vt:lpwstr/>
      </vt:variant>
      <vt:variant>
        <vt:i4>983163</vt:i4>
      </vt:variant>
      <vt:variant>
        <vt:i4>42</vt:i4>
      </vt:variant>
      <vt:variant>
        <vt:i4>0</vt:i4>
      </vt:variant>
      <vt:variant>
        <vt:i4>5</vt:i4>
      </vt:variant>
      <vt:variant>
        <vt:lpwstr>http://www.newsday.com/topics/Massapequa%2C_NY</vt:lpwstr>
      </vt:variant>
      <vt:variant>
        <vt:lpwstr/>
      </vt:variant>
      <vt:variant>
        <vt:i4>5701758</vt:i4>
      </vt:variant>
      <vt:variant>
        <vt:i4>39</vt:i4>
      </vt:variant>
      <vt:variant>
        <vt:i4>0</vt:i4>
      </vt:variant>
      <vt:variant>
        <vt:i4>5</vt:i4>
      </vt:variant>
      <vt:variant>
        <vt:lpwstr>http://www.surgeongeneral.gov/topics/underagedrinking</vt:lpwstr>
      </vt:variant>
      <vt:variant>
        <vt:lpwstr/>
      </vt:variant>
      <vt:variant>
        <vt:i4>65614</vt:i4>
      </vt:variant>
      <vt:variant>
        <vt:i4>36</vt:i4>
      </vt:variant>
      <vt:variant>
        <vt:i4>0</vt:i4>
      </vt:variant>
      <vt:variant>
        <vt:i4>5</vt:i4>
      </vt:variant>
      <vt:variant>
        <vt:lpwstr>http://www.newsday.com/topics/California</vt:lpwstr>
      </vt:variant>
      <vt:variant>
        <vt:lpwstr/>
      </vt:variant>
      <vt:variant>
        <vt:i4>917522</vt:i4>
      </vt:variant>
      <vt:variant>
        <vt:i4>33</vt:i4>
      </vt:variant>
      <vt:variant>
        <vt:i4>0</vt:i4>
      </vt:variant>
      <vt:variant>
        <vt:i4>5</vt:i4>
      </vt:variant>
      <vt:variant>
        <vt:lpwstr>http://www.newsday.com/topics/Columbia_University</vt:lpwstr>
      </vt:variant>
      <vt:variant>
        <vt:lpwstr/>
      </vt:variant>
      <vt:variant>
        <vt:i4>7667780</vt:i4>
      </vt:variant>
      <vt:variant>
        <vt:i4>30</vt:i4>
      </vt:variant>
      <vt:variant>
        <vt:i4>0</vt:i4>
      </vt:variant>
      <vt:variant>
        <vt:i4>5</vt:i4>
      </vt:variant>
      <vt:variant>
        <vt:lpwstr>http://www.newsday.com/topics/Manhattan</vt:lpwstr>
      </vt:variant>
      <vt:variant>
        <vt:lpwstr/>
      </vt:variant>
      <vt:variant>
        <vt:i4>1048603</vt:i4>
      </vt:variant>
      <vt:variant>
        <vt:i4>27</vt:i4>
      </vt:variant>
      <vt:variant>
        <vt:i4>0</vt:i4>
      </vt:variant>
      <vt:variant>
        <vt:i4>5</vt:i4>
      </vt:variant>
      <vt:variant>
        <vt:lpwstr>http://www.newsday.com/topics/Gossip_Girl</vt:lpwstr>
      </vt:variant>
      <vt:variant>
        <vt:lpwstr/>
      </vt:variant>
      <vt:variant>
        <vt:i4>65571</vt:i4>
      </vt:variant>
      <vt:variant>
        <vt:i4>24</vt:i4>
      </vt:variant>
      <vt:variant>
        <vt:i4>0</vt:i4>
      </vt:variant>
      <vt:variant>
        <vt:i4>5</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917551</vt:i4>
      </vt:variant>
      <vt:variant>
        <vt:i4>21</vt:i4>
      </vt:variant>
      <vt:variant>
        <vt:i4>0</vt:i4>
      </vt:variant>
      <vt:variant>
        <vt:i4>5</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2097221</vt:i4>
      </vt:variant>
      <vt:variant>
        <vt:i4>18</vt:i4>
      </vt:variant>
      <vt:variant>
        <vt:i4>0</vt:i4>
      </vt:variant>
      <vt:variant>
        <vt:i4>5</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6291458</vt:i4>
      </vt:variant>
      <vt:variant>
        <vt:i4>15</vt:i4>
      </vt:variant>
      <vt:variant>
        <vt:i4>0</vt:i4>
      </vt:variant>
      <vt:variant>
        <vt:i4>5</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3145739</vt:i4>
      </vt:variant>
      <vt:variant>
        <vt:i4>12</vt:i4>
      </vt:variant>
      <vt:variant>
        <vt:i4>0</vt:i4>
      </vt:variant>
      <vt:variant>
        <vt:i4>5</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2359399</vt:i4>
      </vt:variant>
      <vt:variant>
        <vt:i4>9</vt:i4>
      </vt:variant>
      <vt:variant>
        <vt:i4>0</vt:i4>
      </vt:variant>
      <vt:variant>
        <vt:i4>5</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7077908</vt:i4>
      </vt:variant>
      <vt:variant>
        <vt:i4>6</vt:i4>
      </vt:variant>
      <vt:variant>
        <vt:i4>0</vt:i4>
      </vt:variant>
      <vt:variant>
        <vt:i4>5</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3014670</vt:i4>
      </vt:variant>
      <vt:variant>
        <vt:i4>3</vt:i4>
      </vt:variant>
      <vt:variant>
        <vt:i4>0</vt:i4>
      </vt:variant>
      <vt:variant>
        <vt:i4>5</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3997705</vt:i4>
      </vt:variant>
      <vt:variant>
        <vt:i4>0</vt:i4>
      </vt:variant>
      <vt:variant>
        <vt:i4>0</vt:i4>
      </vt:variant>
      <vt:variant>
        <vt:i4>5</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3997705</vt:i4>
      </vt:variant>
      <vt:variant>
        <vt:i4>16802</vt:i4>
      </vt:variant>
      <vt:variant>
        <vt:i4>1029</vt:i4>
      </vt:variant>
      <vt:variant>
        <vt:i4>4</vt:i4>
      </vt:variant>
      <vt:variant>
        <vt:lpwstr>http://www.google.com/imgres?imgurl=http://justinbieber.info/img/justin.jpg&amp;imgrefurl=http://justinbieber.info/justin-bieber-pictures&amp;h=428&amp;w=450&amp;sz=51&amp;tbnid=G5iMyLeO8dTQCM:&amp;tbnh=97&amp;tbnw=102&amp;prev=/search?q=pics+of+justin+bieber&amp;tbm=isch&amp;tbo=u&amp;zoom=1&amp;q=pics+of+justin+bieber&amp;docid=-QrjMs1aVzCBUM&amp;hl=en&amp;sa=X&amp;ei=VSpqTtCjDafD0AH58oj7BA&amp;sqi=2&amp;ved=0CCkQ9QEwAg&amp;dur=1337</vt:lpwstr>
      </vt:variant>
      <vt:variant>
        <vt:lpwstr/>
      </vt:variant>
      <vt:variant>
        <vt:i4>3014670</vt:i4>
      </vt:variant>
      <vt:variant>
        <vt:i4>17249</vt:i4>
      </vt:variant>
      <vt:variant>
        <vt:i4>1030</vt:i4>
      </vt:variant>
      <vt:variant>
        <vt:i4>4</vt:i4>
      </vt:variant>
      <vt:variant>
        <vt:lpwstr>http://www.google.com/imgres?imgurl=http://1.bp.blogspot.com/-92noTv6vmSg/TVZ32kcGbPI/AAAAAAAAAFQ/C0-PfrD-0L8/s1600/selena-gomez-ethnicity.jpg&amp;imgrefurl=http://selenagomezs.blogspot.com/&amp;h=500&amp;w=333&amp;sz=74&amp;tbnid=E4FtTj2YFXZXIM:&amp;tbnh=186&amp;tbnw=123&amp;prev=/search?q=pics+of+selena+gomez&amp;tbm=isch&amp;tbo=u&amp;zoom=1&amp;q=pics+of+selena+gomez&amp;docid=P4KY9jlN1sxJ9M&amp;hl=en&amp;sa=X&amp;ei=dSpqTt_7N4nL0QGCs4HiBA&amp;sqi=2&amp;ved=0CCIQ9QEwAA&amp;dur=7117</vt:lpwstr>
      </vt:variant>
      <vt:variant>
        <vt:lpwstr/>
      </vt:variant>
      <vt:variant>
        <vt:i4>7077908</vt:i4>
      </vt:variant>
      <vt:variant>
        <vt:i4>17692</vt:i4>
      </vt:variant>
      <vt:variant>
        <vt:i4>1032</vt:i4>
      </vt:variant>
      <vt:variant>
        <vt:i4>4</vt:i4>
      </vt:variant>
      <vt:variant>
        <vt:lpwstr>http://www.google.com/imgres?imgurl=http://www.lugaluda.com/wp-content/uploads/2009/09/matt-damon.jpeg&amp;imgrefurl=http://www.lugaluda.com/matt-damon-dead-matt-damon-died-is-matt-damon-dead/&amp;h=384&amp;w=300&amp;sz=27&amp;tbnid=x3Q6rkrsTJz6qM:&amp;tbnh=91&amp;tbnw=71&amp;prev=/search?q=matt+damon&amp;tbm=isch&amp;tbo=u&amp;zoom=1&amp;q=matt+damon&amp;docid=kFv_JWBceZl3uM&amp;hl=en&amp;sa=X&amp;ei=MitqTuOLL6Hh0QHOvZiCBQ&amp;sqi=2&amp;ved=0CFAQ9QEwBw&amp;dur=651</vt:lpwstr>
      </vt:variant>
      <vt:variant>
        <vt:lpwstr/>
      </vt:variant>
      <vt:variant>
        <vt:i4>2359399</vt:i4>
      </vt:variant>
      <vt:variant>
        <vt:i4>18147</vt:i4>
      </vt:variant>
      <vt:variant>
        <vt:i4>1034</vt:i4>
      </vt:variant>
      <vt:variant>
        <vt:i4>4</vt:i4>
      </vt:variant>
      <vt:variant>
        <vt:lpwstr>http://www.google.com/imgres?imgurl=http://wwwimage.cbs.com/cms/files/images/web_assets/primetime/mike_and_molly/bios/billy.jpg&amp;imgrefurl=http://www.cbs.com/primetime/mike_and_molly/cast/billy-gardell/&amp;h=300&amp;w=245&amp;sz=33&amp;tbnid=rQqCvJeubs3X1M:&amp;tbnh=186&amp;tbnw=151&amp;prev=/search?q=billy+Gardell+pics&amp;tbm=isch&amp;tbo=u&amp;zoom=1&amp;q=billy+Gardell+pics&amp;docid=PTPgEjPc-CAX3M&amp;hl=en&amp;sa=X&amp;ei=rytqTsTfFeni0QGlwoH7BA&amp;ved=0CBoQ9QEwAA&amp;dur=1970</vt:lpwstr>
      </vt:variant>
      <vt:variant>
        <vt:lpwstr/>
      </vt:variant>
      <vt:variant>
        <vt:i4>3145739</vt:i4>
      </vt:variant>
      <vt:variant>
        <vt:i4>18574</vt:i4>
      </vt:variant>
      <vt:variant>
        <vt:i4>1035</vt:i4>
      </vt:variant>
      <vt:variant>
        <vt:i4>4</vt:i4>
      </vt:variant>
      <vt:variant>
        <vt:lpwstr>http://www.google.com/imgres?q=pictures+of+mercedes+from+glee&amp;hl=en&amp;biw=1172&amp;bih=760&amp;tbm=isch&amp;tbnid=KCeIbmUNU0GXBM:&amp;imgrefurl=http://www.screened.com/mercedes-jones/15-3949/all-images/132-2343624/9a993497bb67da2d6cf165737e204/131-333419/&amp;docid=YzFOzW7Iqf3ryM&amp;w=597&amp;h=498&amp;ei=NixqTtXBHujk0QGunIDXBA&amp;zoom=1&amp;iact=rc&amp;dur=116&amp;page=1&amp;tbnh=121&amp;tbnw=145&amp;start=0&amp;ndsp=23&amp;ved=1t:429,r:17,s:0&amp;tx=88&amp;ty=75</vt:lpwstr>
      </vt:variant>
      <vt:variant>
        <vt:lpwstr/>
      </vt:variant>
      <vt:variant>
        <vt:i4>6291458</vt:i4>
      </vt:variant>
      <vt:variant>
        <vt:i4>18834</vt:i4>
      </vt:variant>
      <vt:variant>
        <vt:i4>1036</vt:i4>
      </vt:variant>
      <vt:variant>
        <vt:i4>4</vt:i4>
      </vt:variant>
      <vt:variant>
        <vt:lpwstr>http://www.google.com/imgres?q=pictures+taylor+lautner&amp;hl=en&amp;biw=1172&amp;bih=760&amp;tbm=isch&amp;tbnid=1OhO1btbCxkrfM:&amp;imgrefurl=http://www.people.com/people/taylor_lautner&amp;docid=ZM_-b_sXON5YaM&amp;w=300&amp;h=400&amp;ei=YC1qTuraK-zE0AGRxqHtBA&amp;zoom=1</vt:lpwstr>
      </vt:variant>
      <vt:variant>
        <vt:lpwstr/>
      </vt:variant>
      <vt:variant>
        <vt:i4>2097221</vt:i4>
      </vt:variant>
      <vt:variant>
        <vt:i4>19129</vt:i4>
      </vt:variant>
      <vt:variant>
        <vt:i4>1037</vt:i4>
      </vt:variant>
      <vt:variant>
        <vt:i4>4</vt:i4>
      </vt:variant>
      <vt:variant>
        <vt:lpwstr>http://www.google.com/imgres?q=pictures+cameron+diaz&amp;hl=en&amp;biw=1172&amp;bih=760&amp;tbm=isch&amp;tbnid=6nqL_Ao0q9bBZM:&amp;imgrefurl=http://cartermatt.com/4751/cameron-diaz-and-jennifer-lopez-get-along-just-fine/&amp;docid=4g0ogn_GxXtxMM&amp;w=303&amp;h=404&amp;ei=ji1qTsOHHqXm0QGkiNTaBA&amp;zoom=1</vt:lpwstr>
      </vt:variant>
      <vt:variant>
        <vt:lpwstr/>
      </vt:variant>
      <vt:variant>
        <vt:i4>917551</vt:i4>
      </vt:variant>
      <vt:variant>
        <vt:i4>19539</vt:i4>
      </vt:variant>
      <vt:variant>
        <vt:i4>1038</vt:i4>
      </vt:variant>
      <vt:variant>
        <vt:i4>4</vt:i4>
      </vt:variant>
      <vt:variant>
        <vt:lpwstr>http://www.google.com/imgres?imgurl=http://img2.timeinc.net/people/i/2006/celebdatabase/willsmith/will_smith1_300_400.jpg&amp;imgrefurl=http://www.people.com/people/will_smith&amp;h=400&amp;w=300&amp;sz=27&amp;tbnid=h0THU3SJg9q2RM:&amp;tbnh=95&amp;tbnw=71&amp;prev=/search?q=will+smith&amp;tbm=isch&amp;tbo=u&amp;zoom=1&amp;q=will+smith&amp;docid=5GzN2PdyOxXk0M&amp;hl=en&amp;sa=X&amp;ei=7S9qTsviCafn0QHP17ybBQ&amp;sqi=2&amp;ved=0CE8Q9QEwBw&amp;dur=681</vt:lpwstr>
      </vt:variant>
      <vt:variant>
        <vt:lpwstr/>
      </vt:variant>
      <vt:variant>
        <vt:i4>65571</vt:i4>
      </vt:variant>
      <vt:variant>
        <vt:i4>19976</vt:i4>
      </vt:variant>
      <vt:variant>
        <vt:i4>1039</vt:i4>
      </vt:variant>
      <vt:variant>
        <vt:i4>4</vt:i4>
      </vt:variant>
      <vt:variant>
        <vt:lpwstr>http://www.google.com/imgres?imgurl=http://upload.wikimedia.org/wikipedia/commons/thumb/0/0c/Nikki_Blonsky_LF.JPG/220px-Nikki_Blonsky_LF.JPG&amp;imgrefurl=http://en.wikipedia.org/wiki/Nikki_Blonsky&amp;h=334&amp;w=220&amp;sz=16&amp;tbnid=-PdF1N_vv-zcIM:&amp;tbnh=93&amp;tbnw=61&amp;prev=/search?q=nikki+blonsky&amp;tbm=isch&amp;tbo=u&amp;zoom=1&amp;q=nikki+blonsky&amp;docid=kDdh94fK9lCBWM&amp;hl=en&amp;sa=X&amp;ei=qjBqTvvSBaPb0QH_45ChBQ&amp;sqi=2&amp;ved=0CDwQ9QEwAg&amp;dur=716</vt:lpwstr>
      </vt:variant>
      <vt:variant>
        <vt:lpwstr/>
      </vt:variant>
      <vt:variant>
        <vt:i4>4784181</vt:i4>
      </vt:variant>
      <vt:variant>
        <vt:i4>66410</vt:i4>
      </vt:variant>
      <vt:variant>
        <vt:i4>1042</vt:i4>
      </vt:variant>
      <vt:variant>
        <vt:i4>4</vt:i4>
      </vt:variant>
      <vt:variant>
        <vt:lpwstr>http://www.caranddriver.com/features/09q2/texting_while_driving_how_dangerous_is_it_-feature/gallery</vt:lpwstr>
      </vt:variant>
      <vt:variant>
        <vt:lpwstr/>
      </vt:variant>
      <vt:variant>
        <vt:i4>4784181</vt:i4>
      </vt:variant>
      <vt:variant>
        <vt:i4>69324</vt:i4>
      </vt:variant>
      <vt:variant>
        <vt:i4>1043</vt:i4>
      </vt:variant>
      <vt:variant>
        <vt:i4>4</vt:i4>
      </vt:variant>
      <vt:variant>
        <vt:lpwstr>http://www.caranddriver.com/features/09q2/texting_while_driving_how_dangerous_is_it_-feature/gallery</vt:lpwstr>
      </vt:variant>
      <vt:variant>
        <vt:lpwstr/>
      </vt:variant>
      <vt:variant>
        <vt:i4>4784181</vt:i4>
      </vt:variant>
      <vt:variant>
        <vt:i4>70947</vt:i4>
      </vt:variant>
      <vt:variant>
        <vt:i4>1044</vt:i4>
      </vt:variant>
      <vt:variant>
        <vt:i4>4</vt:i4>
      </vt:variant>
      <vt:variant>
        <vt:lpwstr>http://www.caranddriver.com/features/09q2/texting_while_driving_how_dangerous_is_it_-feature/gallery</vt:lpwstr>
      </vt:variant>
      <vt:variant>
        <vt:lpwstr/>
      </vt:variant>
      <vt:variant>
        <vt:i4>5963849</vt:i4>
      </vt:variant>
      <vt:variant>
        <vt:i4>75464</vt:i4>
      </vt:variant>
      <vt:variant>
        <vt:i4>1047</vt:i4>
      </vt:variant>
      <vt:variant>
        <vt:i4>4</vt:i4>
      </vt:variant>
      <vt:variant>
        <vt:lpwstr>http://www.passionate-experts.shell.com/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 Project</dc:title>
  <dc:creator>Carrie</dc:creator>
  <cp:lastModifiedBy>admin</cp:lastModifiedBy>
  <cp:revision>2</cp:revision>
  <cp:lastPrinted>2013-11-06T15:59:00Z</cp:lastPrinted>
  <dcterms:created xsi:type="dcterms:W3CDTF">2015-11-30T15:25:00Z</dcterms:created>
  <dcterms:modified xsi:type="dcterms:W3CDTF">2015-11-30T15:25:00Z</dcterms:modified>
</cp:coreProperties>
</file>