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F811E4" w14:textId="5FEECF08" w:rsidR="0014243D" w:rsidRPr="00F11A03" w:rsidRDefault="00F11A03" w:rsidP="0014243D">
      <w:pPr>
        <w:jc w:val="center"/>
        <w:rPr>
          <w:sz w:val="52"/>
          <w:szCs w:val="52"/>
        </w:rPr>
      </w:pPr>
      <w:proofErr w:type="gramStart"/>
      <w:r w:rsidRPr="00F11A03">
        <w:rPr>
          <w:sz w:val="52"/>
          <w:szCs w:val="52"/>
        </w:rPr>
        <w:t>EAST MEADOW U.F.S.D.</w:t>
      </w:r>
      <w:proofErr w:type="gramEnd"/>
    </w:p>
    <w:p w14:paraId="2CFF79C2" w14:textId="77777777" w:rsidR="00F11A03" w:rsidRPr="00F11A03" w:rsidRDefault="00F11A03" w:rsidP="0014243D">
      <w:pPr>
        <w:jc w:val="center"/>
        <w:rPr>
          <w:sz w:val="52"/>
          <w:szCs w:val="52"/>
        </w:rPr>
      </w:pPr>
    </w:p>
    <w:p w14:paraId="678951A7" w14:textId="32E578B5" w:rsidR="00F11A03" w:rsidRPr="00F11A03" w:rsidRDefault="00F11A03" w:rsidP="0014243D">
      <w:pPr>
        <w:jc w:val="center"/>
        <w:rPr>
          <w:sz w:val="52"/>
          <w:szCs w:val="52"/>
        </w:rPr>
      </w:pPr>
      <w:r w:rsidRPr="00F11A03">
        <w:rPr>
          <w:sz w:val="52"/>
          <w:szCs w:val="52"/>
        </w:rPr>
        <w:t>CURRICULUM AREA PROJECT</w:t>
      </w:r>
    </w:p>
    <w:p w14:paraId="1A0E5527" w14:textId="285492CB" w:rsidR="00F11A03" w:rsidRPr="00F11A03" w:rsidRDefault="00F11A03" w:rsidP="0014243D">
      <w:pPr>
        <w:jc w:val="center"/>
        <w:rPr>
          <w:sz w:val="52"/>
          <w:szCs w:val="52"/>
        </w:rPr>
      </w:pPr>
      <w:r w:rsidRPr="00F11A03">
        <w:rPr>
          <w:sz w:val="52"/>
          <w:szCs w:val="52"/>
        </w:rPr>
        <w:t>2015 - 2016</w:t>
      </w:r>
    </w:p>
    <w:p w14:paraId="43F811E5" w14:textId="77777777" w:rsidR="0014243D" w:rsidRDefault="0014243D" w:rsidP="0014243D">
      <w:pPr>
        <w:jc w:val="center"/>
        <w:rPr>
          <w:rFonts w:ascii="Bookman Old Style" w:hAnsi="Bookman Old Style"/>
          <w:sz w:val="52"/>
          <w:szCs w:val="52"/>
        </w:rPr>
      </w:pPr>
    </w:p>
    <w:p w14:paraId="43F811E6" w14:textId="77777777" w:rsidR="0014243D" w:rsidRPr="00023657" w:rsidRDefault="0014243D" w:rsidP="0014243D">
      <w:pPr>
        <w:jc w:val="center"/>
        <w:rPr>
          <w:sz w:val="72"/>
          <w:szCs w:val="72"/>
        </w:rPr>
      </w:pPr>
    </w:p>
    <w:p w14:paraId="43F811E7" w14:textId="77777777" w:rsidR="0014243D" w:rsidRPr="00F11A03" w:rsidRDefault="0014243D" w:rsidP="0014243D">
      <w:pPr>
        <w:tabs>
          <w:tab w:val="num" w:pos="1080"/>
        </w:tabs>
        <w:ind w:left="1138" w:hanging="360"/>
        <w:jc w:val="center"/>
        <w:rPr>
          <w:bCs/>
          <w:i/>
          <w:iCs/>
          <w:sz w:val="72"/>
          <w:szCs w:val="72"/>
        </w:rPr>
      </w:pPr>
      <w:r w:rsidRPr="00F11A03">
        <w:rPr>
          <w:bCs/>
          <w:i/>
          <w:iCs/>
          <w:sz w:val="72"/>
          <w:szCs w:val="72"/>
        </w:rPr>
        <w:t>                                                </w:t>
      </w:r>
    </w:p>
    <w:p w14:paraId="43F811E9" w14:textId="4F9043D2" w:rsidR="0014243D" w:rsidRPr="00F11A03" w:rsidRDefault="002D7E3D" w:rsidP="0014243D">
      <w:pPr>
        <w:tabs>
          <w:tab w:val="num" w:pos="1080"/>
        </w:tabs>
        <w:jc w:val="center"/>
        <w:rPr>
          <w:color w:val="1F1F2E"/>
          <w:sz w:val="36"/>
          <w:szCs w:val="36"/>
        </w:rPr>
      </w:pPr>
      <w:bookmarkStart w:id="0" w:name="_GoBack"/>
      <w:r w:rsidRPr="00F11A03">
        <w:rPr>
          <w:color w:val="1F1F2E"/>
          <w:sz w:val="36"/>
          <w:szCs w:val="36"/>
        </w:rPr>
        <w:t>Grade 12-Aligning ELA Module 2 with the needs of our Special Education Students</w:t>
      </w:r>
    </w:p>
    <w:bookmarkEnd w:id="0"/>
    <w:p w14:paraId="47A4C28F" w14:textId="77777777" w:rsidR="00F11A03" w:rsidRPr="00F11A03" w:rsidRDefault="00F11A03" w:rsidP="0014243D">
      <w:pPr>
        <w:tabs>
          <w:tab w:val="num" w:pos="1080"/>
        </w:tabs>
        <w:jc w:val="center"/>
        <w:rPr>
          <w:b/>
          <w:i/>
          <w:sz w:val="36"/>
          <w:szCs w:val="36"/>
        </w:rPr>
      </w:pPr>
    </w:p>
    <w:p w14:paraId="43F811EC" w14:textId="77777777" w:rsidR="0014243D" w:rsidRPr="002D7E3D" w:rsidRDefault="0014243D" w:rsidP="0014243D">
      <w:pPr>
        <w:jc w:val="center"/>
        <w:rPr>
          <w:i/>
        </w:rPr>
      </w:pPr>
    </w:p>
    <w:p w14:paraId="43F811ED" w14:textId="77777777" w:rsidR="0014243D" w:rsidRPr="006E7335" w:rsidRDefault="0014243D" w:rsidP="0014243D">
      <w:pPr>
        <w:jc w:val="center"/>
      </w:pPr>
    </w:p>
    <w:p w14:paraId="43F811EE" w14:textId="77777777" w:rsidR="0014243D" w:rsidRPr="006E7335" w:rsidRDefault="0014243D" w:rsidP="0014243D">
      <w:pPr>
        <w:jc w:val="right"/>
      </w:pPr>
    </w:p>
    <w:p w14:paraId="43F811EF" w14:textId="77777777" w:rsidR="0014243D" w:rsidRPr="006E7335" w:rsidRDefault="0014243D" w:rsidP="0014243D">
      <w:pPr>
        <w:jc w:val="right"/>
      </w:pPr>
    </w:p>
    <w:p w14:paraId="43F811F0" w14:textId="77777777" w:rsidR="0014243D" w:rsidRPr="006E7335" w:rsidRDefault="0014243D" w:rsidP="0014243D">
      <w:pPr>
        <w:jc w:val="right"/>
      </w:pPr>
    </w:p>
    <w:p w14:paraId="43F811F1" w14:textId="77777777" w:rsidR="0014243D" w:rsidRPr="006E7335" w:rsidRDefault="0014243D" w:rsidP="0014243D">
      <w:pPr>
        <w:jc w:val="right"/>
      </w:pPr>
    </w:p>
    <w:p w14:paraId="43F811F2" w14:textId="77777777" w:rsidR="0014243D" w:rsidRPr="006E7335" w:rsidRDefault="0014243D" w:rsidP="0014243D">
      <w:pPr>
        <w:jc w:val="right"/>
      </w:pPr>
    </w:p>
    <w:p w14:paraId="43F811F3" w14:textId="77777777" w:rsidR="0014243D" w:rsidRPr="006E7335" w:rsidRDefault="0014243D" w:rsidP="0014243D">
      <w:pPr>
        <w:jc w:val="right"/>
      </w:pPr>
    </w:p>
    <w:p w14:paraId="43F811F4" w14:textId="77777777" w:rsidR="0014243D" w:rsidRPr="006E7335" w:rsidRDefault="0014243D" w:rsidP="0014243D">
      <w:pPr>
        <w:jc w:val="right"/>
      </w:pPr>
    </w:p>
    <w:p w14:paraId="43F811FD" w14:textId="77777777" w:rsidR="0014243D" w:rsidRPr="006E7335" w:rsidRDefault="0014243D" w:rsidP="0014243D">
      <w:pPr>
        <w:jc w:val="right"/>
      </w:pPr>
    </w:p>
    <w:p w14:paraId="43F811FE" w14:textId="77777777" w:rsidR="0014243D" w:rsidRPr="006E7335" w:rsidRDefault="0014243D" w:rsidP="0014243D">
      <w:pPr>
        <w:jc w:val="right"/>
      </w:pPr>
    </w:p>
    <w:p w14:paraId="43F811FF" w14:textId="77777777" w:rsidR="0014243D" w:rsidRPr="006E7335" w:rsidRDefault="0014243D" w:rsidP="0014243D">
      <w:pPr>
        <w:jc w:val="right"/>
      </w:pPr>
    </w:p>
    <w:p w14:paraId="43F81200" w14:textId="77777777" w:rsidR="0014243D" w:rsidRPr="006E7335" w:rsidRDefault="0014243D" w:rsidP="0014243D">
      <w:pPr>
        <w:jc w:val="right"/>
      </w:pPr>
    </w:p>
    <w:p w14:paraId="43F81201" w14:textId="77777777" w:rsidR="0014243D" w:rsidRPr="006E7335" w:rsidRDefault="0014243D" w:rsidP="0014243D">
      <w:pPr>
        <w:jc w:val="right"/>
      </w:pPr>
    </w:p>
    <w:p w14:paraId="43F81202" w14:textId="77777777" w:rsidR="0014243D" w:rsidRDefault="0014243D" w:rsidP="0014243D">
      <w:pPr>
        <w:jc w:val="right"/>
      </w:pPr>
    </w:p>
    <w:p w14:paraId="22FB06F8" w14:textId="77777777" w:rsidR="004A508B" w:rsidRDefault="004A508B" w:rsidP="0014243D">
      <w:pPr>
        <w:jc w:val="right"/>
      </w:pPr>
    </w:p>
    <w:p w14:paraId="13470FFE" w14:textId="77777777" w:rsidR="004A508B" w:rsidRDefault="004A508B" w:rsidP="0014243D">
      <w:pPr>
        <w:jc w:val="right"/>
      </w:pPr>
    </w:p>
    <w:p w14:paraId="283D4A15" w14:textId="77777777" w:rsidR="004A508B" w:rsidRDefault="004A508B" w:rsidP="0014243D">
      <w:pPr>
        <w:jc w:val="right"/>
      </w:pPr>
    </w:p>
    <w:p w14:paraId="524FD40E" w14:textId="77777777" w:rsidR="004A508B" w:rsidRDefault="004A508B" w:rsidP="0014243D">
      <w:pPr>
        <w:jc w:val="right"/>
      </w:pPr>
    </w:p>
    <w:p w14:paraId="5B87016A" w14:textId="77777777" w:rsidR="004A508B" w:rsidRDefault="004A508B" w:rsidP="0014243D">
      <w:pPr>
        <w:jc w:val="right"/>
      </w:pPr>
    </w:p>
    <w:p w14:paraId="55A57EAF" w14:textId="77777777" w:rsidR="00F11A03" w:rsidRPr="00F11A03" w:rsidRDefault="00F11A03" w:rsidP="00F11A03">
      <w:r w:rsidRPr="00F11A03">
        <w:t>Kimberly LoFaso – Facilitator &amp; Writer</w:t>
      </w:r>
    </w:p>
    <w:p w14:paraId="43F81206" w14:textId="77777777" w:rsidR="0014243D" w:rsidRPr="00F11A03" w:rsidRDefault="0014243D" w:rsidP="00F11A03">
      <w:r w:rsidRPr="00F11A03">
        <w:t>English</w:t>
      </w:r>
    </w:p>
    <w:p w14:paraId="43F81207" w14:textId="77777777" w:rsidR="0014243D" w:rsidRPr="002D7E3D" w:rsidRDefault="0014243D" w:rsidP="00F11A03">
      <w:pPr>
        <w:rPr>
          <w:szCs w:val="52"/>
        </w:rPr>
      </w:pPr>
      <w:r w:rsidRPr="00F11A03">
        <w:br w:type="page"/>
      </w:r>
      <w:r w:rsidRPr="002D7E3D">
        <w:rPr>
          <w:szCs w:val="52"/>
        </w:rPr>
        <w:lastRenderedPageBreak/>
        <w:t>Table of Contents</w:t>
      </w:r>
    </w:p>
    <w:p w14:paraId="43F81208" w14:textId="77777777" w:rsidR="0014243D" w:rsidRPr="002D7E3D" w:rsidRDefault="0014243D" w:rsidP="0014243D">
      <w:pPr>
        <w:jc w:val="cente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8"/>
        <w:gridCol w:w="4230"/>
      </w:tblGrid>
      <w:tr w:rsidR="002D6EC1" w:rsidRPr="002D7E3D" w14:paraId="43F8120B" w14:textId="77777777" w:rsidTr="006057DC">
        <w:tc>
          <w:tcPr>
            <w:tcW w:w="6318" w:type="dxa"/>
          </w:tcPr>
          <w:p w14:paraId="43F81209" w14:textId="77777777" w:rsidR="0014243D" w:rsidRPr="002D7E3D" w:rsidRDefault="0014243D" w:rsidP="0014243D">
            <w:r w:rsidRPr="002D7E3D">
              <w:t>Abstract</w:t>
            </w:r>
          </w:p>
        </w:tc>
        <w:tc>
          <w:tcPr>
            <w:tcW w:w="4230" w:type="dxa"/>
          </w:tcPr>
          <w:p w14:paraId="43F8120A" w14:textId="77777777" w:rsidR="0014243D" w:rsidRPr="002D7E3D" w:rsidRDefault="0014243D" w:rsidP="0014243D">
            <w:pPr>
              <w:jc w:val="right"/>
            </w:pPr>
            <w:r w:rsidRPr="002D7E3D">
              <w:t>3</w:t>
            </w:r>
          </w:p>
        </w:tc>
      </w:tr>
      <w:tr w:rsidR="002D6EC1" w:rsidRPr="002D7E3D" w14:paraId="43F8120E" w14:textId="77777777" w:rsidTr="006057DC">
        <w:tc>
          <w:tcPr>
            <w:tcW w:w="6318" w:type="dxa"/>
          </w:tcPr>
          <w:p w14:paraId="43F8120C" w14:textId="77777777" w:rsidR="0014243D" w:rsidRPr="002D7E3D" w:rsidRDefault="0014243D" w:rsidP="0014243D">
            <w:r w:rsidRPr="002D7E3D">
              <w:t>Rationale</w:t>
            </w:r>
          </w:p>
        </w:tc>
        <w:tc>
          <w:tcPr>
            <w:tcW w:w="4230" w:type="dxa"/>
          </w:tcPr>
          <w:p w14:paraId="43F8120D" w14:textId="77777777" w:rsidR="0014243D" w:rsidRPr="002D7E3D" w:rsidRDefault="0014243D" w:rsidP="0014243D">
            <w:pPr>
              <w:jc w:val="right"/>
            </w:pPr>
            <w:r w:rsidRPr="002D7E3D">
              <w:t>4</w:t>
            </w:r>
          </w:p>
        </w:tc>
      </w:tr>
      <w:tr w:rsidR="002D6EC1" w:rsidRPr="002D7E3D" w14:paraId="43F81211" w14:textId="77777777" w:rsidTr="006057DC">
        <w:tc>
          <w:tcPr>
            <w:tcW w:w="6318" w:type="dxa"/>
          </w:tcPr>
          <w:p w14:paraId="43F8120F" w14:textId="77777777" w:rsidR="0014243D" w:rsidRPr="002D7E3D" w:rsidRDefault="0014243D" w:rsidP="0014243D">
            <w:r w:rsidRPr="002D7E3D">
              <w:t>Understanding by Design</w:t>
            </w:r>
          </w:p>
        </w:tc>
        <w:tc>
          <w:tcPr>
            <w:tcW w:w="4230" w:type="dxa"/>
          </w:tcPr>
          <w:p w14:paraId="43F81210" w14:textId="77777777" w:rsidR="008B41FD" w:rsidRPr="002D7E3D" w:rsidRDefault="0014243D" w:rsidP="008B41FD">
            <w:pPr>
              <w:jc w:val="right"/>
            </w:pPr>
            <w:r w:rsidRPr="002D7E3D">
              <w:t>5</w:t>
            </w:r>
          </w:p>
        </w:tc>
      </w:tr>
      <w:tr w:rsidR="002D6EC1" w:rsidRPr="002D7E3D" w14:paraId="43F81214" w14:textId="77777777" w:rsidTr="006057DC">
        <w:tc>
          <w:tcPr>
            <w:tcW w:w="6318" w:type="dxa"/>
          </w:tcPr>
          <w:p w14:paraId="43F81212" w14:textId="3AB8E76A" w:rsidR="0014243D" w:rsidRPr="002D7E3D" w:rsidRDefault="002D7E3D" w:rsidP="0014243D">
            <w:pPr>
              <w:rPr>
                <w:rFonts w:cs="Arial"/>
                <w:bCs/>
                <w:szCs w:val="45"/>
              </w:rPr>
            </w:pPr>
            <w:r>
              <w:rPr>
                <w:rFonts w:cs="Arial"/>
                <w:bCs/>
                <w:szCs w:val="45"/>
              </w:rPr>
              <w:t>Lesson Plan #1</w:t>
            </w:r>
          </w:p>
        </w:tc>
        <w:tc>
          <w:tcPr>
            <w:tcW w:w="4230" w:type="dxa"/>
          </w:tcPr>
          <w:p w14:paraId="43F81213" w14:textId="016E4EA7" w:rsidR="0014243D" w:rsidRPr="002D7E3D" w:rsidRDefault="004A508B" w:rsidP="0014243D">
            <w:pPr>
              <w:jc w:val="right"/>
            </w:pPr>
            <w:r>
              <w:t>6</w:t>
            </w:r>
          </w:p>
        </w:tc>
      </w:tr>
      <w:tr w:rsidR="002D6EC1" w:rsidRPr="002D7E3D" w14:paraId="43F81217" w14:textId="77777777" w:rsidTr="006057DC">
        <w:tc>
          <w:tcPr>
            <w:tcW w:w="6318" w:type="dxa"/>
          </w:tcPr>
          <w:p w14:paraId="43F81215" w14:textId="5BB9D7F6" w:rsidR="00043CFD" w:rsidRPr="002D7E3D" w:rsidRDefault="002D7E3D" w:rsidP="0014243D">
            <w:r>
              <w:rPr>
                <w:rFonts w:cs="Arial"/>
                <w:bCs/>
                <w:szCs w:val="45"/>
              </w:rPr>
              <w:t>Lesson Plan #1- PowerPoint</w:t>
            </w:r>
          </w:p>
        </w:tc>
        <w:tc>
          <w:tcPr>
            <w:tcW w:w="4230" w:type="dxa"/>
          </w:tcPr>
          <w:p w14:paraId="43F81216" w14:textId="7FCC129D" w:rsidR="00043CFD" w:rsidRPr="002D7E3D" w:rsidRDefault="004A508B" w:rsidP="0014243D">
            <w:pPr>
              <w:jc w:val="right"/>
            </w:pPr>
            <w:r>
              <w:t>8</w:t>
            </w:r>
          </w:p>
        </w:tc>
      </w:tr>
      <w:tr w:rsidR="002D6EC1" w:rsidRPr="002D7E3D" w14:paraId="43F8121A" w14:textId="77777777" w:rsidTr="006057DC">
        <w:tc>
          <w:tcPr>
            <w:tcW w:w="6318" w:type="dxa"/>
          </w:tcPr>
          <w:p w14:paraId="43F81218" w14:textId="6077C110" w:rsidR="0014243D" w:rsidRPr="002D7E3D" w:rsidRDefault="002D7E3D" w:rsidP="00FC7362">
            <w:r>
              <w:rPr>
                <w:rFonts w:cs="Arial"/>
                <w:bCs/>
                <w:szCs w:val="45"/>
              </w:rPr>
              <w:t>Lesson Plan #1- Worksheet</w:t>
            </w:r>
          </w:p>
        </w:tc>
        <w:tc>
          <w:tcPr>
            <w:tcW w:w="4230" w:type="dxa"/>
          </w:tcPr>
          <w:p w14:paraId="43F81219" w14:textId="52F308D9" w:rsidR="0014243D" w:rsidRPr="002D7E3D" w:rsidRDefault="004A508B" w:rsidP="0014243D">
            <w:pPr>
              <w:jc w:val="right"/>
            </w:pPr>
            <w:r>
              <w:t>16</w:t>
            </w:r>
          </w:p>
        </w:tc>
      </w:tr>
      <w:tr w:rsidR="002D6EC1" w:rsidRPr="002D7E3D" w14:paraId="43F8121D" w14:textId="77777777" w:rsidTr="006057DC">
        <w:tc>
          <w:tcPr>
            <w:tcW w:w="6318" w:type="dxa"/>
          </w:tcPr>
          <w:p w14:paraId="43F8121B" w14:textId="3DC5F389" w:rsidR="00043CFD" w:rsidRPr="002D7E3D" w:rsidRDefault="00355E46" w:rsidP="00355E46">
            <w:r>
              <w:rPr>
                <w:rFonts w:cs="Arial"/>
                <w:bCs/>
                <w:szCs w:val="45"/>
              </w:rPr>
              <w:t>Lesson Plan #2</w:t>
            </w:r>
          </w:p>
        </w:tc>
        <w:tc>
          <w:tcPr>
            <w:tcW w:w="4230" w:type="dxa"/>
          </w:tcPr>
          <w:p w14:paraId="43F8121C" w14:textId="50A73CC8" w:rsidR="00043CFD" w:rsidRPr="002D7E3D" w:rsidRDefault="004A508B" w:rsidP="0014243D">
            <w:pPr>
              <w:jc w:val="right"/>
            </w:pPr>
            <w:r>
              <w:t>18</w:t>
            </w:r>
          </w:p>
        </w:tc>
      </w:tr>
      <w:tr w:rsidR="002D6EC1" w:rsidRPr="002D7E3D" w14:paraId="43F81220" w14:textId="77777777" w:rsidTr="006057DC">
        <w:tc>
          <w:tcPr>
            <w:tcW w:w="6318" w:type="dxa"/>
          </w:tcPr>
          <w:p w14:paraId="43F8121E" w14:textId="63E9986E" w:rsidR="00043CFD" w:rsidRPr="002D7E3D" w:rsidRDefault="00355E46" w:rsidP="00355E46">
            <w:pPr>
              <w:shd w:val="clear" w:color="auto" w:fill="FFFFFF"/>
              <w:outlineLvl w:val="1"/>
              <w:rPr>
                <w:rFonts w:cs="Helvetica"/>
                <w:bCs/>
                <w:kern w:val="36"/>
              </w:rPr>
            </w:pPr>
            <w:r>
              <w:rPr>
                <w:rFonts w:cs="Arial"/>
                <w:bCs/>
                <w:szCs w:val="45"/>
              </w:rPr>
              <w:t>Lesson Plan #2- PowerPoint</w:t>
            </w:r>
          </w:p>
        </w:tc>
        <w:tc>
          <w:tcPr>
            <w:tcW w:w="4230" w:type="dxa"/>
          </w:tcPr>
          <w:p w14:paraId="43F8121F" w14:textId="3AD3973A" w:rsidR="00043CFD" w:rsidRPr="002D7E3D" w:rsidRDefault="004A508B" w:rsidP="0014243D">
            <w:pPr>
              <w:jc w:val="right"/>
            </w:pPr>
            <w:r>
              <w:t>20</w:t>
            </w:r>
          </w:p>
        </w:tc>
      </w:tr>
      <w:tr w:rsidR="002D6EC1" w:rsidRPr="002D7E3D" w14:paraId="43F81223" w14:textId="77777777" w:rsidTr="006057DC">
        <w:tc>
          <w:tcPr>
            <w:tcW w:w="6318" w:type="dxa"/>
          </w:tcPr>
          <w:p w14:paraId="43F81221" w14:textId="1A39B245" w:rsidR="00043CFD" w:rsidRPr="002D7E3D" w:rsidRDefault="00355E46" w:rsidP="00355E46">
            <w:r>
              <w:rPr>
                <w:rFonts w:cs="Arial"/>
                <w:bCs/>
                <w:szCs w:val="45"/>
              </w:rPr>
              <w:t>Lesson Plan #2- Worksheet</w:t>
            </w:r>
          </w:p>
        </w:tc>
        <w:tc>
          <w:tcPr>
            <w:tcW w:w="4230" w:type="dxa"/>
          </w:tcPr>
          <w:p w14:paraId="43F81222" w14:textId="625D6C5A" w:rsidR="00043CFD" w:rsidRPr="002D7E3D" w:rsidRDefault="004A508B" w:rsidP="0014243D">
            <w:pPr>
              <w:jc w:val="right"/>
            </w:pPr>
            <w:r>
              <w:t>29</w:t>
            </w:r>
          </w:p>
        </w:tc>
      </w:tr>
      <w:tr w:rsidR="002D6EC1" w:rsidRPr="002D7E3D" w14:paraId="43F81226" w14:textId="77777777" w:rsidTr="006057DC">
        <w:tc>
          <w:tcPr>
            <w:tcW w:w="6318" w:type="dxa"/>
          </w:tcPr>
          <w:p w14:paraId="43F81224" w14:textId="6B139133" w:rsidR="00043CFD" w:rsidRPr="002D7E3D" w:rsidRDefault="00355E46" w:rsidP="00355E46">
            <w:pPr>
              <w:spacing w:before="144" w:after="48"/>
              <w:rPr>
                <w:rFonts w:cs="Arial"/>
                <w:bCs/>
                <w:kern w:val="36"/>
                <w:szCs w:val="48"/>
              </w:rPr>
            </w:pPr>
            <w:r>
              <w:rPr>
                <w:rFonts w:cs="Arial"/>
                <w:bCs/>
                <w:szCs w:val="45"/>
              </w:rPr>
              <w:t>Lesson Plans #1 and 2- Quiz</w:t>
            </w:r>
          </w:p>
        </w:tc>
        <w:tc>
          <w:tcPr>
            <w:tcW w:w="4230" w:type="dxa"/>
          </w:tcPr>
          <w:p w14:paraId="43F81225" w14:textId="3512A232" w:rsidR="00043CFD" w:rsidRPr="002D7E3D" w:rsidRDefault="004A508B" w:rsidP="0014243D">
            <w:pPr>
              <w:jc w:val="right"/>
            </w:pPr>
            <w:r>
              <w:t>32</w:t>
            </w:r>
          </w:p>
        </w:tc>
      </w:tr>
      <w:tr w:rsidR="002D6EC1" w:rsidRPr="002D7E3D" w14:paraId="43F81229" w14:textId="77777777" w:rsidTr="006057DC">
        <w:tc>
          <w:tcPr>
            <w:tcW w:w="6318" w:type="dxa"/>
          </w:tcPr>
          <w:p w14:paraId="43F81227" w14:textId="7AA2A847" w:rsidR="00043CFD" w:rsidRPr="002D7E3D" w:rsidRDefault="00355E46" w:rsidP="00355E46">
            <w:pPr>
              <w:spacing w:before="144" w:after="48"/>
              <w:outlineLvl w:val="0"/>
              <w:rPr>
                <w:rFonts w:cs="Arial"/>
                <w:bCs/>
                <w:kern w:val="36"/>
                <w:szCs w:val="48"/>
              </w:rPr>
            </w:pPr>
            <w:r>
              <w:rPr>
                <w:rFonts w:cs="Arial"/>
                <w:bCs/>
                <w:szCs w:val="45"/>
              </w:rPr>
              <w:t>Lesson Plan #3</w:t>
            </w:r>
          </w:p>
        </w:tc>
        <w:tc>
          <w:tcPr>
            <w:tcW w:w="4230" w:type="dxa"/>
          </w:tcPr>
          <w:p w14:paraId="43F81228" w14:textId="26E5286A" w:rsidR="00043CFD" w:rsidRPr="002D7E3D" w:rsidRDefault="004A508B" w:rsidP="0014243D">
            <w:pPr>
              <w:jc w:val="right"/>
            </w:pPr>
            <w:r>
              <w:t>34</w:t>
            </w:r>
          </w:p>
        </w:tc>
      </w:tr>
      <w:tr w:rsidR="002D6EC1" w:rsidRPr="002D7E3D" w14:paraId="43F8122C" w14:textId="77777777" w:rsidTr="006057DC">
        <w:tc>
          <w:tcPr>
            <w:tcW w:w="6318" w:type="dxa"/>
          </w:tcPr>
          <w:p w14:paraId="43F8122A" w14:textId="2F980011" w:rsidR="00043CFD" w:rsidRPr="002D7E3D" w:rsidRDefault="00355E46" w:rsidP="00355E46">
            <w:pPr>
              <w:spacing w:before="144" w:after="48"/>
              <w:outlineLvl w:val="0"/>
              <w:rPr>
                <w:rFonts w:cs="Arial"/>
                <w:bCs/>
                <w:kern w:val="36"/>
                <w:szCs w:val="48"/>
              </w:rPr>
            </w:pPr>
            <w:r>
              <w:rPr>
                <w:rFonts w:cs="Arial"/>
                <w:bCs/>
                <w:szCs w:val="45"/>
              </w:rPr>
              <w:t>Lesson Plan #3- PowerPoint</w:t>
            </w:r>
          </w:p>
        </w:tc>
        <w:tc>
          <w:tcPr>
            <w:tcW w:w="4230" w:type="dxa"/>
          </w:tcPr>
          <w:p w14:paraId="43F8122B" w14:textId="404C3297" w:rsidR="00043CFD" w:rsidRPr="002D7E3D" w:rsidRDefault="004A508B" w:rsidP="0014243D">
            <w:pPr>
              <w:jc w:val="right"/>
            </w:pPr>
            <w:r>
              <w:t>36</w:t>
            </w:r>
          </w:p>
        </w:tc>
      </w:tr>
      <w:tr w:rsidR="002D6EC1" w:rsidRPr="002D7E3D" w14:paraId="43F8122F" w14:textId="77777777" w:rsidTr="006057DC">
        <w:tc>
          <w:tcPr>
            <w:tcW w:w="6318" w:type="dxa"/>
          </w:tcPr>
          <w:p w14:paraId="43F8122D" w14:textId="4B9A72E3" w:rsidR="00043CFD" w:rsidRPr="002D7E3D" w:rsidRDefault="00355E46" w:rsidP="00355E46">
            <w:pPr>
              <w:spacing w:before="144" w:after="48"/>
              <w:outlineLvl w:val="0"/>
              <w:rPr>
                <w:rFonts w:cs="Arial"/>
                <w:bCs/>
                <w:kern w:val="36"/>
                <w:szCs w:val="48"/>
              </w:rPr>
            </w:pPr>
            <w:r>
              <w:rPr>
                <w:rFonts w:cs="Arial"/>
                <w:bCs/>
                <w:szCs w:val="45"/>
              </w:rPr>
              <w:t>Lesson Plan #3- Worksheet</w:t>
            </w:r>
          </w:p>
        </w:tc>
        <w:tc>
          <w:tcPr>
            <w:tcW w:w="4230" w:type="dxa"/>
          </w:tcPr>
          <w:p w14:paraId="43F8122E" w14:textId="463D9AA7" w:rsidR="00043CFD" w:rsidRPr="002D7E3D" w:rsidRDefault="004A508B" w:rsidP="00043CFD">
            <w:pPr>
              <w:jc w:val="right"/>
            </w:pPr>
            <w:r>
              <w:t>44</w:t>
            </w:r>
          </w:p>
        </w:tc>
      </w:tr>
      <w:tr w:rsidR="002D6EC1" w:rsidRPr="002D7E3D" w14:paraId="43F81232" w14:textId="77777777" w:rsidTr="006057DC">
        <w:tc>
          <w:tcPr>
            <w:tcW w:w="6318" w:type="dxa"/>
          </w:tcPr>
          <w:p w14:paraId="43F81230" w14:textId="30A1B250" w:rsidR="00043CFD" w:rsidRPr="002D7E3D" w:rsidRDefault="00355E46" w:rsidP="00355E46">
            <w:pPr>
              <w:pStyle w:val="NoSpacing"/>
              <w:rPr>
                <w:rFonts w:ascii="Times New Roman" w:hAnsi="Times New Roman"/>
                <w:sz w:val="24"/>
              </w:rPr>
            </w:pPr>
            <w:r>
              <w:rPr>
                <w:rFonts w:cs="Arial"/>
                <w:bCs/>
                <w:szCs w:val="45"/>
              </w:rPr>
              <w:t>Lesson Plan #3- Utopia Project</w:t>
            </w:r>
          </w:p>
        </w:tc>
        <w:tc>
          <w:tcPr>
            <w:tcW w:w="4230" w:type="dxa"/>
          </w:tcPr>
          <w:p w14:paraId="43F81231" w14:textId="4462E3AA" w:rsidR="00043CFD" w:rsidRPr="002D7E3D" w:rsidRDefault="004A508B" w:rsidP="0014243D">
            <w:pPr>
              <w:jc w:val="right"/>
            </w:pPr>
            <w:r>
              <w:t>46</w:t>
            </w:r>
          </w:p>
        </w:tc>
      </w:tr>
      <w:tr w:rsidR="002D6EC1" w:rsidRPr="002D7E3D" w14:paraId="43F81235" w14:textId="77777777" w:rsidTr="006057DC">
        <w:trPr>
          <w:trHeight w:val="152"/>
        </w:trPr>
        <w:tc>
          <w:tcPr>
            <w:tcW w:w="6318" w:type="dxa"/>
          </w:tcPr>
          <w:p w14:paraId="43F81233" w14:textId="01A08A3C" w:rsidR="00043CFD" w:rsidRPr="002D7E3D" w:rsidRDefault="00355E46" w:rsidP="00355E46">
            <w:r>
              <w:rPr>
                <w:rFonts w:cs="Arial"/>
                <w:bCs/>
                <w:szCs w:val="45"/>
              </w:rPr>
              <w:t>Lesson Plan #3- News Article</w:t>
            </w:r>
          </w:p>
        </w:tc>
        <w:tc>
          <w:tcPr>
            <w:tcW w:w="4230" w:type="dxa"/>
          </w:tcPr>
          <w:p w14:paraId="43F81234" w14:textId="20C4D949" w:rsidR="00043CFD" w:rsidRPr="002D7E3D" w:rsidRDefault="004A508B" w:rsidP="0014243D">
            <w:pPr>
              <w:jc w:val="right"/>
            </w:pPr>
            <w:r>
              <w:t>49</w:t>
            </w:r>
          </w:p>
        </w:tc>
      </w:tr>
      <w:tr w:rsidR="002D6EC1" w:rsidRPr="002D7E3D" w14:paraId="43F81238" w14:textId="77777777" w:rsidTr="006057DC">
        <w:tc>
          <w:tcPr>
            <w:tcW w:w="6318" w:type="dxa"/>
          </w:tcPr>
          <w:p w14:paraId="43F81236" w14:textId="62EFFE1B" w:rsidR="00043CFD" w:rsidRPr="002D7E3D" w:rsidRDefault="00355E46" w:rsidP="00355E46">
            <w:pPr>
              <w:widowControl w:val="0"/>
              <w:autoSpaceDE w:val="0"/>
              <w:autoSpaceDN w:val="0"/>
              <w:adjustRightInd w:val="0"/>
              <w:rPr>
                <w:rFonts w:cs="Arial"/>
                <w:bCs/>
                <w:kern w:val="2"/>
                <w:szCs w:val="56"/>
              </w:rPr>
            </w:pPr>
            <w:r>
              <w:rPr>
                <w:rFonts w:cs="Arial"/>
                <w:bCs/>
                <w:szCs w:val="45"/>
              </w:rPr>
              <w:t>Lesson Plan #4</w:t>
            </w:r>
          </w:p>
        </w:tc>
        <w:tc>
          <w:tcPr>
            <w:tcW w:w="4230" w:type="dxa"/>
          </w:tcPr>
          <w:p w14:paraId="43F81237" w14:textId="3AD087E8" w:rsidR="00043CFD" w:rsidRPr="002D7E3D" w:rsidRDefault="004A508B" w:rsidP="0014243D">
            <w:pPr>
              <w:jc w:val="right"/>
            </w:pPr>
            <w:r>
              <w:t>51</w:t>
            </w:r>
          </w:p>
        </w:tc>
      </w:tr>
      <w:tr w:rsidR="002D6EC1" w:rsidRPr="002D7E3D" w14:paraId="43F8123B" w14:textId="77777777" w:rsidTr="006057DC">
        <w:tc>
          <w:tcPr>
            <w:tcW w:w="6318" w:type="dxa"/>
          </w:tcPr>
          <w:p w14:paraId="43F81239" w14:textId="309309BB" w:rsidR="00043CFD" w:rsidRPr="002D7E3D" w:rsidRDefault="00355E46" w:rsidP="00355E46">
            <w:pPr>
              <w:rPr>
                <w:bCs/>
                <w:kern w:val="36"/>
                <w:szCs w:val="48"/>
              </w:rPr>
            </w:pPr>
            <w:r>
              <w:rPr>
                <w:rFonts w:cs="Arial"/>
                <w:bCs/>
                <w:szCs w:val="45"/>
              </w:rPr>
              <w:t>Lesson Plan #4- PowerPoint</w:t>
            </w:r>
          </w:p>
        </w:tc>
        <w:tc>
          <w:tcPr>
            <w:tcW w:w="4230" w:type="dxa"/>
          </w:tcPr>
          <w:p w14:paraId="43F8123A" w14:textId="6CFAA692" w:rsidR="00043CFD" w:rsidRPr="002D7E3D" w:rsidRDefault="004A508B" w:rsidP="0014243D">
            <w:pPr>
              <w:jc w:val="right"/>
            </w:pPr>
            <w:r>
              <w:t>53</w:t>
            </w:r>
          </w:p>
        </w:tc>
      </w:tr>
      <w:tr w:rsidR="002D6EC1" w:rsidRPr="002D7E3D" w14:paraId="43F8123E" w14:textId="77777777" w:rsidTr="006057DC">
        <w:tc>
          <w:tcPr>
            <w:tcW w:w="6318" w:type="dxa"/>
          </w:tcPr>
          <w:p w14:paraId="43F8123C" w14:textId="764DCBDE" w:rsidR="00043CFD" w:rsidRPr="002D7E3D" w:rsidRDefault="00355E46" w:rsidP="00355E46">
            <w:pPr>
              <w:rPr>
                <w:bCs/>
                <w:kern w:val="36"/>
                <w:szCs w:val="48"/>
              </w:rPr>
            </w:pPr>
            <w:r>
              <w:rPr>
                <w:rFonts w:cs="Arial"/>
                <w:bCs/>
                <w:szCs w:val="45"/>
              </w:rPr>
              <w:t>Lesson Plan #4- Worksheet</w:t>
            </w:r>
          </w:p>
        </w:tc>
        <w:tc>
          <w:tcPr>
            <w:tcW w:w="4230" w:type="dxa"/>
          </w:tcPr>
          <w:p w14:paraId="43F8123D" w14:textId="66D52054" w:rsidR="00043CFD" w:rsidRPr="002D7E3D" w:rsidRDefault="004A508B" w:rsidP="0014243D">
            <w:pPr>
              <w:jc w:val="right"/>
            </w:pPr>
            <w:r>
              <w:t>62</w:t>
            </w:r>
          </w:p>
        </w:tc>
      </w:tr>
      <w:tr w:rsidR="00355E46" w:rsidRPr="002D7E3D" w14:paraId="6A51E853" w14:textId="77777777" w:rsidTr="006057DC">
        <w:tc>
          <w:tcPr>
            <w:tcW w:w="6318" w:type="dxa"/>
          </w:tcPr>
          <w:p w14:paraId="0ED7E299" w14:textId="3DF3C630" w:rsidR="00355E46" w:rsidRDefault="00355E46" w:rsidP="00355E46">
            <w:pPr>
              <w:rPr>
                <w:rFonts w:cs="Arial"/>
                <w:bCs/>
                <w:szCs w:val="45"/>
              </w:rPr>
            </w:pPr>
            <w:r>
              <w:rPr>
                <w:rFonts w:cs="Arial"/>
                <w:bCs/>
                <w:szCs w:val="45"/>
              </w:rPr>
              <w:t>Lesson Plan #4- Business Letter Format</w:t>
            </w:r>
          </w:p>
        </w:tc>
        <w:tc>
          <w:tcPr>
            <w:tcW w:w="4230" w:type="dxa"/>
          </w:tcPr>
          <w:p w14:paraId="0B1CC8D9" w14:textId="194628EF" w:rsidR="00355E46" w:rsidRPr="002D7E3D" w:rsidRDefault="004A508B" w:rsidP="0014243D">
            <w:pPr>
              <w:jc w:val="right"/>
            </w:pPr>
            <w:r>
              <w:t>64</w:t>
            </w:r>
          </w:p>
        </w:tc>
      </w:tr>
      <w:tr w:rsidR="002D6EC1" w:rsidRPr="002D7E3D" w14:paraId="43F81241" w14:textId="77777777" w:rsidTr="006057DC">
        <w:tc>
          <w:tcPr>
            <w:tcW w:w="6318" w:type="dxa"/>
          </w:tcPr>
          <w:p w14:paraId="43F8123F" w14:textId="2192FDC9" w:rsidR="00043CFD" w:rsidRPr="002D7E3D" w:rsidRDefault="00355E46" w:rsidP="0014243D">
            <w:pPr>
              <w:rPr>
                <w:bCs/>
                <w:kern w:val="36"/>
                <w:szCs w:val="48"/>
              </w:rPr>
            </w:pPr>
            <w:r>
              <w:rPr>
                <w:bCs/>
                <w:kern w:val="36"/>
                <w:szCs w:val="48"/>
              </w:rPr>
              <w:t>Lesson Plans 3 and 4- Quiz</w:t>
            </w:r>
          </w:p>
        </w:tc>
        <w:tc>
          <w:tcPr>
            <w:tcW w:w="4230" w:type="dxa"/>
          </w:tcPr>
          <w:p w14:paraId="43F81240" w14:textId="339D1A50" w:rsidR="00043CFD" w:rsidRPr="002D7E3D" w:rsidRDefault="004A508B" w:rsidP="0014243D">
            <w:pPr>
              <w:jc w:val="right"/>
            </w:pPr>
            <w:r>
              <w:t>65</w:t>
            </w:r>
          </w:p>
        </w:tc>
      </w:tr>
      <w:tr w:rsidR="00355E46" w:rsidRPr="002D7E3D" w14:paraId="791E5245" w14:textId="77777777" w:rsidTr="006057DC">
        <w:tc>
          <w:tcPr>
            <w:tcW w:w="6318" w:type="dxa"/>
          </w:tcPr>
          <w:p w14:paraId="32973E6F" w14:textId="0E494C35" w:rsidR="00355E46" w:rsidRDefault="00355E46" w:rsidP="00355E46">
            <w:pPr>
              <w:rPr>
                <w:bCs/>
                <w:kern w:val="36"/>
                <w:szCs w:val="48"/>
              </w:rPr>
            </w:pPr>
            <w:r>
              <w:rPr>
                <w:rFonts w:cs="Arial"/>
                <w:bCs/>
                <w:szCs w:val="45"/>
              </w:rPr>
              <w:t>Lesson Plan #5</w:t>
            </w:r>
          </w:p>
        </w:tc>
        <w:tc>
          <w:tcPr>
            <w:tcW w:w="4230" w:type="dxa"/>
          </w:tcPr>
          <w:p w14:paraId="6F4304DC" w14:textId="2D073F76" w:rsidR="00355E46" w:rsidRPr="002D7E3D" w:rsidRDefault="004A508B" w:rsidP="0014243D">
            <w:pPr>
              <w:jc w:val="right"/>
            </w:pPr>
            <w:r>
              <w:t>67</w:t>
            </w:r>
          </w:p>
        </w:tc>
      </w:tr>
      <w:tr w:rsidR="00355E46" w:rsidRPr="002D7E3D" w14:paraId="6529B41C" w14:textId="77777777" w:rsidTr="006057DC">
        <w:tc>
          <w:tcPr>
            <w:tcW w:w="6318" w:type="dxa"/>
          </w:tcPr>
          <w:p w14:paraId="24C92225" w14:textId="6CABD91E" w:rsidR="00355E46" w:rsidRDefault="00355E46" w:rsidP="0014243D">
            <w:pPr>
              <w:rPr>
                <w:bCs/>
                <w:kern w:val="36"/>
                <w:szCs w:val="48"/>
              </w:rPr>
            </w:pPr>
            <w:r>
              <w:rPr>
                <w:rFonts w:cs="Arial"/>
                <w:bCs/>
                <w:szCs w:val="45"/>
              </w:rPr>
              <w:t>Lesson Plan #5- PowerPoint</w:t>
            </w:r>
          </w:p>
        </w:tc>
        <w:tc>
          <w:tcPr>
            <w:tcW w:w="4230" w:type="dxa"/>
          </w:tcPr>
          <w:p w14:paraId="532FA069" w14:textId="0A1A67E3" w:rsidR="00355E46" w:rsidRPr="002D7E3D" w:rsidRDefault="004A508B" w:rsidP="0014243D">
            <w:pPr>
              <w:jc w:val="right"/>
            </w:pPr>
            <w:r>
              <w:t>68</w:t>
            </w:r>
          </w:p>
        </w:tc>
      </w:tr>
      <w:tr w:rsidR="00355E46" w:rsidRPr="002D7E3D" w14:paraId="6DDD888B" w14:textId="77777777" w:rsidTr="006057DC">
        <w:tc>
          <w:tcPr>
            <w:tcW w:w="6318" w:type="dxa"/>
          </w:tcPr>
          <w:p w14:paraId="02576860" w14:textId="13C513AC" w:rsidR="00355E46" w:rsidRDefault="00355E46" w:rsidP="00355E46">
            <w:pPr>
              <w:rPr>
                <w:rFonts w:cs="Arial"/>
                <w:bCs/>
                <w:szCs w:val="45"/>
              </w:rPr>
            </w:pPr>
            <w:r>
              <w:rPr>
                <w:rFonts w:cs="Arial"/>
                <w:bCs/>
                <w:szCs w:val="45"/>
              </w:rPr>
              <w:t>Lesson Plan #5- Worksheet</w:t>
            </w:r>
          </w:p>
        </w:tc>
        <w:tc>
          <w:tcPr>
            <w:tcW w:w="4230" w:type="dxa"/>
          </w:tcPr>
          <w:p w14:paraId="6E4BD2A9" w14:textId="32103706" w:rsidR="00355E46" w:rsidRPr="002D7E3D" w:rsidRDefault="004A508B" w:rsidP="0014243D">
            <w:pPr>
              <w:jc w:val="right"/>
            </w:pPr>
            <w:r>
              <w:t>75</w:t>
            </w:r>
          </w:p>
        </w:tc>
      </w:tr>
      <w:tr w:rsidR="00355E46" w:rsidRPr="002D7E3D" w14:paraId="1B975AB6" w14:textId="77777777" w:rsidTr="006057DC">
        <w:tc>
          <w:tcPr>
            <w:tcW w:w="6318" w:type="dxa"/>
          </w:tcPr>
          <w:p w14:paraId="12582841" w14:textId="0B50FF5D" w:rsidR="00355E46" w:rsidRDefault="00355E46" w:rsidP="00355E46">
            <w:pPr>
              <w:rPr>
                <w:rFonts w:cs="Arial"/>
                <w:bCs/>
                <w:szCs w:val="45"/>
              </w:rPr>
            </w:pPr>
            <w:r>
              <w:rPr>
                <w:rFonts w:cs="Arial"/>
                <w:bCs/>
                <w:szCs w:val="45"/>
              </w:rPr>
              <w:t>Lesson Plan #5- “I Am” Poem Worksheet</w:t>
            </w:r>
          </w:p>
        </w:tc>
        <w:tc>
          <w:tcPr>
            <w:tcW w:w="4230" w:type="dxa"/>
          </w:tcPr>
          <w:p w14:paraId="5B0CF81D" w14:textId="331BA690" w:rsidR="00355E46" w:rsidRPr="002D7E3D" w:rsidRDefault="004A508B" w:rsidP="0014243D">
            <w:pPr>
              <w:jc w:val="right"/>
            </w:pPr>
            <w:r>
              <w:t>77</w:t>
            </w:r>
          </w:p>
        </w:tc>
      </w:tr>
      <w:tr w:rsidR="00355E46" w:rsidRPr="002D7E3D" w14:paraId="175F497D" w14:textId="77777777" w:rsidTr="006057DC">
        <w:tc>
          <w:tcPr>
            <w:tcW w:w="6318" w:type="dxa"/>
          </w:tcPr>
          <w:p w14:paraId="2E58FBAE" w14:textId="433DB126" w:rsidR="00355E46" w:rsidRDefault="006057DC" w:rsidP="006057DC">
            <w:pPr>
              <w:rPr>
                <w:rFonts w:cs="Arial"/>
                <w:bCs/>
                <w:szCs w:val="45"/>
              </w:rPr>
            </w:pPr>
            <w:r>
              <w:rPr>
                <w:rFonts w:cs="Arial"/>
                <w:bCs/>
                <w:szCs w:val="45"/>
              </w:rPr>
              <w:t>Lesson Plan #6</w:t>
            </w:r>
          </w:p>
        </w:tc>
        <w:tc>
          <w:tcPr>
            <w:tcW w:w="4230" w:type="dxa"/>
          </w:tcPr>
          <w:p w14:paraId="26BC0D84" w14:textId="46D1C3CB" w:rsidR="00355E46" w:rsidRPr="002D7E3D" w:rsidRDefault="004A508B" w:rsidP="0014243D">
            <w:pPr>
              <w:jc w:val="right"/>
            </w:pPr>
            <w:r>
              <w:t>78</w:t>
            </w:r>
          </w:p>
        </w:tc>
      </w:tr>
      <w:tr w:rsidR="00355E46" w:rsidRPr="002D7E3D" w14:paraId="7403B78C" w14:textId="77777777" w:rsidTr="006057DC">
        <w:tc>
          <w:tcPr>
            <w:tcW w:w="6318" w:type="dxa"/>
          </w:tcPr>
          <w:p w14:paraId="296D3ABA" w14:textId="08DA8502" w:rsidR="00355E46" w:rsidRDefault="006057DC" w:rsidP="006057DC">
            <w:pPr>
              <w:rPr>
                <w:rFonts w:cs="Arial"/>
                <w:bCs/>
                <w:szCs w:val="45"/>
              </w:rPr>
            </w:pPr>
            <w:r>
              <w:rPr>
                <w:rFonts w:cs="Arial"/>
                <w:bCs/>
                <w:szCs w:val="45"/>
              </w:rPr>
              <w:t>Lesson Plan #6- PowerPoint</w:t>
            </w:r>
          </w:p>
        </w:tc>
        <w:tc>
          <w:tcPr>
            <w:tcW w:w="4230" w:type="dxa"/>
          </w:tcPr>
          <w:p w14:paraId="5E72C530" w14:textId="785128A5" w:rsidR="00355E46" w:rsidRPr="002D7E3D" w:rsidRDefault="004A508B" w:rsidP="0014243D">
            <w:pPr>
              <w:jc w:val="right"/>
            </w:pPr>
            <w:r>
              <w:t>80</w:t>
            </w:r>
          </w:p>
        </w:tc>
      </w:tr>
      <w:tr w:rsidR="00355E46" w:rsidRPr="002D7E3D" w14:paraId="1C20E8AF" w14:textId="77777777" w:rsidTr="006057DC">
        <w:tc>
          <w:tcPr>
            <w:tcW w:w="6318" w:type="dxa"/>
          </w:tcPr>
          <w:p w14:paraId="3F5DCACB" w14:textId="274EF0D6" w:rsidR="00355E46" w:rsidRDefault="006057DC" w:rsidP="006057DC">
            <w:pPr>
              <w:rPr>
                <w:rFonts w:cs="Arial"/>
                <w:bCs/>
                <w:szCs w:val="45"/>
              </w:rPr>
            </w:pPr>
            <w:r>
              <w:rPr>
                <w:rFonts w:cs="Arial"/>
                <w:bCs/>
                <w:szCs w:val="45"/>
              </w:rPr>
              <w:t>Lesson Plan #6- Worksheet</w:t>
            </w:r>
          </w:p>
        </w:tc>
        <w:tc>
          <w:tcPr>
            <w:tcW w:w="4230" w:type="dxa"/>
          </w:tcPr>
          <w:p w14:paraId="0C39AFFB" w14:textId="5C914357" w:rsidR="00355E46" w:rsidRPr="002D7E3D" w:rsidRDefault="004A508B" w:rsidP="0014243D">
            <w:pPr>
              <w:jc w:val="right"/>
            </w:pPr>
            <w:r>
              <w:t>86</w:t>
            </w:r>
          </w:p>
        </w:tc>
      </w:tr>
      <w:tr w:rsidR="00355E46" w:rsidRPr="002D7E3D" w14:paraId="27A05733" w14:textId="77777777" w:rsidTr="006057DC">
        <w:tc>
          <w:tcPr>
            <w:tcW w:w="6318" w:type="dxa"/>
          </w:tcPr>
          <w:p w14:paraId="01F1B37E" w14:textId="759D6900" w:rsidR="00355E46" w:rsidRDefault="006057DC" w:rsidP="006057DC">
            <w:pPr>
              <w:rPr>
                <w:rFonts w:cs="Arial"/>
                <w:bCs/>
                <w:szCs w:val="45"/>
              </w:rPr>
            </w:pPr>
            <w:r>
              <w:rPr>
                <w:rFonts w:cs="Arial"/>
                <w:bCs/>
                <w:szCs w:val="45"/>
              </w:rPr>
              <w:t>Lesson Plan #6- Song Lyrics Worksheet</w:t>
            </w:r>
          </w:p>
        </w:tc>
        <w:tc>
          <w:tcPr>
            <w:tcW w:w="4230" w:type="dxa"/>
          </w:tcPr>
          <w:p w14:paraId="307F8865" w14:textId="4BD1551E" w:rsidR="00355E46" w:rsidRPr="002D7E3D" w:rsidRDefault="004A508B" w:rsidP="0014243D">
            <w:pPr>
              <w:jc w:val="right"/>
            </w:pPr>
            <w:r>
              <w:t>89</w:t>
            </w:r>
          </w:p>
        </w:tc>
      </w:tr>
      <w:tr w:rsidR="006057DC" w:rsidRPr="002D7E3D" w14:paraId="600AA111" w14:textId="77777777" w:rsidTr="006057DC">
        <w:tc>
          <w:tcPr>
            <w:tcW w:w="6318" w:type="dxa"/>
          </w:tcPr>
          <w:p w14:paraId="26332283" w14:textId="67022882" w:rsidR="006057DC" w:rsidRDefault="006057DC" w:rsidP="006057DC">
            <w:pPr>
              <w:rPr>
                <w:rFonts w:cs="Arial"/>
                <w:bCs/>
                <w:szCs w:val="45"/>
              </w:rPr>
            </w:pPr>
            <w:r>
              <w:rPr>
                <w:rFonts w:cs="Arial"/>
                <w:bCs/>
                <w:szCs w:val="45"/>
              </w:rPr>
              <w:t>Lesson Plan #7- PowerPoint Lesson Plan</w:t>
            </w:r>
          </w:p>
        </w:tc>
        <w:tc>
          <w:tcPr>
            <w:tcW w:w="4230" w:type="dxa"/>
          </w:tcPr>
          <w:p w14:paraId="12BFB836" w14:textId="38BB4B0C" w:rsidR="006057DC" w:rsidRPr="002D7E3D" w:rsidRDefault="004A508B" w:rsidP="0014243D">
            <w:pPr>
              <w:jc w:val="right"/>
            </w:pPr>
            <w:r>
              <w:t>90</w:t>
            </w:r>
          </w:p>
        </w:tc>
      </w:tr>
      <w:tr w:rsidR="006057DC" w:rsidRPr="002D7E3D" w14:paraId="668183BF" w14:textId="77777777" w:rsidTr="006057DC">
        <w:tc>
          <w:tcPr>
            <w:tcW w:w="6318" w:type="dxa"/>
          </w:tcPr>
          <w:p w14:paraId="3988B598" w14:textId="2914CCF6" w:rsidR="006057DC" w:rsidRDefault="006057DC" w:rsidP="006057DC">
            <w:pPr>
              <w:rPr>
                <w:rFonts w:cs="Arial"/>
                <w:bCs/>
                <w:szCs w:val="45"/>
              </w:rPr>
            </w:pPr>
            <w:r>
              <w:rPr>
                <w:rFonts w:cs="Arial"/>
                <w:bCs/>
                <w:szCs w:val="45"/>
              </w:rPr>
              <w:t>Lesson Plan #7- Worksheet</w:t>
            </w:r>
          </w:p>
        </w:tc>
        <w:tc>
          <w:tcPr>
            <w:tcW w:w="4230" w:type="dxa"/>
          </w:tcPr>
          <w:p w14:paraId="4CAB6654" w14:textId="043ADB76" w:rsidR="006057DC" w:rsidRPr="002D7E3D" w:rsidRDefault="004A508B" w:rsidP="0014243D">
            <w:pPr>
              <w:jc w:val="right"/>
            </w:pPr>
            <w:r>
              <w:t>95</w:t>
            </w:r>
          </w:p>
        </w:tc>
      </w:tr>
      <w:tr w:rsidR="006057DC" w:rsidRPr="002D7E3D" w14:paraId="35A59484" w14:textId="77777777" w:rsidTr="006057DC">
        <w:tc>
          <w:tcPr>
            <w:tcW w:w="6318" w:type="dxa"/>
          </w:tcPr>
          <w:p w14:paraId="57E359FA" w14:textId="03B65269" w:rsidR="006057DC" w:rsidRDefault="006057DC" w:rsidP="006057DC">
            <w:pPr>
              <w:rPr>
                <w:rFonts w:cs="Arial"/>
                <w:bCs/>
                <w:szCs w:val="45"/>
              </w:rPr>
            </w:pPr>
            <w:r>
              <w:rPr>
                <w:rFonts w:cs="Arial"/>
                <w:bCs/>
                <w:szCs w:val="45"/>
              </w:rPr>
              <w:t>Lesson Plan #8- PowerPoint Lesson Plan</w:t>
            </w:r>
          </w:p>
        </w:tc>
        <w:tc>
          <w:tcPr>
            <w:tcW w:w="4230" w:type="dxa"/>
          </w:tcPr>
          <w:p w14:paraId="47FFA68F" w14:textId="6101F803" w:rsidR="006057DC" w:rsidRPr="002D7E3D" w:rsidRDefault="004A508B" w:rsidP="0014243D">
            <w:pPr>
              <w:jc w:val="right"/>
            </w:pPr>
            <w:r>
              <w:t>97</w:t>
            </w:r>
          </w:p>
        </w:tc>
      </w:tr>
      <w:tr w:rsidR="006057DC" w:rsidRPr="002D7E3D" w14:paraId="6C29879A" w14:textId="77777777" w:rsidTr="006057DC">
        <w:tc>
          <w:tcPr>
            <w:tcW w:w="6318" w:type="dxa"/>
          </w:tcPr>
          <w:p w14:paraId="74DBA518" w14:textId="107C246A" w:rsidR="006057DC" w:rsidRDefault="006057DC" w:rsidP="006057DC">
            <w:pPr>
              <w:rPr>
                <w:rFonts w:cs="Arial"/>
                <w:bCs/>
                <w:szCs w:val="45"/>
              </w:rPr>
            </w:pPr>
            <w:r>
              <w:rPr>
                <w:rFonts w:cs="Arial"/>
                <w:bCs/>
                <w:szCs w:val="45"/>
              </w:rPr>
              <w:t>Lesson Plan #8- Worksheet</w:t>
            </w:r>
          </w:p>
        </w:tc>
        <w:tc>
          <w:tcPr>
            <w:tcW w:w="4230" w:type="dxa"/>
          </w:tcPr>
          <w:p w14:paraId="29599157" w14:textId="23946322" w:rsidR="006057DC" w:rsidRPr="002D7E3D" w:rsidRDefault="004A508B" w:rsidP="0014243D">
            <w:pPr>
              <w:jc w:val="right"/>
            </w:pPr>
            <w:r>
              <w:t>103</w:t>
            </w:r>
          </w:p>
        </w:tc>
      </w:tr>
      <w:tr w:rsidR="006057DC" w:rsidRPr="002D7E3D" w14:paraId="46438F95" w14:textId="77777777" w:rsidTr="006057DC">
        <w:tc>
          <w:tcPr>
            <w:tcW w:w="6318" w:type="dxa"/>
          </w:tcPr>
          <w:p w14:paraId="4C9F25E6" w14:textId="5BDD7113" w:rsidR="006057DC" w:rsidRDefault="006057DC" w:rsidP="006057DC">
            <w:pPr>
              <w:rPr>
                <w:rFonts w:cs="Arial"/>
                <w:bCs/>
                <w:szCs w:val="45"/>
              </w:rPr>
            </w:pPr>
            <w:r>
              <w:rPr>
                <w:rFonts w:cs="Arial"/>
                <w:bCs/>
                <w:szCs w:val="45"/>
              </w:rPr>
              <w:t>Central Idea Tracking- Final Assessment Power Point Lesson</w:t>
            </w:r>
          </w:p>
        </w:tc>
        <w:tc>
          <w:tcPr>
            <w:tcW w:w="4230" w:type="dxa"/>
          </w:tcPr>
          <w:p w14:paraId="107DD43B" w14:textId="0EABD33D" w:rsidR="006057DC" w:rsidRPr="002D7E3D" w:rsidRDefault="004A508B" w:rsidP="0014243D">
            <w:pPr>
              <w:jc w:val="right"/>
            </w:pPr>
            <w:r>
              <w:t>105</w:t>
            </w:r>
          </w:p>
        </w:tc>
      </w:tr>
      <w:tr w:rsidR="002D6EC1" w:rsidRPr="002D7E3D" w14:paraId="43F81244" w14:textId="77777777" w:rsidTr="006057DC">
        <w:tc>
          <w:tcPr>
            <w:tcW w:w="6318" w:type="dxa"/>
          </w:tcPr>
          <w:p w14:paraId="43F81242" w14:textId="77777777" w:rsidR="00043CFD" w:rsidRPr="002D7E3D" w:rsidRDefault="00043CFD" w:rsidP="0014243D">
            <w:pPr>
              <w:rPr>
                <w:bCs/>
                <w:kern w:val="36"/>
                <w:szCs w:val="48"/>
              </w:rPr>
            </w:pPr>
            <w:r w:rsidRPr="002D7E3D">
              <w:t>Works Cited</w:t>
            </w:r>
          </w:p>
        </w:tc>
        <w:tc>
          <w:tcPr>
            <w:tcW w:w="4230" w:type="dxa"/>
          </w:tcPr>
          <w:p w14:paraId="43F81243" w14:textId="70D3945D" w:rsidR="00043CFD" w:rsidRPr="002D7E3D" w:rsidRDefault="004A508B" w:rsidP="0014243D">
            <w:pPr>
              <w:jc w:val="right"/>
            </w:pPr>
            <w:r>
              <w:t>108</w:t>
            </w:r>
          </w:p>
        </w:tc>
      </w:tr>
    </w:tbl>
    <w:p w14:paraId="43F81248" w14:textId="77777777" w:rsidR="0014243D" w:rsidRPr="006E7335" w:rsidRDefault="0014243D" w:rsidP="0014243D">
      <w:pPr>
        <w:jc w:val="center"/>
        <w:rPr>
          <w:szCs w:val="36"/>
        </w:rPr>
      </w:pPr>
      <w:r w:rsidRPr="006E7335">
        <w:br w:type="page"/>
      </w:r>
      <w:r w:rsidRPr="006E7335">
        <w:rPr>
          <w:szCs w:val="36"/>
        </w:rPr>
        <w:lastRenderedPageBreak/>
        <w:t>Abstract</w:t>
      </w:r>
    </w:p>
    <w:p w14:paraId="43F81249" w14:textId="77777777" w:rsidR="0014243D" w:rsidRPr="006E7335" w:rsidRDefault="0014243D" w:rsidP="0014243D"/>
    <w:p w14:paraId="18A09755" w14:textId="77777777" w:rsidR="002D6EC1" w:rsidRPr="002D6EC1" w:rsidRDefault="0014243D" w:rsidP="002D6EC1">
      <w:pPr>
        <w:spacing w:line="480" w:lineRule="auto"/>
      </w:pPr>
      <w:r w:rsidRPr="006E7335">
        <w:tab/>
      </w:r>
      <w:r w:rsidR="002D6EC1" w:rsidRPr="002D6EC1">
        <w:t>Description of Activity: Our goal is to take the 12th grade Module 2, and align it with the needs of our academically challenged students and unique learners. We will modify the module, all while maintaining achievement of the new Common Core State Standards 1, 2, 3, 4, 5, and 7, through our lessons, group and independent activities, writing assignments, quizzes, etc., to better reach our academically challenged students. These lessons and activities, however, can be used for all students in an effort to better help them understand the materials and to successfully achieve the Common Core standards.</w:t>
      </w:r>
    </w:p>
    <w:p w14:paraId="43F8124A" w14:textId="47F18C4F" w:rsidR="0014243D" w:rsidRPr="006E7335" w:rsidRDefault="0014243D" w:rsidP="00202B76">
      <w:pPr>
        <w:spacing w:line="480" w:lineRule="auto"/>
      </w:pPr>
    </w:p>
    <w:p w14:paraId="43F8124B" w14:textId="77777777" w:rsidR="0014243D" w:rsidRPr="006E7335" w:rsidRDefault="0014243D" w:rsidP="00202B76">
      <w:pPr>
        <w:spacing w:line="480" w:lineRule="auto"/>
      </w:pPr>
    </w:p>
    <w:p w14:paraId="43F8124C" w14:textId="77777777" w:rsidR="0014243D" w:rsidRPr="006E7335" w:rsidRDefault="0014243D" w:rsidP="0014243D">
      <w:pPr>
        <w:spacing w:line="480" w:lineRule="auto"/>
      </w:pPr>
    </w:p>
    <w:p w14:paraId="43F8124D" w14:textId="77777777" w:rsidR="0014243D" w:rsidRPr="006E7335" w:rsidRDefault="0014243D" w:rsidP="0014243D">
      <w:pPr>
        <w:spacing w:line="480" w:lineRule="auto"/>
      </w:pPr>
    </w:p>
    <w:p w14:paraId="43F8124E" w14:textId="77777777" w:rsidR="0014243D" w:rsidRPr="006E7335" w:rsidRDefault="0014243D" w:rsidP="0014243D">
      <w:pPr>
        <w:spacing w:line="480" w:lineRule="auto"/>
      </w:pPr>
    </w:p>
    <w:p w14:paraId="43F8124F" w14:textId="77777777" w:rsidR="0014243D" w:rsidRPr="006E7335" w:rsidRDefault="0014243D" w:rsidP="0014243D">
      <w:pPr>
        <w:spacing w:line="480" w:lineRule="auto"/>
        <w:rPr>
          <w:szCs w:val="36"/>
        </w:rPr>
      </w:pPr>
    </w:p>
    <w:p w14:paraId="43F81250" w14:textId="77777777" w:rsidR="0014243D" w:rsidRPr="006E7335" w:rsidRDefault="0014243D" w:rsidP="0014243D">
      <w:pPr>
        <w:spacing w:line="480" w:lineRule="auto"/>
        <w:jc w:val="center"/>
        <w:rPr>
          <w:szCs w:val="36"/>
        </w:rPr>
      </w:pPr>
    </w:p>
    <w:p w14:paraId="43F81251" w14:textId="77777777" w:rsidR="0014243D" w:rsidRPr="006E7335" w:rsidRDefault="0014243D" w:rsidP="0014243D">
      <w:pPr>
        <w:spacing w:line="480" w:lineRule="auto"/>
        <w:jc w:val="center"/>
        <w:rPr>
          <w:szCs w:val="36"/>
        </w:rPr>
      </w:pPr>
    </w:p>
    <w:p w14:paraId="43F81252" w14:textId="77777777" w:rsidR="0014243D" w:rsidRPr="006E7335" w:rsidRDefault="0014243D" w:rsidP="0014243D">
      <w:pPr>
        <w:spacing w:line="480" w:lineRule="auto"/>
        <w:jc w:val="center"/>
        <w:rPr>
          <w:szCs w:val="36"/>
        </w:rPr>
      </w:pPr>
    </w:p>
    <w:p w14:paraId="43F81253" w14:textId="77777777" w:rsidR="0014243D" w:rsidRPr="006E7335" w:rsidRDefault="0014243D" w:rsidP="0014243D">
      <w:pPr>
        <w:spacing w:line="480" w:lineRule="auto"/>
        <w:jc w:val="center"/>
        <w:rPr>
          <w:szCs w:val="36"/>
        </w:rPr>
      </w:pPr>
    </w:p>
    <w:p w14:paraId="43F81254" w14:textId="77777777" w:rsidR="0014243D" w:rsidRPr="006E7335" w:rsidRDefault="0014243D" w:rsidP="0014243D">
      <w:pPr>
        <w:spacing w:line="480" w:lineRule="auto"/>
        <w:jc w:val="center"/>
        <w:rPr>
          <w:szCs w:val="36"/>
        </w:rPr>
      </w:pPr>
    </w:p>
    <w:p w14:paraId="43F81255" w14:textId="77777777" w:rsidR="0014243D" w:rsidRPr="006E7335" w:rsidRDefault="0014243D" w:rsidP="0014243D">
      <w:pPr>
        <w:spacing w:line="480" w:lineRule="auto"/>
        <w:jc w:val="center"/>
        <w:rPr>
          <w:szCs w:val="36"/>
        </w:rPr>
      </w:pPr>
    </w:p>
    <w:p w14:paraId="43F81256" w14:textId="77777777" w:rsidR="0014243D" w:rsidRPr="006E7335" w:rsidRDefault="0014243D" w:rsidP="0014243D">
      <w:pPr>
        <w:spacing w:line="480" w:lineRule="auto"/>
        <w:jc w:val="center"/>
        <w:rPr>
          <w:szCs w:val="36"/>
        </w:rPr>
      </w:pPr>
    </w:p>
    <w:p w14:paraId="43F81257" w14:textId="77777777" w:rsidR="001A3F23" w:rsidRPr="006E7335" w:rsidRDefault="001A3F23" w:rsidP="0014243D">
      <w:pPr>
        <w:spacing w:line="480" w:lineRule="auto"/>
        <w:jc w:val="center"/>
        <w:rPr>
          <w:szCs w:val="36"/>
        </w:rPr>
      </w:pPr>
    </w:p>
    <w:p w14:paraId="43F81258" w14:textId="77777777" w:rsidR="0014243D" w:rsidRPr="006E7335" w:rsidRDefault="0014243D" w:rsidP="0014243D">
      <w:pPr>
        <w:spacing w:line="480" w:lineRule="auto"/>
        <w:jc w:val="center"/>
        <w:rPr>
          <w:szCs w:val="36"/>
        </w:rPr>
      </w:pPr>
    </w:p>
    <w:p w14:paraId="43F81259" w14:textId="77777777" w:rsidR="004D582B" w:rsidRPr="006E7335" w:rsidRDefault="004D582B" w:rsidP="0014243D">
      <w:pPr>
        <w:spacing w:line="480" w:lineRule="auto"/>
        <w:jc w:val="center"/>
        <w:rPr>
          <w:szCs w:val="36"/>
        </w:rPr>
      </w:pPr>
    </w:p>
    <w:p w14:paraId="43F8125E" w14:textId="77777777" w:rsidR="004D582B" w:rsidRPr="006E7335" w:rsidRDefault="004D582B" w:rsidP="002D6EC1">
      <w:pPr>
        <w:spacing w:line="480" w:lineRule="auto"/>
        <w:rPr>
          <w:szCs w:val="36"/>
        </w:rPr>
      </w:pPr>
    </w:p>
    <w:p w14:paraId="43F8125F" w14:textId="77777777" w:rsidR="0014243D" w:rsidRPr="006E7335" w:rsidRDefault="0014243D" w:rsidP="0014243D">
      <w:pPr>
        <w:spacing w:line="480" w:lineRule="auto"/>
        <w:jc w:val="center"/>
        <w:rPr>
          <w:szCs w:val="36"/>
        </w:rPr>
      </w:pPr>
      <w:r w:rsidRPr="006E7335">
        <w:rPr>
          <w:szCs w:val="36"/>
        </w:rPr>
        <w:lastRenderedPageBreak/>
        <w:t>Rationale</w:t>
      </w:r>
    </w:p>
    <w:p w14:paraId="0300D73A" w14:textId="25FA0146" w:rsidR="002D6EC1" w:rsidRDefault="002D6EC1" w:rsidP="002D6EC1">
      <w:pPr>
        <w:spacing w:line="480" w:lineRule="auto"/>
        <w:ind w:firstLine="720"/>
        <w:rPr>
          <w:color w:val="000000"/>
        </w:rPr>
      </w:pPr>
      <w:r w:rsidRPr="006E787E">
        <w:rPr>
          <w:color w:val="000000"/>
        </w:rPr>
        <w:t>This CAP will relate directly to the new Common Core State Standards as it will take the 12th grade Module 2 and work to better implement non-fiction works of literature and innovative approaches toward creating a love of literature within our students, specifically those with learning challenges. Our goals include meeting the Standard: Students and Learning by responding to factors influencing learning as well as the Standard: Content and Instructional Planning by enabling our students to demonstrate content knowledge; use diverse instructional strategies; and design learning to connect prior knowledge. We will address the Standard: Instructional Practice by setting high expectations and challenging learning; using a variety of approaches to meet student needs; engaging students to develop multi-disciplinary skills; and monitoring student progress and adapting instruction accordingly. The Standard: Learning Environment will be addressed as we create an intellectually/challenging environment; and use resources to create a safe/productive environment. We will also address the Standard: Assessment for Student Learning by using a wide-range of assessment tools; and preparing students for assessments. Finally, we will also strive to meet the Standard: Professional Growth by engaging in ongoing professional development, simply by partaking in such a creat</w:t>
      </w:r>
      <w:r w:rsidR="002D7E3D">
        <w:rPr>
          <w:color w:val="000000"/>
        </w:rPr>
        <w:t>ive</w:t>
      </w:r>
      <w:r w:rsidRPr="006E787E">
        <w:rPr>
          <w:color w:val="000000"/>
        </w:rPr>
        <w:t xml:space="preserve"> experience with our fellow colleagues!</w:t>
      </w:r>
    </w:p>
    <w:p w14:paraId="43F81261" w14:textId="77777777" w:rsidR="004D582B" w:rsidRPr="006E7335" w:rsidRDefault="004D582B" w:rsidP="002D6EC1">
      <w:pPr>
        <w:spacing w:line="480" w:lineRule="auto"/>
      </w:pPr>
    </w:p>
    <w:p w14:paraId="43F81262" w14:textId="77777777" w:rsidR="004D582B" w:rsidRPr="006E7335" w:rsidRDefault="004D582B" w:rsidP="001A3F23"/>
    <w:p w14:paraId="43F81263" w14:textId="77777777" w:rsidR="004D582B" w:rsidRPr="006E7335" w:rsidRDefault="004D582B" w:rsidP="001A3F23"/>
    <w:p w14:paraId="43F81264" w14:textId="77777777" w:rsidR="004D582B" w:rsidRPr="006E7335" w:rsidRDefault="004D582B" w:rsidP="001A3F23"/>
    <w:p w14:paraId="43F81265" w14:textId="77777777" w:rsidR="004D582B" w:rsidRPr="006E7335" w:rsidRDefault="004D582B" w:rsidP="001A3F23"/>
    <w:p w14:paraId="43F81266" w14:textId="77777777" w:rsidR="004D582B" w:rsidRPr="006E7335" w:rsidRDefault="004D582B" w:rsidP="001A3F23"/>
    <w:p w14:paraId="43F81267" w14:textId="77777777" w:rsidR="004D582B" w:rsidRPr="006E7335" w:rsidRDefault="004D582B" w:rsidP="001A3F23"/>
    <w:p w14:paraId="43F81268" w14:textId="77777777" w:rsidR="004D582B" w:rsidRPr="006E7335" w:rsidRDefault="004D582B" w:rsidP="001A3F23"/>
    <w:p w14:paraId="43F81269" w14:textId="77777777" w:rsidR="004D582B" w:rsidRPr="006E7335" w:rsidRDefault="004D582B" w:rsidP="001A3F23"/>
    <w:p w14:paraId="43F8126A" w14:textId="77777777" w:rsidR="004D582B" w:rsidRPr="006E7335" w:rsidRDefault="004D582B" w:rsidP="001A3F23"/>
    <w:p w14:paraId="43F8126B" w14:textId="77777777" w:rsidR="004D582B" w:rsidRPr="006E7335" w:rsidRDefault="004D582B" w:rsidP="001A3F23"/>
    <w:p w14:paraId="43F8126C" w14:textId="77777777" w:rsidR="004D582B" w:rsidRPr="006E7335" w:rsidRDefault="004D582B" w:rsidP="001A3F23"/>
    <w:p w14:paraId="43F8126D" w14:textId="77777777" w:rsidR="004D582B" w:rsidRPr="006E7335" w:rsidRDefault="004D582B" w:rsidP="001A3F23"/>
    <w:p w14:paraId="43F8126E" w14:textId="77777777" w:rsidR="004D582B" w:rsidRPr="006E7335" w:rsidRDefault="004D582B" w:rsidP="001A3F23"/>
    <w:p w14:paraId="43F8126F" w14:textId="77777777" w:rsidR="004D582B" w:rsidRPr="006E7335" w:rsidRDefault="004D582B" w:rsidP="001A3F23"/>
    <w:p w14:paraId="43F81270" w14:textId="77777777" w:rsidR="004D582B" w:rsidRPr="006E7335" w:rsidRDefault="004D582B" w:rsidP="001A3F23"/>
    <w:p w14:paraId="43F81271" w14:textId="77777777" w:rsidR="004D582B" w:rsidRPr="006E7335" w:rsidRDefault="004D582B" w:rsidP="001A3F23"/>
    <w:p w14:paraId="43F81274" w14:textId="77777777" w:rsidR="000236D3" w:rsidRDefault="000236D3" w:rsidP="001A3F23"/>
    <w:p w14:paraId="43F81275" w14:textId="77777777" w:rsidR="0014243D" w:rsidRPr="006E7335" w:rsidRDefault="0014243D" w:rsidP="001A3F23">
      <w:r w:rsidRPr="006E7335">
        <w:lastRenderedPageBreak/>
        <w:t>Understanding by Design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0"/>
        <w:gridCol w:w="4786"/>
      </w:tblGrid>
      <w:tr w:rsidR="002D6EC1" w:rsidRPr="002D6EC1" w14:paraId="43F81277" w14:textId="77777777">
        <w:trPr>
          <w:trHeight w:val="541"/>
        </w:trPr>
        <w:tc>
          <w:tcPr>
            <w:tcW w:w="9576" w:type="dxa"/>
            <w:gridSpan w:val="2"/>
            <w:shd w:val="clear" w:color="auto" w:fill="000000"/>
          </w:tcPr>
          <w:p w14:paraId="43F81276" w14:textId="77777777" w:rsidR="0014243D" w:rsidRPr="002F038E" w:rsidRDefault="0014243D" w:rsidP="0014243D">
            <w:pPr>
              <w:spacing w:line="480" w:lineRule="auto"/>
              <w:jc w:val="center"/>
            </w:pPr>
            <w:r w:rsidRPr="002F038E">
              <w:t>Stage One – Desired Results</w:t>
            </w:r>
          </w:p>
        </w:tc>
      </w:tr>
      <w:tr w:rsidR="002D6EC1" w:rsidRPr="002D6EC1" w14:paraId="43F8127F" w14:textId="77777777">
        <w:trPr>
          <w:trHeight w:val="2842"/>
        </w:trPr>
        <w:tc>
          <w:tcPr>
            <w:tcW w:w="9576" w:type="dxa"/>
            <w:gridSpan w:val="2"/>
          </w:tcPr>
          <w:p w14:paraId="43F81278" w14:textId="5EA495EC" w:rsidR="0014243D" w:rsidRPr="002F038E" w:rsidRDefault="0014243D" w:rsidP="0014243D">
            <w:r w:rsidRPr="002F038E">
              <w:t>New York State Common Core English Language Arts Standards for 12</w:t>
            </w:r>
            <w:r w:rsidRPr="002F038E">
              <w:rPr>
                <w:vertAlign w:val="superscript"/>
              </w:rPr>
              <w:t>th</w:t>
            </w:r>
            <w:r w:rsidRPr="002F038E">
              <w:t xml:space="preserve"> graders:</w:t>
            </w:r>
          </w:p>
          <w:p w14:paraId="43F81279" w14:textId="77777777" w:rsidR="0014243D" w:rsidRPr="002F038E" w:rsidRDefault="0014243D" w:rsidP="0014243D">
            <w:r w:rsidRPr="002F038E">
              <w:t>Students will be able to…</w:t>
            </w:r>
          </w:p>
          <w:p w14:paraId="43F8127B" w14:textId="77777777" w:rsidR="0014243D" w:rsidRPr="002F038E" w:rsidRDefault="0014243D" w:rsidP="0014243D">
            <w:pPr>
              <w:numPr>
                <w:ilvl w:val="0"/>
                <w:numId w:val="8"/>
              </w:numPr>
            </w:pPr>
            <w:r w:rsidRPr="002F038E">
              <w:t>Establish and use criteria to classify, select, and evaluate texts to make informed judgments about the quality of the pieces.</w:t>
            </w:r>
          </w:p>
          <w:p w14:paraId="43F8127C" w14:textId="77777777" w:rsidR="0014243D" w:rsidRPr="002F038E" w:rsidRDefault="0014243D" w:rsidP="0014243D">
            <w:pPr>
              <w:numPr>
                <w:ilvl w:val="0"/>
                <w:numId w:val="8"/>
              </w:numPr>
            </w:pPr>
            <w:r w:rsidRPr="002F038E">
              <w:t>Develop factual, interpretive, and evaluative questions for further exploration of the topic(s).</w:t>
            </w:r>
          </w:p>
          <w:p w14:paraId="43F8127D" w14:textId="77777777" w:rsidR="0014243D" w:rsidRPr="002F038E" w:rsidRDefault="0014243D" w:rsidP="0014243D">
            <w:pPr>
              <w:numPr>
                <w:ilvl w:val="0"/>
                <w:numId w:val="8"/>
              </w:numPr>
            </w:pPr>
            <w:r w:rsidRPr="002F038E">
              <w:t>Interpret, analyze, and evaluate narratives, poetry, and drama, aesthetically and philosophically by making connections to: other texts, ideas, cultural perspectives, eras, personal events, and situations.</w:t>
            </w:r>
          </w:p>
          <w:p w14:paraId="43F8127E" w14:textId="77777777" w:rsidR="0014243D" w:rsidRPr="002F038E" w:rsidRDefault="0014243D" w:rsidP="00361970">
            <w:pPr>
              <w:numPr>
                <w:ilvl w:val="0"/>
                <w:numId w:val="8"/>
              </w:numPr>
            </w:pPr>
            <w:r w:rsidRPr="002F038E">
              <w:t>Explore and inquire into areas of interest to formulate an argument.</w:t>
            </w:r>
          </w:p>
        </w:tc>
      </w:tr>
      <w:tr w:rsidR="002D6EC1" w:rsidRPr="002D6EC1" w14:paraId="43F81287" w14:textId="77777777">
        <w:trPr>
          <w:trHeight w:val="278"/>
        </w:trPr>
        <w:tc>
          <w:tcPr>
            <w:tcW w:w="4790" w:type="dxa"/>
          </w:tcPr>
          <w:p w14:paraId="43F81280" w14:textId="77777777" w:rsidR="0014243D" w:rsidRPr="002F038E" w:rsidRDefault="0014243D" w:rsidP="0014243D">
            <w:r w:rsidRPr="002F038E">
              <w:t>Understanding(s)</w:t>
            </w:r>
          </w:p>
          <w:p w14:paraId="43F81281" w14:textId="77777777" w:rsidR="0014243D" w:rsidRPr="002F038E" w:rsidRDefault="0014243D" w:rsidP="0014243D">
            <w:r w:rsidRPr="002F038E">
              <w:t>Students will understand that</w:t>
            </w:r>
          </w:p>
          <w:p w14:paraId="41696CDA" w14:textId="461E211A" w:rsidR="002F038E" w:rsidRPr="002F038E" w:rsidRDefault="0014243D" w:rsidP="002F038E">
            <w:pPr>
              <w:numPr>
                <w:ilvl w:val="0"/>
                <w:numId w:val="1"/>
              </w:numPr>
            </w:pPr>
            <w:r w:rsidRPr="002F038E">
              <w:t xml:space="preserve">Literature can </w:t>
            </w:r>
            <w:r w:rsidR="00361970" w:rsidRPr="002F038E">
              <w:t>connect to</w:t>
            </w:r>
            <w:r w:rsidRPr="002F038E">
              <w:t xml:space="preserve"> the world </w:t>
            </w:r>
            <w:r w:rsidR="00361970" w:rsidRPr="002F038E">
              <w:t>in which we live</w:t>
            </w:r>
            <w:r w:rsidRPr="002F038E">
              <w:t xml:space="preserve">. </w:t>
            </w:r>
          </w:p>
          <w:p w14:paraId="43F81283" w14:textId="003F894F" w:rsidR="0014243D" w:rsidRPr="002D6EC1" w:rsidRDefault="00361970" w:rsidP="002F038E">
            <w:pPr>
              <w:numPr>
                <w:ilvl w:val="0"/>
                <w:numId w:val="1"/>
              </w:numPr>
              <w:rPr>
                <w:color w:val="FF0000"/>
              </w:rPr>
            </w:pPr>
            <w:r w:rsidRPr="002F038E">
              <w:t>The</w:t>
            </w:r>
            <w:r w:rsidR="0014243D" w:rsidRPr="002F038E">
              <w:t xml:space="preserve"> issues </w:t>
            </w:r>
            <w:r w:rsidR="002F038E">
              <w:t>the author’s and character’s</w:t>
            </w:r>
            <w:r w:rsidRPr="002F038E">
              <w:t xml:space="preserve"> dealt with during </w:t>
            </w:r>
            <w:r w:rsidR="002F038E">
              <w:t>the time periods written about</w:t>
            </w:r>
            <w:r w:rsidRPr="002F038E">
              <w:t xml:space="preserve"> </w:t>
            </w:r>
            <w:r w:rsidR="0014243D" w:rsidRPr="002F038E">
              <w:t>should be discussed as well as read about</w:t>
            </w:r>
            <w:r w:rsidRPr="002F038E">
              <w:t>, as they are still relevant to our modern day lives</w:t>
            </w:r>
            <w:r w:rsidR="0014243D" w:rsidRPr="002F038E">
              <w:t>.</w:t>
            </w:r>
          </w:p>
        </w:tc>
        <w:tc>
          <w:tcPr>
            <w:tcW w:w="4786" w:type="dxa"/>
          </w:tcPr>
          <w:p w14:paraId="43F81284" w14:textId="77777777" w:rsidR="0014243D" w:rsidRPr="002F038E" w:rsidRDefault="0014243D" w:rsidP="0014243D">
            <w:r w:rsidRPr="002F038E">
              <w:t>Essential Question(s):</w:t>
            </w:r>
          </w:p>
          <w:p w14:paraId="43F81285" w14:textId="04B30E84" w:rsidR="00361970" w:rsidRPr="002F038E" w:rsidRDefault="00361970" w:rsidP="00361970">
            <w:pPr>
              <w:numPr>
                <w:ilvl w:val="0"/>
                <w:numId w:val="3"/>
              </w:numPr>
            </w:pPr>
            <w:r w:rsidRPr="002F038E">
              <w:t>How can we better</w:t>
            </w:r>
            <w:r w:rsidR="002F038E">
              <w:t xml:space="preserve"> reach our Special Education students while teaching Module 12.2- Thoreau’s “Civil Disobedience”?</w:t>
            </w:r>
          </w:p>
          <w:p w14:paraId="43F81286" w14:textId="25D4A17F" w:rsidR="0014243D" w:rsidRPr="002D6EC1" w:rsidRDefault="00361970" w:rsidP="002F038E">
            <w:pPr>
              <w:numPr>
                <w:ilvl w:val="0"/>
                <w:numId w:val="3"/>
              </w:numPr>
              <w:rPr>
                <w:color w:val="FF0000"/>
              </w:rPr>
            </w:pPr>
            <w:r w:rsidRPr="002F038E">
              <w:t xml:space="preserve">How can we help students better understand the format and meaning of </w:t>
            </w:r>
            <w:r w:rsidR="002F038E">
              <w:t>the literature within Module 12.2- Thoreau’s “Civil Disobedience”?</w:t>
            </w:r>
          </w:p>
        </w:tc>
      </w:tr>
      <w:tr w:rsidR="002D6EC1" w:rsidRPr="002D6EC1" w14:paraId="43F8128E" w14:textId="77777777" w:rsidTr="002F038E">
        <w:trPr>
          <w:trHeight w:val="2528"/>
        </w:trPr>
        <w:tc>
          <w:tcPr>
            <w:tcW w:w="4790" w:type="dxa"/>
            <w:tcBorders>
              <w:bottom w:val="single" w:sz="4" w:space="0" w:color="auto"/>
            </w:tcBorders>
          </w:tcPr>
          <w:p w14:paraId="43F81288" w14:textId="77777777" w:rsidR="0014243D" w:rsidRPr="002F038E" w:rsidRDefault="0014243D" w:rsidP="0014243D">
            <w:r w:rsidRPr="002F038E">
              <w:t>Students will know</w:t>
            </w:r>
          </w:p>
          <w:p w14:paraId="43F81289" w14:textId="7895B6E8" w:rsidR="00361970" w:rsidRPr="002F038E" w:rsidRDefault="00361970" w:rsidP="00361970">
            <w:pPr>
              <w:pStyle w:val="ListParagraph"/>
              <w:numPr>
                <w:ilvl w:val="0"/>
                <w:numId w:val="4"/>
              </w:numPr>
              <w:rPr>
                <w:rFonts w:ascii="Times New Roman" w:eastAsia="Times New Roman" w:hAnsi="Times New Roman"/>
                <w:sz w:val="24"/>
                <w:szCs w:val="24"/>
              </w:rPr>
            </w:pPr>
            <w:r w:rsidRPr="002F038E">
              <w:rPr>
                <w:rFonts w:ascii="Times New Roman" w:eastAsia="Times New Roman" w:hAnsi="Times New Roman"/>
                <w:sz w:val="24"/>
                <w:szCs w:val="24"/>
              </w:rPr>
              <w:t xml:space="preserve">The meaning of </w:t>
            </w:r>
            <w:r w:rsidR="002F038E">
              <w:t xml:space="preserve">Module 12.2- </w:t>
            </w:r>
            <w:r w:rsidR="002F038E">
              <w:rPr>
                <w:rFonts w:ascii="Times New Roman" w:eastAsia="Times New Roman" w:hAnsi="Times New Roman"/>
                <w:sz w:val="24"/>
                <w:szCs w:val="24"/>
              </w:rPr>
              <w:t>Thoreau’s “Civil Disobedience”</w:t>
            </w:r>
            <w:r w:rsidRPr="002F038E">
              <w:rPr>
                <w:rFonts w:ascii="Times New Roman" w:eastAsia="Times New Roman" w:hAnsi="Times New Roman"/>
                <w:sz w:val="24"/>
                <w:szCs w:val="24"/>
              </w:rPr>
              <w:t>.</w:t>
            </w:r>
          </w:p>
          <w:p w14:paraId="43F8128A" w14:textId="39AFE196" w:rsidR="0014243D" w:rsidRPr="002D6EC1" w:rsidRDefault="00361970" w:rsidP="002F038E">
            <w:pPr>
              <w:pStyle w:val="ListParagraph"/>
              <w:numPr>
                <w:ilvl w:val="0"/>
                <w:numId w:val="4"/>
              </w:numPr>
              <w:rPr>
                <w:rFonts w:ascii="Times New Roman" w:eastAsia="Times New Roman" w:hAnsi="Times New Roman"/>
                <w:color w:val="FF0000"/>
                <w:sz w:val="24"/>
                <w:szCs w:val="24"/>
              </w:rPr>
            </w:pPr>
            <w:r w:rsidRPr="002F038E">
              <w:rPr>
                <w:rFonts w:ascii="Times New Roman" w:eastAsia="Times New Roman" w:hAnsi="Times New Roman"/>
                <w:sz w:val="24"/>
                <w:szCs w:val="24"/>
              </w:rPr>
              <w:t xml:space="preserve">The similarities </w:t>
            </w:r>
            <w:r w:rsidR="002F038E">
              <w:rPr>
                <w:rFonts w:ascii="Times New Roman" w:eastAsia="Times New Roman" w:hAnsi="Times New Roman"/>
                <w:sz w:val="24"/>
                <w:szCs w:val="24"/>
              </w:rPr>
              <w:t xml:space="preserve">and differences </w:t>
            </w:r>
            <w:r w:rsidRPr="002F038E">
              <w:rPr>
                <w:rFonts w:ascii="Times New Roman" w:eastAsia="Times New Roman" w:hAnsi="Times New Roman"/>
                <w:sz w:val="24"/>
                <w:szCs w:val="24"/>
              </w:rPr>
              <w:t xml:space="preserve">they have </w:t>
            </w:r>
            <w:r w:rsidR="002F038E">
              <w:rPr>
                <w:rFonts w:ascii="Times New Roman" w:eastAsia="Times New Roman" w:hAnsi="Times New Roman"/>
                <w:sz w:val="24"/>
                <w:szCs w:val="24"/>
              </w:rPr>
              <w:t xml:space="preserve">as compared </w:t>
            </w:r>
            <w:r w:rsidRPr="002F038E">
              <w:rPr>
                <w:rFonts w:ascii="Times New Roman" w:eastAsia="Times New Roman" w:hAnsi="Times New Roman"/>
                <w:sz w:val="24"/>
                <w:szCs w:val="24"/>
              </w:rPr>
              <w:t xml:space="preserve">to </w:t>
            </w:r>
            <w:r w:rsidR="002F038E">
              <w:t xml:space="preserve">Module 12.2- </w:t>
            </w:r>
            <w:r w:rsidR="002F038E">
              <w:rPr>
                <w:rFonts w:ascii="Times New Roman" w:eastAsia="Times New Roman" w:hAnsi="Times New Roman"/>
                <w:sz w:val="24"/>
                <w:szCs w:val="24"/>
              </w:rPr>
              <w:t>Thoreau’s “Civil Disobedience” and</w:t>
            </w:r>
            <w:r w:rsidR="002F038E">
              <w:t xml:space="preserve"> </w:t>
            </w:r>
            <w:r w:rsidR="002F038E">
              <w:rPr>
                <w:rFonts w:ascii="Times New Roman" w:eastAsia="Times New Roman" w:hAnsi="Times New Roman"/>
                <w:sz w:val="24"/>
                <w:szCs w:val="24"/>
              </w:rPr>
              <w:t xml:space="preserve">Thoreau’s viewpoints, </w:t>
            </w:r>
            <w:r w:rsidRPr="002F038E">
              <w:rPr>
                <w:rFonts w:ascii="Times New Roman" w:eastAsia="Times New Roman" w:hAnsi="Times New Roman"/>
                <w:sz w:val="24"/>
                <w:szCs w:val="24"/>
              </w:rPr>
              <w:t xml:space="preserve">despite the difference in </w:t>
            </w:r>
            <w:r w:rsidR="000236D3" w:rsidRPr="002F038E">
              <w:rPr>
                <w:rFonts w:ascii="Times New Roman" w:eastAsia="Times New Roman" w:hAnsi="Times New Roman"/>
                <w:sz w:val="24"/>
                <w:szCs w:val="24"/>
              </w:rPr>
              <w:t>setting</w:t>
            </w:r>
            <w:r w:rsidRPr="002F038E">
              <w:rPr>
                <w:rFonts w:ascii="Times New Roman" w:eastAsia="Times New Roman" w:hAnsi="Times New Roman"/>
                <w:sz w:val="24"/>
                <w:szCs w:val="24"/>
              </w:rPr>
              <w:t>.</w:t>
            </w:r>
          </w:p>
        </w:tc>
        <w:tc>
          <w:tcPr>
            <w:tcW w:w="4786" w:type="dxa"/>
            <w:tcBorders>
              <w:bottom w:val="single" w:sz="4" w:space="0" w:color="auto"/>
            </w:tcBorders>
          </w:tcPr>
          <w:p w14:paraId="43F8128B" w14:textId="77777777" w:rsidR="0014243D" w:rsidRPr="002F038E" w:rsidRDefault="0014243D" w:rsidP="0014243D">
            <w:r w:rsidRPr="002F038E">
              <w:t>Students will be able to</w:t>
            </w:r>
          </w:p>
          <w:p w14:paraId="43F8128C" w14:textId="372F8E85" w:rsidR="0014243D" w:rsidRPr="002F038E" w:rsidRDefault="0014243D" w:rsidP="0014243D">
            <w:pPr>
              <w:numPr>
                <w:ilvl w:val="0"/>
                <w:numId w:val="2"/>
              </w:numPr>
            </w:pPr>
            <w:r w:rsidRPr="002F038E">
              <w:t>Identify common issues teenagers are forced to face in today’s world</w:t>
            </w:r>
            <w:r w:rsidR="00361970" w:rsidRPr="002F038E">
              <w:t xml:space="preserve"> in comparison to those </w:t>
            </w:r>
            <w:r w:rsidR="002F038E">
              <w:t xml:space="preserve">that Thoreau discussed within Module 12.2- Thoreau’s “Civil Disobedience”. </w:t>
            </w:r>
          </w:p>
          <w:p w14:paraId="43F8128D" w14:textId="4F6F969C" w:rsidR="0014243D" w:rsidRPr="002D6EC1" w:rsidRDefault="00361970" w:rsidP="002F038E">
            <w:pPr>
              <w:pStyle w:val="ListParagraph"/>
              <w:numPr>
                <w:ilvl w:val="0"/>
                <w:numId w:val="2"/>
              </w:numPr>
              <w:rPr>
                <w:rFonts w:ascii="Times New Roman" w:eastAsia="Times New Roman" w:hAnsi="Times New Roman"/>
                <w:color w:val="FF0000"/>
                <w:sz w:val="24"/>
                <w:szCs w:val="24"/>
              </w:rPr>
            </w:pPr>
            <w:r w:rsidRPr="002F038E">
              <w:rPr>
                <w:rFonts w:ascii="Times New Roman" w:eastAsia="Times New Roman" w:hAnsi="Times New Roman"/>
                <w:sz w:val="24"/>
                <w:szCs w:val="24"/>
              </w:rPr>
              <w:t xml:space="preserve">Read, understand, and connect to </w:t>
            </w:r>
            <w:r w:rsidR="002F038E">
              <w:t xml:space="preserve">Module 12.2- </w:t>
            </w:r>
            <w:r w:rsidR="002F038E">
              <w:rPr>
                <w:rFonts w:ascii="Times New Roman" w:eastAsia="Times New Roman" w:hAnsi="Times New Roman"/>
                <w:sz w:val="24"/>
                <w:szCs w:val="24"/>
              </w:rPr>
              <w:t xml:space="preserve">Thoreau’s “Civil Disobedience”. </w:t>
            </w:r>
          </w:p>
        </w:tc>
      </w:tr>
      <w:tr w:rsidR="002D6EC1" w:rsidRPr="002D6EC1" w14:paraId="43F81291" w14:textId="77777777">
        <w:trPr>
          <w:trHeight w:val="541"/>
        </w:trPr>
        <w:tc>
          <w:tcPr>
            <w:tcW w:w="9576" w:type="dxa"/>
            <w:gridSpan w:val="2"/>
            <w:shd w:val="clear" w:color="auto" w:fill="000000"/>
          </w:tcPr>
          <w:p w14:paraId="43F8128F" w14:textId="77777777" w:rsidR="0014243D" w:rsidRPr="002F038E" w:rsidRDefault="0014243D" w:rsidP="0014243D">
            <w:pPr>
              <w:jc w:val="center"/>
              <w:rPr>
                <w:color w:val="FFFFFF" w:themeColor="background1"/>
              </w:rPr>
            </w:pPr>
            <w:r w:rsidRPr="002F038E">
              <w:rPr>
                <w:color w:val="FFFFFF" w:themeColor="background1"/>
              </w:rPr>
              <w:t>Stage 2 – Assessment of Evidence</w:t>
            </w:r>
          </w:p>
          <w:p w14:paraId="43F81290" w14:textId="77777777" w:rsidR="0014243D" w:rsidRPr="002D6EC1" w:rsidRDefault="0014243D" w:rsidP="0014243D">
            <w:pPr>
              <w:jc w:val="center"/>
              <w:rPr>
                <w:color w:val="FF0000"/>
              </w:rPr>
            </w:pPr>
          </w:p>
        </w:tc>
      </w:tr>
      <w:tr w:rsidR="002D6EC1" w:rsidRPr="002D6EC1" w14:paraId="43F81297" w14:textId="77777777" w:rsidTr="00B67D38">
        <w:trPr>
          <w:trHeight w:val="1889"/>
        </w:trPr>
        <w:tc>
          <w:tcPr>
            <w:tcW w:w="4790" w:type="dxa"/>
            <w:tcBorders>
              <w:bottom w:val="single" w:sz="4" w:space="0" w:color="auto"/>
            </w:tcBorders>
          </w:tcPr>
          <w:p w14:paraId="43F81292" w14:textId="77777777" w:rsidR="0014243D" w:rsidRPr="002F038E" w:rsidRDefault="0014243D" w:rsidP="0014243D">
            <w:r w:rsidRPr="002F038E">
              <w:t>Performance Task(s):</w:t>
            </w:r>
          </w:p>
          <w:p w14:paraId="43F81293" w14:textId="6E0F3CA2" w:rsidR="00361970" w:rsidRPr="002F038E" w:rsidRDefault="00361970" w:rsidP="00361970">
            <w:pPr>
              <w:numPr>
                <w:ilvl w:val="0"/>
                <w:numId w:val="7"/>
              </w:numPr>
            </w:pPr>
            <w:r w:rsidRPr="002F038E">
              <w:t xml:space="preserve">Enjoy and understand </w:t>
            </w:r>
            <w:r w:rsidR="002F038E">
              <w:t xml:space="preserve">Module 12.2- Thoreau’s “Civil Disobedience”. </w:t>
            </w:r>
            <w:r w:rsidRPr="002F038E">
              <w:t xml:space="preserve"> </w:t>
            </w:r>
          </w:p>
          <w:p w14:paraId="43F81294" w14:textId="77777777" w:rsidR="0014243D" w:rsidRPr="002D6EC1" w:rsidRDefault="00361970" w:rsidP="00B67D38">
            <w:pPr>
              <w:numPr>
                <w:ilvl w:val="0"/>
                <w:numId w:val="7"/>
              </w:numPr>
              <w:rPr>
                <w:color w:val="FF0000"/>
              </w:rPr>
            </w:pPr>
            <w:r w:rsidRPr="002F038E">
              <w:t>Make connections to life and personal experiences while listening to music, reading news articles, and completing a variety of tasks.</w:t>
            </w:r>
          </w:p>
        </w:tc>
        <w:tc>
          <w:tcPr>
            <w:tcW w:w="4786" w:type="dxa"/>
            <w:tcBorders>
              <w:bottom w:val="single" w:sz="4" w:space="0" w:color="auto"/>
            </w:tcBorders>
          </w:tcPr>
          <w:p w14:paraId="43F81295" w14:textId="77777777" w:rsidR="0014243D" w:rsidRPr="002F038E" w:rsidRDefault="0014243D" w:rsidP="0014243D">
            <w:r w:rsidRPr="002F038E">
              <w:t>Other Evidence:</w:t>
            </w:r>
          </w:p>
          <w:p w14:paraId="43F81296" w14:textId="19E11F2C" w:rsidR="0014243D" w:rsidRPr="002D6EC1" w:rsidRDefault="0014243D" w:rsidP="002F038E">
            <w:pPr>
              <w:numPr>
                <w:ilvl w:val="0"/>
                <w:numId w:val="5"/>
              </w:numPr>
              <w:rPr>
                <w:color w:val="FF0000"/>
              </w:rPr>
            </w:pPr>
            <w:r w:rsidRPr="002F038E">
              <w:t xml:space="preserve">To create and provide a unified and comprehensive method of teaching students abut </w:t>
            </w:r>
            <w:r w:rsidR="002F038E">
              <w:t>Module 12.2- Thoreau’s “Civil Disobedience”</w:t>
            </w:r>
            <w:r w:rsidR="00B67D38" w:rsidRPr="002F038E">
              <w:t xml:space="preserve"> and the powerful impact </w:t>
            </w:r>
            <w:r w:rsidR="000236D3" w:rsidRPr="002F038E">
              <w:t>it can</w:t>
            </w:r>
            <w:r w:rsidR="00B67D38" w:rsidRPr="002F038E">
              <w:t xml:space="preserve"> have upon the reader</w:t>
            </w:r>
            <w:r w:rsidRPr="002F038E">
              <w:t>.</w:t>
            </w:r>
          </w:p>
        </w:tc>
      </w:tr>
      <w:tr w:rsidR="002D6EC1" w:rsidRPr="002D6EC1" w14:paraId="43F8129A" w14:textId="77777777">
        <w:trPr>
          <w:trHeight w:val="556"/>
        </w:trPr>
        <w:tc>
          <w:tcPr>
            <w:tcW w:w="9576" w:type="dxa"/>
            <w:gridSpan w:val="2"/>
            <w:shd w:val="clear" w:color="auto" w:fill="000000"/>
          </w:tcPr>
          <w:p w14:paraId="43F81298" w14:textId="77777777" w:rsidR="0014243D" w:rsidRPr="002F038E" w:rsidRDefault="0014243D" w:rsidP="0014243D">
            <w:pPr>
              <w:jc w:val="center"/>
              <w:rPr>
                <w:color w:val="FFFFFF" w:themeColor="background1"/>
              </w:rPr>
            </w:pPr>
            <w:r w:rsidRPr="002F038E">
              <w:rPr>
                <w:color w:val="FFFFFF" w:themeColor="background1"/>
              </w:rPr>
              <w:t>Stage 3 – Learning Plan</w:t>
            </w:r>
          </w:p>
          <w:p w14:paraId="43F81299" w14:textId="77777777" w:rsidR="0014243D" w:rsidRPr="002D6EC1" w:rsidRDefault="0014243D" w:rsidP="0014243D">
            <w:pPr>
              <w:jc w:val="center"/>
              <w:rPr>
                <w:color w:val="FF0000"/>
              </w:rPr>
            </w:pPr>
          </w:p>
        </w:tc>
      </w:tr>
      <w:tr w:rsidR="0014243D" w:rsidRPr="002D6EC1" w14:paraId="43F8129E" w14:textId="77777777" w:rsidTr="00B67D38">
        <w:trPr>
          <w:trHeight w:val="440"/>
        </w:trPr>
        <w:tc>
          <w:tcPr>
            <w:tcW w:w="9576" w:type="dxa"/>
            <w:gridSpan w:val="2"/>
          </w:tcPr>
          <w:p w14:paraId="43F8129B" w14:textId="77777777" w:rsidR="0014243D" w:rsidRPr="002F038E" w:rsidRDefault="0014243D" w:rsidP="0014243D">
            <w:r w:rsidRPr="002F038E">
              <w:t>Learning Activities:</w:t>
            </w:r>
          </w:p>
          <w:p w14:paraId="43F8129C" w14:textId="77777777" w:rsidR="0014243D" w:rsidRPr="002F038E" w:rsidRDefault="0014243D" w:rsidP="0014243D">
            <w:pPr>
              <w:numPr>
                <w:ilvl w:val="0"/>
                <w:numId w:val="6"/>
              </w:numPr>
            </w:pPr>
            <w:r w:rsidRPr="002F038E">
              <w:t>Assessment activities of the common issues our teenagers deal with on a daily basis.</w:t>
            </w:r>
          </w:p>
          <w:p w14:paraId="43F8129D" w14:textId="2D96F83D" w:rsidR="0014243D" w:rsidRPr="002D6EC1" w:rsidRDefault="0014243D" w:rsidP="002F038E">
            <w:pPr>
              <w:numPr>
                <w:ilvl w:val="0"/>
                <w:numId w:val="6"/>
              </w:numPr>
              <w:rPr>
                <w:color w:val="FF0000"/>
              </w:rPr>
            </w:pPr>
            <w:r w:rsidRPr="002F038E">
              <w:t xml:space="preserve">Worksheets, articles, activities, lesson plans, and web-sites to help student’s comprehension of the common issues </w:t>
            </w:r>
            <w:r w:rsidR="00B67D38" w:rsidRPr="002F038E">
              <w:t xml:space="preserve">in relation to </w:t>
            </w:r>
            <w:r w:rsidR="002F038E">
              <w:t xml:space="preserve">Module 12.2- Thoreau’s “Civil Disobedience” </w:t>
            </w:r>
          </w:p>
        </w:tc>
      </w:tr>
    </w:tbl>
    <w:p w14:paraId="43F8129F" w14:textId="77777777" w:rsidR="004474C2" w:rsidRPr="002D6EC1" w:rsidRDefault="004474C2" w:rsidP="00790F21">
      <w:pPr>
        <w:rPr>
          <w:rFonts w:cs="Arial"/>
          <w:bCs/>
          <w:color w:val="FF0000"/>
          <w:spacing w:val="-15"/>
          <w:szCs w:val="45"/>
        </w:rPr>
      </w:pPr>
    </w:p>
    <w:p w14:paraId="43F812A0" w14:textId="77777777" w:rsidR="00202B76" w:rsidRPr="002D6EC1" w:rsidRDefault="00202B76" w:rsidP="00790F21">
      <w:pPr>
        <w:rPr>
          <w:rFonts w:cs="Arial"/>
          <w:bCs/>
          <w:color w:val="FF0000"/>
          <w:spacing w:val="-15"/>
          <w:szCs w:val="45"/>
        </w:rPr>
      </w:pPr>
    </w:p>
    <w:p w14:paraId="43F812A1" w14:textId="77777777" w:rsidR="00202B76" w:rsidRPr="006E7335" w:rsidRDefault="00202B76" w:rsidP="00790F21">
      <w:pPr>
        <w:rPr>
          <w:rFonts w:cs="Arial"/>
          <w:bCs/>
          <w:spacing w:val="-15"/>
          <w:szCs w:val="45"/>
        </w:rPr>
      </w:pPr>
    </w:p>
    <w:p w14:paraId="3BFAAE3A" w14:textId="77777777" w:rsidR="003C3CAA" w:rsidRPr="00E67C78" w:rsidRDefault="003C3CAA" w:rsidP="003C3CAA">
      <w:pPr>
        <w:rPr>
          <w:rFonts w:ascii="Times New Roman Bold Italic" w:eastAsiaTheme="minorHAnsi" w:hAnsi="Times New Roman Bold Italic" w:cstheme="minorBidi"/>
        </w:rPr>
      </w:pPr>
      <w:r w:rsidRPr="00E67C78">
        <w:rPr>
          <w:rFonts w:ascii="Times New Roman Bold Italic" w:eastAsiaTheme="minorHAnsi" w:hAnsi="Times New Roman Bold Italic" w:cstheme="minorBidi"/>
        </w:rPr>
        <w:t>New York State Common Core-</w:t>
      </w:r>
    </w:p>
    <w:p w14:paraId="1AFAB419" w14:textId="77777777" w:rsidR="003C3CAA" w:rsidRPr="00E67C78" w:rsidRDefault="003C3CAA" w:rsidP="003C3CAA">
      <w:pPr>
        <w:rPr>
          <w:rFonts w:eastAsiaTheme="minorHAnsi" w:cstheme="minorBidi"/>
        </w:rPr>
      </w:pPr>
      <w:r w:rsidRPr="00E67C78">
        <w:rPr>
          <w:rFonts w:eastAsiaTheme="minorHAnsi" w:cstheme="minorBidi"/>
        </w:rPr>
        <w:t>L.6- Analyze a case in which grasping point of view requires distinguishing what is directly stated in a text from what is really meant.</w:t>
      </w:r>
    </w:p>
    <w:p w14:paraId="1EDBF26F" w14:textId="77777777" w:rsidR="003C3CAA" w:rsidRPr="00E67C78" w:rsidRDefault="003C3CAA" w:rsidP="003C3CAA">
      <w:pPr>
        <w:rPr>
          <w:rFonts w:eastAsiaTheme="minorHAnsi" w:cstheme="minorBidi"/>
        </w:rPr>
      </w:pPr>
      <w:proofErr w:type="gramStart"/>
      <w:r w:rsidRPr="00E67C78">
        <w:rPr>
          <w:rFonts w:eastAsiaTheme="minorHAnsi" w:cstheme="minorBidi"/>
        </w:rPr>
        <w:t>R.1- Cite strong and thorough textual evidence to support analysis of what the text says explicitly as well as inferences drawn from the text, including determining where the text leaves matters uncertain.</w:t>
      </w:r>
      <w:proofErr w:type="gramEnd"/>
    </w:p>
    <w:p w14:paraId="76F04D82" w14:textId="77777777" w:rsidR="003C3CAA" w:rsidRPr="00E67C78" w:rsidRDefault="003C3CAA" w:rsidP="003C3CAA">
      <w:pPr>
        <w:rPr>
          <w:rFonts w:eastAsiaTheme="minorHAnsi" w:cstheme="minorBidi"/>
        </w:rPr>
      </w:pPr>
      <w:proofErr w:type="gramStart"/>
      <w:r w:rsidRPr="00E67C78">
        <w:rPr>
          <w:rFonts w:eastAsiaTheme="minorHAnsi" w:cstheme="minorBidi"/>
        </w:rPr>
        <w:t>W.9- Draw evidence from literary or informational texts to support analysis, reflection, and research.</w:t>
      </w:r>
      <w:proofErr w:type="gramEnd"/>
    </w:p>
    <w:p w14:paraId="7BDA7579" w14:textId="77777777" w:rsidR="003C3CAA" w:rsidRPr="00E67C78" w:rsidRDefault="003C3CAA" w:rsidP="003C3CAA">
      <w:pPr>
        <w:rPr>
          <w:rFonts w:eastAsiaTheme="minorHAnsi" w:cstheme="minorBidi"/>
        </w:rPr>
      </w:pPr>
    </w:p>
    <w:p w14:paraId="06D9AFE7" w14:textId="77777777" w:rsidR="003C3CAA" w:rsidRPr="00E67C78" w:rsidRDefault="003C3CAA" w:rsidP="003C3CAA">
      <w:pPr>
        <w:rPr>
          <w:rFonts w:eastAsiaTheme="minorHAnsi" w:cstheme="minorBidi"/>
          <w:b/>
          <w:i/>
        </w:rPr>
      </w:pPr>
      <w:r w:rsidRPr="00E67C78">
        <w:rPr>
          <w:rFonts w:eastAsiaTheme="minorHAnsi" w:cstheme="minorBidi"/>
          <w:b/>
          <w:i/>
        </w:rPr>
        <w:t>Objective-</w:t>
      </w:r>
    </w:p>
    <w:p w14:paraId="683DD7A7" w14:textId="77777777" w:rsidR="003C3CAA" w:rsidRPr="00E67C78" w:rsidRDefault="003C3CAA" w:rsidP="003C3CAA">
      <w:pPr>
        <w:rPr>
          <w:rFonts w:eastAsiaTheme="minorHAnsi" w:cstheme="minorBidi"/>
        </w:rPr>
      </w:pPr>
      <w:r w:rsidRPr="00E67C78">
        <w:rPr>
          <w:rFonts w:eastAsiaTheme="minorHAnsi" w:cstheme="minorBidi"/>
        </w:rPr>
        <w:t xml:space="preserve">The objective of this lesson is </w:t>
      </w:r>
      <w:r>
        <w:rPr>
          <w:rFonts w:eastAsiaTheme="minorHAnsi" w:cstheme="minorBidi"/>
        </w:rPr>
        <w:t>to modify Module 2 to make it more applicable to the special education classroom, and therefore individual student.</w:t>
      </w:r>
    </w:p>
    <w:p w14:paraId="27871E5A" w14:textId="77777777" w:rsidR="003C3CAA" w:rsidRPr="00E67C78" w:rsidRDefault="003C3CAA" w:rsidP="003C3CAA">
      <w:pPr>
        <w:rPr>
          <w:rFonts w:eastAsiaTheme="minorHAnsi" w:cstheme="minorBidi"/>
        </w:rPr>
      </w:pPr>
    </w:p>
    <w:p w14:paraId="05A41FC4" w14:textId="77777777" w:rsidR="003C3CAA" w:rsidRPr="00E67C78" w:rsidRDefault="003C3CAA" w:rsidP="003C3CAA">
      <w:pPr>
        <w:pBdr>
          <w:top w:val="single" w:sz="4" w:space="1" w:color="auto"/>
          <w:left w:val="single" w:sz="4" w:space="4" w:color="auto"/>
          <w:bottom w:val="single" w:sz="4" w:space="1" w:color="auto"/>
          <w:right w:val="single" w:sz="4" w:space="4" w:color="auto"/>
        </w:pBdr>
        <w:rPr>
          <w:rFonts w:eastAsiaTheme="minorHAnsi" w:cstheme="minorBidi"/>
        </w:rPr>
      </w:pPr>
      <w:r w:rsidRPr="00E67C78">
        <w:rPr>
          <w:rFonts w:ascii="Times New Roman Bold Italic" w:eastAsiaTheme="minorHAnsi" w:hAnsi="Times New Roman Bold Italic" w:cstheme="minorBidi"/>
        </w:rPr>
        <w:t>Aim-</w:t>
      </w:r>
      <w:r w:rsidRPr="00E67C78">
        <w:rPr>
          <w:rFonts w:eastAsiaTheme="minorHAnsi" w:cstheme="minorBidi"/>
        </w:rPr>
        <w:t xml:space="preserve"> </w:t>
      </w:r>
      <w:r w:rsidRPr="00E67C78">
        <w:rPr>
          <w:rFonts w:eastAsiaTheme="minorHAnsi" w:cstheme="minorBidi"/>
        </w:rPr>
        <w:tab/>
      </w:r>
      <w:r w:rsidRPr="00E67C78">
        <w:rPr>
          <w:rFonts w:eastAsiaTheme="minorHAnsi" w:cstheme="minorBidi"/>
        </w:rPr>
        <w:tab/>
      </w:r>
      <w:r>
        <w:rPr>
          <w:rFonts w:eastAsiaTheme="minorHAnsi" w:cstheme="minorBidi"/>
        </w:rPr>
        <w:t>Understanding Thoreau’s view of the government</w:t>
      </w:r>
    </w:p>
    <w:p w14:paraId="0463571B" w14:textId="77777777" w:rsidR="003C3CAA" w:rsidRPr="00E67C78" w:rsidRDefault="003C3CAA" w:rsidP="003C3CAA">
      <w:pPr>
        <w:pBdr>
          <w:top w:val="single" w:sz="4" w:space="1" w:color="auto"/>
          <w:left w:val="single" w:sz="4" w:space="4" w:color="auto"/>
          <w:bottom w:val="single" w:sz="4" w:space="1" w:color="auto"/>
          <w:right w:val="single" w:sz="4" w:space="4" w:color="auto"/>
        </w:pBdr>
        <w:ind w:left="1440" w:hanging="1440"/>
        <w:rPr>
          <w:rFonts w:eastAsiaTheme="minorHAnsi" w:cstheme="minorBidi"/>
        </w:rPr>
      </w:pPr>
      <w:proofErr w:type="gramStart"/>
      <w:r w:rsidRPr="00E67C78">
        <w:rPr>
          <w:rFonts w:ascii="Times New Roman Bold Italic" w:eastAsiaTheme="minorHAnsi" w:hAnsi="Times New Roman Bold Italic" w:cstheme="minorBidi"/>
        </w:rPr>
        <w:t>Do</w:t>
      </w:r>
      <w:proofErr w:type="gramEnd"/>
      <w:r w:rsidRPr="00E67C78">
        <w:rPr>
          <w:rFonts w:ascii="Times New Roman Bold Italic" w:eastAsiaTheme="minorHAnsi" w:hAnsi="Times New Roman Bold Italic" w:cstheme="minorBidi"/>
        </w:rPr>
        <w:t xml:space="preserve"> Now-</w:t>
      </w:r>
      <w:r w:rsidRPr="00E67C78">
        <w:rPr>
          <w:rFonts w:eastAsiaTheme="minorHAnsi" w:cstheme="minorBidi"/>
        </w:rPr>
        <w:tab/>
      </w:r>
      <w:r>
        <w:rPr>
          <w:rFonts w:eastAsiaTheme="minorHAnsi" w:cstheme="minorBidi"/>
        </w:rPr>
        <w:t xml:space="preserve">What rules do your parents or guardians have that you agree with? Which to you disagree with? When you are an adult with children of your own, which of these rules would you put in place? </w:t>
      </w:r>
      <w:r w:rsidRPr="009258B6">
        <w:rPr>
          <w:rFonts w:eastAsiaTheme="minorHAnsi" w:cstheme="minorBidi"/>
          <w:i/>
        </w:rPr>
        <w:t>(See “Reflection Connection” on worksheet for this prompt.)</w:t>
      </w:r>
    </w:p>
    <w:p w14:paraId="7211636C" w14:textId="77777777" w:rsidR="003C3CAA" w:rsidRPr="00E67C78" w:rsidRDefault="003C3CAA" w:rsidP="003C3CAA">
      <w:pPr>
        <w:rPr>
          <w:rFonts w:eastAsiaTheme="minorHAnsi" w:cstheme="minorBidi"/>
        </w:rPr>
      </w:pPr>
    </w:p>
    <w:p w14:paraId="2020246A" w14:textId="77777777" w:rsidR="003C3CAA" w:rsidRPr="00E67C78" w:rsidRDefault="003C3CAA" w:rsidP="003C3CAA">
      <w:pPr>
        <w:rPr>
          <w:rFonts w:ascii="Times New Roman Italic" w:eastAsiaTheme="minorHAnsi" w:hAnsi="Times New Roman Italic" w:cstheme="minorBidi"/>
        </w:rPr>
      </w:pPr>
      <w:r w:rsidRPr="00E67C78">
        <w:rPr>
          <w:rFonts w:ascii="Times New Roman Italic" w:eastAsiaTheme="minorHAnsi" w:hAnsi="Times New Roman Italic" w:cstheme="minorBidi"/>
        </w:rPr>
        <w:t>Procedure-</w:t>
      </w:r>
    </w:p>
    <w:p w14:paraId="0C21CBDB" w14:textId="77777777" w:rsidR="003C3CAA" w:rsidRDefault="003C3CAA" w:rsidP="00475D16">
      <w:pPr>
        <w:numPr>
          <w:ilvl w:val="0"/>
          <w:numId w:val="9"/>
        </w:numPr>
        <w:contextualSpacing/>
        <w:rPr>
          <w:rFonts w:eastAsiaTheme="minorHAnsi" w:cstheme="minorBidi"/>
        </w:rPr>
      </w:pPr>
      <w:r w:rsidRPr="00E67C78">
        <w:rPr>
          <w:rFonts w:eastAsiaTheme="minorHAnsi" w:cstheme="minorBidi"/>
        </w:rPr>
        <w:t xml:space="preserve">Students will </w:t>
      </w:r>
      <w:r>
        <w:rPr>
          <w:rFonts w:eastAsiaTheme="minorHAnsi" w:cstheme="minorBidi"/>
        </w:rPr>
        <w:t xml:space="preserve">review </w:t>
      </w:r>
      <w:r w:rsidRPr="009258B6">
        <w:rPr>
          <w:rFonts w:eastAsiaTheme="minorHAnsi" w:cstheme="minorBidi"/>
          <w:i/>
        </w:rPr>
        <w:t>Vocabulary to Know</w:t>
      </w:r>
      <w:r>
        <w:rPr>
          <w:rFonts w:eastAsiaTheme="minorHAnsi" w:cstheme="minorBidi"/>
        </w:rPr>
        <w:t>:</w:t>
      </w:r>
    </w:p>
    <w:p w14:paraId="07963FC4" w14:textId="77777777" w:rsidR="003C3CAA" w:rsidRPr="00EB5EB1" w:rsidRDefault="003C3CAA" w:rsidP="00475D16">
      <w:pPr>
        <w:numPr>
          <w:ilvl w:val="0"/>
          <w:numId w:val="10"/>
        </w:numPr>
        <w:rPr>
          <w:rFonts w:ascii="Comic Sans MS" w:hAnsi="Comic Sans MS"/>
        </w:rPr>
      </w:pPr>
      <w:proofErr w:type="gramStart"/>
      <w:r>
        <w:rPr>
          <w:rFonts w:ascii="Comic Sans MS" w:hAnsi="Comic Sans MS"/>
        </w:rPr>
        <w:t>consented</w:t>
      </w:r>
      <w:proofErr w:type="gramEnd"/>
      <w:r>
        <w:rPr>
          <w:rFonts w:ascii="Comic Sans MS" w:hAnsi="Comic Sans MS"/>
        </w:rPr>
        <w:t xml:space="preserve"> (v.)- agreed to do or allow something</w:t>
      </w:r>
    </w:p>
    <w:p w14:paraId="2A190651" w14:textId="77777777" w:rsidR="003C3CAA" w:rsidRPr="000C7D1E" w:rsidRDefault="003C3CAA" w:rsidP="00475D16">
      <w:pPr>
        <w:numPr>
          <w:ilvl w:val="0"/>
          <w:numId w:val="10"/>
        </w:numPr>
        <w:rPr>
          <w:rFonts w:ascii="Comic Sans MS" w:hAnsi="Comic Sans MS"/>
        </w:rPr>
      </w:pPr>
      <w:proofErr w:type="gramStart"/>
      <w:r>
        <w:rPr>
          <w:rFonts w:ascii="Comic Sans MS" w:hAnsi="Comic Sans MS"/>
        </w:rPr>
        <w:t>execute</w:t>
      </w:r>
      <w:proofErr w:type="gramEnd"/>
      <w:r>
        <w:rPr>
          <w:rFonts w:ascii="Comic Sans MS" w:hAnsi="Comic Sans MS"/>
        </w:rPr>
        <w:t xml:space="preserve"> (v.)- to do something that you have planned to do or been told to do</w:t>
      </w:r>
    </w:p>
    <w:p w14:paraId="1D14092D" w14:textId="77777777" w:rsidR="003C3CAA" w:rsidRPr="000C7D1E" w:rsidRDefault="003C3CAA" w:rsidP="00475D16">
      <w:pPr>
        <w:numPr>
          <w:ilvl w:val="0"/>
          <w:numId w:val="10"/>
        </w:numPr>
        <w:rPr>
          <w:rFonts w:ascii="Comic Sans MS" w:hAnsi="Comic Sans MS"/>
        </w:rPr>
      </w:pPr>
      <w:proofErr w:type="gramStart"/>
      <w:r>
        <w:rPr>
          <w:rFonts w:ascii="Comic Sans MS" w:hAnsi="Comic Sans MS"/>
        </w:rPr>
        <w:t>expedient</w:t>
      </w:r>
      <w:proofErr w:type="gramEnd"/>
      <w:r>
        <w:rPr>
          <w:rFonts w:ascii="Comic Sans MS" w:hAnsi="Comic Sans MS"/>
        </w:rPr>
        <w:t xml:space="preserve"> (n.)- an easy and quick way to solve a problem</w:t>
      </w:r>
    </w:p>
    <w:p w14:paraId="24B0BC38" w14:textId="77777777" w:rsidR="003C3CAA" w:rsidRDefault="003C3CAA" w:rsidP="00475D16">
      <w:pPr>
        <w:numPr>
          <w:ilvl w:val="0"/>
          <w:numId w:val="10"/>
        </w:numPr>
        <w:rPr>
          <w:rFonts w:ascii="Comic Sans MS" w:hAnsi="Comic Sans MS"/>
        </w:rPr>
      </w:pPr>
      <w:r>
        <w:rPr>
          <w:rFonts w:ascii="Comic Sans MS" w:hAnsi="Comic Sans MS"/>
        </w:rPr>
        <w:t>liable (adj.)-likely to be affected or harmed by something</w:t>
      </w:r>
    </w:p>
    <w:p w14:paraId="2B318504" w14:textId="77777777" w:rsidR="003C3CAA" w:rsidRPr="000C7D1E" w:rsidRDefault="003C3CAA" w:rsidP="00475D16">
      <w:pPr>
        <w:numPr>
          <w:ilvl w:val="0"/>
          <w:numId w:val="10"/>
        </w:numPr>
        <w:rPr>
          <w:rFonts w:ascii="Comic Sans MS" w:hAnsi="Comic Sans MS"/>
        </w:rPr>
      </w:pPr>
      <w:proofErr w:type="gramStart"/>
      <w:r>
        <w:rPr>
          <w:rFonts w:ascii="Comic Sans MS" w:hAnsi="Comic Sans MS"/>
        </w:rPr>
        <w:t>outset</w:t>
      </w:r>
      <w:proofErr w:type="gramEnd"/>
      <w:r>
        <w:rPr>
          <w:rFonts w:ascii="Comic Sans MS" w:hAnsi="Comic Sans MS"/>
        </w:rPr>
        <w:t xml:space="preserve"> (n.)- the start or beginning of something</w:t>
      </w:r>
    </w:p>
    <w:p w14:paraId="25C8A7AC" w14:textId="77777777" w:rsidR="003C3CAA" w:rsidRPr="000C7D1E" w:rsidRDefault="003C3CAA" w:rsidP="00475D16">
      <w:pPr>
        <w:numPr>
          <w:ilvl w:val="0"/>
          <w:numId w:val="10"/>
        </w:numPr>
        <w:rPr>
          <w:rFonts w:ascii="Comic Sans MS" w:hAnsi="Comic Sans MS"/>
        </w:rPr>
      </w:pPr>
      <w:proofErr w:type="gramStart"/>
      <w:r>
        <w:rPr>
          <w:rFonts w:ascii="Comic Sans MS" w:hAnsi="Comic Sans MS"/>
        </w:rPr>
        <w:t>prevail</w:t>
      </w:r>
      <w:proofErr w:type="gramEnd"/>
      <w:r>
        <w:rPr>
          <w:rFonts w:ascii="Comic Sans MS" w:hAnsi="Comic Sans MS"/>
        </w:rPr>
        <w:t xml:space="preserve"> (v.)- to defeat an opponent especially in a long or difficult contest</w:t>
      </w:r>
    </w:p>
    <w:p w14:paraId="1DD53453" w14:textId="77777777" w:rsidR="003C3CAA" w:rsidRDefault="003C3CAA" w:rsidP="00475D16">
      <w:pPr>
        <w:numPr>
          <w:ilvl w:val="0"/>
          <w:numId w:val="10"/>
        </w:numPr>
        <w:rPr>
          <w:rFonts w:ascii="Comic Sans MS" w:hAnsi="Comic Sans MS"/>
        </w:rPr>
      </w:pPr>
      <w:r>
        <w:rPr>
          <w:rFonts w:ascii="Comic Sans MS" w:hAnsi="Comic Sans MS"/>
        </w:rPr>
        <w:t>standing (adj.)- lasting or permanent</w:t>
      </w:r>
    </w:p>
    <w:p w14:paraId="17450888" w14:textId="77777777" w:rsidR="003C3CAA" w:rsidRDefault="003C3CAA" w:rsidP="003C3CAA">
      <w:pPr>
        <w:ind w:left="1080"/>
        <w:rPr>
          <w:rFonts w:ascii="Comic Sans MS" w:hAnsi="Comic Sans MS"/>
        </w:rPr>
      </w:pPr>
    </w:p>
    <w:p w14:paraId="4E64FB9C" w14:textId="77777777" w:rsidR="003C3CAA" w:rsidRDefault="003C3CAA" w:rsidP="00475D16">
      <w:pPr>
        <w:numPr>
          <w:ilvl w:val="0"/>
          <w:numId w:val="9"/>
        </w:numPr>
        <w:contextualSpacing/>
        <w:rPr>
          <w:rFonts w:eastAsiaTheme="minorHAnsi" w:cstheme="minorBidi"/>
        </w:rPr>
      </w:pPr>
      <w:r>
        <w:rPr>
          <w:rFonts w:eastAsiaTheme="minorHAnsi" w:cstheme="minorBidi"/>
        </w:rPr>
        <w:t xml:space="preserve">Students will define the </w:t>
      </w:r>
      <w:r w:rsidRPr="009258B6">
        <w:rPr>
          <w:rFonts w:eastAsiaTheme="minorHAnsi" w:cstheme="minorBidi"/>
          <w:i/>
        </w:rPr>
        <w:t xml:space="preserve">Vocabulary to </w:t>
      </w:r>
      <w:proofErr w:type="gramStart"/>
      <w:r w:rsidRPr="009258B6">
        <w:rPr>
          <w:rFonts w:eastAsiaTheme="minorHAnsi" w:cstheme="minorBidi"/>
          <w:i/>
        </w:rPr>
        <w:t>Learn</w:t>
      </w:r>
      <w:proofErr w:type="gramEnd"/>
      <w:r>
        <w:rPr>
          <w:rFonts w:eastAsiaTheme="minorHAnsi" w:cstheme="minorBidi"/>
        </w:rPr>
        <w:t xml:space="preserve"> terms, using a paint-chip. The term itself will be placed on the top of the paint chip; part of speech on the middle section; and the definition on the bottom. </w:t>
      </w:r>
    </w:p>
    <w:p w14:paraId="13155DFA" w14:textId="77777777" w:rsidR="003C3CAA" w:rsidRPr="009258B6" w:rsidRDefault="003C3CAA" w:rsidP="00475D16">
      <w:pPr>
        <w:numPr>
          <w:ilvl w:val="0"/>
          <w:numId w:val="10"/>
        </w:numPr>
        <w:rPr>
          <w:rFonts w:ascii="Comic Sans MS" w:hAnsi="Comic Sans MS"/>
        </w:rPr>
      </w:pPr>
      <w:r w:rsidRPr="009258B6">
        <w:rPr>
          <w:rFonts w:ascii="Comic Sans MS" w:hAnsi="Comic Sans MS"/>
        </w:rPr>
        <w:t>inexpedient (adj.)-</w:t>
      </w:r>
    </w:p>
    <w:p w14:paraId="35C2EC2E" w14:textId="77777777" w:rsidR="003C3CAA" w:rsidRPr="009258B6" w:rsidRDefault="003C3CAA" w:rsidP="00475D16">
      <w:pPr>
        <w:numPr>
          <w:ilvl w:val="0"/>
          <w:numId w:val="10"/>
        </w:numPr>
        <w:rPr>
          <w:rFonts w:ascii="Comic Sans MS" w:hAnsi="Comic Sans MS"/>
        </w:rPr>
      </w:pPr>
      <w:proofErr w:type="gramStart"/>
      <w:r w:rsidRPr="009258B6">
        <w:rPr>
          <w:rFonts w:ascii="Comic Sans MS" w:hAnsi="Comic Sans MS"/>
        </w:rPr>
        <w:t>abused</w:t>
      </w:r>
      <w:proofErr w:type="gramEnd"/>
      <w:r w:rsidRPr="009258B6">
        <w:rPr>
          <w:rFonts w:ascii="Comic Sans MS" w:hAnsi="Comic Sans MS"/>
        </w:rPr>
        <w:t xml:space="preserve"> (v.)- </w:t>
      </w:r>
    </w:p>
    <w:p w14:paraId="11EB6892" w14:textId="77777777" w:rsidR="003C3CAA" w:rsidRPr="009258B6" w:rsidRDefault="003C3CAA" w:rsidP="00475D16">
      <w:pPr>
        <w:numPr>
          <w:ilvl w:val="0"/>
          <w:numId w:val="10"/>
        </w:numPr>
        <w:rPr>
          <w:rFonts w:ascii="Comic Sans MS" w:hAnsi="Comic Sans MS"/>
        </w:rPr>
      </w:pPr>
      <w:proofErr w:type="gramStart"/>
      <w:r w:rsidRPr="009258B6">
        <w:rPr>
          <w:rFonts w:ascii="Comic Sans MS" w:hAnsi="Comic Sans MS"/>
        </w:rPr>
        <w:t>perverted  (</w:t>
      </w:r>
      <w:proofErr w:type="gramEnd"/>
      <w:r w:rsidRPr="009258B6">
        <w:rPr>
          <w:rFonts w:ascii="Comic Sans MS" w:hAnsi="Comic Sans MS"/>
        </w:rPr>
        <w:t xml:space="preserve">v.)- </w:t>
      </w:r>
    </w:p>
    <w:p w14:paraId="0F1763F0" w14:textId="77777777" w:rsidR="003C3CAA" w:rsidRPr="00E67C78" w:rsidRDefault="003C3CAA" w:rsidP="003C3CAA">
      <w:pPr>
        <w:contextualSpacing/>
        <w:rPr>
          <w:rFonts w:eastAsiaTheme="minorHAnsi" w:cstheme="minorBidi"/>
        </w:rPr>
      </w:pPr>
    </w:p>
    <w:p w14:paraId="0F6198D3" w14:textId="051602F7" w:rsidR="003C3CAA" w:rsidRPr="004A508B" w:rsidRDefault="00A330F0" w:rsidP="00475D16">
      <w:pPr>
        <w:numPr>
          <w:ilvl w:val="0"/>
          <w:numId w:val="9"/>
        </w:numPr>
        <w:contextualSpacing/>
        <w:rPr>
          <w:rFonts w:eastAsiaTheme="minorHAnsi" w:cstheme="minorBidi"/>
        </w:rPr>
      </w:pPr>
      <w:r>
        <w:rPr>
          <w:rFonts w:eastAsiaTheme="minorHAnsi" w:cstheme="minorBidi"/>
        </w:rPr>
        <w:t xml:space="preserve">Think-Pair-Share </w:t>
      </w:r>
      <w:proofErr w:type="spellStart"/>
      <w:r w:rsidRPr="004A508B">
        <w:rPr>
          <w:rFonts w:eastAsiaTheme="minorHAnsi" w:cstheme="minorBidi"/>
        </w:rPr>
        <w:t>t</w:t>
      </w:r>
      <w:r w:rsidR="003C3CAA" w:rsidRPr="004A508B">
        <w:rPr>
          <w:rFonts w:eastAsiaTheme="minorHAnsi" w:cstheme="minorBidi"/>
        </w:rPr>
        <w:t>he</w:t>
      </w:r>
      <w:proofErr w:type="spellEnd"/>
      <w:r w:rsidR="003C3CAA" w:rsidRPr="004A508B">
        <w:rPr>
          <w:rFonts w:eastAsiaTheme="minorHAnsi" w:cstheme="minorBidi"/>
        </w:rPr>
        <w:t xml:space="preserve"> Do Now/Reflection Connection topic</w:t>
      </w:r>
    </w:p>
    <w:p w14:paraId="2E3097B1" w14:textId="77777777" w:rsidR="003C3CAA" w:rsidRPr="004A508B" w:rsidRDefault="003C3CAA" w:rsidP="00475D16">
      <w:pPr>
        <w:numPr>
          <w:ilvl w:val="0"/>
          <w:numId w:val="9"/>
        </w:numPr>
        <w:contextualSpacing/>
        <w:rPr>
          <w:rFonts w:eastAsiaTheme="minorHAnsi" w:cstheme="minorBidi"/>
        </w:rPr>
      </w:pPr>
      <w:r w:rsidRPr="004A508B">
        <w:rPr>
          <w:rFonts w:eastAsiaTheme="minorHAnsi" w:cstheme="minorBidi"/>
        </w:rPr>
        <w:t>Listen to paragraph 1 being read aloud using this clip:</w:t>
      </w:r>
      <w:r w:rsidRPr="004A508B">
        <w:rPr>
          <w:rFonts w:ascii="JasmineUPC" w:eastAsiaTheme="minorEastAsia" w:hAnsi="JasmineUPC" w:cs="JasmineUPC"/>
          <w:kern w:val="24"/>
          <w:sz w:val="72"/>
          <w:szCs w:val="72"/>
        </w:rPr>
        <w:t xml:space="preserve"> </w:t>
      </w:r>
      <w:hyperlink r:id="rId9" w:history="1">
        <w:r w:rsidRPr="004A508B">
          <w:rPr>
            <w:rStyle w:val="Hyperlink"/>
            <w:rFonts w:eastAsiaTheme="minorHAnsi" w:cstheme="minorBidi"/>
            <w:color w:val="auto"/>
          </w:rPr>
          <w:t>https://</w:t>
        </w:r>
      </w:hyperlink>
      <w:hyperlink r:id="rId10" w:history="1">
        <w:r w:rsidRPr="004A508B">
          <w:rPr>
            <w:rStyle w:val="Hyperlink"/>
            <w:rFonts w:eastAsiaTheme="minorHAnsi" w:cstheme="minorBidi"/>
            <w:color w:val="auto"/>
          </w:rPr>
          <w:t>www.youtube.com/watch?v=nLtrabKgaIA</w:t>
        </w:r>
      </w:hyperlink>
    </w:p>
    <w:p w14:paraId="19382E41" w14:textId="77777777" w:rsidR="003C3CAA" w:rsidRPr="004A508B" w:rsidRDefault="003C3CAA" w:rsidP="00475D16">
      <w:pPr>
        <w:numPr>
          <w:ilvl w:val="0"/>
          <w:numId w:val="9"/>
        </w:numPr>
        <w:contextualSpacing/>
        <w:rPr>
          <w:rFonts w:eastAsiaTheme="minorHAnsi" w:cstheme="minorBidi"/>
        </w:rPr>
      </w:pPr>
      <w:r w:rsidRPr="004A508B">
        <w:rPr>
          <w:rFonts w:eastAsiaTheme="minorHAnsi" w:cstheme="minorBidi"/>
        </w:rPr>
        <w:t xml:space="preserve">Model the practice of annotating </w:t>
      </w:r>
    </w:p>
    <w:p w14:paraId="1B533BFF" w14:textId="77777777" w:rsidR="003C3CAA" w:rsidRPr="00E67C78" w:rsidRDefault="003C3CAA" w:rsidP="00475D16">
      <w:pPr>
        <w:numPr>
          <w:ilvl w:val="1"/>
          <w:numId w:val="9"/>
        </w:numPr>
        <w:contextualSpacing/>
        <w:rPr>
          <w:rFonts w:eastAsiaTheme="minorHAnsi" w:cstheme="minorBidi"/>
        </w:rPr>
      </w:pPr>
      <w:r>
        <w:rPr>
          <w:rFonts w:eastAsiaTheme="minorHAnsi" w:cstheme="minorBidi"/>
        </w:rPr>
        <w:t xml:space="preserve">Invite student participants to try their hand at it on the </w:t>
      </w:r>
      <w:proofErr w:type="spellStart"/>
      <w:r>
        <w:rPr>
          <w:rFonts w:eastAsiaTheme="minorHAnsi" w:cstheme="minorBidi"/>
        </w:rPr>
        <w:t>SmartBoard</w:t>
      </w:r>
      <w:proofErr w:type="spellEnd"/>
    </w:p>
    <w:p w14:paraId="63316AF2" w14:textId="77777777" w:rsidR="003C3CAA" w:rsidRDefault="003C3CAA" w:rsidP="00475D16">
      <w:pPr>
        <w:numPr>
          <w:ilvl w:val="0"/>
          <w:numId w:val="9"/>
        </w:numPr>
        <w:contextualSpacing/>
        <w:rPr>
          <w:rFonts w:eastAsiaTheme="minorHAnsi" w:cstheme="minorBidi"/>
        </w:rPr>
      </w:pPr>
      <w:r>
        <w:rPr>
          <w:rFonts w:eastAsiaTheme="minorHAnsi" w:cstheme="minorBidi"/>
        </w:rPr>
        <w:t xml:space="preserve">Read one question at a time and then read the passage until the answer is revealed. </w:t>
      </w:r>
    </w:p>
    <w:p w14:paraId="79E0A06D" w14:textId="77777777" w:rsidR="003C3CAA" w:rsidRDefault="003C3CAA" w:rsidP="00475D16">
      <w:pPr>
        <w:numPr>
          <w:ilvl w:val="0"/>
          <w:numId w:val="9"/>
        </w:numPr>
        <w:contextualSpacing/>
        <w:rPr>
          <w:rFonts w:eastAsiaTheme="minorHAnsi" w:cstheme="minorBidi"/>
        </w:rPr>
      </w:pPr>
      <w:r>
        <w:rPr>
          <w:rFonts w:eastAsiaTheme="minorHAnsi" w:cstheme="minorBidi"/>
        </w:rPr>
        <w:t>Discuss the Reflection Connection: What do you find confusing about what we just read? What questions do you have?</w:t>
      </w:r>
    </w:p>
    <w:p w14:paraId="39775F9F" w14:textId="77777777" w:rsidR="003C3CAA" w:rsidRPr="00E67C78" w:rsidRDefault="003C3CAA" w:rsidP="00475D16">
      <w:pPr>
        <w:numPr>
          <w:ilvl w:val="1"/>
          <w:numId w:val="9"/>
        </w:numPr>
        <w:contextualSpacing/>
        <w:rPr>
          <w:rFonts w:eastAsiaTheme="minorHAnsi" w:cstheme="minorBidi"/>
        </w:rPr>
      </w:pPr>
      <w:r>
        <w:rPr>
          <w:rFonts w:eastAsiaTheme="minorHAnsi" w:cstheme="minorBidi"/>
        </w:rPr>
        <w:t xml:space="preserve">Allow for classmates to answer student’s inquiries, where possible. </w:t>
      </w:r>
    </w:p>
    <w:p w14:paraId="339C3180" w14:textId="77777777" w:rsidR="003C3CAA" w:rsidRPr="00E67C78" w:rsidRDefault="003C3CAA" w:rsidP="003C3CAA">
      <w:pPr>
        <w:contextualSpacing/>
        <w:rPr>
          <w:rFonts w:eastAsiaTheme="minorHAnsi" w:cstheme="minorBidi"/>
        </w:rPr>
      </w:pPr>
    </w:p>
    <w:p w14:paraId="0A23D412" w14:textId="77777777" w:rsidR="003C3CAA" w:rsidRPr="00E67C78" w:rsidRDefault="003C3CAA" w:rsidP="003C3CAA">
      <w:pPr>
        <w:rPr>
          <w:rFonts w:eastAsiaTheme="minorHAnsi" w:cstheme="minorBidi"/>
        </w:rPr>
      </w:pPr>
    </w:p>
    <w:p w14:paraId="1B8B5E7A" w14:textId="77777777" w:rsidR="003C3CAA" w:rsidRDefault="003C3CAA" w:rsidP="003C3CAA">
      <w:pPr>
        <w:ind w:left="1080" w:hanging="1080"/>
        <w:rPr>
          <w:rFonts w:eastAsiaTheme="minorHAnsi" w:cstheme="minorBidi"/>
        </w:rPr>
      </w:pPr>
      <w:r w:rsidRPr="00240F0F">
        <w:rPr>
          <w:rFonts w:ascii="Times New Roman Italic" w:eastAsiaTheme="minorHAnsi" w:hAnsi="Times New Roman Italic" w:cstheme="minorBidi"/>
          <w:b/>
        </w:rPr>
        <w:t>Closure-</w:t>
      </w:r>
      <w:r w:rsidRPr="00E67C78">
        <w:rPr>
          <w:rFonts w:eastAsiaTheme="minorHAnsi" w:cstheme="minorBidi"/>
        </w:rPr>
        <w:t xml:space="preserve"> </w:t>
      </w:r>
      <w:r w:rsidRPr="00E67C78">
        <w:rPr>
          <w:rFonts w:eastAsiaTheme="minorHAnsi" w:cstheme="minorBidi"/>
        </w:rPr>
        <w:tab/>
      </w:r>
      <w:r w:rsidRPr="00DE0210">
        <w:rPr>
          <w:rFonts w:eastAsiaTheme="minorHAnsi" w:cstheme="minorBidi"/>
          <w:i/>
        </w:rPr>
        <w:t>Quick Write</w:t>
      </w:r>
      <w:r>
        <w:rPr>
          <w:rFonts w:eastAsiaTheme="minorHAnsi" w:cstheme="minorBidi"/>
        </w:rPr>
        <w:t xml:space="preserve"> as an exit ticket: How did Thoreau establish his point of view in the</w:t>
      </w:r>
    </w:p>
    <w:p w14:paraId="4CB4410A" w14:textId="77777777" w:rsidR="003C3CAA" w:rsidRPr="00E67C78" w:rsidRDefault="003C3CAA" w:rsidP="003C3CAA">
      <w:pPr>
        <w:ind w:left="1080" w:hanging="1080"/>
        <w:rPr>
          <w:rFonts w:eastAsiaTheme="minorHAnsi" w:cstheme="minorBidi"/>
        </w:rPr>
      </w:pPr>
      <w:proofErr w:type="gramStart"/>
      <w:r>
        <w:rPr>
          <w:rFonts w:eastAsiaTheme="minorHAnsi" w:cstheme="minorBidi"/>
        </w:rPr>
        <w:t>opening</w:t>
      </w:r>
      <w:proofErr w:type="gramEnd"/>
      <w:r>
        <w:rPr>
          <w:rFonts w:eastAsiaTheme="minorHAnsi" w:cstheme="minorBidi"/>
        </w:rPr>
        <w:t xml:space="preserve"> paragraph of Civil Disobedience?</w:t>
      </w:r>
    </w:p>
    <w:p w14:paraId="3A300ADA" w14:textId="77777777" w:rsidR="003C3CAA" w:rsidRPr="00E67C78" w:rsidRDefault="003C3CAA" w:rsidP="003C3CAA">
      <w:pPr>
        <w:ind w:left="720" w:firstLine="720"/>
        <w:rPr>
          <w:rFonts w:eastAsiaTheme="minorHAnsi" w:cstheme="minorBidi"/>
        </w:rPr>
      </w:pPr>
    </w:p>
    <w:p w14:paraId="601D2E73" w14:textId="77777777" w:rsidR="003C3CAA" w:rsidRDefault="003C3CAA" w:rsidP="003C3CAA">
      <w:pPr>
        <w:rPr>
          <w:rFonts w:eastAsiaTheme="minorHAnsi" w:cstheme="minorBidi"/>
        </w:rPr>
      </w:pPr>
      <w:r w:rsidRPr="00240F0F">
        <w:rPr>
          <w:rFonts w:ascii="Times New Roman Italic" w:eastAsiaTheme="minorHAnsi" w:hAnsi="Times New Roman Italic" w:cstheme="minorBidi"/>
          <w:b/>
        </w:rPr>
        <w:t>Homework-</w:t>
      </w:r>
      <w:r w:rsidRPr="00E67C78">
        <w:rPr>
          <w:rFonts w:eastAsiaTheme="minorHAnsi" w:cstheme="minorBidi"/>
        </w:rPr>
        <w:tab/>
      </w:r>
      <w:r>
        <w:rPr>
          <w:rFonts w:eastAsiaTheme="minorHAnsi" w:cstheme="minorBidi"/>
        </w:rPr>
        <w:t>Review paragraph 1’s vocabulary terms and discussion questions. Preview paragraphs 2-4 for tomorrow’s class.</w:t>
      </w:r>
    </w:p>
    <w:p w14:paraId="66D497AA" w14:textId="77777777" w:rsidR="00AC63D8" w:rsidRDefault="00AC63D8" w:rsidP="003C3CAA">
      <w:pPr>
        <w:rPr>
          <w:rFonts w:eastAsiaTheme="minorHAnsi" w:cstheme="minorBidi"/>
        </w:rPr>
      </w:pPr>
    </w:p>
    <w:p w14:paraId="76F16F01" w14:textId="77777777" w:rsidR="00AC63D8" w:rsidRDefault="00AC63D8" w:rsidP="003C3CAA">
      <w:pPr>
        <w:rPr>
          <w:rFonts w:eastAsiaTheme="minorHAnsi" w:cstheme="minorBidi"/>
        </w:rPr>
      </w:pPr>
    </w:p>
    <w:p w14:paraId="273C6EDA" w14:textId="77777777" w:rsidR="00AC63D8" w:rsidRDefault="00AC63D8" w:rsidP="003C3CAA">
      <w:pPr>
        <w:rPr>
          <w:rFonts w:eastAsiaTheme="minorHAnsi" w:cstheme="minorBidi"/>
        </w:rPr>
      </w:pPr>
    </w:p>
    <w:p w14:paraId="547573D7" w14:textId="77777777" w:rsidR="00AC63D8" w:rsidRDefault="00AC63D8" w:rsidP="003C3CAA">
      <w:pPr>
        <w:rPr>
          <w:rFonts w:eastAsiaTheme="minorHAnsi" w:cstheme="minorBidi"/>
        </w:rPr>
      </w:pPr>
    </w:p>
    <w:p w14:paraId="38E9E65B" w14:textId="77777777" w:rsidR="00AC63D8" w:rsidRDefault="00AC63D8" w:rsidP="003C3CAA">
      <w:pPr>
        <w:rPr>
          <w:rFonts w:eastAsiaTheme="minorHAnsi" w:cstheme="minorBidi"/>
        </w:rPr>
      </w:pPr>
    </w:p>
    <w:p w14:paraId="00371671" w14:textId="77777777" w:rsidR="00AC63D8" w:rsidRDefault="00AC63D8" w:rsidP="003C3CAA">
      <w:pPr>
        <w:rPr>
          <w:rFonts w:eastAsiaTheme="minorHAnsi" w:cstheme="minorBidi"/>
        </w:rPr>
      </w:pPr>
    </w:p>
    <w:p w14:paraId="5C64974F" w14:textId="77777777" w:rsidR="00AC63D8" w:rsidRDefault="00AC63D8" w:rsidP="003C3CAA">
      <w:pPr>
        <w:rPr>
          <w:rFonts w:eastAsiaTheme="minorHAnsi" w:cstheme="minorBidi"/>
        </w:rPr>
      </w:pPr>
    </w:p>
    <w:p w14:paraId="1A0D9CA0" w14:textId="77777777" w:rsidR="00AC63D8" w:rsidRDefault="00AC63D8" w:rsidP="003C3CAA">
      <w:pPr>
        <w:rPr>
          <w:rFonts w:eastAsiaTheme="minorHAnsi" w:cstheme="minorBidi"/>
        </w:rPr>
      </w:pPr>
    </w:p>
    <w:p w14:paraId="173E6FB5" w14:textId="77777777" w:rsidR="00AC63D8" w:rsidRDefault="00AC63D8" w:rsidP="003C3CAA">
      <w:pPr>
        <w:rPr>
          <w:rFonts w:eastAsiaTheme="minorHAnsi" w:cstheme="minorBidi"/>
        </w:rPr>
      </w:pPr>
    </w:p>
    <w:p w14:paraId="51503477" w14:textId="77777777" w:rsidR="00AC63D8" w:rsidRDefault="00AC63D8" w:rsidP="003C3CAA">
      <w:pPr>
        <w:rPr>
          <w:rFonts w:eastAsiaTheme="minorHAnsi" w:cstheme="minorBidi"/>
        </w:rPr>
      </w:pPr>
    </w:p>
    <w:p w14:paraId="0CF99E89" w14:textId="77777777" w:rsidR="00AC63D8" w:rsidRDefault="00AC63D8" w:rsidP="003C3CAA">
      <w:pPr>
        <w:rPr>
          <w:rFonts w:eastAsiaTheme="minorHAnsi" w:cstheme="minorBidi"/>
        </w:rPr>
      </w:pPr>
    </w:p>
    <w:p w14:paraId="5F43B76C" w14:textId="77777777" w:rsidR="00AC63D8" w:rsidRDefault="00AC63D8" w:rsidP="003C3CAA">
      <w:pPr>
        <w:rPr>
          <w:rFonts w:eastAsiaTheme="minorHAnsi" w:cstheme="minorBidi"/>
        </w:rPr>
      </w:pPr>
    </w:p>
    <w:p w14:paraId="43E09947" w14:textId="77777777" w:rsidR="00AC63D8" w:rsidRDefault="00AC63D8" w:rsidP="003C3CAA">
      <w:pPr>
        <w:rPr>
          <w:rFonts w:eastAsiaTheme="minorHAnsi" w:cstheme="minorBidi"/>
        </w:rPr>
      </w:pPr>
    </w:p>
    <w:p w14:paraId="1A6519FA" w14:textId="77777777" w:rsidR="00AC63D8" w:rsidRDefault="00AC63D8" w:rsidP="003C3CAA">
      <w:pPr>
        <w:rPr>
          <w:rFonts w:eastAsiaTheme="minorHAnsi" w:cstheme="minorBidi"/>
        </w:rPr>
      </w:pPr>
    </w:p>
    <w:p w14:paraId="33A255DA" w14:textId="77777777" w:rsidR="00AC63D8" w:rsidRDefault="00AC63D8" w:rsidP="003C3CAA">
      <w:pPr>
        <w:rPr>
          <w:rFonts w:eastAsiaTheme="minorHAnsi" w:cstheme="minorBidi"/>
        </w:rPr>
      </w:pPr>
    </w:p>
    <w:p w14:paraId="75C4515A" w14:textId="77777777" w:rsidR="00AC63D8" w:rsidRDefault="00AC63D8" w:rsidP="003C3CAA">
      <w:pPr>
        <w:rPr>
          <w:rFonts w:eastAsiaTheme="minorHAnsi" w:cstheme="minorBidi"/>
        </w:rPr>
      </w:pPr>
    </w:p>
    <w:p w14:paraId="0771DCA4" w14:textId="77777777" w:rsidR="00AC63D8" w:rsidRDefault="00AC63D8" w:rsidP="003C3CAA">
      <w:pPr>
        <w:rPr>
          <w:rFonts w:eastAsiaTheme="minorHAnsi" w:cstheme="minorBidi"/>
        </w:rPr>
      </w:pPr>
    </w:p>
    <w:p w14:paraId="362A251E" w14:textId="77777777" w:rsidR="00AC63D8" w:rsidRDefault="00AC63D8" w:rsidP="003C3CAA">
      <w:pPr>
        <w:rPr>
          <w:rFonts w:eastAsiaTheme="minorHAnsi" w:cstheme="minorBidi"/>
        </w:rPr>
      </w:pPr>
    </w:p>
    <w:p w14:paraId="09DEC9D1" w14:textId="77777777" w:rsidR="00AC63D8" w:rsidRDefault="00AC63D8" w:rsidP="003C3CAA">
      <w:pPr>
        <w:rPr>
          <w:rFonts w:eastAsiaTheme="minorHAnsi" w:cstheme="minorBidi"/>
        </w:rPr>
      </w:pPr>
    </w:p>
    <w:p w14:paraId="42F10934" w14:textId="77777777" w:rsidR="00AC63D8" w:rsidRDefault="00AC63D8" w:rsidP="003C3CAA">
      <w:pPr>
        <w:rPr>
          <w:rFonts w:eastAsiaTheme="minorHAnsi" w:cstheme="minorBidi"/>
        </w:rPr>
      </w:pPr>
    </w:p>
    <w:p w14:paraId="33FAE529" w14:textId="77777777" w:rsidR="00AC63D8" w:rsidRDefault="00AC63D8" w:rsidP="003C3CAA">
      <w:pPr>
        <w:rPr>
          <w:rFonts w:eastAsiaTheme="minorHAnsi" w:cstheme="minorBidi"/>
        </w:rPr>
      </w:pPr>
    </w:p>
    <w:p w14:paraId="3B36247F" w14:textId="77777777" w:rsidR="00AC63D8" w:rsidRDefault="00AC63D8" w:rsidP="003C3CAA">
      <w:pPr>
        <w:rPr>
          <w:rFonts w:eastAsiaTheme="minorHAnsi" w:cstheme="minorBidi"/>
        </w:rPr>
      </w:pPr>
    </w:p>
    <w:p w14:paraId="2722E45F" w14:textId="77777777" w:rsidR="00AC63D8" w:rsidRDefault="00AC63D8" w:rsidP="003C3CAA">
      <w:pPr>
        <w:rPr>
          <w:rFonts w:eastAsiaTheme="minorHAnsi" w:cstheme="minorBidi"/>
        </w:rPr>
      </w:pPr>
    </w:p>
    <w:p w14:paraId="009FC7E3" w14:textId="77777777" w:rsidR="00AC63D8" w:rsidRDefault="00AC63D8" w:rsidP="003C3CAA">
      <w:pPr>
        <w:rPr>
          <w:rFonts w:eastAsiaTheme="minorHAnsi" w:cstheme="minorBidi"/>
        </w:rPr>
      </w:pPr>
    </w:p>
    <w:p w14:paraId="0CC40BDC" w14:textId="77777777" w:rsidR="00AC63D8" w:rsidRDefault="00AC63D8" w:rsidP="003C3CAA">
      <w:pPr>
        <w:rPr>
          <w:rFonts w:eastAsiaTheme="minorHAnsi" w:cstheme="minorBidi"/>
        </w:rPr>
      </w:pPr>
    </w:p>
    <w:p w14:paraId="5807B9D5" w14:textId="77777777" w:rsidR="00AC63D8" w:rsidRDefault="00AC63D8" w:rsidP="003C3CAA">
      <w:pPr>
        <w:rPr>
          <w:rFonts w:eastAsiaTheme="minorHAnsi" w:cstheme="minorBidi"/>
        </w:rPr>
      </w:pPr>
    </w:p>
    <w:p w14:paraId="3B710D96" w14:textId="77777777" w:rsidR="00AC63D8" w:rsidRDefault="00AC63D8" w:rsidP="003C3CAA">
      <w:pPr>
        <w:rPr>
          <w:rFonts w:eastAsiaTheme="minorHAnsi" w:cstheme="minorBidi"/>
        </w:rPr>
      </w:pPr>
    </w:p>
    <w:p w14:paraId="7B23169E" w14:textId="77777777" w:rsidR="00AC63D8" w:rsidRDefault="00AC63D8" w:rsidP="003C3CAA">
      <w:pPr>
        <w:rPr>
          <w:rFonts w:eastAsiaTheme="minorHAnsi" w:cstheme="minorBidi"/>
        </w:rPr>
      </w:pPr>
    </w:p>
    <w:p w14:paraId="0C27B785" w14:textId="77777777" w:rsidR="00AC63D8" w:rsidRDefault="00AC63D8" w:rsidP="003C3CAA">
      <w:pPr>
        <w:rPr>
          <w:rFonts w:eastAsiaTheme="minorHAnsi" w:cstheme="minorBidi"/>
        </w:rPr>
      </w:pPr>
    </w:p>
    <w:p w14:paraId="6AB8100D" w14:textId="77777777" w:rsidR="00AC63D8" w:rsidRDefault="00AC63D8" w:rsidP="003C3CAA">
      <w:pPr>
        <w:rPr>
          <w:rFonts w:eastAsiaTheme="minorHAnsi" w:cstheme="minorBidi"/>
        </w:rPr>
      </w:pPr>
    </w:p>
    <w:p w14:paraId="324CBF68" w14:textId="77777777" w:rsidR="00AC63D8" w:rsidRDefault="00AC63D8" w:rsidP="003C3CAA">
      <w:pPr>
        <w:rPr>
          <w:rFonts w:eastAsiaTheme="minorHAnsi" w:cstheme="minorBidi"/>
        </w:rPr>
      </w:pPr>
    </w:p>
    <w:p w14:paraId="4557B5D9" w14:textId="77777777" w:rsidR="00AC63D8" w:rsidRDefault="00AC63D8" w:rsidP="003C3CAA">
      <w:pPr>
        <w:rPr>
          <w:rFonts w:eastAsiaTheme="minorHAnsi" w:cstheme="minorBidi"/>
        </w:rPr>
      </w:pPr>
    </w:p>
    <w:p w14:paraId="50E82118" w14:textId="77777777" w:rsidR="00AC63D8" w:rsidRDefault="00AC63D8" w:rsidP="003C3CAA">
      <w:pPr>
        <w:rPr>
          <w:rFonts w:eastAsiaTheme="minorHAnsi" w:cstheme="minorBidi"/>
        </w:rPr>
      </w:pPr>
    </w:p>
    <w:p w14:paraId="744A78B2" w14:textId="77777777" w:rsidR="00AC63D8" w:rsidRDefault="00AC63D8" w:rsidP="003C3CAA">
      <w:pPr>
        <w:rPr>
          <w:rFonts w:eastAsiaTheme="minorHAnsi" w:cstheme="minorBidi"/>
        </w:rPr>
      </w:pPr>
    </w:p>
    <w:p w14:paraId="680542D7" w14:textId="77777777" w:rsidR="00AC63D8" w:rsidRDefault="00AC63D8" w:rsidP="003C3CAA">
      <w:pPr>
        <w:rPr>
          <w:rFonts w:eastAsiaTheme="minorHAnsi" w:cstheme="minorBidi"/>
        </w:rPr>
      </w:pPr>
    </w:p>
    <w:p w14:paraId="2CE22DD0" w14:textId="77777777" w:rsidR="00AC63D8" w:rsidRDefault="00AC63D8" w:rsidP="003C3CAA">
      <w:pPr>
        <w:rPr>
          <w:rFonts w:eastAsiaTheme="minorHAnsi" w:cstheme="minorBidi"/>
        </w:rPr>
      </w:pPr>
    </w:p>
    <w:p w14:paraId="7C045A21" w14:textId="77777777" w:rsidR="00AC63D8" w:rsidRDefault="00AC63D8" w:rsidP="003C3CAA">
      <w:pPr>
        <w:rPr>
          <w:rFonts w:eastAsiaTheme="minorHAnsi" w:cstheme="minorBidi"/>
        </w:rPr>
      </w:pPr>
    </w:p>
    <w:p w14:paraId="4E028E76" w14:textId="77777777" w:rsidR="00AC63D8" w:rsidRDefault="00AC63D8" w:rsidP="003C3CAA">
      <w:pPr>
        <w:rPr>
          <w:rFonts w:eastAsiaTheme="minorHAnsi" w:cstheme="minorBidi"/>
        </w:rPr>
      </w:pPr>
    </w:p>
    <w:p w14:paraId="5320230D" w14:textId="77777777" w:rsidR="00AC63D8" w:rsidRDefault="00AC63D8" w:rsidP="003C3CAA">
      <w:pPr>
        <w:rPr>
          <w:rFonts w:eastAsiaTheme="minorHAnsi" w:cstheme="minorBidi"/>
        </w:rPr>
      </w:pPr>
    </w:p>
    <w:p w14:paraId="12ED8FEE" w14:textId="77777777" w:rsidR="00AC63D8" w:rsidRDefault="00AC63D8" w:rsidP="003C3CAA">
      <w:pPr>
        <w:rPr>
          <w:rFonts w:eastAsiaTheme="minorHAnsi" w:cstheme="minorBidi"/>
        </w:rPr>
      </w:pPr>
    </w:p>
    <w:p w14:paraId="3EB747A5" w14:textId="77777777" w:rsidR="00AC63D8" w:rsidRDefault="00AC63D8" w:rsidP="003C3CAA">
      <w:pPr>
        <w:rPr>
          <w:rFonts w:eastAsiaTheme="minorHAnsi" w:cstheme="minorBidi"/>
        </w:rPr>
      </w:pPr>
    </w:p>
    <w:p w14:paraId="184468E6" w14:textId="77777777" w:rsidR="00AC63D8" w:rsidRDefault="00AC63D8" w:rsidP="003C3CAA">
      <w:pPr>
        <w:rPr>
          <w:rFonts w:eastAsiaTheme="minorHAnsi" w:cstheme="minorBidi"/>
        </w:rPr>
      </w:pPr>
    </w:p>
    <w:p w14:paraId="1D4A9C19" w14:textId="77777777" w:rsidR="00974C50" w:rsidRDefault="00974C50" w:rsidP="003C3CAA">
      <w:pPr>
        <w:rPr>
          <w:rFonts w:eastAsiaTheme="minorHAnsi" w:cstheme="minorBidi"/>
        </w:rPr>
      </w:pPr>
    </w:p>
    <w:p w14:paraId="2F29DAC3" w14:textId="77777777" w:rsidR="00974C50" w:rsidRDefault="00974C50" w:rsidP="002E7689">
      <w:pPr>
        <w:rPr>
          <w:rFonts w:eastAsiaTheme="minorHAnsi" w:cstheme="minorBidi"/>
          <w:b/>
          <w:i/>
        </w:rPr>
      </w:pPr>
      <w:r>
        <w:rPr>
          <w:noProof/>
        </w:rPr>
        <w:lastRenderedPageBreak/>
        <w:drawing>
          <wp:inline distT="0" distB="0" distL="0" distR="0" wp14:anchorId="096A7813" wp14:editId="7052AFA9">
            <wp:extent cx="7351299" cy="8405249"/>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5673" t="8974" r="9614" b="9231"/>
                    <a:stretch/>
                  </pic:blipFill>
                  <pic:spPr bwMode="auto">
                    <a:xfrm>
                      <a:off x="0" y="0"/>
                      <a:ext cx="7359174" cy="8414253"/>
                    </a:xfrm>
                    <a:prstGeom prst="rect">
                      <a:avLst/>
                    </a:prstGeom>
                    <a:ln>
                      <a:noFill/>
                    </a:ln>
                    <a:extLst>
                      <a:ext uri="{53640926-AAD7-44D8-BBD7-CCE9431645EC}">
                        <a14:shadowObscured xmlns:a14="http://schemas.microsoft.com/office/drawing/2010/main"/>
                      </a:ext>
                    </a:extLst>
                  </pic:spPr>
                </pic:pic>
              </a:graphicData>
            </a:graphic>
          </wp:inline>
        </w:drawing>
      </w:r>
    </w:p>
    <w:p w14:paraId="704B2AF2" w14:textId="532EB307" w:rsidR="00974C50" w:rsidRDefault="00974C50" w:rsidP="00AC63D8">
      <w:pPr>
        <w:jc w:val="center"/>
        <w:rPr>
          <w:rFonts w:eastAsiaTheme="minorHAnsi" w:cstheme="minorBidi"/>
          <w:b/>
          <w:i/>
        </w:rPr>
      </w:pPr>
      <w:r w:rsidRPr="00AC63D8">
        <w:rPr>
          <w:rFonts w:eastAsiaTheme="minorHAnsi" w:cstheme="minorBidi"/>
          <w:b/>
          <w:i/>
        </w:rPr>
        <w:lastRenderedPageBreak/>
        <w:t xml:space="preserve"> </w:t>
      </w:r>
      <w:r>
        <w:rPr>
          <w:noProof/>
        </w:rPr>
        <w:drawing>
          <wp:inline distT="0" distB="0" distL="0" distR="0" wp14:anchorId="4196EC8F" wp14:editId="786351CA">
            <wp:extent cx="5547933" cy="78295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9679" t="7692" r="13302" b="8718"/>
                    <a:stretch/>
                  </pic:blipFill>
                  <pic:spPr bwMode="auto">
                    <a:xfrm>
                      <a:off x="0" y="0"/>
                      <a:ext cx="5547933" cy="7829550"/>
                    </a:xfrm>
                    <a:prstGeom prst="rect">
                      <a:avLst/>
                    </a:prstGeom>
                    <a:ln>
                      <a:noFill/>
                    </a:ln>
                    <a:extLst>
                      <a:ext uri="{53640926-AAD7-44D8-BBD7-CCE9431645EC}">
                        <a14:shadowObscured xmlns:a14="http://schemas.microsoft.com/office/drawing/2010/main"/>
                      </a:ext>
                    </a:extLst>
                  </pic:spPr>
                </pic:pic>
              </a:graphicData>
            </a:graphic>
          </wp:inline>
        </w:drawing>
      </w:r>
    </w:p>
    <w:p w14:paraId="0BADBC06" w14:textId="27BA81F2" w:rsidR="00974C50" w:rsidRDefault="00974C50" w:rsidP="00AC63D8">
      <w:pPr>
        <w:jc w:val="center"/>
        <w:rPr>
          <w:rFonts w:eastAsiaTheme="minorHAnsi" w:cstheme="minorBidi"/>
          <w:b/>
          <w:i/>
        </w:rPr>
      </w:pPr>
      <w:r>
        <w:rPr>
          <w:noProof/>
        </w:rPr>
        <w:lastRenderedPageBreak/>
        <w:drawing>
          <wp:inline distT="0" distB="0" distL="0" distR="0" wp14:anchorId="3917EFF7" wp14:editId="26859A64">
            <wp:extent cx="5518578" cy="831532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0641" t="7178" r="13943" b="7436"/>
                    <a:stretch/>
                  </pic:blipFill>
                  <pic:spPr bwMode="auto">
                    <a:xfrm>
                      <a:off x="0" y="0"/>
                      <a:ext cx="5521639" cy="8319937"/>
                    </a:xfrm>
                    <a:prstGeom prst="rect">
                      <a:avLst/>
                    </a:prstGeom>
                    <a:ln>
                      <a:noFill/>
                    </a:ln>
                    <a:extLst>
                      <a:ext uri="{53640926-AAD7-44D8-BBD7-CCE9431645EC}">
                        <a14:shadowObscured xmlns:a14="http://schemas.microsoft.com/office/drawing/2010/main"/>
                      </a:ext>
                    </a:extLst>
                  </pic:spPr>
                </pic:pic>
              </a:graphicData>
            </a:graphic>
          </wp:inline>
        </w:drawing>
      </w:r>
    </w:p>
    <w:p w14:paraId="312C5B28" w14:textId="5AF1432F" w:rsidR="00974C50" w:rsidRDefault="00974C50" w:rsidP="00AC63D8">
      <w:pPr>
        <w:jc w:val="center"/>
        <w:rPr>
          <w:rFonts w:eastAsiaTheme="minorHAnsi" w:cstheme="minorBidi"/>
          <w:b/>
          <w:i/>
        </w:rPr>
      </w:pPr>
      <w:r>
        <w:rPr>
          <w:noProof/>
        </w:rPr>
        <w:lastRenderedPageBreak/>
        <w:drawing>
          <wp:inline distT="0" distB="0" distL="0" distR="0" wp14:anchorId="74AB44D4" wp14:editId="5FDA77FA">
            <wp:extent cx="5748092" cy="825817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0320" t="7691" r="12981" b="7950"/>
                    <a:stretch/>
                  </pic:blipFill>
                  <pic:spPr bwMode="auto">
                    <a:xfrm>
                      <a:off x="0" y="0"/>
                      <a:ext cx="5753141" cy="8265429"/>
                    </a:xfrm>
                    <a:prstGeom prst="rect">
                      <a:avLst/>
                    </a:prstGeom>
                    <a:ln>
                      <a:noFill/>
                    </a:ln>
                    <a:extLst>
                      <a:ext uri="{53640926-AAD7-44D8-BBD7-CCE9431645EC}">
                        <a14:shadowObscured xmlns:a14="http://schemas.microsoft.com/office/drawing/2010/main"/>
                      </a:ext>
                    </a:extLst>
                  </pic:spPr>
                </pic:pic>
              </a:graphicData>
            </a:graphic>
          </wp:inline>
        </w:drawing>
      </w:r>
    </w:p>
    <w:p w14:paraId="63D392AA" w14:textId="3166F285" w:rsidR="00974C50" w:rsidRDefault="00974C50" w:rsidP="00AC63D8">
      <w:pPr>
        <w:jc w:val="center"/>
        <w:rPr>
          <w:rFonts w:eastAsiaTheme="minorHAnsi" w:cstheme="minorBidi"/>
          <w:b/>
          <w:i/>
        </w:rPr>
      </w:pPr>
      <w:r>
        <w:rPr>
          <w:noProof/>
        </w:rPr>
        <w:lastRenderedPageBreak/>
        <w:drawing>
          <wp:inline distT="0" distB="0" distL="0" distR="0" wp14:anchorId="55729A07" wp14:editId="4A703B67">
            <wp:extent cx="6009211" cy="8610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9199" t="6667" r="13782" b="8461"/>
                    <a:stretch/>
                  </pic:blipFill>
                  <pic:spPr bwMode="auto">
                    <a:xfrm>
                      <a:off x="0" y="0"/>
                      <a:ext cx="6015236" cy="8619234"/>
                    </a:xfrm>
                    <a:prstGeom prst="rect">
                      <a:avLst/>
                    </a:prstGeom>
                    <a:ln>
                      <a:noFill/>
                    </a:ln>
                    <a:extLst>
                      <a:ext uri="{53640926-AAD7-44D8-BBD7-CCE9431645EC}">
                        <a14:shadowObscured xmlns:a14="http://schemas.microsoft.com/office/drawing/2010/main"/>
                      </a:ext>
                    </a:extLst>
                  </pic:spPr>
                </pic:pic>
              </a:graphicData>
            </a:graphic>
          </wp:inline>
        </w:drawing>
      </w:r>
    </w:p>
    <w:p w14:paraId="19B0C57D" w14:textId="29E42B66" w:rsidR="00974C50" w:rsidRDefault="00974C50" w:rsidP="00AC63D8">
      <w:pPr>
        <w:jc w:val="center"/>
        <w:rPr>
          <w:rFonts w:eastAsiaTheme="minorHAnsi" w:cstheme="minorBidi"/>
          <w:b/>
          <w:i/>
        </w:rPr>
      </w:pPr>
      <w:r>
        <w:rPr>
          <w:noProof/>
        </w:rPr>
        <w:lastRenderedPageBreak/>
        <w:drawing>
          <wp:inline distT="0" distB="0" distL="0" distR="0" wp14:anchorId="3161BC80" wp14:editId="1F38B065">
            <wp:extent cx="5561443" cy="788670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0320" t="6666" r="12500" b="8974"/>
                    <a:stretch/>
                  </pic:blipFill>
                  <pic:spPr bwMode="auto">
                    <a:xfrm>
                      <a:off x="0" y="0"/>
                      <a:ext cx="5566101" cy="7893305"/>
                    </a:xfrm>
                    <a:prstGeom prst="rect">
                      <a:avLst/>
                    </a:prstGeom>
                    <a:ln>
                      <a:noFill/>
                    </a:ln>
                    <a:extLst>
                      <a:ext uri="{53640926-AAD7-44D8-BBD7-CCE9431645EC}">
                        <a14:shadowObscured xmlns:a14="http://schemas.microsoft.com/office/drawing/2010/main"/>
                      </a:ext>
                    </a:extLst>
                  </pic:spPr>
                </pic:pic>
              </a:graphicData>
            </a:graphic>
          </wp:inline>
        </w:drawing>
      </w:r>
    </w:p>
    <w:p w14:paraId="66C9128B" w14:textId="05B8AFCF" w:rsidR="00974C50" w:rsidRDefault="00974C50" w:rsidP="00AC63D8">
      <w:pPr>
        <w:jc w:val="center"/>
        <w:rPr>
          <w:rFonts w:eastAsiaTheme="minorHAnsi" w:cstheme="minorBidi"/>
          <w:b/>
          <w:i/>
        </w:rPr>
      </w:pPr>
      <w:r>
        <w:rPr>
          <w:noProof/>
        </w:rPr>
        <w:lastRenderedPageBreak/>
        <w:drawing>
          <wp:inline distT="0" distB="0" distL="0" distR="0" wp14:anchorId="193D4502" wp14:editId="225C0B1F">
            <wp:extent cx="5543550" cy="8494976"/>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1443" t="7437" r="13942" b="7693"/>
                    <a:stretch/>
                  </pic:blipFill>
                  <pic:spPr bwMode="auto">
                    <a:xfrm>
                      <a:off x="0" y="0"/>
                      <a:ext cx="5543550" cy="8494976"/>
                    </a:xfrm>
                    <a:prstGeom prst="rect">
                      <a:avLst/>
                    </a:prstGeom>
                    <a:ln>
                      <a:noFill/>
                    </a:ln>
                    <a:extLst>
                      <a:ext uri="{53640926-AAD7-44D8-BBD7-CCE9431645EC}">
                        <a14:shadowObscured xmlns:a14="http://schemas.microsoft.com/office/drawing/2010/main"/>
                      </a:ext>
                    </a:extLst>
                  </pic:spPr>
                </pic:pic>
              </a:graphicData>
            </a:graphic>
          </wp:inline>
        </w:drawing>
      </w:r>
    </w:p>
    <w:p w14:paraId="686BE06F" w14:textId="670227B5" w:rsidR="00974C50" w:rsidRDefault="00974C50" w:rsidP="00AC63D8">
      <w:pPr>
        <w:jc w:val="center"/>
        <w:rPr>
          <w:rFonts w:eastAsiaTheme="minorHAnsi" w:cstheme="minorBidi"/>
          <w:b/>
          <w:i/>
        </w:rPr>
      </w:pPr>
      <w:r>
        <w:rPr>
          <w:noProof/>
        </w:rPr>
        <w:lastRenderedPageBreak/>
        <w:drawing>
          <wp:inline distT="0" distB="0" distL="0" distR="0" wp14:anchorId="58BA360D" wp14:editId="26AD620D">
            <wp:extent cx="5591175" cy="82500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50481" t="6666" r="13463" b="8205"/>
                    <a:stretch/>
                  </pic:blipFill>
                  <pic:spPr bwMode="auto">
                    <a:xfrm>
                      <a:off x="0" y="0"/>
                      <a:ext cx="5595032" cy="8255781"/>
                    </a:xfrm>
                    <a:prstGeom prst="rect">
                      <a:avLst/>
                    </a:prstGeom>
                    <a:ln>
                      <a:noFill/>
                    </a:ln>
                    <a:extLst>
                      <a:ext uri="{53640926-AAD7-44D8-BBD7-CCE9431645EC}">
                        <a14:shadowObscured xmlns:a14="http://schemas.microsoft.com/office/drawing/2010/main"/>
                      </a:ext>
                    </a:extLst>
                  </pic:spPr>
                </pic:pic>
              </a:graphicData>
            </a:graphic>
          </wp:inline>
        </w:drawing>
      </w:r>
    </w:p>
    <w:p w14:paraId="72A177AF" w14:textId="77777777" w:rsidR="00A330F0" w:rsidRDefault="00A330F0" w:rsidP="00AC63D8">
      <w:pPr>
        <w:jc w:val="center"/>
        <w:rPr>
          <w:rFonts w:eastAsiaTheme="minorHAnsi" w:cstheme="minorBidi"/>
          <w:b/>
          <w:i/>
        </w:rPr>
      </w:pPr>
    </w:p>
    <w:p w14:paraId="377967F7" w14:textId="77777777" w:rsidR="00A330F0" w:rsidRDefault="00A330F0" w:rsidP="00AC63D8">
      <w:pPr>
        <w:jc w:val="center"/>
        <w:rPr>
          <w:rFonts w:eastAsiaTheme="minorHAnsi" w:cstheme="minorBidi"/>
          <w:b/>
          <w:i/>
        </w:rPr>
      </w:pPr>
    </w:p>
    <w:p w14:paraId="47963E14" w14:textId="77777777" w:rsidR="00A330F0" w:rsidRDefault="00A330F0" w:rsidP="00AC63D8">
      <w:pPr>
        <w:jc w:val="center"/>
        <w:rPr>
          <w:rFonts w:eastAsiaTheme="minorHAnsi" w:cstheme="minorBidi"/>
          <w:b/>
          <w:i/>
        </w:rPr>
      </w:pPr>
    </w:p>
    <w:p w14:paraId="42ACB7F7" w14:textId="0EBB866B" w:rsidR="00AC63D8" w:rsidRPr="00AC63D8" w:rsidRDefault="00AC63D8" w:rsidP="00AC63D8">
      <w:pPr>
        <w:jc w:val="center"/>
        <w:rPr>
          <w:rFonts w:eastAsiaTheme="minorHAnsi" w:cstheme="minorBidi"/>
          <w:b/>
          <w:i/>
        </w:rPr>
      </w:pPr>
      <w:r w:rsidRPr="00AC63D8">
        <w:rPr>
          <w:rFonts w:eastAsiaTheme="minorHAnsi" w:cstheme="minorBidi"/>
          <w:b/>
          <w:i/>
        </w:rPr>
        <w:t>“Civil Disobedience”</w:t>
      </w:r>
    </w:p>
    <w:p w14:paraId="771A5126" w14:textId="77777777" w:rsidR="00AC63D8" w:rsidRPr="00AC63D8" w:rsidRDefault="00AC63D8" w:rsidP="00AC63D8">
      <w:pPr>
        <w:jc w:val="center"/>
        <w:rPr>
          <w:rFonts w:eastAsiaTheme="minorHAnsi" w:cstheme="minorBidi"/>
          <w:b/>
          <w:i/>
        </w:rPr>
      </w:pPr>
      <w:r w:rsidRPr="00AC63D8">
        <w:rPr>
          <w:rFonts w:eastAsiaTheme="minorHAnsi" w:cstheme="minorBidi"/>
          <w:i/>
        </w:rPr>
        <w:t>Henry David Thoreau</w:t>
      </w:r>
    </w:p>
    <w:p w14:paraId="47A81784" w14:textId="4D3DC27A" w:rsidR="00AC63D8" w:rsidRPr="00AC63D8" w:rsidRDefault="00AC63D8" w:rsidP="00AC63D8">
      <w:pPr>
        <w:jc w:val="center"/>
        <w:rPr>
          <w:rFonts w:eastAsiaTheme="minorHAnsi" w:cstheme="minorBidi"/>
          <w:b/>
          <w:i/>
        </w:rPr>
      </w:pPr>
      <w:r w:rsidRPr="00AC63D8">
        <w:rPr>
          <w:rFonts w:eastAsiaTheme="minorHAnsi" w:cstheme="minorBidi"/>
          <w:b/>
          <w:bCs/>
          <w:noProof/>
        </w:rPr>
        <w:drawing>
          <wp:inline distT="0" distB="0" distL="0" distR="0" wp14:anchorId="7B2139D2" wp14:editId="72E4C3F0">
            <wp:extent cx="876300" cy="1188720"/>
            <wp:effectExtent l="0" t="0" r="0" b="0"/>
            <wp:docPr id="55" name="Picture 55" descr="thoreau-henr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oreau-henry[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76300" cy="1188720"/>
                    </a:xfrm>
                    <a:prstGeom prst="rect">
                      <a:avLst/>
                    </a:prstGeom>
                    <a:noFill/>
                    <a:ln>
                      <a:noFill/>
                    </a:ln>
                  </pic:spPr>
                </pic:pic>
              </a:graphicData>
            </a:graphic>
          </wp:inline>
        </w:drawing>
      </w:r>
    </w:p>
    <w:p w14:paraId="169AEE69" w14:textId="77777777" w:rsidR="00AC63D8" w:rsidRPr="00AC63D8" w:rsidRDefault="00AC63D8" w:rsidP="00AC63D8">
      <w:pPr>
        <w:jc w:val="center"/>
        <w:rPr>
          <w:rFonts w:eastAsiaTheme="minorHAnsi" w:cstheme="minorBidi"/>
          <w:i/>
        </w:rPr>
      </w:pPr>
      <w:r w:rsidRPr="00AC63D8">
        <w:rPr>
          <w:rFonts w:eastAsiaTheme="minorHAnsi" w:cstheme="minorBidi"/>
          <w:i/>
        </w:rPr>
        <w:t>Part 1-Paragraph 1</w:t>
      </w:r>
    </w:p>
    <w:p w14:paraId="50B8E23F" w14:textId="6C0A9AB5" w:rsidR="00AC63D8" w:rsidRPr="00AC63D8" w:rsidRDefault="00AC63D8" w:rsidP="00AC63D8">
      <w:pPr>
        <w:jc w:val="center"/>
        <w:rPr>
          <w:rFonts w:eastAsiaTheme="minorHAnsi" w:cstheme="minorBidi"/>
        </w:rPr>
      </w:pPr>
      <w:r w:rsidRPr="00AC63D8">
        <w:rPr>
          <w:rFonts w:eastAsiaTheme="minorHAnsi" w:cstheme="minorBidi"/>
          <w:b/>
          <w:noProof/>
        </w:rPr>
        <w:drawing>
          <wp:inline distT="0" distB="0" distL="0" distR="0" wp14:anchorId="44B4392E" wp14:editId="75B2EBBD">
            <wp:extent cx="495300" cy="495300"/>
            <wp:effectExtent l="0" t="0" r="0" b="0"/>
            <wp:docPr id="54" name="Picture 54"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AC63D8">
        <w:rPr>
          <w:rFonts w:eastAsiaTheme="minorHAnsi" w:cstheme="minorBidi"/>
          <w:b/>
        </w:rPr>
        <w:t>CENTRAL IDEA:</w:t>
      </w:r>
      <w:r w:rsidRPr="00AC63D8">
        <w:rPr>
          <w:rFonts w:eastAsiaTheme="minorHAnsi" w:cstheme="minorBidi"/>
        </w:rPr>
        <w:t xml:space="preserve"> Understanding Thoreau’s view of government</w:t>
      </w:r>
    </w:p>
    <w:p w14:paraId="5FCC7C40" w14:textId="77777777" w:rsidR="00AC63D8" w:rsidRPr="00AC63D8" w:rsidRDefault="00AC63D8" w:rsidP="00AC63D8">
      <w:pPr>
        <w:rPr>
          <w:rFonts w:eastAsiaTheme="minorHAnsi" w:cstheme="minorBidi"/>
          <w:i/>
        </w:rPr>
      </w:pPr>
    </w:p>
    <w:p w14:paraId="42C79CA2" w14:textId="77777777" w:rsidR="00AC63D8" w:rsidRPr="00AC63D8" w:rsidRDefault="00AC63D8" w:rsidP="00AC63D8">
      <w:pPr>
        <w:rPr>
          <w:rFonts w:eastAsiaTheme="minorHAnsi" w:cstheme="minorBidi"/>
          <w:b/>
        </w:rPr>
      </w:pPr>
      <w:r w:rsidRPr="00AC63D8">
        <w:rPr>
          <w:rFonts w:eastAsiaTheme="minorHAnsi" w:cstheme="minorBidi"/>
          <w:b/>
        </w:rPr>
        <w:t>Vocabulary to Know-</w:t>
      </w:r>
    </w:p>
    <w:p w14:paraId="7ED0D694" w14:textId="77777777" w:rsidR="00AC63D8" w:rsidRPr="00AC63D8" w:rsidRDefault="00AC63D8" w:rsidP="00475D16">
      <w:pPr>
        <w:numPr>
          <w:ilvl w:val="0"/>
          <w:numId w:val="14"/>
        </w:numPr>
        <w:rPr>
          <w:rFonts w:eastAsiaTheme="minorHAnsi" w:cstheme="minorBidi"/>
        </w:rPr>
      </w:pPr>
      <w:proofErr w:type="gramStart"/>
      <w:r w:rsidRPr="00AC63D8">
        <w:rPr>
          <w:rFonts w:eastAsiaTheme="minorHAnsi" w:cstheme="minorBidi"/>
        </w:rPr>
        <w:t>consented</w:t>
      </w:r>
      <w:proofErr w:type="gramEnd"/>
      <w:r w:rsidRPr="00AC63D8">
        <w:rPr>
          <w:rFonts w:eastAsiaTheme="minorHAnsi" w:cstheme="minorBidi"/>
        </w:rPr>
        <w:t xml:space="preserve"> (v.)- agreed to do or allow something</w:t>
      </w:r>
    </w:p>
    <w:p w14:paraId="2CC4E2E7" w14:textId="77777777" w:rsidR="00AC63D8" w:rsidRPr="00AC63D8" w:rsidRDefault="00AC63D8" w:rsidP="00475D16">
      <w:pPr>
        <w:numPr>
          <w:ilvl w:val="0"/>
          <w:numId w:val="14"/>
        </w:numPr>
        <w:tabs>
          <w:tab w:val="clear" w:pos="1080"/>
          <w:tab w:val="num" w:pos="720"/>
        </w:tabs>
        <w:rPr>
          <w:rFonts w:eastAsiaTheme="minorHAnsi" w:cstheme="minorBidi"/>
        </w:rPr>
      </w:pPr>
      <w:proofErr w:type="gramStart"/>
      <w:r w:rsidRPr="00AC63D8">
        <w:rPr>
          <w:rFonts w:eastAsiaTheme="minorHAnsi" w:cstheme="minorBidi"/>
        </w:rPr>
        <w:t>execute</w:t>
      </w:r>
      <w:proofErr w:type="gramEnd"/>
      <w:r w:rsidRPr="00AC63D8">
        <w:rPr>
          <w:rFonts w:eastAsiaTheme="minorHAnsi" w:cstheme="minorBidi"/>
        </w:rPr>
        <w:t xml:space="preserve"> (v.)- to do something that you have planned to do or been told to do</w:t>
      </w:r>
    </w:p>
    <w:p w14:paraId="18418A6B" w14:textId="77777777" w:rsidR="00AC63D8" w:rsidRPr="00AC63D8" w:rsidRDefault="00AC63D8" w:rsidP="00475D16">
      <w:pPr>
        <w:numPr>
          <w:ilvl w:val="0"/>
          <w:numId w:val="14"/>
        </w:numPr>
        <w:tabs>
          <w:tab w:val="clear" w:pos="1080"/>
          <w:tab w:val="num" w:pos="720"/>
        </w:tabs>
        <w:rPr>
          <w:rFonts w:eastAsiaTheme="minorHAnsi" w:cstheme="minorBidi"/>
        </w:rPr>
      </w:pPr>
      <w:proofErr w:type="gramStart"/>
      <w:r w:rsidRPr="00AC63D8">
        <w:rPr>
          <w:rFonts w:eastAsiaTheme="minorHAnsi" w:cstheme="minorBidi"/>
        </w:rPr>
        <w:t>expedient</w:t>
      </w:r>
      <w:proofErr w:type="gramEnd"/>
      <w:r w:rsidRPr="00AC63D8">
        <w:rPr>
          <w:rFonts w:eastAsiaTheme="minorHAnsi" w:cstheme="minorBidi"/>
        </w:rPr>
        <w:t xml:space="preserve"> (n.)- an easy and quick way to solve a problem</w:t>
      </w:r>
    </w:p>
    <w:p w14:paraId="2567DDD3" w14:textId="77777777" w:rsidR="00AC63D8" w:rsidRPr="00AC63D8" w:rsidRDefault="00AC63D8" w:rsidP="00475D16">
      <w:pPr>
        <w:numPr>
          <w:ilvl w:val="0"/>
          <w:numId w:val="14"/>
        </w:numPr>
        <w:tabs>
          <w:tab w:val="clear" w:pos="1080"/>
          <w:tab w:val="num" w:pos="720"/>
        </w:tabs>
        <w:rPr>
          <w:rFonts w:eastAsiaTheme="minorHAnsi" w:cstheme="minorBidi"/>
        </w:rPr>
      </w:pPr>
      <w:r w:rsidRPr="00AC63D8">
        <w:rPr>
          <w:rFonts w:eastAsiaTheme="minorHAnsi" w:cstheme="minorBidi"/>
        </w:rPr>
        <w:t>liable (adj.)-likely to be affected or harmed by something</w:t>
      </w:r>
    </w:p>
    <w:p w14:paraId="1CB5AEE9" w14:textId="77777777" w:rsidR="00AC63D8" w:rsidRPr="00AC63D8" w:rsidRDefault="00AC63D8" w:rsidP="00475D16">
      <w:pPr>
        <w:numPr>
          <w:ilvl w:val="0"/>
          <w:numId w:val="14"/>
        </w:numPr>
        <w:tabs>
          <w:tab w:val="clear" w:pos="1080"/>
          <w:tab w:val="num" w:pos="720"/>
        </w:tabs>
        <w:rPr>
          <w:rFonts w:eastAsiaTheme="minorHAnsi" w:cstheme="minorBidi"/>
        </w:rPr>
      </w:pPr>
      <w:proofErr w:type="gramStart"/>
      <w:r w:rsidRPr="00AC63D8">
        <w:rPr>
          <w:rFonts w:eastAsiaTheme="minorHAnsi" w:cstheme="minorBidi"/>
        </w:rPr>
        <w:t>outset</w:t>
      </w:r>
      <w:proofErr w:type="gramEnd"/>
      <w:r w:rsidRPr="00AC63D8">
        <w:rPr>
          <w:rFonts w:eastAsiaTheme="minorHAnsi" w:cstheme="minorBidi"/>
        </w:rPr>
        <w:t xml:space="preserve"> (n.)- the start or beginning of something</w:t>
      </w:r>
    </w:p>
    <w:p w14:paraId="0103F086" w14:textId="77777777" w:rsidR="00AC63D8" w:rsidRPr="00AC63D8" w:rsidRDefault="00AC63D8" w:rsidP="00475D16">
      <w:pPr>
        <w:numPr>
          <w:ilvl w:val="0"/>
          <w:numId w:val="14"/>
        </w:numPr>
        <w:tabs>
          <w:tab w:val="clear" w:pos="1080"/>
          <w:tab w:val="num" w:pos="720"/>
        </w:tabs>
        <w:rPr>
          <w:rFonts w:eastAsiaTheme="minorHAnsi" w:cstheme="minorBidi"/>
        </w:rPr>
      </w:pPr>
      <w:proofErr w:type="gramStart"/>
      <w:r w:rsidRPr="00AC63D8">
        <w:rPr>
          <w:rFonts w:eastAsiaTheme="minorHAnsi" w:cstheme="minorBidi"/>
        </w:rPr>
        <w:t>prevail</w:t>
      </w:r>
      <w:proofErr w:type="gramEnd"/>
      <w:r w:rsidRPr="00AC63D8">
        <w:rPr>
          <w:rFonts w:eastAsiaTheme="minorHAnsi" w:cstheme="minorBidi"/>
        </w:rPr>
        <w:t xml:space="preserve"> (v.)- to defeat an opponent especially in a long or difficult contest</w:t>
      </w:r>
    </w:p>
    <w:p w14:paraId="0F2EE9EC" w14:textId="77777777" w:rsidR="00AC63D8" w:rsidRPr="00AC63D8" w:rsidRDefault="00AC63D8" w:rsidP="00475D16">
      <w:pPr>
        <w:numPr>
          <w:ilvl w:val="0"/>
          <w:numId w:val="14"/>
        </w:numPr>
        <w:tabs>
          <w:tab w:val="clear" w:pos="1080"/>
          <w:tab w:val="num" w:pos="720"/>
        </w:tabs>
        <w:rPr>
          <w:rFonts w:eastAsiaTheme="minorHAnsi" w:cstheme="minorBidi"/>
        </w:rPr>
      </w:pPr>
      <w:r w:rsidRPr="00AC63D8">
        <w:rPr>
          <w:rFonts w:eastAsiaTheme="minorHAnsi" w:cstheme="minorBidi"/>
        </w:rPr>
        <w:t>standing (adj.)- lasting or permanent</w:t>
      </w:r>
    </w:p>
    <w:p w14:paraId="15D0C0C7" w14:textId="77777777" w:rsidR="00AC63D8" w:rsidRPr="00AC63D8" w:rsidRDefault="00AC63D8" w:rsidP="00AC63D8">
      <w:pPr>
        <w:rPr>
          <w:rFonts w:eastAsiaTheme="minorHAnsi" w:cstheme="minorBidi"/>
        </w:rPr>
      </w:pPr>
    </w:p>
    <w:p w14:paraId="0480608F" w14:textId="77777777" w:rsidR="00AC63D8" w:rsidRPr="00AC63D8" w:rsidRDefault="00AC63D8" w:rsidP="00AC63D8">
      <w:pPr>
        <w:rPr>
          <w:rFonts w:eastAsiaTheme="minorHAnsi" w:cstheme="minorBidi"/>
        </w:rPr>
      </w:pPr>
      <w:r w:rsidRPr="00AC63D8">
        <w:rPr>
          <w:rFonts w:eastAsiaTheme="minorHAnsi" w:cstheme="minorBidi"/>
          <w:b/>
        </w:rPr>
        <w:t>Vocabulary to Learn-</w:t>
      </w:r>
      <w:r w:rsidRPr="00AC63D8">
        <w:rPr>
          <w:rFonts w:eastAsiaTheme="minorHAnsi" w:cstheme="minorBidi"/>
        </w:rPr>
        <w:t>Use paint-chips to help review!</w:t>
      </w:r>
    </w:p>
    <w:p w14:paraId="4C050A01" w14:textId="77777777" w:rsidR="00AC63D8" w:rsidRPr="00AC63D8" w:rsidRDefault="00AC63D8" w:rsidP="00475D16">
      <w:pPr>
        <w:numPr>
          <w:ilvl w:val="0"/>
          <w:numId w:val="14"/>
        </w:numPr>
        <w:tabs>
          <w:tab w:val="clear" w:pos="1080"/>
          <w:tab w:val="num" w:pos="720"/>
        </w:tabs>
        <w:rPr>
          <w:rFonts w:eastAsiaTheme="minorHAnsi" w:cstheme="minorBidi"/>
        </w:rPr>
      </w:pPr>
      <w:r w:rsidRPr="00AC63D8">
        <w:rPr>
          <w:rFonts w:eastAsiaTheme="minorHAnsi" w:cstheme="minorBidi"/>
        </w:rPr>
        <w:t>inexpedient (adj.)-</w:t>
      </w:r>
    </w:p>
    <w:p w14:paraId="785DA575" w14:textId="77777777" w:rsidR="00AC63D8" w:rsidRPr="00AC63D8" w:rsidRDefault="00AC63D8" w:rsidP="00AC63D8">
      <w:pPr>
        <w:rPr>
          <w:rFonts w:eastAsiaTheme="minorHAnsi" w:cstheme="minorBidi"/>
        </w:rPr>
      </w:pPr>
    </w:p>
    <w:p w14:paraId="3BA180FA" w14:textId="77777777" w:rsidR="00AC63D8" w:rsidRPr="00AC63D8" w:rsidRDefault="00AC63D8" w:rsidP="00475D16">
      <w:pPr>
        <w:numPr>
          <w:ilvl w:val="0"/>
          <w:numId w:val="14"/>
        </w:numPr>
        <w:tabs>
          <w:tab w:val="clear" w:pos="1080"/>
          <w:tab w:val="num" w:pos="720"/>
        </w:tabs>
        <w:rPr>
          <w:rFonts w:eastAsiaTheme="minorHAnsi" w:cstheme="minorBidi"/>
        </w:rPr>
      </w:pPr>
      <w:proofErr w:type="gramStart"/>
      <w:r w:rsidRPr="00AC63D8">
        <w:rPr>
          <w:rFonts w:eastAsiaTheme="minorHAnsi" w:cstheme="minorBidi"/>
        </w:rPr>
        <w:t>abused</w:t>
      </w:r>
      <w:proofErr w:type="gramEnd"/>
      <w:r w:rsidRPr="00AC63D8">
        <w:rPr>
          <w:rFonts w:eastAsiaTheme="minorHAnsi" w:cstheme="minorBidi"/>
        </w:rPr>
        <w:t xml:space="preserve"> (v.)- </w:t>
      </w:r>
    </w:p>
    <w:p w14:paraId="3DDDB9E2" w14:textId="77777777" w:rsidR="00AC63D8" w:rsidRPr="00AC63D8" w:rsidRDefault="00AC63D8" w:rsidP="00AC63D8">
      <w:pPr>
        <w:rPr>
          <w:rFonts w:eastAsiaTheme="minorHAnsi" w:cstheme="minorBidi"/>
        </w:rPr>
      </w:pPr>
    </w:p>
    <w:p w14:paraId="7E30DC61" w14:textId="77777777" w:rsidR="00AC63D8" w:rsidRPr="00AC63D8" w:rsidRDefault="00AC63D8" w:rsidP="00475D16">
      <w:pPr>
        <w:numPr>
          <w:ilvl w:val="0"/>
          <w:numId w:val="14"/>
        </w:numPr>
        <w:tabs>
          <w:tab w:val="clear" w:pos="1080"/>
          <w:tab w:val="num" w:pos="720"/>
        </w:tabs>
        <w:rPr>
          <w:rFonts w:eastAsiaTheme="minorHAnsi" w:cstheme="minorBidi"/>
        </w:rPr>
      </w:pPr>
      <w:proofErr w:type="gramStart"/>
      <w:r w:rsidRPr="00AC63D8">
        <w:rPr>
          <w:rFonts w:eastAsiaTheme="minorHAnsi" w:cstheme="minorBidi"/>
        </w:rPr>
        <w:t>perverted  (</w:t>
      </w:r>
      <w:proofErr w:type="gramEnd"/>
      <w:r w:rsidRPr="00AC63D8">
        <w:rPr>
          <w:rFonts w:eastAsiaTheme="minorHAnsi" w:cstheme="minorBidi"/>
        </w:rPr>
        <w:t xml:space="preserve">v.)- </w:t>
      </w:r>
    </w:p>
    <w:p w14:paraId="338367CE" w14:textId="77777777" w:rsidR="00AC63D8" w:rsidRPr="00AC63D8" w:rsidRDefault="00AC63D8" w:rsidP="00AC63D8">
      <w:pPr>
        <w:rPr>
          <w:rFonts w:eastAsiaTheme="minorHAnsi" w:cstheme="minorBidi"/>
        </w:rPr>
      </w:pPr>
    </w:p>
    <w:p w14:paraId="53321956" w14:textId="77777777" w:rsidR="00AC63D8" w:rsidRPr="00AC63D8" w:rsidRDefault="00AC63D8" w:rsidP="00AC63D8">
      <w:pPr>
        <w:rPr>
          <w:rFonts w:eastAsiaTheme="minorHAnsi" w:cstheme="minorBidi"/>
        </w:rPr>
      </w:pPr>
    </w:p>
    <w:p w14:paraId="4402C75E" w14:textId="2A3999F6" w:rsidR="00AC63D8" w:rsidRPr="00AC63D8" w:rsidRDefault="00AC63D8" w:rsidP="00AC63D8">
      <w:pPr>
        <w:rPr>
          <w:rFonts w:eastAsiaTheme="minorHAnsi" w:cstheme="minorBidi"/>
        </w:rPr>
      </w:pPr>
      <w:r w:rsidRPr="00AC63D8">
        <w:rPr>
          <w:rFonts w:eastAsiaTheme="minorHAnsi" w:cstheme="minorBidi"/>
          <w:noProof/>
        </w:rPr>
        <mc:AlternateContent>
          <mc:Choice Requires="wps">
            <w:drawing>
              <wp:anchor distT="0" distB="0" distL="114300" distR="114300" simplePos="0" relativeHeight="251665408" behindDoc="0" locked="0" layoutInCell="1" allowOverlap="1" wp14:anchorId="54A6DAF5" wp14:editId="61A5A1B5">
                <wp:simplePos x="0" y="0"/>
                <wp:positionH relativeFrom="column">
                  <wp:posOffset>-152400</wp:posOffset>
                </wp:positionH>
                <wp:positionV relativeFrom="paragraph">
                  <wp:posOffset>92710</wp:posOffset>
                </wp:positionV>
                <wp:extent cx="6779895" cy="2574290"/>
                <wp:effectExtent l="11430" t="13335" r="9525" b="12700"/>
                <wp:wrapNone/>
                <wp:docPr id="60" name="Rounded 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9895" cy="257429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60" o:spid="_x0000_s1026" style="position:absolute;margin-left:-12pt;margin-top:7.3pt;width:533.85pt;height:20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" filled="f"/>
            </w:pict>
          </mc:Fallback>
        </mc:AlternateContent>
      </w:r>
    </w:p>
    <w:p w14:paraId="39A733CC" w14:textId="0E8BC9E3" w:rsidR="00AC63D8" w:rsidRPr="00AC63D8" w:rsidRDefault="00AC63D8" w:rsidP="00475D16">
      <w:pPr>
        <w:numPr>
          <w:ilvl w:val="0"/>
          <w:numId w:val="13"/>
        </w:numPr>
        <w:rPr>
          <w:rFonts w:eastAsiaTheme="minorHAnsi" w:cstheme="minorBidi"/>
        </w:rPr>
      </w:pPr>
      <w:r w:rsidRPr="00AC63D8">
        <w:rPr>
          <w:rFonts w:eastAsiaTheme="minorHAnsi" w:cstheme="minorBidi"/>
          <w:noProof/>
        </w:rPr>
        <mc:AlternateContent>
          <mc:Choice Requires="wps">
            <w:drawing>
              <wp:anchor distT="0" distB="0" distL="114300" distR="114300" simplePos="0" relativeHeight="251668480" behindDoc="0" locked="0" layoutInCell="1" allowOverlap="1" wp14:anchorId="202AD6B4" wp14:editId="0BFD46A4">
                <wp:simplePos x="0" y="0"/>
                <wp:positionH relativeFrom="column">
                  <wp:posOffset>26670</wp:posOffset>
                </wp:positionH>
                <wp:positionV relativeFrom="paragraph">
                  <wp:posOffset>13335</wp:posOffset>
                </wp:positionV>
                <wp:extent cx="361950" cy="285750"/>
                <wp:effectExtent l="9525" t="13970" r="9525" b="90805"/>
                <wp:wrapNone/>
                <wp:docPr id="59" name="Cloud Callout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5750"/>
                        </a:xfrm>
                        <a:prstGeom prst="cloudCallout">
                          <a:avLst>
                            <a:gd name="adj1" fmla="val -44560"/>
                            <a:gd name="adj2" fmla="val 75333"/>
                          </a:avLst>
                        </a:prstGeom>
                        <a:solidFill>
                          <a:srgbClr val="FFFFFF"/>
                        </a:solidFill>
                        <a:ln w="9525">
                          <a:solidFill>
                            <a:srgbClr val="000000"/>
                          </a:solidFill>
                          <a:round/>
                          <a:headEnd/>
                          <a:tailEnd/>
                        </a:ln>
                      </wps:spPr>
                      <wps:txbx>
                        <w:txbxContent>
                          <w:p w14:paraId="68849DF5" w14:textId="77777777" w:rsidR="00A53742" w:rsidRDefault="00A53742" w:rsidP="00AC63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59" o:spid="_x0000_s1026" type="#_x0000_t106" style="position:absolute;left:0;text-align:left;margin-left:2.1pt;margin-top:1.05pt;width:28.5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" adj="1175,27072">
                <v:textbox>
                  <w:txbxContent>
                    <w:p w14:paraId="68849DF5" w14:textId="77777777" w:rsidR="00A53742" w:rsidRDefault="00A53742" w:rsidP="00AC63D8"/>
                  </w:txbxContent>
                </v:textbox>
              </v:shape>
            </w:pict>
          </mc:Fallback>
        </mc:AlternateContent>
      </w:r>
      <w:r w:rsidRPr="00AC63D8">
        <w:rPr>
          <w:rFonts w:eastAsiaTheme="minorHAnsi" w:cstheme="minorBidi"/>
          <w:b/>
        </w:rPr>
        <w:t>Reflection Connection:</w:t>
      </w:r>
      <w:r w:rsidRPr="00AC63D8">
        <w:rPr>
          <w:rFonts w:eastAsiaTheme="minorHAnsi" w:cstheme="minorBidi"/>
        </w:rPr>
        <w:t xml:space="preserve"> What rules do your parents or guardians have that you agree with? Which do you disagree with?  When you are an adult with children of your own, which of these rules, would you put in place?</w:t>
      </w:r>
    </w:p>
    <w:p w14:paraId="5E7AD9FF" w14:textId="77777777" w:rsidR="00AC63D8" w:rsidRPr="00AC63D8" w:rsidRDefault="00AC63D8" w:rsidP="00AC63D8">
      <w:pPr>
        <w:rPr>
          <w:rFonts w:eastAsiaTheme="minorHAnsi" w:cstheme="minorBidi"/>
        </w:rPr>
      </w:pPr>
    </w:p>
    <w:p w14:paraId="2A09F104" w14:textId="77777777" w:rsidR="00AC63D8" w:rsidRPr="00AC63D8" w:rsidRDefault="00AC63D8" w:rsidP="00AC63D8">
      <w:pPr>
        <w:rPr>
          <w:rFonts w:eastAsiaTheme="minorHAnsi" w:cstheme="minorBidi"/>
        </w:rPr>
      </w:pPr>
    </w:p>
    <w:p w14:paraId="5A6FF713" w14:textId="77777777" w:rsidR="00AC63D8" w:rsidRPr="00AC63D8" w:rsidRDefault="00AC63D8" w:rsidP="00AC63D8">
      <w:pPr>
        <w:rPr>
          <w:rFonts w:eastAsiaTheme="minorHAnsi" w:cstheme="minorBidi"/>
        </w:rPr>
      </w:pPr>
    </w:p>
    <w:p w14:paraId="14667ED4" w14:textId="77777777" w:rsidR="00AC63D8" w:rsidRPr="00AC63D8" w:rsidRDefault="00AC63D8" w:rsidP="00AC63D8">
      <w:pPr>
        <w:rPr>
          <w:rFonts w:eastAsiaTheme="minorHAnsi" w:cstheme="minorBidi"/>
        </w:rPr>
      </w:pPr>
    </w:p>
    <w:p w14:paraId="3B1C4636" w14:textId="77777777" w:rsidR="00AC63D8" w:rsidRPr="00AC63D8" w:rsidRDefault="00AC63D8" w:rsidP="00AC63D8">
      <w:pPr>
        <w:rPr>
          <w:rFonts w:eastAsiaTheme="minorHAnsi" w:cstheme="minorBidi"/>
        </w:rPr>
      </w:pPr>
    </w:p>
    <w:p w14:paraId="46BE4C20" w14:textId="77777777" w:rsidR="00AC63D8" w:rsidRPr="00AC63D8" w:rsidRDefault="00AC63D8" w:rsidP="00AC63D8">
      <w:pPr>
        <w:rPr>
          <w:rFonts w:eastAsiaTheme="minorHAnsi" w:cstheme="minorBidi"/>
        </w:rPr>
      </w:pPr>
    </w:p>
    <w:p w14:paraId="0D7B3E8C" w14:textId="77777777" w:rsidR="00AC63D8" w:rsidRPr="00AC63D8" w:rsidRDefault="00AC63D8" w:rsidP="00AC63D8">
      <w:pPr>
        <w:rPr>
          <w:rFonts w:eastAsiaTheme="minorHAnsi" w:cstheme="minorBidi"/>
        </w:rPr>
      </w:pPr>
    </w:p>
    <w:p w14:paraId="4C1B28F2" w14:textId="77777777" w:rsidR="00AC63D8" w:rsidRPr="00AC63D8" w:rsidRDefault="00AC63D8" w:rsidP="00AC63D8">
      <w:pPr>
        <w:rPr>
          <w:rFonts w:eastAsiaTheme="minorHAnsi" w:cstheme="minorBidi"/>
        </w:rPr>
      </w:pPr>
    </w:p>
    <w:p w14:paraId="48FEAC92" w14:textId="77777777" w:rsidR="00AC63D8" w:rsidRPr="00AC63D8" w:rsidRDefault="00AC63D8" w:rsidP="00AC63D8">
      <w:pPr>
        <w:rPr>
          <w:rFonts w:eastAsiaTheme="minorHAnsi" w:cstheme="minorBidi"/>
          <w:b/>
        </w:rPr>
      </w:pPr>
    </w:p>
    <w:p w14:paraId="6D2F4304" w14:textId="77777777" w:rsidR="00AC63D8" w:rsidRDefault="00AC63D8" w:rsidP="00AC63D8">
      <w:pPr>
        <w:rPr>
          <w:rFonts w:eastAsiaTheme="minorHAnsi" w:cstheme="minorBidi"/>
          <w:b/>
        </w:rPr>
      </w:pPr>
    </w:p>
    <w:p w14:paraId="05FCBDD8" w14:textId="77777777" w:rsidR="00AC63D8" w:rsidRDefault="00AC63D8" w:rsidP="00AC63D8">
      <w:pPr>
        <w:rPr>
          <w:rFonts w:eastAsiaTheme="minorHAnsi" w:cstheme="minorBidi"/>
          <w:b/>
        </w:rPr>
      </w:pPr>
    </w:p>
    <w:p w14:paraId="4C0BAC1C" w14:textId="77777777" w:rsidR="00AC63D8" w:rsidRDefault="00AC63D8" w:rsidP="00AC63D8">
      <w:pPr>
        <w:rPr>
          <w:rFonts w:eastAsiaTheme="minorHAnsi" w:cstheme="minorBidi"/>
          <w:b/>
        </w:rPr>
      </w:pPr>
    </w:p>
    <w:p w14:paraId="76D68130" w14:textId="77777777" w:rsidR="00AC63D8" w:rsidRDefault="00AC63D8" w:rsidP="00AC63D8">
      <w:pPr>
        <w:rPr>
          <w:rFonts w:eastAsiaTheme="minorHAnsi" w:cstheme="minorBidi"/>
          <w:b/>
        </w:rPr>
      </w:pPr>
    </w:p>
    <w:p w14:paraId="1E271888" w14:textId="77777777" w:rsidR="00AC63D8" w:rsidRDefault="00AC63D8" w:rsidP="00AC63D8">
      <w:pPr>
        <w:rPr>
          <w:rFonts w:eastAsiaTheme="minorHAnsi" w:cstheme="minorBidi"/>
          <w:b/>
        </w:rPr>
      </w:pPr>
    </w:p>
    <w:p w14:paraId="492AD276" w14:textId="77777777" w:rsidR="00AC63D8" w:rsidRPr="00AC63D8" w:rsidRDefault="00AC63D8" w:rsidP="00AC63D8">
      <w:pPr>
        <w:rPr>
          <w:rFonts w:eastAsiaTheme="minorHAnsi" w:cstheme="minorBidi"/>
          <w:b/>
        </w:rPr>
      </w:pPr>
      <w:r w:rsidRPr="00AC63D8">
        <w:rPr>
          <w:rFonts w:eastAsiaTheme="minorHAnsi" w:cstheme="minorBidi"/>
          <w:b/>
        </w:rPr>
        <w:t>Discussion Questions-</w:t>
      </w:r>
    </w:p>
    <w:p w14:paraId="0AD8C2D3" w14:textId="77777777" w:rsidR="00AC63D8" w:rsidRPr="00AC63D8" w:rsidRDefault="00AC63D8" w:rsidP="00AC63D8">
      <w:pPr>
        <w:rPr>
          <w:rFonts w:eastAsiaTheme="minorHAnsi" w:cstheme="minorBidi"/>
        </w:rPr>
      </w:pPr>
    </w:p>
    <w:p w14:paraId="38B6D6D8" w14:textId="77777777" w:rsidR="00AC63D8" w:rsidRPr="00AC63D8" w:rsidRDefault="00AC63D8" w:rsidP="00475D16">
      <w:pPr>
        <w:numPr>
          <w:ilvl w:val="0"/>
          <w:numId w:val="12"/>
        </w:numPr>
        <w:rPr>
          <w:rFonts w:eastAsiaTheme="minorHAnsi" w:cstheme="minorBidi"/>
        </w:rPr>
      </w:pPr>
      <w:r w:rsidRPr="00AC63D8">
        <w:rPr>
          <w:rFonts w:eastAsiaTheme="minorHAnsi" w:cstheme="minorBidi"/>
        </w:rPr>
        <w:t>What is Thoreau’s point of view of government?</w:t>
      </w:r>
    </w:p>
    <w:p w14:paraId="595CED2A" w14:textId="77777777" w:rsidR="00AC63D8" w:rsidRPr="00AC63D8" w:rsidRDefault="00AC63D8" w:rsidP="00AC63D8">
      <w:pPr>
        <w:rPr>
          <w:rFonts w:eastAsiaTheme="minorHAnsi" w:cstheme="minorBidi"/>
        </w:rPr>
      </w:pPr>
    </w:p>
    <w:p w14:paraId="5D035626" w14:textId="77777777" w:rsidR="00AC63D8" w:rsidRPr="00AC63D8" w:rsidRDefault="00AC63D8" w:rsidP="00AC63D8">
      <w:pPr>
        <w:rPr>
          <w:rFonts w:eastAsiaTheme="minorHAnsi" w:cstheme="minorBidi"/>
        </w:rPr>
      </w:pPr>
    </w:p>
    <w:p w14:paraId="640CCD3D" w14:textId="77777777" w:rsidR="00AC63D8" w:rsidRPr="00AC63D8" w:rsidRDefault="00AC63D8" w:rsidP="00475D16">
      <w:pPr>
        <w:numPr>
          <w:ilvl w:val="0"/>
          <w:numId w:val="12"/>
        </w:numPr>
        <w:rPr>
          <w:rFonts w:eastAsiaTheme="minorHAnsi" w:cstheme="minorBidi"/>
        </w:rPr>
      </w:pPr>
      <w:r w:rsidRPr="00AC63D8">
        <w:rPr>
          <w:rFonts w:eastAsiaTheme="minorHAnsi" w:cstheme="minorBidi"/>
        </w:rPr>
        <w:t>What belief does Thoreau present in the first sentence of the essay?</w:t>
      </w:r>
    </w:p>
    <w:p w14:paraId="5A2A8A68" w14:textId="77777777" w:rsidR="00AC63D8" w:rsidRPr="00AC63D8" w:rsidRDefault="00AC63D8" w:rsidP="00AC63D8">
      <w:pPr>
        <w:rPr>
          <w:rFonts w:eastAsiaTheme="minorHAnsi" w:cstheme="minorBidi"/>
        </w:rPr>
      </w:pPr>
    </w:p>
    <w:p w14:paraId="2D0C8B2E" w14:textId="77777777" w:rsidR="00AC63D8" w:rsidRPr="00AC63D8" w:rsidRDefault="00AC63D8" w:rsidP="00AC63D8">
      <w:pPr>
        <w:rPr>
          <w:rFonts w:eastAsiaTheme="minorHAnsi" w:cstheme="minorBidi"/>
        </w:rPr>
      </w:pPr>
    </w:p>
    <w:p w14:paraId="55441D8E" w14:textId="77777777" w:rsidR="00AC63D8" w:rsidRPr="00AC63D8" w:rsidRDefault="00AC63D8" w:rsidP="00475D16">
      <w:pPr>
        <w:numPr>
          <w:ilvl w:val="0"/>
          <w:numId w:val="12"/>
        </w:numPr>
        <w:rPr>
          <w:rFonts w:eastAsiaTheme="minorHAnsi" w:cstheme="minorBidi"/>
        </w:rPr>
      </w:pPr>
      <w:r w:rsidRPr="00AC63D8">
        <w:rPr>
          <w:rFonts w:eastAsiaTheme="minorHAnsi" w:cstheme="minorBidi"/>
        </w:rPr>
        <w:t>How does the statement about a government “which governs not at all” develop an idea introduced in the first sentence of the essay?</w:t>
      </w:r>
    </w:p>
    <w:p w14:paraId="312EB31E" w14:textId="77777777" w:rsidR="00AC63D8" w:rsidRPr="00AC63D8" w:rsidRDefault="00AC63D8" w:rsidP="00AC63D8">
      <w:pPr>
        <w:rPr>
          <w:rFonts w:eastAsiaTheme="minorHAnsi" w:cstheme="minorBidi"/>
        </w:rPr>
      </w:pPr>
    </w:p>
    <w:p w14:paraId="679A5A44" w14:textId="77777777" w:rsidR="00AC63D8" w:rsidRPr="00AC63D8" w:rsidRDefault="00AC63D8" w:rsidP="00AC63D8">
      <w:pPr>
        <w:rPr>
          <w:rFonts w:eastAsiaTheme="minorHAnsi" w:cstheme="minorBidi"/>
        </w:rPr>
      </w:pPr>
    </w:p>
    <w:p w14:paraId="2785D0C6" w14:textId="77777777" w:rsidR="00AC63D8" w:rsidRPr="00AC63D8" w:rsidRDefault="00AC63D8" w:rsidP="00475D16">
      <w:pPr>
        <w:numPr>
          <w:ilvl w:val="0"/>
          <w:numId w:val="12"/>
        </w:numPr>
        <w:rPr>
          <w:rFonts w:eastAsiaTheme="minorHAnsi" w:cstheme="minorBidi"/>
        </w:rPr>
      </w:pPr>
      <w:r w:rsidRPr="00AC63D8">
        <w:rPr>
          <w:rFonts w:eastAsiaTheme="minorHAnsi" w:cstheme="minorBidi"/>
        </w:rPr>
        <w:t>What is the meaning of the sentence “Government is at best but an expedient”?</w:t>
      </w:r>
    </w:p>
    <w:p w14:paraId="53A70F40" w14:textId="77777777" w:rsidR="00AC63D8" w:rsidRPr="00AC63D8" w:rsidRDefault="00AC63D8" w:rsidP="00AC63D8">
      <w:pPr>
        <w:rPr>
          <w:rFonts w:eastAsiaTheme="minorHAnsi" w:cstheme="minorBidi"/>
        </w:rPr>
      </w:pPr>
    </w:p>
    <w:p w14:paraId="4B00E37D" w14:textId="77777777" w:rsidR="00AC63D8" w:rsidRPr="00AC63D8" w:rsidRDefault="00AC63D8" w:rsidP="00AC63D8">
      <w:pPr>
        <w:rPr>
          <w:rFonts w:eastAsiaTheme="minorHAnsi" w:cstheme="minorBidi"/>
        </w:rPr>
      </w:pPr>
    </w:p>
    <w:p w14:paraId="7C24190F" w14:textId="77777777" w:rsidR="00AC63D8" w:rsidRPr="00AC63D8" w:rsidRDefault="00AC63D8" w:rsidP="00475D16">
      <w:pPr>
        <w:numPr>
          <w:ilvl w:val="1"/>
          <w:numId w:val="12"/>
        </w:numPr>
        <w:rPr>
          <w:rFonts w:eastAsiaTheme="minorHAnsi" w:cstheme="minorBidi"/>
        </w:rPr>
      </w:pPr>
      <w:r w:rsidRPr="00AC63D8">
        <w:rPr>
          <w:rFonts w:eastAsiaTheme="minorHAnsi" w:cstheme="minorBidi"/>
        </w:rPr>
        <w:t xml:space="preserve">How does the word </w:t>
      </w:r>
      <w:r w:rsidRPr="00AC63D8">
        <w:rPr>
          <w:rFonts w:eastAsiaTheme="minorHAnsi" w:cstheme="minorBidi"/>
          <w:i/>
        </w:rPr>
        <w:t xml:space="preserve">but </w:t>
      </w:r>
      <w:r w:rsidRPr="00AC63D8">
        <w:rPr>
          <w:rFonts w:eastAsiaTheme="minorHAnsi" w:cstheme="minorBidi"/>
        </w:rPr>
        <w:t>help clarify the meaning?</w:t>
      </w:r>
    </w:p>
    <w:p w14:paraId="0FE24ECF" w14:textId="77777777" w:rsidR="00AC63D8" w:rsidRPr="00AC63D8" w:rsidRDefault="00AC63D8" w:rsidP="00AC63D8">
      <w:pPr>
        <w:rPr>
          <w:rFonts w:eastAsiaTheme="minorHAnsi" w:cstheme="minorBidi"/>
        </w:rPr>
      </w:pPr>
    </w:p>
    <w:p w14:paraId="77F62680" w14:textId="77777777" w:rsidR="00AC63D8" w:rsidRPr="00AC63D8" w:rsidRDefault="00AC63D8" w:rsidP="00AC63D8">
      <w:pPr>
        <w:rPr>
          <w:rFonts w:eastAsiaTheme="minorHAnsi" w:cstheme="minorBidi"/>
        </w:rPr>
      </w:pPr>
    </w:p>
    <w:p w14:paraId="392FEB65" w14:textId="77777777" w:rsidR="00AC63D8" w:rsidRPr="00AC63D8" w:rsidRDefault="00AC63D8" w:rsidP="00475D16">
      <w:pPr>
        <w:numPr>
          <w:ilvl w:val="1"/>
          <w:numId w:val="12"/>
        </w:numPr>
        <w:rPr>
          <w:rFonts w:eastAsiaTheme="minorHAnsi" w:cstheme="minorBidi"/>
        </w:rPr>
      </w:pPr>
      <w:r w:rsidRPr="00AC63D8">
        <w:rPr>
          <w:rFonts w:eastAsiaTheme="minorHAnsi" w:cstheme="minorBidi"/>
        </w:rPr>
        <w:t xml:space="preserve">Does understanding “expedient” help you better understand “inexpedient”? </w:t>
      </w:r>
    </w:p>
    <w:p w14:paraId="7E6654EF" w14:textId="77777777" w:rsidR="00AC63D8" w:rsidRPr="00AC63D8" w:rsidRDefault="00AC63D8" w:rsidP="00AC63D8">
      <w:pPr>
        <w:rPr>
          <w:rFonts w:eastAsiaTheme="minorHAnsi" w:cstheme="minorBidi"/>
        </w:rPr>
      </w:pPr>
    </w:p>
    <w:p w14:paraId="36D54D76" w14:textId="77777777" w:rsidR="00AC63D8" w:rsidRPr="00AC63D8" w:rsidRDefault="00AC63D8" w:rsidP="00AC63D8">
      <w:pPr>
        <w:rPr>
          <w:rFonts w:eastAsiaTheme="minorHAnsi" w:cstheme="minorBidi"/>
        </w:rPr>
      </w:pPr>
    </w:p>
    <w:p w14:paraId="30096C47" w14:textId="77777777" w:rsidR="00AC63D8" w:rsidRPr="00AC63D8" w:rsidRDefault="00AC63D8" w:rsidP="00475D16">
      <w:pPr>
        <w:numPr>
          <w:ilvl w:val="0"/>
          <w:numId w:val="12"/>
        </w:numPr>
        <w:rPr>
          <w:rFonts w:eastAsiaTheme="minorHAnsi" w:cstheme="minorBidi"/>
        </w:rPr>
      </w:pPr>
      <w:r w:rsidRPr="00AC63D8">
        <w:rPr>
          <w:rFonts w:eastAsiaTheme="minorHAnsi" w:cstheme="minorBidi"/>
        </w:rPr>
        <w:t>What can you infer about Thoreau’s point of view regarding the military?</w:t>
      </w:r>
    </w:p>
    <w:p w14:paraId="748BB369" w14:textId="77777777" w:rsidR="00AC63D8" w:rsidRPr="00AC63D8" w:rsidRDefault="00AC63D8" w:rsidP="00AC63D8">
      <w:pPr>
        <w:rPr>
          <w:rFonts w:eastAsiaTheme="minorHAnsi" w:cstheme="minorBidi"/>
        </w:rPr>
      </w:pPr>
    </w:p>
    <w:p w14:paraId="2E6EB842" w14:textId="77777777" w:rsidR="00AC63D8" w:rsidRPr="00AC63D8" w:rsidRDefault="00AC63D8" w:rsidP="00AC63D8">
      <w:pPr>
        <w:rPr>
          <w:rFonts w:eastAsiaTheme="minorHAnsi" w:cstheme="minorBidi"/>
        </w:rPr>
      </w:pPr>
    </w:p>
    <w:p w14:paraId="689F9238" w14:textId="77777777" w:rsidR="00AC63D8" w:rsidRPr="00AC63D8" w:rsidRDefault="00AC63D8" w:rsidP="00475D16">
      <w:pPr>
        <w:numPr>
          <w:ilvl w:val="0"/>
          <w:numId w:val="12"/>
        </w:numPr>
        <w:rPr>
          <w:rFonts w:eastAsiaTheme="minorHAnsi" w:cstheme="minorBidi"/>
        </w:rPr>
      </w:pPr>
      <w:r w:rsidRPr="00AC63D8">
        <w:rPr>
          <w:rFonts w:eastAsiaTheme="minorHAnsi" w:cstheme="minorBidi"/>
        </w:rPr>
        <w:t>Does the reference to the Mexican-American War help you better understand what life was like when this was written?</w:t>
      </w:r>
    </w:p>
    <w:p w14:paraId="4CB94ACE" w14:textId="77777777" w:rsidR="00AC63D8" w:rsidRPr="00AC63D8" w:rsidRDefault="00AC63D8" w:rsidP="00AC63D8">
      <w:pPr>
        <w:rPr>
          <w:rFonts w:eastAsiaTheme="minorHAnsi" w:cstheme="minorBidi"/>
        </w:rPr>
      </w:pPr>
    </w:p>
    <w:p w14:paraId="7B77A037" w14:textId="77777777" w:rsidR="00AC63D8" w:rsidRPr="00AC63D8" w:rsidRDefault="00AC63D8" w:rsidP="00AC63D8">
      <w:pPr>
        <w:rPr>
          <w:rFonts w:eastAsiaTheme="minorHAnsi" w:cstheme="minorBidi"/>
        </w:rPr>
      </w:pPr>
    </w:p>
    <w:p w14:paraId="374A66F3" w14:textId="77777777" w:rsidR="00AC63D8" w:rsidRPr="00AC63D8" w:rsidRDefault="00AC63D8" w:rsidP="00475D16">
      <w:pPr>
        <w:numPr>
          <w:ilvl w:val="0"/>
          <w:numId w:val="12"/>
        </w:numPr>
        <w:rPr>
          <w:rFonts w:eastAsiaTheme="minorHAnsi" w:cstheme="minorBidi"/>
        </w:rPr>
      </w:pPr>
      <w:r w:rsidRPr="00AC63D8">
        <w:rPr>
          <w:rFonts w:eastAsiaTheme="minorHAnsi" w:cstheme="minorBidi"/>
        </w:rPr>
        <w:t>How does Thoreau develop the relationship between “the people” and the “government” in paragraph 1?</w:t>
      </w:r>
    </w:p>
    <w:p w14:paraId="3C5C539E" w14:textId="77777777" w:rsidR="00AC63D8" w:rsidRPr="00AC63D8" w:rsidRDefault="00AC63D8" w:rsidP="00AC63D8">
      <w:pPr>
        <w:rPr>
          <w:rFonts w:eastAsiaTheme="minorHAnsi" w:cstheme="minorBidi"/>
        </w:rPr>
      </w:pPr>
    </w:p>
    <w:p w14:paraId="3D0097FC" w14:textId="77777777" w:rsidR="00AC63D8" w:rsidRPr="00AC63D8" w:rsidRDefault="00AC63D8" w:rsidP="00AC63D8">
      <w:pPr>
        <w:rPr>
          <w:rFonts w:eastAsiaTheme="minorHAnsi" w:cstheme="minorBidi"/>
        </w:rPr>
      </w:pPr>
    </w:p>
    <w:p w14:paraId="5AD3723E" w14:textId="2604E4DC" w:rsidR="00AC63D8" w:rsidRPr="00AC63D8" w:rsidRDefault="00AC63D8" w:rsidP="00AC63D8">
      <w:pPr>
        <w:rPr>
          <w:rFonts w:eastAsiaTheme="minorHAnsi" w:cstheme="minorBidi"/>
        </w:rPr>
      </w:pPr>
      <w:r w:rsidRPr="00AC63D8">
        <w:rPr>
          <w:rFonts w:eastAsiaTheme="minorHAnsi" w:cstheme="minorBidi"/>
          <w:noProof/>
        </w:rPr>
        <mc:AlternateContent>
          <mc:Choice Requires="wps">
            <w:drawing>
              <wp:anchor distT="0" distB="0" distL="114300" distR="114300" simplePos="0" relativeHeight="251667456" behindDoc="0" locked="0" layoutInCell="1" allowOverlap="1" wp14:anchorId="267B67DF" wp14:editId="793CA14C">
                <wp:simplePos x="0" y="0"/>
                <wp:positionH relativeFrom="column">
                  <wp:posOffset>-76200</wp:posOffset>
                </wp:positionH>
                <wp:positionV relativeFrom="paragraph">
                  <wp:posOffset>139700</wp:posOffset>
                </wp:positionV>
                <wp:extent cx="6779895" cy="1985010"/>
                <wp:effectExtent l="11430" t="5715" r="9525" b="9525"/>
                <wp:wrapNone/>
                <wp:docPr id="58" name="Rounded 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9895" cy="198501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8" o:spid="_x0000_s1026" style="position:absolute;margin-left:-6pt;margin-top:11pt;width:533.85pt;height:15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" filled="f"/>
            </w:pict>
          </mc:Fallback>
        </mc:AlternateContent>
      </w:r>
    </w:p>
    <w:p w14:paraId="7CD28A3D" w14:textId="646195E0" w:rsidR="00AC63D8" w:rsidRPr="00AC63D8" w:rsidRDefault="00AC63D8" w:rsidP="00AC63D8">
      <w:pPr>
        <w:rPr>
          <w:rFonts w:eastAsiaTheme="minorHAnsi" w:cstheme="minorBidi"/>
          <w:b/>
        </w:rPr>
      </w:pPr>
      <w:r w:rsidRPr="00AC63D8">
        <w:rPr>
          <w:rFonts w:eastAsiaTheme="minorHAnsi" w:cstheme="minorBidi"/>
          <w:b/>
          <w:noProof/>
        </w:rPr>
        <w:drawing>
          <wp:inline distT="0" distB="0" distL="0" distR="0" wp14:anchorId="674C9D7E" wp14:editId="3F9F7BEA">
            <wp:extent cx="390525" cy="4000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525" cy="400050"/>
                    </a:xfrm>
                    <a:prstGeom prst="rect">
                      <a:avLst/>
                    </a:prstGeom>
                    <a:noFill/>
                  </pic:spPr>
                </pic:pic>
              </a:graphicData>
            </a:graphic>
          </wp:inline>
        </w:drawing>
      </w:r>
      <w:r w:rsidRPr="00AC63D8">
        <w:rPr>
          <w:rFonts w:eastAsiaTheme="minorHAnsi" w:cstheme="minorBidi"/>
          <w:b/>
        </w:rPr>
        <w:t>Reflection Connection:</w:t>
      </w:r>
      <w:r w:rsidRPr="00AC63D8">
        <w:rPr>
          <w:rFonts w:eastAsiaTheme="minorHAnsi" w:cstheme="minorBidi"/>
        </w:rPr>
        <w:t xml:space="preserve"> What do you find confusing about what we just read? What questions do you have?</w:t>
      </w:r>
    </w:p>
    <w:p w14:paraId="340E3E92" w14:textId="77777777" w:rsidR="00AC63D8" w:rsidRPr="00AC63D8" w:rsidRDefault="00AC63D8" w:rsidP="00AC63D8">
      <w:pPr>
        <w:rPr>
          <w:rFonts w:eastAsiaTheme="minorHAnsi" w:cstheme="minorBidi"/>
        </w:rPr>
      </w:pPr>
    </w:p>
    <w:p w14:paraId="21833CFC" w14:textId="77777777" w:rsidR="00AC63D8" w:rsidRPr="00AC63D8" w:rsidRDefault="00AC63D8" w:rsidP="00AC63D8">
      <w:pPr>
        <w:rPr>
          <w:rFonts w:eastAsiaTheme="minorHAnsi" w:cstheme="minorBidi"/>
        </w:rPr>
      </w:pPr>
    </w:p>
    <w:p w14:paraId="42C75023" w14:textId="77777777" w:rsidR="00AC63D8" w:rsidRPr="00AC63D8" w:rsidRDefault="00AC63D8" w:rsidP="00AC63D8">
      <w:pPr>
        <w:rPr>
          <w:rFonts w:eastAsiaTheme="minorHAnsi" w:cstheme="minorBidi"/>
        </w:rPr>
      </w:pPr>
    </w:p>
    <w:p w14:paraId="735A1837" w14:textId="77777777" w:rsidR="00AC63D8" w:rsidRPr="00AC63D8" w:rsidRDefault="00AC63D8" w:rsidP="00AC63D8">
      <w:pPr>
        <w:rPr>
          <w:rFonts w:eastAsiaTheme="minorHAnsi" w:cstheme="minorBidi"/>
        </w:rPr>
      </w:pPr>
    </w:p>
    <w:p w14:paraId="625FFD73" w14:textId="77777777" w:rsidR="00AC63D8" w:rsidRPr="00AC63D8" w:rsidRDefault="00AC63D8" w:rsidP="00AC63D8">
      <w:pPr>
        <w:rPr>
          <w:rFonts w:eastAsiaTheme="minorHAnsi" w:cstheme="minorBidi"/>
        </w:rPr>
      </w:pPr>
    </w:p>
    <w:p w14:paraId="178B0E34" w14:textId="77777777" w:rsidR="00AC63D8" w:rsidRPr="00AC63D8" w:rsidRDefault="00AC63D8" w:rsidP="00AC63D8">
      <w:pPr>
        <w:rPr>
          <w:rFonts w:eastAsiaTheme="minorHAnsi" w:cstheme="minorBidi"/>
        </w:rPr>
      </w:pPr>
    </w:p>
    <w:p w14:paraId="4CACAA2C" w14:textId="77777777" w:rsidR="00AC63D8" w:rsidRPr="00AC63D8" w:rsidRDefault="00AC63D8" w:rsidP="00AC63D8">
      <w:pPr>
        <w:rPr>
          <w:rFonts w:eastAsiaTheme="minorHAnsi" w:cstheme="minorBidi"/>
        </w:rPr>
      </w:pPr>
    </w:p>
    <w:p w14:paraId="17092630" w14:textId="52CDF44C" w:rsidR="00AC63D8" w:rsidRPr="00AC63D8" w:rsidRDefault="00AC63D8" w:rsidP="00AC63D8">
      <w:pPr>
        <w:rPr>
          <w:rFonts w:eastAsiaTheme="minorHAnsi" w:cstheme="minorBidi"/>
        </w:rPr>
      </w:pPr>
      <w:r w:rsidRPr="00AC63D8">
        <w:rPr>
          <w:rFonts w:eastAsiaTheme="minorHAnsi" w:cstheme="minorBidi"/>
          <w:noProof/>
        </w:rPr>
        <mc:AlternateContent>
          <mc:Choice Requires="wps">
            <w:drawing>
              <wp:anchor distT="0" distB="0" distL="114300" distR="114300" simplePos="0" relativeHeight="251666432" behindDoc="0" locked="0" layoutInCell="1" allowOverlap="1" wp14:anchorId="0142CF8E" wp14:editId="1E216865">
                <wp:simplePos x="0" y="0"/>
                <wp:positionH relativeFrom="column">
                  <wp:posOffset>-167640</wp:posOffset>
                </wp:positionH>
                <wp:positionV relativeFrom="paragraph">
                  <wp:posOffset>123825</wp:posOffset>
                </wp:positionV>
                <wp:extent cx="563880" cy="594360"/>
                <wp:effectExtent l="57150" t="76200" r="64770" b="53340"/>
                <wp:wrapNone/>
                <wp:docPr id="56" name="5-Point Star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59436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56" o:spid="_x0000_s1026" style="position:absolute;margin-left:-13.2pt;margin-top:9.75pt;width:44.4pt;height:46.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63880,594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" path="m1,227025r215383,1l281940,r66556,227026l563879,227025,389630,367333r66558,227025l281940,454048,107692,594358,174250,367333,1,227025xe" filled="f" strokeweight="2.25pt">
                <v:stroke joinstyle="miter"/>
                <v:path o:connecttype="custom" o:connectlocs="1,227025;215384,227026;281940,0;348496,227026;563879,227025;389630,367333;456188,594358;281940,454048;107692,594358;174250,367333;1,227025" o:connectangles="0,0,0,0,0,0,0,0,0,0,0"/>
              </v:shape>
            </w:pict>
          </mc:Fallback>
        </mc:AlternateContent>
      </w:r>
      <w:r w:rsidRPr="00AC63D8">
        <w:rPr>
          <w:rFonts w:eastAsiaTheme="minorHAnsi" w:cstheme="minorBidi"/>
        </w:rPr>
        <w:tab/>
      </w:r>
    </w:p>
    <w:p w14:paraId="550ACEDC" w14:textId="77777777" w:rsidR="00AC63D8" w:rsidRPr="00AC63D8" w:rsidRDefault="00AC63D8" w:rsidP="00AC63D8">
      <w:pPr>
        <w:rPr>
          <w:rFonts w:eastAsiaTheme="minorHAnsi" w:cstheme="minorBidi"/>
        </w:rPr>
      </w:pPr>
    </w:p>
    <w:p w14:paraId="1AAEBC72" w14:textId="02AEBFBD" w:rsidR="00AC63D8" w:rsidRDefault="00AC63D8" w:rsidP="00AC63D8">
      <w:pPr>
        <w:ind w:left="720" w:hanging="720"/>
        <w:rPr>
          <w:rFonts w:eastAsiaTheme="minorHAnsi" w:cstheme="minorBidi"/>
        </w:rPr>
      </w:pPr>
      <w:r w:rsidRPr="00AC63D8">
        <w:rPr>
          <w:rFonts w:eastAsiaTheme="minorHAnsi" w:cstheme="minorBidi"/>
        </w:rPr>
        <w:t>QW</w:t>
      </w:r>
      <w:r w:rsidRPr="00AC63D8">
        <w:rPr>
          <w:rFonts w:eastAsiaTheme="minorHAnsi" w:cstheme="minorBidi"/>
        </w:rPr>
        <w:tab/>
        <w:t>Write a letter to Thoreau in which you express your viewpoint on his point of view of the government and military in the opening paragraph of “Civil Disobedience”.</w:t>
      </w:r>
    </w:p>
    <w:p w14:paraId="1F671AA0" w14:textId="77777777" w:rsidR="00AE0063" w:rsidRPr="00AE0063" w:rsidRDefault="00AE0063" w:rsidP="00AE0063">
      <w:pPr>
        <w:rPr>
          <w:rFonts w:eastAsiaTheme="minorHAnsi" w:cstheme="minorBidi"/>
        </w:rPr>
      </w:pPr>
      <w:r w:rsidRPr="00AE0063">
        <w:rPr>
          <w:rFonts w:eastAsiaTheme="minorHAnsi" w:cstheme="minorBidi"/>
        </w:rPr>
        <w:lastRenderedPageBreak/>
        <w:t>New York State Common Core-</w:t>
      </w:r>
    </w:p>
    <w:p w14:paraId="51753ACD" w14:textId="77777777" w:rsidR="00AE0063" w:rsidRPr="00AE0063" w:rsidRDefault="00AE0063" w:rsidP="00AE0063">
      <w:pPr>
        <w:rPr>
          <w:rFonts w:eastAsiaTheme="minorHAnsi" w:cstheme="minorBidi"/>
        </w:rPr>
      </w:pPr>
      <w:r w:rsidRPr="00AE0063">
        <w:rPr>
          <w:rFonts w:eastAsiaTheme="minorHAnsi" w:cstheme="minorBidi"/>
        </w:rPr>
        <w:t>L.6- Analyze a case in which grasping point of view requires distinguishing what is directly stated in a text from what is really meant.</w:t>
      </w:r>
    </w:p>
    <w:p w14:paraId="195D99AD" w14:textId="77777777" w:rsidR="00AE0063" w:rsidRPr="00AE0063" w:rsidRDefault="00AE0063" w:rsidP="00AE0063">
      <w:pPr>
        <w:rPr>
          <w:rFonts w:eastAsiaTheme="minorHAnsi" w:cstheme="minorBidi"/>
        </w:rPr>
      </w:pPr>
      <w:proofErr w:type="gramStart"/>
      <w:r w:rsidRPr="00AE0063">
        <w:rPr>
          <w:rFonts w:eastAsiaTheme="minorHAnsi" w:cstheme="minorBidi"/>
        </w:rPr>
        <w:t>R.1- Cite strong and thorough textual evidence to support analysis of what the text says explicitly as well as inferences drawn from the text, including determining where the text leaves matters uncertain.</w:t>
      </w:r>
      <w:proofErr w:type="gramEnd"/>
    </w:p>
    <w:p w14:paraId="36DD3519" w14:textId="77777777" w:rsidR="00AE0063" w:rsidRPr="00AE0063" w:rsidRDefault="00AE0063" w:rsidP="00AE0063">
      <w:pPr>
        <w:rPr>
          <w:rFonts w:eastAsiaTheme="minorHAnsi" w:cstheme="minorBidi"/>
        </w:rPr>
      </w:pPr>
      <w:proofErr w:type="gramStart"/>
      <w:r w:rsidRPr="00AE0063">
        <w:rPr>
          <w:rFonts w:eastAsiaTheme="minorHAnsi" w:cstheme="minorBidi"/>
        </w:rPr>
        <w:t>W.9- Draw evidence from literary or informational texts to support analysis, reflection, and research.</w:t>
      </w:r>
      <w:proofErr w:type="gramEnd"/>
    </w:p>
    <w:p w14:paraId="5F4AE336" w14:textId="77777777" w:rsidR="00AE0063" w:rsidRPr="00AE0063" w:rsidRDefault="00AE0063" w:rsidP="00AE0063">
      <w:pPr>
        <w:rPr>
          <w:rFonts w:eastAsiaTheme="minorHAnsi" w:cstheme="minorBidi"/>
        </w:rPr>
      </w:pPr>
    </w:p>
    <w:p w14:paraId="56FB745E" w14:textId="77777777" w:rsidR="00AE0063" w:rsidRPr="00AE0063" w:rsidRDefault="00AE0063" w:rsidP="00AE0063">
      <w:pPr>
        <w:rPr>
          <w:rFonts w:eastAsiaTheme="minorHAnsi" w:cstheme="minorBidi"/>
          <w:b/>
          <w:i/>
        </w:rPr>
      </w:pPr>
      <w:r w:rsidRPr="00AE0063">
        <w:rPr>
          <w:rFonts w:eastAsiaTheme="minorHAnsi" w:cstheme="minorBidi"/>
          <w:b/>
          <w:i/>
        </w:rPr>
        <w:t>Objective-</w:t>
      </w:r>
    </w:p>
    <w:p w14:paraId="07AC2D9E" w14:textId="77777777" w:rsidR="00AE0063" w:rsidRPr="00AE0063" w:rsidRDefault="00AE0063" w:rsidP="00AE0063">
      <w:pPr>
        <w:rPr>
          <w:rFonts w:eastAsiaTheme="minorHAnsi" w:cstheme="minorBidi"/>
        </w:rPr>
      </w:pPr>
      <w:r w:rsidRPr="00AE0063">
        <w:rPr>
          <w:rFonts w:eastAsiaTheme="minorHAnsi" w:cstheme="minorBidi"/>
        </w:rPr>
        <w:t>The objective of this lesson is to modify Module 2 to make it more applicable to the special education classroom, and therefore individual student.</w:t>
      </w:r>
    </w:p>
    <w:p w14:paraId="735EB65A" w14:textId="77777777" w:rsidR="00AE0063" w:rsidRPr="00AE0063" w:rsidRDefault="00AE0063" w:rsidP="00AE0063">
      <w:pPr>
        <w:rPr>
          <w:rFonts w:eastAsiaTheme="minorHAnsi" w:cstheme="minorBidi"/>
        </w:rPr>
      </w:pPr>
    </w:p>
    <w:p w14:paraId="13867E21" w14:textId="77777777" w:rsidR="00AE0063" w:rsidRPr="00AE0063" w:rsidRDefault="00AE0063" w:rsidP="00AE0063">
      <w:pPr>
        <w:rPr>
          <w:rFonts w:eastAsiaTheme="minorHAnsi" w:cstheme="minorBidi"/>
        </w:rPr>
      </w:pPr>
      <w:r w:rsidRPr="00AE0063">
        <w:rPr>
          <w:rFonts w:eastAsiaTheme="minorHAnsi" w:cstheme="minorBidi"/>
        </w:rPr>
        <w:t xml:space="preserve">Aim- </w:t>
      </w:r>
      <w:r w:rsidRPr="00AE0063">
        <w:rPr>
          <w:rFonts w:eastAsiaTheme="minorHAnsi" w:cstheme="minorBidi"/>
        </w:rPr>
        <w:tab/>
      </w:r>
      <w:r w:rsidRPr="00AE0063">
        <w:rPr>
          <w:rFonts w:eastAsiaTheme="minorHAnsi" w:cstheme="minorBidi"/>
        </w:rPr>
        <w:tab/>
        <w:t>Understanding Thoreau’s Ideas about the need for a better government</w:t>
      </w:r>
    </w:p>
    <w:p w14:paraId="29A16CF7" w14:textId="77777777" w:rsidR="00AE0063" w:rsidRPr="00AE0063" w:rsidRDefault="00AE0063" w:rsidP="00AE0063">
      <w:pPr>
        <w:ind w:left="1440" w:hanging="1440"/>
        <w:rPr>
          <w:rFonts w:eastAsiaTheme="minorHAnsi" w:cstheme="minorBidi"/>
        </w:rPr>
      </w:pPr>
      <w:proofErr w:type="gramStart"/>
      <w:r w:rsidRPr="00AE0063">
        <w:rPr>
          <w:rFonts w:eastAsiaTheme="minorHAnsi" w:cstheme="minorBidi"/>
        </w:rPr>
        <w:t>Do</w:t>
      </w:r>
      <w:proofErr w:type="gramEnd"/>
      <w:r w:rsidRPr="00AE0063">
        <w:rPr>
          <w:rFonts w:eastAsiaTheme="minorHAnsi" w:cstheme="minorBidi"/>
        </w:rPr>
        <w:t xml:space="preserve"> Now-</w:t>
      </w:r>
      <w:r w:rsidRPr="00AE0063">
        <w:rPr>
          <w:rFonts w:eastAsiaTheme="minorHAnsi" w:cstheme="minorBidi"/>
        </w:rPr>
        <w:tab/>
        <w:t>In your opinion, what does it mean to have integrity? Name someone you know who carries Him/Herself with integrity and explain how he/she does so.</w:t>
      </w:r>
      <w:r w:rsidRPr="00AE0063">
        <w:rPr>
          <w:rFonts w:eastAsiaTheme="minorHAnsi" w:cstheme="minorBidi"/>
          <w:i/>
        </w:rPr>
        <w:t xml:space="preserve"> (See “Reflection Connection” on worksheet for this prompt.)</w:t>
      </w:r>
    </w:p>
    <w:p w14:paraId="30DE0351" w14:textId="77777777" w:rsidR="00AE0063" w:rsidRPr="00AE0063" w:rsidRDefault="00AE0063" w:rsidP="00AE0063">
      <w:pPr>
        <w:rPr>
          <w:rFonts w:eastAsiaTheme="minorHAnsi" w:cstheme="minorBidi"/>
        </w:rPr>
      </w:pPr>
    </w:p>
    <w:p w14:paraId="50320E1F" w14:textId="77777777" w:rsidR="00AE0063" w:rsidRPr="00AE0063" w:rsidRDefault="00AE0063" w:rsidP="00AE0063">
      <w:pPr>
        <w:rPr>
          <w:rFonts w:eastAsiaTheme="minorHAnsi" w:cstheme="minorBidi"/>
        </w:rPr>
      </w:pPr>
      <w:r w:rsidRPr="00AE0063">
        <w:rPr>
          <w:rFonts w:eastAsiaTheme="minorHAnsi" w:cstheme="minorBidi"/>
        </w:rPr>
        <w:t>Procedure-</w:t>
      </w:r>
    </w:p>
    <w:p w14:paraId="2B5490FB" w14:textId="77777777" w:rsidR="00AE0063" w:rsidRPr="00AE0063" w:rsidRDefault="00AE0063" w:rsidP="00AE0063">
      <w:pPr>
        <w:numPr>
          <w:ilvl w:val="0"/>
          <w:numId w:val="36"/>
        </w:numPr>
        <w:rPr>
          <w:rFonts w:eastAsiaTheme="minorHAnsi" w:cstheme="minorBidi"/>
        </w:rPr>
      </w:pPr>
      <w:r w:rsidRPr="00AE0063">
        <w:rPr>
          <w:rFonts w:eastAsiaTheme="minorHAnsi" w:cstheme="minorBidi"/>
        </w:rPr>
        <w:t xml:space="preserve">Students will review </w:t>
      </w:r>
      <w:r w:rsidRPr="00AE0063">
        <w:rPr>
          <w:rFonts w:eastAsiaTheme="minorHAnsi" w:cstheme="minorBidi"/>
          <w:i/>
        </w:rPr>
        <w:t>Vocabulary to Know</w:t>
      </w:r>
      <w:r w:rsidRPr="00AE0063">
        <w:rPr>
          <w:rFonts w:eastAsiaTheme="minorHAnsi" w:cstheme="minorBidi"/>
        </w:rPr>
        <w:t>:</w:t>
      </w:r>
    </w:p>
    <w:p w14:paraId="664ABF3A" w14:textId="77777777" w:rsidR="00AE0063" w:rsidRPr="00AE0063" w:rsidRDefault="00AE0063" w:rsidP="00AE0063">
      <w:pPr>
        <w:numPr>
          <w:ilvl w:val="0"/>
          <w:numId w:val="37"/>
        </w:numPr>
        <w:rPr>
          <w:rFonts w:eastAsiaTheme="minorHAnsi" w:cstheme="minorBidi"/>
        </w:rPr>
      </w:pPr>
      <w:proofErr w:type="gramStart"/>
      <w:r w:rsidRPr="00AE0063">
        <w:rPr>
          <w:rFonts w:eastAsiaTheme="minorHAnsi" w:cstheme="minorBidi"/>
        </w:rPr>
        <w:t>endeavoring</w:t>
      </w:r>
      <w:proofErr w:type="gramEnd"/>
      <w:r w:rsidRPr="00AE0063">
        <w:rPr>
          <w:rFonts w:eastAsiaTheme="minorHAnsi" w:cstheme="minorBidi"/>
        </w:rPr>
        <w:t xml:space="preserve"> (v.)- attempting; trying</w:t>
      </w:r>
    </w:p>
    <w:p w14:paraId="5C97104D" w14:textId="77777777" w:rsidR="00AE0063" w:rsidRPr="00AE0063" w:rsidRDefault="00AE0063" w:rsidP="00AE0063">
      <w:pPr>
        <w:numPr>
          <w:ilvl w:val="0"/>
          <w:numId w:val="37"/>
        </w:numPr>
        <w:tabs>
          <w:tab w:val="clear" w:pos="1440"/>
          <w:tab w:val="num" w:pos="1080"/>
        </w:tabs>
        <w:rPr>
          <w:rFonts w:eastAsiaTheme="minorHAnsi" w:cstheme="minorBidi"/>
        </w:rPr>
      </w:pPr>
      <w:r w:rsidRPr="00AE0063">
        <w:rPr>
          <w:rFonts w:eastAsiaTheme="minorHAnsi" w:cstheme="minorBidi"/>
        </w:rPr>
        <w:t>unimpaired (adj.)- not weakened, diminished, or damaged</w:t>
      </w:r>
    </w:p>
    <w:p w14:paraId="2A5939F5"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posterity</w:t>
      </w:r>
      <w:proofErr w:type="gramEnd"/>
      <w:r w:rsidRPr="00AE0063">
        <w:rPr>
          <w:rFonts w:eastAsiaTheme="minorHAnsi" w:cstheme="minorBidi"/>
        </w:rPr>
        <w:t xml:space="preserve"> (n.)- succeeding or future generations</w:t>
      </w:r>
    </w:p>
    <w:p w14:paraId="3C1139A1"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vitality</w:t>
      </w:r>
      <w:proofErr w:type="gramEnd"/>
      <w:r w:rsidRPr="00AE0063">
        <w:rPr>
          <w:rFonts w:eastAsiaTheme="minorHAnsi" w:cstheme="minorBidi"/>
        </w:rPr>
        <w:t xml:space="preserve"> (n.)- capacity for survival or for the continuation of a meaningful or purposeful existence</w:t>
      </w:r>
    </w:p>
    <w:p w14:paraId="7BDCB638"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din</w:t>
      </w:r>
      <w:proofErr w:type="gramEnd"/>
      <w:r w:rsidRPr="00AE0063">
        <w:rPr>
          <w:rFonts w:eastAsiaTheme="minorHAnsi" w:cstheme="minorBidi"/>
        </w:rPr>
        <w:t xml:space="preserve"> (n.)- a continued loud or tumultuous sound</w:t>
      </w:r>
    </w:p>
    <w:p w14:paraId="5D476F4A"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enterprise</w:t>
      </w:r>
      <w:proofErr w:type="gramEnd"/>
      <w:r w:rsidRPr="00AE0063">
        <w:rPr>
          <w:rFonts w:eastAsiaTheme="minorHAnsi" w:cstheme="minorBidi"/>
        </w:rPr>
        <w:t xml:space="preserve"> (n.)- a project or activity that involves many people and that is often difficult</w:t>
      </w:r>
    </w:p>
    <w:p w14:paraId="188547C5"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alacrity</w:t>
      </w:r>
      <w:proofErr w:type="gramEnd"/>
      <w:r w:rsidRPr="00AE0063">
        <w:rPr>
          <w:rFonts w:eastAsiaTheme="minorHAnsi" w:cstheme="minorBidi"/>
        </w:rPr>
        <w:t xml:space="preserve"> (n.)- cheerful readiness, promptness, or willingness</w:t>
      </w:r>
    </w:p>
    <w:p w14:paraId="4C1F1AE5" w14:textId="77777777" w:rsidR="00AE0063" w:rsidRPr="00AE0063" w:rsidRDefault="00AE0063" w:rsidP="00AE0063">
      <w:pPr>
        <w:numPr>
          <w:ilvl w:val="0"/>
          <w:numId w:val="37"/>
        </w:numPr>
        <w:tabs>
          <w:tab w:val="clear" w:pos="1440"/>
          <w:tab w:val="num" w:pos="1080"/>
        </w:tabs>
        <w:rPr>
          <w:rFonts w:eastAsiaTheme="minorHAnsi" w:cstheme="minorBidi"/>
        </w:rPr>
      </w:pPr>
      <w:r w:rsidRPr="00AE0063">
        <w:rPr>
          <w:rFonts w:eastAsiaTheme="minorHAnsi" w:cstheme="minorBidi"/>
        </w:rPr>
        <w:t>fain (adv.)- gladly; willingly</w:t>
      </w:r>
    </w:p>
    <w:p w14:paraId="6057A439"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obstructions</w:t>
      </w:r>
      <w:proofErr w:type="gramEnd"/>
      <w:r w:rsidRPr="00AE0063">
        <w:rPr>
          <w:rFonts w:eastAsiaTheme="minorHAnsi" w:cstheme="minorBidi"/>
        </w:rPr>
        <w:t xml:space="preserve"> (n.)- things that block or close up</w:t>
      </w:r>
    </w:p>
    <w:p w14:paraId="1D44012A" w14:textId="77777777" w:rsidR="00AE0063" w:rsidRPr="00AE0063" w:rsidRDefault="00AE0063" w:rsidP="00AE0063">
      <w:pPr>
        <w:numPr>
          <w:ilvl w:val="0"/>
          <w:numId w:val="37"/>
        </w:numPr>
        <w:tabs>
          <w:tab w:val="clear" w:pos="1440"/>
          <w:tab w:val="num" w:pos="1080"/>
        </w:tabs>
        <w:rPr>
          <w:rFonts w:eastAsiaTheme="minorHAnsi" w:cstheme="minorBidi"/>
        </w:rPr>
      </w:pPr>
      <w:r w:rsidRPr="00AE0063">
        <w:rPr>
          <w:rFonts w:eastAsiaTheme="minorHAnsi" w:cstheme="minorBidi"/>
        </w:rPr>
        <w:t xml:space="preserve">expedient (adj.)- suitable or achieving a particular end </w:t>
      </w:r>
    </w:p>
    <w:p w14:paraId="54ED75A8" w14:textId="77777777" w:rsidR="00AE0063" w:rsidRPr="00AE0063" w:rsidRDefault="00AE0063" w:rsidP="00AE0063">
      <w:pPr>
        <w:rPr>
          <w:rFonts w:eastAsiaTheme="minorHAnsi" w:cstheme="minorBidi"/>
        </w:rPr>
      </w:pPr>
    </w:p>
    <w:p w14:paraId="34C7A039" w14:textId="77777777" w:rsidR="00AE0063" w:rsidRPr="00AE0063" w:rsidRDefault="00AE0063" w:rsidP="00AE0063">
      <w:pPr>
        <w:numPr>
          <w:ilvl w:val="0"/>
          <w:numId w:val="36"/>
        </w:numPr>
        <w:rPr>
          <w:rFonts w:eastAsiaTheme="minorHAnsi" w:cstheme="minorBidi"/>
        </w:rPr>
      </w:pPr>
      <w:r w:rsidRPr="00AE0063">
        <w:rPr>
          <w:rFonts w:eastAsiaTheme="minorHAnsi" w:cstheme="minorBidi"/>
        </w:rPr>
        <w:t xml:space="preserve">Students will define the </w:t>
      </w:r>
      <w:r w:rsidRPr="00AE0063">
        <w:rPr>
          <w:rFonts w:eastAsiaTheme="minorHAnsi" w:cstheme="minorBidi"/>
          <w:i/>
        </w:rPr>
        <w:t xml:space="preserve">Vocabulary to </w:t>
      </w:r>
      <w:proofErr w:type="gramStart"/>
      <w:r w:rsidRPr="00AE0063">
        <w:rPr>
          <w:rFonts w:eastAsiaTheme="minorHAnsi" w:cstheme="minorBidi"/>
          <w:i/>
        </w:rPr>
        <w:t>Learn</w:t>
      </w:r>
      <w:proofErr w:type="gramEnd"/>
      <w:r w:rsidRPr="00AE0063">
        <w:rPr>
          <w:rFonts w:eastAsiaTheme="minorHAnsi" w:cstheme="minorBidi"/>
        </w:rPr>
        <w:t xml:space="preserve"> terms, using a paint-chip. The term itself will be placed on the top of the paint chip; part of speech on the middle section; and the definition on the bottom. </w:t>
      </w:r>
    </w:p>
    <w:p w14:paraId="695A7DA7"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integrity</w:t>
      </w:r>
      <w:proofErr w:type="gramEnd"/>
      <w:r w:rsidRPr="00AE0063">
        <w:rPr>
          <w:rFonts w:eastAsiaTheme="minorHAnsi" w:cstheme="minorBidi"/>
        </w:rPr>
        <w:t xml:space="preserve"> (n.)- </w:t>
      </w:r>
    </w:p>
    <w:p w14:paraId="4F934C6E" w14:textId="77777777" w:rsidR="00AE0063" w:rsidRPr="00AE0063" w:rsidRDefault="00AE0063" w:rsidP="00AE0063">
      <w:pPr>
        <w:rPr>
          <w:rFonts w:eastAsiaTheme="minorHAnsi" w:cstheme="minorBidi"/>
        </w:rPr>
      </w:pPr>
    </w:p>
    <w:p w14:paraId="60E7ECDA"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impose</w:t>
      </w:r>
      <w:proofErr w:type="gramEnd"/>
      <w:r w:rsidRPr="00AE0063">
        <w:rPr>
          <w:rFonts w:eastAsiaTheme="minorHAnsi" w:cstheme="minorBidi"/>
        </w:rPr>
        <w:t xml:space="preserve"> (v.)- </w:t>
      </w:r>
    </w:p>
    <w:p w14:paraId="3C765FAE" w14:textId="77777777" w:rsidR="00AE0063" w:rsidRPr="00AE0063" w:rsidRDefault="00AE0063" w:rsidP="00AE0063">
      <w:pPr>
        <w:rPr>
          <w:rFonts w:eastAsiaTheme="minorHAnsi" w:cstheme="minorBidi"/>
        </w:rPr>
      </w:pPr>
    </w:p>
    <w:p w14:paraId="2441730D"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allow</w:t>
      </w:r>
      <w:proofErr w:type="gramEnd"/>
      <w:r w:rsidRPr="00AE0063">
        <w:rPr>
          <w:rFonts w:eastAsiaTheme="minorHAnsi" w:cstheme="minorBidi"/>
        </w:rPr>
        <w:t xml:space="preserve"> (v.)- </w:t>
      </w:r>
    </w:p>
    <w:p w14:paraId="7DE76F38" w14:textId="77777777" w:rsidR="00AE0063" w:rsidRPr="00AE0063" w:rsidRDefault="00AE0063" w:rsidP="00AE0063">
      <w:pPr>
        <w:rPr>
          <w:rFonts w:eastAsiaTheme="minorHAnsi" w:cstheme="minorBidi"/>
        </w:rPr>
      </w:pPr>
    </w:p>
    <w:p w14:paraId="32A2ABB5" w14:textId="77777777" w:rsidR="00AE0063" w:rsidRPr="00AE0063" w:rsidRDefault="00AE0063" w:rsidP="00AE0063">
      <w:pPr>
        <w:numPr>
          <w:ilvl w:val="0"/>
          <w:numId w:val="37"/>
        </w:numPr>
        <w:tabs>
          <w:tab w:val="clear" w:pos="1440"/>
          <w:tab w:val="num" w:pos="1080"/>
        </w:tabs>
        <w:rPr>
          <w:rFonts w:eastAsiaTheme="minorHAnsi" w:cstheme="minorBidi"/>
        </w:rPr>
      </w:pPr>
      <w:proofErr w:type="gramStart"/>
      <w:r w:rsidRPr="00AE0063">
        <w:rPr>
          <w:rFonts w:eastAsiaTheme="minorHAnsi" w:cstheme="minorBidi"/>
        </w:rPr>
        <w:t>furthered</w:t>
      </w:r>
      <w:proofErr w:type="gramEnd"/>
      <w:r w:rsidRPr="00AE0063">
        <w:rPr>
          <w:rFonts w:eastAsiaTheme="minorHAnsi" w:cstheme="minorBidi"/>
        </w:rPr>
        <w:t xml:space="preserve"> (v.)- </w:t>
      </w:r>
    </w:p>
    <w:p w14:paraId="25A21C0B" w14:textId="77777777" w:rsidR="00AE0063" w:rsidRPr="00AE0063" w:rsidRDefault="00AE0063" w:rsidP="00AE0063">
      <w:pPr>
        <w:rPr>
          <w:rFonts w:eastAsiaTheme="minorHAnsi" w:cstheme="minorBidi"/>
        </w:rPr>
      </w:pPr>
    </w:p>
    <w:p w14:paraId="571A8AF1" w14:textId="77777777" w:rsidR="00AE0063" w:rsidRPr="00AE0063" w:rsidRDefault="00AE0063" w:rsidP="00AE0063">
      <w:pPr>
        <w:numPr>
          <w:ilvl w:val="0"/>
          <w:numId w:val="37"/>
        </w:numPr>
        <w:tabs>
          <w:tab w:val="clear" w:pos="1440"/>
          <w:tab w:val="num" w:pos="1080"/>
        </w:tabs>
        <w:rPr>
          <w:rFonts w:eastAsiaTheme="minorHAnsi" w:cstheme="minorBidi"/>
        </w:rPr>
      </w:pPr>
      <w:r w:rsidRPr="00AE0063">
        <w:rPr>
          <w:rFonts w:eastAsiaTheme="minorHAnsi" w:cstheme="minorBidi"/>
        </w:rPr>
        <w:t xml:space="preserve">inherent (adj.)- </w:t>
      </w:r>
    </w:p>
    <w:p w14:paraId="30511B30" w14:textId="77777777" w:rsidR="00AE0063" w:rsidRPr="00AE0063" w:rsidRDefault="00AE0063" w:rsidP="00AE0063">
      <w:pPr>
        <w:rPr>
          <w:rFonts w:eastAsiaTheme="minorHAnsi" w:cstheme="minorBidi"/>
        </w:rPr>
      </w:pPr>
    </w:p>
    <w:p w14:paraId="328CDFE6" w14:textId="77777777" w:rsidR="00AE0063" w:rsidRPr="00AE0063" w:rsidRDefault="00AE0063" w:rsidP="00AE0063">
      <w:pPr>
        <w:numPr>
          <w:ilvl w:val="0"/>
          <w:numId w:val="37"/>
        </w:numPr>
        <w:tabs>
          <w:tab w:val="clear" w:pos="1440"/>
          <w:tab w:val="num" w:pos="1080"/>
        </w:tabs>
        <w:rPr>
          <w:rFonts w:eastAsiaTheme="minorHAnsi" w:cstheme="minorBidi"/>
        </w:rPr>
      </w:pPr>
      <w:r w:rsidRPr="00AE0063">
        <w:rPr>
          <w:rFonts w:eastAsiaTheme="minorHAnsi" w:cstheme="minorBidi"/>
        </w:rPr>
        <w:t xml:space="preserve">mischievous (adj.)- </w:t>
      </w:r>
    </w:p>
    <w:p w14:paraId="61763DC3" w14:textId="77777777" w:rsidR="00AE0063" w:rsidRPr="00AE0063" w:rsidRDefault="00AE0063" w:rsidP="00AE0063">
      <w:pPr>
        <w:rPr>
          <w:rFonts w:eastAsiaTheme="minorHAnsi" w:cstheme="minorBidi"/>
        </w:rPr>
      </w:pPr>
    </w:p>
    <w:p w14:paraId="102C5F6C" w14:textId="77777777" w:rsidR="00AE0063" w:rsidRPr="00AE0063" w:rsidRDefault="00AE0063" w:rsidP="00AE0063">
      <w:pPr>
        <w:rPr>
          <w:rFonts w:eastAsiaTheme="minorHAnsi" w:cstheme="minorBidi"/>
        </w:rPr>
      </w:pPr>
    </w:p>
    <w:p w14:paraId="11557633" w14:textId="77777777" w:rsidR="00AE0063" w:rsidRPr="00AE0063" w:rsidRDefault="00AE0063" w:rsidP="00AE0063">
      <w:pPr>
        <w:numPr>
          <w:ilvl w:val="0"/>
          <w:numId w:val="36"/>
        </w:numPr>
        <w:rPr>
          <w:rFonts w:eastAsiaTheme="minorHAnsi" w:cstheme="minorBidi"/>
        </w:rPr>
      </w:pPr>
      <w:r w:rsidRPr="00AE0063">
        <w:rPr>
          <w:rFonts w:eastAsiaTheme="minorHAnsi" w:cstheme="minorBidi"/>
        </w:rPr>
        <w:t xml:space="preserve">Think-Pair-Share </w:t>
      </w:r>
      <w:proofErr w:type="spellStart"/>
      <w:r w:rsidRPr="00AE0063">
        <w:rPr>
          <w:rFonts w:eastAsiaTheme="minorHAnsi" w:cstheme="minorBidi"/>
        </w:rPr>
        <w:t>the</w:t>
      </w:r>
      <w:proofErr w:type="spellEnd"/>
      <w:r w:rsidRPr="00AE0063">
        <w:rPr>
          <w:rFonts w:eastAsiaTheme="minorHAnsi" w:cstheme="minorBidi"/>
        </w:rPr>
        <w:t xml:space="preserve"> Do Now/Reflection Connection topic</w:t>
      </w:r>
    </w:p>
    <w:p w14:paraId="16A42C57" w14:textId="77777777" w:rsidR="00AE0063" w:rsidRPr="00AE0063" w:rsidRDefault="00AE0063" w:rsidP="00AE0063">
      <w:pPr>
        <w:numPr>
          <w:ilvl w:val="1"/>
          <w:numId w:val="36"/>
        </w:numPr>
        <w:rPr>
          <w:rFonts w:eastAsiaTheme="minorHAnsi" w:cstheme="minorBidi"/>
        </w:rPr>
      </w:pPr>
      <w:r w:rsidRPr="00AE0063">
        <w:rPr>
          <w:rFonts w:eastAsiaTheme="minorHAnsi" w:cstheme="minorBidi"/>
        </w:rPr>
        <w:t xml:space="preserve">Watch this clip regarding integrity </w:t>
      </w:r>
      <w:hyperlink r:id="rId22" w:history="1">
        <w:r w:rsidRPr="00AE0063">
          <w:rPr>
            <w:rStyle w:val="Hyperlink"/>
            <w:rFonts w:eastAsiaTheme="minorHAnsi" w:cstheme="minorBidi"/>
          </w:rPr>
          <w:t>http://</w:t>
        </w:r>
      </w:hyperlink>
      <w:hyperlink r:id="rId23" w:history="1">
        <w:r w:rsidRPr="00AE0063">
          <w:rPr>
            <w:rStyle w:val="Hyperlink"/>
            <w:rFonts w:eastAsiaTheme="minorHAnsi" w:cstheme="minorBidi"/>
          </w:rPr>
          <w:t>www.newsday.com/long-island/suffolk/suffolk-police-grads-ready-to-lead-with-integrity-1.10545861</w:t>
        </w:r>
      </w:hyperlink>
    </w:p>
    <w:p w14:paraId="3345C6B8" w14:textId="77777777" w:rsidR="00AE0063" w:rsidRDefault="00AE0063" w:rsidP="00AE0063">
      <w:pPr>
        <w:numPr>
          <w:ilvl w:val="1"/>
          <w:numId w:val="36"/>
        </w:numPr>
        <w:rPr>
          <w:rFonts w:eastAsiaTheme="minorHAnsi" w:cstheme="minorBidi"/>
        </w:rPr>
      </w:pPr>
      <w:r w:rsidRPr="00AE0063">
        <w:rPr>
          <w:rFonts w:eastAsiaTheme="minorHAnsi" w:cstheme="minorBidi"/>
        </w:rPr>
        <w:lastRenderedPageBreak/>
        <w:t>Students will reflect and share their responses with the class</w:t>
      </w:r>
    </w:p>
    <w:p w14:paraId="2917A0B1" w14:textId="77777777" w:rsidR="006C0429" w:rsidRPr="00AE0063" w:rsidRDefault="006C0429" w:rsidP="006C0429">
      <w:pPr>
        <w:ind w:left="1440"/>
        <w:rPr>
          <w:rFonts w:eastAsiaTheme="minorHAnsi" w:cstheme="minorBidi"/>
        </w:rPr>
      </w:pPr>
    </w:p>
    <w:p w14:paraId="16E554C4" w14:textId="77777777" w:rsidR="00AE0063" w:rsidRDefault="00AE0063" w:rsidP="00AE0063">
      <w:pPr>
        <w:numPr>
          <w:ilvl w:val="0"/>
          <w:numId w:val="36"/>
        </w:numPr>
        <w:rPr>
          <w:rFonts w:eastAsiaTheme="minorHAnsi" w:cstheme="minorBidi"/>
        </w:rPr>
      </w:pPr>
      <w:r w:rsidRPr="00AE0063">
        <w:rPr>
          <w:rFonts w:eastAsiaTheme="minorHAnsi" w:cstheme="minorBidi"/>
        </w:rPr>
        <w:t xml:space="preserve">Listen to paragraph 2 being read aloud using this clip: </w:t>
      </w:r>
      <w:hyperlink r:id="rId24" w:history="1">
        <w:r w:rsidRPr="00AE0063">
          <w:rPr>
            <w:rStyle w:val="Hyperlink"/>
            <w:rFonts w:eastAsiaTheme="minorHAnsi" w:cstheme="minorBidi"/>
          </w:rPr>
          <w:t>https://</w:t>
        </w:r>
      </w:hyperlink>
      <w:hyperlink r:id="rId25" w:history="1">
        <w:r w:rsidRPr="00AE0063">
          <w:rPr>
            <w:rStyle w:val="Hyperlink"/>
            <w:rFonts w:eastAsiaTheme="minorHAnsi" w:cstheme="minorBidi"/>
          </w:rPr>
          <w:t>www.youtube.com/watch?v=nLtrabKgaIA</w:t>
        </w:r>
      </w:hyperlink>
    </w:p>
    <w:p w14:paraId="03AD2086" w14:textId="77777777" w:rsidR="00AE0063" w:rsidRPr="00AE0063" w:rsidRDefault="00AE0063" w:rsidP="00AE0063">
      <w:pPr>
        <w:ind w:left="720"/>
        <w:rPr>
          <w:rFonts w:eastAsiaTheme="minorHAnsi" w:cstheme="minorBidi"/>
        </w:rPr>
      </w:pPr>
    </w:p>
    <w:p w14:paraId="76F1A776" w14:textId="77777777" w:rsidR="00AE0063" w:rsidRDefault="00AE0063" w:rsidP="00AE0063">
      <w:pPr>
        <w:numPr>
          <w:ilvl w:val="0"/>
          <w:numId w:val="36"/>
        </w:numPr>
        <w:rPr>
          <w:rFonts w:eastAsiaTheme="minorHAnsi" w:cstheme="minorBidi"/>
        </w:rPr>
      </w:pPr>
      <w:r w:rsidRPr="00AE0063">
        <w:rPr>
          <w:rFonts w:eastAsiaTheme="minorHAnsi" w:cstheme="minorBidi"/>
        </w:rPr>
        <w:t xml:space="preserve">Read one question at a time and then read the passage until the answer is revealed. </w:t>
      </w:r>
    </w:p>
    <w:p w14:paraId="23C565D6" w14:textId="77777777" w:rsidR="00AE0063" w:rsidRPr="00AE0063" w:rsidRDefault="00AE0063" w:rsidP="00AE0063">
      <w:pPr>
        <w:rPr>
          <w:rFonts w:eastAsiaTheme="minorHAnsi" w:cstheme="minorBidi"/>
        </w:rPr>
      </w:pPr>
    </w:p>
    <w:p w14:paraId="2FB245EA" w14:textId="77777777" w:rsidR="00AE0063" w:rsidRPr="00AE0063" w:rsidRDefault="00AE0063" w:rsidP="00AE0063">
      <w:pPr>
        <w:numPr>
          <w:ilvl w:val="0"/>
          <w:numId w:val="36"/>
        </w:numPr>
        <w:rPr>
          <w:rFonts w:eastAsiaTheme="minorHAnsi" w:cstheme="minorBidi"/>
        </w:rPr>
      </w:pPr>
      <w:r w:rsidRPr="00AE0063">
        <w:rPr>
          <w:rFonts w:eastAsiaTheme="minorHAnsi" w:cstheme="minorBidi"/>
        </w:rPr>
        <w:t xml:space="preserve">Discuss the Reflection Connection: Do you agree with Thoreau’s opinion that that people should be “Letting one another alone”? What does this mean to you personally? </w:t>
      </w:r>
    </w:p>
    <w:p w14:paraId="6530F8FF" w14:textId="77777777" w:rsidR="00AE0063" w:rsidRPr="00AE0063" w:rsidRDefault="00AE0063" w:rsidP="00AE0063">
      <w:pPr>
        <w:rPr>
          <w:rFonts w:eastAsiaTheme="minorHAnsi" w:cstheme="minorBidi"/>
        </w:rPr>
      </w:pPr>
    </w:p>
    <w:p w14:paraId="22CD4A6C" w14:textId="77777777" w:rsidR="00AE0063" w:rsidRPr="00AE0063" w:rsidRDefault="00AE0063" w:rsidP="00AE0063">
      <w:pPr>
        <w:ind w:left="1440" w:hanging="1440"/>
        <w:rPr>
          <w:rFonts w:eastAsiaTheme="minorHAnsi" w:cstheme="minorBidi"/>
        </w:rPr>
      </w:pPr>
      <w:r w:rsidRPr="00AE0063">
        <w:rPr>
          <w:rFonts w:eastAsiaTheme="minorHAnsi" w:cstheme="minorBidi"/>
          <w:b/>
        </w:rPr>
        <w:t>Closure-</w:t>
      </w:r>
      <w:r w:rsidRPr="00AE0063">
        <w:rPr>
          <w:rFonts w:eastAsiaTheme="minorHAnsi" w:cstheme="minorBidi"/>
        </w:rPr>
        <w:t xml:space="preserve"> </w:t>
      </w:r>
      <w:r w:rsidRPr="00AE0063">
        <w:rPr>
          <w:rFonts w:eastAsiaTheme="minorHAnsi" w:cstheme="minorBidi"/>
        </w:rPr>
        <w:tab/>
      </w:r>
      <w:r w:rsidRPr="00AE0063">
        <w:rPr>
          <w:rFonts w:eastAsiaTheme="minorHAnsi" w:cstheme="minorBidi"/>
          <w:i/>
        </w:rPr>
        <w:t>Quick Write</w:t>
      </w:r>
      <w:r w:rsidRPr="00AE0063">
        <w:rPr>
          <w:rFonts w:eastAsiaTheme="minorHAnsi" w:cstheme="minorBidi"/>
        </w:rPr>
        <w:t xml:space="preserve"> as an exit ticket: </w:t>
      </w:r>
      <w:r w:rsidRPr="00AE0063">
        <w:rPr>
          <w:rFonts w:eastAsiaTheme="minorHAnsi" w:cstheme="minorBidi"/>
          <w:bCs/>
          <w:i/>
          <w:iCs/>
        </w:rPr>
        <w:t>How does Thoreau use rhetoric to make his point about the relationship between the American government and its citizens? Use your annotations to assist you in your response. Incorporate some of the vocabulary terms we learned into your response!</w:t>
      </w:r>
      <w:r w:rsidRPr="00AE0063">
        <w:rPr>
          <w:rFonts w:eastAsiaTheme="minorHAnsi" w:cstheme="minorBidi"/>
          <w:b/>
          <w:bCs/>
          <w:i/>
          <w:iCs/>
        </w:rPr>
        <w:t xml:space="preserve"> </w:t>
      </w:r>
    </w:p>
    <w:p w14:paraId="38ACC769" w14:textId="77777777" w:rsidR="00AE0063" w:rsidRPr="00AE0063" w:rsidRDefault="00AE0063" w:rsidP="00AE0063">
      <w:pPr>
        <w:rPr>
          <w:rFonts w:eastAsiaTheme="minorHAnsi" w:cstheme="minorBidi"/>
        </w:rPr>
      </w:pPr>
    </w:p>
    <w:p w14:paraId="576AC722" w14:textId="77777777" w:rsidR="00AE0063" w:rsidRPr="00AE0063" w:rsidRDefault="00AE0063" w:rsidP="00AE0063">
      <w:pPr>
        <w:ind w:left="1440" w:hanging="1440"/>
        <w:rPr>
          <w:rFonts w:eastAsiaTheme="minorHAnsi" w:cstheme="minorBidi"/>
        </w:rPr>
      </w:pPr>
      <w:r w:rsidRPr="00AE0063">
        <w:rPr>
          <w:rFonts w:eastAsiaTheme="minorHAnsi" w:cstheme="minorBidi"/>
          <w:b/>
        </w:rPr>
        <w:t>Homework-</w:t>
      </w:r>
      <w:r w:rsidRPr="00AE0063">
        <w:rPr>
          <w:rFonts w:eastAsiaTheme="minorHAnsi" w:cstheme="minorBidi"/>
        </w:rPr>
        <w:tab/>
        <w:t>Review paragraph 1 and 2’s vocabulary terms and discussion questions. Preview paragraphs 3-5 for tomorrow’s class.</w:t>
      </w:r>
    </w:p>
    <w:p w14:paraId="366641D6" w14:textId="77777777" w:rsidR="00AE0063" w:rsidRPr="00AE0063" w:rsidRDefault="00AE0063" w:rsidP="00AE0063">
      <w:pPr>
        <w:rPr>
          <w:rFonts w:eastAsiaTheme="minorHAnsi" w:cstheme="minorBidi"/>
        </w:rPr>
      </w:pPr>
    </w:p>
    <w:p w14:paraId="64A1DDA2" w14:textId="77777777" w:rsidR="00AE0063" w:rsidRDefault="00AE0063" w:rsidP="003C3CAA">
      <w:pPr>
        <w:rPr>
          <w:rFonts w:eastAsiaTheme="minorHAnsi" w:cstheme="minorBidi"/>
        </w:rPr>
      </w:pPr>
    </w:p>
    <w:p w14:paraId="107DE0BF" w14:textId="4105E213" w:rsidR="00974C50" w:rsidRDefault="00974C50" w:rsidP="003C3CAA">
      <w:pPr>
        <w:rPr>
          <w:rFonts w:eastAsiaTheme="minorHAnsi" w:cstheme="minorBidi"/>
        </w:rPr>
      </w:pPr>
    </w:p>
    <w:p w14:paraId="4B7A6FBE" w14:textId="75A75DB0" w:rsidR="00974C50" w:rsidRDefault="00974C50" w:rsidP="00A330F0">
      <w:pPr>
        <w:jc w:val="center"/>
        <w:rPr>
          <w:rFonts w:eastAsiaTheme="minorHAnsi" w:cstheme="minorBidi"/>
        </w:rPr>
      </w:pPr>
      <w:r>
        <w:rPr>
          <w:noProof/>
        </w:rPr>
        <w:lastRenderedPageBreak/>
        <w:drawing>
          <wp:inline distT="0" distB="0" distL="0" distR="0" wp14:anchorId="30C22253" wp14:editId="24F2286B">
            <wp:extent cx="5468889" cy="79724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9678" t="6409" r="14264" b="9488"/>
                    <a:stretch/>
                  </pic:blipFill>
                  <pic:spPr bwMode="auto">
                    <a:xfrm>
                      <a:off x="0" y="0"/>
                      <a:ext cx="5468920" cy="7972471"/>
                    </a:xfrm>
                    <a:prstGeom prst="rect">
                      <a:avLst/>
                    </a:prstGeom>
                    <a:ln>
                      <a:noFill/>
                    </a:ln>
                    <a:extLst>
                      <a:ext uri="{53640926-AAD7-44D8-BBD7-CCE9431645EC}">
                        <a14:shadowObscured xmlns:a14="http://schemas.microsoft.com/office/drawing/2010/main"/>
                      </a:ext>
                    </a:extLst>
                  </pic:spPr>
                </pic:pic>
              </a:graphicData>
            </a:graphic>
          </wp:inline>
        </w:drawing>
      </w:r>
    </w:p>
    <w:p w14:paraId="297ACA17" w14:textId="77777777" w:rsidR="00974C50" w:rsidRDefault="00974C50" w:rsidP="003C3CAA">
      <w:pPr>
        <w:rPr>
          <w:rFonts w:eastAsiaTheme="minorHAnsi" w:cstheme="minorBidi"/>
        </w:rPr>
      </w:pPr>
    </w:p>
    <w:p w14:paraId="66A7A6D9" w14:textId="517DFD51" w:rsidR="00974C50" w:rsidRDefault="00974C50" w:rsidP="00A330F0">
      <w:pPr>
        <w:jc w:val="center"/>
        <w:rPr>
          <w:rFonts w:eastAsiaTheme="minorHAnsi" w:cstheme="minorBidi"/>
        </w:rPr>
      </w:pPr>
      <w:r>
        <w:rPr>
          <w:noProof/>
        </w:rPr>
        <w:lastRenderedPageBreak/>
        <w:drawing>
          <wp:inline distT="0" distB="0" distL="0" distR="0" wp14:anchorId="696BF420" wp14:editId="1E308776">
            <wp:extent cx="5210175" cy="75128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51442" t="6923" r="12660" b="10256"/>
                    <a:stretch/>
                  </pic:blipFill>
                  <pic:spPr bwMode="auto">
                    <a:xfrm>
                      <a:off x="0" y="0"/>
                      <a:ext cx="5212804" cy="7516675"/>
                    </a:xfrm>
                    <a:prstGeom prst="rect">
                      <a:avLst/>
                    </a:prstGeom>
                    <a:ln>
                      <a:noFill/>
                    </a:ln>
                    <a:extLst>
                      <a:ext uri="{53640926-AAD7-44D8-BBD7-CCE9431645EC}">
                        <a14:shadowObscured xmlns:a14="http://schemas.microsoft.com/office/drawing/2010/main"/>
                      </a:ext>
                    </a:extLst>
                  </pic:spPr>
                </pic:pic>
              </a:graphicData>
            </a:graphic>
          </wp:inline>
        </w:drawing>
      </w:r>
    </w:p>
    <w:p w14:paraId="162B120A" w14:textId="06C666EB" w:rsidR="00974C50" w:rsidRDefault="00974C50" w:rsidP="00A330F0">
      <w:pPr>
        <w:jc w:val="center"/>
        <w:rPr>
          <w:rFonts w:eastAsiaTheme="minorHAnsi" w:cstheme="minorBidi"/>
        </w:rPr>
      </w:pPr>
      <w:r>
        <w:rPr>
          <w:noProof/>
        </w:rPr>
        <w:lastRenderedPageBreak/>
        <w:drawing>
          <wp:inline distT="0" distB="0" distL="0" distR="0" wp14:anchorId="04670357" wp14:editId="19CF749E">
            <wp:extent cx="5106407" cy="80105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1602" t="6923" r="14583" b="8205"/>
                    <a:stretch/>
                  </pic:blipFill>
                  <pic:spPr bwMode="auto">
                    <a:xfrm>
                      <a:off x="0" y="0"/>
                      <a:ext cx="5108303" cy="8013499"/>
                    </a:xfrm>
                    <a:prstGeom prst="rect">
                      <a:avLst/>
                    </a:prstGeom>
                    <a:ln>
                      <a:noFill/>
                    </a:ln>
                    <a:extLst>
                      <a:ext uri="{53640926-AAD7-44D8-BBD7-CCE9431645EC}">
                        <a14:shadowObscured xmlns:a14="http://schemas.microsoft.com/office/drawing/2010/main"/>
                      </a:ext>
                    </a:extLst>
                  </pic:spPr>
                </pic:pic>
              </a:graphicData>
            </a:graphic>
          </wp:inline>
        </w:drawing>
      </w:r>
    </w:p>
    <w:p w14:paraId="05CF0CF3" w14:textId="34824159" w:rsidR="00974C50" w:rsidRDefault="00974C50" w:rsidP="00A330F0">
      <w:pPr>
        <w:jc w:val="center"/>
        <w:rPr>
          <w:rFonts w:eastAsiaTheme="minorHAnsi" w:cstheme="minorBidi"/>
        </w:rPr>
      </w:pPr>
      <w:r>
        <w:rPr>
          <w:noProof/>
        </w:rPr>
        <w:lastRenderedPageBreak/>
        <w:drawing>
          <wp:inline distT="0" distB="0" distL="0" distR="0" wp14:anchorId="0411B0B4" wp14:editId="2EC368F9">
            <wp:extent cx="4839496" cy="7505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51282" t="5641" r="14103" b="8462"/>
                    <a:stretch/>
                  </pic:blipFill>
                  <pic:spPr bwMode="auto">
                    <a:xfrm>
                      <a:off x="0" y="0"/>
                      <a:ext cx="4839496" cy="7505700"/>
                    </a:xfrm>
                    <a:prstGeom prst="rect">
                      <a:avLst/>
                    </a:prstGeom>
                    <a:ln>
                      <a:noFill/>
                    </a:ln>
                    <a:extLst>
                      <a:ext uri="{53640926-AAD7-44D8-BBD7-CCE9431645EC}">
                        <a14:shadowObscured xmlns:a14="http://schemas.microsoft.com/office/drawing/2010/main"/>
                      </a:ext>
                    </a:extLst>
                  </pic:spPr>
                </pic:pic>
              </a:graphicData>
            </a:graphic>
          </wp:inline>
        </w:drawing>
      </w:r>
    </w:p>
    <w:p w14:paraId="6B96F1F7" w14:textId="12E62295" w:rsidR="00974C50" w:rsidRDefault="00974C50" w:rsidP="00A330F0">
      <w:pPr>
        <w:jc w:val="center"/>
        <w:rPr>
          <w:rFonts w:eastAsiaTheme="minorHAnsi" w:cstheme="minorBidi"/>
        </w:rPr>
      </w:pPr>
      <w:r>
        <w:rPr>
          <w:noProof/>
        </w:rPr>
        <w:lastRenderedPageBreak/>
        <w:drawing>
          <wp:inline distT="0" distB="0" distL="0" distR="0" wp14:anchorId="21C96C2C" wp14:editId="39BBDF0B">
            <wp:extent cx="5209283" cy="76295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50160" t="6923" r="13621" b="8205"/>
                    <a:stretch/>
                  </pic:blipFill>
                  <pic:spPr bwMode="auto">
                    <a:xfrm>
                      <a:off x="0" y="0"/>
                      <a:ext cx="5211635" cy="7632970"/>
                    </a:xfrm>
                    <a:prstGeom prst="rect">
                      <a:avLst/>
                    </a:prstGeom>
                    <a:ln>
                      <a:noFill/>
                    </a:ln>
                    <a:extLst>
                      <a:ext uri="{53640926-AAD7-44D8-BBD7-CCE9431645EC}">
                        <a14:shadowObscured xmlns:a14="http://schemas.microsoft.com/office/drawing/2010/main"/>
                      </a:ext>
                    </a:extLst>
                  </pic:spPr>
                </pic:pic>
              </a:graphicData>
            </a:graphic>
          </wp:inline>
        </w:drawing>
      </w:r>
    </w:p>
    <w:p w14:paraId="206EF129" w14:textId="5F72B3DF" w:rsidR="00974C50" w:rsidRDefault="00974C50" w:rsidP="00A330F0">
      <w:pPr>
        <w:jc w:val="center"/>
        <w:rPr>
          <w:rFonts w:eastAsiaTheme="minorHAnsi" w:cstheme="minorBidi"/>
        </w:rPr>
      </w:pPr>
      <w:r>
        <w:rPr>
          <w:noProof/>
        </w:rPr>
        <w:lastRenderedPageBreak/>
        <w:drawing>
          <wp:inline distT="0" distB="0" distL="0" distR="0" wp14:anchorId="4E6B55D1" wp14:editId="6EBDBAB4">
            <wp:extent cx="5036986" cy="74771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50801" t="6155" r="13140" b="8205"/>
                    <a:stretch/>
                  </pic:blipFill>
                  <pic:spPr bwMode="auto">
                    <a:xfrm>
                      <a:off x="0" y="0"/>
                      <a:ext cx="5040633" cy="7482539"/>
                    </a:xfrm>
                    <a:prstGeom prst="rect">
                      <a:avLst/>
                    </a:prstGeom>
                    <a:ln>
                      <a:noFill/>
                    </a:ln>
                    <a:extLst>
                      <a:ext uri="{53640926-AAD7-44D8-BBD7-CCE9431645EC}">
                        <a14:shadowObscured xmlns:a14="http://schemas.microsoft.com/office/drawing/2010/main"/>
                      </a:ext>
                    </a:extLst>
                  </pic:spPr>
                </pic:pic>
              </a:graphicData>
            </a:graphic>
          </wp:inline>
        </w:drawing>
      </w:r>
    </w:p>
    <w:p w14:paraId="434E107F" w14:textId="577AE255" w:rsidR="00974C50" w:rsidRDefault="00974C50" w:rsidP="00A330F0">
      <w:pPr>
        <w:jc w:val="center"/>
        <w:rPr>
          <w:rFonts w:eastAsiaTheme="minorHAnsi" w:cstheme="minorBidi"/>
        </w:rPr>
      </w:pPr>
      <w:r>
        <w:rPr>
          <w:noProof/>
        </w:rPr>
        <w:lastRenderedPageBreak/>
        <w:drawing>
          <wp:inline distT="0" distB="0" distL="0" distR="0" wp14:anchorId="2049BE6F" wp14:editId="05E3F047">
            <wp:extent cx="5393210" cy="79819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0962" t="6154" r="12981" b="8462"/>
                    <a:stretch/>
                  </pic:blipFill>
                  <pic:spPr bwMode="auto">
                    <a:xfrm>
                      <a:off x="0" y="0"/>
                      <a:ext cx="5396993" cy="7987548"/>
                    </a:xfrm>
                    <a:prstGeom prst="rect">
                      <a:avLst/>
                    </a:prstGeom>
                    <a:ln>
                      <a:noFill/>
                    </a:ln>
                    <a:extLst>
                      <a:ext uri="{53640926-AAD7-44D8-BBD7-CCE9431645EC}">
                        <a14:shadowObscured xmlns:a14="http://schemas.microsoft.com/office/drawing/2010/main"/>
                      </a:ext>
                    </a:extLst>
                  </pic:spPr>
                </pic:pic>
              </a:graphicData>
            </a:graphic>
          </wp:inline>
        </w:drawing>
      </w:r>
    </w:p>
    <w:p w14:paraId="5CC5D755" w14:textId="79DDF552" w:rsidR="00974C50" w:rsidRDefault="00974C50" w:rsidP="00A330F0">
      <w:pPr>
        <w:jc w:val="center"/>
        <w:rPr>
          <w:rFonts w:eastAsiaTheme="minorHAnsi" w:cstheme="minorBidi"/>
        </w:rPr>
      </w:pPr>
      <w:r>
        <w:rPr>
          <w:noProof/>
        </w:rPr>
        <w:lastRenderedPageBreak/>
        <w:drawing>
          <wp:inline distT="0" distB="0" distL="0" distR="0" wp14:anchorId="531956FB" wp14:editId="2C1AECDD">
            <wp:extent cx="5771091" cy="8201025"/>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0641" t="7181" r="12821" b="9744"/>
                    <a:stretch/>
                  </pic:blipFill>
                  <pic:spPr bwMode="auto">
                    <a:xfrm>
                      <a:off x="0" y="0"/>
                      <a:ext cx="5772568" cy="8203123"/>
                    </a:xfrm>
                    <a:prstGeom prst="rect">
                      <a:avLst/>
                    </a:prstGeom>
                    <a:ln>
                      <a:noFill/>
                    </a:ln>
                    <a:extLst>
                      <a:ext uri="{53640926-AAD7-44D8-BBD7-CCE9431645EC}">
                        <a14:shadowObscured xmlns:a14="http://schemas.microsoft.com/office/drawing/2010/main"/>
                      </a:ext>
                    </a:extLst>
                  </pic:spPr>
                </pic:pic>
              </a:graphicData>
            </a:graphic>
          </wp:inline>
        </w:drawing>
      </w:r>
    </w:p>
    <w:p w14:paraId="169502AF" w14:textId="6C72B589" w:rsidR="00974C50" w:rsidRDefault="00974C50" w:rsidP="00A330F0">
      <w:pPr>
        <w:jc w:val="center"/>
        <w:rPr>
          <w:rFonts w:eastAsiaTheme="minorHAnsi" w:cstheme="minorBidi"/>
        </w:rPr>
      </w:pPr>
      <w:r>
        <w:rPr>
          <w:noProof/>
        </w:rPr>
        <w:lastRenderedPageBreak/>
        <w:drawing>
          <wp:inline distT="0" distB="0" distL="0" distR="0" wp14:anchorId="07AB4395" wp14:editId="2CFA115F">
            <wp:extent cx="5476875" cy="85511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1923" t="5897" r="14103" b="9231"/>
                    <a:stretch/>
                  </pic:blipFill>
                  <pic:spPr bwMode="auto">
                    <a:xfrm>
                      <a:off x="0" y="0"/>
                      <a:ext cx="5485943" cy="8565317"/>
                    </a:xfrm>
                    <a:prstGeom prst="rect">
                      <a:avLst/>
                    </a:prstGeom>
                    <a:ln>
                      <a:noFill/>
                    </a:ln>
                    <a:extLst>
                      <a:ext uri="{53640926-AAD7-44D8-BBD7-CCE9431645EC}">
                        <a14:shadowObscured xmlns:a14="http://schemas.microsoft.com/office/drawing/2010/main"/>
                      </a:ext>
                    </a:extLst>
                  </pic:spPr>
                </pic:pic>
              </a:graphicData>
            </a:graphic>
          </wp:inline>
        </w:drawing>
      </w:r>
    </w:p>
    <w:p w14:paraId="512F4974" w14:textId="77777777" w:rsidR="00974C50" w:rsidRDefault="00974C50" w:rsidP="003C3CAA">
      <w:pPr>
        <w:rPr>
          <w:rFonts w:eastAsiaTheme="minorHAnsi" w:cstheme="minorBidi"/>
        </w:rPr>
      </w:pPr>
    </w:p>
    <w:p w14:paraId="5B5C3088" w14:textId="77777777" w:rsidR="0077779A" w:rsidRPr="0077779A" w:rsidRDefault="0077779A" w:rsidP="0077779A">
      <w:pPr>
        <w:jc w:val="center"/>
        <w:rPr>
          <w:b/>
          <w:i/>
        </w:rPr>
      </w:pPr>
      <w:r w:rsidRPr="0077779A">
        <w:rPr>
          <w:b/>
          <w:i/>
        </w:rPr>
        <w:t>“Civil Disobedience”</w:t>
      </w:r>
    </w:p>
    <w:p w14:paraId="7ABEB223" w14:textId="77777777" w:rsidR="0077779A" w:rsidRPr="0077779A" w:rsidRDefault="0077779A" w:rsidP="0077779A">
      <w:pPr>
        <w:jc w:val="center"/>
        <w:rPr>
          <w:b/>
          <w:i/>
        </w:rPr>
      </w:pPr>
      <w:r w:rsidRPr="0077779A">
        <w:rPr>
          <w:i/>
        </w:rPr>
        <w:t>Henry David Thoreau</w:t>
      </w:r>
    </w:p>
    <w:p w14:paraId="00C4D5AA" w14:textId="452AFD99" w:rsidR="0077779A" w:rsidRPr="0077779A" w:rsidRDefault="0077779A" w:rsidP="0077779A">
      <w:pPr>
        <w:jc w:val="center"/>
        <w:rPr>
          <w:b/>
          <w:i/>
        </w:rPr>
      </w:pPr>
      <w:r>
        <w:rPr>
          <w:rFonts w:ascii="Century Schoolbook" w:hAnsi="Century Schoolbook"/>
          <w:b/>
          <w:bCs/>
          <w:noProof/>
        </w:rPr>
        <w:drawing>
          <wp:inline distT="0" distB="0" distL="0" distR="0" wp14:anchorId="54F3EAC2" wp14:editId="17C394AA">
            <wp:extent cx="1257300" cy="1059180"/>
            <wp:effectExtent l="0" t="0" r="0" b="7620"/>
            <wp:docPr id="62" name="Picture 62" descr="j030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03008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57300" cy="1059180"/>
                    </a:xfrm>
                    <a:prstGeom prst="rect">
                      <a:avLst/>
                    </a:prstGeom>
                    <a:noFill/>
                    <a:ln>
                      <a:noFill/>
                    </a:ln>
                  </pic:spPr>
                </pic:pic>
              </a:graphicData>
            </a:graphic>
          </wp:inline>
        </w:drawing>
      </w:r>
    </w:p>
    <w:p w14:paraId="1A459248" w14:textId="77777777" w:rsidR="0077779A" w:rsidRPr="0077779A" w:rsidRDefault="0077779A" w:rsidP="0077779A">
      <w:pPr>
        <w:jc w:val="center"/>
        <w:rPr>
          <w:i/>
        </w:rPr>
      </w:pPr>
      <w:r w:rsidRPr="0077779A">
        <w:rPr>
          <w:i/>
        </w:rPr>
        <w:t>Part 1-Paragraph 2</w:t>
      </w:r>
    </w:p>
    <w:p w14:paraId="7A099E7C" w14:textId="31027E97" w:rsidR="0077779A" w:rsidRPr="0077779A" w:rsidRDefault="0077779A" w:rsidP="0077779A">
      <w:pPr>
        <w:rPr>
          <w:rFonts w:ascii="Trajan Pro" w:hAnsi="Trajan Pro"/>
        </w:rPr>
      </w:pPr>
      <w:r>
        <w:rPr>
          <w:rFonts w:ascii="Trajan Pro" w:hAnsi="Trajan Pro"/>
          <w:b/>
          <w:noProof/>
        </w:rPr>
        <w:drawing>
          <wp:inline distT="0" distB="0" distL="0" distR="0" wp14:anchorId="2C81EA32" wp14:editId="2FCB9AE8">
            <wp:extent cx="495300" cy="495300"/>
            <wp:effectExtent l="0" t="0" r="0" b="0"/>
            <wp:docPr id="61" name="Picture 61"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77779A">
        <w:rPr>
          <w:rFonts w:ascii="Trajan Pro" w:hAnsi="Trajan Pro"/>
          <w:b/>
        </w:rPr>
        <w:t>CENTRAL IDEA:</w:t>
      </w:r>
      <w:r w:rsidRPr="0077779A">
        <w:rPr>
          <w:rFonts w:ascii="Trajan Pro" w:hAnsi="Trajan Pro"/>
        </w:rPr>
        <w:t xml:space="preserve"> Understanding Thoreau’s Ideas about the need for a better government</w:t>
      </w:r>
    </w:p>
    <w:p w14:paraId="5E11E794" w14:textId="77777777" w:rsidR="0077779A" w:rsidRPr="0077779A" w:rsidRDefault="0077779A" w:rsidP="0077779A">
      <w:pPr>
        <w:rPr>
          <w:i/>
        </w:rPr>
      </w:pPr>
    </w:p>
    <w:p w14:paraId="6FEE09D4" w14:textId="77777777" w:rsidR="0077779A" w:rsidRPr="0077779A" w:rsidRDefault="0077779A" w:rsidP="0077779A">
      <w:pPr>
        <w:rPr>
          <w:rFonts w:ascii="Comic Sans MS" w:hAnsi="Comic Sans MS"/>
          <w:b/>
        </w:rPr>
      </w:pPr>
      <w:r w:rsidRPr="0077779A">
        <w:rPr>
          <w:rFonts w:ascii="Comic Sans MS" w:hAnsi="Comic Sans MS"/>
          <w:b/>
        </w:rPr>
        <w:t>Vocabulary to Know-</w:t>
      </w:r>
    </w:p>
    <w:p w14:paraId="19FC0DE4"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endeavoring</w:t>
      </w:r>
      <w:proofErr w:type="gramEnd"/>
      <w:r w:rsidRPr="0077779A">
        <w:rPr>
          <w:rFonts w:ascii="Comic Sans MS" w:hAnsi="Comic Sans MS"/>
        </w:rPr>
        <w:t xml:space="preserve"> (v.)- attempting; trying</w:t>
      </w:r>
    </w:p>
    <w:p w14:paraId="75ADB1AD" w14:textId="77777777" w:rsidR="0077779A" w:rsidRPr="0077779A" w:rsidRDefault="0077779A" w:rsidP="0041730C">
      <w:pPr>
        <w:numPr>
          <w:ilvl w:val="0"/>
          <w:numId w:val="24"/>
        </w:numPr>
        <w:rPr>
          <w:rFonts w:ascii="Comic Sans MS" w:hAnsi="Comic Sans MS"/>
        </w:rPr>
      </w:pPr>
      <w:r w:rsidRPr="0077779A">
        <w:rPr>
          <w:rFonts w:ascii="Comic Sans MS" w:hAnsi="Comic Sans MS"/>
        </w:rPr>
        <w:t>unimpaired (adj.)- not weakened, diminished, or damaged</w:t>
      </w:r>
    </w:p>
    <w:p w14:paraId="23862F7D"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posterity</w:t>
      </w:r>
      <w:proofErr w:type="gramEnd"/>
      <w:r w:rsidRPr="0077779A">
        <w:rPr>
          <w:rFonts w:ascii="Comic Sans MS" w:hAnsi="Comic Sans MS"/>
        </w:rPr>
        <w:t xml:space="preserve"> (n.)- succeeding or future generations</w:t>
      </w:r>
    </w:p>
    <w:p w14:paraId="6DD888A1"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vitality</w:t>
      </w:r>
      <w:proofErr w:type="gramEnd"/>
      <w:r w:rsidRPr="0077779A">
        <w:rPr>
          <w:rFonts w:ascii="Comic Sans MS" w:hAnsi="Comic Sans MS"/>
        </w:rPr>
        <w:t xml:space="preserve"> (n.)- capacity for survival or for the continuation of a meaningful or purposeful existence</w:t>
      </w:r>
    </w:p>
    <w:p w14:paraId="26FE6780"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din</w:t>
      </w:r>
      <w:proofErr w:type="gramEnd"/>
      <w:r w:rsidRPr="0077779A">
        <w:rPr>
          <w:rFonts w:ascii="Comic Sans MS" w:hAnsi="Comic Sans MS"/>
        </w:rPr>
        <w:t xml:space="preserve"> (n.)- a continued loud or tumultuous sound</w:t>
      </w:r>
    </w:p>
    <w:p w14:paraId="08D55945"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enterprise</w:t>
      </w:r>
      <w:proofErr w:type="gramEnd"/>
      <w:r w:rsidRPr="0077779A">
        <w:rPr>
          <w:rFonts w:ascii="Comic Sans MS" w:hAnsi="Comic Sans MS"/>
        </w:rPr>
        <w:t xml:space="preserve"> (n.)- a project or activity that involves many people and that is often difficult</w:t>
      </w:r>
    </w:p>
    <w:p w14:paraId="7BCE4F48"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alacrity</w:t>
      </w:r>
      <w:proofErr w:type="gramEnd"/>
      <w:r w:rsidRPr="0077779A">
        <w:rPr>
          <w:rFonts w:ascii="Comic Sans MS" w:hAnsi="Comic Sans MS"/>
        </w:rPr>
        <w:t xml:space="preserve"> (n.)- cheerful readiness, promptness, or willingness</w:t>
      </w:r>
    </w:p>
    <w:p w14:paraId="34C4653C" w14:textId="77777777" w:rsidR="0077779A" w:rsidRPr="0077779A" w:rsidRDefault="0077779A" w:rsidP="0041730C">
      <w:pPr>
        <w:numPr>
          <w:ilvl w:val="0"/>
          <w:numId w:val="24"/>
        </w:numPr>
        <w:rPr>
          <w:rFonts w:ascii="Comic Sans MS" w:hAnsi="Comic Sans MS"/>
        </w:rPr>
      </w:pPr>
      <w:r w:rsidRPr="0077779A">
        <w:rPr>
          <w:rFonts w:ascii="Comic Sans MS" w:hAnsi="Comic Sans MS"/>
        </w:rPr>
        <w:t>fain (adv.)- gladly; willingly</w:t>
      </w:r>
    </w:p>
    <w:p w14:paraId="6D6C6DCF"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obstructions</w:t>
      </w:r>
      <w:proofErr w:type="gramEnd"/>
      <w:r w:rsidRPr="0077779A">
        <w:rPr>
          <w:rFonts w:ascii="Comic Sans MS" w:hAnsi="Comic Sans MS"/>
        </w:rPr>
        <w:t xml:space="preserve"> (n.)- things that block or close up</w:t>
      </w:r>
    </w:p>
    <w:p w14:paraId="73BD952F" w14:textId="77777777" w:rsidR="0077779A" w:rsidRPr="0077779A" w:rsidRDefault="0077779A" w:rsidP="0041730C">
      <w:pPr>
        <w:numPr>
          <w:ilvl w:val="0"/>
          <w:numId w:val="24"/>
        </w:numPr>
        <w:rPr>
          <w:rFonts w:ascii="Comic Sans MS" w:hAnsi="Comic Sans MS"/>
        </w:rPr>
      </w:pPr>
      <w:r w:rsidRPr="0077779A">
        <w:rPr>
          <w:rFonts w:ascii="Comic Sans MS" w:hAnsi="Comic Sans MS"/>
        </w:rPr>
        <w:t xml:space="preserve">expedient (adj.)- suitable or achieving a particular end </w:t>
      </w:r>
    </w:p>
    <w:p w14:paraId="4B1116FF" w14:textId="77777777" w:rsidR="0077779A" w:rsidRPr="0077779A" w:rsidRDefault="0077779A" w:rsidP="0077779A">
      <w:pPr>
        <w:rPr>
          <w:rFonts w:ascii="Comic Sans MS" w:hAnsi="Comic Sans MS"/>
        </w:rPr>
      </w:pPr>
    </w:p>
    <w:p w14:paraId="69AC1644" w14:textId="77777777" w:rsidR="0077779A" w:rsidRPr="0077779A" w:rsidRDefault="0077779A" w:rsidP="0077779A">
      <w:pPr>
        <w:rPr>
          <w:rFonts w:ascii="Comic Sans MS" w:hAnsi="Comic Sans MS"/>
        </w:rPr>
      </w:pPr>
      <w:r w:rsidRPr="0077779A">
        <w:rPr>
          <w:rFonts w:ascii="Comic Sans MS" w:hAnsi="Comic Sans MS"/>
          <w:b/>
        </w:rPr>
        <w:t>Vocabulary to Learn-</w:t>
      </w:r>
      <w:r w:rsidRPr="0077779A">
        <w:rPr>
          <w:rFonts w:ascii="Comic Sans MS" w:hAnsi="Comic Sans MS"/>
        </w:rPr>
        <w:t>Use paint-chips to help review!</w:t>
      </w:r>
    </w:p>
    <w:p w14:paraId="09DF228C"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integrity</w:t>
      </w:r>
      <w:proofErr w:type="gramEnd"/>
      <w:r w:rsidRPr="0077779A">
        <w:rPr>
          <w:rFonts w:ascii="Comic Sans MS" w:hAnsi="Comic Sans MS"/>
        </w:rPr>
        <w:t xml:space="preserve"> (n.)- </w:t>
      </w:r>
    </w:p>
    <w:p w14:paraId="503D014B" w14:textId="77777777" w:rsidR="0077779A" w:rsidRPr="0077779A" w:rsidRDefault="0077779A" w:rsidP="0077779A">
      <w:pPr>
        <w:ind w:left="360"/>
        <w:rPr>
          <w:rFonts w:ascii="Comic Sans MS" w:hAnsi="Comic Sans MS"/>
        </w:rPr>
      </w:pPr>
    </w:p>
    <w:p w14:paraId="4F676912"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impose</w:t>
      </w:r>
      <w:proofErr w:type="gramEnd"/>
      <w:r w:rsidRPr="0077779A">
        <w:rPr>
          <w:rFonts w:ascii="Comic Sans MS" w:hAnsi="Comic Sans MS"/>
        </w:rPr>
        <w:t xml:space="preserve"> (v.)- </w:t>
      </w:r>
    </w:p>
    <w:p w14:paraId="4D36B4AD" w14:textId="77777777" w:rsidR="0077779A" w:rsidRPr="0077779A" w:rsidRDefault="0077779A" w:rsidP="0077779A">
      <w:pPr>
        <w:ind w:left="360"/>
        <w:rPr>
          <w:rFonts w:ascii="Comic Sans MS" w:hAnsi="Comic Sans MS"/>
        </w:rPr>
      </w:pPr>
    </w:p>
    <w:p w14:paraId="46BE2238"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allow</w:t>
      </w:r>
      <w:proofErr w:type="gramEnd"/>
      <w:r w:rsidRPr="0077779A">
        <w:rPr>
          <w:rFonts w:ascii="Comic Sans MS" w:hAnsi="Comic Sans MS"/>
        </w:rPr>
        <w:t xml:space="preserve"> (v.)- </w:t>
      </w:r>
    </w:p>
    <w:p w14:paraId="0733A23A" w14:textId="77777777" w:rsidR="0077779A" w:rsidRPr="0077779A" w:rsidRDefault="0077779A" w:rsidP="0077779A">
      <w:pPr>
        <w:ind w:left="720"/>
        <w:rPr>
          <w:rFonts w:ascii="Comic Sans MS" w:hAnsi="Comic Sans MS"/>
        </w:rPr>
      </w:pPr>
    </w:p>
    <w:p w14:paraId="62E3436A" w14:textId="77777777" w:rsidR="0077779A" w:rsidRPr="0077779A" w:rsidRDefault="0077779A" w:rsidP="0041730C">
      <w:pPr>
        <w:numPr>
          <w:ilvl w:val="0"/>
          <w:numId w:val="24"/>
        </w:numPr>
        <w:rPr>
          <w:rFonts w:ascii="Comic Sans MS" w:hAnsi="Comic Sans MS"/>
        </w:rPr>
      </w:pPr>
      <w:proofErr w:type="gramStart"/>
      <w:r w:rsidRPr="0077779A">
        <w:rPr>
          <w:rFonts w:ascii="Comic Sans MS" w:hAnsi="Comic Sans MS"/>
        </w:rPr>
        <w:t>furthered</w:t>
      </w:r>
      <w:proofErr w:type="gramEnd"/>
      <w:r w:rsidRPr="0077779A">
        <w:rPr>
          <w:rFonts w:ascii="Comic Sans MS" w:hAnsi="Comic Sans MS"/>
        </w:rPr>
        <w:t xml:space="preserve"> (v.)- </w:t>
      </w:r>
    </w:p>
    <w:p w14:paraId="439E2A20" w14:textId="77777777" w:rsidR="0077779A" w:rsidRPr="0077779A" w:rsidRDefault="0077779A" w:rsidP="0077779A">
      <w:pPr>
        <w:ind w:left="720"/>
        <w:rPr>
          <w:rFonts w:ascii="Comic Sans MS" w:hAnsi="Comic Sans MS"/>
        </w:rPr>
      </w:pPr>
    </w:p>
    <w:p w14:paraId="25C2E7B1" w14:textId="77777777" w:rsidR="0077779A" w:rsidRPr="0077779A" w:rsidRDefault="0077779A" w:rsidP="0041730C">
      <w:pPr>
        <w:numPr>
          <w:ilvl w:val="0"/>
          <w:numId w:val="24"/>
        </w:numPr>
        <w:rPr>
          <w:rFonts w:ascii="Comic Sans MS" w:hAnsi="Comic Sans MS"/>
        </w:rPr>
      </w:pPr>
      <w:r w:rsidRPr="0077779A">
        <w:rPr>
          <w:rFonts w:ascii="Comic Sans MS" w:hAnsi="Comic Sans MS"/>
        </w:rPr>
        <w:t xml:space="preserve">inherent (adj.)- </w:t>
      </w:r>
    </w:p>
    <w:p w14:paraId="413F3184" w14:textId="77777777" w:rsidR="0077779A" w:rsidRPr="0077779A" w:rsidRDefault="0077779A" w:rsidP="0077779A">
      <w:pPr>
        <w:ind w:left="720"/>
        <w:rPr>
          <w:rFonts w:ascii="Comic Sans MS" w:hAnsi="Comic Sans MS"/>
        </w:rPr>
      </w:pPr>
    </w:p>
    <w:p w14:paraId="305B61FB" w14:textId="77777777" w:rsidR="0077779A" w:rsidRPr="0077779A" w:rsidRDefault="0077779A" w:rsidP="0041730C">
      <w:pPr>
        <w:numPr>
          <w:ilvl w:val="0"/>
          <w:numId w:val="24"/>
        </w:numPr>
        <w:rPr>
          <w:rFonts w:ascii="Comic Sans MS" w:hAnsi="Comic Sans MS"/>
        </w:rPr>
      </w:pPr>
      <w:r w:rsidRPr="0077779A">
        <w:rPr>
          <w:rFonts w:ascii="Comic Sans MS" w:hAnsi="Comic Sans MS"/>
        </w:rPr>
        <w:t xml:space="preserve">mischievous (adj.)- </w:t>
      </w:r>
    </w:p>
    <w:p w14:paraId="3CCAA988" w14:textId="77777777" w:rsidR="0077779A" w:rsidRPr="0077779A" w:rsidRDefault="0077779A" w:rsidP="0077779A">
      <w:pPr>
        <w:ind w:left="720"/>
        <w:rPr>
          <w:rFonts w:ascii="Comic Sans MS" w:hAnsi="Comic Sans MS"/>
        </w:rPr>
      </w:pPr>
    </w:p>
    <w:p w14:paraId="45D6ADF5" w14:textId="77777777" w:rsidR="0077779A" w:rsidRPr="0077779A" w:rsidRDefault="0077779A" w:rsidP="0077779A">
      <w:pPr>
        <w:rPr>
          <w:rFonts w:ascii="Comic Sans MS" w:hAnsi="Comic Sans MS"/>
        </w:rPr>
      </w:pPr>
    </w:p>
    <w:p w14:paraId="57DC6AE4" w14:textId="77777777" w:rsidR="0077779A" w:rsidRPr="0077779A" w:rsidRDefault="0077779A" w:rsidP="0077779A"/>
    <w:p w14:paraId="3DFD9355" w14:textId="08FADB1E" w:rsidR="0077779A" w:rsidRPr="0077779A" w:rsidRDefault="0077779A" w:rsidP="0077779A">
      <w:pPr>
        <w:ind w:left="720"/>
      </w:pPr>
      <w:r>
        <w:rPr>
          <w:noProof/>
        </w:rPr>
        <w:lastRenderedPageBreak/>
        <mc:AlternateContent>
          <mc:Choice Requires="wps">
            <w:drawing>
              <wp:anchor distT="0" distB="0" distL="114300" distR="114300" simplePos="0" relativeHeight="251670528" behindDoc="0" locked="0" layoutInCell="1" allowOverlap="1" wp14:anchorId="00F0B60D" wp14:editId="3A52790E">
                <wp:simplePos x="0" y="0"/>
                <wp:positionH relativeFrom="column">
                  <wp:posOffset>-152400</wp:posOffset>
                </wp:positionH>
                <wp:positionV relativeFrom="paragraph">
                  <wp:posOffset>92710</wp:posOffset>
                </wp:positionV>
                <wp:extent cx="6779895" cy="1896110"/>
                <wp:effectExtent l="11430" t="8890" r="9525" b="9525"/>
                <wp:wrapNone/>
                <wp:docPr id="291" name="Rounded 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9895" cy="189611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91" o:spid="_x0000_s1026" style="position:absolute;margin-left:-12pt;margin-top:7.3pt;width:533.85pt;height:149.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" filled="f"/>
            </w:pict>
          </mc:Fallback>
        </mc:AlternateContent>
      </w:r>
    </w:p>
    <w:p w14:paraId="4409E9F0" w14:textId="2E24FDA3" w:rsidR="0077779A" w:rsidRPr="0077779A" w:rsidRDefault="0077779A" w:rsidP="00475D16">
      <w:pPr>
        <w:numPr>
          <w:ilvl w:val="0"/>
          <w:numId w:val="13"/>
        </w:numPr>
        <w:rPr>
          <w:rFonts w:ascii="Trajan Pro" w:hAnsi="Trajan Pro"/>
        </w:rPr>
      </w:pPr>
      <w:r>
        <w:rPr>
          <w:noProof/>
        </w:rPr>
        <mc:AlternateContent>
          <mc:Choice Requires="wps">
            <w:drawing>
              <wp:anchor distT="0" distB="0" distL="114300" distR="114300" simplePos="0" relativeHeight="251673600" behindDoc="0" locked="0" layoutInCell="1" allowOverlap="1" wp14:anchorId="2D84B776" wp14:editId="1DCF20AB">
                <wp:simplePos x="0" y="0"/>
                <wp:positionH relativeFrom="column">
                  <wp:posOffset>26670</wp:posOffset>
                </wp:positionH>
                <wp:positionV relativeFrom="paragraph">
                  <wp:posOffset>13335</wp:posOffset>
                </wp:positionV>
                <wp:extent cx="361950" cy="285750"/>
                <wp:effectExtent l="9525" t="9525" r="9525" b="85725"/>
                <wp:wrapNone/>
                <wp:docPr id="290" name="Cloud Callout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5750"/>
                        </a:xfrm>
                        <a:prstGeom prst="cloudCallout">
                          <a:avLst>
                            <a:gd name="adj1" fmla="val -44560"/>
                            <a:gd name="adj2" fmla="val 75333"/>
                          </a:avLst>
                        </a:prstGeom>
                        <a:solidFill>
                          <a:srgbClr val="FFFFFF"/>
                        </a:solidFill>
                        <a:ln w="9525">
                          <a:solidFill>
                            <a:srgbClr val="000000"/>
                          </a:solidFill>
                          <a:round/>
                          <a:headEnd/>
                          <a:tailEnd/>
                        </a:ln>
                      </wps:spPr>
                      <wps:txbx>
                        <w:txbxContent>
                          <w:p w14:paraId="6718B77C" w14:textId="77777777" w:rsidR="00A53742" w:rsidRDefault="00A53742" w:rsidP="0077779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290" o:spid="_x0000_s1027" type="#_x0000_t106" style="position:absolute;left:0;text-align:left;margin-left:2.1pt;margin-top:1.05pt;width:28.5pt;height: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" adj="1175,27072">
                <v:textbox>
                  <w:txbxContent>
                    <w:p w14:paraId="6718B77C" w14:textId="77777777" w:rsidR="00A53742" w:rsidRDefault="00A53742" w:rsidP="0077779A"/>
                  </w:txbxContent>
                </v:textbox>
              </v:shape>
            </w:pict>
          </mc:Fallback>
        </mc:AlternateContent>
      </w:r>
      <w:r w:rsidRPr="0077779A">
        <w:rPr>
          <w:rFonts w:ascii="Trajan Pro" w:hAnsi="Trajan Pro"/>
          <w:b/>
        </w:rPr>
        <w:t>Reflection Connection:</w:t>
      </w:r>
      <w:r w:rsidRPr="0077779A">
        <w:rPr>
          <w:rFonts w:ascii="Trajan Pro" w:hAnsi="Trajan Pro"/>
        </w:rPr>
        <w:t xml:space="preserve"> In your opinion, what does it mean to have integrity? Name someone you know who carries Him/Herself with integrity and explain how he/she does so.</w:t>
      </w:r>
    </w:p>
    <w:p w14:paraId="4B606FA8" w14:textId="77777777" w:rsidR="0077779A" w:rsidRPr="0077779A" w:rsidRDefault="0077779A" w:rsidP="0077779A">
      <w:pPr>
        <w:rPr>
          <w:rFonts w:ascii="Trajan Pro" w:hAnsi="Trajan Pro"/>
        </w:rPr>
      </w:pPr>
    </w:p>
    <w:p w14:paraId="4DA86735" w14:textId="77777777" w:rsidR="0077779A" w:rsidRPr="0077779A" w:rsidRDefault="0077779A" w:rsidP="0077779A">
      <w:pPr>
        <w:rPr>
          <w:rFonts w:ascii="Trajan Pro" w:hAnsi="Trajan Pro"/>
        </w:rPr>
      </w:pPr>
    </w:p>
    <w:p w14:paraId="508C3AAA" w14:textId="77777777" w:rsidR="0077779A" w:rsidRPr="0077779A" w:rsidRDefault="0077779A" w:rsidP="0077779A">
      <w:pPr>
        <w:rPr>
          <w:rFonts w:ascii="Trajan Pro" w:hAnsi="Trajan Pro"/>
        </w:rPr>
      </w:pPr>
    </w:p>
    <w:p w14:paraId="2EB36081" w14:textId="77777777" w:rsidR="0077779A" w:rsidRPr="0077779A" w:rsidRDefault="0077779A" w:rsidP="0077779A">
      <w:pPr>
        <w:rPr>
          <w:rFonts w:ascii="Trajan Pro" w:hAnsi="Trajan Pro"/>
        </w:rPr>
      </w:pPr>
    </w:p>
    <w:p w14:paraId="3289F90D" w14:textId="77777777" w:rsidR="0077779A" w:rsidRPr="0077779A" w:rsidRDefault="0077779A" w:rsidP="0077779A">
      <w:pPr>
        <w:rPr>
          <w:rFonts w:ascii="Trajan Pro" w:hAnsi="Trajan Pro"/>
        </w:rPr>
      </w:pPr>
    </w:p>
    <w:p w14:paraId="7224266F" w14:textId="77777777" w:rsidR="0077779A" w:rsidRPr="0077779A" w:rsidRDefault="0077779A" w:rsidP="0077779A">
      <w:pPr>
        <w:rPr>
          <w:rFonts w:ascii="Trajan Pro" w:hAnsi="Trajan Pro"/>
        </w:rPr>
      </w:pPr>
    </w:p>
    <w:p w14:paraId="6FE371CC" w14:textId="77777777" w:rsidR="0077779A" w:rsidRPr="0077779A" w:rsidRDefault="0077779A" w:rsidP="0077779A">
      <w:pPr>
        <w:rPr>
          <w:rFonts w:ascii="Trajan Pro" w:hAnsi="Trajan Pro"/>
        </w:rPr>
      </w:pPr>
    </w:p>
    <w:p w14:paraId="03919A85" w14:textId="77777777" w:rsidR="0077779A" w:rsidRPr="0077779A" w:rsidRDefault="0077779A" w:rsidP="0077779A">
      <w:pPr>
        <w:rPr>
          <w:b/>
        </w:rPr>
      </w:pPr>
      <w:r w:rsidRPr="0077779A">
        <w:rPr>
          <w:b/>
        </w:rPr>
        <w:t>Discussion Questions-</w:t>
      </w:r>
    </w:p>
    <w:p w14:paraId="03E19A17" w14:textId="77777777" w:rsidR="0077779A" w:rsidRPr="0077779A" w:rsidRDefault="0077779A" w:rsidP="0077779A"/>
    <w:p w14:paraId="00E1198F" w14:textId="77777777" w:rsidR="0077779A" w:rsidRPr="0077779A" w:rsidRDefault="0077779A" w:rsidP="0041730C">
      <w:pPr>
        <w:numPr>
          <w:ilvl w:val="0"/>
          <w:numId w:val="25"/>
        </w:numPr>
      </w:pPr>
      <w:r w:rsidRPr="0077779A">
        <w:t>What is Thoreau’s point of view on the Mexican-American War? What did his viewpoint inspire him to do?</w:t>
      </w:r>
    </w:p>
    <w:p w14:paraId="569E3513" w14:textId="77777777" w:rsidR="0077779A" w:rsidRPr="0077779A" w:rsidRDefault="0077779A" w:rsidP="0077779A">
      <w:pPr>
        <w:ind w:left="720"/>
      </w:pPr>
    </w:p>
    <w:p w14:paraId="0E67079A" w14:textId="77777777" w:rsidR="0077779A" w:rsidRPr="0077779A" w:rsidRDefault="0077779A" w:rsidP="0077779A">
      <w:pPr>
        <w:ind w:left="720"/>
      </w:pPr>
    </w:p>
    <w:p w14:paraId="219B5AE4" w14:textId="77777777" w:rsidR="0077779A" w:rsidRPr="0077779A" w:rsidRDefault="0077779A" w:rsidP="0041730C">
      <w:pPr>
        <w:numPr>
          <w:ilvl w:val="0"/>
          <w:numId w:val="25"/>
        </w:numPr>
      </w:pPr>
      <w:r w:rsidRPr="0077779A">
        <w:t>What type of question is Thoreau asking at the start of paragraph 2? What point is he trying to make by asking this?</w:t>
      </w:r>
    </w:p>
    <w:p w14:paraId="5FFA9C4A" w14:textId="77777777" w:rsidR="0077779A" w:rsidRPr="0077779A" w:rsidRDefault="0077779A" w:rsidP="0077779A"/>
    <w:p w14:paraId="2C4ABD51" w14:textId="77777777" w:rsidR="0077779A" w:rsidRPr="0077779A" w:rsidRDefault="0077779A" w:rsidP="0077779A"/>
    <w:p w14:paraId="4A4D9E9F" w14:textId="77777777" w:rsidR="0077779A" w:rsidRPr="0077779A" w:rsidRDefault="0077779A" w:rsidP="0041730C">
      <w:pPr>
        <w:numPr>
          <w:ilvl w:val="0"/>
          <w:numId w:val="25"/>
        </w:numPr>
      </w:pPr>
      <w:r w:rsidRPr="0077779A">
        <w:t>Why does he compare the government to a “single living man”?</w:t>
      </w:r>
    </w:p>
    <w:p w14:paraId="1ECB1D92" w14:textId="77777777" w:rsidR="0077779A" w:rsidRPr="0077779A" w:rsidRDefault="0077779A" w:rsidP="0077779A">
      <w:pPr>
        <w:ind w:left="360"/>
      </w:pPr>
    </w:p>
    <w:p w14:paraId="713A1B6A" w14:textId="77777777" w:rsidR="0077779A" w:rsidRPr="0077779A" w:rsidRDefault="0077779A" w:rsidP="0077779A">
      <w:pPr>
        <w:ind w:left="360"/>
      </w:pPr>
    </w:p>
    <w:p w14:paraId="5D3AA63F" w14:textId="77777777" w:rsidR="0077779A" w:rsidRPr="0077779A" w:rsidRDefault="0077779A" w:rsidP="0041730C">
      <w:pPr>
        <w:numPr>
          <w:ilvl w:val="0"/>
          <w:numId w:val="25"/>
        </w:numPr>
      </w:pPr>
      <w:r w:rsidRPr="0077779A">
        <w:t>Explain the metaphor comparing the government to a wooden gun</w:t>
      </w:r>
    </w:p>
    <w:p w14:paraId="2E089894" w14:textId="77777777" w:rsidR="0077779A" w:rsidRPr="0077779A" w:rsidRDefault="0077779A" w:rsidP="0077779A"/>
    <w:p w14:paraId="1AD22981" w14:textId="77777777" w:rsidR="0077779A" w:rsidRPr="0077779A" w:rsidRDefault="0077779A" w:rsidP="0077779A"/>
    <w:p w14:paraId="0B8EF523" w14:textId="77777777" w:rsidR="0077779A" w:rsidRPr="0077779A" w:rsidRDefault="0077779A" w:rsidP="0077779A">
      <w:pPr>
        <w:ind w:left="720"/>
      </w:pPr>
    </w:p>
    <w:p w14:paraId="065EE6D5" w14:textId="77777777" w:rsidR="0077779A" w:rsidRPr="0077779A" w:rsidRDefault="0077779A" w:rsidP="0041730C">
      <w:pPr>
        <w:numPr>
          <w:ilvl w:val="0"/>
          <w:numId w:val="25"/>
        </w:numPr>
      </w:pPr>
      <w:r w:rsidRPr="0077779A">
        <w:t>What does Thoreau mean when he compares the government to “complicated machinery”?</w:t>
      </w:r>
    </w:p>
    <w:p w14:paraId="01CA25D1" w14:textId="77777777" w:rsidR="0077779A" w:rsidRPr="0077779A" w:rsidRDefault="0077779A" w:rsidP="0077779A"/>
    <w:p w14:paraId="43196B63" w14:textId="77777777" w:rsidR="0077779A" w:rsidRPr="0077779A" w:rsidRDefault="0077779A" w:rsidP="0077779A"/>
    <w:p w14:paraId="4139921A" w14:textId="77777777" w:rsidR="0077779A" w:rsidRPr="0077779A" w:rsidRDefault="0077779A" w:rsidP="0041730C">
      <w:pPr>
        <w:numPr>
          <w:ilvl w:val="0"/>
          <w:numId w:val="25"/>
        </w:numPr>
      </w:pPr>
      <w:r w:rsidRPr="0077779A">
        <w:t>What enterprises is he referring to when he states “government never of itself furthered any enterprise but by the alacrity with which it got out of its way”?</w:t>
      </w:r>
    </w:p>
    <w:p w14:paraId="58A6D7D2" w14:textId="77777777" w:rsidR="0077779A" w:rsidRPr="0077779A" w:rsidRDefault="0077779A" w:rsidP="0077779A">
      <w:pPr>
        <w:ind w:left="720"/>
      </w:pPr>
    </w:p>
    <w:p w14:paraId="13B26E1B" w14:textId="77777777" w:rsidR="0077779A" w:rsidRPr="0077779A" w:rsidRDefault="0077779A" w:rsidP="0041730C">
      <w:pPr>
        <w:numPr>
          <w:ilvl w:val="1"/>
          <w:numId w:val="25"/>
        </w:numPr>
      </w:pPr>
      <w:r w:rsidRPr="0077779A">
        <w:t xml:space="preserve">  </w:t>
      </w:r>
    </w:p>
    <w:p w14:paraId="3F36BAFB" w14:textId="77777777" w:rsidR="0077779A" w:rsidRPr="0077779A" w:rsidRDefault="0077779A" w:rsidP="0077779A"/>
    <w:p w14:paraId="31AFF95D" w14:textId="77777777" w:rsidR="0077779A" w:rsidRPr="0077779A" w:rsidRDefault="0077779A" w:rsidP="0041730C">
      <w:pPr>
        <w:numPr>
          <w:ilvl w:val="1"/>
          <w:numId w:val="25"/>
        </w:numPr>
      </w:pPr>
      <w:r w:rsidRPr="0077779A">
        <w:t xml:space="preserve"> </w:t>
      </w:r>
    </w:p>
    <w:p w14:paraId="46FE37E1" w14:textId="77777777" w:rsidR="0077779A" w:rsidRPr="0077779A" w:rsidRDefault="0077779A" w:rsidP="0077779A">
      <w:pPr>
        <w:ind w:left="1440"/>
      </w:pPr>
    </w:p>
    <w:p w14:paraId="21B29D70" w14:textId="77777777" w:rsidR="0077779A" w:rsidRPr="0077779A" w:rsidRDefault="0077779A" w:rsidP="0041730C">
      <w:pPr>
        <w:numPr>
          <w:ilvl w:val="1"/>
          <w:numId w:val="25"/>
        </w:numPr>
      </w:pPr>
    </w:p>
    <w:p w14:paraId="5C4E9E56" w14:textId="77777777" w:rsidR="0077779A" w:rsidRPr="0077779A" w:rsidRDefault="0077779A" w:rsidP="0077779A">
      <w:pPr>
        <w:ind w:left="720"/>
      </w:pPr>
    </w:p>
    <w:p w14:paraId="4F1D427A" w14:textId="77777777" w:rsidR="0077779A" w:rsidRPr="0077779A" w:rsidRDefault="0077779A" w:rsidP="0077779A"/>
    <w:p w14:paraId="308C181D" w14:textId="77777777" w:rsidR="0077779A" w:rsidRPr="0077779A" w:rsidRDefault="0077779A" w:rsidP="0041730C">
      <w:pPr>
        <w:numPr>
          <w:ilvl w:val="0"/>
          <w:numId w:val="25"/>
        </w:numPr>
      </w:pPr>
      <w:r w:rsidRPr="0077779A">
        <w:t>Where can you find repetition within paragraph 2? Why do you think Thoreau used this technique?</w:t>
      </w:r>
    </w:p>
    <w:p w14:paraId="0985E98E" w14:textId="77777777" w:rsidR="0077779A" w:rsidRPr="0077779A" w:rsidRDefault="0077779A" w:rsidP="0077779A"/>
    <w:p w14:paraId="715D97F7" w14:textId="77777777" w:rsidR="0077779A" w:rsidRPr="0077779A" w:rsidRDefault="0077779A" w:rsidP="0077779A"/>
    <w:p w14:paraId="2E9BE574" w14:textId="77777777" w:rsidR="0077779A" w:rsidRPr="0077779A" w:rsidRDefault="0077779A" w:rsidP="0041730C">
      <w:pPr>
        <w:numPr>
          <w:ilvl w:val="0"/>
          <w:numId w:val="25"/>
        </w:numPr>
      </w:pPr>
      <w:r w:rsidRPr="0077779A">
        <w:t xml:space="preserve">Who does he credit with “furthering any enterprise”? Who </w:t>
      </w:r>
      <w:r w:rsidRPr="0077779A">
        <w:rPr>
          <w:i/>
        </w:rPr>
        <w:t>doesn’t</w:t>
      </w:r>
      <w:r w:rsidRPr="0077779A">
        <w:t xml:space="preserve"> he give credit to?</w:t>
      </w:r>
    </w:p>
    <w:p w14:paraId="2DBE5D3F" w14:textId="77777777" w:rsidR="0077779A" w:rsidRPr="0077779A" w:rsidRDefault="0077779A" w:rsidP="0077779A"/>
    <w:p w14:paraId="7B0C0603" w14:textId="77777777" w:rsidR="0077779A" w:rsidRPr="0077779A" w:rsidRDefault="0077779A" w:rsidP="0077779A"/>
    <w:p w14:paraId="174F8FE9" w14:textId="77777777" w:rsidR="0077779A" w:rsidRPr="0077779A" w:rsidRDefault="0077779A" w:rsidP="0077779A"/>
    <w:p w14:paraId="6250A9FF" w14:textId="77777777" w:rsidR="0077779A" w:rsidRPr="0077779A" w:rsidRDefault="0077779A" w:rsidP="0041730C">
      <w:pPr>
        <w:numPr>
          <w:ilvl w:val="0"/>
          <w:numId w:val="25"/>
        </w:numPr>
      </w:pPr>
      <w:r w:rsidRPr="0077779A">
        <w:t>Compare the two different ways in which the word expedient is used in paragraph 2:</w:t>
      </w:r>
    </w:p>
    <w:p w14:paraId="4B9678FF" w14:textId="77777777" w:rsidR="0077779A" w:rsidRPr="0077779A" w:rsidRDefault="0077779A" w:rsidP="0041730C">
      <w:pPr>
        <w:numPr>
          <w:ilvl w:val="1"/>
          <w:numId w:val="25"/>
        </w:numPr>
      </w:pPr>
      <w:r w:rsidRPr="0077779A">
        <w:lastRenderedPageBreak/>
        <w:t xml:space="preserve">First as a noun: “government is an expedient” </w:t>
      </w:r>
    </w:p>
    <w:p w14:paraId="66ACB4E9" w14:textId="77777777" w:rsidR="0077779A" w:rsidRPr="0077779A" w:rsidRDefault="0077779A" w:rsidP="0077779A"/>
    <w:p w14:paraId="0AA54C87" w14:textId="77777777" w:rsidR="0077779A" w:rsidRPr="0077779A" w:rsidRDefault="0077779A" w:rsidP="0077779A"/>
    <w:p w14:paraId="02759084" w14:textId="77777777" w:rsidR="0077779A" w:rsidRPr="0077779A" w:rsidRDefault="0077779A" w:rsidP="0041730C">
      <w:pPr>
        <w:numPr>
          <w:ilvl w:val="1"/>
          <w:numId w:val="25"/>
        </w:numPr>
      </w:pPr>
      <w:r w:rsidRPr="0077779A">
        <w:t>Next, as an adjective: “when it is most expedient, the governed are most let alone by it”</w:t>
      </w:r>
    </w:p>
    <w:p w14:paraId="7335D7A4" w14:textId="77777777" w:rsidR="0077779A" w:rsidRPr="0077779A" w:rsidRDefault="0077779A" w:rsidP="0077779A">
      <w:pPr>
        <w:ind w:left="720"/>
      </w:pPr>
    </w:p>
    <w:p w14:paraId="739E978D" w14:textId="77777777" w:rsidR="0077779A" w:rsidRPr="0077779A" w:rsidRDefault="0077779A" w:rsidP="0077779A"/>
    <w:p w14:paraId="2628FF6D" w14:textId="77777777" w:rsidR="0077779A" w:rsidRPr="0077779A" w:rsidRDefault="0077779A" w:rsidP="0077779A"/>
    <w:p w14:paraId="0DDBAE2D" w14:textId="77777777" w:rsidR="0077779A" w:rsidRPr="0077779A" w:rsidRDefault="0077779A" w:rsidP="0041730C">
      <w:pPr>
        <w:numPr>
          <w:ilvl w:val="0"/>
          <w:numId w:val="25"/>
        </w:numPr>
      </w:pPr>
      <w:r w:rsidRPr="0077779A">
        <w:t>What does Thoreau use example of trade and commerce to illustrate?</w:t>
      </w:r>
    </w:p>
    <w:p w14:paraId="3FB5A2F4" w14:textId="77777777" w:rsidR="0077779A" w:rsidRPr="0077779A" w:rsidRDefault="0077779A" w:rsidP="0077779A"/>
    <w:p w14:paraId="363943BB" w14:textId="77777777" w:rsidR="0077779A" w:rsidRPr="0077779A" w:rsidRDefault="0077779A" w:rsidP="0077779A"/>
    <w:p w14:paraId="4DE835A6" w14:textId="77777777" w:rsidR="0077779A" w:rsidRPr="0077779A" w:rsidRDefault="0077779A" w:rsidP="0077779A"/>
    <w:p w14:paraId="605EFD8A" w14:textId="69945AE6" w:rsidR="0077779A" w:rsidRPr="0077779A" w:rsidRDefault="0077779A" w:rsidP="0077779A">
      <w:r>
        <w:rPr>
          <w:noProof/>
        </w:rPr>
        <mc:AlternateContent>
          <mc:Choice Requires="wps">
            <w:drawing>
              <wp:anchor distT="0" distB="0" distL="114300" distR="114300" simplePos="0" relativeHeight="251672576" behindDoc="0" locked="0" layoutInCell="1" allowOverlap="1" wp14:anchorId="577F002F" wp14:editId="31CB915D">
                <wp:simplePos x="0" y="0"/>
                <wp:positionH relativeFrom="column">
                  <wp:posOffset>-76200</wp:posOffset>
                </wp:positionH>
                <wp:positionV relativeFrom="paragraph">
                  <wp:posOffset>139700</wp:posOffset>
                </wp:positionV>
                <wp:extent cx="6779895" cy="1985010"/>
                <wp:effectExtent l="11430" t="6350" r="9525" b="8890"/>
                <wp:wrapNone/>
                <wp:docPr id="289" name="Rounded 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9895" cy="198501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89" o:spid="_x0000_s1026" style="position:absolute;margin-left:-6pt;margin-top:11pt;width:533.85pt;height:15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" filled="f"/>
            </w:pict>
          </mc:Fallback>
        </mc:AlternateContent>
      </w:r>
    </w:p>
    <w:p w14:paraId="373187FA" w14:textId="1D0BD9B4" w:rsidR="0077779A" w:rsidRPr="0077779A" w:rsidRDefault="0077779A" w:rsidP="0077779A">
      <w:pPr>
        <w:rPr>
          <w:rFonts w:ascii="Trajan Pro" w:hAnsi="Trajan Pro"/>
          <w:b/>
        </w:rPr>
      </w:pPr>
      <w:r>
        <w:rPr>
          <w:rFonts w:ascii="Trajan Pro" w:hAnsi="Trajan Pro"/>
          <w:b/>
          <w:noProof/>
        </w:rPr>
        <w:drawing>
          <wp:inline distT="0" distB="0" distL="0" distR="0" wp14:anchorId="3E36FA02" wp14:editId="27F5D57D">
            <wp:extent cx="390525" cy="400050"/>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525" cy="400050"/>
                    </a:xfrm>
                    <a:prstGeom prst="rect">
                      <a:avLst/>
                    </a:prstGeom>
                    <a:noFill/>
                  </pic:spPr>
                </pic:pic>
              </a:graphicData>
            </a:graphic>
          </wp:inline>
        </w:drawing>
      </w:r>
      <w:r w:rsidRPr="0077779A">
        <w:rPr>
          <w:rFonts w:ascii="Trajan Pro" w:hAnsi="Trajan Pro"/>
          <w:b/>
        </w:rPr>
        <w:t>Reflection Connection:</w:t>
      </w:r>
      <w:r w:rsidRPr="0077779A">
        <w:rPr>
          <w:rFonts w:ascii="Trajan Pro" w:hAnsi="Trajan Pro"/>
        </w:rPr>
        <w:t xml:space="preserve"> Do you agree with Thoreau’s opinion that that people should be “Letting one another alone”? What does this mean to you personally? </w:t>
      </w:r>
    </w:p>
    <w:p w14:paraId="023A4A6E" w14:textId="77777777" w:rsidR="0077779A" w:rsidRPr="0077779A" w:rsidRDefault="0077779A" w:rsidP="0077779A"/>
    <w:p w14:paraId="114611D1" w14:textId="77777777" w:rsidR="0077779A" w:rsidRPr="0077779A" w:rsidRDefault="0077779A" w:rsidP="0077779A"/>
    <w:p w14:paraId="482626B7" w14:textId="77777777" w:rsidR="0077779A" w:rsidRPr="0077779A" w:rsidRDefault="0077779A" w:rsidP="0077779A"/>
    <w:p w14:paraId="7AA81644" w14:textId="77777777" w:rsidR="0077779A" w:rsidRPr="0077779A" w:rsidRDefault="0077779A" w:rsidP="0077779A"/>
    <w:p w14:paraId="1D6B1C1A" w14:textId="77777777" w:rsidR="0077779A" w:rsidRPr="0077779A" w:rsidRDefault="0077779A" w:rsidP="0077779A"/>
    <w:p w14:paraId="3121CC6A" w14:textId="77777777" w:rsidR="0077779A" w:rsidRPr="0077779A" w:rsidRDefault="0077779A" w:rsidP="0077779A"/>
    <w:p w14:paraId="78ABD678" w14:textId="77777777" w:rsidR="0077779A" w:rsidRPr="0077779A" w:rsidRDefault="0077779A" w:rsidP="0077779A">
      <w:pPr>
        <w:rPr>
          <w:rFonts w:ascii="Lucida Calligraphy" w:hAnsi="Lucida Calligraphy"/>
        </w:rPr>
      </w:pPr>
    </w:p>
    <w:p w14:paraId="734FC33C" w14:textId="4BF6791D" w:rsidR="0077779A" w:rsidRPr="0077779A" w:rsidRDefault="0077779A" w:rsidP="0077779A">
      <w:pPr>
        <w:rPr>
          <w:rFonts w:ascii="Lucida Calligraphy" w:hAnsi="Lucida Calligraphy"/>
        </w:rPr>
      </w:pPr>
      <w:r>
        <w:rPr>
          <w:noProof/>
        </w:rPr>
        <mc:AlternateContent>
          <mc:Choice Requires="wps">
            <w:drawing>
              <wp:anchor distT="0" distB="0" distL="114300" distR="114300" simplePos="0" relativeHeight="251671552" behindDoc="0" locked="0" layoutInCell="1" allowOverlap="1" wp14:anchorId="5E21E24F" wp14:editId="0A9D3492">
                <wp:simplePos x="0" y="0"/>
                <wp:positionH relativeFrom="column">
                  <wp:posOffset>200025</wp:posOffset>
                </wp:positionH>
                <wp:positionV relativeFrom="paragraph">
                  <wp:posOffset>125095</wp:posOffset>
                </wp:positionV>
                <wp:extent cx="769620" cy="760730"/>
                <wp:effectExtent l="59055" t="69850" r="57150" b="55245"/>
                <wp:wrapNone/>
                <wp:docPr id="63" name="5-Point Star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76073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63" o:spid="_x0000_s1026" style="position:absolute;margin-left:15.75pt;margin-top:9.85pt;width:60.6pt;height:59.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620,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" path="m1,290572r293969,2l384810,r90840,290574l769619,290572,531792,470155r90843,290573l384810,581142,146985,760728,237828,470155,1,290572xe" filled="f" strokeweight="2.25pt">
                <v:stroke joinstyle="miter"/>
                <v:path o:connecttype="custom" o:connectlocs="1,290572;293970,290574;384810,0;475650,290574;769619,290572;531792,470155;622635,760728;384810,581142;146985,760728;237828,470155;1,290572" o:connectangles="0,0,0,0,0,0,0,0,0,0,0"/>
              </v:shape>
            </w:pict>
          </mc:Fallback>
        </mc:AlternateContent>
      </w:r>
      <w:r w:rsidRPr="0077779A">
        <w:rPr>
          <w:rFonts w:ascii="Lucida Calligraphy" w:hAnsi="Lucida Calligraphy"/>
        </w:rPr>
        <w:tab/>
      </w:r>
    </w:p>
    <w:p w14:paraId="5601C88F" w14:textId="77777777" w:rsidR="0077779A" w:rsidRPr="0077779A" w:rsidRDefault="0077779A" w:rsidP="0077779A">
      <w:pPr>
        <w:rPr>
          <w:rFonts w:ascii="Lucida Calligraphy" w:hAnsi="Lucida Calligraphy"/>
        </w:rPr>
      </w:pPr>
    </w:p>
    <w:p w14:paraId="1D780838" w14:textId="77777777" w:rsidR="0077779A" w:rsidRPr="0077779A" w:rsidRDefault="0077779A" w:rsidP="0077779A">
      <w:pPr>
        <w:ind w:left="2160" w:hanging="1440"/>
        <w:rPr>
          <w:rFonts w:ascii="Lucida Calligraphy" w:hAnsi="Lucida Calligraphy"/>
        </w:rPr>
      </w:pPr>
      <w:r w:rsidRPr="0077779A">
        <w:rPr>
          <w:rFonts w:ascii="Lucida Calligraphy" w:hAnsi="Lucida Calligraphy"/>
        </w:rPr>
        <w:t>QW</w:t>
      </w:r>
      <w:r w:rsidRPr="0077779A">
        <w:rPr>
          <w:rFonts w:ascii="Lucida Calligraphy" w:hAnsi="Lucida Calligraphy"/>
        </w:rPr>
        <w:tab/>
        <w:t xml:space="preserve">How does Thoreau use rhetoric to make his point about the relationship between the American government and its citizens? Use your annotations to assist you in your response. Incorporate some of the vocabulary terms we learned into your response! </w:t>
      </w:r>
    </w:p>
    <w:p w14:paraId="057751F8" w14:textId="77777777" w:rsidR="0077779A" w:rsidRDefault="0077779A" w:rsidP="003C3CAA">
      <w:pPr>
        <w:rPr>
          <w:rFonts w:eastAsiaTheme="minorHAnsi" w:cstheme="minorBidi"/>
        </w:rPr>
      </w:pPr>
    </w:p>
    <w:p w14:paraId="1AB4B6E3" w14:textId="77777777" w:rsidR="0077779A" w:rsidRDefault="0077779A" w:rsidP="003C3CAA">
      <w:pPr>
        <w:rPr>
          <w:rFonts w:eastAsiaTheme="minorHAnsi" w:cstheme="minorBidi"/>
        </w:rPr>
      </w:pPr>
    </w:p>
    <w:p w14:paraId="21D8E3A8" w14:textId="77777777" w:rsidR="0077779A" w:rsidRDefault="0077779A" w:rsidP="003C3CAA">
      <w:pPr>
        <w:rPr>
          <w:rFonts w:eastAsiaTheme="minorHAnsi" w:cstheme="minorBidi"/>
        </w:rPr>
      </w:pPr>
    </w:p>
    <w:p w14:paraId="18A2588F" w14:textId="77777777" w:rsidR="0077779A" w:rsidRDefault="0077779A" w:rsidP="003C3CAA">
      <w:pPr>
        <w:rPr>
          <w:rFonts w:eastAsiaTheme="minorHAnsi" w:cstheme="minorBidi"/>
        </w:rPr>
      </w:pPr>
    </w:p>
    <w:p w14:paraId="272C2617" w14:textId="77777777" w:rsidR="0077779A" w:rsidRDefault="0077779A" w:rsidP="003C3CAA">
      <w:pPr>
        <w:rPr>
          <w:rFonts w:eastAsiaTheme="minorHAnsi" w:cstheme="minorBidi"/>
        </w:rPr>
      </w:pPr>
    </w:p>
    <w:p w14:paraId="63BE0669" w14:textId="77777777" w:rsidR="0077779A" w:rsidRDefault="0077779A" w:rsidP="003C3CAA">
      <w:pPr>
        <w:rPr>
          <w:rFonts w:eastAsiaTheme="minorHAnsi" w:cstheme="minorBidi"/>
        </w:rPr>
      </w:pPr>
    </w:p>
    <w:p w14:paraId="0C08E3FB" w14:textId="77777777" w:rsidR="0077779A" w:rsidRDefault="0077779A" w:rsidP="003C3CAA">
      <w:pPr>
        <w:rPr>
          <w:rFonts w:eastAsiaTheme="minorHAnsi" w:cstheme="minorBidi"/>
        </w:rPr>
      </w:pPr>
    </w:p>
    <w:p w14:paraId="4C1ED4FF" w14:textId="77777777" w:rsidR="0077779A" w:rsidRDefault="0077779A" w:rsidP="003C3CAA">
      <w:pPr>
        <w:rPr>
          <w:rFonts w:eastAsiaTheme="minorHAnsi" w:cstheme="minorBidi"/>
        </w:rPr>
      </w:pPr>
    </w:p>
    <w:p w14:paraId="55DE190C" w14:textId="77777777" w:rsidR="0077779A" w:rsidRDefault="0077779A" w:rsidP="003C3CAA">
      <w:pPr>
        <w:rPr>
          <w:rFonts w:eastAsiaTheme="minorHAnsi" w:cstheme="minorBidi"/>
        </w:rPr>
      </w:pPr>
    </w:p>
    <w:p w14:paraId="65736DCE" w14:textId="77777777" w:rsidR="0077779A" w:rsidRDefault="0077779A" w:rsidP="003C3CAA">
      <w:pPr>
        <w:rPr>
          <w:rFonts w:eastAsiaTheme="minorHAnsi" w:cstheme="minorBidi"/>
        </w:rPr>
      </w:pPr>
    </w:p>
    <w:p w14:paraId="1848733F" w14:textId="77777777" w:rsidR="0077779A" w:rsidRDefault="0077779A" w:rsidP="003C3CAA">
      <w:pPr>
        <w:rPr>
          <w:rFonts w:eastAsiaTheme="minorHAnsi" w:cstheme="minorBidi"/>
        </w:rPr>
      </w:pPr>
    </w:p>
    <w:p w14:paraId="2E79F195" w14:textId="77777777" w:rsidR="0077779A" w:rsidRDefault="0077779A" w:rsidP="003C3CAA">
      <w:pPr>
        <w:rPr>
          <w:rFonts w:eastAsiaTheme="minorHAnsi" w:cstheme="minorBidi"/>
        </w:rPr>
      </w:pPr>
    </w:p>
    <w:p w14:paraId="1735B5BA" w14:textId="77777777" w:rsidR="0077779A" w:rsidRDefault="0077779A" w:rsidP="003C3CAA">
      <w:pPr>
        <w:rPr>
          <w:rFonts w:eastAsiaTheme="minorHAnsi" w:cstheme="minorBidi"/>
        </w:rPr>
      </w:pPr>
    </w:p>
    <w:p w14:paraId="4473B61A" w14:textId="77777777" w:rsidR="0077779A" w:rsidRDefault="0077779A" w:rsidP="003C3CAA">
      <w:pPr>
        <w:rPr>
          <w:rFonts w:eastAsiaTheme="minorHAnsi" w:cstheme="minorBidi"/>
        </w:rPr>
      </w:pPr>
    </w:p>
    <w:p w14:paraId="261DEDFF" w14:textId="77777777" w:rsidR="0077779A" w:rsidRDefault="0077779A" w:rsidP="003C3CAA">
      <w:pPr>
        <w:rPr>
          <w:rFonts w:eastAsiaTheme="minorHAnsi" w:cstheme="minorBidi"/>
        </w:rPr>
      </w:pPr>
    </w:p>
    <w:p w14:paraId="65400E5A" w14:textId="77777777" w:rsidR="0077779A" w:rsidRPr="00E67C78" w:rsidRDefault="0077779A" w:rsidP="003C3CAA">
      <w:pPr>
        <w:rPr>
          <w:rFonts w:eastAsiaTheme="minorHAnsi" w:cstheme="minorBidi"/>
        </w:rPr>
      </w:pPr>
    </w:p>
    <w:p w14:paraId="19F8E0F0" w14:textId="77777777" w:rsidR="00AC63D8" w:rsidRDefault="00AC63D8" w:rsidP="00AC63D8">
      <w:pPr>
        <w:jc w:val="center"/>
        <w:rPr>
          <w:rFonts w:ascii="Comic Sans MS" w:hAnsi="Comic Sans MS"/>
          <w:b/>
          <w:sz w:val="28"/>
          <w:szCs w:val="28"/>
        </w:rPr>
      </w:pPr>
      <w:r w:rsidRPr="000F00E5">
        <w:rPr>
          <w:rFonts w:ascii="Comic Sans MS" w:hAnsi="Comic Sans MS"/>
          <w:b/>
          <w:sz w:val="28"/>
          <w:szCs w:val="28"/>
        </w:rPr>
        <w:t>“Civil Disobedience” Vocabulary Quiz</w:t>
      </w:r>
    </w:p>
    <w:p w14:paraId="7BDA21AA" w14:textId="77777777" w:rsidR="00AC63D8" w:rsidRPr="000F00E5" w:rsidRDefault="00AC63D8" w:rsidP="00AC63D8">
      <w:pPr>
        <w:jc w:val="center"/>
        <w:rPr>
          <w:rFonts w:ascii="Comic Sans MS" w:hAnsi="Comic Sans MS"/>
          <w:b/>
          <w:sz w:val="28"/>
          <w:szCs w:val="28"/>
        </w:rPr>
      </w:pPr>
      <w:r>
        <w:rPr>
          <w:rFonts w:ascii="Century Schoolbook" w:hAnsi="Century Schoolbook"/>
          <w:b/>
          <w:bCs/>
          <w:noProof/>
        </w:rPr>
        <w:lastRenderedPageBreak/>
        <w:drawing>
          <wp:inline distT="0" distB="0" distL="0" distR="0" wp14:anchorId="094EACFB" wp14:editId="2A4EBC7A">
            <wp:extent cx="581863" cy="790575"/>
            <wp:effectExtent l="0" t="0" r="8890" b="0"/>
            <wp:docPr id="2" name="Picture 2" descr="thoreau-henr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oreau-henry[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1863" cy="790575"/>
                    </a:xfrm>
                    <a:prstGeom prst="rect">
                      <a:avLst/>
                    </a:prstGeom>
                    <a:noFill/>
                    <a:ln>
                      <a:noFill/>
                    </a:ln>
                  </pic:spPr>
                </pic:pic>
              </a:graphicData>
            </a:graphic>
          </wp:inline>
        </w:drawing>
      </w:r>
    </w:p>
    <w:p w14:paraId="7A4A65B9" w14:textId="77777777" w:rsidR="00AC63D8" w:rsidRDefault="00AC63D8" w:rsidP="00AC63D8">
      <w:pPr>
        <w:jc w:val="center"/>
        <w:rPr>
          <w:rFonts w:ascii="Comic Sans MS" w:hAnsi="Comic Sans MS"/>
        </w:rPr>
      </w:pPr>
      <w:r>
        <w:rPr>
          <w:rFonts w:ascii="Comic Sans MS" w:hAnsi="Comic Sans MS"/>
        </w:rPr>
        <w:t>Paragraphs 1-2</w:t>
      </w:r>
    </w:p>
    <w:p w14:paraId="132D6ADD" w14:textId="77777777" w:rsidR="00AC63D8" w:rsidRDefault="00AC63D8" w:rsidP="00AC63D8">
      <w:pPr>
        <w:rPr>
          <w:rFonts w:ascii="Comic Sans MS" w:hAnsi="Comic Sans MS"/>
        </w:rPr>
      </w:pPr>
    </w:p>
    <w:p w14:paraId="50694F1D" w14:textId="77777777" w:rsidR="00AC63D8" w:rsidRPr="008132E7" w:rsidRDefault="00AC63D8" w:rsidP="00AC63D8">
      <w:pPr>
        <w:rPr>
          <w:rFonts w:ascii="Comic Sans MS" w:hAnsi="Comic Sans MS"/>
          <w:b/>
          <w:sz w:val="28"/>
          <w:szCs w:val="28"/>
        </w:rPr>
      </w:pPr>
      <w:r>
        <w:rPr>
          <w:rFonts w:ascii="Comic Sans MS" w:hAnsi="Comic Sans MS"/>
          <w:b/>
          <w:sz w:val="28"/>
          <w:szCs w:val="28"/>
        </w:rPr>
        <w:t xml:space="preserve">Matching- </w:t>
      </w:r>
      <w:r>
        <w:rPr>
          <w:rFonts w:ascii="Comic Sans MS" w:hAnsi="Comic Sans MS"/>
        </w:rPr>
        <w:t xml:space="preserve">Match each vocabulary term with the correct definition: </w:t>
      </w:r>
    </w:p>
    <w:p w14:paraId="730CF987" w14:textId="77777777" w:rsidR="00AC63D8" w:rsidRDefault="00AC63D8" w:rsidP="00AC63D8">
      <w:pPr>
        <w:rPr>
          <w:rFonts w:ascii="Comic Sans MS" w:hAnsi="Comic Sans MS"/>
        </w:rPr>
      </w:pPr>
      <w:r w:rsidRPr="001B6B15">
        <w:rPr>
          <w:rFonts w:ascii="Comic Sans MS" w:hAnsi="Comic Sans MS"/>
          <w:noProof/>
        </w:rPr>
        <mc:AlternateContent>
          <mc:Choice Requires="wps">
            <w:drawing>
              <wp:anchor distT="0" distB="0" distL="114300" distR="114300" simplePos="0" relativeHeight="251663360" behindDoc="0" locked="0" layoutInCell="1" allowOverlap="1" wp14:anchorId="29A15D01" wp14:editId="2E79AA2F">
                <wp:simplePos x="0" y="0"/>
                <wp:positionH relativeFrom="column">
                  <wp:posOffset>2124075</wp:posOffset>
                </wp:positionH>
                <wp:positionV relativeFrom="paragraph">
                  <wp:posOffset>137160</wp:posOffset>
                </wp:positionV>
                <wp:extent cx="4581525" cy="4657725"/>
                <wp:effectExtent l="0" t="0" r="9525" b="952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4657725"/>
                        </a:xfrm>
                        <a:prstGeom prst="rect">
                          <a:avLst/>
                        </a:prstGeom>
                        <a:solidFill>
                          <a:srgbClr val="FFFFFF"/>
                        </a:solidFill>
                        <a:ln w="9525">
                          <a:noFill/>
                          <a:miter lim="800000"/>
                          <a:headEnd/>
                          <a:tailEnd/>
                        </a:ln>
                      </wps:spPr>
                      <wps:txbx>
                        <w:txbxContent>
                          <w:p w14:paraId="17ACB352" w14:textId="77777777" w:rsidR="00A53742" w:rsidRPr="008132E7" w:rsidRDefault="00A53742" w:rsidP="00475D16">
                            <w:pPr>
                              <w:pStyle w:val="ListParagraph"/>
                              <w:numPr>
                                <w:ilvl w:val="0"/>
                                <w:numId w:val="11"/>
                              </w:numPr>
                              <w:spacing w:after="0" w:line="240" w:lineRule="auto"/>
                              <w:rPr>
                                <w:rFonts w:ascii="Comic Sans MS" w:hAnsi="Comic Sans MS"/>
                              </w:rPr>
                            </w:pPr>
                            <w:r w:rsidRPr="008132E7">
                              <w:rPr>
                                <w:rFonts w:ascii="Comic Sans MS" w:hAnsi="Comic Sans MS"/>
                              </w:rPr>
                              <w:t>(n.) cheerful readiness, promptness, or willingness</w:t>
                            </w:r>
                          </w:p>
                          <w:p w14:paraId="5768022A" w14:textId="77777777" w:rsidR="00A53742" w:rsidRPr="008132E7" w:rsidRDefault="00A53742" w:rsidP="00475D16">
                            <w:pPr>
                              <w:pStyle w:val="ListParagraph"/>
                              <w:numPr>
                                <w:ilvl w:val="0"/>
                                <w:numId w:val="11"/>
                              </w:numPr>
                              <w:spacing w:after="0" w:line="240" w:lineRule="auto"/>
                              <w:rPr>
                                <w:rFonts w:ascii="Comic Sans MS" w:hAnsi="Comic Sans MS"/>
                              </w:rPr>
                            </w:pPr>
                            <w:r w:rsidRPr="008132E7">
                              <w:rPr>
                                <w:rFonts w:ascii="Comic Sans MS" w:hAnsi="Comic Sans MS"/>
                              </w:rPr>
                              <w:t>(n.) the start or beginning of something</w:t>
                            </w:r>
                          </w:p>
                          <w:p w14:paraId="4C27F9FF" w14:textId="77777777" w:rsidR="00A53742" w:rsidRDefault="00A53742" w:rsidP="00475D16">
                            <w:pPr>
                              <w:numPr>
                                <w:ilvl w:val="0"/>
                                <w:numId w:val="11"/>
                              </w:numPr>
                              <w:rPr>
                                <w:rFonts w:ascii="Comic Sans MS" w:hAnsi="Comic Sans MS"/>
                              </w:rPr>
                            </w:pPr>
                            <w:r>
                              <w:rPr>
                                <w:rFonts w:ascii="Comic Sans MS" w:hAnsi="Comic Sans MS"/>
                              </w:rPr>
                              <w:t>(n.) capacity for survival or for the continuation of a meaningful or purposeful existence</w:t>
                            </w:r>
                          </w:p>
                          <w:p w14:paraId="34AE8554" w14:textId="77777777" w:rsidR="00A53742" w:rsidRDefault="00A53742" w:rsidP="00475D16">
                            <w:pPr>
                              <w:numPr>
                                <w:ilvl w:val="0"/>
                                <w:numId w:val="11"/>
                              </w:numPr>
                              <w:rPr>
                                <w:rFonts w:ascii="Comic Sans MS" w:hAnsi="Comic Sans MS"/>
                              </w:rPr>
                            </w:pPr>
                            <w:r>
                              <w:rPr>
                                <w:rFonts w:ascii="Comic Sans MS" w:hAnsi="Comic Sans MS"/>
                              </w:rPr>
                              <w:t>(adv.) gladly; willingly</w:t>
                            </w:r>
                          </w:p>
                          <w:p w14:paraId="263DAB41" w14:textId="77777777" w:rsidR="00A53742" w:rsidRDefault="00A53742" w:rsidP="00475D16">
                            <w:pPr>
                              <w:numPr>
                                <w:ilvl w:val="0"/>
                                <w:numId w:val="11"/>
                              </w:numPr>
                              <w:rPr>
                                <w:rFonts w:ascii="Comic Sans MS" w:hAnsi="Comic Sans MS"/>
                              </w:rPr>
                            </w:pPr>
                            <w:r>
                              <w:rPr>
                                <w:rFonts w:ascii="Comic Sans MS" w:hAnsi="Comic Sans MS"/>
                              </w:rPr>
                              <w:t>(adj.) not weakened, diminished, or damaged</w:t>
                            </w:r>
                          </w:p>
                          <w:p w14:paraId="26DF97E2" w14:textId="77777777" w:rsidR="00A53742" w:rsidRDefault="00A53742" w:rsidP="00475D16">
                            <w:pPr>
                              <w:numPr>
                                <w:ilvl w:val="0"/>
                                <w:numId w:val="11"/>
                              </w:numPr>
                              <w:rPr>
                                <w:rFonts w:ascii="Comic Sans MS" w:hAnsi="Comic Sans MS"/>
                              </w:rPr>
                            </w:pPr>
                            <w:r>
                              <w:rPr>
                                <w:rFonts w:ascii="Comic Sans MS" w:hAnsi="Comic Sans MS"/>
                              </w:rPr>
                              <w:t>(v.) agreed to do or allow something</w:t>
                            </w:r>
                          </w:p>
                          <w:p w14:paraId="6AD28693" w14:textId="77777777" w:rsidR="00A53742" w:rsidRDefault="00A53742" w:rsidP="00475D16">
                            <w:pPr>
                              <w:numPr>
                                <w:ilvl w:val="0"/>
                                <w:numId w:val="11"/>
                              </w:numPr>
                              <w:rPr>
                                <w:rFonts w:ascii="Comic Sans MS" w:hAnsi="Comic Sans MS"/>
                              </w:rPr>
                            </w:pPr>
                            <w:r w:rsidRPr="001B6B15">
                              <w:rPr>
                                <w:rFonts w:ascii="Comic Sans MS" w:hAnsi="Comic Sans MS"/>
                              </w:rPr>
                              <w:t xml:space="preserve">(adj.) likely to be affected or harmed by something </w:t>
                            </w:r>
                          </w:p>
                          <w:p w14:paraId="2981AE90" w14:textId="77777777" w:rsidR="00A53742" w:rsidRPr="001B6B15" w:rsidRDefault="00A53742" w:rsidP="00475D16">
                            <w:pPr>
                              <w:numPr>
                                <w:ilvl w:val="0"/>
                                <w:numId w:val="11"/>
                              </w:numPr>
                              <w:rPr>
                                <w:rFonts w:ascii="Comic Sans MS" w:hAnsi="Comic Sans MS"/>
                              </w:rPr>
                            </w:pPr>
                            <w:r w:rsidRPr="001B6B15">
                              <w:rPr>
                                <w:rFonts w:ascii="Comic Sans MS" w:hAnsi="Comic Sans MS"/>
                              </w:rPr>
                              <w:t>(v.) to do something that you have planned to do or been told to do</w:t>
                            </w:r>
                          </w:p>
                          <w:p w14:paraId="6F129936" w14:textId="77777777" w:rsidR="00A53742" w:rsidRDefault="00A53742" w:rsidP="00475D16">
                            <w:pPr>
                              <w:numPr>
                                <w:ilvl w:val="0"/>
                                <w:numId w:val="11"/>
                              </w:numPr>
                              <w:rPr>
                                <w:rFonts w:ascii="Comic Sans MS" w:hAnsi="Comic Sans MS"/>
                              </w:rPr>
                            </w:pPr>
                            <w:r>
                              <w:rPr>
                                <w:rFonts w:ascii="Comic Sans MS" w:hAnsi="Comic Sans MS"/>
                              </w:rPr>
                              <w:t>(v.) attempting; trying</w:t>
                            </w:r>
                            <w:r w:rsidRPr="001B6B15">
                              <w:rPr>
                                <w:rFonts w:ascii="Comic Sans MS" w:hAnsi="Comic Sans MS"/>
                              </w:rPr>
                              <w:t xml:space="preserve"> </w:t>
                            </w:r>
                          </w:p>
                          <w:p w14:paraId="378C90B9" w14:textId="77777777" w:rsidR="00A53742" w:rsidRPr="001B6B15" w:rsidRDefault="00A53742" w:rsidP="00475D16">
                            <w:pPr>
                              <w:numPr>
                                <w:ilvl w:val="0"/>
                                <w:numId w:val="11"/>
                              </w:numPr>
                              <w:rPr>
                                <w:rFonts w:ascii="Comic Sans MS" w:hAnsi="Comic Sans MS"/>
                              </w:rPr>
                            </w:pPr>
                            <w:r w:rsidRPr="001B6B15">
                              <w:rPr>
                                <w:rFonts w:ascii="Comic Sans MS" w:hAnsi="Comic Sans MS"/>
                              </w:rPr>
                              <w:t>(n.) an easy and quick way to solve a problem; (adj.) suitable or achieving a particular end</w:t>
                            </w:r>
                          </w:p>
                          <w:p w14:paraId="2698D676" w14:textId="77777777" w:rsidR="00A53742" w:rsidRDefault="00A53742" w:rsidP="00475D16">
                            <w:pPr>
                              <w:numPr>
                                <w:ilvl w:val="0"/>
                                <w:numId w:val="11"/>
                              </w:numPr>
                              <w:rPr>
                                <w:rFonts w:ascii="Comic Sans MS" w:hAnsi="Comic Sans MS"/>
                              </w:rPr>
                            </w:pPr>
                            <w:r>
                              <w:rPr>
                                <w:rFonts w:ascii="Comic Sans MS" w:hAnsi="Comic Sans MS"/>
                              </w:rPr>
                              <w:t>(n.) things that block or close up</w:t>
                            </w:r>
                            <w:r w:rsidRPr="001B6B15">
                              <w:rPr>
                                <w:rFonts w:ascii="Comic Sans MS" w:hAnsi="Comic Sans MS"/>
                              </w:rPr>
                              <w:t xml:space="preserve"> </w:t>
                            </w:r>
                          </w:p>
                          <w:p w14:paraId="50682AC2" w14:textId="77777777" w:rsidR="00A53742" w:rsidRDefault="00A53742" w:rsidP="00475D16">
                            <w:pPr>
                              <w:numPr>
                                <w:ilvl w:val="0"/>
                                <w:numId w:val="11"/>
                              </w:numPr>
                              <w:rPr>
                                <w:rFonts w:ascii="Comic Sans MS" w:hAnsi="Comic Sans MS"/>
                              </w:rPr>
                            </w:pPr>
                            <w:r w:rsidRPr="001B6B15">
                              <w:rPr>
                                <w:rFonts w:ascii="Comic Sans MS" w:hAnsi="Comic Sans MS"/>
                              </w:rPr>
                              <w:t>(n.) a continued loud or tumultuous sound</w:t>
                            </w:r>
                            <w:r>
                              <w:rPr>
                                <w:rFonts w:ascii="Comic Sans MS" w:hAnsi="Comic Sans MS"/>
                              </w:rPr>
                              <w:t xml:space="preserve"> </w:t>
                            </w:r>
                          </w:p>
                          <w:p w14:paraId="473D2FAA" w14:textId="77777777" w:rsidR="00A53742" w:rsidRDefault="00A53742" w:rsidP="00475D16">
                            <w:pPr>
                              <w:numPr>
                                <w:ilvl w:val="0"/>
                                <w:numId w:val="11"/>
                              </w:numPr>
                              <w:rPr>
                                <w:rFonts w:ascii="Comic Sans MS" w:hAnsi="Comic Sans MS"/>
                              </w:rPr>
                            </w:pPr>
                            <w:r>
                              <w:rPr>
                                <w:rFonts w:ascii="Comic Sans MS" w:hAnsi="Comic Sans MS"/>
                              </w:rPr>
                              <w:t>(n.) succeeding or future generations</w:t>
                            </w:r>
                            <w:r w:rsidRPr="001B6B15">
                              <w:rPr>
                                <w:rFonts w:ascii="Comic Sans MS" w:hAnsi="Comic Sans MS"/>
                              </w:rPr>
                              <w:t xml:space="preserve"> </w:t>
                            </w:r>
                          </w:p>
                          <w:p w14:paraId="115A68C6" w14:textId="77777777" w:rsidR="00A53742" w:rsidRDefault="00A53742" w:rsidP="00475D16">
                            <w:pPr>
                              <w:numPr>
                                <w:ilvl w:val="0"/>
                                <w:numId w:val="11"/>
                              </w:numPr>
                              <w:rPr>
                                <w:rFonts w:ascii="Comic Sans MS" w:hAnsi="Comic Sans MS"/>
                              </w:rPr>
                            </w:pPr>
                            <w:r w:rsidRPr="001B6B15">
                              <w:rPr>
                                <w:rFonts w:ascii="Comic Sans MS" w:hAnsi="Comic Sans MS"/>
                              </w:rPr>
                              <w:t>(v.) to defeat an opponent especially in a long or difficult contest</w:t>
                            </w:r>
                          </w:p>
                          <w:p w14:paraId="54722981" w14:textId="77777777" w:rsidR="00A53742" w:rsidRDefault="00A53742" w:rsidP="00475D16">
                            <w:pPr>
                              <w:numPr>
                                <w:ilvl w:val="0"/>
                                <w:numId w:val="11"/>
                              </w:numPr>
                              <w:rPr>
                                <w:rFonts w:ascii="Comic Sans MS" w:hAnsi="Comic Sans MS"/>
                              </w:rPr>
                            </w:pPr>
                            <w:r>
                              <w:rPr>
                                <w:rFonts w:ascii="Comic Sans MS" w:hAnsi="Comic Sans MS"/>
                              </w:rPr>
                              <w:t>(adj.) lasting or permanent</w:t>
                            </w:r>
                          </w:p>
                          <w:p w14:paraId="3AAF0ED5" w14:textId="77777777" w:rsidR="00A53742" w:rsidRPr="008132E7" w:rsidRDefault="00A53742" w:rsidP="00475D16">
                            <w:pPr>
                              <w:numPr>
                                <w:ilvl w:val="0"/>
                                <w:numId w:val="11"/>
                              </w:numPr>
                              <w:rPr>
                                <w:rFonts w:ascii="Comic Sans MS" w:hAnsi="Comic Sans MS"/>
                              </w:rPr>
                            </w:pPr>
                            <w:r>
                              <w:rPr>
                                <w:rFonts w:ascii="Comic Sans MS" w:hAnsi="Comic Sans MS"/>
                              </w:rPr>
                              <w:t>(n.) a project or activity that involves many people and that is often difficult</w:t>
                            </w:r>
                          </w:p>
                          <w:p w14:paraId="68D8DA77" w14:textId="77777777" w:rsidR="00A53742" w:rsidRDefault="00A53742" w:rsidP="00AC63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167.25pt;margin-top:10.8pt;width:360.75pt;height:36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" stroked="f">
                <v:textbox>
                  <w:txbxContent>
                    <w:p w14:paraId="17ACB352" w14:textId="77777777" w:rsidR="00A53742" w:rsidRPr="008132E7" w:rsidRDefault="00A53742" w:rsidP="00475D16">
                      <w:pPr>
                        <w:pStyle w:val="ListParagraph"/>
                        <w:numPr>
                          <w:ilvl w:val="0"/>
                          <w:numId w:val="11"/>
                        </w:numPr>
                        <w:spacing w:after="0" w:line="240" w:lineRule="auto"/>
                        <w:rPr>
                          <w:rFonts w:ascii="Comic Sans MS" w:hAnsi="Comic Sans MS"/>
                        </w:rPr>
                      </w:pPr>
                      <w:r w:rsidRPr="008132E7">
                        <w:rPr>
                          <w:rFonts w:ascii="Comic Sans MS" w:hAnsi="Comic Sans MS"/>
                        </w:rPr>
                        <w:t>(n.) cheerful readiness, promptness, or willingness</w:t>
                      </w:r>
                    </w:p>
                    <w:p w14:paraId="5768022A" w14:textId="77777777" w:rsidR="00A53742" w:rsidRPr="008132E7" w:rsidRDefault="00A53742" w:rsidP="00475D16">
                      <w:pPr>
                        <w:pStyle w:val="ListParagraph"/>
                        <w:numPr>
                          <w:ilvl w:val="0"/>
                          <w:numId w:val="11"/>
                        </w:numPr>
                        <w:spacing w:after="0" w:line="240" w:lineRule="auto"/>
                        <w:rPr>
                          <w:rFonts w:ascii="Comic Sans MS" w:hAnsi="Comic Sans MS"/>
                        </w:rPr>
                      </w:pPr>
                      <w:r w:rsidRPr="008132E7">
                        <w:rPr>
                          <w:rFonts w:ascii="Comic Sans MS" w:hAnsi="Comic Sans MS"/>
                        </w:rPr>
                        <w:t>(n.) the start or beginning of something</w:t>
                      </w:r>
                    </w:p>
                    <w:p w14:paraId="4C27F9FF" w14:textId="77777777" w:rsidR="00A53742" w:rsidRDefault="00A53742" w:rsidP="00475D16">
                      <w:pPr>
                        <w:numPr>
                          <w:ilvl w:val="0"/>
                          <w:numId w:val="11"/>
                        </w:numPr>
                        <w:rPr>
                          <w:rFonts w:ascii="Comic Sans MS" w:hAnsi="Comic Sans MS"/>
                        </w:rPr>
                      </w:pPr>
                      <w:r>
                        <w:rPr>
                          <w:rFonts w:ascii="Comic Sans MS" w:hAnsi="Comic Sans MS"/>
                        </w:rPr>
                        <w:t>(n.) capacity for survival or for the continuation of a meaningful or purposeful existence</w:t>
                      </w:r>
                    </w:p>
                    <w:p w14:paraId="34AE8554" w14:textId="77777777" w:rsidR="00A53742" w:rsidRDefault="00A53742" w:rsidP="00475D16">
                      <w:pPr>
                        <w:numPr>
                          <w:ilvl w:val="0"/>
                          <w:numId w:val="11"/>
                        </w:numPr>
                        <w:rPr>
                          <w:rFonts w:ascii="Comic Sans MS" w:hAnsi="Comic Sans MS"/>
                        </w:rPr>
                      </w:pPr>
                      <w:r>
                        <w:rPr>
                          <w:rFonts w:ascii="Comic Sans MS" w:hAnsi="Comic Sans MS"/>
                        </w:rPr>
                        <w:t>(adv.) gladly; willingly</w:t>
                      </w:r>
                    </w:p>
                    <w:p w14:paraId="263DAB41" w14:textId="77777777" w:rsidR="00A53742" w:rsidRDefault="00A53742" w:rsidP="00475D16">
                      <w:pPr>
                        <w:numPr>
                          <w:ilvl w:val="0"/>
                          <w:numId w:val="11"/>
                        </w:numPr>
                        <w:rPr>
                          <w:rFonts w:ascii="Comic Sans MS" w:hAnsi="Comic Sans MS"/>
                        </w:rPr>
                      </w:pPr>
                      <w:r>
                        <w:rPr>
                          <w:rFonts w:ascii="Comic Sans MS" w:hAnsi="Comic Sans MS"/>
                        </w:rPr>
                        <w:t>(adj.) not weakened, diminished, or damaged</w:t>
                      </w:r>
                    </w:p>
                    <w:p w14:paraId="26DF97E2" w14:textId="77777777" w:rsidR="00A53742" w:rsidRDefault="00A53742" w:rsidP="00475D16">
                      <w:pPr>
                        <w:numPr>
                          <w:ilvl w:val="0"/>
                          <w:numId w:val="11"/>
                        </w:numPr>
                        <w:rPr>
                          <w:rFonts w:ascii="Comic Sans MS" w:hAnsi="Comic Sans MS"/>
                        </w:rPr>
                      </w:pPr>
                      <w:r>
                        <w:rPr>
                          <w:rFonts w:ascii="Comic Sans MS" w:hAnsi="Comic Sans MS"/>
                        </w:rPr>
                        <w:t>(v.) agreed to do or allow something</w:t>
                      </w:r>
                    </w:p>
                    <w:p w14:paraId="6AD28693" w14:textId="77777777" w:rsidR="00A53742" w:rsidRDefault="00A53742" w:rsidP="00475D16">
                      <w:pPr>
                        <w:numPr>
                          <w:ilvl w:val="0"/>
                          <w:numId w:val="11"/>
                        </w:numPr>
                        <w:rPr>
                          <w:rFonts w:ascii="Comic Sans MS" w:hAnsi="Comic Sans MS"/>
                        </w:rPr>
                      </w:pPr>
                      <w:r w:rsidRPr="001B6B15">
                        <w:rPr>
                          <w:rFonts w:ascii="Comic Sans MS" w:hAnsi="Comic Sans MS"/>
                        </w:rPr>
                        <w:t xml:space="preserve">(adj.) likely to be affected or harmed by something </w:t>
                      </w:r>
                    </w:p>
                    <w:p w14:paraId="2981AE90" w14:textId="77777777" w:rsidR="00A53742" w:rsidRPr="001B6B15" w:rsidRDefault="00A53742" w:rsidP="00475D16">
                      <w:pPr>
                        <w:numPr>
                          <w:ilvl w:val="0"/>
                          <w:numId w:val="11"/>
                        </w:numPr>
                        <w:rPr>
                          <w:rFonts w:ascii="Comic Sans MS" w:hAnsi="Comic Sans MS"/>
                        </w:rPr>
                      </w:pPr>
                      <w:r w:rsidRPr="001B6B15">
                        <w:rPr>
                          <w:rFonts w:ascii="Comic Sans MS" w:hAnsi="Comic Sans MS"/>
                        </w:rPr>
                        <w:t>(v.) to do something that you have planned to do or been told to do</w:t>
                      </w:r>
                    </w:p>
                    <w:p w14:paraId="6F129936" w14:textId="77777777" w:rsidR="00A53742" w:rsidRDefault="00A53742" w:rsidP="00475D16">
                      <w:pPr>
                        <w:numPr>
                          <w:ilvl w:val="0"/>
                          <w:numId w:val="11"/>
                        </w:numPr>
                        <w:rPr>
                          <w:rFonts w:ascii="Comic Sans MS" w:hAnsi="Comic Sans MS"/>
                        </w:rPr>
                      </w:pPr>
                      <w:r>
                        <w:rPr>
                          <w:rFonts w:ascii="Comic Sans MS" w:hAnsi="Comic Sans MS"/>
                        </w:rPr>
                        <w:t>(v.) attempting; trying</w:t>
                      </w:r>
                      <w:r w:rsidRPr="001B6B15">
                        <w:rPr>
                          <w:rFonts w:ascii="Comic Sans MS" w:hAnsi="Comic Sans MS"/>
                        </w:rPr>
                        <w:t xml:space="preserve"> </w:t>
                      </w:r>
                    </w:p>
                    <w:p w14:paraId="378C90B9" w14:textId="77777777" w:rsidR="00A53742" w:rsidRPr="001B6B15" w:rsidRDefault="00A53742" w:rsidP="00475D16">
                      <w:pPr>
                        <w:numPr>
                          <w:ilvl w:val="0"/>
                          <w:numId w:val="11"/>
                        </w:numPr>
                        <w:rPr>
                          <w:rFonts w:ascii="Comic Sans MS" w:hAnsi="Comic Sans MS"/>
                        </w:rPr>
                      </w:pPr>
                      <w:r w:rsidRPr="001B6B15">
                        <w:rPr>
                          <w:rFonts w:ascii="Comic Sans MS" w:hAnsi="Comic Sans MS"/>
                        </w:rPr>
                        <w:t>(n.) an easy and quick way to solve a problem; (adj.) suitable or achieving a particular end</w:t>
                      </w:r>
                    </w:p>
                    <w:p w14:paraId="2698D676" w14:textId="77777777" w:rsidR="00A53742" w:rsidRDefault="00A53742" w:rsidP="00475D16">
                      <w:pPr>
                        <w:numPr>
                          <w:ilvl w:val="0"/>
                          <w:numId w:val="11"/>
                        </w:numPr>
                        <w:rPr>
                          <w:rFonts w:ascii="Comic Sans MS" w:hAnsi="Comic Sans MS"/>
                        </w:rPr>
                      </w:pPr>
                      <w:r>
                        <w:rPr>
                          <w:rFonts w:ascii="Comic Sans MS" w:hAnsi="Comic Sans MS"/>
                        </w:rPr>
                        <w:t>(n.) things that block or close up</w:t>
                      </w:r>
                      <w:r w:rsidRPr="001B6B15">
                        <w:rPr>
                          <w:rFonts w:ascii="Comic Sans MS" w:hAnsi="Comic Sans MS"/>
                        </w:rPr>
                        <w:t xml:space="preserve"> </w:t>
                      </w:r>
                    </w:p>
                    <w:p w14:paraId="50682AC2" w14:textId="77777777" w:rsidR="00A53742" w:rsidRDefault="00A53742" w:rsidP="00475D16">
                      <w:pPr>
                        <w:numPr>
                          <w:ilvl w:val="0"/>
                          <w:numId w:val="11"/>
                        </w:numPr>
                        <w:rPr>
                          <w:rFonts w:ascii="Comic Sans MS" w:hAnsi="Comic Sans MS"/>
                        </w:rPr>
                      </w:pPr>
                      <w:r w:rsidRPr="001B6B15">
                        <w:rPr>
                          <w:rFonts w:ascii="Comic Sans MS" w:hAnsi="Comic Sans MS"/>
                        </w:rPr>
                        <w:t>(n.) a continued loud or tumultuous sound</w:t>
                      </w:r>
                      <w:r>
                        <w:rPr>
                          <w:rFonts w:ascii="Comic Sans MS" w:hAnsi="Comic Sans MS"/>
                        </w:rPr>
                        <w:t xml:space="preserve"> </w:t>
                      </w:r>
                    </w:p>
                    <w:p w14:paraId="473D2FAA" w14:textId="77777777" w:rsidR="00A53742" w:rsidRDefault="00A53742" w:rsidP="00475D16">
                      <w:pPr>
                        <w:numPr>
                          <w:ilvl w:val="0"/>
                          <w:numId w:val="11"/>
                        </w:numPr>
                        <w:rPr>
                          <w:rFonts w:ascii="Comic Sans MS" w:hAnsi="Comic Sans MS"/>
                        </w:rPr>
                      </w:pPr>
                      <w:r>
                        <w:rPr>
                          <w:rFonts w:ascii="Comic Sans MS" w:hAnsi="Comic Sans MS"/>
                        </w:rPr>
                        <w:t>(n.) succeeding or future generations</w:t>
                      </w:r>
                      <w:r w:rsidRPr="001B6B15">
                        <w:rPr>
                          <w:rFonts w:ascii="Comic Sans MS" w:hAnsi="Comic Sans MS"/>
                        </w:rPr>
                        <w:t xml:space="preserve"> </w:t>
                      </w:r>
                    </w:p>
                    <w:p w14:paraId="115A68C6" w14:textId="77777777" w:rsidR="00A53742" w:rsidRDefault="00A53742" w:rsidP="00475D16">
                      <w:pPr>
                        <w:numPr>
                          <w:ilvl w:val="0"/>
                          <w:numId w:val="11"/>
                        </w:numPr>
                        <w:rPr>
                          <w:rFonts w:ascii="Comic Sans MS" w:hAnsi="Comic Sans MS"/>
                        </w:rPr>
                      </w:pPr>
                      <w:r w:rsidRPr="001B6B15">
                        <w:rPr>
                          <w:rFonts w:ascii="Comic Sans MS" w:hAnsi="Comic Sans MS"/>
                        </w:rPr>
                        <w:t>(v.) to defeat an opponent especially in a long or difficult contest</w:t>
                      </w:r>
                    </w:p>
                    <w:p w14:paraId="54722981" w14:textId="77777777" w:rsidR="00A53742" w:rsidRDefault="00A53742" w:rsidP="00475D16">
                      <w:pPr>
                        <w:numPr>
                          <w:ilvl w:val="0"/>
                          <w:numId w:val="11"/>
                        </w:numPr>
                        <w:rPr>
                          <w:rFonts w:ascii="Comic Sans MS" w:hAnsi="Comic Sans MS"/>
                        </w:rPr>
                      </w:pPr>
                      <w:r>
                        <w:rPr>
                          <w:rFonts w:ascii="Comic Sans MS" w:hAnsi="Comic Sans MS"/>
                        </w:rPr>
                        <w:t>(adj.) lasting or permanent</w:t>
                      </w:r>
                    </w:p>
                    <w:p w14:paraId="3AAF0ED5" w14:textId="77777777" w:rsidR="00A53742" w:rsidRPr="008132E7" w:rsidRDefault="00A53742" w:rsidP="00475D16">
                      <w:pPr>
                        <w:numPr>
                          <w:ilvl w:val="0"/>
                          <w:numId w:val="11"/>
                        </w:numPr>
                        <w:rPr>
                          <w:rFonts w:ascii="Comic Sans MS" w:hAnsi="Comic Sans MS"/>
                        </w:rPr>
                      </w:pPr>
                      <w:r>
                        <w:rPr>
                          <w:rFonts w:ascii="Comic Sans MS" w:hAnsi="Comic Sans MS"/>
                        </w:rPr>
                        <w:t>(n.) a project or activity that involves many people and that is often difficult</w:t>
                      </w:r>
                    </w:p>
                    <w:p w14:paraId="68D8DA77" w14:textId="77777777" w:rsidR="00A53742" w:rsidRDefault="00A53742" w:rsidP="00AC63D8"/>
                  </w:txbxContent>
                </v:textbox>
              </v:shape>
            </w:pict>
          </mc:Fallback>
        </mc:AlternateContent>
      </w:r>
    </w:p>
    <w:p w14:paraId="53CDA2C2" w14:textId="77777777" w:rsidR="00AC63D8" w:rsidRPr="00AC63D8" w:rsidRDefault="00AC63D8" w:rsidP="00475D16">
      <w:pPr>
        <w:pStyle w:val="ListParagraph"/>
        <w:numPr>
          <w:ilvl w:val="0"/>
          <w:numId w:val="15"/>
        </w:numPr>
        <w:rPr>
          <w:rFonts w:ascii="Comic Sans MS" w:hAnsi="Comic Sans MS"/>
        </w:rPr>
      </w:pPr>
      <w:r w:rsidRPr="00AC63D8">
        <w:rPr>
          <w:rFonts w:ascii="Comic Sans MS" w:hAnsi="Comic Sans MS"/>
          <w:b/>
          <w:sz w:val="28"/>
          <w:szCs w:val="28"/>
        </w:rPr>
        <w:t>_____</w:t>
      </w:r>
      <w:r w:rsidRPr="00AC63D8">
        <w:rPr>
          <w:rFonts w:ascii="Comic Sans MS" w:hAnsi="Comic Sans MS"/>
        </w:rPr>
        <w:t xml:space="preserve">  consented </w:t>
      </w:r>
    </w:p>
    <w:p w14:paraId="12E9C9EA" w14:textId="77777777" w:rsidR="00AC63D8" w:rsidRPr="008132E7" w:rsidRDefault="00AC63D8" w:rsidP="00475D16">
      <w:pPr>
        <w:numPr>
          <w:ilvl w:val="0"/>
          <w:numId w:val="15"/>
        </w:numPr>
        <w:rPr>
          <w:rFonts w:ascii="Comic Sans MS" w:hAnsi="Comic Sans MS"/>
        </w:rPr>
      </w:pPr>
      <w:r w:rsidRPr="008132E7">
        <w:rPr>
          <w:rFonts w:ascii="Comic Sans MS" w:hAnsi="Comic Sans MS"/>
          <w:b/>
          <w:sz w:val="28"/>
          <w:szCs w:val="28"/>
        </w:rPr>
        <w:t xml:space="preserve">_____ </w:t>
      </w:r>
      <w:r w:rsidRPr="008132E7">
        <w:rPr>
          <w:rFonts w:ascii="Comic Sans MS" w:hAnsi="Comic Sans MS"/>
        </w:rPr>
        <w:t>execute</w:t>
      </w:r>
    </w:p>
    <w:p w14:paraId="2DF3DCE4" w14:textId="77777777" w:rsidR="00AC63D8" w:rsidRPr="008132E7"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8132E7">
        <w:rPr>
          <w:rFonts w:ascii="Comic Sans MS" w:hAnsi="Comic Sans MS"/>
        </w:rPr>
        <w:t xml:space="preserve">expedient </w:t>
      </w:r>
    </w:p>
    <w:p w14:paraId="7F6DEA38" w14:textId="77777777" w:rsidR="00AC63D8" w:rsidRPr="008132E7"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8132E7">
        <w:rPr>
          <w:rFonts w:ascii="Comic Sans MS" w:hAnsi="Comic Sans MS"/>
        </w:rPr>
        <w:t xml:space="preserve">liable </w:t>
      </w:r>
    </w:p>
    <w:p w14:paraId="36BF6CEA" w14:textId="77777777" w:rsidR="00AC63D8" w:rsidRPr="008132E7"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8132E7">
        <w:rPr>
          <w:rFonts w:ascii="Comic Sans MS" w:hAnsi="Comic Sans MS"/>
        </w:rPr>
        <w:t xml:space="preserve">outset </w:t>
      </w:r>
    </w:p>
    <w:p w14:paraId="68C22F89" w14:textId="77777777" w:rsidR="00AC63D8" w:rsidRPr="001B6B15"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1B6B15">
        <w:rPr>
          <w:rFonts w:ascii="Comic Sans MS" w:hAnsi="Comic Sans MS"/>
        </w:rPr>
        <w:t xml:space="preserve">prevail </w:t>
      </w:r>
    </w:p>
    <w:p w14:paraId="7CA69580" w14:textId="77777777" w:rsidR="00AC63D8"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Pr>
          <w:rFonts w:ascii="Comic Sans MS" w:hAnsi="Comic Sans MS"/>
        </w:rPr>
        <w:t xml:space="preserve">standing </w:t>
      </w:r>
    </w:p>
    <w:p w14:paraId="1DC23D92" w14:textId="77777777" w:rsidR="00AC63D8" w:rsidRPr="00EB5EB1"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Pr>
          <w:rFonts w:ascii="Comic Sans MS" w:hAnsi="Comic Sans MS"/>
        </w:rPr>
        <w:t xml:space="preserve">endeavoring </w:t>
      </w:r>
    </w:p>
    <w:p w14:paraId="3FC0DD6F" w14:textId="77777777" w:rsidR="00AC63D8" w:rsidRPr="000C7D1E"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Pr>
          <w:rFonts w:ascii="Comic Sans MS" w:hAnsi="Comic Sans MS"/>
        </w:rPr>
        <w:t xml:space="preserve">unimpaired </w:t>
      </w:r>
    </w:p>
    <w:p w14:paraId="64FBCB88" w14:textId="77777777" w:rsidR="00AC63D8" w:rsidRPr="000C7D1E"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Pr>
          <w:rFonts w:ascii="Comic Sans MS" w:hAnsi="Comic Sans MS"/>
        </w:rPr>
        <w:t xml:space="preserve">posterity </w:t>
      </w:r>
    </w:p>
    <w:p w14:paraId="2ABC02F0" w14:textId="77777777" w:rsidR="00AC63D8"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1B6B15">
        <w:rPr>
          <w:rFonts w:ascii="Comic Sans MS" w:hAnsi="Comic Sans MS"/>
        </w:rPr>
        <w:t xml:space="preserve">vitality </w:t>
      </w:r>
    </w:p>
    <w:p w14:paraId="09C9858F" w14:textId="77777777" w:rsidR="00AC63D8" w:rsidRPr="001B6B15"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1B6B15">
        <w:rPr>
          <w:rFonts w:ascii="Comic Sans MS" w:hAnsi="Comic Sans MS"/>
        </w:rPr>
        <w:t xml:space="preserve">din </w:t>
      </w:r>
    </w:p>
    <w:p w14:paraId="131586A9" w14:textId="77777777" w:rsidR="00AC63D8"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1B6B15">
        <w:rPr>
          <w:rFonts w:ascii="Comic Sans MS" w:hAnsi="Comic Sans MS"/>
        </w:rPr>
        <w:t xml:space="preserve">enterprise </w:t>
      </w:r>
    </w:p>
    <w:p w14:paraId="3BDBAE5A" w14:textId="77777777" w:rsidR="00AC63D8" w:rsidRPr="001B6B15"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sidRPr="001B6B15">
        <w:rPr>
          <w:rFonts w:ascii="Comic Sans MS" w:hAnsi="Comic Sans MS"/>
        </w:rPr>
        <w:t xml:space="preserve">alacrity </w:t>
      </w:r>
    </w:p>
    <w:p w14:paraId="75BC8BEF" w14:textId="77777777" w:rsidR="00AC63D8"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Pr>
          <w:rFonts w:ascii="Comic Sans MS" w:hAnsi="Comic Sans MS"/>
        </w:rPr>
        <w:t xml:space="preserve">fain </w:t>
      </w:r>
    </w:p>
    <w:p w14:paraId="5D513679" w14:textId="77777777" w:rsidR="00AC63D8" w:rsidRDefault="00AC63D8" w:rsidP="00475D16">
      <w:pPr>
        <w:numPr>
          <w:ilvl w:val="0"/>
          <w:numId w:val="15"/>
        </w:numPr>
        <w:tabs>
          <w:tab w:val="num" w:pos="720"/>
        </w:tabs>
        <w:rPr>
          <w:rFonts w:ascii="Comic Sans MS" w:hAnsi="Comic Sans MS"/>
        </w:rPr>
      </w:pPr>
      <w:r w:rsidRPr="008132E7">
        <w:rPr>
          <w:rFonts w:ascii="Comic Sans MS" w:hAnsi="Comic Sans MS"/>
          <w:b/>
          <w:sz w:val="28"/>
          <w:szCs w:val="28"/>
        </w:rPr>
        <w:t>_____</w:t>
      </w:r>
      <w:r>
        <w:rPr>
          <w:rFonts w:ascii="Comic Sans MS" w:hAnsi="Comic Sans MS"/>
          <w:b/>
          <w:sz w:val="28"/>
          <w:szCs w:val="28"/>
        </w:rPr>
        <w:t xml:space="preserve"> </w:t>
      </w:r>
      <w:r>
        <w:rPr>
          <w:rFonts w:ascii="Comic Sans MS" w:hAnsi="Comic Sans MS"/>
        </w:rPr>
        <w:t xml:space="preserve">obstructions </w:t>
      </w:r>
    </w:p>
    <w:p w14:paraId="0FA3BA51" w14:textId="77777777" w:rsidR="00AC63D8" w:rsidRDefault="00AC63D8" w:rsidP="00AC63D8">
      <w:pPr>
        <w:ind w:left="360"/>
        <w:rPr>
          <w:rFonts w:ascii="Comic Sans MS" w:hAnsi="Comic Sans MS"/>
        </w:rPr>
      </w:pPr>
    </w:p>
    <w:p w14:paraId="172F80A8" w14:textId="77777777" w:rsidR="00AC63D8" w:rsidRDefault="00AC63D8" w:rsidP="00AC63D8">
      <w:pPr>
        <w:rPr>
          <w:rFonts w:ascii="Comic Sans MS" w:hAnsi="Comic Sans MS"/>
        </w:rPr>
      </w:pPr>
    </w:p>
    <w:p w14:paraId="14676E99" w14:textId="77777777" w:rsidR="00AC63D8" w:rsidRDefault="00AC63D8" w:rsidP="00AC63D8">
      <w:pPr>
        <w:rPr>
          <w:rFonts w:ascii="Comic Sans MS" w:hAnsi="Comic Sans MS"/>
        </w:rPr>
      </w:pPr>
    </w:p>
    <w:p w14:paraId="5F0A9495" w14:textId="77777777" w:rsidR="00AC63D8" w:rsidRDefault="00AC63D8" w:rsidP="00AC63D8">
      <w:pPr>
        <w:rPr>
          <w:rFonts w:ascii="Comic Sans MS" w:hAnsi="Comic Sans MS"/>
          <w:b/>
          <w:sz w:val="28"/>
          <w:szCs w:val="28"/>
        </w:rPr>
      </w:pPr>
    </w:p>
    <w:p w14:paraId="33F31064" w14:textId="77777777" w:rsidR="00AC63D8" w:rsidRDefault="00AC63D8" w:rsidP="00AC63D8">
      <w:pPr>
        <w:rPr>
          <w:rFonts w:ascii="Comic Sans MS" w:hAnsi="Comic Sans MS"/>
          <w:b/>
          <w:sz w:val="28"/>
          <w:szCs w:val="28"/>
        </w:rPr>
      </w:pPr>
    </w:p>
    <w:p w14:paraId="0EC89443" w14:textId="77777777" w:rsidR="00AC63D8" w:rsidRDefault="00AC63D8" w:rsidP="00AC63D8">
      <w:pPr>
        <w:rPr>
          <w:rFonts w:ascii="Comic Sans MS" w:hAnsi="Comic Sans MS"/>
          <w:b/>
          <w:sz w:val="28"/>
          <w:szCs w:val="28"/>
        </w:rPr>
      </w:pPr>
    </w:p>
    <w:p w14:paraId="3E295AF0" w14:textId="77777777" w:rsidR="00AC63D8" w:rsidRDefault="00AC63D8" w:rsidP="00AC63D8">
      <w:pPr>
        <w:rPr>
          <w:rFonts w:ascii="Comic Sans MS" w:hAnsi="Comic Sans MS"/>
          <w:b/>
          <w:sz w:val="28"/>
          <w:szCs w:val="28"/>
        </w:rPr>
      </w:pPr>
    </w:p>
    <w:p w14:paraId="1FB633B1" w14:textId="77777777" w:rsidR="00AC63D8" w:rsidRDefault="00AC63D8" w:rsidP="00AC63D8">
      <w:pPr>
        <w:rPr>
          <w:rFonts w:ascii="Comic Sans MS" w:hAnsi="Comic Sans MS"/>
        </w:rPr>
      </w:pPr>
      <w:r w:rsidRPr="008132E7">
        <w:rPr>
          <w:rFonts w:ascii="Comic Sans MS" w:hAnsi="Comic Sans MS"/>
          <w:b/>
          <w:sz w:val="28"/>
          <w:szCs w:val="28"/>
        </w:rPr>
        <w:t>Writing</w:t>
      </w:r>
      <w:r>
        <w:rPr>
          <w:rFonts w:ascii="Comic Sans MS" w:hAnsi="Comic Sans MS"/>
          <w:b/>
          <w:sz w:val="28"/>
          <w:szCs w:val="28"/>
        </w:rPr>
        <w:t xml:space="preserve">- </w:t>
      </w:r>
      <w:r>
        <w:rPr>
          <w:rFonts w:ascii="Comic Sans MS" w:hAnsi="Comic Sans MS"/>
        </w:rPr>
        <w:t xml:space="preserve">Choose any </w:t>
      </w:r>
      <w:r w:rsidRPr="008132E7">
        <w:rPr>
          <w:rFonts w:ascii="Comic Sans MS" w:hAnsi="Comic Sans MS"/>
          <w:b/>
        </w:rPr>
        <w:t>4</w:t>
      </w:r>
      <w:r>
        <w:rPr>
          <w:rFonts w:ascii="Comic Sans MS" w:hAnsi="Comic Sans MS"/>
        </w:rPr>
        <w:t xml:space="preserve"> of the 9 terms below to use in a complete sentence that exhibits your understanding of the word’s meaning. </w:t>
      </w:r>
    </w:p>
    <w:p w14:paraId="2BE9C80C" w14:textId="77777777" w:rsidR="00AC63D8" w:rsidRPr="001B6B15" w:rsidRDefault="00AC63D8" w:rsidP="00AC63D8">
      <w:pPr>
        <w:rPr>
          <w:rFonts w:ascii="Comic Sans MS" w:hAnsi="Comic Sans MS"/>
        </w:rPr>
      </w:pPr>
      <w:r>
        <w:rPr>
          <w:rFonts w:ascii="Comic Sans MS" w:hAnsi="Comic Sans MS"/>
          <w:noProof/>
        </w:rPr>
        <mc:AlternateContent>
          <mc:Choice Requires="wps">
            <w:drawing>
              <wp:anchor distT="0" distB="0" distL="114300" distR="114300" simplePos="0" relativeHeight="251662336" behindDoc="0" locked="0" layoutInCell="1" allowOverlap="1" wp14:anchorId="0C82971B" wp14:editId="08EBABF9">
                <wp:simplePos x="0" y="0"/>
                <wp:positionH relativeFrom="column">
                  <wp:posOffset>266700</wp:posOffset>
                </wp:positionH>
                <wp:positionV relativeFrom="paragraph">
                  <wp:posOffset>112395</wp:posOffset>
                </wp:positionV>
                <wp:extent cx="5305425" cy="1314450"/>
                <wp:effectExtent l="0" t="0" r="28575" b="19050"/>
                <wp:wrapNone/>
                <wp:docPr id="45" name="Rounded Rectangle 45"/>
                <wp:cNvGraphicFramePr/>
                <a:graphic xmlns:a="http://schemas.openxmlformats.org/drawingml/2006/main">
                  <a:graphicData uri="http://schemas.microsoft.com/office/word/2010/wordprocessingShape">
                    <wps:wsp>
                      <wps:cNvSpPr/>
                      <wps:spPr>
                        <a:xfrm>
                          <a:off x="0" y="0"/>
                          <a:ext cx="5305425" cy="13144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5" o:spid="_x0000_s1026" style="position:absolute;margin-left:21pt;margin-top:8.85pt;width:417.75pt;height:10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" filled="f" strokecolor="#243f60 [1604]" strokeweight="2pt"/>
            </w:pict>
          </mc:Fallback>
        </mc:AlternateContent>
      </w:r>
    </w:p>
    <w:p w14:paraId="42AC376C" w14:textId="77777777" w:rsidR="00AC63D8" w:rsidRPr="008132E7" w:rsidRDefault="00AC63D8" w:rsidP="00AC63D8">
      <w:pPr>
        <w:ind w:left="720"/>
        <w:rPr>
          <w:rFonts w:ascii="Comic Sans MS" w:hAnsi="Comic Sans MS"/>
        </w:rPr>
      </w:pPr>
      <w:proofErr w:type="gramStart"/>
      <w:r>
        <w:rPr>
          <w:rFonts w:ascii="Comic Sans MS" w:hAnsi="Comic Sans MS"/>
        </w:rPr>
        <w:t>inexpedient</w:t>
      </w:r>
      <w:proofErr w:type="gramEnd"/>
      <w:r>
        <w:rPr>
          <w:rFonts w:ascii="Comic Sans MS" w:hAnsi="Comic Sans MS"/>
        </w:rPr>
        <w:t xml:space="preserve"> (adj.)</w:t>
      </w:r>
      <w:r w:rsidRPr="008132E7">
        <w:rPr>
          <w:rFonts w:ascii="Comic Sans MS" w:hAnsi="Comic Sans MS"/>
        </w:rPr>
        <w:t xml:space="preserv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sidRPr="00C23BA7">
        <w:rPr>
          <w:rFonts w:ascii="Comic Sans MS" w:hAnsi="Comic Sans MS"/>
        </w:rPr>
        <w:t xml:space="preserve">allow (v.) </w:t>
      </w:r>
    </w:p>
    <w:p w14:paraId="63D6F383" w14:textId="77777777" w:rsidR="00AC63D8" w:rsidRPr="008132E7" w:rsidRDefault="00AC63D8" w:rsidP="00AC63D8">
      <w:pPr>
        <w:ind w:left="720"/>
        <w:rPr>
          <w:rFonts w:ascii="Comic Sans MS" w:hAnsi="Comic Sans MS"/>
        </w:rPr>
      </w:pPr>
      <w:proofErr w:type="gramStart"/>
      <w:r>
        <w:rPr>
          <w:rFonts w:ascii="Comic Sans MS" w:hAnsi="Comic Sans MS"/>
        </w:rPr>
        <w:t>abused</w:t>
      </w:r>
      <w:proofErr w:type="gramEnd"/>
      <w:r>
        <w:rPr>
          <w:rFonts w:ascii="Comic Sans MS" w:hAnsi="Comic Sans MS"/>
        </w:rPr>
        <w:t xml:space="preserve"> (v.)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Pr>
          <w:rFonts w:ascii="Comic Sans MS" w:hAnsi="Comic Sans MS"/>
        </w:rPr>
        <w:t>mischievous</w:t>
      </w:r>
      <w:proofErr w:type="gramEnd"/>
      <w:r>
        <w:rPr>
          <w:rFonts w:ascii="Comic Sans MS" w:hAnsi="Comic Sans MS"/>
        </w:rPr>
        <w:t xml:space="preserve"> (adj.)</w:t>
      </w:r>
      <w:r w:rsidRPr="00C23BA7">
        <w:rPr>
          <w:rFonts w:ascii="Comic Sans MS" w:hAnsi="Comic Sans MS"/>
        </w:rPr>
        <w:t xml:space="preserve"> </w:t>
      </w:r>
    </w:p>
    <w:p w14:paraId="4848DB28" w14:textId="77777777" w:rsidR="00AC63D8" w:rsidRPr="00C41D0D" w:rsidRDefault="00AC63D8" w:rsidP="00AC63D8">
      <w:pPr>
        <w:ind w:left="720"/>
        <w:rPr>
          <w:rFonts w:ascii="Comic Sans MS" w:hAnsi="Comic Sans MS"/>
        </w:rPr>
      </w:pPr>
      <w:proofErr w:type="gramStart"/>
      <w:r>
        <w:rPr>
          <w:rFonts w:ascii="Comic Sans MS" w:hAnsi="Comic Sans MS"/>
        </w:rPr>
        <w:lastRenderedPageBreak/>
        <w:t>perverted  (</w:t>
      </w:r>
      <w:proofErr w:type="gramEnd"/>
      <w:r>
        <w:rPr>
          <w:rFonts w:ascii="Comic Sans MS" w:hAnsi="Comic Sans MS"/>
        </w:rPr>
        <w:t xml:space="preserve">v.)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Pr>
          <w:rFonts w:ascii="Comic Sans MS" w:hAnsi="Comic Sans MS"/>
        </w:rPr>
        <w:t>inherent</w:t>
      </w:r>
      <w:proofErr w:type="gramEnd"/>
      <w:r>
        <w:rPr>
          <w:rFonts w:ascii="Comic Sans MS" w:hAnsi="Comic Sans MS"/>
        </w:rPr>
        <w:t xml:space="preserve"> (adj.)</w:t>
      </w:r>
      <w:r w:rsidRPr="00C23BA7">
        <w:rPr>
          <w:rFonts w:ascii="Comic Sans MS" w:hAnsi="Comic Sans MS"/>
        </w:rPr>
        <w:t xml:space="preserve"> </w:t>
      </w:r>
    </w:p>
    <w:p w14:paraId="2E0C5CF5" w14:textId="77777777" w:rsidR="00AC63D8" w:rsidRPr="008132E7" w:rsidRDefault="00AC63D8" w:rsidP="00AC63D8">
      <w:pPr>
        <w:ind w:left="720"/>
        <w:rPr>
          <w:rFonts w:ascii="Comic Sans MS" w:hAnsi="Comic Sans MS"/>
        </w:rPr>
      </w:pPr>
      <w:proofErr w:type="gramStart"/>
      <w:r>
        <w:rPr>
          <w:rFonts w:ascii="Comic Sans MS" w:hAnsi="Comic Sans MS"/>
        </w:rPr>
        <w:t>integrity</w:t>
      </w:r>
      <w:proofErr w:type="gramEnd"/>
      <w:r>
        <w:rPr>
          <w:rFonts w:ascii="Comic Sans MS" w:hAnsi="Comic Sans MS"/>
        </w:rPr>
        <w:t xml:space="preserve"> (n.)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sidRPr="00C23BA7">
        <w:rPr>
          <w:rFonts w:ascii="Comic Sans MS" w:hAnsi="Comic Sans MS"/>
        </w:rPr>
        <w:t>furthered</w:t>
      </w:r>
      <w:proofErr w:type="gramEnd"/>
      <w:r w:rsidRPr="00C23BA7">
        <w:rPr>
          <w:rFonts w:ascii="Comic Sans MS" w:hAnsi="Comic Sans MS"/>
        </w:rPr>
        <w:t xml:space="preserve"> (v.) </w:t>
      </w:r>
    </w:p>
    <w:p w14:paraId="2B56EB29" w14:textId="77777777" w:rsidR="00AC63D8" w:rsidRDefault="00AC63D8" w:rsidP="00AC63D8">
      <w:pPr>
        <w:ind w:firstLine="720"/>
        <w:rPr>
          <w:rFonts w:ascii="Comic Sans MS" w:hAnsi="Comic Sans MS"/>
        </w:rPr>
      </w:pPr>
      <w:proofErr w:type="gramStart"/>
      <w:r>
        <w:rPr>
          <w:rFonts w:ascii="Comic Sans MS" w:hAnsi="Comic Sans MS"/>
        </w:rPr>
        <w:t>impose</w:t>
      </w:r>
      <w:proofErr w:type="gramEnd"/>
      <w:r>
        <w:rPr>
          <w:rFonts w:ascii="Comic Sans MS" w:hAnsi="Comic Sans MS"/>
        </w:rPr>
        <w:t xml:space="preserve"> (v.)</w:t>
      </w:r>
    </w:p>
    <w:p w14:paraId="40885AA9" w14:textId="77777777" w:rsidR="00AC63D8" w:rsidRDefault="00AC63D8" w:rsidP="00AC63D8">
      <w:pPr>
        <w:ind w:firstLine="720"/>
        <w:rPr>
          <w:rFonts w:ascii="Comic Sans MS" w:hAnsi="Comic Sans MS"/>
        </w:rPr>
      </w:pPr>
    </w:p>
    <w:p w14:paraId="4A0AEC45" w14:textId="77777777" w:rsidR="00AC63D8" w:rsidRDefault="00AC63D8" w:rsidP="00AC63D8">
      <w:pPr>
        <w:ind w:firstLine="720"/>
        <w:rPr>
          <w:rFonts w:ascii="Comic Sans MS" w:hAnsi="Comic Sans MS"/>
        </w:rPr>
      </w:pPr>
    </w:p>
    <w:p w14:paraId="2016FBF8" w14:textId="77777777" w:rsidR="00AC63D8" w:rsidRDefault="00AC63D8" w:rsidP="00475D16">
      <w:pPr>
        <w:pStyle w:val="ListParagraph"/>
        <w:numPr>
          <w:ilvl w:val="0"/>
          <w:numId w:val="15"/>
        </w:numPr>
        <w:tabs>
          <w:tab w:val="num" w:pos="720"/>
        </w:tabs>
        <w:spacing w:after="0" w:line="240" w:lineRule="auto"/>
        <w:rPr>
          <w:rFonts w:ascii="Comic Sans MS" w:hAnsi="Comic Sans MS"/>
        </w:rPr>
      </w:pPr>
      <w:r>
        <w:rPr>
          <w:rFonts w:ascii="Comic Sans MS" w:hAnsi="Comic Sans MS"/>
        </w:rPr>
        <w:t xml:space="preserve">  </w:t>
      </w:r>
    </w:p>
    <w:p w14:paraId="2CCD17F6" w14:textId="77777777" w:rsidR="00AC63D8" w:rsidRDefault="00AC63D8" w:rsidP="00AC63D8">
      <w:pPr>
        <w:pStyle w:val="ListParagraph"/>
        <w:rPr>
          <w:rFonts w:ascii="Comic Sans MS" w:hAnsi="Comic Sans MS"/>
        </w:rPr>
      </w:pPr>
    </w:p>
    <w:p w14:paraId="531CFB0D" w14:textId="77777777" w:rsidR="00AC63D8" w:rsidRDefault="00AC63D8" w:rsidP="00AC63D8">
      <w:pPr>
        <w:pStyle w:val="ListParagraph"/>
        <w:rPr>
          <w:rFonts w:ascii="Comic Sans MS" w:hAnsi="Comic Sans MS"/>
        </w:rPr>
      </w:pPr>
    </w:p>
    <w:p w14:paraId="19D814E4" w14:textId="77777777" w:rsidR="00AC63D8" w:rsidRDefault="00AC63D8" w:rsidP="00AC63D8">
      <w:pPr>
        <w:pStyle w:val="ListParagraph"/>
        <w:rPr>
          <w:rFonts w:ascii="Comic Sans MS" w:hAnsi="Comic Sans MS"/>
        </w:rPr>
      </w:pPr>
    </w:p>
    <w:p w14:paraId="11A62946" w14:textId="77777777" w:rsidR="00AC63D8" w:rsidRDefault="00AC63D8" w:rsidP="00475D16">
      <w:pPr>
        <w:pStyle w:val="ListParagraph"/>
        <w:numPr>
          <w:ilvl w:val="0"/>
          <w:numId w:val="15"/>
        </w:numPr>
        <w:tabs>
          <w:tab w:val="num" w:pos="720"/>
        </w:tabs>
        <w:spacing w:after="0" w:line="240" w:lineRule="auto"/>
        <w:rPr>
          <w:rFonts w:ascii="Comic Sans MS" w:hAnsi="Comic Sans MS"/>
        </w:rPr>
      </w:pPr>
      <w:r>
        <w:rPr>
          <w:rFonts w:ascii="Comic Sans MS" w:hAnsi="Comic Sans MS"/>
        </w:rPr>
        <w:t xml:space="preserve">  </w:t>
      </w:r>
    </w:p>
    <w:p w14:paraId="2E8A2FFB" w14:textId="77777777" w:rsidR="00AC63D8" w:rsidRDefault="00AC63D8" w:rsidP="00AC63D8">
      <w:pPr>
        <w:pStyle w:val="ListParagraph"/>
        <w:rPr>
          <w:rFonts w:ascii="Comic Sans MS" w:hAnsi="Comic Sans MS"/>
        </w:rPr>
      </w:pPr>
    </w:p>
    <w:p w14:paraId="065F89F4" w14:textId="77777777" w:rsidR="00AC63D8" w:rsidRDefault="00AC63D8" w:rsidP="00AC63D8">
      <w:pPr>
        <w:pStyle w:val="ListParagraph"/>
        <w:rPr>
          <w:rFonts w:ascii="Comic Sans MS" w:hAnsi="Comic Sans MS"/>
        </w:rPr>
      </w:pPr>
    </w:p>
    <w:p w14:paraId="1A3BF9FC" w14:textId="77777777" w:rsidR="00AC63D8" w:rsidRDefault="00AC63D8" w:rsidP="00AC63D8">
      <w:pPr>
        <w:pStyle w:val="ListParagraph"/>
        <w:rPr>
          <w:rFonts w:ascii="Comic Sans MS" w:hAnsi="Comic Sans MS"/>
        </w:rPr>
      </w:pPr>
    </w:p>
    <w:p w14:paraId="09F1EFB3" w14:textId="77777777" w:rsidR="00AC63D8" w:rsidRDefault="00AC63D8" w:rsidP="00475D16">
      <w:pPr>
        <w:pStyle w:val="ListParagraph"/>
        <w:numPr>
          <w:ilvl w:val="0"/>
          <w:numId w:val="15"/>
        </w:numPr>
        <w:tabs>
          <w:tab w:val="num" w:pos="720"/>
        </w:tabs>
        <w:spacing w:after="0" w:line="240" w:lineRule="auto"/>
        <w:rPr>
          <w:rFonts w:ascii="Comic Sans MS" w:hAnsi="Comic Sans MS"/>
        </w:rPr>
      </w:pPr>
      <w:r>
        <w:rPr>
          <w:rFonts w:ascii="Comic Sans MS" w:hAnsi="Comic Sans MS"/>
        </w:rPr>
        <w:t xml:space="preserve">  </w:t>
      </w:r>
    </w:p>
    <w:p w14:paraId="21854D84" w14:textId="77777777" w:rsidR="00AC63D8" w:rsidRDefault="00AC63D8" w:rsidP="00AC63D8">
      <w:pPr>
        <w:pStyle w:val="ListParagraph"/>
        <w:rPr>
          <w:rFonts w:ascii="Comic Sans MS" w:hAnsi="Comic Sans MS"/>
        </w:rPr>
      </w:pPr>
    </w:p>
    <w:p w14:paraId="11FB903B" w14:textId="77777777" w:rsidR="00AC63D8" w:rsidRDefault="00AC63D8" w:rsidP="00AC63D8">
      <w:pPr>
        <w:pStyle w:val="ListParagraph"/>
        <w:rPr>
          <w:rFonts w:ascii="Comic Sans MS" w:hAnsi="Comic Sans MS"/>
        </w:rPr>
      </w:pPr>
    </w:p>
    <w:p w14:paraId="7AD8E1A6" w14:textId="77777777" w:rsidR="00AC63D8" w:rsidRDefault="00AC63D8" w:rsidP="00AC63D8">
      <w:pPr>
        <w:pStyle w:val="ListParagraph"/>
        <w:rPr>
          <w:rFonts w:ascii="Comic Sans MS" w:hAnsi="Comic Sans MS"/>
        </w:rPr>
      </w:pPr>
    </w:p>
    <w:p w14:paraId="6D55A2AD" w14:textId="77777777" w:rsidR="00AC63D8" w:rsidRPr="000F00E5" w:rsidRDefault="00AC63D8" w:rsidP="00475D16">
      <w:pPr>
        <w:pStyle w:val="ListParagraph"/>
        <w:numPr>
          <w:ilvl w:val="0"/>
          <w:numId w:val="15"/>
        </w:numPr>
        <w:tabs>
          <w:tab w:val="num" w:pos="720"/>
        </w:tabs>
        <w:spacing w:after="0" w:line="240" w:lineRule="auto"/>
        <w:rPr>
          <w:rFonts w:ascii="Comic Sans MS" w:hAnsi="Comic Sans MS"/>
        </w:rPr>
      </w:pPr>
    </w:p>
    <w:p w14:paraId="279F7AD6" w14:textId="77777777" w:rsidR="00AC63D8" w:rsidRDefault="00AC63D8" w:rsidP="003C3CAA"/>
    <w:p w14:paraId="2C383E08" w14:textId="77777777" w:rsidR="00AC63D8" w:rsidRDefault="00AC63D8" w:rsidP="003C3CAA"/>
    <w:p w14:paraId="54E8A0FF" w14:textId="77777777" w:rsidR="003448D3" w:rsidRDefault="003448D3" w:rsidP="003C3CAA"/>
    <w:p w14:paraId="7B754AFF" w14:textId="77777777" w:rsidR="003448D3" w:rsidRDefault="003448D3" w:rsidP="003C3CAA"/>
    <w:p w14:paraId="5DCB1C36" w14:textId="77777777" w:rsidR="003448D3" w:rsidRDefault="003448D3" w:rsidP="003C3CAA"/>
    <w:p w14:paraId="54061BF5" w14:textId="77777777" w:rsidR="003448D3" w:rsidRDefault="003448D3" w:rsidP="003C3CAA"/>
    <w:p w14:paraId="096B65C4" w14:textId="77777777" w:rsidR="003448D3" w:rsidRDefault="003448D3" w:rsidP="003C3CAA"/>
    <w:p w14:paraId="782BC8EC" w14:textId="77777777" w:rsidR="003448D3" w:rsidRDefault="003448D3" w:rsidP="003C3CAA"/>
    <w:p w14:paraId="42C7F2D5" w14:textId="77777777" w:rsidR="003448D3" w:rsidRDefault="003448D3" w:rsidP="003C3CAA"/>
    <w:p w14:paraId="0BBB9AD7" w14:textId="77777777" w:rsidR="003448D3" w:rsidRDefault="003448D3" w:rsidP="003C3CAA"/>
    <w:p w14:paraId="372FEC31" w14:textId="77777777" w:rsidR="003448D3" w:rsidRDefault="003448D3" w:rsidP="003C3CAA"/>
    <w:p w14:paraId="4484F595" w14:textId="77777777" w:rsidR="003448D3" w:rsidRDefault="003448D3" w:rsidP="003C3CAA"/>
    <w:p w14:paraId="3BCE308B" w14:textId="77777777" w:rsidR="003448D3" w:rsidRDefault="003448D3" w:rsidP="003C3CAA"/>
    <w:p w14:paraId="70290F0C" w14:textId="77777777" w:rsidR="003448D3" w:rsidRDefault="003448D3" w:rsidP="003C3CAA"/>
    <w:p w14:paraId="7233354B" w14:textId="77777777" w:rsidR="003448D3" w:rsidRDefault="003448D3" w:rsidP="003C3CAA"/>
    <w:p w14:paraId="31907AB4" w14:textId="77777777" w:rsidR="003448D3" w:rsidRDefault="003448D3" w:rsidP="003C3CAA"/>
    <w:p w14:paraId="0EC019FE" w14:textId="77777777" w:rsidR="003448D3" w:rsidRDefault="003448D3" w:rsidP="003C3CAA"/>
    <w:p w14:paraId="7AB1ED80" w14:textId="77777777" w:rsidR="003448D3" w:rsidRDefault="003448D3" w:rsidP="003C3CAA"/>
    <w:p w14:paraId="4D0A09AB" w14:textId="77777777" w:rsidR="00AE0063" w:rsidRDefault="00AE0063" w:rsidP="003C3CAA"/>
    <w:p w14:paraId="1521CE19" w14:textId="77777777" w:rsidR="00AE0063" w:rsidRDefault="00AE0063" w:rsidP="003C3CAA"/>
    <w:p w14:paraId="72307EAD" w14:textId="77777777" w:rsidR="00AE0063" w:rsidRPr="00AE0063" w:rsidRDefault="00AE0063" w:rsidP="00AE0063">
      <w:r w:rsidRPr="00AE0063">
        <w:t>New York State Common Core-</w:t>
      </w:r>
    </w:p>
    <w:p w14:paraId="4978B84B" w14:textId="77777777" w:rsidR="00AE0063" w:rsidRPr="00AE0063" w:rsidRDefault="00AE0063" w:rsidP="00AE0063">
      <w:r w:rsidRPr="00AE0063">
        <w:t>L.6- Analyze a case in which grasping point of view requires distinguishing what is directly stated in a text from what is really meant.</w:t>
      </w:r>
    </w:p>
    <w:p w14:paraId="3743026B" w14:textId="77777777" w:rsidR="00AE0063" w:rsidRPr="00AE0063" w:rsidRDefault="00AE0063" w:rsidP="00AE0063">
      <w:proofErr w:type="gramStart"/>
      <w:r w:rsidRPr="00AE0063">
        <w:t>R.1- Cite strong and thorough textual evidence to support analysis of what the text says explicitly as well as inferences drawn from the text, including determining where the text leaves matters uncertain.</w:t>
      </w:r>
      <w:proofErr w:type="gramEnd"/>
    </w:p>
    <w:p w14:paraId="20C08F4D" w14:textId="77777777" w:rsidR="00AE0063" w:rsidRPr="00AE0063" w:rsidRDefault="00AE0063" w:rsidP="00AE0063">
      <w:proofErr w:type="gramStart"/>
      <w:r w:rsidRPr="00AE0063">
        <w:t>W.9- Draw evidence from literary or informational texts to support analysis, reflection, and research.</w:t>
      </w:r>
      <w:proofErr w:type="gramEnd"/>
    </w:p>
    <w:p w14:paraId="16463AF1" w14:textId="77777777" w:rsidR="00AE0063" w:rsidRPr="00AE0063" w:rsidRDefault="00AE0063" w:rsidP="00AE0063"/>
    <w:p w14:paraId="1F4FEB59" w14:textId="77777777" w:rsidR="00AE0063" w:rsidRPr="00AE0063" w:rsidRDefault="00AE0063" w:rsidP="00AE0063">
      <w:pPr>
        <w:rPr>
          <w:b/>
          <w:i/>
        </w:rPr>
      </w:pPr>
      <w:r w:rsidRPr="00AE0063">
        <w:rPr>
          <w:b/>
          <w:i/>
        </w:rPr>
        <w:lastRenderedPageBreak/>
        <w:t>Objective-</w:t>
      </w:r>
    </w:p>
    <w:p w14:paraId="580466DC" w14:textId="77777777" w:rsidR="00AE0063" w:rsidRPr="00AE0063" w:rsidRDefault="00AE0063" w:rsidP="00AE0063">
      <w:r w:rsidRPr="00AE0063">
        <w:t>The objective of this lesson is to modify Module 2 to make it more applicable to the special education classroom, and therefore individual student.</w:t>
      </w:r>
    </w:p>
    <w:p w14:paraId="3BEAE23C" w14:textId="77777777" w:rsidR="00AE0063" w:rsidRPr="00AE0063" w:rsidRDefault="00AE0063" w:rsidP="00AE0063"/>
    <w:p w14:paraId="309C74D9" w14:textId="6CD4CBE4" w:rsidR="004A508B" w:rsidRDefault="004A508B" w:rsidP="00AE0063">
      <w:r>
        <w:t xml:space="preserve">Aim- </w:t>
      </w:r>
      <w:r>
        <w:tab/>
      </w:r>
      <w:r>
        <w:tab/>
      </w:r>
      <w:r w:rsidR="00AE0063" w:rsidRPr="00AE0063">
        <w:t xml:space="preserve">Understanding Thoreau’s beliefs about the ways in which people serve the state </w:t>
      </w:r>
    </w:p>
    <w:p w14:paraId="3CF5E93F" w14:textId="7D3B73C2" w:rsidR="00AE0063" w:rsidRPr="00AE0063" w:rsidRDefault="00AE0063" w:rsidP="00AE0063">
      <w:r w:rsidRPr="00AE0063">
        <w:t>Do Now-</w:t>
      </w:r>
      <w:r w:rsidRPr="00AE0063">
        <w:tab/>
        <w:t>What would the “perfect” world be like, if you had the power to create your own utopia? Consider the following areas: laws, schools, work, economy, family, etc</w:t>
      </w:r>
      <w:proofErr w:type="gramStart"/>
      <w:r w:rsidRPr="00AE0063">
        <w:t>..</w:t>
      </w:r>
      <w:proofErr w:type="gramEnd"/>
      <w:r w:rsidRPr="00AE0063">
        <w:rPr>
          <w:i/>
        </w:rPr>
        <w:t xml:space="preserve"> (See “Reflection Connection” on worksheet and Utopia Worksheet for this prompt.)</w:t>
      </w:r>
    </w:p>
    <w:p w14:paraId="4101DA5F" w14:textId="77777777" w:rsidR="00AE0063" w:rsidRPr="00AE0063" w:rsidRDefault="00AE0063" w:rsidP="00AE0063"/>
    <w:p w14:paraId="7F234919" w14:textId="77777777" w:rsidR="00AE0063" w:rsidRPr="00AE0063" w:rsidRDefault="00AE0063" w:rsidP="00AE0063">
      <w:r w:rsidRPr="00AE0063">
        <w:t>Procedure-</w:t>
      </w:r>
    </w:p>
    <w:p w14:paraId="07B83514" w14:textId="77777777" w:rsidR="00AE0063" w:rsidRPr="00AE0063" w:rsidRDefault="00AE0063" w:rsidP="00AE0063">
      <w:pPr>
        <w:numPr>
          <w:ilvl w:val="0"/>
          <w:numId w:val="38"/>
        </w:numPr>
      </w:pPr>
      <w:r w:rsidRPr="00AE0063">
        <w:t xml:space="preserve">Students will review </w:t>
      </w:r>
      <w:r w:rsidRPr="00AE0063">
        <w:rPr>
          <w:i/>
        </w:rPr>
        <w:t>Vocabulary to Know</w:t>
      </w:r>
      <w:r w:rsidRPr="00AE0063">
        <w:t>:</w:t>
      </w:r>
    </w:p>
    <w:p w14:paraId="40D8F072" w14:textId="77777777" w:rsidR="00AE0063" w:rsidRPr="00AE0063" w:rsidRDefault="00AE0063" w:rsidP="00AE0063">
      <w:pPr>
        <w:numPr>
          <w:ilvl w:val="0"/>
          <w:numId w:val="39"/>
        </w:numPr>
      </w:pPr>
      <w:proofErr w:type="gramStart"/>
      <w:r w:rsidRPr="00AE0063">
        <w:t>resign</w:t>
      </w:r>
      <w:proofErr w:type="gramEnd"/>
      <w:r w:rsidRPr="00AE0063">
        <w:t xml:space="preserve"> (v.)- give up or relinquish</w:t>
      </w:r>
    </w:p>
    <w:p w14:paraId="5D8D1762" w14:textId="77777777" w:rsidR="00AE0063" w:rsidRPr="00AE0063" w:rsidRDefault="00AE0063" w:rsidP="00AE0063">
      <w:pPr>
        <w:numPr>
          <w:ilvl w:val="0"/>
          <w:numId w:val="39"/>
        </w:numPr>
        <w:tabs>
          <w:tab w:val="clear" w:pos="1440"/>
          <w:tab w:val="num" w:pos="1080"/>
        </w:tabs>
      </w:pPr>
      <w:proofErr w:type="gramStart"/>
      <w:r w:rsidRPr="00AE0063">
        <w:t>cultivate</w:t>
      </w:r>
      <w:proofErr w:type="gramEnd"/>
      <w:r w:rsidRPr="00AE0063">
        <w:t xml:space="preserve"> (v.)- promote growth or development of</w:t>
      </w:r>
    </w:p>
    <w:p w14:paraId="08C6FFDE" w14:textId="77777777" w:rsidR="00AE0063" w:rsidRPr="00AE0063" w:rsidRDefault="00AE0063" w:rsidP="00AE0063">
      <w:pPr>
        <w:numPr>
          <w:ilvl w:val="0"/>
          <w:numId w:val="39"/>
        </w:numPr>
        <w:tabs>
          <w:tab w:val="clear" w:pos="1440"/>
          <w:tab w:val="num" w:pos="1080"/>
        </w:tabs>
      </w:pPr>
      <w:proofErr w:type="gramStart"/>
      <w:r w:rsidRPr="00AE0063">
        <w:t>reminiscence</w:t>
      </w:r>
      <w:proofErr w:type="gramEnd"/>
      <w:r w:rsidRPr="00AE0063">
        <w:t xml:space="preserve"> (n.)- a mental impression retained or revived</w:t>
      </w:r>
    </w:p>
    <w:p w14:paraId="5552A563" w14:textId="77777777" w:rsidR="00AE0063" w:rsidRPr="00AE0063" w:rsidRDefault="00AE0063" w:rsidP="00AE0063">
      <w:pPr>
        <w:numPr>
          <w:ilvl w:val="0"/>
          <w:numId w:val="39"/>
        </w:numPr>
        <w:tabs>
          <w:tab w:val="clear" w:pos="1440"/>
          <w:tab w:val="num" w:pos="1080"/>
        </w:tabs>
      </w:pPr>
      <w:proofErr w:type="spellStart"/>
      <w:proofErr w:type="gramStart"/>
      <w:r w:rsidRPr="00AE0063">
        <w:t>corse</w:t>
      </w:r>
      <w:proofErr w:type="spellEnd"/>
      <w:proofErr w:type="gramEnd"/>
      <w:r w:rsidRPr="00AE0063">
        <w:t xml:space="preserve"> (n.)- corpse</w:t>
      </w:r>
    </w:p>
    <w:p w14:paraId="5E9FBA94" w14:textId="77777777" w:rsidR="00AE0063" w:rsidRPr="00AE0063" w:rsidRDefault="00AE0063" w:rsidP="00AE0063"/>
    <w:p w14:paraId="30C5A405" w14:textId="77777777" w:rsidR="00AE0063" w:rsidRPr="00AE0063" w:rsidRDefault="00AE0063" w:rsidP="00AE0063"/>
    <w:p w14:paraId="29322F01" w14:textId="77777777" w:rsidR="00AE0063" w:rsidRPr="00AE0063" w:rsidRDefault="00AE0063" w:rsidP="00AE0063">
      <w:pPr>
        <w:numPr>
          <w:ilvl w:val="0"/>
          <w:numId w:val="38"/>
        </w:numPr>
      </w:pPr>
      <w:r w:rsidRPr="00AE0063">
        <w:t xml:space="preserve">Students will define the </w:t>
      </w:r>
      <w:r w:rsidRPr="00AE0063">
        <w:rPr>
          <w:i/>
        </w:rPr>
        <w:t xml:space="preserve">Vocabulary to </w:t>
      </w:r>
      <w:proofErr w:type="gramStart"/>
      <w:r w:rsidRPr="00AE0063">
        <w:rPr>
          <w:i/>
        </w:rPr>
        <w:t>Learn</w:t>
      </w:r>
      <w:proofErr w:type="gramEnd"/>
      <w:r w:rsidRPr="00AE0063">
        <w:t xml:space="preserve"> terms, using a paint-chip. The term itself will be placed on the top of the paint chip; part of speech on the middle section; and the definition on the bottom. </w:t>
      </w:r>
    </w:p>
    <w:p w14:paraId="05421561" w14:textId="77777777" w:rsidR="00AE0063" w:rsidRPr="00AE0063" w:rsidRDefault="00AE0063" w:rsidP="00AE0063">
      <w:pPr>
        <w:numPr>
          <w:ilvl w:val="0"/>
          <w:numId w:val="39"/>
        </w:numPr>
        <w:tabs>
          <w:tab w:val="clear" w:pos="1440"/>
          <w:tab w:val="num" w:pos="1080"/>
        </w:tabs>
      </w:pPr>
      <w:proofErr w:type="gramStart"/>
      <w:r w:rsidRPr="00AE0063">
        <w:t>benefactor</w:t>
      </w:r>
      <w:proofErr w:type="gramEnd"/>
      <w:r w:rsidRPr="00AE0063">
        <w:t xml:space="preserve"> (n.)- </w:t>
      </w:r>
    </w:p>
    <w:p w14:paraId="533ADFD0" w14:textId="77777777" w:rsidR="00AE0063" w:rsidRPr="00AE0063" w:rsidRDefault="00AE0063" w:rsidP="00AE0063"/>
    <w:p w14:paraId="14A90389" w14:textId="77777777" w:rsidR="00AE0063" w:rsidRPr="00AE0063" w:rsidRDefault="00AE0063" w:rsidP="00AE0063">
      <w:pPr>
        <w:numPr>
          <w:ilvl w:val="0"/>
          <w:numId w:val="39"/>
        </w:numPr>
        <w:tabs>
          <w:tab w:val="clear" w:pos="1440"/>
          <w:tab w:val="num" w:pos="1080"/>
        </w:tabs>
      </w:pPr>
      <w:proofErr w:type="gramStart"/>
      <w:r w:rsidRPr="00AE0063">
        <w:t>palpitation</w:t>
      </w:r>
      <w:proofErr w:type="gramEnd"/>
      <w:r w:rsidRPr="00AE0063">
        <w:t xml:space="preserve"> (n.)- </w:t>
      </w:r>
    </w:p>
    <w:p w14:paraId="32F9517F" w14:textId="77777777" w:rsidR="00AE0063" w:rsidRPr="00AE0063" w:rsidRDefault="00AE0063" w:rsidP="00AE0063"/>
    <w:p w14:paraId="21B84DDB" w14:textId="77777777" w:rsidR="00AE0063" w:rsidRPr="00AE0063" w:rsidRDefault="00AE0063" w:rsidP="00AE0063">
      <w:pPr>
        <w:numPr>
          <w:ilvl w:val="0"/>
          <w:numId w:val="39"/>
        </w:numPr>
        <w:tabs>
          <w:tab w:val="clear" w:pos="1440"/>
          <w:tab w:val="num" w:pos="1080"/>
        </w:tabs>
      </w:pPr>
      <w:proofErr w:type="gramStart"/>
      <w:r w:rsidRPr="00AE0063">
        <w:t>philanthropist</w:t>
      </w:r>
      <w:proofErr w:type="gramEnd"/>
      <w:r w:rsidRPr="00AE0063">
        <w:t xml:space="preserve"> (n.)- </w:t>
      </w:r>
    </w:p>
    <w:p w14:paraId="368F806F" w14:textId="77777777" w:rsidR="00AE0063" w:rsidRPr="00AE0063" w:rsidRDefault="00AE0063" w:rsidP="00AE0063"/>
    <w:p w14:paraId="3A3EECCE" w14:textId="77777777" w:rsidR="00AE0063" w:rsidRPr="00AE0063" w:rsidRDefault="00AE0063" w:rsidP="00AE0063">
      <w:pPr>
        <w:numPr>
          <w:ilvl w:val="0"/>
          <w:numId w:val="39"/>
        </w:numPr>
        <w:tabs>
          <w:tab w:val="clear" w:pos="1440"/>
          <w:tab w:val="num" w:pos="1080"/>
        </w:tabs>
      </w:pPr>
      <w:proofErr w:type="gramStart"/>
      <w:r w:rsidRPr="00AE0063">
        <w:t>rampart</w:t>
      </w:r>
      <w:proofErr w:type="gramEnd"/>
      <w:r w:rsidRPr="00AE0063">
        <w:t xml:space="preserve"> (n.)- </w:t>
      </w:r>
    </w:p>
    <w:p w14:paraId="1B0F6372" w14:textId="77777777" w:rsidR="00AE0063" w:rsidRPr="00AE0063" w:rsidRDefault="00AE0063" w:rsidP="00AE0063"/>
    <w:p w14:paraId="3866C044" w14:textId="77777777" w:rsidR="00AE0063" w:rsidRPr="00AE0063" w:rsidRDefault="00AE0063" w:rsidP="00AE0063"/>
    <w:p w14:paraId="58EABEDA" w14:textId="77777777" w:rsidR="00AE0063" w:rsidRPr="00AE0063" w:rsidRDefault="00AE0063" w:rsidP="00AE0063">
      <w:pPr>
        <w:numPr>
          <w:ilvl w:val="0"/>
          <w:numId w:val="38"/>
        </w:numPr>
      </w:pPr>
      <w:r w:rsidRPr="00AE0063">
        <w:t xml:space="preserve">Think-Pair-Share </w:t>
      </w:r>
      <w:proofErr w:type="spellStart"/>
      <w:r w:rsidRPr="00AE0063">
        <w:t>the</w:t>
      </w:r>
      <w:proofErr w:type="spellEnd"/>
      <w:r w:rsidRPr="00AE0063">
        <w:t xml:space="preserve"> Do Now/Reflection Connection topic</w:t>
      </w:r>
    </w:p>
    <w:p w14:paraId="40A89C58" w14:textId="77777777" w:rsidR="00AE0063" w:rsidRPr="00AE0063" w:rsidRDefault="00AE0063" w:rsidP="00AE0063">
      <w:pPr>
        <w:numPr>
          <w:ilvl w:val="1"/>
          <w:numId w:val="38"/>
        </w:numPr>
      </w:pPr>
      <w:r w:rsidRPr="00AE0063">
        <w:t xml:space="preserve">Watch this clip regarding utopias </w:t>
      </w:r>
      <w:hyperlink r:id="rId37" w:history="1">
        <w:r w:rsidRPr="00AE0063">
          <w:rPr>
            <w:rStyle w:val="Hyperlink"/>
          </w:rPr>
          <w:t>https://</w:t>
        </w:r>
      </w:hyperlink>
      <w:hyperlink r:id="rId38" w:history="1">
        <w:r w:rsidRPr="00AE0063">
          <w:rPr>
            <w:rStyle w:val="Hyperlink"/>
          </w:rPr>
          <w:t>www.youtube.com/watch?v=1A7CHIlgNW0</w:t>
        </w:r>
      </w:hyperlink>
    </w:p>
    <w:p w14:paraId="1F82AC12" w14:textId="77777777" w:rsidR="00AE0063" w:rsidRPr="00AE0063" w:rsidRDefault="00AE0063" w:rsidP="00AE0063">
      <w:pPr>
        <w:numPr>
          <w:ilvl w:val="1"/>
          <w:numId w:val="38"/>
        </w:numPr>
      </w:pPr>
      <w:r w:rsidRPr="00AE0063">
        <w:t>Distribute the Utopia Creation Packet</w:t>
      </w:r>
    </w:p>
    <w:p w14:paraId="730FE8AE" w14:textId="77777777" w:rsidR="00AE0063" w:rsidRPr="00AE0063" w:rsidRDefault="00AE0063" w:rsidP="00AE0063">
      <w:pPr>
        <w:numPr>
          <w:ilvl w:val="2"/>
          <w:numId w:val="38"/>
        </w:numPr>
      </w:pPr>
      <w:r w:rsidRPr="00AE0063">
        <w:t>Students will work either independently to create their own Utopia</w:t>
      </w:r>
    </w:p>
    <w:p w14:paraId="445E599D" w14:textId="77777777" w:rsidR="00AE0063" w:rsidRPr="00AE0063" w:rsidRDefault="00AE0063" w:rsidP="00AE0063">
      <w:pPr>
        <w:numPr>
          <w:ilvl w:val="2"/>
          <w:numId w:val="38"/>
        </w:numPr>
      </w:pPr>
      <w:r w:rsidRPr="00AE0063">
        <w:t>This lesson will require 1-2 days, including time to complete either the Utopia PowerPoint or the Utopia Poster</w:t>
      </w:r>
    </w:p>
    <w:p w14:paraId="72A0C65B" w14:textId="77777777" w:rsidR="00AE0063" w:rsidRDefault="00AE0063" w:rsidP="00AE0063">
      <w:pPr>
        <w:numPr>
          <w:ilvl w:val="1"/>
          <w:numId w:val="38"/>
        </w:numPr>
      </w:pPr>
      <w:r w:rsidRPr="00AE0063">
        <w:t>Students will reflect and share their responses first by meeting within their groups to share their poems, utopia creation, and finally their poster or PowerPoint, and then with the class as a whole</w:t>
      </w:r>
    </w:p>
    <w:p w14:paraId="017A14E4" w14:textId="77777777" w:rsidR="00AE0063" w:rsidRPr="00AE0063" w:rsidRDefault="00AE0063" w:rsidP="00AE0063">
      <w:pPr>
        <w:ind w:left="1440"/>
      </w:pPr>
    </w:p>
    <w:p w14:paraId="1CE68799" w14:textId="77777777" w:rsidR="00AE0063" w:rsidRDefault="00AE0063" w:rsidP="00AE0063">
      <w:pPr>
        <w:numPr>
          <w:ilvl w:val="0"/>
          <w:numId w:val="38"/>
        </w:numPr>
      </w:pPr>
      <w:r w:rsidRPr="00AE0063">
        <w:t xml:space="preserve">Listen to paragraph 3-7 being read aloud while annotating, using this clip: </w:t>
      </w:r>
      <w:hyperlink r:id="rId39" w:history="1">
        <w:r w:rsidRPr="00AE0063">
          <w:rPr>
            <w:rStyle w:val="Hyperlink"/>
          </w:rPr>
          <w:t>https://</w:t>
        </w:r>
      </w:hyperlink>
      <w:hyperlink r:id="rId40" w:history="1">
        <w:r w:rsidRPr="00AE0063">
          <w:rPr>
            <w:rStyle w:val="Hyperlink"/>
          </w:rPr>
          <w:t>www.youtube.com/watch?v=nLtrabKgaIA</w:t>
        </w:r>
      </w:hyperlink>
    </w:p>
    <w:p w14:paraId="438028BF" w14:textId="77777777" w:rsidR="00AE0063" w:rsidRPr="00AE0063" w:rsidRDefault="00AE0063" w:rsidP="00AE0063">
      <w:pPr>
        <w:ind w:left="720"/>
      </w:pPr>
    </w:p>
    <w:p w14:paraId="52ECB9B2" w14:textId="77777777" w:rsidR="00AE0063" w:rsidRPr="00AE0063" w:rsidRDefault="00AE0063" w:rsidP="00AE0063">
      <w:pPr>
        <w:numPr>
          <w:ilvl w:val="0"/>
          <w:numId w:val="38"/>
        </w:numPr>
      </w:pPr>
      <w:r w:rsidRPr="00AE0063">
        <w:t xml:space="preserve">Read one question at a time and then read the passage until the answer is revealed. </w:t>
      </w:r>
    </w:p>
    <w:p w14:paraId="5E9CB595" w14:textId="77777777" w:rsidR="00AE0063" w:rsidRPr="00AE0063" w:rsidRDefault="00AE0063" w:rsidP="00AE0063">
      <w:pPr>
        <w:numPr>
          <w:ilvl w:val="0"/>
          <w:numId w:val="38"/>
        </w:numPr>
      </w:pPr>
      <w:r w:rsidRPr="00AE0063">
        <w:t>Distribute the article “The Ethical Dilemma of Forced Chemotherapy on a Teen” and begin reading the introduction aloud with the class (volunteers to read aloud)</w:t>
      </w:r>
    </w:p>
    <w:p w14:paraId="3CEEFFC1" w14:textId="77777777" w:rsidR="00AE0063" w:rsidRPr="00AE0063" w:rsidRDefault="00AE0063" w:rsidP="00AE0063"/>
    <w:p w14:paraId="37D654CC" w14:textId="77777777" w:rsidR="00AE0063" w:rsidRPr="00AE0063" w:rsidRDefault="00AE0063" w:rsidP="00AE0063">
      <w:pPr>
        <w:ind w:left="1440" w:hanging="1440"/>
      </w:pPr>
      <w:r w:rsidRPr="00AE0063">
        <w:rPr>
          <w:b/>
        </w:rPr>
        <w:t>Closure-</w:t>
      </w:r>
      <w:r w:rsidRPr="00AE0063">
        <w:t xml:space="preserve"> </w:t>
      </w:r>
      <w:r w:rsidRPr="00AE0063">
        <w:tab/>
      </w:r>
      <w:r w:rsidRPr="00AE0063">
        <w:rPr>
          <w:i/>
        </w:rPr>
        <w:t xml:space="preserve">Read the article and </w:t>
      </w:r>
      <w:proofErr w:type="gramStart"/>
      <w:r w:rsidRPr="00AE0063">
        <w:rPr>
          <w:i/>
        </w:rPr>
        <w:t>consider</w:t>
      </w:r>
      <w:proofErr w:type="gramEnd"/>
      <w:r w:rsidRPr="00AE0063">
        <w:rPr>
          <w:i/>
        </w:rPr>
        <w:t xml:space="preserve"> the “right to revolution” that Thoreau explores. When should people exercise that right? Reflect upon the article in connection to this concept.</w:t>
      </w:r>
    </w:p>
    <w:p w14:paraId="347FED1A" w14:textId="77777777" w:rsidR="00AE0063" w:rsidRPr="00AE0063" w:rsidRDefault="00AE0063" w:rsidP="00AE0063"/>
    <w:p w14:paraId="2AB7D3DD" w14:textId="77777777" w:rsidR="00AE0063" w:rsidRPr="00AE0063" w:rsidRDefault="00AE0063" w:rsidP="00AE0063">
      <w:pPr>
        <w:ind w:left="1440" w:hanging="1440"/>
      </w:pPr>
      <w:r w:rsidRPr="00AE0063">
        <w:rPr>
          <w:b/>
        </w:rPr>
        <w:lastRenderedPageBreak/>
        <w:t>Homework-</w:t>
      </w:r>
      <w:r w:rsidRPr="00AE0063">
        <w:tab/>
        <w:t xml:space="preserve">Review paragraph 1-7 vocabulary terms and discussion questions. Preview paragraphs 8-13 for tomorrow’s class. Complete the Quick Write assignment. </w:t>
      </w:r>
    </w:p>
    <w:p w14:paraId="4CEC5AEA" w14:textId="77777777" w:rsidR="00AE0063" w:rsidRDefault="00AE0063" w:rsidP="003C3CAA"/>
    <w:p w14:paraId="16F14B9A" w14:textId="6A3E97B3" w:rsidR="003448D3" w:rsidRDefault="00974C50" w:rsidP="00A330F0">
      <w:pPr>
        <w:jc w:val="center"/>
      </w:pPr>
      <w:r>
        <w:rPr>
          <w:noProof/>
        </w:rPr>
        <w:lastRenderedPageBreak/>
        <w:drawing>
          <wp:inline distT="0" distB="0" distL="0" distR="0" wp14:anchorId="7E4E9ABF" wp14:editId="75690F18">
            <wp:extent cx="6058691" cy="8877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0481" t="5641" r="12660" b="7948"/>
                    <a:stretch/>
                  </pic:blipFill>
                  <pic:spPr bwMode="auto">
                    <a:xfrm>
                      <a:off x="0" y="0"/>
                      <a:ext cx="6058691" cy="8877300"/>
                    </a:xfrm>
                    <a:prstGeom prst="rect">
                      <a:avLst/>
                    </a:prstGeom>
                    <a:ln>
                      <a:noFill/>
                    </a:ln>
                    <a:extLst>
                      <a:ext uri="{53640926-AAD7-44D8-BBD7-CCE9431645EC}">
                        <a14:shadowObscured xmlns:a14="http://schemas.microsoft.com/office/drawing/2010/main"/>
                      </a:ext>
                    </a:extLst>
                  </pic:spPr>
                </pic:pic>
              </a:graphicData>
            </a:graphic>
          </wp:inline>
        </w:drawing>
      </w:r>
    </w:p>
    <w:p w14:paraId="3DBE5CA0" w14:textId="77777777" w:rsidR="00974C50" w:rsidRDefault="00974C50" w:rsidP="003C3CAA"/>
    <w:p w14:paraId="4AF44608" w14:textId="4CF0E894" w:rsidR="00974C50" w:rsidRDefault="00974C50" w:rsidP="00A330F0">
      <w:pPr>
        <w:jc w:val="center"/>
      </w:pPr>
      <w:r>
        <w:rPr>
          <w:noProof/>
        </w:rPr>
        <w:drawing>
          <wp:inline distT="0" distB="0" distL="0" distR="0" wp14:anchorId="51174A22" wp14:editId="5449B8F0">
            <wp:extent cx="5344133" cy="8372475"/>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1762" t="7437" r="14583" b="8205"/>
                    <a:stretch/>
                  </pic:blipFill>
                  <pic:spPr bwMode="auto">
                    <a:xfrm>
                      <a:off x="0" y="0"/>
                      <a:ext cx="5344133" cy="8372475"/>
                    </a:xfrm>
                    <a:prstGeom prst="rect">
                      <a:avLst/>
                    </a:prstGeom>
                    <a:ln>
                      <a:noFill/>
                    </a:ln>
                    <a:extLst>
                      <a:ext uri="{53640926-AAD7-44D8-BBD7-CCE9431645EC}">
                        <a14:shadowObscured xmlns:a14="http://schemas.microsoft.com/office/drawing/2010/main"/>
                      </a:ext>
                    </a:extLst>
                  </pic:spPr>
                </pic:pic>
              </a:graphicData>
            </a:graphic>
          </wp:inline>
        </w:drawing>
      </w:r>
    </w:p>
    <w:p w14:paraId="30784A8E" w14:textId="2DEA5AE2" w:rsidR="00974C50" w:rsidRDefault="00974C50" w:rsidP="00A330F0">
      <w:pPr>
        <w:jc w:val="center"/>
      </w:pPr>
      <w:r>
        <w:rPr>
          <w:noProof/>
        </w:rPr>
        <w:lastRenderedPageBreak/>
        <w:drawing>
          <wp:inline distT="0" distB="0" distL="0" distR="0" wp14:anchorId="12AD4E25" wp14:editId="39718E53">
            <wp:extent cx="5226785" cy="808672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1282" t="6666" r="14743" b="9231"/>
                    <a:stretch/>
                  </pic:blipFill>
                  <pic:spPr bwMode="auto">
                    <a:xfrm>
                      <a:off x="0" y="0"/>
                      <a:ext cx="5229503" cy="8090930"/>
                    </a:xfrm>
                    <a:prstGeom prst="rect">
                      <a:avLst/>
                    </a:prstGeom>
                    <a:ln>
                      <a:noFill/>
                    </a:ln>
                    <a:extLst>
                      <a:ext uri="{53640926-AAD7-44D8-BBD7-CCE9431645EC}">
                        <a14:shadowObscured xmlns:a14="http://schemas.microsoft.com/office/drawing/2010/main"/>
                      </a:ext>
                    </a:extLst>
                  </pic:spPr>
                </pic:pic>
              </a:graphicData>
            </a:graphic>
          </wp:inline>
        </w:drawing>
      </w:r>
    </w:p>
    <w:p w14:paraId="76F732A8" w14:textId="77777777" w:rsidR="00974C50" w:rsidRDefault="00974C50" w:rsidP="003C3CAA"/>
    <w:p w14:paraId="045F5A16" w14:textId="7B16448F" w:rsidR="00974C50" w:rsidRDefault="00974C50" w:rsidP="00A330F0">
      <w:pPr>
        <w:jc w:val="center"/>
      </w:pPr>
      <w:r>
        <w:rPr>
          <w:noProof/>
        </w:rPr>
        <w:lastRenderedPageBreak/>
        <w:drawing>
          <wp:inline distT="0" distB="0" distL="0" distR="0" wp14:anchorId="20510A67" wp14:editId="1458219C">
            <wp:extent cx="5290457" cy="8229600"/>
            <wp:effectExtent l="0" t="0" r="571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0962" t="5898" r="14422" b="7949"/>
                    <a:stretch/>
                  </pic:blipFill>
                  <pic:spPr bwMode="auto">
                    <a:xfrm>
                      <a:off x="0" y="0"/>
                      <a:ext cx="5290457" cy="8229600"/>
                    </a:xfrm>
                    <a:prstGeom prst="rect">
                      <a:avLst/>
                    </a:prstGeom>
                    <a:ln>
                      <a:noFill/>
                    </a:ln>
                    <a:extLst>
                      <a:ext uri="{53640926-AAD7-44D8-BBD7-CCE9431645EC}">
                        <a14:shadowObscured xmlns:a14="http://schemas.microsoft.com/office/drawing/2010/main"/>
                      </a:ext>
                    </a:extLst>
                  </pic:spPr>
                </pic:pic>
              </a:graphicData>
            </a:graphic>
          </wp:inline>
        </w:drawing>
      </w:r>
    </w:p>
    <w:p w14:paraId="4CA70927" w14:textId="77777777" w:rsidR="00974C50" w:rsidRDefault="00974C50" w:rsidP="003C3CAA"/>
    <w:p w14:paraId="3F170E16" w14:textId="4588F241" w:rsidR="00974C50" w:rsidRDefault="00974C50" w:rsidP="00A330F0">
      <w:pPr>
        <w:jc w:val="center"/>
      </w:pPr>
      <w:r>
        <w:rPr>
          <w:noProof/>
        </w:rPr>
        <w:lastRenderedPageBreak/>
        <w:drawing>
          <wp:inline distT="0" distB="0" distL="0" distR="0" wp14:anchorId="31C28953" wp14:editId="4E265ACF">
            <wp:extent cx="5504317" cy="7953375"/>
            <wp:effectExtent l="0" t="0" r="127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50641" t="6923" r="12980" b="8974"/>
                    <a:stretch/>
                  </pic:blipFill>
                  <pic:spPr bwMode="auto">
                    <a:xfrm>
                      <a:off x="0" y="0"/>
                      <a:ext cx="5504317" cy="7953375"/>
                    </a:xfrm>
                    <a:prstGeom prst="rect">
                      <a:avLst/>
                    </a:prstGeom>
                    <a:ln>
                      <a:noFill/>
                    </a:ln>
                    <a:extLst>
                      <a:ext uri="{53640926-AAD7-44D8-BBD7-CCE9431645EC}">
                        <a14:shadowObscured xmlns:a14="http://schemas.microsoft.com/office/drawing/2010/main"/>
                      </a:ext>
                    </a:extLst>
                  </pic:spPr>
                </pic:pic>
              </a:graphicData>
            </a:graphic>
          </wp:inline>
        </w:drawing>
      </w:r>
    </w:p>
    <w:p w14:paraId="18FEBBC5" w14:textId="77777777" w:rsidR="00974C50" w:rsidRDefault="00974C50" w:rsidP="003C3CAA"/>
    <w:p w14:paraId="7F764496" w14:textId="3B4662BA" w:rsidR="00974C50" w:rsidRDefault="00974C50" w:rsidP="00A330F0">
      <w:pPr>
        <w:jc w:val="center"/>
      </w:pPr>
      <w:r>
        <w:rPr>
          <w:noProof/>
        </w:rPr>
        <w:lastRenderedPageBreak/>
        <w:drawing>
          <wp:inline distT="0" distB="0" distL="0" distR="0" wp14:anchorId="164641A7" wp14:editId="33BA1D89">
            <wp:extent cx="5566756" cy="820102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50320" t="7178" r="13782" b="8206"/>
                    <a:stretch/>
                  </pic:blipFill>
                  <pic:spPr bwMode="auto">
                    <a:xfrm>
                      <a:off x="0" y="0"/>
                      <a:ext cx="5566756" cy="8201025"/>
                    </a:xfrm>
                    <a:prstGeom prst="rect">
                      <a:avLst/>
                    </a:prstGeom>
                    <a:ln>
                      <a:noFill/>
                    </a:ln>
                    <a:extLst>
                      <a:ext uri="{53640926-AAD7-44D8-BBD7-CCE9431645EC}">
                        <a14:shadowObscured xmlns:a14="http://schemas.microsoft.com/office/drawing/2010/main"/>
                      </a:ext>
                    </a:extLst>
                  </pic:spPr>
                </pic:pic>
              </a:graphicData>
            </a:graphic>
          </wp:inline>
        </w:drawing>
      </w:r>
    </w:p>
    <w:p w14:paraId="6FC7873A" w14:textId="77777777" w:rsidR="00974C50" w:rsidRDefault="00974C50" w:rsidP="003C3CAA"/>
    <w:p w14:paraId="45AC0EB7" w14:textId="0A7C6060" w:rsidR="00974C50" w:rsidRDefault="00974C50" w:rsidP="006C0429">
      <w:pPr>
        <w:jc w:val="center"/>
      </w:pPr>
      <w:r>
        <w:rPr>
          <w:noProof/>
        </w:rPr>
        <w:lastRenderedPageBreak/>
        <w:drawing>
          <wp:inline distT="0" distB="0" distL="0" distR="0" wp14:anchorId="29C7B297" wp14:editId="0AFD24EC">
            <wp:extent cx="5565697" cy="84391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1443" t="7948" r="14102" b="8461"/>
                    <a:stretch/>
                  </pic:blipFill>
                  <pic:spPr bwMode="auto">
                    <a:xfrm>
                      <a:off x="0" y="0"/>
                      <a:ext cx="5565820" cy="8439337"/>
                    </a:xfrm>
                    <a:prstGeom prst="rect">
                      <a:avLst/>
                    </a:prstGeom>
                    <a:ln>
                      <a:noFill/>
                    </a:ln>
                    <a:extLst>
                      <a:ext uri="{53640926-AAD7-44D8-BBD7-CCE9431645EC}">
                        <a14:shadowObscured xmlns:a14="http://schemas.microsoft.com/office/drawing/2010/main"/>
                      </a:ext>
                    </a:extLst>
                  </pic:spPr>
                </pic:pic>
              </a:graphicData>
            </a:graphic>
          </wp:inline>
        </w:drawing>
      </w:r>
    </w:p>
    <w:p w14:paraId="11D102D4" w14:textId="6089ED95" w:rsidR="00974C50" w:rsidRDefault="00974C50" w:rsidP="006C0429">
      <w:pPr>
        <w:jc w:val="center"/>
      </w:pPr>
      <w:r>
        <w:rPr>
          <w:noProof/>
        </w:rPr>
        <w:lastRenderedPageBreak/>
        <w:drawing>
          <wp:inline distT="0" distB="0" distL="0" distR="0" wp14:anchorId="1EF30FAA" wp14:editId="4A2C5000">
            <wp:extent cx="5444214" cy="8639175"/>
            <wp:effectExtent l="0" t="0" r="444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51603" t="7179" r="14262" b="6155"/>
                    <a:stretch/>
                  </pic:blipFill>
                  <pic:spPr bwMode="auto">
                    <a:xfrm>
                      <a:off x="0" y="0"/>
                      <a:ext cx="5444214" cy="8639175"/>
                    </a:xfrm>
                    <a:prstGeom prst="rect">
                      <a:avLst/>
                    </a:prstGeom>
                    <a:ln>
                      <a:noFill/>
                    </a:ln>
                    <a:extLst>
                      <a:ext uri="{53640926-AAD7-44D8-BBD7-CCE9431645EC}">
                        <a14:shadowObscured xmlns:a14="http://schemas.microsoft.com/office/drawing/2010/main"/>
                      </a:ext>
                    </a:extLst>
                  </pic:spPr>
                </pic:pic>
              </a:graphicData>
            </a:graphic>
          </wp:inline>
        </w:drawing>
      </w:r>
    </w:p>
    <w:p w14:paraId="41EE0F6A" w14:textId="77777777" w:rsidR="003448D3" w:rsidRDefault="003448D3" w:rsidP="003C3CAA"/>
    <w:p w14:paraId="2FC5AA39" w14:textId="77777777" w:rsidR="0077779A" w:rsidRPr="0077779A" w:rsidRDefault="0077779A" w:rsidP="0077779A">
      <w:pPr>
        <w:jc w:val="center"/>
        <w:rPr>
          <w:b/>
          <w:i/>
        </w:rPr>
      </w:pPr>
      <w:r w:rsidRPr="0077779A">
        <w:rPr>
          <w:b/>
          <w:i/>
        </w:rPr>
        <w:t>“Civil Disobedience”</w:t>
      </w:r>
    </w:p>
    <w:p w14:paraId="4D2029FE" w14:textId="77777777" w:rsidR="0077779A" w:rsidRPr="0077779A" w:rsidRDefault="0077779A" w:rsidP="0077779A">
      <w:pPr>
        <w:jc w:val="center"/>
        <w:rPr>
          <w:b/>
          <w:i/>
        </w:rPr>
      </w:pPr>
      <w:r w:rsidRPr="0077779A">
        <w:rPr>
          <w:i/>
        </w:rPr>
        <w:t>Henry David Thoreau</w:t>
      </w:r>
    </w:p>
    <w:p w14:paraId="65F7D495" w14:textId="1BD46734" w:rsidR="0077779A" w:rsidRPr="0077779A" w:rsidRDefault="0077779A" w:rsidP="0077779A">
      <w:pPr>
        <w:jc w:val="center"/>
        <w:rPr>
          <w:b/>
          <w:i/>
        </w:rPr>
      </w:pPr>
      <w:r>
        <w:rPr>
          <w:b/>
          <w:i/>
          <w:noProof/>
        </w:rPr>
        <w:drawing>
          <wp:inline distT="0" distB="0" distL="0" distR="0" wp14:anchorId="532EE9C7" wp14:editId="3FFE5A20">
            <wp:extent cx="1114425" cy="1114425"/>
            <wp:effectExtent l="0" t="0" r="9525" b="9525"/>
            <wp:docPr id="293" name="Picture 293" descr="5613715400_1e5c4f2b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613715400_1e5c4f2be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14:paraId="6FA333C3" w14:textId="77777777" w:rsidR="0077779A" w:rsidRPr="0077779A" w:rsidRDefault="0077779A" w:rsidP="0077779A">
      <w:pPr>
        <w:jc w:val="center"/>
        <w:rPr>
          <w:i/>
        </w:rPr>
      </w:pPr>
      <w:r w:rsidRPr="0077779A">
        <w:rPr>
          <w:i/>
        </w:rPr>
        <w:t>Part 1-Paragraphs 3-7</w:t>
      </w:r>
    </w:p>
    <w:p w14:paraId="6305C5A9" w14:textId="56B8BC00" w:rsidR="0077779A" w:rsidRPr="0077779A" w:rsidRDefault="0077779A" w:rsidP="0077779A">
      <w:pPr>
        <w:rPr>
          <w:rFonts w:ascii="Trajan Pro" w:hAnsi="Trajan Pro"/>
        </w:rPr>
      </w:pPr>
      <w:r>
        <w:rPr>
          <w:rFonts w:ascii="Trajan Pro" w:hAnsi="Trajan Pro"/>
          <w:b/>
          <w:noProof/>
        </w:rPr>
        <w:drawing>
          <wp:inline distT="0" distB="0" distL="0" distR="0" wp14:anchorId="49CB6044" wp14:editId="592AB6EE">
            <wp:extent cx="495300" cy="495300"/>
            <wp:effectExtent l="0" t="0" r="0" b="0"/>
            <wp:docPr id="292" name="Picture 292"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77779A">
        <w:rPr>
          <w:rFonts w:ascii="Trajan Pro" w:hAnsi="Trajan Pro"/>
          <w:b/>
        </w:rPr>
        <w:t>CENTRAL IDEA:</w:t>
      </w:r>
      <w:r w:rsidRPr="0077779A">
        <w:rPr>
          <w:rFonts w:ascii="Trajan Pro" w:hAnsi="Trajan Pro"/>
        </w:rPr>
        <w:t xml:space="preserve"> Understanding Thoreau’s beliefs about the ways in which people serve the state</w:t>
      </w:r>
    </w:p>
    <w:p w14:paraId="6F7CCDF7" w14:textId="77777777" w:rsidR="0077779A" w:rsidRPr="0077779A" w:rsidRDefault="0077779A" w:rsidP="0077779A">
      <w:pPr>
        <w:rPr>
          <w:i/>
        </w:rPr>
      </w:pPr>
    </w:p>
    <w:p w14:paraId="21F67A50" w14:textId="77777777" w:rsidR="0077779A" w:rsidRPr="0077779A" w:rsidRDefault="0077779A" w:rsidP="0077779A">
      <w:pPr>
        <w:rPr>
          <w:rFonts w:ascii="Comic Sans MS" w:hAnsi="Comic Sans MS"/>
          <w:b/>
        </w:rPr>
      </w:pPr>
      <w:r w:rsidRPr="0077779A">
        <w:rPr>
          <w:rFonts w:ascii="Comic Sans MS" w:hAnsi="Comic Sans MS"/>
          <w:b/>
        </w:rPr>
        <w:t>Vocabulary to Know-</w:t>
      </w:r>
    </w:p>
    <w:p w14:paraId="07BF1307" w14:textId="77777777" w:rsidR="0077779A" w:rsidRPr="0077779A" w:rsidRDefault="0077779A" w:rsidP="0041730C">
      <w:pPr>
        <w:numPr>
          <w:ilvl w:val="0"/>
          <w:numId w:val="26"/>
        </w:numPr>
        <w:rPr>
          <w:rFonts w:ascii="Comic Sans MS" w:hAnsi="Comic Sans MS"/>
        </w:rPr>
      </w:pPr>
      <w:proofErr w:type="gramStart"/>
      <w:r w:rsidRPr="0077779A">
        <w:rPr>
          <w:rFonts w:ascii="Comic Sans MS" w:hAnsi="Comic Sans MS"/>
        </w:rPr>
        <w:t>resign</w:t>
      </w:r>
      <w:proofErr w:type="gramEnd"/>
      <w:r w:rsidRPr="0077779A">
        <w:rPr>
          <w:rFonts w:ascii="Comic Sans MS" w:hAnsi="Comic Sans MS"/>
        </w:rPr>
        <w:t xml:space="preserve"> (v.)- give up or relinquish</w:t>
      </w:r>
    </w:p>
    <w:p w14:paraId="48499D5A" w14:textId="77777777" w:rsidR="0077779A" w:rsidRPr="0077779A" w:rsidRDefault="0077779A" w:rsidP="0041730C">
      <w:pPr>
        <w:numPr>
          <w:ilvl w:val="0"/>
          <w:numId w:val="26"/>
        </w:numPr>
        <w:rPr>
          <w:rFonts w:ascii="Comic Sans MS" w:hAnsi="Comic Sans MS"/>
        </w:rPr>
      </w:pPr>
      <w:proofErr w:type="gramStart"/>
      <w:r w:rsidRPr="0077779A">
        <w:rPr>
          <w:rFonts w:ascii="Comic Sans MS" w:hAnsi="Comic Sans MS"/>
        </w:rPr>
        <w:t>cultivate</w:t>
      </w:r>
      <w:proofErr w:type="gramEnd"/>
      <w:r w:rsidRPr="0077779A">
        <w:rPr>
          <w:rFonts w:ascii="Comic Sans MS" w:hAnsi="Comic Sans MS"/>
        </w:rPr>
        <w:t xml:space="preserve"> (v.)- promote growth or development of</w:t>
      </w:r>
    </w:p>
    <w:p w14:paraId="4B266D2C" w14:textId="77777777" w:rsidR="0077779A" w:rsidRPr="0077779A" w:rsidRDefault="0077779A" w:rsidP="0041730C">
      <w:pPr>
        <w:numPr>
          <w:ilvl w:val="0"/>
          <w:numId w:val="26"/>
        </w:numPr>
        <w:rPr>
          <w:rFonts w:ascii="Comic Sans MS" w:hAnsi="Comic Sans MS"/>
        </w:rPr>
      </w:pPr>
      <w:proofErr w:type="gramStart"/>
      <w:r w:rsidRPr="0077779A">
        <w:rPr>
          <w:rFonts w:ascii="Comic Sans MS" w:hAnsi="Comic Sans MS"/>
        </w:rPr>
        <w:t>reminiscence</w:t>
      </w:r>
      <w:proofErr w:type="gramEnd"/>
      <w:r w:rsidRPr="0077779A">
        <w:rPr>
          <w:rFonts w:ascii="Comic Sans MS" w:hAnsi="Comic Sans MS"/>
        </w:rPr>
        <w:t xml:space="preserve"> (n.)- a mental impression retained or revived</w:t>
      </w:r>
    </w:p>
    <w:p w14:paraId="1C3704E8" w14:textId="77777777" w:rsidR="0077779A" w:rsidRPr="0077779A" w:rsidRDefault="0077779A" w:rsidP="0041730C">
      <w:pPr>
        <w:numPr>
          <w:ilvl w:val="0"/>
          <w:numId w:val="26"/>
        </w:numPr>
        <w:rPr>
          <w:rFonts w:ascii="Comic Sans MS" w:hAnsi="Comic Sans MS"/>
        </w:rPr>
      </w:pPr>
      <w:proofErr w:type="spellStart"/>
      <w:proofErr w:type="gramStart"/>
      <w:r w:rsidRPr="0077779A">
        <w:rPr>
          <w:rFonts w:ascii="Comic Sans MS" w:hAnsi="Comic Sans MS"/>
        </w:rPr>
        <w:t>corse</w:t>
      </w:r>
      <w:proofErr w:type="spellEnd"/>
      <w:proofErr w:type="gramEnd"/>
      <w:r w:rsidRPr="0077779A">
        <w:rPr>
          <w:rFonts w:ascii="Comic Sans MS" w:hAnsi="Comic Sans MS"/>
        </w:rPr>
        <w:t xml:space="preserve"> (n.)- corpse</w:t>
      </w:r>
    </w:p>
    <w:p w14:paraId="05C3FC8B" w14:textId="77777777" w:rsidR="0077779A" w:rsidRPr="0077779A" w:rsidRDefault="0077779A" w:rsidP="0077779A">
      <w:pPr>
        <w:rPr>
          <w:rFonts w:ascii="Comic Sans MS" w:hAnsi="Comic Sans MS"/>
        </w:rPr>
      </w:pPr>
    </w:p>
    <w:p w14:paraId="4ABC262E" w14:textId="77777777" w:rsidR="0077779A" w:rsidRPr="0077779A" w:rsidRDefault="0077779A" w:rsidP="0077779A">
      <w:pPr>
        <w:rPr>
          <w:rFonts w:ascii="Comic Sans MS" w:hAnsi="Comic Sans MS"/>
        </w:rPr>
      </w:pPr>
      <w:r w:rsidRPr="0077779A">
        <w:rPr>
          <w:rFonts w:ascii="Comic Sans MS" w:hAnsi="Comic Sans MS"/>
          <w:b/>
        </w:rPr>
        <w:t>Vocabulary to Learn-</w:t>
      </w:r>
      <w:r w:rsidRPr="0077779A">
        <w:rPr>
          <w:rFonts w:ascii="Comic Sans MS" w:hAnsi="Comic Sans MS"/>
        </w:rPr>
        <w:t>Use paint-chips to help review!</w:t>
      </w:r>
    </w:p>
    <w:p w14:paraId="2F1189B4" w14:textId="77777777" w:rsidR="0077779A" w:rsidRPr="0077779A" w:rsidRDefault="0077779A" w:rsidP="0041730C">
      <w:pPr>
        <w:numPr>
          <w:ilvl w:val="0"/>
          <w:numId w:val="26"/>
        </w:numPr>
        <w:rPr>
          <w:rFonts w:ascii="Comic Sans MS" w:hAnsi="Comic Sans MS"/>
        </w:rPr>
      </w:pPr>
      <w:proofErr w:type="gramStart"/>
      <w:r w:rsidRPr="0077779A">
        <w:rPr>
          <w:rFonts w:ascii="Comic Sans MS" w:hAnsi="Comic Sans MS"/>
        </w:rPr>
        <w:t>benefactor</w:t>
      </w:r>
      <w:proofErr w:type="gramEnd"/>
      <w:r w:rsidRPr="0077779A">
        <w:rPr>
          <w:rFonts w:ascii="Comic Sans MS" w:hAnsi="Comic Sans MS"/>
        </w:rPr>
        <w:t xml:space="preserve"> (n.)- </w:t>
      </w:r>
    </w:p>
    <w:p w14:paraId="4EDC93CF" w14:textId="77777777" w:rsidR="0077779A" w:rsidRPr="0077779A" w:rsidRDefault="0077779A" w:rsidP="0077779A">
      <w:pPr>
        <w:ind w:left="720"/>
        <w:rPr>
          <w:rFonts w:ascii="Comic Sans MS" w:hAnsi="Comic Sans MS"/>
        </w:rPr>
      </w:pPr>
    </w:p>
    <w:p w14:paraId="7F1F48BB" w14:textId="77777777" w:rsidR="0077779A" w:rsidRPr="0077779A" w:rsidRDefault="0077779A" w:rsidP="0041730C">
      <w:pPr>
        <w:numPr>
          <w:ilvl w:val="0"/>
          <w:numId w:val="26"/>
        </w:numPr>
        <w:rPr>
          <w:rFonts w:ascii="Comic Sans MS" w:hAnsi="Comic Sans MS"/>
        </w:rPr>
      </w:pPr>
      <w:proofErr w:type="gramStart"/>
      <w:r w:rsidRPr="0077779A">
        <w:rPr>
          <w:rFonts w:ascii="Comic Sans MS" w:hAnsi="Comic Sans MS"/>
        </w:rPr>
        <w:t>palpitation</w:t>
      </w:r>
      <w:proofErr w:type="gramEnd"/>
      <w:r w:rsidRPr="0077779A">
        <w:rPr>
          <w:rFonts w:ascii="Comic Sans MS" w:hAnsi="Comic Sans MS"/>
        </w:rPr>
        <w:t xml:space="preserve"> (n.)- </w:t>
      </w:r>
    </w:p>
    <w:p w14:paraId="6E363AA5" w14:textId="77777777" w:rsidR="0077779A" w:rsidRPr="0077779A" w:rsidRDefault="0077779A" w:rsidP="0077779A">
      <w:pPr>
        <w:rPr>
          <w:rFonts w:ascii="Comic Sans MS" w:hAnsi="Comic Sans MS"/>
        </w:rPr>
      </w:pPr>
    </w:p>
    <w:p w14:paraId="3174D0CA" w14:textId="77777777" w:rsidR="0077779A" w:rsidRPr="0077779A" w:rsidRDefault="0077779A" w:rsidP="0041730C">
      <w:pPr>
        <w:numPr>
          <w:ilvl w:val="0"/>
          <w:numId w:val="26"/>
        </w:numPr>
        <w:rPr>
          <w:rFonts w:ascii="Comic Sans MS" w:hAnsi="Comic Sans MS"/>
        </w:rPr>
      </w:pPr>
      <w:proofErr w:type="gramStart"/>
      <w:r w:rsidRPr="0077779A">
        <w:rPr>
          <w:rFonts w:ascii="Comic Sans MS" w:hAnsi="Comic Sans MS"/>
        </w:rPr>
        <w:t>philanthropist</w:t>
      </w:r>
      <w:proofErr w:type="gramEnd"/>
      <w:r w:rsidRPr="0077779A">
        <w:rPr>
          <w:rFonts w:ascii="Comic Sans MS" w:hAnsi="Comic Sans MS"/>
        </w:rPr>
        <w:t xml:space="preserve"> (n.)- </w:t>
      </w:r>
    </w:p>
    <w:p w14:paraId="697AB12B" w14:textId="77777777" w:rsidR="0077779A" w:rsidRPr="0077779A" w:rsidRDefault="0077779A" w:rsidP="0077779A">
      <w:pPr>
        <w:ind w:left="360"/>
        <w:rPr>
          <w:rFonts w:ascii="Comic Sans MS" w:hAnsi="Comic Sans MS"/>
        </w:rPr>
      </w:pPr>
    </w:p>
    <w:p w14:paraId="22EBAC05" w14:textId="77777777" w:rsidR="0077779A" w:rsidRPr="0077779A" w:rsidRDefault="0077779A" w:rsidP="0041730C">
      <w:pPr>
        <w:numPr>
          <w:ilvl w:val="0"/>
          <w:numId w:val="26"/>
        </w:numPr>
        <w:rPr>
          <w:rFonts w:ascii="Comic Sans MS" w:hAnsi="Comic Sans MS"/>
        </w:rPr>
      </w:pPr>
      <w:proofErr w:type="gramStart"/>
      <w:r w:rsidRPr="0077779A">
        <w:rPr>
          <w:rFonts w:ascii="Comic Sans MS" w:hAnsi="Comic Sans MS"/>
        </w:rPr>
        <w:t>rampart</w:t>
      </w:r>
      <w:proofErr w:type="gramEnd"/>
      <w:r w:rsidRPr="0077779A">
        <w:rPr>
          <w:rFonts w:ascii="Comic Sans MS" w:hAnsi="Comic Sans MS"/>
        </w:rPr>
        <w:t xml:space="preserve"> (n.)- </w:t>
      </w:r>
    </w:p>
    <w:p w14:paraId="4632F6C9" w14:textId="639ADF1D" w:rsidR="0077779A" w:rsidRPr="0077779A" w:rsidRDefault="002E7689" w:rsidP="0077779A">
      <w:pPr>
        <w:rPr>
          <w:rFonts w:ascii="Comic Sans MS" w:hAnsi="Comic Sans MS"/>
        </w:rPr>
      </w:pPr>
      <w:r>
        <w:rPr>
          <w:noProof/>
        </w:rPr>
        <mc:AlternateContent>
          <mc:Choice Requires="wps">
            <w:drawing>
              <wp:anchor distT="0" distB="0" distL="114300" distR="114300" simplePos="0" relativeHeight="251675648" behindDoc="0" locked="0" layoutInCell="1" allowOverlap="1" wp14:anchorId="21E606F1" wp14:editId="5AE49E68">
                <wp:simplePos x="0" y="0"/>
                <wp:positionH relativeFrom="column">
                  <wp:posOffset>-154305</wp:posOffset>
                </wp:positionH>
                <wp:positionV relativeFrom="paragraph">
                  <wp:posOffset>139700</wp:posOffset>
                </wp:positionV>
                <wp:extent cx="6779895" cy="2838450"/>
                <wp:effectExtent l="0" t="0" r="20955" b="19050"/>
                <wp:wrapNone/>
                <wp:docPr id="296" name="Rounded 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9895" cy="283845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96" o:spid="_x0000_s1026" style="position:absolute;margin-left:-12.15pt;margin-top:11pt;width:533.85pt;height:2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" filled="f"/>
            </w:pict>
          </mc:Fallback>
        </mc:AlternateContent>
      </w:r>
    </w:p>
    <w:p w14:paraId="2C3254FD" w14:textId="0354B470" w:rsidR="0077779A" w:rsidRPr="0077779A" w:rsidRDefault="0077779A" w:rsidP="0077779A">
      <w:pPr>
        <w:rPr>
          <w:rFonts w:ascii="Comic Sans MS" w:hAnsi="Comic Sans MS"/>
        </w:rPr>
      </w:pPr>
    </w:p>
    <w:p w14:paraId="21F32AD4" w14:textId="7D8822EE" w:rsidR="0077779A" w:rsidRPr="0077779A" w:rsidRDefault="0077779A" w:rsidP="00475D16">
      <w:pPr>
        <w:numPr>
          <w:ilvl w:val="0"/>
          <w:numId w:val="13"/>
        </w:numPr>
        <w:rPr>
          <w:rFonts w:ascii="Trajan Pro" w:hAnsi="Trajan Pro"/>
        </w:rPr>
      </w:pPr>
      <w:r>
        <w:rPr>
          <w:noProof/>
        </w:rPr>
        <mc:AlternateContent>
          <mc:Choice Requires="wps">
            <w:drawing>
              <wp:anchor distT="0" distB="0" distL="114300" distR="114300" simplePos="0" relativeHeight="251677696" behindDoc="0" locked="0" layoutInCell="1" allowOverlap="1" wp14:anchorId="10A52312" wp14:editId="1D666D9F">
                <wp:simplePos x="0" y="0"/>
                <wp:positionH relativeFrom="column">
                  <wp:posOffset>26670</wp:posOffset>
                </wp:positionH>
                <wp:positionV relativeFrom="paragraph">
                  <wp:posOffset>13335</wp:posOffset>
                </wp:positionV>
                <wp:extent cx="361950" cy="285750"/>
                <wp:effectExtent l="9525" t="6985" r="9525" b="88265"/>
                <wp:wrapNone/>
                <wp:docPr id="295" name="Cloud Callout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5750"/>
                        </a:xfrm>
                        <a:prstGeom prst="cloudCallout">
                          <a:avLst>
                            <a:gd name="adj1" fmla="val -44560"/>
                            <a:gd name="adj2" fmla="val 75333"/>
                          </a:avLst>
                        </a:prstGeom>
                        <a:solidFill>
                          <a:srgbClr val="FFFFFF"/>
                        </a:solidFill>
                        <a:ln w="9525">
                          <a:solidFill>
                            <a:srgbClr val="000000"/>
                          </a:solidFill>
                          <a:round/>
                          <a:headEnd/>
                          <a:tailEnd/>
                        </a:ln>
                      </wps:spPr>
                      <wps:txbx>
                        <w:txbxContent>
                          <w:p w14:paraId="1A38FCE7" w14:textId="77777777" w:rsidR="00A53742" w:rsidRDefault="00A53742" w:rsidP="0077779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295" o:spid="_x0000_s1029" type="#_x0000_t106" style="position:absolute;left:0;text-align:left;margin-left:2.1pt;margin-top:1.05pt;width:28.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" adj="1175,27072">
                <v:textbox>
                  <w:txbxContent>
                    <w:p w14:paraId="1A38FCE7" w14:textId="77777777" w:rsidR="00A53742" w:rsidRDefault="00A53742" w:rsidP="0077779A"/>
                  </w:txbxContent>
                </v:textbox>
              </v:shape>
            </w:pict>
          </mc:Fallback>
        </mc:AlternateContent>
      </w:r>
      <w:r w:rsidRPr="0077779A">
        <w:rPr>
          <w:rFonts w:ascii="Trajan Pro" w:hAnsi="Trajan Pro"/>
          <w:b/>
        </w:rPr>
        <w:t>Reflection Connection:</w:t>
      </w:r>
      <w:r w:rsidRPr="0077779A">
        <w:rPr>
          <w:rFonts w:ascii="Trajan Pro" w:hAnsi="Trajan Pro"/>
        </w:rPr>
        <w:t xml:space="preserve"> What would the “perfect” world be like, if you had the power to create your own utopia? Consider the following areas: laws, schools, work, economy, family, etc. </w:t>
      </w:r>
    </w:p>
    <w:p w14:paraId="08BED458" w14:textId="77777777" w:rsidR="0077779A" w:rsidRPr="0077779A" w:rsidRDefault="0077779A" w:rsidP="0077779A">
      <w:pPr>
        <w:rPr>
          <w:rFonts w:ascii="Trajan Pro" w:hAnsi="Trajan Pro"/>
        </w:rPr>
      </w:pPr>
    </w:p>
    <w:p w14:paraId="1BE4F8D5" w14:textId="77777777" w:rsidR="0077779A" w:rsidRPr="0077779A" w:rsidRDefault="0077779A" w:rsidP="0077779A">
      <w:pPr>
        <w:rPr>
          <w:rFonts w:ascii="Trajan Pro" w:hAnsi="Trajan Pro"/>
        </w:rPr>
      </w:pPr>
    </w:p>
    <w:p w14:paraId="3A2AB415" w14:textId="77777777" w:rsidR="0077779A" w:rsidRPr="0077779A" w:rsidRDefault="0077779A" w:rsidP="0077779A">
      <w:pPr>
        <w:rPr>
          <w:rFonts w:ascii="Trajan Pro" w:hAnsi="Trajan Pro"/>
        </w:rPr>
      </w:pPr>
    </w:p>
    <w:p w14:paraId="134B6605" w14:textId="77777777" w:rsidR="0077779A" w:rsidRPr="0077779A" w:rsidRDefault="0077779A" w:rsidP="0077779A">
      <w:pPr>
        <w:rPr>
          <w:rFonts w:ascii="Trajan Pro" w:hAnsi="Trajan Pro"/>
        </w:rPr>
      </w:pPr>
    </w:p>
    <w:p w14:paraId="4E957FDE" w14:textId="77777777" w:rsidR="0077779A" w:rsidRPr="0077779A" w:rsidRDefault="0077779A" w:rsidP="0077779A">
      <w:pPr>
        <w:rPr>
          <w:rFonts w:ascii="Trajan Pro" w:hAnsi="Trajan Pro"/>
        </w:rPr>
      </w:pPr>
    </w:p>
    <w:p w14:paraId="58574E60" w14:textId="77777777" w:rsidR="0077779A" w:rsidRPr="0077779A" w:rsidRDefault="0077779A" w:rsidP="0077779A">
      <w:pPr>
        <w:rPr>
          <w:rFonts w:ascii="Trajan Pro" w:hAnsi="Trajan Pro"/>
        </w:rPr>
      </w:pPr>
    </w:p>
    <w:p w14:paraId="286693D7" w14:textId="77777777" w:rsidR="0077779A" w:rsidRPr="0077779A" w:rsidRDefault="0077779A" w:rsidP="0077779A">
      <w:pPr>
        <w:rPr>
          <w:rFonts w:ascii="Trajan Pro" w:hAnsi="Trajan Pro"/>
        </w:rPr>
      </w:pPr>
    </w:p>
    <w:p w14:paraId="02426637" w14:textId="77777777" w:rsidR="0077779A" w:rsidRPr="0077779A" w:rsidRDefault="0077779A" w:rsidP="0077779A">
      <w:pPr>
        <w:rPr>
          <w:b/>
        </w:rPr>
      </w:pPr>
    </w:p>
    <w:p w14:paraId="48580DEB" w14:textId="77777777" w:rsidR="0077779A" w:rsidRPr="0077779A" w:rsidRDefault="0077779A" w:rsidP="0077779A">
      <w:pPr>
        <w:rPr>
          <w:b/>
        </w:rPr>
      </w:pPr>
    </w:p>
    <w:p w14:paraId="751AC437" w14:textId="77777777" w:rsidR="0077779A" w:rsidRPr="0077779A" w:rsidRDefault="0077779A" w:rsidP="0077779A">
      <w:pPr>
        <w:rPr>
          <w:b/>
        </w:rPr>
      </w:pPr>
    </w:p>
    <w:p w14:paraId="1EE66CA4" w14:textId="77777777" w:rsidR="0077779A" w:rsidRPr="0077779A" w:rsidRDefault="0077779A" w:rsidP="0077779A">
      <w:pPr>
        <w:rPr>
          <w:b/>
        </w:rPr>
      </w:pPr>
    </w:p>
    <w:p w14:paraId="77AF1D4B" w14:textId="77777777" w:rsidR="00475D16" w:rsidRDefault="00475D16" w:rsidP="0077779A">
      <w:pPr>
        <w:rPr>
          <w:b/>
        </w:rPr>
      </w:pPr>
    </w:p>
    <w:p w14:paraId="76CA2ABC" w14:textId="77777777" w:rsidR="0077779A" w:rsidRPr="0077779A" w:rsidRDefault="0077779A" w:rsidP="0077779A">
      <w:pPr>
        <w:rPr>
          <w:b/>
        </w:rPr>
      </w:pPr>
      <w:r w:rsidRPr="0077779A">
        <w:rPr>
          <w:b/>
        </w:rPr>
        <w:lastRenderedPageBreak/>
        <w:t>Discussion Questions-</w:t>
      </w:r>
    </w:p>
    <w:p w14:paraId="44D66967" w14:textId="77777777" w:rsidR="0077779A" w:rsidRPr="0077779A" w:rsidRDefault="0077779A" w:rsidP="0077779A"/>
    <w:p w14:paraId="70967F0A" w14:textId="77777777" w:rsidR="0077779A" w:rsidRPr="0077779A" w:rsidRDefault="0077779A" w:rsidP="0041730C">
      <w:pPr>
        <w:numPr>
          <w:ilvl w:val="0"/>
          <w:numId w:val="27"/>
        </w:numPr>
      </w:pPr>
      <w:r w:rsidRPr="0077779A">
        <w:t>How does Thoreau’s statement “I ask for, not at one NO government, but at one a BETTER government” from paragraph 3 relate to his earlier idea that “government is best which governs least” from paragraph 1?</w:t>
      </w:r>
    </w:p>
    <w:p w14:paraId="58948EAE" w14:textId="77777777" w:rsidR="0077779A" w:rsidRPr="0077779A" w:rsidRDefault="0077779A" w:rsidP="0077779A"/>
    <w:p w14:paraId="56328034" w14:textId="77777777" w:rsidR="0077779A" w:rsidRPr="0077779A" w:rsidRDefault="0077779A" w:rsidP="0077779A"/>
    <w:p w14:paraId="6A6D204E" w14:textId="77777777" w:rsidR="0077779A" w:rsidRPr="0077779A" w:rsidRDefault="0077779A" w:rsidP="0041730C">
      <w:pPr>
        <w:numPr>
          <w:ilvl w:val="0"/>
          <w:numId w:val="27"/>
        </w:numPr>
      </w:pPr>
      <w:r w:rsidRPr="0077779A">
        <w:t>What does Thoreau want each man to ponder and talk about?</w:t>
      </w:r>
    </w:p>
    <w:p w14:paraId="777D533C" w14:textId="77777777" w:rsidR="0077779A" w:rsidRPr="0077779A" w:rsidRDefault="0077779A" w:rsidP="0077779A">
      <w:pPr>
        <w:ind w:left="720"/>
      </w:pPr>
    </w:p>
    <w:p w14:paraId="1DEF0B27" w14:textId="77777777" w:rsidR="0077779A" w:rsidRPr="0077779A" w:rsidRDefault="0077779A" w:rsidP="0077779A">
      <w:pPr>
        <w:ind w:left="720"/>
      </w:pPr>
    </w:p>
    <w:p w14:paraId="768B8F49" w14:textId="77777777" w:rsidR="0077779A" w:rsidRPr="0077779A" w:rsidRDefault="0077779A" w:rsidP="0041730C">
      <w:pPr>
        <w:numPr>
          <w:ilvl w:val="0"/>
          <w:numId w:val="27"/>
        </w:numPr>
      </w:pPr>
      <w:r w:rsidRPr="0077779A">
        <w:t>What does he believe the military can cause men to do? Do you agree or disagree with this concept? Explain your response.</w:t>
      </w:r>
    </w:p>
    <w:p w14:paraId="6304E598" w14:textId="77777777" w:rsidR="0077779A" w:rsidRPr="0077779A" w:rsidRDefault="0077779A" w:rsidP="0077779A"/>
    <w:p w14:paraId="4DE8DEA5" w14:textId="77777777" w:rsidR="0077779A" w:rsidRPr="0077779A" w:rsidRDefault="0077779A" w:rsidP="0077779A"/>
    <w:p w14:paraId="79B24564" w14:textId="77777777" w:rsidR="0077779A" w:rsidRPr="0077779A" w:rsidRDefault="0077779A" w:rsidP="0041730C">
      <w:pPr>
        <w:numPr>
          <w:ilvl w:val="0"/>
          <w:numId w:val="27"/>
        </w:numPr>
      </w:pPr>
      <w:r w:rsidRPr="0077779A">
        <w:t>What distinction does Thoreau make between the ways in which men serve the state?</w:t>
      </w:r>
    </w:p>
    <w:p w14:paraId="471D0B48" w14:textId="77777777" w:rsidR="0077779A" w:rsidRPr="0077779A" w:rsidRDefault="0077779A" w:rsidP="0041730C">
      <w:pPr>
        <w:numPr>
          <w:ilvl w:val="1"/>
          <w:numId w:val="27"/>
        </w:numPr>
      </w:pPr>
      <w:r w:rsidRPr="0077779A">
        <w:t>First-</w:t>
      </w:r>
    </w:p>
    <w:p w14:paraId="4046B008" w14:textId="77777777" w:rsidR="0077779A" w:rsidRPr="0077779A" w:rsidRDefault="0077779A" w:rsidP="0077779A">
      <w:pPr>
        <w:ind w:left="1440"/>
      </w:pPr>
    </w:p>
    <w:p w14:paraId="72DC0BCE" w14:textId="77777777" w:rsidR="0077779A" w:rsidRPr="0077779A" w:rsidRDefault="0077779A" w:rsidP="0041730C">
      <w:pPr>
        <w:numPr>
          <w:ilvl w:val="1"/>
          <w:numId w:val="27"/>
        </w:numPr>
      </w:pPr>
      <w:r w:rsidRPr="0077779A">
        <w:t>Next-</w:t>
      </w:r>
    </w:p>
    <w:p w14:paraId="7EBDC310" w14:textId="77777777" w:rsidR="0077779A" w:rsidRPr="0077779A" w:rsidRDefault="0077779A" w:rsidP="0077779A"/>
    <w:p w14:paraId="50F125F0" w14:textId="77777777" w:rsidR="0077779A" w:rsidRPr="0077779A" w:rsidRDefault="0077779A" w:rsidP="0041730C">
      <w:pPr>
        <w:numPr>
          <w:ilvl w:val="1"/>
          <w:numId w:val="27"/>
        </w:numPr>
      </w:pPr>
      <w:r w:rsidRPr="0077779A">
        <w:t>Last-</w:t>
      </w:r>
    </w:p>
    <w:p w14:paraId="4E493C08" w14:textId="77777777" w:rsidR="0077779A" w:rsidRPr="0077779A" w:rsidRDefault="0077779A" w:rsidP="0077779A">
      <w:pPr>
        <w:ind w:left="360"/>
      </w:pPr>
    </w:p>
    <w:p w14:paraId="6A90E28F" w14:textId="77777777" w:rsidR="0077779A" w:rsidRPr="0077779A" w:rsidRDefault="0077779A" w:rsidP="0077779A">
      <w:pPr>
        <w:ind w:left="360"/>
      </w:pPr>
    </w:p>
    <w:p w14:paraId="5350781E" w14:textId="77777777" w:rsidR="0077779A" w:rsidRPr="0077779A" w:rsidRDefault="0077779A" w:rsidP="0041730C">
      <w:pPr>
        <w:numPr>
          <w:ilvl w:val="0"/>
          <w:numId w:val="27"/>
        </w:numPr>
      </w:pPr>
      <w:r w:rsidRPr="0077779A">
        <w:t>Locate a metaphor and a simile that Thoreau uses to describe those who serve the state with their bodies:</w:t>
      </w:r>
    </w:p>
    <w:p w14:paraId="511CED84" w14:textId="77777777" w:rsidR="0077779A" w:rsidRPr="0077779A" w:rsidRDefault="0077779A" w:rsidP="0041730C">
      <w:pPr>
        <w:numPr>
          <w:ilvl w:val="1"/>
          <w:numId w:val="27"/>
        </w:numPr>
      </w:pPr>
      <w:r w:rsidRPr="0077779A">
        <w:t>Metaphor:</w:t>
      </w:r>
    </w:p>
    <w:p w14:paraId="5DD0B9E4" w14:textId="77777777" w:rsidR="0077779A" w:rsidRPr="0077779A" w:rsidRDefault="0077779A" w:rsidP="0077779A"/>
    <w:p w14:paraId="2B7850F9" w14:textId="77777777" w:rsidR="0077779A" w:rsidRPr="0077779A" w:rsidRDefault="0077779A" w:rsidP="0077779A"/>
    <w:p w14:paraId="41C71E93" w14:textId="77777777" w:rsidR="0077779A" w:rsidRPr="0077779A" w:rsidRDefault="0077779A" w:rsidP="0041730C">
      <w:pPr>
        <w:numPr>
          <w:ilvl w:val="1"/>
          <w:numId w:val="27"/>
        </w:numPr>
      </w:pPr>
      <w:r w:rsidRPr="0077779A">
        <w:t>Simile:</w:t>
      </w:r>
    </w:p>
    <w:p w14:paraId="0EECB723" w14:textId="77777777" w:rsidR="0077779A" w:rsidRPr="0077779A" w:rsidRDefault="0077779A" w:rsidP="0077779A"/>
    <w:p w14:paraId="2A3A6301" w14:textId="77777777" w:rsidR="0077779A" w:rsidRPr="0077779A" w:rsidRDefault="0077779A" w:rsidP="0077779A">
      <w:pPr>
        <w:ind w:left="720"/>
      </w:pPr>
    </w:p>
    <w:p w14:paraId="1CF4D410" w14:textId="77777777" w:rsidR="0077779A" w:rsidRPr="0077779A" w:rsidRDefault="0077779A" w:rsidP="0041730C">
      <w:pPr>
        <w:numPr>
          <w:ilvl w:val="0"/>
          <w:numId w:val="27"/>
        </w:numPr>
      </w:pPr>
      <w:r w:rsidRPr="0077779A">
        <w:t>What does Thoreau’s use of such figurative language help develop the idea of?</w:t>
      </w:r>
    </w:p>
    <w:p w14:paraId="77783437" w14:textId="77777777" w:rsidR="0077779A" w:rsidRPr="0077779A" w:rsidRDefault="0077779A" w:rsidP="0077779A"/>
    <w:p w14:paraId="597809FB" w14:textId="77777777" w:rsidR="0077779A" w:rsidRPr="0077779A" w:rsidRDefault="0077779A" w:rsidP="0077779A"/>
    <w:p w14:paraId="6D23C084" w14:textId="77777777" w:rsidR="0077779A" w:rsidRPr="0077779A" w:rsidRDefault="0077779A" w:rsidP="0077779A"/>
    <w:p w14:paraId="0F9D7C18" w14:textId="77777777" w:rsidR="0077779A" w:rsidRPr="0077779A" w:rsidRDefault="0077779A" w:rsidP="0041730C">
      <w:pPr>
        <w:numPr>
          <w:ilvl w:val="0"/>
          <w:numId w:val="27"/>
        </w:numPr>
      </w:pPr>
      <w:r w:rsidRPr="0077779A">
        <w:t>How does his reference the “clay” further develop his ideas in paragraph 5?</w:t>
      </w:r>
    </w:p>
    <w:p w14:paraId="27AE6D07" w14:textId="77777777" w:rsidR="0077779A" w:rsidRPr="0077779A" w:rsidRDefault="0077779A" w:rsidP="0077779A">
      <w:pPr>
        <w:ind w:left="720"/>
      </w:pPr>
    </w:p>
    <w:p w14:paraId="699963E2" w14:textId="77777777" w:rsidR="0077779A" w:rsidRPr="0077779A" w:rsidRDefault="0077779A" w:rsidP="0077779A"/>
    <w:p w14:paraId="3C99B3BD" w14:textId="77777777" w:rsidR="0077779A" w:rsidRPr="0077779A" w:rsidRDefault="0077779A" w:rsidP="0077779A"/>
    <w:p w14:paraId="6F911CF1" w14:textId="77777777" w:rsidR="0077779A" w:rsidRPr="0077779A" w:rsidRDefault="0077779A" w:rsidP="0041730C">
      <w:pPr>
        <w:numPr>
          <w:ilvl w:val="0"/>
          <w:numId w:val="27"/>
        </w:numPr>
      </w:pPr>
      <w:r w:rsidRPr="0077779A">
        <w:t>Explain in your own words how those who give themselves “entirely” are treated as compared to those who give themselves “partially”:</w:t>
      </w:r>
    </w:p>
    <w:p w14:paraId="2D104E1A" w14:textId="77777777" w:rsidR="0077779A" w:rsidRPr="0077779A" w:rsidRDefault="0077779A" w:rsidP="0077779A">
      <w:pPr>
        <w:rPr>
          <w:rFonts w:ascii="Lucida Calligraphy" w:hAnsi="Lucida Calligraphy"/>
        </w:rPr>
      </w:pPr>
    </w:p>
    <w:p w14:paraId="6590FB5B" w14:textId="1EF13487" w:rsidR="0077779A" w:rsidRPr="0077779A" w:rsidRDefault="0077779A" w:rsidP="0077779A">
      <w:pPr>
        <w:rPr>
          <w:rFonts w:ascii="Lucida Calligraphy" w:hAnsi="Lucida Calligraphy"/>
        </w:rPr>
      </w:pPr>
      <w:r>
        <w:rPr>
          <w:noProof/>
        </w:rPr>
        <mc:AlternateContent>
          <mc:Choice Requires="wps">
            <w:drawing>
              <wp:anchor distT="0" distB="0" distL="114300" distR="114300" simplePos="0" relativeHeight="251676672" behindDoc="0" locked="0" layoutInCell="1" allowOverlap="1" wp14:anchorId="2A3F2303" wp14:editId="0A314358">
                <wp:simplePos x="0" y="0"/>
                <wp:positionH relativeFrom="column">
                  <wp:posOffset>200025</wp:posOffset>
                </wp:positionH>
                <wp:positionV relativeFrom="paragraph">
                  <wp:posOffset>125095</wp:posOffset>
                </wp:positionV>
                <wp:extent cx="769620" cy="760730"/>
                <wp:effectExtent l="59055" t="67310" r="57150" b="57785"/>
                <wp:wrapNone/>
                <wp:docPr id="294" name="5-Point Star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76073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294" o:spid="_x0000_s1026" style="position:absolute;margin-left:15.75pt;margin-top:9.85pt;width:60.6pt;height:59.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620,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" path="m1,290572r293969,2l384810,r90840,290574l769619,290572,531792,470155r90843,290573l384810,581142,146985,760728,237828,470155,1,290572xe" filled="f" strokeweight="2.25pt">
                <v:stroke joinstyle="miter"/>
                <v:path o:connecttype="custom" o:connectlocs="1,290572;293970,290574;384810,0;475650,290574;769619,290572;531792,470155;622635,760728;384810,581142;146985,760728;237828,470155;1,290572" o:connectangles="0,0,0,0,0,0,0,0,0,0,0"/>
              </v:shape>
            </w:pict>
          </mc:Fallback>
        </mc:AlternateContent>
      </w:r>
      <w:r w:rsidRPr="0077779A">
        <w:rPr>
          <w:rFonts w:ascii="Lucida Calligraphy" w:hAnsi="Lucida Calligraphy"/>
        </w:rPr>
        <w:tab/>
      </w:r>
    </w:p>
    <w:p w14:paraId="0607CFF1" w14:textId="77777777" w:rsidR="0077779A" w:rsidRPr="0077779A" w:rsidRDefault="0077779A" w:rsidP="0077779A">
      <w:pPr>
        <w:rPr>
          <w:rFonts w:ascii="Lucida Calligraphy" w:hAnsi="Lucida Calligraphy"/>
        </w:rPr>
      </w:pPr>
    </w:p>
    <w:p w14:paraId="0DC9F632" w14:textId="0F9DE476" w:rsidR="00564AAA" w:rsidRPr="002E7689" w:rsidRDefault="0077779A" w:rsidP="002E7689">
      <w:pPr>
        <w:ind w:left="2160" w:hanging="1440"/>
        <w:rPr>
          <w:rFonts w:ascii="Lucida Calligraphy" w:hAnsi="Lucida Calligraphy"/>
        </w:rPr>
      </w:pPr>
      <w:r w:rsidRPr="0077779A">
        <w:rPr>
          <w:rFonts w:ascii="Lucida Calligraphy" w:hAnsi="Lucida Calligraphy"/>
        </w:rPr>
        <w:t>QW</w:t>
      </w:r>
      <w:r w:rsidRPr="0077779A">
        <w:rPr>
          <w:rFonts w:ascii="Lucida Calligraphy" w:hAnsi="Lucida Calligraphy"/>
        </w:rPr>
        <w:tab/>
        <w:t>Read the article and consider the “right to revolution” that Thoreau explores. When should people exercise that right? Reflect upon the article in connection to this concept.</w:t>
      </w:r>
    </w:p>
    <w:p w14:paraId="7505B067" w14:textId="77777777" w:rsidR="00564AAA" w:rsidRPr="00475D16" w:rsidRDefault="00564AAA" w:rsidP="00564AAA">
      <w:pPr>
        <w:pStyle w:val="Heading1"/>
        <w:jc w:val="center"/>
        <w:rPr>
          <w:rFonts w:ascii="Comic Sans MS" w:hAnsi="Comic Sans MS"/>
          <w:i/>
          <w:u w:val="none"/>
        </w:rPr>
      </w:pPr>
      <w:r w:rsidRPr="00475D16">
        <w:rPr>
          <w:rFonts w:ascii="Comic Sans MS" w:hAnsi="Comic Sans MS"/>
          <w:i/>
          <w:u w:val="none"/>
        </w:rPr>
        <w:lastRenderedPageBreak/>
        <w:t>Utopia Project</w:t>
      </w:r>
    </w:p>
    <w:p w14:paraId="764D4791" w14:textId="77777777" w:rsidR="00564AAA" w:rsidRPr="00477EF6" w:rsidRDefault="00564AAA" w:rsidP="00564AAA">
      <w:pPr>
        <w:pStyle w:val="BodyTextIndent2"/>
        <w:jc w:val="center"/>
        <w:rPr>
          <w:rFonts w:ascii="Comic Sans MS" w:hAnsi="Comic Sans MS"/>
        </w:rPr>
      </w:pPr>
      <w:r>
        <w:rPr>
          <w:rFonts w:ascii="Comic Sans MS" w:hAnsi="Comic Sans MS"/>
          <w:noProof/>
        </w:rPr>
        <w:drawing>
          <wp:inline distT="0" distB="0" distL="0" distR="0" wp14:anchorId="3C498D64" wp14:editId="6CC2014E">
            <wp:extent cx="1428750" cy="981075"/>
            <wp:effectExtent l="0" t="0" r="0" b="0"/>
            <wp:docPr id="30" name="Picture 30" descr="250px-Perfect_World_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50px-Perfect_World_Logo[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0" cy="981075"/>
                    </a:xfrm>
                    <a:prstGeom prst="rect">
                      <a:avLst/>
                    </a:prstGeom>
                    <a:noFill/>
                    <a:ln>
                      <a:noFill/>
                    </a:ln>
                  </pic:spPr>
                </pic:pic>
              </a:graphicData>
            </a:graphic>
          </wp:inline>
        </w:drawing>
      </w:r>
    </w:p>
    <w:p w14:paraId="0DBF71F3" w14:textId="77777777" w:rsidR="00564AAA" w:rsidRPr="00477EF6" w:rsidRDefault="00564AAA" w:rsidP="00564AAA">
      <w:pPr>
        <w:rPr>
          <w:rFonts w:ascii="Comic Sans MS" w:hAnsi="Comic Sans MS"/>
        </w:rPr>
      </w:pPr>
      <w:r>
        <w:rPr>
          <w:rFonts w:ascii="Comic Sans MS" w:hAnsi="Comic Sans MS"/>
          <w:b/>
          <w:bCs/>
        </w:rPr>
        <w:t xml:space="preserve">Directions- </w:t>
      </w:r>
      <w:r w:rsidRPr="00477EF6">
        <w:rPr>
          <w:rFonts w:ascii="Comic Sans MS" w:hAnsi="Comic Sans MS"/>
        </w:rPr>
        <w:br/>
        <w:t>People have always tried to improve their lives by improving the world around them. Many have created new governments, new villages, and new ways of living. Some have w</w:t>
      </w:r>
      <w:r>
        <w:rPr>
          <w:rFonts w:ascii="Comic Sans MS" w:hAnsi="Comic Sans MS"/>
        </w:rPr>
        <w:t xml:space="preserve">orked well; others have failed. </w:t>
      </w:r>
      <w:r w:rsidRPr="00477EF6">
        <w:rPr>
          <w:rFonts w:ascii="Comic Sans MS" w:hAnsi="Comic Sans MS"/>
        </w:rPr>
        <w:t xml:space="preserve">What kind of perfect world would you make? </w:t>
      </w:r>
      <w:r>
        <w:rPr>
          <w:rFonts w:ascii="Comic Sans MS" w:hAnsi="Comic Sans MS"/>
        </w:rPr>
        <w:t xml:space="preserve">Be </w:t>
      </w:r>
      <w:r w:rsidRPr="00477EF6">
        <w:rPr>
          <w:rFonts w:ascii="Comic Sans MS" w:hAnsi="Comic Sans MS"/>
        </w:rPr>
        <w:t>sure to include all of the following:</w:t>
      </w:r>
    </w:p>
    <w:p w14:paraId="04833CE4" w14:textId="77777777" w:rsidR="00564AAA" w:rsidRDefault="00564AAA" w:rsidP="00564AAA">
      <w:pPr>
        <w:ind w:right="240"/>
        <w:rPr>
          <w:rFonts w:ascii="Comic Sans MS" w:hAnsi="Comic Sans MS"/>
        </w:rPr>
      </w:pPr>
    </w:p>
    <w:p w14:paraId="39C3A07D" w14:textId="77777777" w:rsidR="00564AAA" w:rsidRDefault="00564AAA" w:rsidP="00564AAA">
      <w:pPr>
        <w:ind w:right="240"/>
        <w:rPr>
          <w:rFonts w:ascii="Comic Sans MS" w:hAnsi="Comic Sans MS"/>
        </w:rPr>
      </w:pPr>
    </w:p>
    <w:p w14:paraId="20F0B4F4" w14:textId="77777777" w:rsidR="00564AAA" w:rsidRPr="00477EF6" w:rsidRDefault="00564AAA" w:rsidP="00564AAA">
      <w:pPr>
        <w:numPr>
          <w:ilvl w:val="0"/>
          <w:numId w:val="18"/>
        </w:numPr>
        <w:ind w:right="240"/>
        <w:rPr>
          <w:rFonts w:ascii="Comic Sans MS" w:hAnsi="Comic Sans MS"/>
        </w:rPr>
      </w:pPr>
      <w:r w:rsidRPr="008B7477">
        <w:rPr>
          <w:rFonts w:ascii="Comic Sans MS" w:hAnsi="Comic Sans MS"/>
          <w:i/>
        </w:rPr>
        <w:t>First-</w:t>
      </w:r>
      <w:r>
        <w:rPr>
          <w:rFonts w:ascii="Comic Sans MS" w:hAnsi="Comic Sans MS"/>
        </w:rPr>
        <w:t xml:space="preserve"> </w:t>
      </w:r>
      <w:r w:rsidRPr="008B7477">
        <w:rPr>
          <w:rFonts w:ascii="Comic Sans MS" w:hAnsi="Comic Sans MS"/>
        </w:rPr>
        <w:t>D</w:t>
      </w:r>
      <w:r w:rsidRPr="00477EF6">
        <w:rPr>
          <w:rFonts w:ascii="Comic Sans MS" w:hAnsi="Comic Sans MS"/>
        </w:rPr>
        <w:t xml:space="preserve">efine utopia by creating an acrostic poem using the word “utopia.” </w:t>
      </w:r>
    </w:p>
    <w:p w14:paraId="4D5AAA70" w14:textId="77777777" w:rsidR="00564AAA" w:rsidRPr="00477EF6" w:rsidRDefault="00564AAA" w:rsidP="00564AAA">
      <w:pPr>
        <w:spacing w:line="360" w:lineRule="auto"/>
        <w:jc w:val="center"/>
        <w:rPr>
          <w:rFonts w:ascii="Comic Sans MS" w:hAnsi="Comic Sans MS"/>
        </w:rPr>
      </w:pPr>
    </w:p>
    <w:p w14:paraId="2A497490" w14:textId="77777777" w:rsidR="00564AAA" w:rsidRPr="00477EF6" w:rsidRDefault="00564AAA" w:rsidP="00564AAA">
      <w:pPr>
        <w:spacing w:line="360" w:lineRule="auto"/>
        <w:jc w:val="center"/>
        <w:rPr>
          <w:rFonts w:ascii="Comic Sans MS" w:hAnsi="Comic Sans MS"/>
        </w:rPr>
        <w:sectPr w:rsidR="00564AAA" w:rsidRPr="00477EF6" w:rsidSect="006C0429">
          <w:headerReference w:type="default" r:id="rId51"/>
          <w:pgSz w:w="12240" w:h="15840"/>
          <w:pgMar w:top="1008" w:right="1008" w:bottom="1008" w:left="1008" w:header="720" w:footer="720" w:gutter="0"/>
          <w:cols w:space="720"/>
          <w:titlePg/>
          <w:docGrid w:linePitch="360"/>
        </w:sectPr>
      </w:pPr>
    </w:p>
    <w:p w14:paraId="5F09850A" w14:textId="77777777" w:rsidR="00564AAA" w:rsidRDefault="00564AAA" w:rsidP="00564AAA">
      <w:pPr>
        <w:tabs>
          <w:tab w:val="left" w:pos="960"/>
        </w:tabs>
        <w:spacing w:line="360" w:lineRule="auto"/>
        <w:ind w:left="2160"/>
        <w:rPr>
          <w:rFonts w:ascii="Comic Sans MS" w:hAnsi="Comic Sans MS"/>
        </w:rPr>
      </w:pPr>
      <w:r w:rsidRPr="00477EF6">
        <w:rPr>
          <w:rFonts w:ascii="Comic Sans MS" w:hAnsi="Comic Sans MS"/>
        </w:rPr>
        <w:lastRenderedPageBreak/>
        <w:t>U _________________________</w:t>
      </w:r>
      <w:r w:rsidRPr="00477EF6">
        <w:rPr>
          <w:rFonts w:ascii="Comic Sans MS" w:hAnsi="Comic Sans MS"/>
        </w:rPr>
        <w:br/>
        <w:t>T _________________________</w:t>
      </w:r>
      <w:r w:rsidRPr="00477EF6">
        <w:rPr>
          <w:rFonts w:ascii="Comic Sans MS" w:hAnsi="Comic Sans MS"/>
        </w:rPr>
        <w:br/>
        <w:t>O _________________________</w:t>
      </w:r>
      <w:r w:rsidRPr="00477EF6">
        <w:rPr>
          <w:rFonts w:ascii="Comic Sans MS" w:hAnsi="Comic Sans MS"/>
        </w:rPr>
        <w:br/>
        <w:t>P _______________________</w:t>
      </w:r>
      <w:r>
        <w:rPr>
          <w:rFonts w:ascii="Comic Sans MS" w:hAnsi="Comic Sans MS"/>
        </w:rPr>
        <w:t>__</w:t>
      </w:r>
      <w:r>
        <w:rPr>
          <w:rFonts w:ascii="Comic Sans MS" w:hAnsi="Comic Sans MS"/>
        </w:rPr>
        <w:br/>
        <w:t xml:space="preserve"> I _________________________</w:t>
      </w:r>
    </w:p>
    <w:p w14:paraId="0B41AA7A" w14:textId="77777777" w:rsidR="00564AAA" w:rsidRPr="00477EF6" w:rsidRDefault="00564AAA" w:rsidP="00564AAA">
      <w:pPr>
        <w:tabs>
          <w:tab w:val="left" w:pos="960"/>
        </w:tabs>
        <w:spacing w:line="360" w:lineRule="auto"/>
        <w:ind w:left="2160"/>
        <w:rPr>
          <w:rFonts w:ascii="Comic Sans MS" w:hAnsi="Comic Sans MS"/>
        </w:rPr>
        <w:sectPr w:rsidR="00564AAA" w:rsidRPr="00477EF6">
          <w:type w:val="continuous"/>
          <w:pgSz w:w="12240" w:h="15840"/>
          <w:pgMar w:top="900" w:right="960" w:bottom="1440" w:left="1800" w:header="720" w:footer="720" w:gutter="0"/>
          <w:cols w:space="720" w:equalWidth="0">
            <w:col w:w="9480" w:space="720"/>
          </w:cols>
          <w:docGrid w:linePitch="360"/>
        </w:sectPr>
      </w:pPr>
      <w:r w:rsidRPr="00477EF6">
        <w:rPr>
          <w:rFonts w:ascii="Comic Sans MS" w:hAnsi="Comic Sans MS"/>
        </w:rPr>
        <w:t>A _______</w:t>
      </w:r>
      <w:r w:rsidRPr="003448D3">
        <w:rPr>
          <w:rFonts w:ascii="Comic Sans MS" w:hAnsi="Comic Sans MS"/>
          <w:b/>
        </w:rPr>
        <w:t>______</w:t>
      </w:r>
      <w:r w:rsidRPr="00477EF6">
        <w:rPr>
          <w:rFonts w:ascii="Comic Sans MS" w:hAnsi="Comic Sans MS"/>
        </w:rPr>
        <w:t>____________</w:t>
      </w:r>
    </w:p>
    <w:p w14:paraId="7135B5A0" w14:textId="77777777" w:rsidR="00564AAA" w:rsidRPr="00477EF6" w:rsidRDefault="00564AAA" w:rsidP="00564AAA">
      <w:pPr>
        <w:rPr>
          <w:rFonts w:ascii="Comic Sans MS" w:hAnsi="Comic Sans MS"/>
          <w:b/>
          <w:bCs/>
        </w:rPr>
      </w:pPr>
    </w:p>
    <w:p w14:paraId="3485BAE1" w14:textId="77777777" w:rsidR="00564AAA" w:rsidRDefault="00564AAA" w:rsidP="00564AAA">
      <w:pPr>
        <w:numPr>
          <w:ilvl w:val="0"/>
          <w:numId w:val="18"/>
        </w:numPr>
        <w:ind w:right="240"/>
        <w:rPr>
          <w:rFonts w:ascii="Comic Sans MS" w:hAnsi="Comic Sans MS"/>
        </w:rPr>
      </w:pPr>
      <w:r w:rsidRPr="008B7477">
        <w:rPr>
          <w:rFonts w:ascii="Comic Sans MS" w:hAnsi="Comic Sans MS"/>
          <w:i/>
        </w:rPr>
        <w:t>Next-</w:t>
      </w:r>
      <w:r>
        <w:rPr>
          <w:rFonts w:ascii="Comic Sans MS" w:hAnsi="Comic Sans MS"/>
        </w:rPr>
        <w:t xml:space="preserve"> </w:t>
      </w:r>
      <w:r w:rsidRPr="00477EF6">
        <w:rPr>
          <w:rFonts w:ascii="Comic Sans MS" w:hAnsi="Comic Sans MS"/>
        </w:rPr>
        <w:t>create a name and plan for your utopian community</w:t>
      </w:r>
      <w:r>
        <w:rPr>
          <w:rFonts w:ascii="Comic Sans MS" w:hAnsi="Comic Sans MS"/>
        </w:rPr>
        <w:t>:</w:t>
      </w:r>
    </w:p>
    <w:p w14:paraId="095F180B" w14:textId="77777777" w:rsidR="00564AAA" w:rsidRPr="00477EF6" w:rsidRDefault="00564AAA" w:rsidP="00564AAA">
      <w:pPr>
        <w:ind w:left="720" w:right="240"/>
        <w:rPr>
          <w:rFonts w:ascii="Comic Sans MS" w:hAnsi="Comic Sans MS"/>
        </w:rPr>
      </w:pPr>
      <w:r w:rsidRPr="00477EF6">
        <w:rPr>
          <w:rFonts w:ascii="Comic Sans MS" w:hAnsi="Comic Sans MS"/>
        </w:rPr>
        <w:t xml:space="preserve"> </w:t>
      </w:r>
    </w:p>
    <w:p w14:paraId="202A0A5B" w14:textId="77777777" w:rsidR="00564AAA" w:rsidRDefault="00564AAA" w:rsidP="00564AAA">
      <w:pPr>
        <w:numPr>
          <w:ilvl w:val="0"/>
          <w:numId w:val="17"/>
        </w:numPr>
        <w:rPr>
          <w:rFonts w:ascii="Comic Sans MS" w:hAnsi="Comic Sans MS"/>
        </w:rPr>
      </w:pPr>
      <w:r>
        <w:rPr>
          <w:rFonts w:ascii="Comic Sans MS" w:hAnsi="Comic Sans MS"/>
        </w:rPr>
        <w:t>What will you name your society? Why?</w:t>
      </w:r>
    </w:p>
    <w:p w14:paraId="07DC0CEB" w14:textId="77777777" w:rsidR="00564AAA" w:rsidRDefault="00564AAA" w:rsidP="00564AAA">
      <w:pPr>
        <w:rPr>
          <w:rFonts w:ascii="Comic Sans MS" w:hAnsi="Comic Sans MS"/>
        </w:rPr>
      </w:pPr>
    </w:p>
    <w:p w14:paraId="1FE84E44" w14:textId="77777777" w:rsidR="00564AAA" w:rsidRDefault="00564AAA" w:rsidP="00564AAA">
      <w:pPr>
        <w:rPr>
          <w:rFonts w:ascii="Comic Sans MS" w:hAnsi="Comic Sans MS"/>
        </w:rPr>
      </w:pPr>
    </w:p>
    <w:p w14:paraId="2E0F57B4" w14:textId="77777777" w:rsidR="00564AAA" w:rsidRDefault="00564AAA" w:rsidP="00564AAA">
      <w:pPr>
        <w:rPr>
          <w:rFonts w:ascii="Comic Sans MS" w:hAnsi="Comic Sans MS"/>
        </w:rPr>
      </w:pPr>
    </w:p>
    <w:p w14:paraId="1DA4556E" w14:textId="77777777" w:rsidR="00564AAA" w:rsidRDefault="00564AAA" w:rsidP="00564AAA">
      <w:pPr>
        <w:rPr>
          <w:rFonts w:ascii="Comic Sans MS" w:hAnsi="Comic Sans MS"/>
        </w:rPr>
      </w:pPr>
    </w:p>
    <w:p w14:paraId="446E29EA" w14:textId="77777777" w:rsidR="00564AAA" w:rsidRDefault="00564AAA" w:rsidP="00564AAA">
      <w:pPr>
        <w:numPr>
          <w:ilvl w:val="0"/>
          <w:numId w:val="17"/>
        </w:numPr>
        <w:rPr>
          <w:rFonts w:ascii="Comic Sans MS" w:hAnsi="Comic Sans MS"/>
        </w:rPr>
      </w:pPr>
      <w:r w:rsidRPr="00477EF6">
        <w:rPr>
          <w:rFonts w:ascii="Comic Sans MS" w:hAnsi="Comic Sans MS"/>
        </w:rPr>
        <w:t>What does your utopia look like? Include land and climate descriptions.</w:t>
      </w:r>
    </w:p>
    <w:p w14:paraId="514ABE63" w14:textId="77777777" w:rsidR="00564AAA" w:rsidRDefault="00564AAA" w:rsidP="00564AAA">
      <w:pPr>
        <w:rPr>
          <w:rFonts w:ascii="Comic Sans MS" w:hAnsi="Comic Sans MS"/>
        </w:rPr>
      </w:pPr>
    </w:p>
    <w:p w14:paraId="3B76C7A3" w14:textId="77777777" w:rsidR="00564AAA" w:rsidRDefault="00564AAA" w:rsidP="00564AAA">
      <w:pPr>
        <w:rPr>
          <w:rFonts w:ascii="Comic Sans MS" w:hAnsi="Comic Sans MS"/>
        </w:rPr>
      </w:pPr>
    </w:p>
    <w:p w14:paraId="56D592BA" w14:textId="77777777" w:rsidR="00564AAA" w:rsidRDefault="00564AAA" w:rsidP="00564AAA">
      <w:pPr>
        <w:rPr>
          <w:rFonts w:ascii="Comic Sans MS" w:hAnsi="Comic Sans MS"/>
        </w:rPr>
      </w:pPr>
    </w:p>
    <w:p w14:paraId="5A6AD398" w14:textId="77777777" w:rsidR="00564AAA" w:rsidRPr="00477EF6" w:rsidRDefault="00564AAA" w:rsidP="00564AAA">
      <w:pPr>
        <w:rPr>
          <w:rFonts w:ascii="Comic Sans MS" w:hAnsi="Comic Sans MS"/>
        </w:rPr>
      </w:pPr>
    </w:p>
    <w:p w14:paraId="4F4448E2" w14:textId="77777777" w:rsidR="00564AAA" w:rsidRDefault="00564AAA" w:rsidP="00564AAA">
      <w:pPr>
        <w:numPr>
          <w:ilvl w:val="0"/>
          <w:numId w:val="17"/>
        </w:numPr>
        <w:rPr>
          <w:rFonts w:ascii="Comic Sans MS" w:hAnsi="Comic Sans MS"/>
        </w:rPr>
      </w:pPr>
      <w:r w:rsidRPr="00477EF6">
        <w:rPr>
          <w:rFonts w:ascii="Comic Sans MS" w:hAnsi="Comic Sans MS"/>
        </w:rPr>
        <w:t>Will you have a set religion? What will it be? Or will you have freedom of   religion? Why?</w:t>
      </w:r>
    </w:p>
    <w:p w14:paraId="09ACD7B4" w14:textId="77777777" w:rsidR="00564AAA" w:rsidRDefault="00564AAA" w:rsidP="00564AAA">
      <w:pPr>
        <w:rPr>
          <w:rFonts w:ascii="Comic Sans MS" w:hAnsi="Comic Sans MS"/>
        </w:rPr>
      </w:pPr>
    </w:p>
    <w:p w14:paraId="46DBC073" w14:textId="77777777" w:rsidR="00564AAA" w:rsidRDefault="00564AAA" w:rsidP="00564AAA">
      <w:pPr>
        <w:rPr>
          <w:rFonts w:ascii="Comic Sans MS" w:hAnsi="Comic Sans MS"/>
        </w:rPr>
      </w:pPr>
    </w:p>
    <w:p w14:paraId="7772CE1F" w14:textId="77777777" w:rsidR="00564AAA" w:rsidRDefault="00564AAA" w:rsidP="00564AAA">
      <w:pPr>
        <w:rPr>
          <w:rFonts w:ascii="Comic Sans MS" w:hAnsi="Comic Sans MS"/>
        </w:rPr>
      </w:pPr>
    </w:p>
    <w:p w14:paraId="0A5A6D02" w14:textId="77777777" w:rsidR="00564AAA" w:rsidRPr="00477EF6" w:rsidRDefault="00564AAA" w:rsidP="00564AAA">
      <w:pPr>
        <w:rPr>
          <w:rFonts w:ascii="Comic Sans MS" w:hAnsi="Comic Sans MS"/>
        </w:rPr>
      </w:pPr>
    </w:p>
    <w:p w14:paraId="4A148EDD" w14:textId="77777777" w:rsidR="00564AAA" w:rsidRDefault="00564AAA" w:rsidP="00564AAA">
      <w:pPr>
        <w:numPr>
          <w:ilvl w:val="0"/>
          <w:numId w:val="17"/>
        </w:numPr>
        <w:rPr>
          <w:rFonts w:ascii="Comic Sans MS" w:hAnsi="Comic Sans MS"/>
        </w:rPr>
      </w:pPr>
      <w:r w:rsidRPr="00477EF6">
        <w:rPr>
          <w:rFonts w:ascii="Comic Sans MS" w:hAnsi="Comic Sans MS"/>
        </w:rPr>
        <w:t>What are your sources of income? How will your people make money?</w:t>
      </w:r>
    </w:p>
    <w:p w14:paraId="11B9836A" w14:textId="77777777" w:rsidR="00564AAA" w:rsidRDefault="00564AAA" w:rsidP="00564AAA">
      <w:pPr>
        <w:rPr>
          <w:rFonts w:ascii="Comic Sans MS" w:hAnsi="Comic Sans MS"/>
        </w:rPr>
      </w:pPr>
    </w:p>
    <w:p w14:paraId="14F325CB" w14:textId="77777777" w:rsidR="00564AAA" w:rsidRDefault="00564AAA" w:rsidP="00564AAA">
      <w:pPr>
        <w:rPr>
          <w:rFonts w:ascii="Comic Sans MS" w:hAnsi="Comic Sans MS"/>
        </w:rPr>
      </w:pPr>
    </w:p>
    <w:p w14:paraId="4EFD9DA2" w14:textId="77777777" w:rsidR="00564AAA" w:rsidRDefault="00564AAA" w:rsidP="00564AAA">
      <w:pPr>
        <w:rPr>
          <w:rFonts w:ascii="Comic Sans MS" w:hAnsi="Comic Sans MS"/>
        </w:rPr>
      </w:pPr>
    </w:p>
    <w:p w14:paraId="7295353A" w14:textId="77777777" w:rsidR="00564AAA" w:rsidRPr="00477EF6" w:rsidRDefault="00564AAA" w:rsidP="00564AAA">
      <w:pPr>
        <w:rPr>
          <w:rFonts w:ascii="Comic Sans MS" w:hAnsi="Comic Sans MS"/>
        </w:rPr>
      </w:pPr>
    </w:p>
    <w:p w14:paraId="6127E90E" w14:textId="37522CD4" w:rsidR="00564AAA" w:rsidRDefault="00564AAA" w:rsidP="00564AAA">
      <w:pPr>
        <w:numPr>
          <w:ilvl w:val="0"/>
          <w:numId w:val="17"/>
        </w:numPr>
        <w:rPr>
          <w:rFonts w:ascii="Comic Sans MS" w:hAnsi="Comic Sans MS"/>
        </w:rPr>
      </w:pPr>
      <w:r w:rsidRPr="00477EF6">
        <w:rPr>
          <w:rFonts w:ascii="Comic Sans MS" w:hAnsi="Comic Sans MS"/>
        </w:rPr>
        <w:t xml:space="preserve">Explain the schooling system in your society. What are the </w:t>
      </w:r>
      <w:proofErr w:type="gramStart"/>
      <w:r w:rsidRPr="00477EF6">
        <w:rPr>
          <w:rFonts w:ascii="Comic Sans MS" w:hAnsi="Comic Sans MS"/>
        </w:rPr>
        <w:t>education</w:t>
      </w:r>
      <w:r w:rsidR="002E7689">
        <w:rPr>
          <w:rFonts w:ascii="Comic Sans MS" w:hAnsi="Comic Sans MS"/>
        </w:rPr>
        <w:t>al</w:t>
      </w:r>
      <w:r w:rsidRPr="00477EF6">
        <w:rPr>
          <w:rFonts w:ascii="Comic Sans MS" w:hAnsi="Comic Sans MS"/>
        </w:rPr>
        <w:t xml:space="preserve">  requirements</w:t>
      </w:r>
      <w:proofErr w:type="gramEnd"/>
      <w:r w:rsidRPr="00477EF6">
        <w:rPr>
          <w:rFonts w:ascii="Comic Sans MS" w:hAnsi="Comic Sans MS"/>
        </w:rPr>
        <w:t>?</w:t>
      </w:r>
    </w:p>
    <w:p w14:paraId="5324A902" w14:textId="77777777" w:rsidR="00564AAA" w:rsidRDefault="00564AAA" w:rsidP="00564AAA">
      <w:pPr>
        <w:rPr>
          <w:rFonts w:ascii="Comic Sans MS" w:hAnsi="Comic Sans MS"/>
        </w:rPr>
      </w:pPr>
    </w:p>
    <w:p w14:paraId="40749349" w14:textId="77777777" w:rsidR="00564AAA" w:rsidRDefault="00564AAA" w:rsidP="00564AAA">
      <w:pPr>
        <w:rPr>
          <w:rFonts w:ascii="Comic Sans MS" w:hAnsi="Comic Sans MS"/>
        </w:rPr>
      </w:pPr>
    </w:p>
    <w:p w14:paraId="53431E07" w14:textId="77777777" w:rsidR="00564AAA" w:rsidRDefault="00564AAA" w:rsidP="00564AAA">
      <w:pPr>
        <w:rPr>
          <w:rFonts w:ascii="Comic Sans MS" w:hAnsi="Comic Sans MS"/>
        </w:rPr>
      </w:pPr>
    </w:p>
    <w:p w14:paraId="50E3C976" w14:textId="77777777" w:rsidR="00564AAA" w:rsidRPr="00477EF6" w:rsidRDefault="00564AAA" w:rsidP="00564AAA">
      <w:pPr>
        <w:rPr>
          <w:rFonts w:ascii="Comic Sans MS" w:hAnsi="Comic Sans MS"/>
        </w:rPr>
      </w:pPr>
    </w:p>
    <w:p w14:paraId="4DB48251" w14:textId="77777777" w:rsidR="00564AAA" w:rsidRDefault="00564AAA" w:rsidP="00564AAA">
      <w:pPr>
        <w:numPr>
          <w:ilvl w:val="0"/>
          <w:numId w:val="17"/>
        </w:numPr>
        <w:rPr>
          <w:rFonts w:ascii="Comic Sans MS" w:hAnsi="Comic Sans MS"/>
        </w:rPr>
      </w:pPr>
      <w:r w:rsidRPr="00477EF6">
        <w:rPr>
          <w:rFonts w:ascii="Comic Sans MS" w:hAnsi="Comic Sans MS"/>
        </w:rPr>
        <w:t>Who rules</w:t>
      </w:r>
      <w:r>
        <w:rPr>
          <w:rFonts w:ascii="Comic Sans MS" w:hAnsi="Comic Sans MS"/>
        </w:rPr>
        <w:t xml:space="preserve"> your society</w:t>
      </w:r>
      <w:r w:rsidRPr="00477EF6">
        <w:rPr>
          <w:rFonts w:ascii="Comic Sans MS" w:hAnsi="Comic Sans MS"/>
        </w:rPr>
        <w:t>? What type of government does your utopia have?</w:t>
      </w:r>
    </w:p>
    <w:p w14:paraId="20F83E16" w14:textId="77777777" w:rsidR="00564AAA" w:rsidRDefault="00564AAA" w:rsidP="00564AAA">
      <w:pPr>
        <w:rPr>
          <w:rFonts w:ascii="Comic Sans MS" w:hAnsi="Comic Sans MS"/>
        </w:rPr>
      </w:pPr>
    </w:p>
    <w:p w14:paraId="6E72919B" w14:textId="77777777" w:rsidR="00564AAA" w:rsidRDefault="00564AAA" w:rsidP="00564AAA">
      <w:pPr>
        <w:rPr>
          <w:rFonts w:ascii="Comic Sans MS" w:hAnsi="Comic Sans MS"/>
        </w:rPr>
      </w:pPr>
    </w:p>
    <w:p w14:paraId="3C48C951" w14:textId="77777777" w:rsidR="00564AAA" w:rsidRDefault="00564AAA" w:rsidP="00564AAA">
      <w:pPr>
        <w:rPr>
          <w:rFonts w:ascii="Comic Sans MS" w:hAnsi="Comic Sans MS"/>
        </w:rPr>
      </w:pPr>
    </w:p>
    <w:p w14:paraId="4F5FF261" w14:textId="77777777" w:rsidR="00564AAA" w:rsidRPr="00477EF6" w:rsidRDefault="00564AAA" w:rsidP="00564AAA">
      <w:pPr>
        <w:rPr>
          <w:rFonts w:ascii="Comic Sans MS" w:hAnsi="Comic Sans MS"/>
        </w:rPr>
      </w:pPr>
    </w:p>
    <w:p w14:paraId="2EE257CB" w14:textId="77777777" w:rsidR="00564AAA" w:rsidRDefault="00564AAA" w:rsidP="00564AAA">
      <w:pPr>
        <w:numPr>
          <w:ilvl w:val="0"/>
          <w:numId w:val="17"/>
        </w:numPr>
        <w:rPr>
          <w:rFonts w:ascii="Comic Sans MS" w:hAnsi="Comic Sans MS"/>
        </w:rPr>
      </w:pPr>
      <w:r>
        <w:rPr>
          <w:rFonts w:ascii="Comic Sans MS" w:hAnsi="Comic Sans MS"/>
        </w:rPr>
        <w:t>Describe the legal system. What r</w:t>
      </w:r>
      <w:r w:rsidRPr="00477EF6">
        <w:rPr>
          <w:rFonts w:ascii="Comic Sans MS" w:hAnsi="Comic Sans MS"/>
        </w:rPr>
        <w:t>ules, laws, punishments, court system, etc.</w:t>
      </w:r>
      <w:r>
        <w:rPr>
          <w:rFonts w:ascii="Comic Sans MS" w:hAnsi="Comic Sans MS"/>
        </w:rPr>
        <w:t xml:space="preserve"> does your society contain?</w:t>
      </w:r>
    </w:p>
    <w:p w14:paraId="3C4ED772" w14:textId="77777777" w:rsidR="00564AAA" w:rsidRDefault="00564AAA" w:rsidP="00564AAA">
      <w:pPr>
        <w:rPr>
          <w:rFonts w:ascii="Comic Sans MS" w:hAnsi="Comic Sans MS"/>
        </w:rPr>
      </w:pPr>
    </w:p>
    <w:p w14:paraId="37ABFBF1" w14:textId="77777777" w:rsidR="00564AAA" w:rsidRDefault="00564AAA" w:rsidP="00564AAA">
      <w:pPr>
        <w:rPr>
          <w:rFonts w:ascii="Comic Sans MS" w:hAnsi="Comic Sans MS"/>
        </w:rPr>
      </w:pPr>
    </w:p>
    <w:p w14:paraId="5BED29FC" w14:textId="77777777" w:rsidR="00564AAA" w:rsidRDefault="00564AAA" w:rsidP="00564AAA">
      <w:pPr>
        <w:rPr>
          <w:rFonts w:ascii="Comic Sans MS" w:hAnsi="Comic Sans MS"/>
        </w:rPr>
      </w:pPr>
    </w:p>
    <w:p w14:paraId="347095CB" w14:textId="77777777" w:rsidR="00564AAA" w:rsidRDefault="00564AAA" w:rsidP="00564AAA">
      <w:pPr>
        <w:rPr>
          <w:rFonts w:ascii="Comic Sans MS" w:hAnsi="Comic Sans MS"/>
        </w:rPr>
      </w:pPr>
    </w:p>
    <w:p w14:paraId="5E2F6024" w14:textId="77777777" w:rsidR="00564AAA" w:rsidRDefault="00564AAA" w:rsidP="00564AAA">
      <w:pPr>
        <w:numPr>
          <w:ilvl w:val="0"/>
          <w:numId w:val="17"/>
        </w:numPr>
        <w:rPr>
          <w:rFonts w:ascii="Comic Sans MS" w:hAnsi="Comic Sans MS"/>
        </w:rPr>
      </w:pPr>
      <w:r>
        <w:rPr>
          <w:rFonts w:ascii="Comic Sans MS" w:hAnsi="Comic Sans MS"/>
        </w:rPr>
        <w:lastRenderedPageBreak/>
        <w:t>Why is your society “perfect”? Be specific and detailed in your response.</w:t>
      </w:r>
    </w:p>
    <w:p w14:paraId="5A882549" w14:textId="77777777" w:rsidR="00564AAA" w:rsidRDefault="00564AAA" w:rsidP="00564AAA">
      <w:pPr>
        <w:rPr>
          <w:rFonts w:ascii="Comic Sans MS" w:hAnsi="Comic Sans MS"/>
        </w:rPr>
      </w:pPr>
    </w:p>
    <w:p w14:paraId="340B440D" w14:textId="77777777" w:rsidR="00564AAA" w:rsidRDefault="00564AAA" w:rsidP="00564AAA">
      <w:pPr>
        <w:rPr>
          <w:rFonts w:ascii="Comic Sans MS" w:hAnsi="Comic Sans MS"/>
        </w:rPr>
      </w:pPr>
    </w:p>
    <w:p w14:paraId="2F3E7B18" w14:textId="77777777" w:rsidR="00564AAA" w:rsidRDefault="00564AAA" w:rsidP="00564AAA">
      <w:pPr>
        <w:rPr>
          <w:rFonts w:ascii="Comic Sans MS" w:hAnsi="Comic Sans MS"/>
        </w:rPr>
      </w:pPr>
    </w:p>
    <w:p w14:paraId="0B050F6E" w14:textId="77777777" w:rsidR="00564AAA" w:rsidRDefault="00564AAA" w:rsidP="00564AAA">
      <w:pPr>
        <w:rPr>
          <w:rFonts w:ascii="Comic Sans MS" w:hAnsi="Comic Sans MS"/>
        </w:rPr>
      </w:pPr>
    </w:p>
    <w:p w14:paraId="5C2D9BEB" w14:textId="77777777" w:rsidR="00564AAA" w:rsidRDefault="00564AAA" w:rsidP="00564AAA">
      <w:pPr>
        <w:rPr>
          <w:rFonts w:ascii="Comic Sans MS" w:hAnsi="Comic Sans MS"/>
        </w:rPr>
      </w:pPr>
    </w:p>
    <w:p w14:paraId="5CC35F9C" w14:textId="77777777" w:rsidR="00564AAA" w:rsidRPr="008B7477" w:rsidRDefault="00564AAA" w:rsidP="00564AAA">
      <w:pPr>
        <w:numPr>
          <w:ilvl w:val="0"/>
          <w:numId w:val="18"/>
        </w:numPr>
        <w:rPr>
          <w:rFonts w:ascii="Comic Sans MS" w:hAnsi="Comic Sans MS"/>
        </w:rPr>
      </w:pPr>
      <w:r w:rsidRPr="00952C33">
        <w:rPr>
          <w:rFonts w:ascii="Comic Sans MS" w:hAnsi="Comic Sans MS"/>
          <w:i/>
        </w:rPr>
        <w:t>Finally-</w:t>
      </w:r>
      <w:r>
        <w:rPr>
          <w:rFonts w:ascii="Comic Sans MS" w:hAnsi="Comic Sans MS"/>
        </w:rPr>
        <w:t xml:space="preserve"> </w:t>
      </w:r>
      <w:r w:rsidRPr="008B7477">
        <w:rPr>
          <w:rFonts w:ascii="Comic Sans MS" w:hAnsi="Comic Sans MS"/>
        </w:rPr>
        <w:t xml:space="preserve">Create a mini-poster </w:t>
      </w:r>
      <w:r>
        <w:rPr>
          <w:rFonts w:ascii="Comic Sans MS" w:hAnsi="Comic Sans MS"/>
        </w:rPr>
        <w:t xml:space="preserve">(or PowerPoint presentation) </w:t>
      </w:r>
      <w:r w:rsidRPr="008B7477">
        <w:rPr>
          <w:rFonts w:ascii="Comic Sans MS" w:hAnsi="Comic Sans MS"/>
        </w:rPr>
        <w:t xml:space="preserve">including: </w:t>
      </w:r>
    </w:p>
    <w:p w14:paraId="4E37CA53" w14:textId="77777777" w:rsidR="00564AAA" w:rsidRDefault="00564AAA" w:rsidP="00564AAA">
      <w:pPr>
        <w:ind w:left="720"/>
        <w:rPr>
          <w:rFonts w:ascii="Comic Sans MS" w:hAnsi="Comic Sans MS"/>
        </w:rPr>
      </w:pPr>
      <w:r w:rsidRPr="008B7477">
        <w:rPr>
          <w:rFonts w:ascii="Comic Sans MS" w:hAnsi="Comic Sans MS"/>
        </w:rPr>
        <w:t xml:space="preserve">1. </w:t>
      </w:r>
      <w:r>
        <w:rPr>
          <w:rFonts w:ascii="Comic Sans MS" w:hAnsi="Comic Sans MS"/>
        </w:rPr>
        <w:t>The n</w:t>
      </w:r>
      <w:r w:rsidRPr="008B7477">
        <w:rPr>
          <w:rFonts w:ascii="Comic Sans MS" w:hAnsi="Comic Sans MS"/>
        </w:rPr>
        <w:t>ame of your Society</w:t>
      </w:r>
      <w:r w:rsidRPr="008B7477">
        <w:rPr>
          <w:rFonts w:ascii="Comic Sans MS" w:hAnsi="Comic Sans MS"/>
        </w:rPr>
        <w:br/>
        <w:t xml:space="preserve">2. </w:t>
      </w:r>
      <w:r>
        <w:rPr>
          <w:rFonts w:ascii="Comic Sans MS" w:hAnsi="Comic Sans MS"/>
        </w:rPr>
        <w:t>A bulleted e</w:t>
      </w:r>
      <w:r w:rsidRPr="008B7477">
        <w:rPr>
          <w:rFonts w:ascii="Comic Sans MS" w:hAnsi="Comic Sans MS"/>
        </w:rPr>
        <w:t xml:space="preserve">xplanation of how your society functions </w:t>
      </w:r>
      <w:r>
        <w:rPr>
          <w:rFonts w:ascii="Comic Sans MS" w:hAnsi="Comic Sans MS"/>
        </w:rPr>
        <w:t xml:space="preserve">(refer to part two above) </w:t>
      </w:r>
    </w:p>
    <w:p w14:paraId="4D59A625" w14:textId="77777777" w:rsidR="00564AAA" w:rsidRDefault="00564AAA" w:rsidP="00564AAA">
      <w:pPr>
        <w:ind w:left="720"/>
        <w:rPr>
          <w:rFonts w:ascii="Comic Sans MS" w:hAnsi="Comic Sans MS"/>
        </w:rPr>
      </w:pPr>
      <w:r w:rsidRPr="008B7477">
        <w:rPr>
          <w:rFonts w:ascii="Comic Sans MS" w:hAnsi="Comic Sans MS"/>
        </w:rPr>
        <w:t xml:space="preserve">3. </w:t>
      </w:r>
      <w:r>
        <w:rPr>
          <w:rFonts w:ascii="Comic Sans MS" w:hAnsi="Comic Sans MS"/>
        </w:rPr>
        <w:t>An e</w:t>
      </w:r>
      <w:r w:rsidRPr="008B7477">
        <w:rPr>
          <w:rFonts w:ascii="Comic Sans MS" w:hAnsi="Comic Sans MS"/>
        </w:rPr>
        <w:t>xplanation of why your society is perfect</w:t>
      </w:r>
      <w:r w:rsidRPr="008B7477">
        <w:rPr>
          <w:rFonts w:ascii="Comic Sans MS" w:hAnsi="Comic Sans MS"/>
        </w:rPr>
        <w:br/>
        <w:t>4. I</w:t>
      </w:r>
      <w:r>
        <w:rPr>
          <w:rFonts w:ascii="Comic Sans MS" w:hAnsi="Comic Sans MS"/>
        </w:rPr>
        <w:t>nclude i</w:t>
      </w:r>
      <w:r w:rsidRPr="008B7477">
        <w:rPr>
          <w:rFonts w:ascii="Comic Sans MS" w:hAnsi="Comic Sans MS"/>
        </w:rPr>
        <w:t>llustrations – draw your community; include representations</w:t>
      </w:r>
      <w:r>
        <w:rPr>
          <w:rFonts w:ascii="Comic Sans MS" w:hAnsi="Comic Sans MS"/>
        </w:rPr>
        <w:t xml:space="preserve"> and/or symbols outlining </w:t>
      </w:r>
      <w:r w:rsidRPr="008B7477">
        <w:rPr>
          <w:rFonts w:ascii="Comic Sans MS" w:hAnsi="Comic Sans MS"/>
        </w:rPr>
        <w:t>each requirement</w:t>
      </w:r>
    </w:p>
    <w:p w14:paraId="0347CB09" w14:textId="77777777" w:rsidR="00564AAA" w:rsidRPr="008B7477" w:rsidRDefault="00564AAA" w:rsidP="00564AAA">
      <w:pPr>
        <w:pStyle w:val="Heading1"/>
        <w:rPr>
          <w:rFonts w:ascii="Comic Sans MS" w:hAnsi="Comic Sans MS"/>
        </w:rPr>
      </w:pPr>
    </w:p>
    <w:p w14:paraId="7444D9D4" w14:textId="77777777" w:rsidR="00564AAA" w:rsidRPr="008B7477" w:rsidRDefault="00564AAA" w:rsidP="00564AAA">
      <w:pPr>
        <w:rPr>
          <w:rFonts w:ascii="Comic Sans MS" w:hAnsi="Comic Sans MS"/>
        </w:rPr>
      </w:pPr>
      <w:r w:rsidRPr="008B7477">
        <w:rPr>
          <w:rFonts w:ascii="Comic Sans MS" w:hAnsi="Comic Sans MS"/>
        </w:rPr>
        <w:t xml:space="preserve">*Be prepared to share this </w:t>
      </w:r>
      <w:r>
        <w:rPr>
          <w:rFonts w:ascii="Comic Sans MS" w:hAnsi="Comic Sans MS"/>
        </w:rPr>
        <w:t xml:space="preserve">and your acrostic poem </w:t>
      </w:r>
      <w:r w:rsidRPr="008B7477">
        <w:rPr>
          <w:rFonts w:ascii="Comic Sans MS" w:hAnsi="Comic Sans MS"/>
        </w:rPr>
        <w:t xml:space="preserve">with the class </w:t>
      </w:r>
    </w:p>
    <w:p w14:paraId="106597C0" w14:textId="77777777" w:rsidR="00564AAA" w:rsidRDefault="00564AAA" w:rsidP="00564AAA">
      <w:pPr>
        <w:tabs>
          <w:tab w:val="left" w:pos="1725"/>
          <w:tab w:val="center" w:pos="4680"/>
        </w:tabs>
        <w:jc w:val="center"/>
        <w:rPr>
          <w:rFonts w:ascii="Comic Sans MS" w:hAnsi="Comic Sans MS"/>
          <w:b/>
          <w:bCs/>
        </w:rPr>
      </w:pPr>
    </w:p>
    <w:p w14:paraId="247B6337" w14:textId="77777777" w:rsidR="00564AAA" w:rsidRDefault="00564AAA" w:rsidP="00564AAA">
      <w:pPr>
        <w:tabs>
          <w:tab w:val="left" w:pos="1725"/>
          <w:tab w:val="center" w:pos="4680"/>
        </w:tabs>
        <w:jc w:val="center"/>
        <w:rPr>
          <w:rFonts w:ascii="Comic Sans MS" w:hAnsi="Comic Sans MS"/>
          <w:b/>
          <w:bCs/>
        </w:rPr>
      </w:pPr>
    </w:p>
    <w:p w14:paraId="2C99ECE1" w14:textId="77777777" w:rsidR="00564AAA" w:rsidRDefault="00564AAA" w:rsidP="00564AAA">
      <w:pPr>
        <w:tabs>
          <w:tab w:val="left" w:pos="1725"/>
          <w:tab w:val="center" w:pos="4680"/>
        </w:tabs>
        <w:jc w:val="center"/>
        <w:rPr>
          <w:rFonts w:ascii="Comic Sans MS" w:hAnsi="Comic Sans MS"/>
          <w:b/>
          <w:bCs/>
        </w:rPr>
      </w:pPr>
    </w:p>
    <w:p w14:paraId="28213A8C" w14:textId="77777777" w:rsidR="00564AAA" w:rsidRDefault="00564AAA" w:rsidP="00564AAA">
      <w:pPr>
        <w:tabs>
          <w:tab w:val="left" w:pos="1725"/>
          <w:tab w:val="center" w:pos="4680"/>
        </w:tabs>
        <w:jc w:val="center"/>
        <w:rPr>
          <w:rFonts w:ascii="Comic Sans MS" w:hAnsi="Comic Sans MS"/>
          <w:b/>
          <w:bCs/>
        </w:rPr>
      </w:pPr>
    </w:p>
    <w:p w14:paraId="1DCFD94A" w14:textId="77777777" w:rsidR="00564AAA" w:rsidRDefault="00564AAA" w:rsidP="00564AAA">
      <w:pPr>
        <w:tabs>
          <w:tab w:val="left" w:pos="1725"/>
          <w:tab w:val="center" w:pos="4680"/>
        </w:tabs>
        <w:jc w:val="center"/>
        <w:rPr>
          <w:rFonts w:ascii="Comic Sans MS" w:hAnsi="Comic Sans MS"/>
          <w:b/>
          <w:bCs/>
        </w:rPr>
      </w:pPr>
    </w:p>
    <w:p w14:paraId="49CFA9D9" w14:textId="77777777" w:rsidR="00564AAA" w:rsidRDefault="00564AAA" w:rsidP="00564AAA">
      <w:pPr>
        <w:tabs>
          <w:tab w:val="left" w:pos="1725"/>
          <w:tab w:val="center" w:pos="4680"/>
        </w:tabs>
        <w:jc w:val="center"/>
        <w:rPr>
          <w:rFonts w:ascii="Comic Sans MS" w:hAnsi="Comic Sans MS"/>
          <w:b/>
          <w:bCs/>
        </w:rPr>
      </w:pPr>
    </w:p>
    <w:p w14:paraId="3EB3CBFD" w14:textId="77777777" w:rsidR="00564AAA" w:rsidRDefault="00564AAA" w:rsidP="00564AAA">
      <w:pPr>
        <w:tabs>
          <w:tab w:val="left" w:pos="1725"/>
          <w:tab w:val="center" w:pos="4680"/>
        </w:tabs>
        <w:jc w:val="center"/>
        <w:rPr>
          <w:rFonts w:ascii="Comic Sans MS" w:hAnsi="Comic Sans MS"/>
          <w:b/>
          <w:bCs/>
        </w:rPr>
      </w:pPr>
    </w:p>
    <w:p w14:paraId="12A580CE" w14:textId="77777777" w:rsidR="00564AAA" w:rsidRDefault="00564AAA" w:rsidP="00564AAA">
      <w:pPr>
        <w:tabs>
          <w:tab w:val="left" w:pos="1725"/>
          <w:tab w:val="center" w:pos="4680"/>
        </w:tabs>
        <w:jc w:val="center"/>
        <w:rPr>
          <w:rFonts w:ascii="Comic Sans MS" w:hAnsi="Comic Sans MS"/>
          <w:b/>
          <w:bCs/>
        </w:rPr>
      </w:pPr>
    </w:p>
    <w:p w14:paraId="724B14C8" w14:textId="77777777" w:rsidR="00564AAA" w:rsidRDefault="00564AAA" w:rsidP="00564AAA">
      <w:pPr>
        <w:tabs>
          <w:tab w:val="left" w:pos="1725"/>
          <w:tab w:val="center" w:pos="4680"/>
        </w:tabs>
        <w:jc w:val="center"/>
        <w:rPr>
          <w:rFonts w:ascii="Comic Sans MS" w:hAnsi="Comic Sans MS"/>
          <w:b/>
          <w:bCs/>
        </w:rPr>
      </w:pPr>
    </w:p>
    <w:p w14:paraId="45693477" w14:textId="77777777" w:rsidR="00564AAA" w:rsidRDefault="00564AAA" w:rsidP="00564AAA">
      <w:pPr>
        <w:tabs>
          <w:tab w:val="left" w:pos="1725"/>
          <w:tab w:val="center" w:pos="4680"/>
        </w:tabs>
        <w:jc w:val="center"/>
        <w:rPr>
          <w:rFonts w:ascii="Comic Sans MS" w:hAnsi="Comic Sans MS"/>
          <w:b/>
          <w:bCs/>
        </w:rPr>
      </w:pPr>
    </w:p>
    <w:p w14:paraId="700EA427" w14:textId="77777777" w:rsidR="00564AAA" w:rsidRDefault="00564AAA" w:rsidP="00564AAA">
      <w:pPr>
        <w:tabs>
          <w:tab w:val="left" w:pos="1725"/>
          <w:tab w:val="center" w:pos="4680"/>
        </w:tabs>
        <w:jc w:val="center"/>
        <w:rPr>
          <w:rFonts w:ascii="Comic Sans MS" w:hAnsi="Comic Sans MS"/>
          <w:b/>
          <w:bCs/>
        </w:rPr>
      </w:pPr>
    </w:p>
    <w:p w14:paraId="7CBC4DB9" w14:textId="77777777" w:rsidR="00564AAA" w:rsidRDefault="00564AAA" w:rsidP="00564AAA">
      <w:pPr>
        <w:tabs>
          <w:tab w:val="left" w:pos="1725"/>
          <w:tab w:val="center" w:pos="4680"/>
        </w:tabs>
        <w:jc w:val="center"/>
        <w:rPr>
          <w:rFonts w:ascii="Comic Sans MS" w:hAnsi="Comic Sans MS"/>
          <w:b/>
          <w:bCs/>
        </w:rPr>
      </w:pPr>
    </w:p>
    <w:p w14:paraId="5EFE9F14" w14:textId="77777777" w:rsidR="00564AAA" w:rsidRDefault="00564AAA" w:rsidP="00564AAA">
      <w:pPr>
        <w:tabs>
          <w:tab w:val="left" w:pos="1725"/>
          <w:tab w:val="center" w:pos="4680"/>
        </w:tabs>
        <w:jc w:val="center"/>
        <w:rPr>
          <w:rFonts w:ascii="Comic Sans MS" w:hAnsi="Comic Sans MS"/>
          <w:b/>
          <w:bCs/>
        </w:rPr>
      </w:pPr>
    </w:p>
    <w:p w14:paraId="69299941" w14:textId="77777777" w:rsidR="00564AAA" w:rsidRDefault="00564AAA" w:rsidP="00564AAA">
      <w:pPr>
        <w:tabs>
          <w:tab w:val="left" w:pos="1725"/>
          <w:tab w:val="center" w:pos="4680"/>
        </w:tabs>
        <w:jc w:val="center"/>
        <w:rPr>
          <w:rFonts w:ascii="Comic Sans MS" w:hAnsi="Comic Sans MS"/>
          <w:b/>
          <w:bCs/>
        </w:rPr>
      </w:pPr>
    </w:p>
    <w:p w14:paraId="7BE94E64" w14:textId="77777777" w:rsidR="00564AAA" w:rsidRDefault="00564AAA" w:rsidP="00564AAA">
      <w:pPr>
        <w:tabs>
          <w:tab w:val="left" w:pos="1725"/>
          <w:tab w:val="center" w:pos="4680"/>
        </w:tabs>
        <w:jc w:val="center"/>
        <w:rPr>
          <w:rFonts w:ascii="Comic Sans MS" w:hAnsi="Comic Sans MS"/>
          <w:b/>
          <w:bCs/>
        </w:rPr>
      </w:pPr>
    </w:p>
    <w:p w14:paraId="4071553A" w14:textId="77777777" w:rsidR="00564AAA" w:rsidRDefault="00564AAA" w:rsidP="00564AAA">
      <w:pPr>
        <w:tabs>
          <w:tab w:val="left" w:pos="1725"/>
          <w:tab w:val="center" w:pos="4680"/>
        </w:tabs>
        <w:jc w:val="center"/>
        <w:rPr>
          <w:rFonts w:ascii="Comic Sans MS" w:hAnsi="Comic Sans MS"/>
          <w:b/>
          <w:bCs/>
        </w:rPr>
      </w:pPr>
    </w:p>
    <w:p w14:paraId="56DF787F" w14:textId="77777777" w:rsidR="00564AAA" w:rsidRDefault="00564AAA" w:rsidP="00564AAA">
      <w:pPr>
        <w:tabs>
          <w:tab w:val="left" w:pos="1725"/>
          <w:tab w:val="center" w:pos="4680"/>
        </w:tabs>
        <w:jc w:val="center"/>
        <w:rPr>
          <w:rFonts w:ascii="Comic Sans MS" w:hAnsi="Comic Sans MS"/>
          <w:b/>
          <w:bCs/>
        </w:rPr>
      </w:pPr>
    </w:p>
    <w:p w14:paraId="561E8597" w14:textId="77777777" w:rsidR="00564AAA" w:rsidRDefault="00564AAA" w:rsidP="00564AAA">
      <w:pPr>
        <w:tabs>
          <w:tab w:val="left" w:pos="1725"/>
          <w:tab w:val="center" w:pos="4680"/>
        </w:tabs>
        <w:jc w:val="center"/>
        <w:rPr>
          <w:rFonts w:ascii="Comic Sans MS" w:hAnsi="Comic Sans MS"/>
          <w:b/>
          <w:bCs/>
        </w:rPr>
      </w:pPr>
    </w:p>
    <w:p w14:paraId="6BF7C972" w14:textId="77777777" w:rsidR="00564AAA" w:rsidRDefault="00564AAA" w:rsidP="00564AAA">
      <w:pPr>
        <w:tabs>
          <w:tab w:val="left" w:pos="1725"/>
          <w:tab w:val="center" w:pos="4680"/>
        </w:tabs>
        <w:jc w:val="center"/>
        <w:rPr>
          <w:rFonts w:ascii="Comic Sans MS" w:hAnsi="Comic Sans MS"/>
          <w:b/>
          <w:bCs/>
        </w:rPr>
      </w:pPr>
    </w:p>
    <w:p w14:paraId="1BF80138" w14:textId="77777777" w:rsidR="00564AAA" w:rsidRDefault="00564AAA" w:rsidP="00564AAA">
      <w:pPr>
        <w:tabs>
          <w:tab w:val="left" w:pos="1725"/>
          <w:tab w:val="center" w:pos="4680"/>
        </w:tabs>
        <w:jc w:val="center"/>
        <w:rPr>
          <w:rFonts w:ascii="Comic Sans MS" w:hAnsi="Comic Sans MS"/>
          <w:b/>
          <w:bCs/>
        </w:rPr>
      </w:pPr>
    </w:p>
    <w:p w14:paraId="14537CEA" w14:textId="77777777" w:rsidR="00564AAA" w:rsidRDefault="00564AAA" w:rsidP="00564AAA">
      <w:pPr>
        <w:tabs>
          <w:tab w:val="left" w:pos="1725"/>
          <w:tab w:val="center" w:pos="4680"/>
        </w:tabs>
        <w:jc w:val="center"/>
        <w:rPr>
          <w:rFonts w:ascii="Comic Sans MS" w:hAnsi="Comic Sans MS"/>
          <w:b/>
          <w:bCs/>
        </w:rPr>
      </w:pPr>
    </w:p>
    <w:p w14:paraId="61EBDFFE" w14:textId="77777777" w:rsidR="00564AAA" w:rsidRDefault="00564AAA" w:rsidP="00564AAA">
      <w:pPr>
        <w:tabs>
          <w:tab w:val="left" w:pos="1725"/>
          <w:tab w:val="center" w:pos="4680"/>
        </w:tabs>
        <w:jc w:val="center"/>
        <w:rPr>
          <w:rFonts w:ascii="Comic Sans MS" w:hAnsi="Comic Sans MS"/>
          <w:b/>
          <w:bCs/>
        </w:rPr>
      </w:pPr>
    </w:p>
    <w:p w14:paraId="30FCFBF3" w14:textId="77777777" w:rsidR="00564AAA" w:rsidRDefault="00564AAA" w:rsidP="00564AAA">
      <w:pPr>
        <w:tabs>
          <w:tab w:val="left" w:pos="1725"/>
          <w:tab w:val="center" w:pos="4680"/>
        </w:tabs>
        <w:jc w:val="center"/>
        <w:rPr>
          <w:rFonts w:ascii="Comic Sans MS" w:hAnsi="Comic Sans MS"/>
          <w:b/>
          <w:bCs/>
        </w:rPr>
      </w:pPr>
    </w:p>
    <w:p w14:paraId="745A6999" w14:textId="77777777" w:rsidR="00564AAA" w:rsidRDefault="00564AAA" w:rsidP="00564AAA">
      <w:pPr>
        <w:tabs>
          <w:tab w:val="left" w:pos="1725"/>
          <w:tab w:val="center" w:pos="4680"/>
        </w:tabs>
        <w:jc w:val="center"/>
        <w:rPr>
          <w:rFonts w:ascii="Comic Sans MS" w:hAnsi="Comic Sans MS"/>
          <w:b/>
          <w:bCs/>
        </w:rPr>
      </w:pPr>
    </w:p>
    <w:p w14:paraId="24206E36" w14:textId="77777777" w:rsidR="003448D3" w:rsidRDefault="003448D3" w:rsidP="00564AAA">
      <w:pPr>
        <w:tabs>
          <w:tab w:val="left" w:pos="1725"/>
          <w:tab w:val="center" w:pos="4680"/>
        </w:tabs>
        <w:rPr>
          <w:rFonts w:ascii="Comic Sans MS" w:hAnsi="Comic Sans MS"/>
          <w:b/>
          <w:sz w:val="28"/>
          <w:szCs w:val="28"/>
        </w:rPr>
      </w:pPr>
    </w:p>
    <w:p w14:paraId="7019520B" w14:textId="77777777" w:rsidR="003448D3" w:rsidRPr="00ED05F2" w:rsidRDefault="003448D3" w:rsidP="003448D3">
      <w:pPr>
        <w:spacing w:before="48" w:after="120" w:line="291" w:lineRule="atLeast"/>
        <w:outlineLvl w:val="0"/>
        <w:rPr>
          <w:b/>
          <w:bCs/>
          <w:i/>
          <w:kern w:val="36"/>
          <w:sz w:val="32"/>
          <w:szCs w:val="32"/>
          <w:lang w:val="en"/>
        </w:rPr>
      </w:pPr>
      <w:r w:rsidRPr="00ED05F2">
        <w:rPr>
          <w:b/>
          <w:bCs/>
          <w:i/>
          <w:kern w:val="36"/>
          <w:sz w:val="32"/>
          <w:szCs w:val="32"/>
          <w:lang w:val="en"/>
        </w:rPr>
        <w:lastRenderedPageBreak/>
        <w:t>The Ethical Dilemma of Forced Chemotherapy on a Teen</w:t>
      </w:r>
    </w:p>
    <w:p w14:paraId="166D663C" w14:textId="77777777" w:rsidR="003448D3" w:rsidRPr="00ED05F2" w:rsidRDefault="003448D3" w:rsidP="003448D3">
      <w:pPr>
        <w:rPr>
          <w:b/>
          <w:lang w:val="en"/>
        </w:rPr>
      </w:pPr>
      <w:proofErr w:type="spellStart"/>
      <w:r w:rsidRPr="00ED05F2">
        <w:rPr>
          <w:b/>
          <w:lang w:val="en"/>
        </w:rPr>
        <w:t>HuffPost</w:t>
      </w:r>
      <w:proofErr w:type="spellEnd"/>
      <w:r w:rsidRPr="00ED05F2">
        <w:rPr>
          <w:b/>
          <w:lang w:val="en"/>
        </w:rPr>
        <w:t xml:space="preserve"> Healthy Living</w:t>
      </w:r>
    </w:p>
    <w:p w14:paraId="7DF7D765" w14:textId="77777777" w:rsidR="003448D3" w:rsidRPr="00ED05F2" w:rsidRDefault="00F11A03" w:rsidP="003448D3">
      <w:hyperlink r:id="rId52" w:history="1">
        <w:r w:rsidR="003448D3" w:rsidRPr="00ED05F2">
          <w:rPr>
            <w:lang w:val="en"/>
          </w:rPr>
          <w:t>Ruth Macklin</w:t>
        </w:r>
      </w:hyperlink>
      <w:r w:rsidR="003448D3" w:rsidRPr="00ED05F2">
        <w:rPr>
          <w:lang w:val="en"/>
        </w:rPr>
        <w:t>- Professor of epidemiology &amp; population health, Albert Einstein College of Medicine</w:t>
      </w:r>
    </w:p>
    <w:p w14:paraId="280F4876" w14:textId="77777777" w:rsidR="003448D3" w:rsidRPr="00ED05F2" w:rsidRDefault="003448D3" w:rsidP="003448D3">
      <w:pPr>
        <w:rPr>
          <w:lang w:val="en"/>
        </w:rPr>
      </w:pPr>
      <w:r w:rsidRPr="00ED05F2">
        <w:rPr>
          <w:lang w:val="en"/>
        </w:rPr>
        <w:t xml:space="preserve">01/13/2015 Updated: 03/15/2015 </w:t>
      </w:r>
    </w:p>
    <w:p w14:paraId="6D5B99A0" w14:textId="77777777" w:rsidR="003448D3" w:rsidRPr="00ED05F2" w:rsidRDefault="003448D3" w:rsidP="003448D3">
      <w:pPr>
        <w:rPr>
          <w:lang w:val="en"/>
        </w:rPr>
      </w:pPr>
    </w:p>
    <w:p w14:paraId="6E218941" w14:textId="77777777" w:rsidR="003448D3" w:rsidRPr="00ED05F2" w:rsidRDefault="003448D3" w:rsidP="003448D3">
      <w:pPr>
        <w:rPr>
          <w:lang w:val="en"/>
        </w:rPr>
      </w:pPr>
      <w:r w:rsidRPr="00ED05F2">
        <w:rPr>
          <w:lang w:val="en"/>
        </w:rPr>
        <w:t xml:space="preserve">The case of Cassandra C., a 17-year-old in Connecticut who refused to continue receiving chemotherapy to treat her Hodgkin's lymphoma, poses a genuine ethical dilemma. The dilemma stems from a conflict between two leading ethical principles. One principle, </w:t>
      </w:r>
      <w:r w:rsidRPr="00ED05F2">
        <w:rPr>
          <w:i/>
          <w:iCs/>
          <w:lang w:val="en"/>
        </w:rPr>
        <w:t>respect for autonomy</w:t>
      </w:r>
      <w:r w:rsidRPr="00ED05F2">
        <w:rPr>
          <w:lang w:val="en"/>
        </w:rPr>
        <w:t xml:space="preserve">, calls for respecting individuals' right to self-determination. In the medical context, that means allowing people to refuse medical treatment, even lifesaving therapy. The other ethical principle, </w:t>
      </w:r>
      <w:r w:rsidRPr="00ED05F2">
        <w:rPr>
          <w:i/>
          <w:iCs/>
          <w:lang w:val="en"/>
        </w:rPr>
        <w:t>beneficence</w:t>
      </w:r>
      <w:r w:rsidRPr="00ED05F2">
        <w:rPr>
          <w:lang w:val="en"/>
        </w:rPr>
        <w:t>, directs physicians and hospitals to maximize benefits and minimize harms in caring for patients.</w:t>
      </w:r>
    </w:p>
    <w:p w14:paraId="179B85AA" w14:textId="77777777" w:rsidR="003448D3" w:rsidRPr="00ED05F2" w:rsidRDefault="003448D3" w:rsidP="003448D3">
      <w:pPr>
        <w:spacing w:after="300"/>
        <w:rPr>
          <w:lang w:val="en"/>
        </w:rPr>
      </w:pPr>
      <w:r w:rsidRPr="00ED05F2">
        <w:rPr>
          <w:lang w:val="en"/>
        </w:rPr>
        <w:t xml:space="preserve">The problem in Cassandra's case is that she is still legally a minor, which means that a parent or guardian has the legal authority to make health care decisions on her behalf. But unlike problematic cases in which parents and their offspring disagree about medical </w:t>
      </w:r>
      <w:proofErr w:type="gramStart"/>
      <w:r w:rsidRPr="00ED05F2">
        <w:rPr>
          <w:lang w:val="en"/>
        </w:rPr>
        <w:t>treatment,</w:t>
      </w:r>
      <w:proofErr w:type="gramEnd"/>
      <w:r w:rsidRPr="00ED05F2">
        <w:rPr>
          <w:lang w:val="en"/>
        </w:rPr>
        <w:t xml:space="preserve"> Cassandra's mother upheld her daughter's refusal of treatment.</w:t>
      </w:r>
    </w:p>
    <w:p w14:paraId="446398C2" w14:textId="77777777" w:rsidR="003448D3" w:rsidRPr="00ED05F2" w:rsidRDefault="003448D3" w:rsidP="003448D3">
      <w:pPr>
        <w:spacing w:after="300"/>
        <w:rPr>
          <w:lang w:val="en"/>
        </w:rPr>
      </w:pPr>
      <w:r w:rsidRPr="00ED05F2">
        <w:rPr>
          <w:b/>
          <w:bCs/>
          <w:lang w:val="en"/>
        </w:rPr>
        <w:t>Court Decisions to Date</w:t>
      </w:r>
      <w:r w:rsidRPr="00ED05F2">
        <w:rPr>
          <w:b/>
          <w:bCs/>
          <w:lang w:val="en"/>
        </w:rPr>
        <w:br/>
      </w:r>
      <w:r w:rsidRPr="00ED05F2">
        <w:rPr>
          <w:lang w:val="en"/>
        </w:rPr>
        <w:t>Courts have the authority to overrule parents when their medical decisions threaten the life or health of their offspring. In such cases, temporary custody is removed from the parents and a specific guardian (termed a "guardian ad litem") is appointed to make medical decisions for the minor.</w:t>
      </w:r>
    </w:p>
    <w:p w14:paraId="3BE827B0" w14:textId="77777777" w:rsidR="003448D3" w:rsidRPr="00ED05F2" w:rsidRDefault="003448D3" w:rsidP="003448D3">
      <w:pPr>
        <w:spacing w:after="300"/>
        <w:rPr>
          <w:lang w:val="en"/>
        </w:rPr>
      </w:pPr>
      <w:r w:rsidRPr="00ED05F2">
        <w:rPr>
          <w:lang w:val="en"/>
        </w:rPr>
        <w:t xml:space="preserve">On Jan. 8, 2015, the Connecticut Supreme Court </w:t>
      </w:r>
      <w:hyperlink r:id="rId53" w:tgtFrame="_hplink" w:history="1">
        <w:r w:rsidRPr="00ED05F2">
          <w:rPr>
            <w:lang w:val="en"/>
          </w:rPr>
          <w:t>upheld a lower court decision and ruled that Cassandra must continue to undergo chemotherapy</w:t>
        </w:r>
      </w:hyperlink>
      <w:r w:rsidRPr="00ED05F2">
        <w:rPr>
          <w:lang w:val="en"/>
        </w:rPr>
        <w:t xml:space="preserve"> against her will. Separate lawyers for the mother and daughter sought to have the teen considered a "mature minor," which would grant her the right to refuse lifesaving treatment, but the court declined to rule on that aspect, siding with the medical judgment that there is an 85 percent chance of surviving Hodgkin's lymphoma by treating with chemotherapy.</w:t>
      </w:r>
    </w:p>
    <w:p w14:paraId="54476347" w14:textId="77777777" w:rsidR="003448D3" w:rsidRPr="00ED05F2" w:rsidRDefault="003448D3" w:rsidP="003448D3">
      <w:pPr>
        <w:spacing w:after="300"/>
        <w:rPr>
          <w:lang w:val="en"/>
        </w:rPr>
      </w:pPr>
      <w:r w:rsidRPr="00ED05F2">
        <w:rPr>
          <w:lang w:val="en"/>
        </w:rPr>
        <w:t xml:space="preserve">Years ago at </w:t>
      </w:r>
      <w:hyperlink r:id="rId54" w:tgtFrame="_hplink" w:history="1">
        <w:r w:rsidRPr="00ED05F2">
          <w:rPr>
            <w:lang w:val="en"/>
          </w:rPr>
          <w:t>Albert Einstein College of Medicine</w:t>
        </w:r>
      </w:hyperlink>
      <w:r w:rsidRPr="00ED05F2">
        <w:rPr>
          <w:lang w:val="en"/>
        </w:rPr>
        <w:t xml:space="preserve"> we had a neonatal ethics committee that advised physicians in ethically troubling cases. A leading principle used in the committee's deliberations was the following: "Parents are presumed to be the decision-makers for their children unless their decision is clearly against the best interest of the child." The committee spent considerable effort seeking to determine when a parental decision was </w:t>
      </w:r>
      <w:r w:rsidRPr="00ED05F2">
        <w:rPr>
          <w:i/>
          <w:iCs/>
          <w:lang w:val="en"/>
        </w:rPr>
        <w:t xml:space="preserve">clearly </w:t>
      </w:r>
      <w:r w:rsidRPr="00ED05F2">
        <w:rPr>
          <w:lang w:val="en"/>
        </w:rPr>
        <w:t>against the infant's best interest. Newborns and young children cannot make such judgments for themselves, but what about a teen who will reach the age of majority within a year?</w:t>
      </w:r>
    </w:p>
    <w:p w14:paraId="51B87A8D" w14:textId="77777777" w:rsidR="003448D3" w:rsidRPr="00ED05F2" w:rsidRDefault="003448D3" w:rsidP="003448D3">
      <w:pPr>
        <w:spacing w:after="300"/>
        <w:rPr>
          <w:lang w:val="en"/>
        </w:rPr>
      </w:pPr>
      <w:r w:rsidRPr="00ED05F2">
        <w:rPr>
          <w:b/>
          <w:bCs/>
          <w:lang w:val="en"/>
        </w:rPr>
        <w:t>Exploring the Ethics</w:t>
      </w:r>
      <w:r w:rsidRPr="00ED05F2">
        <w:rPr>
          <w:lang w:val="en"/>
        </w:rPr>
        <w:br/>
        <w:t>The legal barrier to respecting Cassandra's autonomy remains, but the ethics of the case are murky. If this were a one-shot treatment -- perhaps painful or uncomfortable but over quickly -- it would be easy to conclude that forced medical treatment would do more good than harm. But that is not clearly the case when the patient has to endure for as long as six months the discomforts of chemotherapy.</w:t>
      </w:r>
    </w:p>
    <w:p w14:paraId="2D42524F" w14:textId="77777777" w:rsidR="003448D3" w:rsidRPr="00ED05F2" w:rsidRDefault="003448D3" w:rsidP="003448D3">
      <w:pPr>
        <w:spacing w:after="300"/>
        <w:rPr>
          <w:lang w:val="en"/>
        </w:rPr>
      </w:pPr>
      <w:r w:rsidRPr="00ED05F2">
        <w:rPr>
          <w:lang w:val="en"/>
        </w:rPr>
        <w:t xml:space="preserve">In December Cassandra first underwent surgery to install in her chest a port through which the drugs would be administered. </w:t>
      </w:r>
      <w:hyperlink r:id="rId55" w:tgtFrame="_hplink" w:history="1">
        <w:r w:rsidRPr="00ED05F2">
          <w:rPr>
            <w:lang w:val="en"/>
          </w:rPr>
          <w:t xml:space="preserve">State officials took custody of Cassandra </w:t>
        </w:r>
      </w:hyperlink>
      <w:r w:rsidRPr="00ED05F2">
        <w:rPr>
          <w:lang w:val="en"/>
        </w:rPr>
        <w:t xml:space="preserve">and confined her in the hospital, Connecticut Children's Medical Center, where she has received the forced treatments. </w:t>
      </w:r>
      <w:hyperlink r:id="rId56" w:tgtFrame="_hplink" w:history="1">
        <w:r w:rsidRPr="00ED05F2">
          <w:rPr>
            <w:lang w:val="en"/>
          </w:rPr>
          <w:t>Her cell phone was taken away</w:t>
        </w:r>
      </w:hyperlink>
      <w:r w:rsidRPr="00ED05F2">
        <w:rPr>
          <w:lang w:val="en"/>
        </w:rPr>
        <w:t xml:space="preserve"> and the phone in her hospital room was also removed. Her mother has been allowed to visit </w:t>
      </w:r>
      <w:r w:rsidRPr="00ED05F2">
        <w:rPr>
          <w:lang w:val="en"/>
        </w:rPr>
        <w:lastRenderedPageBreak/>
        <w:t>her in her hospital room, but only with a child welfare worker present. Mother and daughter are not allowed to have contact by phone.</w:t>
      </w:r>
    </w:p>
    <w:p w14:paraId="645C676E" w14:textId="77777777" w:rsidR="003448D3" w:rsidRPr="00ED05F2" w:rsidRDefault="003448D3" w:rsidP="003448D3">
      <w:pPr>
        <w:spacing w:after="300"/>
        <w:rPr>
          <w:lang w:val="en"/>
        </w:rPr>
      </w:pPr>
      <w:r w:rsidRPr="00ED05F2">
        <w:rPr>
          <w:lang w:val="en"/>
        </w:rPr>
        <w:t xml:space="preserve">In an </w:t>
      </w:r>
      <w:hyperlink r:id="rId57" w:tgtFrame="_hplink" w:history="1">
        <w:r w:rsidRPr="00ED05F2">
          <w:rPr>
            <w:lang w:val="en"/>
          </w:rPr>
          <w:t xml:space="preserve">op-ed piece published in the </w:t>
        </w:r>
        <w:r w:rsidRPr="00ED05F2">
          <w:rPr>
            <w:i/>
            <w:iCs/>
            <w:lang w:val="en"/>
          </w:rPr>
          <w:t>Hartford Courant</w:t>
        </w:r>
      </w:hyperlink>
      <w:r w:rsidRPr="00ED05F2">
        <w:rPr>
          <w:lang w:val="en"/>
        </w:rPr>
        <w:t>, Cassandra said that the Connecticut Department of Children and Families had had her medically evaluated and placed in a foster home until the court date. Describing her ordeal once she was confined to the hospital for the forced treatment, she wrote: "I was strapped to a bed by my wrists and ankles and sedated."</w:t>
      </w:r>
    </w:p>
    <w:p w14:paraId="47F8D2C8" w14:textId="77777777" w:rsidR="003448D3" w:rsidRPr="00ED05F2" w:rsidRDefault="003448D3" w:rsidP="003448D3">
      <w:pPr>
        <w:spacing w:after="300"/>
        <w:rPr>
          <w:lang w:val="en"/>
        </w:rPr>
      </w:pPr>
      <w:r w:rsidRPr="00ED05F2">
        <w:rPr>
          <w:b/>
          <w:bCs/>
          <w:lang w:val="en"/>
        </w:rPr>
        <w:t>Uncertain Resolution</w:t>
      </w:r>
      <w:r w:rsidRPr="00ED05F2">
        <w:rPr>
          <w:lang w:val="en"/>
        </w:rPr>
        <w:br/>
        <w:t xml:space="preserve">There is no way of knowing what Cassandra will say if she is eventually cured of her cancer. She might be grateful that her life was saved, and thank the doctors and the hospital for involving the courts to force the chemotherapy. Or she might remain resentful, claiming that her autonomous right to refuse medical treatment was violated. But whatever she might say, her judgment in the matter does not resolve the ethical dilemma. She is still legally a minor, but that does not ethically justify the actions of the doctor, the hospital, the child welfare agency and the Connecticut courts. </w:t>
      </w:r>
    </w:p>
    <w:p w14:paraId="2FBB2B1C" w14:textId="77777777" w:rsidR="003448D3" w:rsidRPr="00ED05F2" w:rsidRDefault="003448D3" w:rsidP="003448D3">
      <w:pPr>
        <w:spacing w:after="300"/>
        <w:rPr>
          <w:lang w:val="en"/>
        </w:rPr>
      </w:pPr>
      <w:r w:rsidRPr="00ED05F2">
        <w:rPr>
          <w:lang w:val="en"/>
        </w:rPr>
        <w:t xml:space="preserve">Although reasonable people may disagree on whether a 17-year-old should be forced to undergo medical treatment against her will, we should not condone the brutality involved in placing this young patient in a foster home and reportedly sedating her and strapping her down in a hospital bed. The philosopher Immanuel Kant wrote that "whoever wills the </w:t>
      </w:r>
      <w:proofErr w:type="gramStart"/>
      <w:r w:rsidRPr="00ED05F2">
        <w:rPr>
          <w:lang w:val="en"/>
        </w:rPr>
        <w:t>end,</w:t>
      </w:r>
      <w:proofErr w:type="gramEnd"/>
      <w:r w:rsidRPr="00ED05F2">
        <w:rPr>
          <w:lang w:val="en"/>
        </w:rPr>
        <w:t xml:space="preserve"> wills the means." However, even those who initially support a plan to force treatment on a young patient are morally bound to question the means required to do so.</w:t>
      </w:r>
    </w:p>
    <w:p w14:paraId="3A718C97" w14:textId="77777777" w:rsidR="003448D3" w:rsidRPr="00ED05F2" w:rsidRDefault="003448D3" w:rsidP="003448D3">
      <w:pPr>
        <w:spacing w:after="300"/>
        <w:rPr>
          <w:lang w:val="en"/>
        </w:rPr>
      </w:pPr>
      <w:r w:rsidRPr="00ED05F2">
        <w:rPr>
          <w:i/>
          <w:iCs/>
          <w:lang w:val="en"/>
        </w:rPr>
        <w:t xml:space="preserve">This post was originally featured on </w:t>
      </w:r>
      <w:hyperlink r:id="rId58" w:tgtFrame="_hplink" w:history="1">
        <w:r w:rsidRPr="00ED05F2">
          <w:rPr>
            <w:i/>
            <w:iCs/>
            <w:lang w:val="en"/>
          </w:rPr>
          <w:t>The Doctor's Tablet</w:t>
        </w:r>
      </w:hyperlink>
      <w:r w:rsidRPr="00ED05F2">
        <w:rPr>
          <w:i/>
          <w:iCs/>
          <w:lang w:val="en"/>
        </w:rPr>
        <w:t xml:space="preserve">, the blog of </w:t>
      </w:r>
      <w:hyperlink r:id="rId59" w:tgtFrame="_hplink" w:history="1">
        <w:r w:rsidRPr="00ED05F2">
          <w:rPr>
            <w:i/>
            <w:iCs/>
            <w:lang w:val="en"/>
          </w:rPr>
          <w:t>Albert Einstein College of Medicine</w:t>
        </w:r>
      </w:hyperlink>
      <w:r w:rsidRPr="00ED05F2">
        <w:rPr>
          <w:i/>
          <w:iCs/>
          <w:lang w:val="en"/>
        </w:rPr>
        <w:t>.</w:t>
      </w:r>
    </w:p>
    <w:p w14:paraId="312B5845" w14:textId="77777777" w:rsidR="003448D3" w:rsidRPr="00ED05F2" w:rsidRDefault="003448D3" w:rsidP="003448D3"/>
    <w:p w14:paraId="0B30E211" w14:textId="77777777" w:rsidR="003448D3" w:rsidRDefault="003448D3" w:rsidP="00AC63D8">
      <w:pPr>
        <w:tabs>
          <w:tab w:val="left" w:pos="1725"/>
          <w:tab w:val="center" w:pos="4680"/>
        </w:tabs>
        <w:jc w:val="center"/>
        <w:rPr>
          <w:rFonts w:ascii="Comic Sans MS" w:hAnsi="Comic Sans MS"/>
          <w:b/>
          <w:sz w:val="28"/>
          <w:szCs w:val="28"/>
        </w:rPr>
      </w:pPr>
    </w:p>
    <w:p w14:paraId="66E6199E" w14:textId="77777777" w:rsidR="003448D3" w:rsidRDefault="003448D3" w:rsidP="00AC63D8">
      <w:pPr>
        <w:tabs>
          <w:tab w:val="left" w:pos="1725"/>
          <w:tab w:val="center" w:pos="4680"/>
        </w:tabs>
        <w:jc w:val="center"/>
        <w:rPr>
          <w:rFonts w:ascii="Comic Sans MS" w:hAnsi="Comic Sans MS"/>
          <w:b/>
          <w:sz w:val="28"/>
          <w:szCs w:val="28"/>
        </w:rPr>
      </w:pPr>
    </w:p>
    <w:p w14:paraId="2471B856" w14:textId="77777777" w:rsidR="003448D3" w:rsidRDefault="003448D3" w:rsidP="00AC63D8">
      <w:pPr>
        <w:tabs>
          <w:tab w:val="left" w:pos="1725"/>
          <w:tab w:val="center" w:pos="4680"/>
        </w:tabs>
        <w:jc w:val="center"/>
        <w:rPr>
          <w:rFonts w:ascii="Comic Sans MS" w:hAnsi="Comic Sans MS"/>
          <w:b/>
          <w:sz w:val="28"/>
          <w:szCs w:val="28"/>
        </w:rPr>
      </w:pPr>
    </w:p>
    <w:p w14:paraId="39B99156" w14:textId="77777777" w:rsidR="003448D3" w:rsidRDefault="003448D3" w:rsidP="00AC63D8">
      <w:pPr>
        <w:tabs>
          <w:tab w:val="left" w:pos="1725"/>
          <w:tab w:val="center" w:pos="4680"/>
        </w:tabs>
        <w:jc w:val="center"/>
        <w:rPr>
          <w:rFonts w:ascii="Comic Sans MS" w:hAnsi="Comic Sans MS"/>
          <w:b/>
          <w:sz w:val="28"/>
          <w:szCs w:val="28"/>
        </w:rPr>
      </w:pPr>
    </w:p>
    <w:p w14:paraId="1F095EC5" w14:textId="77777777" w:rsidR="003448D3" w:rsidRDefault="003448D3" w:rsidP="00AC63D8">
      <w:pPr>
        <w:tabs>
          <w:tab w:val="left" w:pos="1725"/>
          <w:tab w:val="center" w:pos="4680"/>
        </w:tabs>
        <w:jc w:val="center"/>
        <w:rPr>
          <w:rFonts w:ascii="Comic Sans MS" w:hAnsi="Comic Sans MS"/>
          <w:b/>
          <w:sz w:val="28"/>
          <w:szCs w:val="28"/>
        </w:rPr>
      </w:pPr>
    </w:p>
    <w:p w14:paraId="45856CD4" w14:textId="77777777" w:rsidR="003448D3" w:rsidRDefault="003448D3" w:rsidP="00AC63D8">
      <w:pPr>
        <w:tabs>
          <w:tab w:val="left" w:pos="1725"/>
          <w:tab w:val="center" w:pos="4680"/>
        </w:tabs>
        <w:jc w:val="center"/>
        <w:rPr>
          <w:rFonts w:ascii="Comic Sans MS" w:hAnsi="Comic Sans MS"/>
          <w:b/>
          <w:sz w:val="28"/>
          <w:szCs w:val="28"/>
        </w:rPr>
      </w:pPr>
    </w:p>
    <w:p w14:paraId="638C3DC6" w14:textId="77777777" w:rsidR="00475D16" w:rsidRDefault="00475D16" w:rsidP="00475D16">
      <w:pPr>
        <w:rPr>
          <w:rFonts w:ascii="Tahoma" w:hAnsi="Tahoma" w:cs="Tahoma"/>
          <w:b/>
          <w:bCs/>
        </w:rPr>
      </w:pPr>
    </w:p>
    <w:p w14:paraId="364070DF" w14:textId="77777777" w:rsidR="00475D16" w:rsidRDefault="00475D16" w:rsidP="00475D16">
      <w:pPr>
        <w:rPr>
          <w:rFonts w:ascii="Tahoma" w:hAnsi="Tahoma" w:cs="Tahoma"/>
          <w:b/>
          <w:bCs/>
        </w:rPr>
      </w:pPr>
    </w:p>
    <w:p w14:paraId="6136F4D9" w14:textId="77777777" w:rsidR="00475D16" w:rsidRDefault="00475D16" w:rsidP="00475D16">
      <w:pPr>
        <w:rPr>
          <w:rFonts w:ascii="Tahoma" w:hAnsi="Tahoma" w:cs="Tahoma"/>
          <w:b/>
          <w:bCs/>
        </w:rPr>
      </w:pPr>
    </w:p>
    <w:p w14:paraId="2AACE2E0" w14:textId="77777777" w:rsidR="003448D3" w:rsidRDefault="003448D3" w:rsidP="00475D16">
      <w:pPr>
        <w:rPr>
          <w:rFonts w:ascii="Tahoma" w:hAnsi="Tahoma" w:cs="Tahoma"/>
          <w:b/>
          <w:bCs/>
        </w:rPr>
      </w:pPr>
    </w:p>
    <w:p w14:paraId="45886764" w14:textId="77777777" w:rsidR="003448D3" w:rsidRDefault="003448D3" w:rsidP="00475D16">
      <w:pPr>
        <w:rPr>
          <w:rFonts w:ascii="Tahoma" w:hAnsi="Tahoma" w:cs="Tahoma"/>
          <w:b/>
          <w:bCs/>
        </w:rPr>
      </w:pPr>
    </w:p>
    <w:p w14:paraId="1CF35420" w14:textId="77777777" w:rsidR="003448D3" w:rsidRDefault="003448D3" w:rsidP="00475D16">
      <w:pPr>
        <w:rPr>
          <w:rFonts w:ascii="Tahoma" w:hAnsi="Tahoma" w:cs="Tahoma"/>
          <w:b/>
          <w:bCs/>
        </w:rPr>
      </w:pPr>
    </w:p>
    <w:p w14:paraId="3DEF1F93" w14:textId="77777777" w:rsidR="003448D3" w:rsidRDefault="003448D3" w:rsidP="00475D16">
      <w:pPr>
        <w:rPr>
          <w:rFonts w:ascii="Tahoma" w:hAnsi="Tahoma" w:cs="Tahoma"/>
          <w:b/>
          <w:bCs/>
        </w:rPr>
      </w:pPr>
    </w:p>
    <w:p w14:paraId="199B1CFA" w14:textId="77777777" w:rsidR="003448D3" w:rsidRDefault="003448D3" w:rsidP="00475D16">
      <w:pPr>
        <w:rPr>
          <w:rFonts w:ascii="Tahoma" w:hAnsi="Tahoma" w:cs="Tahoma"/>
          <w:b/>
          <w:bCs/>
        </w:rPr>
      </w:pPr>
    </w:p>
    <w:p w14:paraId="6EB35CBD" w14:textId="77777777" w:rsidR="003448D3" w:rsidRDefault="003448D3" w:rsidP="00475D16">
      <w:pPr>
        <w:rPr>
          <w:rFonts w:ascii="Tahoma" w:hAnsi="Tahoma" w:cs="Tahoma"/>
          <w:b/>
          <w:bCs/>
        </w:rPr>
      </w:pPr>
    </w:p>
    <w:p w14:paraId="71F9A828" w14:textId="77777777" w:rsidR="003448D3" w:rsidRDefault="003448D3" w:rsidP="00475D16">
      <w:pPr>
        <w:rPr>
          <w:rFonts w:ascii="Tahoma" w:hAnsi="Tahoma" w:cs="Tahoma"/>
          <w:b/>
          <w:bCs/>
        </w:rPr>
      </w:pPr>
    </w:p>
    <w:p w14:paraId="11B4FD25" w14:textId="77777777" w:rsidR="003448D3" w:rsidRDefault="003448D3" w:rsidP="00475D16">
      <w:pPr>
        <w:rPr>
          <w:rFonts w:ascii="Tahoma" w:hAnsi="Tahoma" w:cs="Tahoma"/>
          <w:b/>
          <w:bCs/>
        </w:rPr>
      </w:pPr>
    </w:p>
    <w:p w14:paraId="67B229DB" w14:textId="4EB9EBAD" w:rsidR="00564AAA" w:rsidRDefault="00564AAA" w:rsidP="00475D16">
      <w:pPr>
        <w:rPr>
          <w:rFonts w:ascii="Tahoma" w:hAnsi="Tahoma" w:cs="Tahoma"/>
          <w:b/>
          <w:bCs/>
        </w:rPr>
      </w:pPr>
    </w:p>
    <w:p w14:paraId="66E5EDDA" w14:textId="77777777" w:rsidR="00AE0063" w:rsidRPr="00AE0063" w:rsidRDefault="00AE0063" w:rsidP="00AE0063">
      <w:pPr>
        <w:rPr>
          <w:rFonts w:ascii="Times New Roman Bold Italic" w:eastAsia="Calibri" w:hAnsi="Times New Roman Bold Italic"/>
        </w:rPr>
      </w:pPr>
      <w:r w:rsidRPr="00AE0063">
        <w:rPr>
          <w:rFonts w:ascii="Times New Roman Bold Italic" w:eastAsia="Calibri" w:hAnsi="Times New Roman Bold Italic"/>
        </w:rPr>
        <w:lastRenderedPageBreak/>
        <w:t>New York State Common Core-</w:t>
      </w:r>
    </w:p>
    <w:p w14:paraId="1DE2AEF8" w14:textId="77777777" w:rsidR="00AE0063" w:rsidRPr="00AE0063" w:rsidRDefault="00AE0063" w:rsidP="00AE0063">
      <w:pPr>
        <w:rPr>
          <w:rFonts w:eastAsia="Calibri"/>
        </w:rPr>
      </w:pPr>
      <w:r w:rsidRPr="00AE0063">
        <w:rPr>
          <w:rFonts w:eastAsia="Calibri"/>
        </w:rPr>
        <w:t>L.6- Analyze a case in which grasping point of view requires distinguishing what is directly stated in a text from what is really meant.</w:t>
      </w:r>
    </w:p>
    <w:p w14:paraId="1C5F33B7" w14:textId="77777777" w:rsidR="00AE0063" w:rsidRPr="00AE0063" w:rsidRDefault="00AE0063" w:rsidP="00AE0063">
      <w:pPr>
        <w:rPr>
          <w:rFonts w:eastAsia="Calibri"/>
        </w:rPr>
      </w:pPr>
      <w:proofErr w:type="gramStart"/>
      <w:r w:rsidRPr="00AE0063">
        <w:rPr>
          <w:rFonts w:eastAsia="Calibri"/>
        </w:rPr>
        <w:t>R.1- Cite strong and thorough textual evidence to support analysis of what the text says explicitly as well as inferences drawn from the text, including determining where the text leaves matters uncertain.</w:t>
      </w:r>
      <w:proofErr w:type="gramEnd"/>
    </w:p>
    <w:p w14:paraId="0B4FC23C" w14:textId="77777777" w:rsidR="00AE0063" w:rsidRPr="00AE0063" w:rsidRDefault="00AE0063" w:rsidP="00AE0063">
      <w:pPr>
        <w:rPr>
          <w:rFonts w:eastAsia="Calibri"/>
        </w:rPr>
      </w:pPr>
      <w:proofErr w:type="gramStart"/>
      <w:r w:rsidRPr="00AE0063">
        <w:rPr>
          <w:rFonts w:eastAsia="Calibri"/>
        </w:rPr>
        <w:t>W.9- Draw evidence from literary or informational texts to support analysis, reflection, and research.</w:t>
      </w:r>
      <w:proofErr w:type="gramEnd"/>
    </w:p>
    <w:p w14:paraId="0DDB279B" w14:textId="77777777" w:rsidR="00AE0063" w:rsidRPr="00AE0063" w:rsidRDefault="00AE0063" w:rsidP="00AE0063">
      <w:pPr>
        <w:rPr>
          <w:rFonts w:eastAsia="Calibri"/>
        </w:rPr>
      </w:pPr>
    </w:p>
    <w:p w14:paraId="2B8B1471" w14:textId="77777777" w:rsidR="00AE0063" w:rsidRPr="00AE0063" w:rsidRDefault="00AE0063" w:rsidP="00AE0063">
      <w:pPr>
        <w:rPr>
          <w:rFonts w:eastAsia="Calibri"/>
          <w:b/>
          <w:i/>
        </w:rPr>
      </w:pPr>
      <w:r w:rsidRPr="00AE0063">
        <w:rPr>
          <w:rFonts w:eastAsia="Calibri"/>
          <w:b/>
          <w:i/>
        </w:rPr>
        <w:t>Objective-</w:t>
      </w:r>
    </w:p>
    <w:p w14:paraId="119BF032" w14:textId="77777777" w:rsidR="00AE0063" w:rsidRPr="00AE0063" w:rsidRDefault="00AE0063" w:rsidP="00AE0063">
      <w:pPr>
        <w:rPr>
          <w:rFonts w:eastAsia="Calibri"/>
        </w:rPr>
      </w:pPr>
      <w:r w:rsidRPr="00AE0063">
        <w:rPr>
          <w:rFonts w:eastAsia="Calibri"/>
        </w:rPr>
        <w:t>The objective of this lesson is to modify Module 2 to make it more applicable to the special education classroom, and therefore individual student.</w:t>
      </w:r>
    </w:p>
    <w:p w14:paraId="265A6A09" w14:textId="77777777" w:rsidR="00AE0063" w:rsidRPr="00AE0063" w:rsidRDefault="00AE0063" w:rsidP="00AE0063">
      <w:pPr>
        <w:rPr>
          <w:rFonts w:eastAsia="Calibri"/>
        </w:rPr>
      </w:pPr>
    </w:p>
    <w:p w14:paraId="75A293C3" w14:textId="77777777" w:rsidR="00AE0063" w:rsidRPr="00AE0063" w:rsidRDefault="00AE0063" w:rsidP="00AE0063">
      <w:pPr>
        <w:pBdr>
          <w:top w:val="single" w:sz="4" w:space="1" w:color="auto"/>
          <w:left w:val="single" w:sz="4" w:space="4" w:color="auto"/>
          <w:bottom w:val="single" w:sz="4" w:space="1" w:color="auto"/>
          <w:right w:val="single" w:sz="4" w:space="4" w:color="auto"/>
        </w:pBdr>
        <w:rPr>
          <w:rFonts w:eastAsia="Calibri"/>
        </w:rPr>
      </w:pPr>
      <w:r w:rsidRPr="00AE0063">
        <w:rPr>
          <w:rFonts w:ascii="Times New Roman Bold Italic" w:eastAsia="Calibri" w:hAnsi="Times New Roman Bold Italic"/>
        </w:rPr>
        <w:t>Aim-</w:t>
      </w:r>
      <w:r w:rsidRPr="00AE0063">
        <w:rPr>
          <w:rFonts w:eastAsia="Calibri"/>
        </w:rPr>
        <w:t xml:space="preserve"> </w:t>
      </w:r>
      <w:r w:rsidRPr="00AE0063">
        <w:rPr>
          <w:rFonts w:eastAsia="Calibri"/>
        </w:rPr>
        <w:tab/>
      </w:r>
      <w:r w:rsidRPr="00AE0063">
        <w:rPr>
          <w:rFonts w:eastAsia="Calibri"/>
        </w:rPr>
        <w:tab/>
        <w:t xml:space="preserve">Understanding Thoreau’s Point of View about conscience </w:t>
      </w:r>
    </w:p>
    <w:p w14:paraId="790B9E64" w14:textId="77777777" w:rsidR="00AE0063" w:rsidRPr="00AE0063" w:rsidRDefault="00AE0063" w:rsidP="00AE0063">
      <w:pPr>
        <w:pBdr>
          <w:top w:val="single" w:sz="4" w:space="1" w:color="auto"/>
          <w:left w:val="single" w:sz="4" w:space="4" w:color="auto"/>
          <w:bottom w:val="single" w:sz="4" w:space="1" w:color="auto"/>
          <w:right w:val="single" w:sz="4" w:space="4" w:color="auto"/>
        </w:pBdr>
        <w:ind w:left="1440" w:hanging="1440"/>
        <w:rPr>
          <w:rFonts w:eastAsia="Calibri"/>
        </w:rPr>
      </w:pPr>
      <w:proofErr w:type="gramStart"/>
      <w:r w:rsidRPr="00AE0063">
        <w:rPr>
          <w:rFonts w:ascii="Times New Roman Bold Italic" w:eastAsia="Calibri" w:hAnsi="Times New Roman Bold Italic"/>
        </w:rPr>
        <w:t>Do</w:t>
      </w:r>
      <w:proofErr w:type="gramEnd"/>
      <w:r w:rsidRPr="00AE0063">
        <w:rPr>
          <w:rFonts w:ascii="Times New Roman Bold Italic" w:eastAsia="Calibri" w:hAnsi="Times New Roman Bold Italic"/>
        </w:rPr>
        <w:t xml:space="preserve"> Now-</w:t>
      </w:r>
      <w:r w:rsidRPr="00AE0063">
        <w:rPr>
          <w:rFonts w:eastAsia="Calibri"/>
        </w:rPr>
        <w:tab/>
        <w:t xml:space="preserve">After watching the clip on Bullying, react in a letter to me describing how you felt watching this and also what steps you will take to become an ally. </w:t>
      </w:r>
      <w:r w:rsidRPr="00AE0063">
        <w:rPr>
          <w:rFonts w:eastAsia="Calibri"/>
          <w:i/>
        </w:rPr>
        <w:t>(See “Reflection Connection” on worksheet for this prompt.)</w:t>
      </w:r>
    </w:p>
    <w:p w14:paraId="4DC85A96" w14:textId="77777777" w:rsidR="00AE0063" w:rsidRPr="00AE0063" w:rsidRDefault="00AE0063" w:rsidP="00AE0063">
      <w:pPr>
        <w:rPr>
          <w:rFonts w:eastAsia="Calibri"/>
        </w:rPr>
      </w:pPr>
    </w:p>
    <w:p w14:paraId="1A481ADD" w14:textId="77777777" w:rsidR="00AE0063" w:rsidRPr="00AE0063" w:rsidRDefault="00AE0063" w:rsidP="00AE0063">
      <w:pPr>
        <w:rPr>
          <w:rFonts w:ascii="Times New Roman Italic" w:eastAsia="Calibri" w:hAnsi="Times New Roman Italic"/>
        </w:rPr>
      </w:pPr>
      <w:r w:rsidRPr="00AE0063">
        <w:rPr>
          <w:rFonts w:ascii="Times New Roman Italic" w:eastAsia="Calibri" w:hAnsi="Times New Roman Italic"/>
        </w:rPr>
        <w:t>Procedure-</w:t>
      </w:r>
    </w:p>
    <w:p w14:paraId="5B3B591D" w14:textId="77777777" w:rsidR="00AE0063" w:rsidRPr="00AE0063" w:rsidRDefault="00AE0063" w:rsidP="00AE0063">
      <w:pPr>
        <w:numPr>
          <w:ilvl w:val="0"/>
          <w:numId w:val="40"/>
        </w:numPr>
        <w:contextualSpacing/>
        <w:rPr>
          <w:rFonts w:eastAsia="Calibri"/>
        </w:rPr>
      </w:pPr>
      <w:r w:rsidRPr="00AE0063">
        <w:rPr>
          <w:rFonts w:eastAsia="Calibri"/>
        </w:rPr>
        <w:t xml:space="preserve">Students will review </w:t>
      </w:r>
      <w:r w:rsidRPr="00AE0063">
        <w:rPr>
          <w:rFonts w:eastAsia="Calibri"/>
          <w:i/>
        </w:rPr>
        <w:t>Vocabulary to Know</w:t>
      </w:r>
      <w:r w:rsidRPr="00AE0063">
        <w:rPr>
          <w:rFonts w:eastAsia="Calibri"/>
        </w:rPr>
        <w:t>:</w:t>
      </w:r>
    </w:p>
    <w:p w14:paraId="0ED69CA8"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ado</w:t>
      </w:r>
      <w:proofErr w:type="gramEnd"/>
      <w:r w:rsidRPr="00AE0063">
        <w:rPr>
          <w:rFonts w:ascii="Comic Sans MS" w:hAnsi="Comic Sans MS"/>
          <w:bCs/>
          <w:iCs/>
        </w:rPr>
        <w:t xml:space="preserve"> (n.)- foolish or unnecessary talk</w:t>
      </w:r>
    </w:p>
    <w:p w14:paraId="5A449AD1"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commodities</w:t>
      </w:r>
      <w:proofErr w:type="gramEnd"/>
      <w:r w:rsidRPr="00AE0063">
        <w:rPr>
          <w:rFonts w:ascii="Comic Sans MS" w:hAnsi="Comic Sans MS"/>
          <w:bCs/>
          <w:iCs/>
        </w:rPr>
        <w:t xml:space="preserve"> (n.)- things that are bought and sold</w:t>
      </w:r>
    </w:p>
    <w:p w14:paraId="14F43033"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counterbalance</w:t>
      </w:r>
      <w:proofErr w:type="gramEnd"/>
      <w:r w:rsidRPr="00AE0063">
        <w:rPr>
          <w:rFonts w:ascii="Comic Sans MS" w:hAnsi="Comic Sans MS"/>
          <w:bCs/>
          <w:iCs/>
        </w:rPr>
        <w:t xml:space="preserve"> (v.)- have an effect that is opposite but equal to</w:t>
      </w:r>
    </w:p>
    <w:p w14:paraId="76E9DA0F"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leaven</w:t>
      </w:r>
      <w:proofErr w:type="gramEnd"/>
      <w:r w:rsidRPr="00AE0063">
        <w:rPr>
          <w:rFonts w:ascii="Comic Sans MS" w:hAnsi="Comic Sans MS"/>
          <w:bCs/>
          <w:iCs/>
        </w:rPr>
        <w:t xml:space="preserve"> (v.)- modify or lighten</w:t>
      </w:r>
    </w:p>
    <w:p w14:paraId="045F60DF"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countenance</w:t>
      </w:r>
      <w:proofErr w:type="gramEnd"/>
      <w:r w:rsidRPr="00AE0063">
        <w:rPr>
          <w:rFonts w:ascii="Comic Sans MS" w:hAnsi="Comic Sans MS"/>
          <w:bCs/>
          <w:iCs/>
        </w:rPr>
        <w:t xml:space="preserve"> (n.)- approval or favor</w:t>
      </w:r>
    </w:p>
    <w:p w14:paraId="5A140262"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virtue</w:t>
      </w:r>
      <w:proofErr w:type="gramEnd"/>
      <w:r w:rsidRPr="00AE0063">
        <w:rPr>
          <w:rFonts w:ascii="Comic Sans MS" w:hAnsi="Comic Sans MS"/>
          <w:bCs/>
          <w:iCs/>
        </w:rPr>
        <w:t xml:space="preserve"> (n.)- morally good behavior or character</w:t>
      </w:r>
    </w:p>
    <w:p w14:paraId="4CAC4C5B"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esteeming</w:t>
      </w:r>
      <w:proofErr w:type="gramEnd"/>
      <w:r w:rsidRPr="00AE0063">
        <w:rPr>
          <w:rFonts w:ascii="Comic Sans MS" w:hAnsi="Comic Sans MS"/>
          <w:bCs/>
          <w:iCs/>
        </w:rPr>
        <w:t xml:space="preserve"> (v.)- thinking very highly or favorably of</w:t>
      </w:r>
    </w:p>
    <w:p w14:paraId="08FA2856"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backgammon</w:t>
      </w:r>
      <w:proofErr w:type="gramEnd"/>
      <w:r w:rsidRPr="00AE0063">
        <w:rPr>
          <w:rFonts w:ascii="Comic Sans MS" w:hAnsi="Comic Sans MS"/>
          <w:bCs/>
          <w:iCs/>
        </w:rPr>
        <w:t xml:space="preserve"> (n.)- a board game for two players in which the players throw dice and try to move al of their pieces around and off the board.</w:t>
      </w:r>
    </w:p>
    <w:p w14:paraId="7FEA2695"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rPr>
        <w:t>contemplations</w:t>
      </w:r>
      <w:proofErr w:type="gramEnd"/>
      <w:r w:rsidRPr="00AE0063">
        <w:rPr>
          <w:rFonts w:ascii="Comic Sans MS" w:hAnsi="Comic Sans MS"/>
        </w:rPr>
        <w:t xml:space="preserve"> (n.)- acts of thinking deeply about something</w:t>
      </w:r>
    </w:p>
    <w:p w14:paraId="54D71CEF" w14:textId="77777777" w:rsidR="00AE0063" w:rsidRPr="00AE0063" w:rsidRDefault="00AE0063" w:rsidP="00AE0063">
      <w:pPr>
        <w:rPr>
          <w:rFonts w:ascii="Comic Sans MS" w:hAnsi="Comic Sans MS"/>
        </w:rPr>
      </w:pPr>
    </w:p>
    <w:p w14:paraId="5B7DF1F0" w14:textId="77777777" w:rsidR="00AE0063" w:rsidRPr="00AE0063" w:rsidRDefault="00AE0063" w:rsidP="00AE0063">
      <w:pPr>
        <w:rPr>
          <w:rFonts w:ascii="Comic Sans MS" w:hAnsi="Comic Sans MS"/>
        </w:rPr>
      </w:pPr>
    </w:p>
    <w:p w14:paraId="09B75A5C" w14:textId="77777777" w:rsidR="00AE0063" w:rsidRPr="00AE0063" w:rsidRDefault="00AE0063" w:rsidP="00AE0063">
      <w:pPr>
        <w:numPr>
          <w:ilvl w:val="0"/>
          <w:numId w:val="40"/>
        </w:numPr>
        <w:contextualSpacing/>
        <w:rPr>
          <w:rFonts w:eastAsia="Calibri"/>
        </w:rPr>
      </w:pPr>
      <w:r w:rsidRPr="00AE0063">
        <w:rPr>
          <w:rFonts w:eastAsia="Calibri"/>
        </w:rPr>
        <w:t xml:space="preserve">Students will define the </w:t>
      </w:r>
      <w:r w:rsidRPr="00AE0063">
        <w:rPr>
          <w:rFonts w:eastAsia="Calibri"/>
          <w:i/>
        </w:rPr>
        <w:t xml:space="preserve">Vocabulary to </w:t>
      </w:r>
      <w:proofErr w:type="gramStart"/>
      <w:r w:rsidRPr="00AE0063">
        <w:rPr>
          <w:rFonts w:eastAsia="Calibri"/>
          <w:i/>
        </w:rPr>
        <w:t>Learn</w:t>
      </w:r>
      <w:proofErr w:type="gramEnd"/>
      <w:r w:rsidRPr="00AE0063">
        <w:rPr>
          <w:rFonts w:eastAsia="Calibri"/>
        </w:rPr>
        <w:t xml:space="preserve"> terms, using a paint-chip. The term itself will be placed on the top of the paint chip; part of speech on the middle section; and the definition on the bottom. </w:t>
      </w:r>
    </w:p>
    <w:p w14:paraId="5A122A8D"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commodities</w:t>
      </w:r>
      <w:proofErr w:type="gramEnd"/>
      <w:r w:rsidRPr="00AE0063">
        <w:rPr>
          <w:rFonts w:ascii="Comic Sans MS" w:hAnsi="Comic Sans MS"/>
          <w:bCs/>
          <w:iCs/>
        </w:rPr>
        <w:t xml:space="preserve"> (n.)-</w:t>
      </w:r>
    </w:p>
    <w:p w14:paraId="05F746BB" w14:textId="77777777" w:rsidR="00AE0063" w:rsidRPr="00AE0063" w:rsidRDefault="00AE0063" w:rsidP="00AE0063">
      <w:pPr>
        <w:ind w:left="720"/>
        <w:rPr>
          <w:rFonts w:ascii="Comic Sans MS" w:hAnsi="Comic Sans MS"/>
        </w:rPr>
      </w:pPr>
    </w:p>
    <w:p w14:paraId="7A612FCC"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eradication</w:t>
      </w:r>
      <w:proofErr w:type="gramEnd"/>
      <w:r w:rsidRPr="00AE0063">
        <w:rPr>
          <w:rFonts w:ascii="Comic Sans MS" w:hAnsi="Comic Sans MS"/>
          <w:bCs/>
          <w:iCs/>
        </w:rPr>
        <w:t xml:space="preserve"> (n.)-</w:t>
      </w:r>
    </w:p>
    <w:p w14:paraId="7D73AA54" w14:textId="77777777" w:rsidR="00AE0063" w:rsidRPr="00AE0063" w:rsidRDefault="00AE0063" w:rsidP="00AE0063">
      <w:pPr>
        <w:rPr>
          <w:rFonts w:ascii="Comic Sans MS" w:hAnsi="Comic Sans MS"/>
        </w:rPr>
      </w:pPr>
    </w:p>
    <w:p w14:paraId="595A5711"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insurrection</w:t>
      </w:r>
      <w:proofErr w:type="gramEnd"/>
      <w:r w:rsidRPr="00AE0063">
        <w:rPr>
          <w:rFonts w:ascii="Comic Sans MS" w:hAnsi="Comic Sans MS"/>
          <w:bCs/>
          <w:iCs/>
        </w:rPr>
        <w:t xml:space="preserve"> (n.)-  </w:t>
      </w:r>
    </w:p>
    <w:p w14:paraId="79CB1F6F" w14:textId="77777777" w:rsidR="00AE0063" w:rsidRPr="00AE0063" w:rsidRDefault="00AE0063" w:rsidP="00AE0063">
      <w:pPr>
        <w:rPr>
          <w:rFonts w:ascii="Comic Sans MS" w:hAnsi="Comic Sans MS"/>
        </w:rPr>
      </w:pPr>
    </w:p>
    <w:p w14:paraId="0081D39F" w14:textId="77777777" w:rsidR="00AE0063" w:rsidRPr="00AE0063" w:rsidRDefault="00AE0063" w:rsidP="00AE0063">
      <w:pPr>
        <w:numPr>
          <w:ilvl w:val="0"/>
          <w:numId w:val="19"/>
        </w:numPr>
        <w:rPr>
          <w:rFonts w:ascii="Comic Sans MS" w:hAnsi="Comic Sans MS"/>
        </w:rPr>
      </w:pPr>
      <w:r w:rsidRPr="00AE0063">
        <w:rPr>
          <w:rFonts w:ascii="Comic Sans MS" w:hAnsi="Comic Sans MS"/>
          <w:bCs/>
          <w:iCs/>
        </w:rPr>
        <w:t>penitent (adj.)-</w:t>
      </w:r>
    </w:p>
    <w:p w14:paraId="0FA03CA1" w14:textId="77777777" w:rsidR="00AE0063" w:rsidRPr="00AE0063" w:rsidRDefault="00AE0063" w:rsidP="00AE0063">
      <w:pPr>
        <w:rPr>
          <w:rFonts w:ascii="Comic Sans MS" w:hAnsi="Comic Sans MS"/>
        </w:rPr>
      </w:pPr>
    </w:p>
    <w:p w14:paraId="11429301" w14:textId="77777777" w:rsidR="00AE0063" w:rsidRPr="00AE0063" w:rsidRDefault="00AE0063" w:rsidP="00AE0063">
      <w:pPr>
        <w:numPr>
          <w:ilvl w:val="0"/>
          <w:numId w:val="19"/>
        </w:numPr>
        <w:rPr>
          <w:rFonts w:ascii="Comic Sans MS" w:hAnsi="Comic Sans MS"/>
        </w:rPr>
      </w:pPr>
      <w:proofErr w:type="gramStart"/>
      <w:r w:rsidRPr="00AE0063">
        <w:rPr>
          <w:rFonts w:ascii="Comic Sans MS" w:hAnsi="Comic Sans MS"/>
          <w:bCs/>
          <w:iCs/>
        </w:rPr>
        <w:t>scourge</w:t>
      </w:r>
      <w:proofErr w:type="gramEnd"/>
      <w:r w:rsidRPr="00AE0063">
        <w:rPr>
          <w:rFonts w:ascii="Comic Sans MS" w:hAnsi="Comic Sans MS"/>
          <w:bCs/>
          <w:iCs/>
        </w:rPr>
        <w:t xml:space="preserve"> (v.)-  </w:t>
      </w:r>
    </w:p>
    <w:p w14:paraId="420E5A47" w14:textId="77777777" w:rsidR="00AE0063" w:rsidRPr="00AE0063" w:rsidRDefault="00AE0063" w:rsidP="00AE0063"/>
    <w:p w14:paraId="3BAA2DDF" w14:textId="77777777" w:rsidR="00AE0063" w:rsidRPr="00AE0063" w:rsidRDefault="00AE0063" w:rsidP="00AE0063">
      <w:pPr>
        <w:contextualSpacing/>
        <w:rPr>
          <w:rFonts w:eastAsia="Calibri"/>
        </w:rPr>
      </w:pPr>
    </w:p>
    <w:p w14:paraId="0AAE9E9B" w14:textId="77777777" w:rsidR="00AE0063" w:rsidRPr="00AE0063" w:rsidRDefault="00AE0063" w:rsidP="00AE0063">
      <w:pPr>
        <w:numPr>
          <w:ilvl w:val="0"/>
          <w:numId w:val="40"/>
        </w:numPr>
        <w:contextualSpacing/>
        <w:rPr>
          <w:rFonts w:eastAsia="Calibri"/>
        </w:rPr>
      </w:pPr>
      <w:r w:rsidRPr="00AE0063">
        <w:rPr>
          <w:rFonts w:eastAsia="Calibri"/>
        </w:rPr>
        <w:t xml:space="preserve">Think-Pair-Share </w:t>
      </w:r>
      <w:proofErr w:type="spellStart"/>
      <w:r w:rsidRPr="00AE0063">
        <w:rPr>
          <w:rFonts w:eastAsia="Calibri"/>
        </w:rPr>
        <w:t>the</w:t>
      </w:r>
      <w:proofErr w:type="spellEnd"/>
      <w:r w:rsidRPr="00AE0063">
        <w:rPr>
          <w:rFonts w:eastAsia="Calibri"/>
        </w:rPr>
        <w:t xml:space="preserve"> Do Now/Reflection Connection topic</w:t>
      </w:r>
    </w:p>
    <w:p w14:paraId="68074492" w14:textId="77777777" w:rsidR="00AE0063" w:rsidRPr="00AE0063" w:rsidRDefault="00AE0063" w:rsidP="00AE0063">
      <w:pPr>
        <w:numPr>
          <w:ilvl w:val="1"/>
          <w:numId w:val="40"/>
        </w:numPr>
        <w:contextualSpacing/>
        <w:rPr>
          <w:rFonts w:eastAsia="Calibri"/>
        </w:rPr>
      </w:pPr>
      <w:r w:rsidRPr="00AE0063">
        <w:rPr>
          <w:rFonts w:eastAsia="Calibri"/>
        </w:rPr>
        <w:t xml:space="preserve">Watch this clip regarding bullying </w:t>
      </w:r>
      <w:hyperlink r:id="rId60" w:history="1">
        <w:r w:rsidRPr="00AE0063">
          <w:rPr>
            <w:rFonts w:eastAsia="Calibri"/>
            <w:b/>
            <w:bCs/>
            <w:i/>
            <w:iCs/>
            <w:color w:val="0000FF"/>
            <w:u w:val="single"/>
          </w:rPr>
          <w:t>https://</w:t>
        </w:r>
      </w:hyperlink>
      <w:hyperlink r:id="rId61" w:history="1">
        <w:r w:rsidRPr="00AE0063">
          <w:rPr>
            <w:rFonts w:eastAsia="Calibri"/>
            <w:b/>
            <w:bCs/>
            <w:i/>
            <w:iCs/>
            <w:color w:val="0000FF"/>
            <w:u w:val="single"/>
          </w:rPr>
          <w:t>www.teachingchannel.org/videos/be-an-ally</w:t>
        </w:r>
      </w:hyperlink>
    </w:p>
    <w:p w14:paraId="79DE91F1" w14:textId="77777777" w:rsidR="00AE0063" w:rsidRPr="00AE0063" w:rsidRDefault="00AE0063" w:rsidP="00AE0063">
      <w:pPr>
        <w:numPr>
          <w:ilvl w:val="1"/>
          <w:numId w:val="40"/>
        </w:numPr>
        <w:contextualSpacing/>
        <w:rPr>
          <w:rFonts w:eastAsia="Calibri"/>
        </w:rPr>
      </w:pPr>
      <w:r w:rsidRPr="00AE0063">
        <w:rPr>
          <w:rFonts w:eastAsia="Calibri"/>
        </w:rPr>
        <w:t>Students will reflect and share their responses first by writing a letter to me regarding their personal reactions</w:t>
      </w:r>
    </w:p>
    <w:p w14:paraId="6A91C2E2" w14:textId="77777777" w:rsidR="00AE0063" w:rsidRPr="00AE0063" w:rsidRDefault="00AE0063" w:rsidP="00AE0063">
      <w:pPr>
        <w:numPr>
          <w:ilvl w:val="1"/>
          <w:numId w:val="40"/>
        </w:numPr>
        <w:contextualSpacing/>
        <w:rPr>
          <w:rFonts w:eastAsia="Calibri"/>
        </w:rPr>
      </w:pPr>
      <w:r w:rsidRPr="00AE0063">
        <w:rPr>
          <w:rFonts w:eastAsia="Calibri"/>
        </w:rPr>
        <w:t xml:space="preserve">The class will take volunteers to read their responses aloud </w:t>
      </w:r>
    </w:p>
    <w:p w14:paraId="74EE4D5D" w14:textId="77777777" w:rsidR="00AE0063" w:rsidRDefault="00AE0063" w:rsidP="00AE0063">
      <w:pPr>
        <w:numPr>
          <w:ilvl w:val="1"/>
          <w:numId w:val="40"/>
        </w:numPr>
        <w:contextualSpacing/>
        <w:rPr>
          <w:rFonts w:eastAsia="Calibri"/>
        </w:rPr>
      </w:pPr>
      <w:r w:rsidRPr="00AE0063">
        <w:rPr>
          <w:rFonts w:eastAsia="Calibri"/>
        </w:rPr>
        <w:t xml:space="preserve">A class discussion regarding becoming an ally will occur, during which time students will explore the connection between being proactive and Thoreau’s suggestions about acting upon one’s conscience. </w:t>
      </w:r>
    </w:p>
    <w:p w14:paraId="7E3439C2" w14:textId="77777777" w:rsidR="00AE0063" w:rsidRPr="00AE0063" w:rsidRDefault="00AE0063" w:rsidP="00AE0063">
      <w:pPr>
        <w:ind w:left="1440"/>
        <w:contextualSpacing/>
        <w:rPr>
          <w:rFonts w:eastAsia="Calibri"/>
        </w:rPr>
      </w:pPr>
    </w:p>
    <w:p w14:paraId="751ACCE3" w14:textId="77777777" w:rsidR="00AE0063" w:rsidRPr="00AE0063" w:rsidRDefault="00AE0063" w:rsidP="00AE0063">
      <w:pPr>
        <w:numPr>
          <w:ilvl w:val="0"/>
          <w:numId w:val="40"/>
        </w:numPr>
        <w:contextualSpacing/>
        <w:rPr>
          <w:rFonts w:eastAsia="Calibri"/>
        </w:rPr>
      </w:pPr>
      <w:r w:rsidRPr="00AE0063">
        <w:rPr>
          <w:rFonts w:eastAsia="Calibri"/>
        </w:rPr>
        <w:t>Listen to paragraph 8- 13 being read aloud while annotating, using this clip:</w:t>
      </w:r>
      <w:r w:rsidRPr="00AE0063">
        <w:rPr>
          <w:rFonts w:ascii="JasmineUPC" w:hAnsi="JasmineUPC" w:cs="JasmineUPC"/>
          <w:color w:val="000000"/>
          <w:kern w:val="24"/>
          <w:sz w:val="72"/>
          <w:szCs w:val="72"/>
        </w:rPr>
        <w:t xml:space="preserve"> </w:t>
      </w:r>
      <w:hyperlink r:id="rId62" w:history="1">
        <w:r w:rsidRPr="00AE0063">
          <w:rPr>
            <w:rFonts w:eastAsia="Calibri"/>
            <w:color w:val="0000FF"/>
            <w:u w:val="single"/>
          </w:rPr>
          <w:t>https://</w:t>
        </w:r>
      </w:hyperlink>
      <w:hyperlink r:id="rId63" w:history="1">
        <w:r w:rsidRPr="00AE0063">
          <w:rPr>
            <w:rFonts w:eastAsia="Calibri"/>
            <w:color w:val="0000FF"/>
            <w:u w:val="single"/>
          </w:rPr>
          <w:t>www.youtube.com/watch?v=nLtrabKgaIA</w:t>
        </w:r>
      </w:hyperlink>
    </w:p>
    <w:p w14:paraId="3498B10D" w14:textId="77777777" w:rsidR="00AE0063" w:rsidRPr="00AE0063" w:rsidRDefault="00AE0063" w:rsidP="00AE0063">
      <w:pPr>
        <w:ind w:left="720"/>
        <w:contextualSpacing/>
        <w:rPr>
          <w:rFonts w:eastAsia="Calibri"/>
        </w:rPr>
      </w:pPr>
    </w:p>
    <w:p w14:paraId="20331415" w14:textId="77777777" w:rsidR="00AE0063" w:rsidRDefault="00AE0063" w:rsidP="00AE0063">
      <w:pPr>
        <w:numPr>
          <w:ilvl w:val="0"/>
          <w:numId w:val="40"/>
        </w:numPr>
        <w:contextualSpacing/>
        <w:rPr>
          <w:rFonts w:eastAsia="Calibri"/>
        </w:rPr>
      </w:pPr>
      <w:r w:rsidRPr="00AE0063">
        <w:rPr>
          <w:rFonts w:eastAsia="Calibri"/>
        </w:rPr>
        <w:t xml:space="preserve">Read one question at a time and then read the passage until the answer is revealed. </w:t>
      </w:r>
    </w:p>
    <w:p w14:paraId="60CD1703" w14:textId="77777777" w:rsidR="00AE0063" w:rsidRPr="00AE0063" w:rsidRDefault="00AE0063" w:rsidP="00AE0063">
      <w:pPr>
        <w:contextualSpacing/>
        <w:rPr>
          <w:rFonts w:eastAsia="Calibri"/>
        </w:rPr>
      </w:pPr>
    </w:p>
    <w:p w14:paraId="62962798" w14:textId="77777777" w:rsidR="00AE0063" w:rsidRDefault="00AE0063" w:rsidP="00AE0063">
      <w:pPr>
        <w:numPr>
          <w:ilvl w:val="0"/>
          <w:numId w:val="40"/>
        </w:numPr>
        <w:contextualSpacing/>
        <w:rPr>
          <w:rFonts w:eastAsia="Calibri"/>
        </w:rPr>
      </w:pPr>
      <w:r w:rsidRPr="00AE0063">
        <w:rPr>
          <w:rFonts w:eastAsia="Calibri"/>
        </w:rPr>
        <w:t>Students will meet with a partner to discuss answers and to assist one another.</w:t>
      </w:r>
    </w:p>
    <w:p w14:paraId="7FD2DEA6" w14:textId="77777777" w:rsidR="00AE0063" w:rsidRPr="00AE0063" w:rsidRDefault="00AE0063" w:rsidP="00AE0063">
      <w:pPr>
        <w:contextualSpacing/>
        <w:rPr>
          <w:rFonts w:eastAsia="Calibri"/>
        </w:rPr>
      </w:pPr>
    </w:p>
    <w:p w14:paraId="3579D460" w14:textId="6C4D7C7F" w:rsidR="00AE0063" w:rsidRDefault="00AE0063" w:rsidP="00AE0063">
      <w:pPr>
        <w:numPr>
          <w:ilvl w:val="0"/>
          <w:numId w:val="40"/>
        </w:numPr>
        <w:contextualSpacing/>
        <w:rPr>
          <w:rFonts w:eastAsia="Calibri"/>
        </w:rPr>
      </w:pPr>
      <w:r w:rsidRPr="00AE0063">
        <w:rPr>
          <w:rFonts w:eastAsia="Calibri"/>
        </w:rPr>
        <w:t>The class will review as a whole, exploring each student’s response</w:t>
      </w:r>
      <w:r>
        <w:rPr>
          <w:rFonts w:eastAsia="Calibri"/>
        </w:rPr>
        <w:t>.</w:t>
      </w:r>
    </w:p>
    <w:p w14:paraId="45B282B7" w14:textId="77777777" w:rsidR="00AE0063" w:rsidRPr="00AE0063" w:rsidRDefault="00AE0063" w:rsidP="00AE0063">
      <w:pPr>
        <w:contextualSpacing/>
        <w:rPr>
          <w:rFonts w:eastAsia="Calibri"/>
        </w:rPr>
      </w:pPr>
    </w:p>
    <w:p w14:paraId="1DD53EC5" w14:textId="77777777" w:rsidR="00AE0063" w:rsidRPr="00AE0063" w:rsidRDefault="00AE0063" w:rsidP="00AE0063">
      <w:pPr>
        <w:numPr>
          <w:ilvl w:val="0"/>
          <w:numId w:val="40"/>
        </w:numPr>
        <w:contextualSpacing/>
        <w:rPr>
          <w:rFonts w:eastAsia="Calibri"/>
        </w:rPr>
      </w:pPr>
      <w:r w:rsidRPr="00AE0063">
        <w:rPr>
          <w:rFonts w:eastAsia="Calibri"/>
        </w:rPr>
        <w:t xml:space="preserve">Distribute the Business Letter format, explaining to the class that Thoreau’s method of becoming an ally, in part, was writing “Civil Disobedience”. </w:t>
      </w:r>
    </w:p>
    <w:p w14:paraId="18D5C184" w14:textId="77777777" w:rsidR="00AE0063" w:rsidRPr="00AE0063" w:rsidRDefault="00AE0063" w:rsidP="00AE0063">
      <w:pPr>
        <w:numPr>
          <w:ilvl w:val="1"/>
          <w:numId w:val="40"/>
        </w:numPr>
        <w:contextualSpacing/>
        <w:rPr>
          <w:rFonts w:eastAsia="Calibri"/>
        </w:rPr>
      </w:pPr>
      <w:r w:rsidRPr="00AE0063">
        <w:rPr>
          <w:rFonts w:eastAsia="Calibri"/>
        </w:rPr>
        <w:t>The class will be asked to complete a business letter to a business that they have had an issue with in the past.</w:t>
      </w:r>
    </w:p>
    <w:p w14:paraId="5B6DB666" w14:textId="77777777" w:rsidR="00AE0063" w:rsidRPr="00AE0063" w:rsidRDefault="00AE0063" w:rsidP="00AE0063">
      <w:pPr>
        <w:numPr>
          <w:ilvl w:val="1"/>
          <w:numId w:val="40"/>
        </w:numPr>
        <w:contextualSpacing/>
        <w:rPr>
          <w:rFonts w:eastAsia="Calibri"/>
        </w:rPr>
      </w:pPr>
      <w:r w:rsidRPr="00AE0063">
        <w:rPr>
          <w:rFonts w:eastAsia="Calibri"/>
        </w:rPr>
        <w:t>Examples will be provided</w:t>
      </w:r>
    </w:p>
    <w:p w14:paraId="1AFB51E8" w14:textId="77777777" w:rsidR="00AE0063" w:rsidRPr="00AE0063" w:rsidRDefault="00AE0063" w:rsidP="00AE0063">
      <w:pPr>
        <w:numPr>
          <w:ilvl w:val="1"/>
          <w:numId w:val="40"/>
        </w:numPr>
        <w:contextualSpacing/>
        <w:rPr>
          <w:rFonts w:eastAsia="Calibri"/>
        </w:rPr>
      </w:pPr>
      <w:r w:rsidRPr="00AE0063">
        <w:rPr>
          <w:rFonts w:eastAsia="Calibri"/>
        </w:rPr>
        <w:t>These letters, once perfected, will be mailed to the actual businesses!</w:t>
      </w:r>
    </w:p>
    <w:p w14:paraId="3681E582" w14:textId="77777777" w:rsidR="00AE0063" w:rsidRPr="00AE0063" w:rsidRDefault="00AE0063" w:rsidP="00AE0063">
      <w:pPr>
        <w:rPr>
          <w:rFonts w:eastAsia="Calibri"/>
        </w:rPr>
      </w:pPr>
    </w:p>
    <w:p w14:paraId="304E76DB" w14:textId="7355B2CE" w:rsidR="00AE0063" w:rsidRPr="00AE0063" w:rsidRDefault="00AE0063" w:rsidP="00AE0063">
      <w:pPr>
        <w:ind w:left="1080" w:hanging="1080"/>
        <w:rPr>
          <w:rFonts w:eastAsia="Calibri"/>
        </w:rPr>
      </w:pPr>
      <w:r w:rsidRPr="00AE0063">
        <w:rPr>
          <w:rFonts w:ascii="Times New Roman Italic" w:eastAsia="Calibri" w:hAnsi="Times New Roman Italic"/>
          <w:b/>
        </w:rPr>
        <w:t>Closure-</w:t>
      </w:r>
      <w:r w:rsidRPr="00AE0063">
        <w:rPr>
          <w:rFonts w:eastAsia="Calibri"/>
        </w:rPr>
        <w:t xml:space="preserve"> </w:t>
      </w:r>
      <w:r w:rsidRPr="00AE0063">
        <w:rPr>
          <w:rFonts w:eastAsia="Calibri"/>
        </w:rPr>
        <w:tab/>
        <w:t xml:space="preserve">Quick Write: </w:t>
      </w:r>
      <w:r w:rsidRPr="00AE0063">
        <w:rPr>
          <w:rFonts w:eastAsia="Calibri"/>
          <w:i/>
        </w:rPr>
        <w:t>Explain what Thoreau means when he states “there is but little virtue in the action of masses of men”. Find 3-5 examples from the text (identify which paragraph each comes from) that support your viewpoint.</w:t>
      </w:r>
    </w:p>
    <w:p w14:paraId="4D32861A" w14:textId="77777777" w:rsidR="00AE0063" w:rsidRPr="00AE0063" w:rsidRDefault="00AE0063" w:rsidP="00AE0063">
      <w:pPr>
        <w:ind w:left="1080" w:hanging="1080"/>
        <w:rPr>
          <w:rFonts w:eastAsia="Calibri"/>
        </w:rPr>
      </w:pPr>
    </w:p>
    <w:p w14:paraId="264F656B" w14:textId="77777777" w:rsidR="00AE0063" w:rsidRPr="00AE0063" w:rsidRDefault="00AE0063" w:rsidP="00AE0063">
      <w:pPr>
        <w:ind w:left="1440" w:hanging="1440"/>
        <w:rPr>
          <w:rFonts w:eastAsia="Calibri"/>
        </w:rPr>
      </w:pPr>
      <w:r w:rsidRPr="00AE0063">
        <w:rPr>
          <w:rFonts w:ascii="Times New Roman Italic" w:eastAsia="Calibri" w:hAnsi="Times New Roman Italic"/>
          <w:b/>
        </w:rPr>
        <w:t>Homework-</w:t>
      </w:r>
      <w:r w:rsidRPr="00AE0063">
        <w:rPr>
          <w:rFonts w:eastAsia="Calibri"/>
        </w:rPr>
        <w:tab/>
        <w:t xml:space="preserve">Review paragraph 1-13 vocabulary terms and discussion questions. Complete the Quick Write assignment. </w:t>
      </w:r>
    </w:p>
    <w:p w14:paraId="4EF288C5" w14:textId="77777777" w:rsidR="00AE0063" w:rsidRPr="00AE0063" w:rsidRDefault="00AE0063" w:rsidP="00AE0063"/>
    <w:p w14:paraId="26A810E4" w14:textId="77777777" w:rsidR="00AE0063" w:rsidRDefault="00AE0063" w:rsidP="00475D16">
      <w:pPr>
        <w:rPr>
          <w:rFonts w:ascii="Tahoma" w:hAnsi="Tahoma" w:cs="Tahoma"/>
          <w:b/>
          <w:bCs/>
        </w:rPr>
      </w:pPr>
    </w:p>
    <w:p w14:paraId="72FEB1E6" w14:textId="7A37688C" w:rsidR="00974C50" w:rsidRDefault="00974C50" w:rsidP="000C2AAE">
      <w:pPr>
        <w:jc w:val="center"/>
        <w:rPr>
          <w:rFonts w:ascii="Tahoma" w:hAnsi="Tahoma" w:cs="Tahoma"/>
          <w:b/>
          <w:bCs/>
        </w:rPr>
      </w:pPr>
      <w:r>
        <w:rPr>
          <w:noProof/>
        </w:rPr>
        <w:lastRenderedPageBreak/>
        <w:drawing>
          <wp:inline distT="0" distB="0" distL="0" distR="0" wp14:anchorId="3AB2CCE1" wp14:editId="4B853CAE">
            <wp:extent cx="5835117" cy="825817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50000" t="7179" r="12180" b="7179"/>
                    <a:stretch/>
                  </pic:blipFill>
                  <pic:spPr bwMode="auto">
                    <a:xfrm>
                      <a:off x="0" y="0"/>
                      <a:ext cx="5838440" cy="8262878"/>
                    </a:xfrm>
                    <a:prstGeom prst="rect">
                      <a:avLst/>
                    </a:prstGeom>
                    <a:ln>
                      <a:noFill/>
                    </a:ln>
                    <a:extLst>
                      <a:ext uri="{53640926-AAD7-44D8-BBD7-CCE9431645EC}">
                        <a14:shadowObscured xmlns:a14="http://schemas.microsoft.com/office/drawing/2010/main"/>
                      </a:ext>
                    </a:extLst>
                  </pic:spPr>
                </pic:pic>
              </a:graphicData>
            </a:graphic>
          </wp:inline>
        </w:drawing>
      </w:r>
    </w:p>
    <w:p w14:paraId="2D2AB41D" w14:textId="1262B5C5" w:rsidR="00974C50" w:rsidRDefault="00974C50" w:rsidP="000C2AAE">
      <w:pPr>
        <w:jc w:val="center"/>
        <w:rPr>
          <w:rFonts w:ascii="Tahoma" w:hAnsi="Tahoma" w:cs="Tahoma"/>
          <w:b/>
          <w:bCs/>
        </w:rPr>
      </w:pPr>
      <w:r>
        <w:rPr>
          <w:noProof/>
        </w:rPr>
        <w:lastRenderedPageBreak/>
        <w:drawing>
          <wp:inline distT="0" distB="0" distL="0" distR="0" wp14:anchorId="6FE40833" wp14:editId="49AD0164">
            <wp:extent cx="5669218" cy="8105775"/>
            <wp:effectExtent l="0" t="0" r="825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49199" t="6666" r="13141" b="7179"/>
                    <a:stretch/>
                  </pic:blipFill>
                  <pic:spPr bwMode="auto">
                    <a:xfrm>
                      <a:off x="0" y="0"/>
                      <a:ext cx="5669218" cy="8105775"/>
                    </a:xfrm>
                    <a:prstGeom prst="rect">
                      <a:avLst/>
                    </a:prstGeom>
                    <a:ln>
                      <a:noFill/>
                    </a:ln>
                    <a:extLst>
                      <a:ext uri="{53640926-AAD7-44D8-BBD7-CCE9431645EC}">
                        <a14:shadowObscured xmlns:a14="http://schemas.microsoft.com/office/drawing/2010/main"/>
                      </a:ext>
                    </a:extLst>
                  </pic:spPr>
                </pic:pic>
              </a:graphicData>
            </a:graphic>
          </wp:inline>
        </w:drawing>
      </w:r>
    </w:p>
    <w:p w14:paraId="2E9F2BEC" w14:textId="6DED6059" w:rsidR="00974C50" w:rsidRDefault="00974C50" w:rsidP="000C2AAE">
      <w:pPr>
        <w:jc w:val="center"/>
        <w:rPr>
          <w:rFonts w:ascii="Tahoma" w:hAnsi="Tahoma" w:cs="Tahoma"/>
          <w:b/>
          <w:bCs/>
        </w:rPr>
      </w:pPr>
      <w:r>
        <w:rPr>
          <w:noProof/>
        </w:rPr>
        <w:lastRenderedPageBreak/>
        <w:drawing>
          <wp:inline distT="0" distB="0" distL="0" distR="0" wp14:anchorId="46963556" wp14:editId="2A27E4F7">
            <wp:extent cx="5744608" cy="7848600"/>
            <wp:effectExtent l="0" t="0" r="889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49040" t="7691" r="12019" b="7181"/>
                    <a:stretch/>
                  </pic:blipFill>
                  <pic:spPr bwMode="auto">
                    <a:xfrm>
                      <a:off x="0" y="0"/>
                      <a:ext cx="5744608" cy="7848600"/>
                    </a:xfrm>
                    <a:prstGeom prst="rect">
                      <a:avLst/>
                    </a:prstGeom>
                    <a:ln>
                      <a:noFill/>
                    </a:ln>
                    <a:extLst>
                      <a:ext uri="{53640926-AAD7-44D8-BBD7-CCE9431645EC}">
                        <a14:shadowObscured xmlns:a14="http://schemas.microsoft.com/office/drawing/2010/main"/>
                      </a:ext>
                    </a:extLst>
                  </pic:spPr>
                </pic:pic>
              </a:graphicData>
            </a:graphic>
          </wp:inline>
        </w:drawing>
      </w:r>
    </w:p>
    <w:p w14:paraId="20DBC510" w14:textId="1E1DCA26" w:rsidR="00974C50" w:rsidRDefault="002337C6" w:rsidP="000C2AAE">
      <w:pPr>
        <w:jc w:val="center"/>
        <w:rPr>
          <w:rFonts w:ascii="Tahoma" w:hAnsi="Tahoma" w:cs="Tahoma"/>
          <w:b/>
          <w:bCs/>
        </w:rPr>
      </w:pPr>
      <w:r>
        <w:rPr>
          <w:noProof/>
        </w:rPr>
        <w:lastRenderedPageBreak/>
        <w:drawing>
          <wp:inline distT="0" distB="0" distL="0" distR="0" wp14:anchorId="77E0C2EE" wp14:editId="14038B24">
            <wp:extent cx="5562600" cy="7977939"/>
            <wp:effectExtent l="0" t="0" r="0" b="444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49838" t="9231" r="13622" b="6924"/>
                    <a:stretch/>
                  </pic:blipFill>
                  <pic:spPr bwMode="auto">
                    <a:xfrm>
                      <a:off x="0" y="0"/>
                      <a:ext cx="5563431" cy="7979130"/>
                    </a:xfrm>
                    <a:prstGeom prst="rect">
                      <a:avLst/>
                    </a:prstGeom>
                    <a:ln>
                      <a:noFill/>
                    </a:ln>
                    <a:extLst>
                      <a:ext uri="{53640926-AAD7-44D8-BBD7-CCE9431645EC}">
                        <a14:shadowObscured xmlns:a14="http://schemas.microsoft.com/office/drawing/2010/main"/>
                      </a:ext>
                    </a:extLst>
                  </pic:spPr>
                </pic:pic>
              </a:graphicData>
            </a:graphic>
          </wp:inline>
        </w:drawing>
      </w:r>
    </w:p>
    <w:p w14:paraId="03352EC0" w14:textId="353F9B4C" w:rsidR="002337C6" w:rsidRDefault="002337C6" w:rsidP="000C2AAE">
      <w:pPr>
        <w:jc w:val="center"/>
        <w:rPr>
          <w:rFonts w:ascii="Tahoma" w:hAnsi="Tahoma" w:cs="Tahoma"/>
          <w:b/>
          <w:bCs/>
        </w:rPr>
      </w:pPr>
      <w:r>
        <w:rPr>
          <w:noProof/>
        </w:rPr>
        <w:lastRenderedPageBreak/>
        <w:drawing>
          <wp:inline distT="0" distB="0" distL="0" distR="0" wp14:anchorId="64358494" wp14:editId="6A947949">
            <wp:extent cx="5326039" cy="8001000"/>
            <wp:effectExtent l="0" t="0" r="825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50000" t="7692" r="14263" b="6411"/>
                    <a:stretch/>
                  </pic:blipFill>
                  <pic:spPr bwMode="auto">
                    <a:xfrm>
                      <a:off x="0" y="0"/>
                      <a:ext cx="5326039" cy="8001000"/>
                    </a:xfrm>
                    <a:prstGeom prst="rect">
                      <a:avLst/>
                    </a:prstGeom>
                    <a:ln>
                      <a:noFill/>
                    </a:ln>
                    <a:extLst>
                      <a:ext uri="{53640926-AAD7-44D8-BBD7-CCE9431645EC}">
                        <a14:shadowObscured xmlns:a14="http://schemas.microsoft.com/office/drawing/2010/main"/>
                      </a:ext>
                    </a:extLst>
                  </pic:spPr>
                </pic:pic>
              </a:graphicData>
            </a:graphic>
          </wp:inline>
        </w:drawing>
      </w:r>
    </w:p>
    <w:p w14:paraId="5A7C4BA5" w14:textId="2CB252E9" w:rsidR="002337C6" w:rsidRDefault="002337C6" w:rsidP="000C2AAE">
      <w:pPr>
        <w:jc w:val="center"/>
        <w:rPr>
          <w:rFonts w:ascii="Tahoma" w:hAnsi="Tahoma" w:cs="Tahoma"/>
          <w:b/>
          <w:bCs/>
        </w:rPr>
      </w:pPr>
      <w:r>
        <w:rPr>
          <w:noProof/>
        </w:rPr>
        <w:lastRenderedPageBreak/>
        <w:drawing>
          <wp:inline distT="0" distB="0" distL="0" distR="0" wp14:anchorId="50238D5C" wp14:editId="4EA84BE0">
            <wp:extent cx="5248275" cy="8006671"/>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52082" t="7692" r="13462" b="8205"/>
                    <a:stretch/>
                  </pic:blipFill>
                  <pic:spPr bwMode="auto">
                    <a:xfrm>
                      <a:off x="0" y="0"/>
                      <a:ext cx="5248275" cy="8006671"/>
                    </a:xfrm>
                    <a:prstGeom prst="rect">
                      <a:avLst/>
                    </a:prstGeom>
                    <a:ln>
                      <a:noFill/>
                    </a:ln>
                    <a:extLst>
                      <a:ext uri="{53640926-AAD7-44D8-BBD7-CCE9431645EC}">
                        <a14:shadowObscured xmlns:a14="http://schemas.microsoft.com/office/drawing/2010/main"/>
                      </a:ext>
                    </a:extLst>
                  </pic:spPr>
                </pic:pic>
              </a:graphicData>
            </a:graphic>
          </wp:inline>
        </w:drawing>
      </w:r>
    </w:p>
    <w:p w14:paraId="4654C3E0" w14:textId="6A87A318" w:rsidR="002337C6" w:rsidRDefault="002337C6" w:rsidP="000C2AAE">
      <w:pPr>
        <w:jc w:val="center"/>
        <w:rPr>
          <w:rFonts w:ascii="Tahoma" w:hAnsi="Tahoma" w:cs="Tahoma"/>
          <w:b/>
          <w:bCs/>
        </w:rPr>
      </w:pPr>
      <w:r>
        <w:rPr>
          <w:noProof/>
        </w:rPr>
        <w:lastRenderedPageBreak/>
        <w:drawing>
          <wp:inline distT="0" distB="0" distL="0" distR="0" wp14:anchorId="7088B0E6" wp14:editId="1AC0E7C3">
            <wp:extent cx="5830916" cy="81534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9838" t="8205" r="12340" b="7179"/>
                    <a:stretch/>
                  </pic:blipFill>
                  <pic:spPr bwMode="auto">
                    <a:xfrm>
                      <a:off x="0" y="0"/>
                      <a:ext cx="5833065" cy="8156404"/>
                    </a:xfrm>
                    <a:prstGeom prst="rect">
                      <a:avLst/>
                    </a:prstGeom>
                    <a:ln>
                      <a:noFill/>
                    </a:ln>
                    <a:extLst>
                      <a:ext uri="{53640926-AAD7-44D8-BBD7-CCE9431645EC}">
                        <a14:shadowObscured xmlns:a14="http://schemas.microsoft.com/office/drawing/2010/main"/>
                      </a:ext>
                    </a:extLst>
                  </pic:spPr>
                </pic:pic>
              </a:graphicData>
            </a:graphic>
          </wp:inline>
        </w:drawing>
      </w:r>
    </w:p>
    <w:p w14:paraId="19F5CA70" w14:textId="30690983" w:rsidR="002337C6" w:rsidRDefault="002337C6" w:rsidP="000C2AAE">
      <w:pPr>
        <w:jc w:val="center"/>
        <w:rPr>
          <w:rFonts w:ascii="Tahoma" w:hAnsi="Tahoma" w:cs="Tahoma"/>
          <w:b/>
          <w:bCs/>
        </w:rPr>
      </w:pPr>
      <w:r>
        <w:rPr>
          <w:noProof/>
        </w:rPr>
        <w:lastRenderedPageBreak/>
        <w:drawing>
          <wp:inline distT="0" distB="0" distL="0" distR="0" wp14:anchorId="489EA35B" wp14:editId="71646310">
            <wp:extent cx="5145457" cy="78486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50962" t="8462" r="14263" b="6666"/>
                    <a:stretch/>
                  </pic:blipFill>
                  <pic:spPr bwMode="auto">
                    <a:xfrm>
                      <a:off x="0" y="0"/>
                      <a:ext cx="5147321" cy="7851443"/>
                    </a:xfrm>
                    <a:prstGeom prst="rect">
                      <a:avLst/>
                    </a:prstGeom>
                    <a:ln>
                      <a:noFill/>
                    </a:ln>
                    <a:extLst>
                      <a:ext uri="{53640926-AAD7-44D8-BBD7-CCE9431645EC}">
                        <a14:shadowObscured xmlns:a14="http://schemas.microsoft.com/office/drawing/2010/main"/>
                      </a:ext>
                    </a:extLst>
                  </pic:spPr>
                </pic:pic>
              </a:graphicData>
            </a:graphic>
          </wp:inline>
        </w:drawing>
      </w:r>
    </w:p>
    <w:p w14:paraId="23E45BAA" w14:textId="21FBB1EE" w:rsidR="002337C6" w:rsidRDefault="002337C6" w:rsidP="000C2AAE">
      <w:pPr>
        <w:jc w:val="center"/>
        <w:rPr>
          <w:rFonts w:ascii="Tahoma" w:hAnsi="Tahoma" w:cs="Tahoma"/>
          <w:b/>
          <w:bCs/>
        </w:rPr>
      </w:pPr>
      <w:r>
        <w:rPr>
          <w:noProof/>
        </w:rPr>
        <w:lastRenderedPageBreak/>
        <w:drawing>
          <wp:inline distT="0" distB="0" distL="0" distR="0" wp14:anchorId="4FE5BB92" wp14:editId="72ECE82E">
            <wp:extent cx="6267450" cy="8373312"/>
            <wp:effectExtent l="0" t="0" r="0"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48559" t="5640" r="11378" b="8718"/>
                    <a:stretch/>
                  </pic:blipFill>
                  <pic:spPr bwMode="auto">
                    <a:xfrm>
                      <a:off x="0" y="0"/>
                      <a:ext cx="6269555" cy="8376125"/>
                    </a:xfrm>
                    <a:prstGeom prst="rect">
                      <a:avLst/>
                    </a:prstGeom>
                    <a:ln>
                      <a:noFill/>
                    </a:ln>
                    <a:extLst>
                      <a:ext uri="{53640926-AAD7-44D8-BBD7-CCE9431645EC}">
                        <a14:shadowObscured xmlns:a14="http://schemas.microsoft.com/office/drawing/2010/main"/>
                      </a:ext>
                    </a:extLst>
                  </pic:spPr>
                </pic:pic>
              </a:graphicData>
            </a:graphic>
          </wp:inline>
        </w:drawing>
      </w:r>
    </w:p>
    <w:p w14:paraId="0812AD4F" w14:textId="77777777" w:rsidR="00564AAA" w:rsidRDefault="00564AAA" w:rsidP="00564AAA">
      <w:pPr>
        <w:jc w:val="center"/>
        <w:rPr>
          <w:b/>
          <w:i/>
        </w:rPr>
      </w:pPr>
      <w:r>
        <w:rPr>
          <w:b/>
          <w:i/>
        </w:rPr>
        <w:lastRenderedPageBreak/>
        <w:t>“Civil Disobedience”</w:t>
      </w:r>
    </w:p>
    <w:p w14:paraId="4F8F5311" w14:textId="77777777" w:rsidR="00564AAA" w:rsidRPr="000C7D1E" w:rsidRDefault="00564AAA" w:rsidP="00564AAA">
      <w:pPr>
        <w:jc w:val="center"/>
        <w:rPr>
          <w:b/>
          <w:i/>
        </w:rPr>
      </w:pPr>
      <w:r w:rsidRPr="000C7D1E">
        <w:rPr>
          <w:i/>
        </w:rPr>
        <w:t>Henry David Thoreau</w:t>
      </w:r>
    </w:p>
    <w:p w14:paraId="487282D3" w14:textId="083C2193" w:rsidR="00564AAA" w:rsidRDefault="00564AAA" w:rsidP="00564AAA">
      <w:pPr>
        <w:jc w:val="center"/>
        <w:rPr>
          <w:b/>
          <w:i/>
        </w:rPr>
      </w:pPr>
      <w:r>
        <w:rPr>
          <w:noProof/>
        </w:rPr>
        <w:drawing>
          <wp:inline distT="0" distB="0" distL="0" distR="0" wp14:anchorId="1720F4EA" wp14:editId="1209422B">
            <wp:extent cx="933450" cy="933450"/>
            <wp:effectExtent l="0" t="0" r="0" b="0"/>
            <wp:docPr id="5" name="Picture 5" descr="C:\Users\klofaso.EMS\AppData\Local\Microsoft\Windows\Temporary Internet Files\Content.IE5\J48NH3Q8\vo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lofaso.EMS\AppData\Local\Microsoft\Windows\Temporary Internet Files\Content.IE5\J48NH3Q8\vote[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p w14:paraId="6C11B5B6" w14:textId="77777777" w:rsidR="00564AAA" w:rsidRPr="001929D7" w:rsidRDefault="00564AAA" w:rsidP="00564AAA">
      <w:pPr>
        <w:jc w:val="center"/>
        <w:rPr>
          <w:i/>
        </w:rPr>
      </w:pPr>
      <w:r>
        <w:rPr>
          <w:i/>
        </w:rPr>
        <w:t>Part 1-Paragraphs 8-13</w:t>
      </w:r>
    </w:p>
    <w:p w14:paraId="7E74F7E1" w14:textId="3B7EAA59" w:rsidR="00564AAA" w:rsidRPr="00741B96" w:rsidRDefault="00564AAA" w:rsidP="00564AAA">
      <w:pPr>
        <w:rPr>
          <w:rFonts w:ascii="Trajan Pro" w:hAnsi="Trajan Pro"/>
        </w:rPr>
      </w:pPr>
      <w:r>
        <w:rPr>
          <w:rFonts w:ascii="Trajan Pro" w:hAnsi="Trajan Pro"/>
          <w:b/>
          <w:noProof/>
        </w:rPr>
        <w:drawing>
          <wp:inline distT="0" distB="0" distL="0" distR="0" wp14:anchorId="66606542" wp14:editId="18B6E512">
            <wp:extent cx="495300" cy="495300"/>
            <wp:effectExtent l="0" t="0" r="0" b="0"/>
            <wp:docPr id="4" name="Picture 4"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jan Pro" w:hAnsi="Trajan Pro"/>
          <w:b/>
        </w:rPr>
        <w:t>CENTRAL IDEA</w:t>
      </w:r>
      <w:r w:rsidRPr="0025108E">
        <w:rPr>
          <w:rFonts w:ascii="Trajan Pro" w:hAnsi="Trajan Pro"/>
          <w:b/>
        </w:rPr>
        <w:t>:</w:t>
      </w:r>
      <w:r w:rsidRPr="0025108E">
        <w:rPr>
          <w:rFonts w:ascii="Trajan Pro" w:hAnsi="Trajan Pro"/>
        </w:rPr>
        <w:t xml:space="preserve"> </w:t>
      </w:r>
      <w:r w:rsidRPr="001929D7">
        <w:rPr>
          <w:rFonts w:ascii="Trajan Pro" w:hAnsi="Trajan Pro"/>
        </w:rPr>
        <w:t xml:space="preserve">Understanding Thoreau’s </w:t>
      </w:r>
      <w:r>
        <w:rPr>
          <w:rFonts w:ascii="Trajan Pro" w:hAnsi="Trajan Pro"/>
        </w:rPr>
        <w:t>Point of View about conscience</w:t>
      </w:r>
    </w:p>
    <w:p w14:paraId="6856812D" w14:textId="77777777" w:rsidR="00564AAA" w:rsidRDefault="00564AAA" w:rsidP="00564AAA">
      <w:pPr>
        <w:rPr>
          <w:i/>
        </w:rPr>
      </w:pPr>
    </w:p>
    <w:p w14:paraId="59A680B9" w14:textId="77777777" w:rsidR="00564AAA" w:rsidRPr="00EB5EB1" w:rsidRDefault="00564AAA" w:rsidP="00564AAA">
      <w:pPr>
        <w:rPr>
          <w:rFonts w:ascii="Comic Sans MS" w:hAnsi="Comic Sans MS"/>
          <w:b/>
        </w:rPr>
      </w:pPr>
      <w:r w:rsidRPr="00EB5EB1">
        <w:rPr>
          <w:rFonts w:ascii="Comic Sans MS" w:hAnsi="Comic Sans MS"/>
          <w:b/>
        </w:rPr>
        <w:t>Vocabulary</w:t>
      </w:r>
      <w:r>
        <w:rPr>
          <w:rFonts w:ascii="Comic Sans MS" w:hAnsi="Comic Sans MS"/>
          <w:b/>
        </w:rPr>
        <w:t xml:space="preserve"> to Know-</w:t>
      </w:r>
    </w:p>
    <w:p w14:paraId="63A53031" w14:textId="77777777" w:rsidR="00564AAA" w:rsidRPr="00806AB9" w:rsidRDefault="00564AAA" w:rsidP="00564AAA">
      <w:pPr>
        <w:numPr>
          <w:ilvl w:val="0"/>
          <w:numId w:val="19"/>
        </w:numPr>
        <w:rPr>
          <w:rFonts w:ascii="Comic Sans MS" w:hAnsi="Comic Sans MS"/>
        </w:rPr>
      </w:pPr>
      <w:proofErr w:type="gramStart"/>
      <w:r w:rsidRPr="00806AB9">
        <w:rPr>
          <w:rFonts w:ascii="Comic Sans MS" w:hAnsi="Comic Sans MS"/>
          <w:bCs/>
          <w:iCs/>
        </w:rPr>
        <w:t>ado</w:t>
      </w:r>
      <w:proofErr w:type="gramEnd"/>
      <w:r w:rsidRPr="00806AB9">
        <w:rPr>
          <w:rFonts w:ascii="Comic Sans MS" w:hAnsi="Comic Sans MS"/>
          <w:bCs/>
          <w:iCs/>
        </w:rPr>
        <w:t xml:space="preserve"> (n.)- foolish or unnecessary talk</w:t>
      </w:r>
    </w:p>
    <w:p w14:paraId="5336B2B9" w14:textId="77777777" w:rsidR="00564AAA" w:rsidRPr="00806AB9" w:rsidRDefault="00564AAA" w:rsidP="00564AAA">
      <w:pPr>
        <w:numPr>
          <w:ilvl w:val="0"/>
          <w:numId w:val="19"/>
        </w:numPr>
        <w:rPr>
          <w:rFonts w:ascii="Comic Sans MS" w:hAnsi="Comic Sans MS"/>
        </w:rPr>
      </w:pPr>
      <w:proofErr w:type="gramStart"/>
      <w:r w:rsidRPr="00806AB9">
        <w:rPr>
          <w:rFonts w:ascii="Comic Sans MS" w:hAnsi="Comic Sans MS"/>
          <w:bCs/>
          <w:iCs/>
        </w:rPr>
        <w:t>commodities</w:t>
      </w:r>
      <w:proofErr w:type="gramEnd"/>
      <w:r w:rsidRPr="00806AB9">
        <w:rPr>
          <w:rFonts w:ascii="Comic Sans MS" w:hAnsi="Comic Sans MS"/>
          <w:bCs/>
          <w:iCs/>
        </w:rPr>
        <w:t xml:space="preserve"> (n.)- things that are bought and sold</w:t>
      </w:r>
    </w:p>
    <w:p w14:paraId="747344C3" w14:textId="77777777" w:rsidR="00564AAA" w:rsidRPr="00806AB9" w:rsidRDefault="00564AAA" w:rsidP="00564AAA">
      <w:pPr>
        <w:numPr>
          <w:ilvl w:val="0"/>
          <w:numId w:val="19"/>
        </w:numPr>
        <w:rPr>
          <w:rFonts w:ascii="Comic Sans MS" w:hAnsi="Comic Sans MS"/>
        </w:rPr>
      </w:pPr>
      <w:proofErr w:type="gramStart"/>
      <w:r w:rsidRPr="00806AB9">
        <w:rPr>
          <w:rFonts w:ascii="Comic Sans MS" w:hAnsi="Comic Sans MS"/>
          <w:bCs/>
          <w:iCs/>
        </w:rPr>
        <w:t>counterbalance</w:t>
      </w:r>
      <w:proofErr w:type="gramEnd"/>
      <w:r w:rsidRPr="00806AB9">
        <w:rPr>
          <w:rFonts w:ascii="Comic Sans MS" w:hAnsi="Comic Sans MS"/>
          <w:bCs/>
          <w:iCs/>
        </w:rPr>
        <w:t xml:space="preserve"> (v.)- have an effect that is opposite but equal to</w:t>
      </w:r>
    </w:p>
    <w:p w14:paraId="0521D9B7" w14:textId="77777777" w:rsidR="00564AAA" w:rsidRPr="00806AB9" w:rsidRDefault="00564AAA" w:rsidP="00564AAA">
      <w:pPr>
        <w:numPr>
          <w:ilvl w:val="0"/>
          <w:numId w:val="19"/>
        </w:numPr>
        <w:rPr>
          <w:rFonts w:ascii="Comic Sans MS" w:hAnsi="Comic Sans MS"/>
        </w:rPr>
      </w:pPr>
      <w:proofErr w:type="gramStart"/>
      <w:r w:rsidRPr="00806AB9">
        <w:rPr>
          <w:rFonts w:ascii="Comic Sans MS" w:hAnsi="Comic Sans MS"/>
          <w:bCs/>
          <w:iCs/>
        </w:rPr>
        <w:t>leaven</w:t>
      </w:r>
      <w:proofErr w:type="gramEnd"/>
      <w:r w:rsidRPr="00806AB9">
        <w:rPr>
          <w:rFonts w:ascii="Comic Sans MS" w:hAnsi="Comic Sans MS"/>
          <w:bCs/>
          <w:iCs/>
        </w:rPr>
        <w:t xml:space="preserve"> (v.)- modify or lighten</w:t>
      </w:r>
    </w:p>
    <w:p w14:paraId="7EA9F21B" w14:textId="77777777" w:rsidR="00564AAA" w:rsidRPr="00806AB9" w:rsidRDefault="00564AAA" w:rsidP="00564AAA">
      <w:pPr>
        <w:numPr>
          <w:ilvl w:val="0"/>
          <w:numId w:val="19"/>
        </w:numPr>
        <w:rPr>
          <w:rFonts w:ascii="Comic Sans MS" w:hAnsi="Comic Sans MS"/>
        </w:rPr>
      </w:pPr>
      <w:proofErr w:type="gramStart"/>
      <w:r w:rsidRPr="00806AB9">
        <w:rPr>
          <w:rFonts w:ascii="Comic Sans MS" w:hAnsi="Comic Sans MS"/>
          <w:bCs/>
          <w:iCs/>
        </w:rPr>
        <w:t>countenance</w:t>
      </w:r>
      <w:proofErr w:type="gramEnd"/>
      <w:r w:rsidRPr="00806AB9">
        <w:rPr>
          <w:rFonts w:ascii="Comic Sans MS" w:hAnsi="Comic Sans MS"/>
          <w:bCs/>
          <w:iCs/>
        </w:rPr>
        <w:t xml:space="preserve"> (n.)- approval or favor</w:t>
      </w:r>
    </w:p>
    <w:p w14:paraId="58B9F197" w14:textId="77777777" w:rsidR="00564AAA" w:rsidRPr="00806AB9" w:rsidRDefault="00564AAA" w:rsidP="00564AAA">
      <w:pPr>
        <w:numPr>
          <w:ilvl w:val="0"/>
          <w:numId w:val="19"/>
        </w:numPr>
        <w:rPr>
          <w:rFonts w:ascii="Comic Sans MS" w:hAnsi="Comic Sans MS"/>
        </w:rPr>
      </w:pPr>
      <w:proofErr w:type="gramStart"/>
      <w:r w:rsidRPr="00806AB9">
        <w:rPr>
          <w:rFonts w:ascii="Comic Sans MS" w:hAnsi="Comic Sans MS"/>
          <w:bCs/>
          <w:iCs/>
        </w:rPr>
        <w:t>virtue</w:t>
      </w:r>
      <w:proofErr w:type="gramEnd"/>
      <w:r w:rsidRPr="00806AB9">
        <w:rPr>
          <w:rFonts w:ascii="Comic Sans MS" w:hAnsi="Comic Sans MS"/>
          <w:bCs/>
          <w:iCs/>
        </w:rPr>
        <w:t xml:space="preserve"> (n.)- morally good behavior or character</w:t>
      </w:r>
    </w:p>
    <w:p w14:paraId="70760A64" w14:textId="77777777" w:rsidR="00564AAA" w:rsidRPr="00806AB9" w:rsidRDefault="00564AAA" w:rsidP="00564AAA">
      <w:pPr>
        <w:numPr>
          <w:ilvl w:val="0"/>
          <w:numId w:val="19"/>
        </w:numPr>
        <w:rPr>
          <w:rFonts w:ascii="Comic Sans MS" w:hAnsi="Comic Sans MS"/>
        </w:rPr>
      </w:pPr>
      <w:proofErr w:type="gramStart"/>
      <w:r w:rsidRPr="00806AB9">
        <w:rPr>
          <w:rFonts w:ascii="Comic Sans MS" w:hAnsi="Comic Sans MS"/>
          <w:bCs/>
          <w:iCs/>
        </w:rPr>
        <w:t>esteeming</w:t>
      </w:r>
      <w:proofErr w:type="gramEnd"/>
      <w:r w:rsidRPr="00806AB9">
        <w:rPr>
          <w:rFonts w:ascii="Comic Sans MS" w:hAnsi="Comic Sans MS"/>
          <w:bCs/>
          <w:iCs/>
        </w:rPr>
        <w:t xml:space="preserve"> (v.)- thinking very highly or favorably of</w:t>
      </w:r>
    </w:p>
    <w:p w14:paraId="7B7984AD" w14:textId="77777777" w:rsidR="00564AAA" w:rsidRPr="00A1566D" w:rsidRDefault="00564AAA" w:rsidP="00564AAA">
      <w:pPr>
        <w:numPr>
          <w:ilvl w:val="0"/>
          <w:numId w:val="19"/>
        </w:numPr>
        <w:rPr>
          <w:rFonts w:ascii="Comic Sans MS" w:hAnsi="Comic Sans MS"/>
        </w:rPr>
      </w:pPr>
      <w:proofErr w:type="gramStart"/>
      <w:r w:rsidRPr="00806AB9">
        <w:rPr>
          <w:rFonts w:ascii="Comic Sans MS" w:hAnsi="Comic Sans MS"/>
          <w:bCs/>
          <w:iCs/>
        </w:rPr>
        <w:t>backgammon</w:t>
      </w:r>
      <w:proofErr w:type="gramEnd"/>
      <w:r w:rsidRPr="00806AB9">
        <w:rPr>
          <w:rFonts w:ascii="Comic Sans MS" w:hAnsi="Comic Sans MS"/>
          <w:bCs/>
          <w:iCs/>
        </w:rPr>
        <w:t xml:space="preserve"> (n.)- a board game for two players in which the players throw dice and try to move al of their pieces around and off the board.</w:t>
      </w:r>
    </w:p>
    <w:p w14:paraId="7FE3E5B1" w14:textId="77777777" w:rsidR="00564AAA" w:rsidRPr="00A1566D" w:rsidRDefault="00564AAA" w:rsidP="00564AAA">
      <w:pPr>
        <w:numPr>
          <w:ilvl w:val="0"/>
          <w:numId w:val="19"/>
        </w:numPr>
        <w:rPr>
          <w:rFonts w:ascii="Comic Sans MS" w:hAnsi="Comic Sans MS"/>
        </w:rPr>
      </w:pPr>
      <w:proofErr w:type="gramStart"/>
      <w:r w:rsidRPr="00A1566D">
        <w:rPr>
          <w:rFonts w:ascii="Comic Sans MS" w:hAnsi="Comic Sans MS"/>
        </w:rPr>
        <w:t>contemplations</w:t>
      </w:r>
      <w:proofErr w:type="gramEnd"/>
      <w:r w:rsidRPr="00A1566D">
        <w:rPr>
          <w:rFonts w:ascii="Comic Sans MS" w:hAnsi="Comic Sans MS"/>
        </w:rPr>
        <w:t xml:space="preserve"> (n.)- acts of thinking deeply about something</w:t>
      </w:r>
    </w:p>
    <w:p w14:paraId="64EFB973" w14:textId="77777777" w:rsidR="00564AAA" w:rsidRPr="00EF51C2" w:rsidRDefault="00564AAA" w:rsidP="00564AAA">
      <w:pPr>
        <w:ind w:left="720"/>
        <w:rPr>
          <w:rFonts w:ascii="Comic Sans MS" w:hAnsi="Comic Sans MS"/>
        </w:rPr>
      </w:pPr>
    </w:p>
    <w:p w14:paraId="5BAA5E3F" w14:textId="77777777" w:rsidR="00564AAA" w:rsidRPr="00EF51C2" w:rsidRDefault="00564AAA" w:rsidP="00564AAA">
      <w:pPr>
        <w:rPr>
          <w:rFonts w:ascii="Comic Sans MS" w:hAnsi="Comic Sans MS"/>
        </w:rPr>
      </w:pPr>
      <w:r w:rsidRPr="00EB5EB1">
        <w:rPr>
          <w:rFonts w:ascii="Comic Sans MS" w:hAnsi="Comic Sans MS"/>
          <w:b/>
        </w:rPr>
        <w:t>Vocabulary</w:t>
      </w:r>
      <w:r>
        <w:rPr>
          <w:rFonts w:ascii="Comic Sans MS" w:hAnsi="Comic Sans MS"/>
          <w:b/>
        </w:rPr>
        <w:t xml:space="preserve"> to Learn-</w:t>
      </w:r>
      <w:r>
        <w:rPr>
          <w:rFonts w:ascii="Comic Sans MS" w:hAnsi="Comic Sans MS"/>
        </w:rPr>
        <w:t>Use paint-chips to help review!</w:t>
      </w:r>
    </w:p>
    <w:p w14:paraId="31EE7F30" w14:textId="77777777" w:rsidR="00564AAA" w:rsidRPr="00EF51C2" w:rsidRDefault="00564AAA" w:rsidP="00564AAA">
      <w:pPr>
        <w:numPr>
          <w:ilvl w:val="0"/>
          <w:numId w:val="19"/>
        </w:numPr>
        <w:rPr>
          <w:rFonts w:ascii="Comic Sans MS" w:hAnsi="Comic Sans MS"/>
        </w:rPr>
      </w:pPr>
      <w:proofErr w:type="gramStart"/>
      <w:r w:rsidRPr="00EF51C2">
        <w:rPr>
          <w:rFonts w:ascii="Comic Sans MS" w:hAnsi="Comic Sans MS"/>
          <w:bCs/>
          <w:iCs/>
        </w:rPr>
        <w:t>commodities</w:t>
      </w:r>
      <w:proofErr w:type="gramEnd"/>
      <w:r w:rsidRPr="00EF51C2">
        <w:rPr>
          <w:rFonts w:ascii="Comic Sans MS" w:hAnsi="Comic Sans MS"/>
          <w:bCs/>
          <w:iCs/>
        </w:rPr>
        <w:t xml:space="preserve"> (n.)-</w:t>
      </w:r>
    </w:p>
    <w:p w14:paraId="25922849" w14:textId="77777777" w:rsidR="00564AAA" w:rsidRPr="00EF51C2" w:rsidRDefault="00564AAA" w:rsidP="00564AAA">
      <w:pPr>
        <w:ind w:left="720"/>
        <w:rPr>
          <w:rFonts w:ascii="Comic Sans MS" w:hAnsi="Comic Sans MS"/>
        </w:rPr>
      </w:pPr>
    </w:p>
    <w:p w14:paraId="732035CF" w14:textId="77777777" w:rsidR="00564AAA" w:rsidRPr="00EF51C2" w:rsidRDefault="00564AAA" w:rsidP="00564AAA">
      <w:pPr>
        <w:numPr>
          <w:ilvl w:val="0"/>
          <w:numId w:val="19"/>
        </w:numPr>
        <w:rPr>
          <w:rFonts w:ascii="Comic Sans MS" w:hAnsi="Comic Sans MS"/>
        </w:rPr>
      </w:pPr>
      <w:proofErr w:type="gramStart"/>
      <w:r w:rsidRPr="00EF51C2">
        <w:rPr>
          <w:rFonts w:ascii="Comic Sans MS" w:hAnsi="Comic Sans MS"/>
          <w:bCs/>
          <w:iCs/>
        </w:rPr>
        <w:t>eradication</w:t>
      </w:r>
      <w:proofErr w:type="gramEnd"/>
      <w:r w:rsidRPr="00EF51C2">
        <w:rPr>
          <w:rFonts w:ascii="Comic Sans MS" w:hAnsi="Comic Sans MS"/>
          <w:bCs/>
          <w:iCs/>
        </w:rPr>
        <w:t xml:space="preserve"> (n.)-</w:t>
      </w:r>
    </w:p>
    <w:p w14:paraId="35BD365E" w14:textId="77777777" w:rsidR="00564AAA" w:rsidRPr="00EF51C2" w:rsidRDefault="00564AAA" w:rsidP="00564AAA">
      <w:pPr>
        <w:rPr>
          <w:rFonts w:ascii="Comic Sans MS" w:hAnsi="Comic Sans MS"/>
        </w:rPr>
      </w:pPr>
    </w:p>
    <w:p w14:paraId="36DB8AD7" w14:textId="77777777" w:rsidR="00564AAA" w:rsidRPr="00EF51C2" w:rsidRDefault="00564AAA" w:rsidP="00564AAA">
      <w:pPr>
        <w:numPr>
          <w:ilvl w:val="0"/>
          <w:numId w:val="19"/>
        </w:numPr>
        <w:rPr>
          <w:rFonts w:ascii="Comic Sans MS" w:hAnsi="Comic Sans MS"/>
        </w:rPr>
      </w:pPr>
      <w:proofErr w:type="gramStart"/>
      <w:r w:rsidRPr="00EF51C2">
        <w:rPr>
          <w:rFonts w:ascii="Comic Sans MS" w:hAnsi="Comic Sans MS"/>
          <w:bCs/>
          <w:iCs/>
        </w:rPr>
        <w:t>insurrection</w:t>
      </w:r>
      <w:proofErr w:type="gramEnd"/>
      <w:r w:rsidRPr="00EF51C2">
        <w:rPr>
          <w:rFonts w:ascii="Comic Sans MS" w:hAnsi="Comic Sans MS"/>
          <w:bCs/>
          <w:iCs/>
        </w:rPr>
        <w:t xml:space="preserve"> (n.)-  </w:t>
      </w:r>
    </w:p>
    <w:p w14:paraId="1F6A3A04" w14:textId="77777777" w:rsidR="00564AAA" w:rsidRPr="00EF51C2" w:rsidRDefault="00564AAA" w:rsidP="00564AAA">
      <w:pPr>
        <w:rPr>
          <w:rFonts w:ascii="Comic Sans MS" w:hAnsi="Comic Sans MS"/>
        </w:rPr>
      </w:pPr>
    </w:p>
    <w:p w14:paraId="4940721C" w14:textId="77777777" w:rsidR="00564AAA" w:rsidRPr="00EF51C2" w:rsidRDefault="00564AAA" w:rsidP="00564AAA">
      <w:pPr>
        <w:numPr>
          <w:ilvl w:val="0"/>
          <w:numId w:val="19"/>
        </w:numPr>
        <w:rPr>
          <w:rFonts w:ascii="Comic Sans MS" w:hAnsi="Comic Sans MS"/>
        </w:rPr>
      </w:pPr>
      <w:r w:rsidRPr="00EF51C2">
        <w:rPr>
          <w:rFonts w:ascii="Comic Sans MS" w:hAnsi="Comic Sans MS"/>
          <w:bCs/>
          <w:iCs/>
        </w:rPr>
        <w:t>penitent (adj.)-</w:t>
      </w:r>
    </w:p>
    <w:p w14:paraId="48668106" w14:textId="77777777" w:rsidR="00564AAA" w:rsidRPr="00EF51C2" w:rsidRDefault="00564AAA" w:rsidP="00564AAA">
      <w:pPr>
        <w:rPr>
          <w:rFonts w:ascii="Comic Sans MS" w:hAnsi="Comic Sans MS"/>
        </w:rPr>
      </w:pPr>
    </w:p>
    <w:p w14:paraId="7B3D8331" w14:textId="77777777" w:rsidR="0041730C" w:rsidRPr="0041730C" w:rsidRDefault="00564AAA" w:rsidP="0041730C">
      <w:pPr>
        <w:numPr>
          <w:ilvl w:val="0"/>
          <w:numId w:val="19"/>
        </w:numPr>
        <w:rPr>
          <w:rFonts w:ascii="Comic Sans MS" w:hAnsi="Comic Sans MS"/>
        </w:rPr>
      </w:pPr>
      <w:proofErr w:type="gramStart"/>
      <w:r w:rsidRPr="00EF51C2">
        <w:rPr>
          <w:rFonts w:ascii="Comic Sans MS" w:hAnsi="Comic Sans MS"/>
          <w:bCs/>
          <w:iCs/>
        </w:rPr>
        <w:t>scourge</w:t>
      </w:r>
      <w:proofErr w:type="gramEnd"/>
      <w:r w:rsidRPr="00EF51C2">
        <w:rPr>
          <w:rFonts w:ascii="Comic Sans MS" w:hAnsi="Comic Sans MS"/>
          <w:bCs/>
          <w:iCs/>
        </w:rPr>
        <w:t xml:space="preserve"> (v.)-  </w:t>
      </w:r>
    </w:p>
    <w:p w14:paraId="19AAEF78" w14:textId="01E9C1F4" w:rsidR="00564AAA" w:rsidRPr="0041730C" w:rsidRDefault="0041730C" w:rsidP="0041730C">
      <w:pPr>
        <w:ind w:left="360"/>
        <w:rPr>
          <w:rFonts w:ascii="Comic Sans MS" w:hAnsi="Comic Sans MS"/>
        </w:rPr>
      </w:pPr>
      <w:r>
        <w:rPr>
          <w:noProof/>
        </w:rPr>
        <mc:AlternateContent>
          <mc:Choice Requires="wps">
            <w:drawing>
              <wp:anchor distT="0" distB="0" distL="114300" distR="114300" simplePos="0" relativeHeight="251679744" behindDoc="0" locked="0" layoutInCell="1" allowOverlap="1" wp14:anchorId="61FB807E" wp14:editId="552830EC">
                <wp:simplePos x="0" y="0"/>
                <wp:positionH relativeFrom="column">
                  <wp:posOffset>-97155</wp:posOffset>
                </wp:positionH>
                <wp:positionV relativeFrom="paragraph">
                  <wp:posOffset>114300</wp:posOffset>
                </wp:positionV>
                <wp:extent cx="6562725" cy="1800225"/>
                <wp:effectExtent l="0" t="0" r="28575" b="28575"/>
                <wp:wrapNone/>
                <wp:docPr id="8"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2725" cy="180022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 o:spid="_x0000_s1026" style="position:absolute;margin-left:-7.65pt;margin-top:9pt;width:516.75pt;height:14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" filled="f"/>
            </w:pict>
          </mc:Fallback>
        </mc:AlternateContent>
      </w:r>
    </w:p>
    <w:p w14:paraId="4DB18764" w14:textId="1424C2D6" w:rsidR="00564AAA" w:rsidRDefault="00564AAA" w:rsidP="00564AAA">
      <w:pPr>
        <w:numPr>
          <w:ilvl w:val="0"/>
          <w:numId w:val="13"/>
        </w:numPr>
        <w:rPr>
          <w:rFonts w:ascii="Trajan Pro" w:hAnsi="Trajan Pro"/>
        </w:rPr>
      </w:pPr>
      <w:r>
        <w:rPr>
          <w:noProof/>
        </w:rPr>
        <mc:AlternateContent>
          <mc:Choice Requires="wps">
            <w:drawing>
              <wp:anchor distT="0" distB="0" distL="114300" distR="114300" simplePos="0" relativeHeight="251681792" behindDoc="0" locked="0" layoutInCell="1" allowOverlap="1" wp14:anchorId="087D5BFC" wp14:editId="3F18B792">
                <wp:simplePos x="0" y="0"/>
                <wp:positionH relativeFrom="column">
                  <wp:posOffset>26670</wp:posOffset>
                </wp:positionH>
                <wp:positionV relativeFrom="paragraph">
                  <wp:posOffset>13335</wp:posOffset>
                </wp:positionV>
                <wp:extent cx="361950" cy="285750"/>
                <wp:effectExtent l="9525" t="8255" r="9525" b="86995"/>
                <wp:wrapNone/>
                <wp:docPr id="7" name="Cloud Callou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5750"/>
                        </a:xfrm>
                        <a:prstGeom prst="cloudCallout">
                          <a:avLst>
                            <a:gd name="adj1" fmla="val -44560"/>
                            <a:gd name="adj2" fmla="val 75333"/>
                          </a:avLst>
                        </a:prstGeom>
                        <a:solidFill>
                          <a:srgbClr val="FFFFFF"/>
                        </a:solidFill>
                        <a:ln w="9525">
                          <a:solidFill>
                            <a:srgbClr val="000000"/>
                          </a:solidFill>
                          <a:round/>
                          <a:headEnd/>
                          <a:tailEnd/>
                        </a:ln>
                      </wps:spPr>
                      <wps:txbx>
                        <w:txbxContent>
                          <w:p w14:paraId="1B199448" w14:textId="77777777" w:rsidR="00A53742" w:rsidRDefault="00A53742" w:rsidP="00564A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7" o:spid="_x0000_s1030" type="#_x0000_t106" style="position:absolute;left:0;text-align:left;margin-left:2.1pt;margin-top:1.05pt;width:28.5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" adj="1175,27072">
                <v:textbox>
                  <w:txbxContent>
                    <w:p w14:paraId="1B199448" w14:textId="77777777" w:rsidR="00A53742" w:rsidRDefault="00A53742" w:rsidP="00564AAA"/>
                  </w:txbxContent>
                </v:textbox>
              </v:shape>
            </w:pict>
          </mc:Fallback>
        </mc:AlternateContent>
      </w:r>
      <w:r w:rsidRPr="0025108E">
        <w:rPr>
          <w:rFonts w:ascii="Trajan Pro" w:hAnsi="Trajan Pro"/>
          <w:b/>
        </w:rPr>
        <w:t>Reflection Connection:</w:t>
      </w:r>
      <w:r w:rsidRPr="0025108E">
        <w:rPr>
          <w:rFonts w:ascii="Trajan Pro" w:hAnsi="Trajan Pro"/>
        </w:rPr>
        <w:t xml:space="preserve"> </w:t>
      </w:r>
      <w:r>
        <w:rPr>
          <w:rFonts w:ascii="Trajan Pro" w:hAnsi="Trajan Pro"/>
        </w:rPr>
        <w:t xml:space="preserve">After watching the Clip on Bullying, react in a letter to me describing how you felt watching this and also what steps you will take to become an </w:t>
      </w:r>
      <w:r w:rsidRPr="00806AB9">
        <w:rPr>
          <w:rFonts w:ascii="Trajan Pro" w:hAnsi="Trajan Pro"/>
        </w:rPr>
        <w:t>ally.</w:t>
      </w:r>
      <w:r>
        <w:rPr>
          <w:rFonts w:ascii="Trajan Pro" w:hAnsi="Trajan Pro"/>
        </w:rPr>
        <w:t xml:space="preserve"> </w:t>
      </w:r>
    </w:p>
    <w:p w14:paraId="2EA3D508" w14:textId="77777777" w:rsidR="00564AAA" w:rsidRDefault="00564AAA" w:rsidP="00564AAA">
      <w:pPr>
        <w:rPr>
          <w:rFonts w:ascii="Trajan Pro" w:hAnsi="Trajan Pro"/>
        </w:rPr>
      </w:pPr>
    </w:p>
    <w:p w14:paraId="34CF2607" w14:textId="77777777" w:rsidR="00564AAA" w:rsidRDefault="00564AAA" w:rsidP="00564AAA">
      <w:pPr>
        <w:rPr>
          <w:rFonts w:ascii="Trajan Pro" w:hAnsi="Trajan Pro"/>
        </w:rPr>
      </w:pPr>
    </w:p>
    <w:p w14:paraId="5D610637" w14:textId="77777777" w:rsidR="0041730C" w:rsidRDefault="0041730C" w:rsidP="00564AAA">
      <w:pPr>
        <w:rPr>
          <w:rFonts w:ascii="Trajan Pro" w:hAnsi="Trajan Pro"/>
        </w:rPr>
      </w:pPr>
    </w:p>
    <w:p w14:paraId="09F2A6F9" w14:textId="77777777" w:rsidR="00564AAA" w:rsidRPr="004950DB" w:rsidRDefault="00564AAA" w:rsidP="00564AAA">
      <w:pPr>
        <w:rPr>
          <w:b/>
        </w:rPr>
      </w:pPr>
      <w:r w:rsidRPr="00EB5EB1">
        <w:rPr>
          <w:b/>
        </w:rPr>
        <w:t>Discussion Questions-</w:t>
      </w:r>
    </w:p>
    <w:p w14:paraId="3CFC5C6C" w14:textId="77777777" w:rsidR="00564AAA" w:rsidRDefault="00564AAA" w:rsidP="00564AAA"/>
    <w:p w14:paraId="38727D64" w14:textId="77777777" w:rsidR="00564AAA" w:rsidRDefault="00564AAA" w:rsidP="00564AAA">
      <w:pPr>
        <w:numPr>
          <w:ilvl w:val="0"/>
          <w:numId w:val="20"/>
        </w:numPr>
      </w:pPr>
      <w:r w:rsidRPr="00EF51C2">
        <w:lastRenderedPageBreak/>
        <w:t>What does Thoreau’s metaphor of the “machine” describe?</w:t>
      </w:r>
    </w:p>
    <w:p w14:paraId="1B413D39" w14:textId="77777777" w:rsidR="00564AAA" w:rsidRDefault="00564AAA" w:rsidP="00564AAA"/>
    <w:p w14:paraId="30D669A8" w14:textId="77777777" w:rsidR="00564AAA" w:rsidRDefault="00564AAA" w:rsidP="00564AAA"/>
    <w:p w14:paraId="2CA0237B" w14:textId="77777777" w:rsidR="00564AAA" w:rsidRDefault="00564AAA" w:rsidP="00564AAA">
      <w:pPr>
        <w:numPr>
          <w:ilvl w:val="0"/>
          <w:numId w:val="20"/>
        </w:numPr>
      </w:pPr>
      <w:r w:rsidRPr="00EF51C2">
        <w:t>What does Thoreau mean by “when the friction comes to have its machine”?</w:t>
      </w:r>
    </w:p>
    <w:p w14:paraId="167DEA2C" w14:textId="77777777" w:rsidR="00564AAA" w:rsidRDefault="00564AAA" w:rsidP="00564AAA"/>
    <w:p w14:paraId="778D4E35" w14:textId="77777777" w:rsidR="00564AAA" w:rsidRDefault="00564AAA" w:rsidP="00564AAA"/>
    <w:p w14:paraId="02FE3840" w14:textId="77777777" w:rsidR="00564AAA" w:rsidRDefault="00564AAA" w:rsidP="00564AAA">
      <w:pPr>
        <w:numPr>
          <w:ilvl w:val="0"/>
          <w:numId w:val="20"/>
        </w:numPr>
      </w:pPr>
      <w:r w:rsidRPr="00EF51C2">
        <w:t>How do Thoreau’s examples of “oppression and robbery” develop the central idea of ethics?</w:t>
      </w:r>
    </w:p>
    <w:p w14:paraId="6DC09F6D" w14:textId="77777777" w:rsidR="00564AAA" w:rsidRDefault="00564AAA" w:rsidP="00564AAA"/>
    <w:p w14:paraId="11B110F0" w14:textId="77777777" w:rsidR="00564AAA" w:rsidRDefault="00564AAA" w:rsidP="00564AAA"/>
    <w:p w14:paraId="50E386A7" w14:textId="77777777" w:rsidR="00564AAA" w:rsidRDefault="00564AAA" w:rsidP="00564AAA">
      <w:pPr>
        <w:numPr>
          <w:ilvl w:val="0"/>
          <w:numId w:val="20"/>
        </w:numPr>
      </w:pPr>
      <w:r w:rsidRPr="00EF51C2">
        <w:t>What reason does Thoreau give for why the “merchants and farmers” are “opponents to reform”?</w:t>
      </w:r>
    </w:p>
    <w:p w14:paraId="43B188BD" w14:textId="77777777" w:rsidR="00564AAA" w:rsidRDefault="00564AAA" w:rsidP="00564AAA"/>
    <w:p w14:paraId="0CD78CDC" w14:textId="77777777" w:rsidR="00564AAA" w:rsidRDefault="00564AAA" w:rsidP="00564AAA"/>
    <w:p w14:paraId="4443915D" w14:textId="77777777" w:rsidR="00564AAA" w:rsidRDefault="00564AAA" w:rsidP="00564AAA">
      <w:pPr>
        <w:numPr>
          <w:ilvl w:val="0"/>
          <w:numId w:val="20"/>
        </w:numPr>
      </w:pPr>
      <w:r w:rsidRPr="00EF51C2">
        <w:t>What does Thoreau mean by his description of “patrons of virtue”?</w:t>
      </w:r>
    </w:p>
    <w:p w14:paraId="6F2C7486" w14:textId="77777777" w:rsidR="00564AAA" w:rsidRDefault="00564AAA" w:rsidP="00564AAA"/>
    <w:p w14:paraId="177F2D6C" w14:textId="77777777" w:rsidR="00564AAA" w:rsidRDefault="00564AAA" w:rsidP="00564AAA"/>
    <w:p w14:paraId="04FE3B90" w14:textId="77777777" w:rsidR="00564AAA" w:rsidRDefault="00564AAA" w:rsidP="00564AAA">
      <w:pPr>
        <w:numPr>
          <w:ilvl w:val="0"/>
          <w:numId w:val="20"/>
        </w:numPr>
      </w:pPr>
      <w:r w:rsidRPr="00EF51C2">
        <w:t>How does his description of those who “are in opinion opposed to slavery” support his claim about the “opponents to a reform”?</w:t>
      </w:r>
    </w:p>
    <w:p w14:paraId="283FC70D" w14:textId="77777777" w:rsidR="00564AAA" w:rsidRDefault="00564AAA" w:rsidP="00564AAA"/>
    <w:p w14:paraId="31C3F8FE" w14:textId="77777777" w:rsidR="00564AAA" w:rsidRDefault="00564AAA" w:rsidP="00564AAA"/>
    <w:p w14:paraId="4633F5C0" w14:textId="77777777" w:rsidR="00564AAA" w:rsidRDefault="00564AAA" w:rsidP="00564AAA">
      <w:pPr>
        <w:numPr>
          <w:ilvl w:val="0"/>
          <w:numId w:val="20"/>
        </w:numPr>
      </w:pPr>
      <w:r w:rsidRPr="00EF51C2">
        <w:t>What is the difference, according to Thoreau between a patron of virtue and a virtuous man?</w:t>
      </w:r>
    </w:p>
    <w:p w14:paraId="5267998C" w14:textId="77777777" w:rsidR="00564AAA" w:rsidRDefault="00564AAA" w:rsidP="00564AAA"/>
    <w:p w14:paraId="6B7A5EAE" w14:textId="77777777" w:rsidR="00564AAA" w:rsidRDefault="00564AAA" w:rsidP="00564AAA"/>
    <w:p w14:paraId="508F3CB6" w14:textId="77777777" w:rsidR="00564AAA" w:rsidRDefault="00564AAA" w:rsidP="00564AAA">
      <w:pPr>
        <w:numPr>
          <w:ilvl w:val="0"/>
          <w:numId w:val="20"/>
        </w:numPr>
      </w:pPr>
      <w:r w:rsidRPr="00EF51C2">
        <w:t>What metaphor is used by Thoreau to develop his ideas about voting?</w:t>
      </w:r>
    </w:p>
    <w:p w14:paraId="2218E391" w14:textId="77777777" w:rsidR="00564AAA" w:rsidRDefault="00564AAA" w:rsidP="00564AAA"/>
    <w:p w14:paraId="2FDEF629" w14:textId="77777777" w:rsidR="00564AAA" w:rsidRDefault="00564AAA" w:rsidP="00564AAA"/>
    <w:p w14:paraId="17965D7C" w14:textId="77777777" w:rsidR="00564AAA" w:rsidRDefault="00564AAA" w:rsidP="00564AAA">
      <w:pPr>
        <w:numPr>
          <w:ilvl w:val="0"/>
          <w:numId w:val="20"/>
        </w:numPr>
      </w:pPr>
      <w:r w:rsidRPr="00EF51C2">
        <w:t xml:space="preserve">What exactly does Thoreau mean when he states it “is not a man’s duty…to devote </w:t>
      </w:r>
      <w:proofErr w:type="gramStart"/>
      <w:r w:rsidRPr="00EF51C2">
        <w:t>himself</w:t>
      </w:r>
      <w:proofErr w:type="gramEnd"/>
      <w:r w:rsidRPr="00EF51C2">
        <w:t xml:space="preserve"> to the eradication of any…”</w:t>
      </w:r>
      <w:r>
        <w:t>?</w:t>
      </w:r>
    </w:p>
    <w:p w14:paraId="7E8D28AC" w14:textId="77777777" w:rsidR="00564AAA" w:rsidRDefault="00564AAA" w:rsidP="00564AAA"/>
    <w:p w14:paraId="085E4B65" w14:textId="77777777" w:rsidR="00564AAA" w:rsidRDefault="00564AAA" w:rsidP="00564AAA"/>
    <w:p w14:paraId="247F0D60" w14:textId="77777777" w:rsidR="00564AAA" w:rsidRDefault="00564AAA" w:rsidP="00564AAA">
      <w:pPr>
        <w:numPr>
          <w:ilvl w:val="0"/>
          <w:numId w:val="20"/>
        </w:numPr>
      </w:pPr>
      <w:r w:rsidRPr="00EF51C2">
        <w:t>To what “degree” is the state “penitent”?</w:t>
      </w:r>
    </w:p>
    <w:p w14:paraId="3930F1BE" w14:textId="77777777" w:rsidR="00564AAA" w:rsidRDefault="00564AAA" w:rsidP="00564AAA"/>
    <w:p w14:paraId="25B6E602" w14:textId="77777777" w:rsidR="00564AAA" w:rsidRDefault="00564AAA" w:rsidP="00564AAA"/>
    <w:p w14:paraId="74A2A859" w14:textId="77777777" w:rsidR="00564AAA" w:rsidRDefault="00564AAA" w:rsidP="00564AAA">
      <w:pPr>
        <w:numPr>
          <w:ilvl w:val="0"/>
          <w:numId w:val="20"/>
        </w:numPr>
      </w:pPr>
      <w:r w:rsidRPr="00EF51C2">
        <w:t>What is implied if a person supports such an unjust state?</w:t>
      </w:r>
    </w:p>
    <w:p w14:paraId="1F21656E" w14:textId="77777777" w:rsidR="00564AAA" w:rsidRDefault="00564AAA" w:rsidP="00564AAA"/>
    <w:p w14:paraId="5F3CF39E" w14:textId="77777777" w:rsidR="00564AAA" w:rsidRDefault="00564AAA" w:rsidP="00564AAA"/>
    <w:p w14:paraId="405AD941" w14:textId="77777777" w:rsidR="00564AAA" w:rsidRDefault="00564AAA" w:rsidP="00564AAA">
      <w:pPr>
        <w:rPr>
          <w:rFonts w:ascii="Lucida Calligraphy" w:hAnsi="Lucida Calligraphy"/>
        </w:rPr>
      </w:pPr>
    </w:p>
    <w:p w14:paraId="784D58D1" w14:textId="7507BB0F" w:rsidR="00564AAA" w:rsidRDefault="00564AAA" w:rsidP="00564AAA">
      <w:pPr>
        <w:rPr>
          <w:rFonts w:ascii="Lucida Calligraphy" w:hAnsi="Lucida Calligraphy"/>
        </w:rPr>
      </w:pPr>
      <w:r>
        <w:rPr>
          <w:noProof/>
        </w:rPr>
        <mc:AlternateContent>
          <mc:Choice Requires="wps">
            <w:drawing>
              <wp:anchor distT="0" distB="0" distL="114300" distR="114300" simplePos="0" relativeHeight="251680768" behindDoc="0" locked="0" layoutInCell="1" allowOverlap="1" wp14:anchorId="4C3E8FD6" wp14:editId="2C488449">
                <wp:simplePos x="0" y="0"/>
                <wp:positionH relativeFrom="column">
                  <wp:posOffset>200025</wp:posOffset>
                </wp:positionH>
                <wp:positionV relativeFrom="paragraph">
                  <wp:posOffset>125095</wp:posOffset>
                </wp:positionV>
                <wp:extent cx="769620" cy="760730"/>
                <wp:effectExtent l="59055" t="66675" r="57150" b="58420"/>
                <wp:wrapNone/>
                <wp:docPr id="6" name="5-Point Star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76073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6" o:spid="_x0000_s1026" style="position:absolute;margin-left:15.75pt;margin-top:9.85pt;width:60.6pt;height:59.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620,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" path="m1,290572r293969,2l384810,r90840,290574l769619,290572,531792,470155r90843,290573l384810,581142,146985,760728,237828,470155,1,290572xe" filled="f" strokeweight="2.25pt">
                <v:stroke joinstyle="miter"/>
                <v:path o:connecttype="custom" o:connectlocs="1,290572;293970,290574;384810,0;475650,290574;769619,290572;531792,470155;622635,760728;384810,581142;146985,760728;237828,470155;1,290572" o:connectangles="0,0,0,0,0,0,0,0,0,0,0"/>
              </v:shape>
            </w:pict>
          </mc:Fallback>
        </mc:AlternateContent>
      </w:r>
      <w:r>
        <w:rPr>
          <w:rFonts w:ascii="Lucida Calligraphy" w:hAnsi="Lucida Calligraphy"/>
        </w:rPr>
        <w:tab/>
      </w:r>
    </w:p>
    <w:p w14:paraId="4A5551B2" w14:textId="77777777" w:rsidR="00564AAA" w:rsidRDefault="00564AAA" w:rsidP="00564AAA">
      <w:pPr>
        <w:rPr>
          <w:rFonts w:ascii="Lucida Calligraphy" w:hAnsi="Lucida Calligraphy"/>
        </w:rPr>
      </w:pPr>
    </w:p>
    <w:p w14:paraId="462BF899" w14:textId="77777777" w:rsidR="00564AAA" w:rsidRDefault="00564AAA" w:rsidP="00564AAA">
      <w:pPr>
        <w:ind w:left="2160" w:hanging="1440"/>
        <w:rPr>
          <w:rFonts w:ascii="Lucida Calligraphy" w:hAnsi="Lucida Calligraphy"/>
        </w:rPr>
      </w:pPr>
      <w:r w:rsidRPr="009A5101">
        <w:rPr>
          <w:rFonts w:ascii="Lucida Calligraphy" w:hAnsi="Lucida Calligraphy"/>
        </w:rPr>
        <w:t>QW</w:t>
      </w:r>
      <w:r>
        <w:rPr>
          <w:rFonts w:ascii="Lucida Calligraphy" w:hAnsi="Lucida Calligraphy"/>
        </w:rPr>
        <w:tab/>
      </w:r>
      <w:r w:rsidRPr="00EF51C2">
        <w:rPr>
          <w:rFonts w:ascii="Lucida Calligraphy" w:hAnsi="Lucida Calligraphy"/>
        </w:rPr>
        <w:t>Explain what Thoreau means when he states “there is but little virtue in the action of masses of men”. Find 3-5 examples from the text (identify which paragraph each comes from) that support your viewpoint.</w:t>
      </w:r>
    </w:p>
    <w:p w14:paraId="6E3850AE" w14:textId="77777777" w:rsidR="0041730C" w:rsidRDefault="0041730C" w:rsidP="00564AAA">
      <w:pPr>
        <w:ind w:left="2160" w:hanging="1440"/>
        <w:rPr>
          <w:rFonts w:ascii="Lucida Calligraphy" w:hAnsi="Lucida Calligraphy"/>
        </w:rPr>
      </w:pPr>
    </w:p>
    <w:p w14:paraId="017C2836" w14:textId="77777777" w:rsidR="0041730C" w:rsidRDefault="0041730C" w:rsidP="00564AAA">
      <w:pPr>
        <w:ind w:left="2160" w:hanging="1440"/>
        <w:rPr>
          <w:rFonts w:ascii="Lucida Calligraphy" w:hAnsi="Lucida Calligraphy"/>
        </w:rPr>
      </w:pPr>
    </w:p>
    <w:p w14:paraId="39B971A9" w14:textId="6814585B" w:rsidR="00AE0063" w:rsidRPr="00A22D47" w:rsidRDefault="00AE0063" w:rsidP="00AE0063">
      <w:pPr>
        <w:ind w:left="2160" w:hanging="1440"/>
        <w:jc w:val="both"/>
        <w:rPr>
          <w:rFonts w:ascii="Lucida Calligraphy" w:hAnsi="Lucida Calligraphy"/>
        </w:rPr>
      </w:pPr>
      <w:r>
        <w:rPr>
          <w:noProof/>
        </w:rPr>
        <w:lastRenderedPageBreak/>
        <w:drawing>
          <wp:inline distT="0" distB="0" distL="0" distR="0" wp14:anchorId="6F8E87DA" wp14:editId="44B4DAEB">
            <wp:extent cx="6549401" cy="807720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4722" t="14492" r="24146" b="6684"/>
                    <a:stretch/>
                  </pic:blipFill>
                  <pic:spPr bwMode="auto">
                    <a:xfrm>
                      <a:off x="0" y="0"/>
                      <a:ext cx="6559574" cy="8089746"/>
                    </a:xfrm>
                    <a:prstGeom prst="rect">
                      <a:avLst/>
                    </a:prstGeom>
                    <a:ln>
                      <a:noFill/>
                    </a:ln>
                    <a:extLst>
                      <a:ext uri="{53640926-AAD7-44D8-BBD7-CCE9431645EC}">
                        <a14:shadowObscured xmlns:a14="http://schemas.microsoft.com/office/drawing/2010/main"/>
                      </a:ext>
                    </a:extLst>
                  </pic:spPr>
                </pic:pic>
              </a:graphicData>
            </a:graphic>
          </wp:inline>
        </w:drawing>
      </w:r>
    </w:p>
    <w:p w14:paraId="03BCDB1C" w14:textId="77777777" w:rsidR="00AE0063" w:rsidRDefault="00AE0063" w:rsidP="00564AAA">
      <w:pPr>
        <w:tabs>
          <w:tab w:val="left" w:pos="1725"/>
          <w:tab w:val="center" w:pos="4680"/>
        </w:tabs>
        <w:jc w:val="center"/>
        <w:rPr>
          <w:rFonts w:ascii="Comic Sans MS" w:hAnsi="Comic Sans MS"/>
          <w:b/>
          <w:sz w:val="28"/>
          <w:szCs w:val="28"/>
        </w:rPr>
      </w:pPr>
    </w:p>
    <w:p w14:paraId="134A5BFE" w14:textId="77777777" w:rsidR="00564AAA" w:rsidRDefault="00564AAA" w:rsidP="00564AAA">
      <w:pPr>
        <w:tabs>
          <w:tab w:val="left" w:pos="1725"/>
          <w:tab w:val="center" w:pos="4680"/>
        </w:tabs>
        <w:jc w:val="center"/>
        <w:rPr>
          <w:rFonts w:ascii="Comic Sans MS" w:hAnsi="Comic Sans MS"/>
          <w:b/>
          <w:sz w:val="28"/>
          <w:szCs w:val="28"/>
        </w:rPr>
      </w:pPr>
      <w:r w:rsidRPr="000F00E5">
        <w:rPr>
          <w:rFonts w:ascii="Comic Sans MS" w:hAnsi="Comic Sans MS"/>
          <w:b/>
          <w:sz w:val="28"/>
          <w:szCs w:val="28"/>
        </w:rPr>
        <w:lastRenderedPageBreak/>
        <w:t>“Civil Disobedience” Vocabulary Quiz</w:t>
      </w:r>
    </w:p>
    <w:p w14:paraId="26B7EE2D" w14:textId="77777777" w:rsidR="00564AAA" w:rsidRPr="000F00E5" w:rsidRDefault="00564AAA" w:rsidP="00564AAA">
      <w:pPr>
        <w:jc w:val="center"/>
        <w:rPr>
          <w:rFonts w:ascii="Comic Sans MS" w:hAnsi="Comic Sans MS"/>
          <w:b/>
          <w:sz w:val="28"/>
          <w:szCs w:val="28"/>
        </w:rPr>
      </w:pPr>
      <w:r>
        <w:rPr>
          <w:noProof/>
        </w:rPr>
        <w:drawing>
          <wp:inline distT="0" distB="0" distL="0" distR="0" wp14:anchorId="2035B6B7" wp14:editId="47AF4F7D">
            <wp:extent cx="933450" cy="933450"/>
            <wp:effectExtent l="0" t="0" r="0" b="0"/>
            <wp:docPr id="31" name="Picture 31" descr="C:\Users\klofaso.EMS\AppData\Local\Microsoft\Windows\Temporary Internet Files\Content.IE5\J48NH3Q8\vo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lofaso.EMS\AppData\Local\Microsoft\Windows\Temporary Internet Files\Content.IE5\J48NH3Q8\vote[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p w14:paraId="7938F216" w14:textId="77777777" w:rsidR="00564AAA" w:rsidRDefault="00564AAA" w:rsidP="00564AAA">
      <w:pPr>
        <w:jc w:val="center"/>
        <w:rPr>
          <w:rFonts w:ascii="Comic Sans MS" w:hAnsi="Comic Sans MS"/>
        </w:rPr>
      </w:pPr>
      <w:r>
        <w:rPr>
          <w:rFonts w:ascii="Comic Sans MS" w:hAnsi="Comic Sans MS"/>
        </w:rPr>
        <w:t>Paragraphs 3-4</w:t>
      </w:r>
    </w:p>
    <w:p w14:paraId="18AC299C" w14:textId="77777777" w:rsidR="00564AAA" w:rsidRDefault="00564AAA" w:rsidP="00564AAA">
      <w:pPr>
        <w:rPr>
          <w:rFonts w:ascii="Comic Sans MS" w:hAnsi="Comic Sans MS"/>
        </w:rPr>
      </w:pPr>
    </w:p>
    <w:p w14:paraId="1FC503A4" w14:textId="77777777" w:rsidR="00564AAA" w:rsidRPr="008132E7" w:rsidRDefault="00564AAA" w:rsidP="00564AAA">
      <w:pPr>
        <w:rPr>
          <w:rFonts w:ascii="Comic Sans MS" w:hAnsi="Comic Sans MS"/>
          <w:b/>
          <w:sz w:val="28"/>
          <w:szCs w:val="28"/>
        </w:rPr>
      </w:pPr>
      <w:r>
        <w:rPr>
          <w:rFonts w:ascii="Comic Sans MS" w:hAnsi="Comic Sans MS"/>
          <w:b/>
          <w:sz w:val="28"/>
          <w:szCs w:val="28"/>
        </w:rPr>
        <w:t xml:space="preserve">Matching- </w:t>
      </w:r>
      <w:r>
        <w:rPr>
          <w:rFonts w:ascii="Comic Sans MS" w:hAnsi="Comic Sans MS"/>
        </w:rPr>
        <w:t xml:space="preserve">Match each vocabulary term with the correct definition: </w:t>
      </w:r>
    </w:p>
    <w:p w14:paraId="6429665E" w14:textId="77777777" w:rsidR="00564AAA" w:rsidRDefault="00564AAA" w:rsidP="00564AAA">
      <w:pPr>
        <w:rPr>
          <w:rFonts w:ascii="Comic Sans MS" w:hAnsi="Comic Sans MS"/>
        </w:rPr>
      </w:pPr>
      <w:r w:rsidRPr="001B6B15">
        <w:rPr>
          <w:rFonts w:ascii="Comic Sans MS" w:hAnsi="Comic Sans MS"/>
          <w:noProof/>
        </w:rPr>
        <mc:AlternateContent>
          <mc:Choice Requires="wps">
            <w:drawing>
              <wp:anchor distT="0" distB="0" distL="114300" distR="114300" simplePos="0" relativeHeight="251699200" behindDoc="0" locked="0" layoutInCell="1" allowOverlap="1" wp14:anchorId="2B89536A" wp14:editId="4E51DDA7">
                <wp:simplePos x="0" y="0"/>
                <wp:positionH relativeFrom="column">
                  <wp:posOffset>2181225</wp:posOffset>
                </wp:positionH>
                <wp:positionV relativeFrom="paragraph">
                  <wp:posOffset>146685</wp:posOffset>
                </wp:positionV>
                <wp:extent cx="4581525" cy="3676650"/>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3676650"/>
                        </a:xfrm>
                        <a:prstGeom prst="rect">
                          <a:avLst/>
                        </a:prstGeom>
                        <a:solidFill>
                          <a:srgbClr val="FFFFFF"/>
                        </a:solidFill>
                        <a:ln w="9525">
                          <a:noFill/>
                          <a:miter lim="800000"/>
                          <a:headEnd/>
                          <a:tailEnd/>
                        </a:ln>
                      </wps:spPr>
                      <wps:txbx>
                        <w:txbxContent>
                          <w:p w14:paraId="0CE366F5"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n</w:t>
                            </w:r>
                            <w:proofErr w:type="gramEnd"/>
                            <w:r w:rsidRPr="00DB5290">
                              <w:rPr>
                                <w:rFonts w:ascii="Comic Sans MS" w:hAnsi="Comic Sans MS"/>
                              </w:rPr>
                              <w:t>.)- a mental impression retained or revived</w:t>
                            </w:r>
                          </w:p>
                          <w:p w14:paraId="0AF16DD8" w14:textId="77777777" w:rsidR="00A53742" w:rsidRPr="00806AB9" w:rsidRDefault="00A53742" w:rsidP="00564AAA">
                            <w:pPr>
                              <w:numPr>
                                <w:ilvl w:val="0"/>
                                <w:numId w:val="11"/>
                              </w:numPr>
                              <w:rPr>
                                <w:rFonts w:ascii="Comic Sans MS" w:hAnsi="Comic Sans MS"/>
                              </w:rPr>
                            </w:pPr>
                            <w:r w:rsidRPr="00806AB9">
                              <w:rPr>
                                <w:rFonts w:ascii="Comic Sans MS" w:hAnsi="Comic Sans MS"/>
                                <w:bCs/>
                                <w:iCs/>
                              </w:rPr>
                              <w:t>(</w:t>
                            </w:r>
                            <w:proofErr w:type="gramStart"/>
                            <w:r w:rsidRPr="00806AB9">
                              <w:rPr>
                                <w:rFonts w:ascii="Comic Sans MS" w:hAnsi="Comic Sans MS"/>
                                <w:bCs/>
                                <w:iCs/>
                              </w:rPr>
                              <w:t>n</w:t>
                            </w:r>
                            <w:proofErr w:type="gramEnd"/>
                            <w:r w:rsidRPr="00806AB9">
                              <w:rPr>
                                <w:rFonts w:ascii="Comic Sans MS" w:hAnsi="Comic Sans MS"/>
                                <w:bCs/>
                                <w:iCs/>
                              </w:rPr>
                              <w:t>.)- foolish or unnecessary talk</w:t>
                            </w:r>
                          </w:p>
                          <w:p w14:paraId="6B0FAAB8" w14:textId="77777777" w:rsidR="00A53742" w:rsidRDefault="00A53742" w:rsidP="00564AAA">
                            <w:pPr>
                              <w:numPr>
                                <w:ilvl w:val="0"/>
                                <w:numId w:val="11"/>
                              </w:numPr>
                              <w:rPr>
                                <w:rFonts w:ascii="Comic Sans MS" w:hAnsi="Comic Sans MS"/>
                              </w:rPr>
                            </w:pPr>
                            <w:r w:rsidRPr="00DB5290">
                              <w:rPr>
                                <w:rFonts w:ascii="Comic Sans MS" w:hAnsi="Comic Sans MS"/>
                                <w:color w:val="FF0000"/>
                              </w:rPr>
                              <w:t xml:space="preserve"> </w:t>
                            </w:r>
                            <w:r w:rsidRPr="00806AB9">
                              <w:rPr>
                                <w:rFonts w:ascii="Comic Sans MS" w:hAnsi="Comic Sans MS"/>
                                <w:bCs/>
                                <w:iCs/>
                              </w:rPr>
                              <w:t>(</w:t>
                            </w:r>
                            <w:proofErr w:type="gramStart"/>
                            <w:r w:rsidRPr="00806AB9">
                              <w:rPr>
                                <w:rFonts w:ascii="Comic Sans MS" w:hAnsi="Comic Sans MS"/>
                                <w:bCs/>
                                <w:iCs/>
                              </w:rPr>
                              <w:t>n</w:t>
                            </w:r>
                            <w:proofErr w:type="gramEnd"/>
                            <w:r w:rsidRPr="00806AB9">
                              <w:rPr>
                                <w:rFonts w:ascii="Comic Sans MS" w:hAnsi="Comic Sans MS"/>
                                <w:bCs/>
                                <w:iCs/>
                              </w:rPr>
                              <w:t>.)- approval or favor</w:t>
                            </w:r>
                            <w:r w:rsidRPr="00DB5290">
                              <w:rPr>
                                <w:rFonts w:ascii="Comic Sans MS" w:hAnsi="Comic Sans MS"/>
                              </w:rPr>
                              <w:t xml:space="preserve"> </w:t>
                            </w:r>
                          </w:p>
                          <w:p w14:paraId="531537F9"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v</w:t>
                            </w:r>
                            <w:proofErr w:type="gramEnd"/>
                            <w:r w:rsidRPr="00DB5290">
                              <w:rPr>
                                <w:rFonts w:ascii="Comic Sans MS" w:hAnsi="Comic Sans MS"/>
                              </w:rPr>
                              <w:t xml:space="preserve">.)- give up or relinquish </w:t>
                            </w:r>
                          </w:p>
                          <w:p w14:paraId="70113148" w14:textId="77777777" w:rsidR="00A53742" w:rsidRPr="00DB5290" w:rsidRDefault="00A53742" w:rsidP="00564AAA">
                            <w:pPr>
                              <w:numPr>
                                <w:ilvl w:val="0"/>
                                <w:numId w:val="11"/>
                              </w:numPr>
                              <w:rPr>
                                <w:rFonts w:ascii="Comic Sans MS" w:hAnsi="Comic Sans MS"/>
                              </w:rPr>
                            </w:pPr>
                            <w:r w:rsidRPr="00806AB9">
                              <w:rPr>
                                <w:rFonts w:ascii="Comic Sans MS" w:hAnsi="Comic Sans MS"/>
                                <w:bCs/>
                                <w:iCs/>
                              </w:rPr>
                              <w:t>(</w:t>
                            </w:r>
                            <w:proofErr w:type="gramStart"/>
                            <w:r w:rsidRPr="00806AB9">
                              <w:rPr>
                                <w:rFonts w:ascii="Comic Sans MS" w:hAnsi="Comic Sans MS"/>
                                <w:bCs/>
                                <w:iCs/>
                              </w:rPr>
                              <w:t>n</w:t>
                            </w:r>
                            <w:proofErr w:type="gramEnd"/>
                            <w:r w:rsidRPr="00DB5290">
                              <w:rPr>
                                <w:rFonts w:ascii="Comic Sans MS" w:hAnsi="Comic Sans MS"/>
                                <w:bCs/>
                                <w:iCs/>
                              </w:rPr>
                              <w:t>.)- morally good behavior or character</w:t>
                            </w:r>
                            <w:r w:rsidRPr="00DB5290">
                              <w:rPr>
                                <w:rFonts w:ascii="Comic Sans MS" w:hAnsi="Comic Sans MS"/>
                              </w:rPr>
                              <w:t xml:space="preserve"> </w:t>
                            </w:r>
                          </w:p>
                          <w:p w14:paraId="5E9C9196"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v</w:t>
                            </w:r>
                            <w:proofErr w:type="gramEnd"/>
                            <w:r w:rsidRPr="00DB5290">
                              <w:rPr>
                                <w:rFonts w:ascii="Comic Sans MS" w:hAnsi="Comic Sans MS"/>
                              </w:rPr>
                              <w:t>.)- promote growth or development of</w:t>
                            </w:r>
                          </w:p>
                          <w:p w14:paraId="378A200D" w14:textId="77777777" w:rsidR="00A53742" w:rsidRPr="00DB5290"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v</w:t>
                            </w:r>
                            <w:proofErr w:type="gramEnd"/>
                            <w:r w:rsidRPr="00DB5290">
                              <w:rPr>
                                <w:rFonts w:ascii="Comic Sans MS" w:hAnsi="Comic Sans MS"/>
                                <w:bCs/>
                                <w:iCs/>
                              </w:rPr>
                              <w:t>.)- have an effect that is opposite but equal to</w:t>
                            </w:r>
                          </w:p>
                          <w:p w14:paraId="48FC7687" w14:textId="77777777" w:rsidR="00A53742" w:rsidRPr="00DB5290"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n</w:t>
                            </w:r>
                            <w:proofErr w:type="gramEnd"/>
                            <w:r w:rsidRPr="00DB5290">
                              <w:rPr>
                                <w:rFonts w:ascii="Comic Sans MS" w:hAnsi="Comic Sans MS"/>
                                <w:bCs/>
                                <w:iCs/>
                              </w:rPr>
                              <w:t>.)- things that are bought and sold</w:t>
                            </w:r>
                          </w:p>
                          <w:p w14:paraId="185BF0C9"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n</w:t>
                            </w:r>
                            <w:proofErr w:type="gramEnd"/>
                            <w:r w:rsidRPr="00DB5290">
                              <w:rPr>
                                <w:rFonts w:ascii="Comic Sans MS" w:hAnsi="Comic Sans MS"/>
                              </w:rPr>
                              <w:t>.)- corpse</w:t>
                            </w:r>
                            <w:r w:rsidRPr="00DB5290">
                              <w:rPr>
                                <w:rFonts w:ascii="Comic Sans MS" w:hAnsi="Comic Sans MS"/>
                                <w:b/>
                                <w:sz w:val="28"/>
                                <w:szCs w:val="28"/>
                              </w:rPr>
                              <w:t xml:space="preserve"> </w:t>
                            </w:r>
                          </w:p>
                          <w:p w14:paraId="1A311D66" w14:textId="77777777" w:rsidR="00A53742" w:rsidRPr="00DB5290"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v</w:t>
                            </w:r>
                            <w:proofErr w:type="gramEnd"/>
                            <w:r w:rsidRPr="00DB5290">
                              <w:rPr>
                                <w:rFonts w:ascii="Comic Sans MS" w:hAnsi="Comic Sans MS"/>
                                <w:bCs/>
                                <w:iCs/>
                              </w:rPr>
                              <w:t xml:space="preserve">.)- thinking very highly or favorably of </w:t>
                            </w:r>
                          </w:p>
                          <w:p w14:paraId="69418561" w14:textId="77777777" w:rsidR="00A53742"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n</w:t>
                            </w:r>
                            <w:proofErr w:type="gramEnd"/>
                            <w:r w:rsidRPr="00DB5290">
                              <w:rPr>
                                <w:rFonts w:ascii="Comic Sans MS" w:hAnsi="Comic Sans MS"/>
                                <w:bCs/>
                                <w:iCs/>
                              </w:rPr>
                              <w:t>.)- a board game for two players in which the players throw dice and try to move al of their pieces around and off the board.</w:t>
                            </w:r>
                            <w:r w:rsidRPr="00DB5290">
                              <w:rPr>
                                <w:rFonts w:ascii="Comic Sans MS" w:hAnsi="Comic Sans MS"/>
                              </w:rPr>
                              <w:t xml:space="preserve"> </w:t>
                            </w:r>
                          </w:p>
                          <w:p w14:paraId="11A6C457" w14:textId="77777777" w:rsidR="00A53742"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v</w:t>
                            </w:r>
                            <w:proofErr w:type="gramEnd"/>
                            <w:r w:rsidRPr="00DB5290">
                              <w:rPr>
                                <w:rFonts w:ascii="Comic Sans MS" w:hAnsi="Comic Sans MS"/>
                                <w:bCs/>
                                <w:iCs/>
                              </w:rPr>
                              <w:t>.)- modify or lighten</w:t>
                            </w:r>
                            <w:r w:rsidRPr="00DB5290">
                              <w:rPr>
                                <w:rFonts w:ascii="Comic Sans MS" w:hAnsi="Comic Sans MS"/>
                              </w:rPr>
                              <w:t xml:space="preserve"> </w:t>
                            </w:r>
                          </w:p>
                          <w:p w14:paraId="45C6F8E0"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n</w:t>
                            </w:r>
                            <w:proofErr w:type="gramEnd"/>
                            <w:r w:rsidRPr="00DB5290">
                              <w:rPr>
                                <w:rFonts w:ascii="Comic Sans MS" w:hAnsi="Comic Sans MS"/>
                              </w:rPr>
                              <w:t>.)- acts of thinking deeply about something</w:t>
                            </w:r>
                          </w:p>
                          <w:p w14:paraId="7D4676D9" w14:textId="77777777" w:rsidR="00A53742" w:rsidRPr="00DB5290" w:rsidRDefault="00A53742" w:rsidP="00564AAA">
                            <w:pPr>
                              <w:ind w:left="720"/>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71.75pt;margin-top:11.55pt;width:360.75pt;height:28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" stroked="f">
                <v:textbox>
                  <w:txbxContent>
                    <w:p w14:paraId="0CE366F5"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n</w:t>
                      </w:r>
                      <w:proofErr w:type="gramEnd"/>
                      <w:r w:rsidRPr="00DB5290">
                        <w:rPr>
                          <w:rFonts w:ascii="Comic Sans MS" w:hAnsi="Comic Sans MS"/>
                        </w:rPr>
                        <w:t>.)- a mental impression retained or revived</w:t>
                      </w:r>
                    </w:p>
                    <w:p w14:paraId="0AF16DD8" w14:textId="77777777" w:rsidR="00A53742" w:rsidRPr="00806AB9" w:rsidRDefault="00A53742" w:rsidP="00564AAA">
                      <w:pPr>
                        <w:numPr>
                          <w:ilvl w:val="0"/>
                          <w:numId w:val="11"/>
                        </w:numPr>
                        <w:rPr>
                          <w:rFonts w:ascii="Comic Sans MS" w:hAnsi="Comic Sans MS"/>
                        </w:rPr>
                      </w:pPr>
                      <w:r w:rsidRPr="00806AB9">
                        <w:rPr>
                          <w:rFonts w:ascii="Comic Sans MS" w:hAnsi="Comic Sans MS"/>
                          <w:bCs/>
                          <w:iCs/>
                        </w:rPr>
                        <w:t>(</w:t>
                      </w:r>
                      <w:proofErr w:type="gramStart"/>
                      <w:r w:rsidRPr="00806AB9">
                        <w:rPr>
                          <w:rFonts w:ascii="Comic Sans MS" w:hAnsi="Comic Sans MS"/>
                          <w:bCs/>
                          <w:iCs/>
                        </w:rPr>
                        <w:t>n</w:t>
                      </w:r>
                      <w:proofErr w:type="gramEnd"/>
                      <w:r w:rsidRPr="00806AB9">
                        <w:rPr>
                          <w:rFonts w:ascii="Comic Sans MS" w:hAnsi="Comic Sans MS"/>
                          <w:bCs/>
                          <w:iCs/>
                        </w:rPr>
                        <w:t>.)- foolish or unnecessary talk</w:t>
                      </w:r>
                    </w:p>
                    <w:p w14:paraId="6B0FAAB8" w14:textId="77777777" w:rsidR="00A53742" w:rsidRDefault="00A53742" w:rsidP="00564AAA">
                      <w:pPr>
                        <w:numPr>
                          <w:ilvl w:val="0"/>
                          <w:numId w:val="11"/>
                        </w:numPr>
                        <w:rPr>
                          <w:rFonts w:ascii="Comic Sans MS" w:hAnsi="Comic Sans MS"/>
                        </w:rPr>
                      </w:pPr>
                      <w:r w:rsidRPr="00DB5290">
                        <w:rPr>
                          <w:rFonts w:ascii="Comic Sans MS" w:hAnsi="Comic Sans MS"/>
                          <w:color w:val="FF0000"/>
                        </w:rPr>
                        <w:t xml:space="preserve"> </w:t>
                      </w:r>
                      <w:r w:rsidRPr="00806AB9">
                        <w:rPr>
                          <w:rFonts w:ascii="Comic Sans MS" w:hAnsi="Comic Sans MS"/>
                          <w:bCs/>
                          <w:iCs/>
                        </w:rPr>
                        <w:t>(</w:t>
                      </w:r>
                      <w:proofErr w:type="gramStart"/>
                      <w:r w:rsidRPr="00806AB9">
                        <w:rPr>
                          <w:rFonts w:ascii="Comic Sans MS" w:hAnsi="Comic Sans MS"/>
                          <w:bCs/>
                          <w:iCs/>
                        </w:rPr>
                        <w:t>n</w:t>
                      </w:r>
                      <w:proofErr w:type="gramEnd"/>
                      <w:r w:rsidRPr="00806AB9">
                        <w:rPr>
                          <w:rFonts w:ascii="Comic Sans MS" w:hAnsi="Comic Sans MS"/>
                          <w:bCs/>
                          <w:iCs/>
                        </w:rPr>
                        <w:t>.)- approval or favor</w:t>
                      </w:r>
                      <w:r w:rsidRPr="00DB5290">
                        <w:rPr>
                          <w:rFonts w:ascii="Comic Sans MS" w:hAnsi="Comic Sans MS"/>
                        </w:rPr>
                        <w:t xml:space="preserve"> </w:t>
                      </w:r>
                    </w:p>
                    <w:p w14:paraId="531537F9"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v</w:t>
                      </w:r>
                      <w:proofErr w:type="gramEnd"/>
                      <w:r w:rsidRPr="00DB5290">
                        <w:rPr>
                          <w:rFonts w:ascii="Comic Sans MS" w:hAnsi="Comic Sans MS"/>
                        </w:rPr>
                        <w:t xml:space="preserve">.)- give up or relinquish </w:t>
                      </w:r>
                    </w:p>
                    <w:p w14:paraId="70113148" w14:textId="77777777" w:rsidR="00A53742" w:rsidRPr="00DB5290" w:rsidRDefault="00A53742" w:rsidP="00564AAA">
                      <w:pPr>
                        <w:numPr>
                          <w:ilvl w:val="0"/>
                          <w:numId w:val="11"/>
                        </w:numPr>
                        <w:rPr>
                          <w:rFonts w:ascii="Comic Sans MS" w:hAnsi="Comic Sans MS"/>
                        </w:rPr>
                      </w:pPr>
                      <w:r w:rsidRPr="00806AB9">
                        <w:rPr>
                          <w:rFonts w:ascii="Comic Sans MS" w:hAnsi="Comic Sans MS"/>
                          <w:bCs/>
                          <w:iCs/>
                        </w:rPr>
                        <w:t>(</w:t>
                      </w:r>
                      <w:proofErr w:type="gramStart"/>
                      <w:r w:rsidRPr="00806AB9">
                        <w:rPr>
                          <w:rFonts w:ascii="Comic Sans MS" w:hAnsi="Comic Sans MS"/>
                          <w:bCs/>
                          <w:iCs/>
                        </w:rPr>
                        <w:t>n</w:t>
                      </w:r>
                      <w:proofErr w:type="gramEnd"/>
                      <w:r w:rsidRPr="00DB5290">
                        <w:rPr>
                          <w:rFonts w:ascii="Comic Sans MS" w:hAnsi="Comic Sans MS"/>
                          <w:bCs/>
                          <w:iCs/>
                        </w:rPr>
                        <w:t>.)- morally good behavior or character</w:t>
                      </w:r>
                      <w:r w:rsidRPr="00DB5290">
                        <w:rPr>
                          <w:rFonts w:ascii="Comic Sans MS" w:hAnsi="Comic Sans MS"/>
                        </w:rPr>
                        <w:t xml:space="preserve"> </w:t>
                      </w:r>
                    </w:p>
                    <w:p w14:paraId="5E9C9196"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v</w:t>
                      </w:r>
                      <w:proofErr w:type="gramEnd"/>
                      <w:r w:rsidRPr="00DB5290">
                        <w:rPr>
                          <w:rFonts w:ascii="Comic Sans MS" w:hAnsi="Comic Sans MS"/>
                        </w:rPr>
                        <w:t>.)- promote growth or development of</w:t>
                      </w:r>
                    </w:p>
                    <w:p w14:paraId="378A200D" w14:textId="77777777" w:rsidR="00A53742" w:rsidRPr="00DB5290"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v</w:t>
                      </w:r>
                      <w:proofErr w:type="gramEnd"/>
                      <w:r w:rsidRPr="00DB5290">
                        <w:rPr>
                          <w:rFonts w:ascii="Comic Sans MS" w:hAnsi="Comic Sans MS"/>
                          <w:bCs/>
                          <w:iCs/>
                        </w:rPr>
                        <w:t>.)- have an effect that is opposite but equal to</w:t>
                      </w:r>
                    </w:p>
                    <w:p w14:paraId="48FC7687" w14:textId="77777777" w:rsidR="00A53742" w:rsidRPr="00DB5290"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n</w:t>
                      </w:r>
                      <w:proofErr w:type="gramEnd"/>
                      <w:r w:rsidRPr="00DB5290">
                        <w:rPr>
                          <w:rFonts w:ascii="Comic Sans MS" w:hAnsi="Comic Sans MS"/>
                          <w:bCs/>
                          <w:iCs/>
                        </w:rPr>
                        <w:t>.)- things that are bought and sold</w:t>
                      </w:r>
                    </w:p>
                    <w:p w14:paraId="185BF0C9"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n</w:t>
                      </w:r>
                      <w:proofErr w:type="gramEnd"/>
                      <w:r w:rsidRPr="00DB5290">
                        <w:rPr>
                          <w:rFonts w:ascii="Comic Sans MS" w:hAnsi="Comic Sans MS"/>
                        </w:rPr>
                        <w:t>.)- corpse</w:t>
                      </w:r>
                      <w:r w:rsidRPr="00DB5290">
                        <w:rPr>
                          <w:rFonts w:ascii="Comic Sans MS" w:hAnsi="Comic Sans MS"/>
                          <w:b/>
                          <w:sz w:val="28"/>
                          <w:szCs w:val="28"/>
                        </w:rPr>
                        <w:t xml:space="preserve"> </w:t>
                      </w:r>
                    </w:p>
                    <w:p w14:paraId="1A311D66" w14:textId="77777777" w:rsidR="00A53742" w:rsidRPr="00DB5290"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v</w:t>
                      </w:r>
                      <w:proofErr w:type="gramEnd"/>
                      <w:r w:rsidRPr="00DB5290">
                        <w:rPr>
                          <w:rFonts w:ascii="Comic Sans MS" w:hAnsi="Comic Sans MS"/>
                          <w:bCs/>
                          <w:iCs/>
                        </w:rPr>
                        <w:t xml:space="preserve">.)- thinking very highly or favorably of </w:t>
                      </w:r>
                    </w:p>
                    <w:p w14:paraId="69418561" w14:textId="77777777" w:rsidR="00A53742"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n</w:t>
                      </w:r>
                      <w:proofErr w:type="gramEnd"/>
                      <w:r w:rsidRPr="00DB5290">
                        <w:rPr>
                          <w:rFonts w:ascii="Comic Sans MS" w:hAnsi="Comic Sans MS"/>
                          <w:bCs/>
                          <w:iCs/>
                        </w:rPr>
                        <w:t>.)- a board game for two players in which the players throw dice and try to move al of their pieces around and off the board.</w:t>
                      </w:r>
                      <w:r w:rsidRPr="00DB5290">
                        <w:rPr>
                          <w:rFonts w:ascii="Comic Sans MS" w:hAnsi="Comic Sans MS"/>
                        </w:rPr>
                        <w:t xml:space="preserve"> </w:t>
                      </w:r>
                    </w:p>
                    <w:p w14:paraId="11A6C457" w14:textId="77777777" w:rsidR="00A53742" w:rsidRDefault="00A53742" w:rsidP="00564AAA">
                      <w:pPr>
                        <w:numPr>
                          <w:ilvl w:val="0"/>
                          <w:numId w:val="11"/>
                        </w:numPr>
                        <w:rPr>
                          <w:rFonts w:ascii="Comic Sans MS" w:hAnsi="Comic Sans MS"/>
                        </w:rPr>
                      </w:pPr>
                      <w:r w:rsidRPr="00DB5290">
                        <w:rPr>
                          <w:rFonts w:ascii="Comic Sans MS" w:hAnsi="Comic Sans MS"/>
                          <w:bCs/>
                          <w:iCs/>
                        </w:rPr>
                        <w:t>(</w:t>
                      </w:r>
                      <w:proofErr w:type="gramStart"/>
                      <w:r w:rsidRPr="00DB5290">
                        <w:rPr>
                          <w:rFonts w:ascii="Comic Sans MS" w:hAnsi="Comic Sans MS"/>
                          <w:bCs/>
                          <w:iCs/>
                        </w:rPr>
                        <w:t>v</w:t>
                      </w:r>
                      <w:proofErr w:type="gramEnd"/>
                      <w:r w:rsidRPr="00DB5290">
                        <w:rPr>
                          <w:rFonts w:ascii="Comic Sans MS" w:hAnsi="Comic Sans MS"/>
                          <w:bCs/>
                          <w:iCs/>
                        </w:rPr>
                        <w:t>.)- modify or lighten</w:t>
                      </w:r>
                      <w:r w:rsidRPr="00DB5290">
                        <w:rPr>
                          <w:rFonts w:ascii="Comic Sans MS" w:hAnsi="Comic Sans MS"/>
                        </w:rPr>
                        <w:t xml:space="preserve"> </w:t>
                      </w:r>
                    </w:p>
                    <w:p w14:paraId="45C6F8E0" w14:textId="77777777" w:rsidR="00A53742" w:rsidRPr="00DB5290" w:rsidRDefault="00A53742" w:rsidP="00564AAA">
                      <w:pPr>
                        <w:numPr>
                          <w:ilvl w:val="0"/>
                          <w:numId w:val="11"/>
                        </w:numPr>
                        <w:rPr>
                          <w:rFonts w:ascii="Comic Sans MS" w:hAnsi="Comic Sans MS"/>
                        </w:rPr>
                      </w:pPr>
                      <w:r w:rsidRPr="00DB5290">
                        <w:rPr>
                          <w:rFonts w:ascii="Comic Sans MS" w:hAnsi="Comic Sans MS"/>
                        </w:rPr>
                        <w:t>(</w:t>
                      </w:r>
                      <w:proofErr w:type="gramStart"/>
                      <w:r w:rsidRPr="00DB5290">
                        <w:rPr>
                          <w:rFonts w:ascii="Comic Sans MS" w:hAnsi="Comic Sans MS"/>
                        </w:rPr>
                        <w:t>n</w:t>
                      </w:r>
                      <w:proofErr w:type="gramEnd"/>
                      <w:r w:rsidRPr="00DB5290">
                        <w:rPr>
                          <w:rFonts w:ascii="Comic Sans MS" w:hAnsi="Comic Sans MS"/>
                        </w:rPr>
                        <w:t>.)- acts of thinking deeply about something</w:t>
                      </w:r>
                    </w:p>
                    <w:p w14:paraId="7D4676D9" w14:textId="77777777" w:rsidR="00A53742" w:rsidRPr="00DB5290" w:rsidRDefault="00A53742" w:rsidP="00564AAA">
                      <w:pPr>
                        <w:ind w:left="720"/>
                        <w:rPr>
                          <w:rFonts w:ascii="Comic Sans MS" w:hAnsi="Comic Sans MS"/>
                        </w:rPr>
                      </w:pPr>
                    </w:p>
                  </w:txbxContent>
                </v:textbox>
              </v:shape>
            </w:pict>
          </mc:Fallback>
        </mc:AlternateContent>
      </w:r>
    </w:p>
    <w:p w14:paraId="23492268" w14:textId="77777777" w:rsidR="00564AAA" w:rsidRDefault="00564AAA" w:rsidP="00564AAA">
      <w:pPr>
        <w:pStyle w:val="ListParagraph"/>
        <w:numPr>
          <w:ilvl w:val="0"/>
          <w:numId w:val="16"/>
        </w:numPr>
        <w:rPr>
          <w:rFonts w:ascii="Comic Sans MS" w:hAnsi="Comic Sans MS"/>
        </w:rPr>
      </w:pPr>
      <w:r w:rsidRPr="00AC63D8">
        <w:rPr>
          <w:rFonts w:ascii="Comic Sans MS" w:hAnsi="Comic Sans MS"/>
          <w:b/>
          <w:sz w:val="28"/>
          <w:szCs w:val="28"/>
        </w:rPr>
        <w:t>_____</w:t>
      </w:r>
      <w:r w:rsidRPr="00AC63D8">
        <w:rPr>
          <w:rFonts w:ascii="Comic Sans MS" w:hAnsi="Comic Sans MS"/>
        </w:rPr>
        <w:t xml:space="preserve"> resign </w:t>
      </w:r>
    </w:p>
    <w:p w14:paraId="47B9A5BB"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rPr>
        <w:t xml:space="preserve">cultivate </w:t>
      </w:r>
    </w:p>
    <w:p w14:paraId="3817C862"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rPr>
        <w:t xml:space="preserve">reminiscence </w:t>
      </w:r>
    </w:p>
    <w:p w14:paraId="036F1C17" w14:textId="77777777" w:rsidR="00564AAA" w:rsidRPr="0077779A" w:rsidRDefault="00564AAA" w:rsidP="00564AAA">
      <w:pPr>
        <w:pStyle w:val="ListParagraph"/>
        <w:numPr>
          <w:ilvl w:val="0"/>
          <w:numId w:val="16"/>
        </w:numPr>
        <w:tabs>
          <w:tab w:val="num" w:pos="720"/>
        </w:tabs>
        <w:rPr>
          <w:rFonts w:ascii="Comic Sans MS" w:hAnsi="Comic Sans MS"/>
        </w:rPr>
      </w:pPr>
      <w:r w:rsidRPr="0077779A">
        <w:rPr>
          <w:rFonts w:ascii="Comic Sans MS" w:hAnsi="Comic Sans MS"/>
          <w:b/>
          <w:sz w:val="28"/>
          <w:szCs w:val="28"/>
        </w:rPr>
        <w:t>_____</w:t>
      </w:r>
      <w:proofErr w:type="spellStart"/>
      <w:r w:rsidRPr="0077779A">
        <w:rPr>
          <w:rFonts w:ascii="Comic Sans MS" w:hAnsi="Comic Sans MS"/>
        </w:rPr>
        <w:t>corse</w:t>
      </w:r>
      <w:proofErr w:type="spellEnd"/>
    </w:p>
    <w:p w14:paraId="58955294"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 xml:space="preserve">ado </w:t>
      </w:r>
    </w:p>
    <w:p w14:paraId="738DE8C1"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 xml:space="preserve">commodities </w:t>
      </w:r>
    </w:p>
    <w:p w14:paraId="26273105"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 xml:space="preserve">counterbalance </w:t>
      </w:r>
    </w:p>
    <w:p w14:paraId="48905EDD"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 xml:space="preserve">leaven </w:t>
      </w:r>
    </w:p>
    <w:p w14:paraId="65941A27"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 xml:space="preserve">countenance </w:t>
      </w:r>
    </w:p>
    <w:p w14:paraId="7DBC2A26"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 xml:space="preserve">virtue </w:t>
      </w:r>
    </w:p>
    <w:p w14:paraId="36A9E7CB"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 xml:space="preserve">esteeming </w:t>
      </w:r>
    </w:p>
    <w:p w14:paraId="2F2E377B"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bCs/>
          <w:iCs/>
        </w:rPr>
        <w:t>backgammon</w:t>
      </w:r>
    </w:p>
    <w:p w14:paraId="1B133045"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b/>
          <w:sz w:val="28"/>
          <w:szCs w:val="28"/>
        </w:rPr>
        <w:t>_____</w:t>
      </w:r>
      <w:r w:rsidRPr="0077779A">
        <w:rPr>
          <w:rFonts w:ascii="Comic Sans MS" w:hAnsi="Comic Sans MS"/>
        </w:rPr>
        <w:t xml:space="preserve">contemplations </w:t>
      </w:r>
    </w:p>
    <w:p w14:paraId="4A2F7E97" w14:textId="77777777" w:rsidR="00564AAA" w:rsidRDefault="00564AAA" w:rsidP="00564AAA">
      <w:pPr>
        <w:ind w:left="360"/>
        <w:rPr>
          <w:rFonts w:ascii="Comic Sans MS" w:hAnsi="Comic Sans MS"/>
        </w:rPr>
      </w:pPr>
    </w:p>
    <w:p w14:paraId="1B183130" w14:textId="77777777" w:rsidR="00564AAA" w:rsidRDefault="00564AAA" w:rsidP="00564AAA">
      <w:pPr>
        <w:rPr>
          <w:rFonts w:ascii="Comic Sans MS" w:hAnsi="Comic Sans MS"/>
        </w:rPr>
      </w:pPr>
    </w:p>
    <w:p w14:paraId="0A23B91C" w14:textId="77777777" w:rsidR="00564AAA" w:rsidRDefault="00564AAA" w:rsidP="00564AAA">
      <w:pPr>
        <w:rPr>
          <w:rFonts w:ascii="Comic Sans MS" w:hAnsi="Comic Sans MS"/>
          <w:b/>
          <w:sz w:val="28"/>
          <w:szCs w:val="28"/>
        </w:rPr>
      </w:pPr>
    </w:p>
    <w:p w14:paraId="17812344" w14:textId="77777777" w:rsidR="00564AAA" w:rsidRDefault="00564AAA" w:rsidP="00564AAA">
      <w:pPr>
        <w:rPr>
          <w:rFonts w:ascii="Comic Sans MS" w:hAnsi="Comic Sans MS"/>
          <w:b/>
          <w:sz w:val="28"/>
          <w:szCs w:val="28"/>
        </w:rPr>
      </w:pPr>
    </w:p>
    <w:p w14:paraId="5032B51A" w14:textId="77777777" w:rsidR="00564AAA" w:rsidRDefault="00564AAA" w:rsidP="00564AAA">
      <w:pPr>
        <w:rPr>
          <w:rFonts w:ascii="Comic Sans MS" w:hAnsi="Comic Sans MS"/>
          <w:b/>
          <w:sz w:val="28"/>
          <w:szCs w:val="28"/>
        </w:rPr>
      </w:pPr>
    </w:p>
    <w:p w14:paraId="445A98A3" w14:textId="77777777" w:rsidR="00564AAA" w:rsidRDefault="00564AAA" w:rsidP="00564AAA">
      <w:pPr>
        <w:rPr>
          <w:rFonts w:ascii="Comic Sans MS" w:hAnsi="Comic Sans MS"/>
          <w:b/>
          <w:sz w:val="28"/>
          <w:szCs w:val="28"/>
        </w:rPr>
      </w:pPr>
    </w:p>
    <w:p w14:paraId="629E7829" w14:textId="77777777" w:rsidR="00564AAA" w:rsidRDefault="00564AAA" w:rsidP="00564AAA">
      <w:pPr>
        <w:rPr>
          <w:rFonts w:ascii="Comic Sans MS" w:hAnsi="Comic Sans MS"/>
          <w:b/>
          <w:sz w:val="28"/>
          <w:szCs w:val="28"/>
        </w:rPr>
      </w:pPr>
    </w:p>
    <w:p w14:paraId="747499A7" w14:textId="77777777" w:rsidR="00564AAA" w:rsidRDefault="00564AAA" w:rsidP="00564AAA">
      <w:pPr>
        <w:rPr>
          <w:rFonts w:ascii="Comic Sans MS" w:hAnsi="Comic Sans MS"/>
          <w:b/>
          <w:sz w:val="28"/>
          <w:szCs w:val="28"/>
        </w:rPr>
      </w:pPr>
    </w:p>
    <w:p w14:paraId="383796ED" w14:textId="77777777" w:rsidR="00564AAA" w:rsidRDefault="00564AAA" w:rsidP="00564AAA">
      <w:pPr>
        <w:rPr>
          <w:rFonts w:ascii="Comic Sans MS" w:hAnsi="Comic Sans MS"/>
          <w:b/>
          <w:sz w:val="28"/>
          <w:szCs w:val="28"/>
        </w:rPr>
      </w:pPr>
    </w:p>
    <w:p w14:paraId="47A5D44B" w14:textId="77777777" w:rsidR="00564AAA" w:rsidRDefault="00564AAA" w:rsidP="00564AAA">
      <w:pPr>
        <w:rPr>
          <w:rFonts w:ascii="Comic Sans MS" w:hAnsi="Comic Sans MS"/>
        </w:rPr>
      </w:pPr>
      <w:r w:rsidRPr="008132E7">
        <w:rPr>
          <w:rFonts w:ascii="Comic Sans MS" w:hAnsi="Comic Sans MS"/>
          <w:b/>
          <w:sz w:val="28"/>
          <w:szCs w:val="28"/>
        </w:rPr>
        <w:lastRenderedPageBreak/>
        <w:t>Writing</w:t>
      </w:r>
      <w:r>
        <w:rPr>
          <w:rFonts w:ascii="Comic Sans MS" w:hAnsi="Comic Sans MS"/>
          <w:b/>
          <w:sz w:val="28"/>
          <w:szCs w:val="28"/>
        </w:rPr>
        <w:t xml:space="preserve">- </w:t>
      </w:r>
      <w:r>
        <w:rPr>
          <w:rFonts w:ascii="Comic Sans MS" w:hAnsi="Comic Sans MS"/>
        </w:rPr>
        <w:t xml:space="preserve">Choose any </w:t>
      </w:r>
      <w:r>
        <w:rPr>
          <w:rFonts w:ascii="Comic Sans MS" w:hAnsi="Comic Sans MS"/>
          <w:b/>
        </w:rPr>
        <w:t>7</w:t>
      </w:r>
      <w:r>
        <w:rPr>
          <w:rFonts w:ascii="Comic Sans MS" w:hAnsi="Comic Sans MS"/>
        </w:rPr>
        <w:t xml:space="preserve"> of the 9 terms below to use in a complete sentence that exhibits your understanding of the word’s meaning. </w:t>
      </w:r>
    </w:p>
    <w:p w14:paraId="3FCE250D" w14:textId="77777777" w:rsidR="00564AAA" w:rsidRPr="001B6B15" w:rsidRDefault="00564AAA" w:rsidP="00564AAA">
      <w:pPr>
        <w:rPr>
          <w:rFonts w:ascii="Comic Sans MS" w:hAnsi="Comic Sans MS"/>
        </w:rPr>
      </w:pPr>
      <w:r>
        <w:rPr>
          <w:rFonts w:ascii="Comic Sans MS" w:hAnsi="Comic Sans MS"/>
          <w:noProof/>
        </w:rPr>
        <mc:AlternateContent>
          <mc:Choice Requires="wps">
            <w:drawing>
              <wp:anchor distT="0" distB="0" distL="114300" distR="114300" simplePos="0" relativeHeight="251698176" behindDoc="0" locked="0" layoutInCell="1" allowOverlap="1" wp14:anchorId="35B128D5" wp14:editId="6878530F">
                <wp:simplePos x="0" y="0"/>
                <wp:positionH relativeFrom="column">
                  <wp:posOffset>266700</wp:posOffset>
                </wp:positionH>
                <wp:positionV relativeFrom="paragraph">
                  <wp:posOffset>112395</wp:posOffset>
                </wp:positionV>
                <wp:extent cx="5305425" cy="1314450"/>
                <wp:effectExtent l="0" t="0" r="28575" b="19050"/>
                <wp:wrapNone/>
                <wp:docPr id="1" name="Rounded Rectangle 1"/>
                <wp:cNvGraphicFramePr/>
                <a:graphic xmlns:a="http://schemas.openxmlformats.org/drawingml/2006/main">
                  <a:graphicData uri="http://schemas.microsoft.com/office/word/2010/wordprocessingShape">
                    <wps:wsp>
                      <wps:cNvSpPr/>
                      <wps:spPr>
                        <a:xfrm>
                          <a:off x="0" y="0"/>
                          <a:ext cx="5305425" cy="131445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 o:spid="_x0000_s1026" style="position:absolute;margin-left:21pt;margin-top:8.85pt;width:417.75pt;height:103.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" filled="f" strokecolor="#385d8a" strokeweight="2pt"/>
            </w:pict>
          </mc:Fallback>
        </mc:AlternateContent>
      </w:r>
    </w:p>
    <w:p w14:paraId="62703B76" w14:textId="77777777" w:rsidR="00564AAA" w:rsidRPr="00DB5290" w:rsidRDefault="00564AAA" w:rsidP="00564AAA">
      <w:pPr>
        <w:ind w:left="720"/>
        <w:rPr>
          <w:rFonts w:ascii="Comic Sans MS" w:hAnsi="Comic Sans MS"/>
        </w:rPr>
      </w:pPr>
      <w:proofErr w:type="gramStart"/>
      <w:r w:rsidRPr="00DB5290">
        <w:rPr>
          <w:rFonts w:ascii="Comic Sans MS" w:hAnsi="Comic Sans MS"/>
        </w:rPr>
        <w:t>benefa</w:t>
      </w:r>
      <w:r>
        <w:rPr>
          <w:rFonts w:ascii="Comic Sans MS" w:hAnsi="Comic Sans MS"/>
        </w:rPr>
        <w:t>ctor</w:t>
      </w:r>
      <w:proofErr w:type="gramEnd"/>
      <w:r>
        <w:rPr>
          <w:rFonts w:ascii="Comic Sans MS" w:hAnsi="Comic Sans MS"/>
        </w:rPr>
        <w:t xml:space="preserve"> (n.)</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Pr>
          <w:rFonts w:ascii="Comic Sans MS" w:hAnsi="Comic Sans MS"/>
          <w:bCs/>
          <w:iCs/>
        </w:rPr>
        <w:t>eradication</w:t>
      </w:r>
      <w:proofErr w:type="gramEnd"/>
      <w:r>
        <w:rPr>
          <w:rFonts w:ascii="Comic Sans MS" w:hAnsi="Comic Sans MS"/>
          <w:bCs/>
          <w:iCs/>
        </w:rPr>
        <w:t xml:space="preserve"> (n.)</w:t>
      </w:r>
    </w:p>
    <w:p w14:paraId="06A6129C" w14:textId="77777777" w:rsidR="00564AAA" w:rsidRPr="00DB5290" w:rsidRDefault="00564AAA" w:rsidP="00564AAA">
      <w:pPr>
        <w:ind w:left="720"/>
        <w:rPr>
          <w:rFonts w:ascii="Comic Sans MS" w:hAnsi="Comic Sans MS"/>
        </w:rPr>
      </w:pPr>
      <w:proofErr w:type="gramStart"/>
      <w:r>
        <w:rPr>
          <w:rFonts w:ascii="Comic Sans MS" w:hAnsi="Comic Sans MS"/>
        </w:rPr>
        <w:t>palpitation</w:t>
      </w:r>
      <w:proofErr w:type="gramEnd"/>
      <w:r>
        <w:rPr>
          <w:rFonts w:ascii="Comic Sans MS" w:hAnsi="Comic Sans MS"/>
        </w:rPr>
        <w:t xml:space="preserve"> (n.)</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Pr>
          <w:rFonts w:ascii="Comic Sans MS" w:hAnsi="Comic Sans MS"/>
          <w:bCs/>
          <w:iCs/>
        </w:rPr>
        <w:t>insurrection</w:t>
      </w:r>
      <w:proofErr w:type="gramEnd"/>
      <w:r>
        <w:rPr>
          <w:rFonts w:ascii="Comic Sans MS" w:hAnsi="Comic Sans MS"/>
          <w:bCs/>
          <w:iCs/>
        </w:rPr>
        <w:t xml:space="preserve"> (n.)</w:t>
      </w:r>
    </w:p>
    <w:p w14:paraId="2C249E00" w14:textId="77777777" w:rsidR="00564AAA" w:rsidRPr="00DB5290" w:rsidRDefault="00564AAA" w:rsidP="00564AAA">
      <w:pPr>
        <w:ind w:left="720"/>
        <w:rPr>
          <w:rFonts w:ascii="Comic Sans MS" w:hAnsi="Comic Sans MS"/>
        </w:rPr>
      </w:pPr>
      <w:proofErr w:type="gramStart"/>
      <w:r>
        <w:rPr>
          <w:rFonts w:ascii="Comic Sans MS" w:hAnsi="Comic Sans MS"/>
        </w:rPr>
        <w:t>philanthropist</w:t>
      </w:r>
      <w:proofErr w:type="gramEnd"/>
      <w:r>
        <w:rPr>
          <w:rFonts w:ascii="Comic Sans MS" w:hAnsi="Comic Sans MS"/>
        </w:rPr>
        <w:t xml:space="preserve"> (n.)</w:t>
      </w:r>
      <w:r w:rsidRPr="00E26DDC">
        <w:rPr>
          <w:rFonts w:ascii="Comic Sans MS" w:hAnsi="Comic Sans MS"/>
          <w:bCs/>
          <w:iCs/>
        </w:rPr>
        <w:t xml:space="preserve"> </w:t>
      </w:r>
      <w:r>
        <w:rPr>
          <w:rFonts w:ascii="Comic Sans MS" w:hAnsi="Comic Sans MS"/>
          <w:bCs/>
          <w:iCs/>
        </w:rPr>
        <w:tab/>
      </w:r>
      <w:r>
        <w:rPr>
          <w:rFonts w:ascii="Comic Sans MS" w:hAnsi="Comic Sans MS"/>
          <w:bCs/>
          <w:iCs/>
        </w:rPr>
        <w:tab/>
      </w:r>
      <w:r>
        <w:rPr>
          <w:rFonts w:ascii="Comic Sans MS" w:hAnsi="Comic Sans MS"/>
          <w:bCs/>
          <w:iCs/>
        </w:rPr>
        <w:tab/>
      </w:r>
      <w:r>
        <w:rPr>
          <w:rFonts w:ascii="Comic Sans MS" w:hAnsi="Comic Sans MS"/>
          <w:bCs/>
          <w:iCs/>
        </w:rPr>
        <w:tab/>
      </w:r>
      <w:proofErr w:type="gramStart"/>
      <w:r>
        <w:rPr>
          <w:rFonts w:ascii="Comic Sans MS" w:hAnsi="Comic Sans MS"/>
          <w:bCs/>
          <w:iCs/>
        </w:rPr>
        <w:t>penitent</w:t>
      </w:r>
      <w:proofErr w:type="gramEnd"/>
      <w:r>
        <w:rPr>
          <w:rFonts w:ascii="Comic Sans MS" w:hAnsi="Comic Sans MS"/>
          <w:bCs/>
          <w:iCs/>
        </w:rPr>
        <w:t xml:space="preserve"> (adj.)</w:t>
      </w:r>
    </w:p>
    <w:p w14:paraId="13CE29BD" w14:textId="77777777" w:rsidR="00564AAA" w:rsidRPr="00DB5290" w:rsidRDefault="00564AAA" w:rsidP="00564AAA">
      <w:pPr>
        <w:ind w:firstLine="720"/>
        <w:rPr>
          <w:rFonts w:ascii="Comic Sans MS" w:hAnsi="Comic Sans MS"/>
        </w:rPr>
      </w:pPr>
      <w:proofErr w:type="gramStart"/>
      <w:r>
        <w:rPr>
          <w:rFonts w:ascii="Comic Sans MS" w:hAnsi="Comic Sans MS"/>
        </w:rPr>
        <w:t>rampart</w:t>
      </w:r>
      <w:proofErr w:type="gramEnd"/>
      <w:r>
        <w:rPr>
          <w:rFonts w:ascii="Comic Sans MS" w:hAnsi="Comic Sans MS"/>
        </w:rPr>
        <w:t xml:space="preserve"> (n.)</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roofErr w:type="gramStart"/>
      <w:r>
        <w:rPr>
          <w:rFonts w:ascii="Comic Sans MS" w:hAnsi="Comic Sans MS"/>
          <w:bCs/>
          <w:iCs/>
        </w:rPr>
        <w:t>commodities</w:t>
      </w:r>
      <w:proofErr w:type="gramEnd"/>
      <w:r>
        <w:rPr>
          <w:rFonts w:ascii="Comic Sans MS" w:hAnsi="Comic Sans MS"/>
          <w:bCs/>
          <w:iCs/>
        </w:rPr>
        <w:t xml:space="preserve"> (n.)</w:t>
      </w:r>
    </w:p>
    <w:p w14:paraId="6723F2ED" w14:textId="77777777" w:rsidR="00564AAA" w:rsidRPr="00DB5290" w:rsidRDefault="00564AAA" w:rsidP="00564AAA">
      <w:pPr>
        <w:ind w:firstLine="720"/>
        <w:rPr>
          <w:rFonts w:ascii="Comic Sans MS" w:hAnsi="Comic Sans MS"/>
        </w:rPr>
      </w:pPr>
      <w:proofErr w:type="gramStart"/>
      <w:r>
        <w:rPr>
          <w:rFonts w:ascii="Comic Sans MS" w:hAnsi="Comic Sans MS"/>
          <w:bCs/>
          <w:iCs/>
        </w:rPr>
        <w:t>scourge</w:t>
      </w:r>
      <w:proofErr w:type="gramEnd"/>
      <w:r>
        <w:rPr>
          <w:rFonts w:ascii="Comic Sans MS" w:hAnsi="Comic Sans MS"/>
          <w:bCs/>
          <w:iCs/>
        </w:rPr>
        <w:t xml:space="preserve"> (v.)</w:t>
      </w:r>
    </w:p>
    <w:p w14:paraId="692B61EF" w14:textId="77777777" w:rsidR="00564AAA" w:rsidRDefault="00564AAA" w:rsidP="00564AAA">
      <w:pPr>
        <w:ind w:firstLine="720"/>
        <w:rPr>
          <w:rFonts w:ascii="Comic Sans MS" w:hAnsi="Comic Sans MS"/>
        </w:rPr>
      </w:pPr>
    </w:p>
    <w:p w14:paraId="405906FC" w14:textId="77777777" w:rsidR="00564AAA" w:rsidRDefault="00564AAA" w:rsidP="00564AAA">
      <w:pPr>
        <w:ind w:firstLine="720"/>
        <w:rPr>
          <w:rFonts w:ascii="Comic Sans MS" w:hAnsi="Comic Sans MS"/>
        </w:rPr>
      </w:pPr>
    </w:p>
    <w:p w14:paraId="326DC05F" w14:textId="77777777" w:rsidR="00564AAA" w:rsidRDefault="00564AAA" w:rsidP="00564AAA">
      <w:pPr>
        <w:ind w:firstLine="720"/>
        <w:rPr>
          <w:rFonts w:ascii="Comic Sans MS" w:hAnsi="Comic Sans MS"/>
        </w:rPr>
      </w:pPr>
    </w:p>
    <w:p w14:paraId="3779D9A6" w14:textId="77777777" w:rsidR="00564AAA" w:rsidRPr="0077779A" w:rsidRDefault="00564AAA" w:rsidP="00564AAA">
      <w:pPr>
        <w:pStyle w:val="ListParagraph"/>
        <w:numPr>
          <w:ilvl w:val="0"/>
          <w:numId w:val="16"/>
        </w:numPr>
        <w:tabs>
          <w:tab w:val="num" w:pos="720"/>
        </w:tabs>
        <w:rPr>
          <w:rFonts w:ascii="Comic Sans MS" w:hAnsi="Comic Sans MS"/>
        </w:rPr>
      </w:pPr>
      <w:r w:rsidRPr="0077779A">
        <w:rPr>
          <w:rFonts w:ascii="Comic Sans MS" w:hAnsi="Comic Sans MS"/>
        </w:rPr>
        <w:t xml:space="preserve">  </w:t>
      </w:r>
    </w:p>
    <w:p w14:paraId="589F86AD" w14:textId="77777777" w:rsidR="00564AAA" w:rsidRDefault="00564AAA" w:rsidP="00564AAA">
      <w:pPr>
        <w:pStyle w:val="ListParagraph"/>
        <w:rPr>
          <w:rFonts w:ascii="Comic Sans MS" w:hAnsi="Comic Sans MS"/>
        </w:rPr>
      </w:pPr>
    </w:p>
    <w:p w14:paraId="7AFE7EB9" w14:textId="77777777" w:rsidR="00564AAA" w:rsidRDefault="00564AAA" w:rsidP="00564AAA">
      <w:pPr>
        <w:pStyle w:val="ListParagraph"/>
        <w:rPr>
          <w:rFonts w:ascii="Comic Sans MS" w:hAnsi="Comic Sans MS"/>
        </w:rPr>
      </w:pPr>
    </w:p>
    <w:p w14:paraId="10508448" w14:textId="77777777" w:rsidR="00564AAA" w:rsidRDefault="00564AAA" w:rsidP="00564AAA">
      <w:pPr>
        <w:pStyle w:val="ListParagraph"/>
        <w:rPr>
          <w:rFonts w:ascii="Comic Sans MS" w:hAnsi="Comic Sans MS"/>
        </w:rPr>
      </w:pPr>
    </w:p>
    <w:p w14:paraId="7BEF8868"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2F50FE36"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51351DD4"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7DC64167"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39C80222"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4906939D"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1C59CFE5"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3C894036" w14:textId="77777777" w:rsidR="00564AAA" w:rsidRPr="0077779A" w:rsidRDefault="00564AAA" w:rsidP="0041730C">
      <w:pPr>
        <w:pStyle w:val="ListParagraph"/>
        <w:numPr>
          <w:ilvl w:val="0"/>
          <w:numId w:val="27"/>
        </w:numPr>
        <w:spacing w:after="0" w:line="240" w:lineRule="auto"/>
        <w:rPr>
          <w:rFonts w:ascii="Comic Sans MS" w:hAnsi="Comic Sans MS"/>
          <w:vanish/>
        </w:rPr>
      </w:pPr>
    </w:p>
    <w:p w14:paraId="78711E0C" w14:textId="77777777" w:rsidR="00564AAA" w:rsidRPr="0077779A" w:rsidRDefault="00564AAA" w:rsidP="00564AAA">
      <w:pPr>
        <w:pStyle w:val="ListParagraph"/>
        <w:numPr>
          <w:ilvl w:val="0"/>
          <w:numId w:val="16"/>
        </w:numPr>
        <w:rPr>
          <w:rFonts w:ascii="Comic Sans MS" w:hAnsi="Comic Sans MS"/>
        </w:rPr>
      </w:pPr>
      <w:r w:rsidRPr="0077779A">
        <w:rPr>
          <w:rFonts w:ascii="Comic Sans MS" w:hAnsi="Comic Sans MS"/>
        </w:rPr>
        <w:t xml:space="preserve">  </w:t>
      </w:r>
    </w:p>
    <w:p w14:paraId="269AA8AC" w14:textId="77777777" w:rsidR="00564AAA" w:rsidRDefault="00564AAA" w:rsidP="00564AAA">
      <w:pPr>
        <w:pStyle w:val="ListParagraph"/>
        <w:rPr>
          <w:rFonts w:ascii="Comic Sans MS" w:hAnsi="Comic Sans MS"/>
        </w:rPr>
      </w:pPr>
    </w:p>
    <w:p w14:paraId="1645A122" w14:textId="77777777" w:rsidR="00564AAA" w:rsidRDefault="00564AAA" w:rsidP="00564AAA">
      <w:pPr>
        <w:pStyle w:val="ListParagraph"/>
        <w:rPr>
          <w:rFonts w:ascii="Comic Sans MS" w:hAnsi="Comic Sans MS"/>
        </w:rPr>
      </w:pPr>
    </w:p>
    <w:p w14:paraId="0843563E" w14:textId="77777777" w:rsidR="00564AAA" w:rsidRDefault="00564AAA" w:rsidP="00564AAA">
      <w:pPr>
        <w:pStyle w:val="ListParagraph"/>
        <w:rPr>
          <w:rFonts w:ascii="Comic Sans MS" w:hAnsi="Comic Sans MS"/>
        </w:rPr>
      </w:pPr>
    </w:p>
    <w:p w14:paraId="1A50478A" w14:textId="77777777" w:rsidR="00564AAA" w:rsidRPr="0077779A" w:rsidRDefault="00564AAA" w:rsidP="00564AAA">
      <w:pPr>
        <w:pStyle w:val="ListParagraph"/>
        <w:numPr>
          <w:ilvl w:val="0"/>
          <w:numId w:val="16"/>
        </w:numPr>
        <w:tabs>
          <w:tab w:val="num" w:pos="720"/>
        </w:tabs>
        <w:rPr>
          <w:rFonts w:ascii="Comic Sans MS" w:hAnsi="Comic Sans MS"/>
        </w:rPr>
      </w:pPr>
      <w:r w:rsidRPr="0077779A">
        <w:rPr>
          <w:rFonts w:ascii="Comic Sans MS" w:hAnsi="Comic Sans MS"/>
        </w:rPr>
        <w:t xml:space="preserve">  </w:t>
      </w:r>
    </w:p>
    <w:p w14:paraId="14D549C2" w14:textId="77777777" w:rsidR="00564AAA" w:rsidRDefault="00564AAA" w:rsidP="00564AAA">
      <w:pPr>
        <w:pStyle w:val="ListParagraph"/>
        <w:rPr>
          <w:rFonts w:ascii="Comic Sans MS" w:hAnsi="Comic Sans MS"/>
        </w:rPr>
      </w:pPr>
    </w:p>
    <w:p w14:paraId="557B5C09" w14:textId="77777777" w:rsidR="00564AAA" w:rsidRDefault="00564AAA" w:rsidP="00564AAA">
      <w:pPr>
        <w:pStyle w:val="ListParagraph"/>
        <w:rPr>
          <w:rFonts w:ascii="Comic Sans MS" w:hAnsi="Comic Sans MS"/>
        </w:rPr>
      </w:pPr>
    </w:p>
    <w:p w14:paraId="7886A6D3" w14:textId="77777777" w:rsidR="00564AAA" w:rsidRDefault="00564AAA" w:rsidP="00564AAA">
      <w:pPr>
        <w:pStyle w:val="ListParagraph"/>
        <w:rPr>
          <w:rFonts w:ascii="Comic Sans MS" w:hAnsi="Comic Sans MS"/>
        </w:rPr>
      </w:pPr>
    </w:p>
    <w:p w14:paraId="60BAD986" w14:textId="77777777" w:rsidR="00564AAA" w:rsidRPr="0077779A" w:rsidRDefault="00564AAA" w:rsidP="00564AAA">
      <w:pPr>
        <w:pStyle w:val="ListParagraph"/>
        <w:numPr>
          <w:ilvl w:val="0"/>
          <w:numId w:val="16"/>
        </w:numPr>
        <w:tabs>
          <w:tab w:val="num" w:pos="720"/>
        </w:tabs>
        <w:rPr>
          <w:rFonts w:ascii="Comic Sans MS" w:hAnsi="Comic Sans MS"/>
        </w:rPr>
      </w:pPr>
      <w:r w:rsidRPr="0077779A">
        <w:rPr>
          <w:rFonts w:ascii="Comic Sans MS" w:hAnsi="Comic Sans MS"/>
        </w:rPr>
        <w:t xml:space="preserve"> </w:t>
      </w:r>
    </w:p>
    <w:p w14:paraId="7B37C0AB" w14:textId="77777777" w:rsidR="00564AAA" w:rsidRDefault="00564AAA" w:rsidP="00564AAA">
      <w:pPr>
        <w:rPr>
          <w:rFonts w:ascii="Comic Sans MS" w:hAnsi="Comic Sans MS"/>
        </w:rPr>
      </w:pPr>
    </w:p>
    <w:p w14:paraId="24E75BE8" w14:textId="77777777" w:rsidR="00564AAA" w:rsidRPr="00E26DDC" w:rsidRDefault="00564AAA" w:rsidP="00564AAA">
      <w:pPr>
        <w:rPr>
          <w:rFonts w:ascii="Comic Sans MS" w:hAnsi="Comic Sans MS"/>
        </w:rPr>
      </w:pPr>
    </w:p>
    <w:p w14:paraId="5ABD8974" w14:textId="77777777" w:rsidR="00564AAA" w:rsidRPr="0077779A" w:rsidRDefault="00564AAA" w:rsidP="00564AAA">
      <w:pPr>
        <w:pStyle w:val="ListParagraph"/>
        <w:numPr>
          <w:ilvl w:val="0"/>
          <w:numId w:val="16"/>
        </w:numPr>
        <w:tabs>
          <w:tab w:val="num" w:pos="720"/>
        </w:tabs>
        <w:rPr>
          <w:rFonts w:ascii="Comic Sans MS" w:hAnsi="Comic Sans MS"/>
        </w:rPr>
      </w:pPr>
      <w:r w:rsidRPr="0077779A">
        <w:rPr>
          <w:rFonts w:ascii="Comic Sans MS" w:hAnsi="Comic Sans MS"/>
        </w:rPr>
        <w:t xml:space="preserve"> </w:t>
      </w:r>
    </w:p>
    <w:p w14:paraId="344F0D7E" w14:textId="77777777" w:rsidR="00564AAA" w:rsidRDefault="00564AAA" w:rsidP="00564AAA">
      <w:pPr>
        <w:rPr>
          <w:rFonts w:ascii="Comic Sans MS" w:hAnsi="Comic Sans MS"/>
        </w:rPr>
      </w:pPr>
    </w:p>
    <w:p w14:paraId="57C57942" w14:textId="77777777" w:rsidR="00564AAA" w:rsidRPr="00E26DDC" w:rsidRDefault="00564AAA" w:rsidP="00564AAA">
      <w:pPr>
        <w:rPr>
          <w:rFonts w:ascii="Comic Sans MS" w:hAnsi="Comic Sans MS"/>
        </w:rPr>
      </w:pPr>
    </w:p>
    <w:p w14:paraId="4DC9B4B0" w14:textId="77777777" w:rsidR="00564AAA" w:rsidRPr="0077779A" w:rsidRDefault="00564AAA" w:rsidP="00564AAA">
      <w:pPr>
        <w:pStyle w:val="ListParagraph"/>
        <w:numPr>
          <w:ilvl w:val="0"/>
          <w:numId w:val="16"/>
        </w:numPr>
        <w:tabs>
          <w:tab w:val="num" w:pos="720"/>
        </w:tabs>
        <w:rPr>
          <w:rFonts w:ascii="Comic Sans MS" w:hAnsi="Comic Sans MS"/>
        </w:rPr>
      </w:pPr>
      <w:r w:rsidRPr="0077779A">
        <w:rPr>
          <w:rFonts w:ascii="Comic Sans MS" w:hAnsi="Comic Sans MS"/>
        </w:rPr>
        <w:t xml:space="preserve"> </w:t>
      </w:r>
    </w:p>
    <w:p w14:paraId="4E25AA5D" w14:textId="77777777" w:rsidR="00564AAA" w:rsidRDefault="00564AAA" w:rsidP="00564AAA">
      <w:pPr>
        <w:rPr>
          <w:rFonts w:ascii="Comic Sans MS" w:hAnsi="Comic Sans MS"/>
        </w:rPr>
      </w:pPr>
    </w:p>
    <w:p w14:paraId="1605973E" w14:textId="77777777" w:rsidR="00564AAA" w:rsidRPr="00E26DDC" w:rsidRDefault="00564AAA" w:rsidP="00564AAA">
      <w:pPr>
        <w:rPr>
          <w:rFonts w:ascii="Comic Sans MS" w:hAnsi="Comic Sans MS"/>
        </w:rPr>
      </w:pPr>
    </w:p>
    <w:p w14:paraId="6F87D6C0" w14:textId="77777777" w:rsidR="00564AAA" w:rsidRPr="0077779A" w:rsidRDefault="00564AAA" w:rsidP="00564AAA">
      <w:pPr>
        <w:pStyle w:val="ListParagraph"/>
        <w:numPr>
          <w:ilvl w:val="0"/>
          <w:numId w:val="16"/>
        </w:numPr>
        <w:tabs>
          <w:tab w:val="num" w:pos="720"/>
        </w:tabs>
        <w:rPr>
          <w:rFonts w:ascii="Comic Sans MS" w:hAnsi="Comic Sans MS"/>
        </w:rPr>
      </w:pPr>
    </w:p>
    <w:p w14:paraId="49466A8D" w14:textId="77777777" w:rsidR="00564AAA" w:rsidRPr="001A1F80" w:rsidRDefault="00564AAA" w:rsidP="00564AAA">
      <w:pPr>
        <w:jc w:val="center"/>
        <w:rPr>
          <w:i/>
          <w:sz w:val="20"/>
          <w:szCs w:val="20"/>
        </w:rPr>
      </w:pPr>
    </w:p>
    <w:p w14:paraId="2D728528" w14:textId="77777777" w:rsidR="00564AAA" w:rsidRDefault="00564AAA" w:rsidP="00564AAA">
      <w:pPr>
        <w:jc w:val="center"/>
        <w:rPr>
          <w:b/>
          <w:i/>
        </w:rPr>
      </w:pPr>
    </w:p>
    <w:p w14:paraId="7A1DC458" w14:textId="77777777" w:rsidR="00AE0063" w:rsidRDefault="00AE0063" w:rsidP="00564AAA">
      <w:pPr>
        <w:jc w:val="center"/>
        <w:rPr>
          <w:b/>
          <w:i/>
        </w:rPr>
      </w:pPr>
    </w:p>
    <w:p w14:paraId="63026EBC" w14:textId="77777777" w:rsidR="00AE0063" w:rsidRDefault="00AE0063" w:rsidP="00564AAA">
      <w:pPr>
        <w:jc w:val="center"/>
        <w:rPr>
          <w:b/>
          <w:i/>
        </w:rPr>
      </w:pPr>
    </w:p>
    <w:p w14:paraId="251FBA82" w14:textId="77777777" w:rsidR="00AE0063" w:rsidRPr="00E67C78" w:rsidRDefault="00AE0063" w:rsidP="00AE0063">
      <w:pPr>
        <w:rPr>
          <w:rFonts w:ascii="Times New Roman Bold Italic" w:eastAsiaTheme="minorHAnsi" w:hAnsi="Times New Roman Bold Italic" w:cstheme="minorBidi"/>
        </w:rPr>
      </w:pPr>
      <w:r w:rsidRPr="00E67C78">
        <w:rPr>
          <w:rFonts w:ascii="Times New Roman Bold Italic" w:eastAsiaTheme="minorHAnsi" w:hAnsi="Times New Roman Bold Italic" w:cstheme="minorBidi"/>
        </w:rPr>
        <w:lastRenderedPageBreak/>
        <w:t>New York State Common Core-</w:t>
      </w:r>
    </w:p>
    <w:p w14:paraId="4D42C952" w14:textId="77777777" w:rsidR="00AE0063" w:rsidRPr="00E67C78" w:rsidRDefault="00AE0063" w:rsidP="00AE0063">
      <w:pPr>
        <w:rPr>
          <w:rFonts w:eastAsiaTheme="minorHAnsi" w:cstheme="minorBidi"/>
        </w:rPr>
      </w:pPr>
      <w:r w:rsidRPr="00E67C78">
        <w:rPr>
          <w:rFonts w:eastAsiaTheme="minorHAnsi" w:cstheme="minorBidi"/>
        </w:rPr>
        <w:t>L.6- Analyze a case in which grasping point of view requires distinguishing what is directly stated in a text from what is really meant.</w:t>
      </w:r>
    </w:p>
    <w:p w14:paraId="16321C31" w14:textId="77777777" w:rsidR="00AE0063" w:rsidRPr="00E67C78" w:rsidRDefault="00AE0063" w:rsidP="00AE0063">
      <w:pPr>
        <w:rPr>
          <w:rFonts w:eastAsiaTheme="minorHAnsi" w:cstheme="minorBidi"/>
        </w:rPr>
      </w:pPr>
      <w:proofErr w:type="gramStart"/>
      <w:r w:rsidRPr="00E67C78">
        <w:rPr>
          <w:rFonts w:eastAsiaTheme="minorHAnsi" w:cstheme="minorBidi"/>
        </w:rPr>
        <w:t>R.1- Cite strong and thorough textual evidence to support analysis of what the text says explicitly as well as inferences drawn from the text, including determining where the text leaves matters uncertain.</w:t>
      </w:r>
      <w:proofErr w:type="gramEnd"/>
    </w:p>
    <w:p w14:paraId="1B704FA1" w14:textId="77777777" w:rsidR="00AE0063" w:rsidRPr="00E67C78" w:rsidRDefault="00AE0063" w:rsidP="00AE0063">
      <w:pPr>
        <w:rPr>
          <w:rFonts w:eastAsiaTheme="minorHAnsi" w:cstheme="minorBidi"/>
        </w:rPr>
      </w:pPr>
      <w:proofErr w:type="gramStart"/>
      <w:r w:rsidRPr="00E67C78">
        <w:rPr>
          <w:rFonts w:eastAsiaTheme="minorHAnsi" w:cstheme="minorBidi"/>
        </w:rPr>
        <w:t>W.9- Draw evidence from literary or informational texts to support analysis, reflection, and research.</w:t>
      </w:r>
      <w:proofErr w:type="gramEnd"/>
    </w:p>
    <w:p w14:paraId="3EABA66F" w14:textId="77777777" w:rsidR="00AE0063" w:rsidRPr="00E67C78" w:rsidRDefault="00AE0063" w:rsidP="00AE0063">
      <w:pPr>
        <w:rPr>
          <w:rFonts w:eastAsiaTheme="minorHAnsi" w:cstheme="minorBidi"/>
        </w:rPr>
      </w:pPr>
    </w:p>
    <w:p w14:paraId="5A1CCD16" w14:textId="77777777" w:rsidR="00AE0063" w:rsidRPr="00E67C78" w:rsidRDefault="00AE0063" w:rsidP="00AE0063">
      <w:pPr>
        <w:rPr>
          <w:rFonts w:eastAsiaTheme="minorHAnsi" w:cstheme="minorBidi"/>
          <w:b/>
          <w:i/>
        </w:rPr>
      </w:pPr>
      <w:r w:rsidRPr="00E67C78">
        <w:rPr>
          <w:rFonts w:eastAsiaTheme="minorHAnsi" w:cstheme="minorBidi"/>
          <w:b/>
          <w:i/>
        </w:rPr>
        <w:t>Objective-</w:t>
      </w:r>
    </w:p>
    <w:p w14:paraId="1DF499E3" w14:textId="77777777" w:rsidR="00AE0063" w:rsidRPr="00E67C78" w:rsidRDefault="00AE0063" w:rsidP="00AE0063">
      <w:pPr>
        <w:rPr>
          <w:rFonts w:eastAsiaTheme="minorHAnsi" w:cstheme="minorBidi"/>
        </w:rPr>
      </w:pPr>
      <w:r w:rsidRPr="00E67C78">
        <w:rPr>
          <w:rFonts w:eastAsiaTheme="minorHAnsi" w:cstheme="minorBidi"/>
        </w:rPr>
        <w:t xml:space="preserve">The objective of this lesson is </w:t>
      </w:r>
      <w:r>
        <w:rPr>
          <w:rFonts w:eastAsiaTheme="minorHAnsi" w:cstheme="minorBidi"/>
        </w:rPr>
        <w:t>to modify Module 2 to make it more applicable to the special education classroom, and therefore individual student.</w:t>
      </w:r>
    </w:p>
    <w:p w14:paraId="4BC06B96" w14:textId="77777777" w:rsidR="00AE0063" w:rsidRPr="00E67C78" w:rsidRDefault="00AE0063" w:rsidP="00AE0063">
      <w:pPr>
        <w:rPr>
          <w:rFonts w:eastAsiaTheme="minorHAnsi" w:cstheme="minorBidi"/>
        </w:rPr>
      </w:pPr>
    </w:p>
    <w:p w14:paraId="2FEC3654" w14:textId="77777777" w:rsidR="00AE0063" w:rsidRDefault="00AE0063" w:rsidP="00AE0063">
      <w:pPr>
        <w:pBdr>
          <w:top w:val="single" w:sz="4" w:space="1" w:color="auto"/>
          <w:left w:val="single" w:sz="4" w:space="4" w:color="auto"/>
          <w:bottom w:val="single" w:sz="4" w:space="1" w:color="auto"/>
          <w:right w:val="single" w:sz="4" w:space="4" w:color="auto"/>
        </w:pBdr>
        <w:rPr>
          <w:rFonts w:eastAsiaTheme="minorHAnsi" w:cstheme="minorBidi"/>
        </w:rPr>
      </w:pPr>
      <w:r w:rsidRPr="00E67C78">
        <w:rPr>
          <w:rFonts w:ascii="Times New Roman Bold Italic" w:eastAsiaTheme="minorHAnsi" w:hAnsi="Times New Roman Bold Italic" w:cstheme="minorBidi"/>
        </w:rPr>
        <w:t>Aim-</w:t>
      </w:r>
      <w:r w:rsidRPr="00E67C78">
        <w:rPr>
          <w:rFonts w:eastAsiaTheme="minorHAnsi" w:cstheme="minorBidi"/>
        </w:rPr>
        <w:t xml:space="preserve"> </w:t>
      </w:r>
      <w:r w:rsidRPr="00E67C78">
        <w:rPr>
          <w:rFonts w:eastAsiaTheme="minorHAnsi" w:cstheme="minorBidi"/>
        </w:rPr>
        <w:tab/>
      </w:r>
      <w:r w:rsidRPr="00E67C78">
        <w:rPr>
          <w:rFonts w:eastAsiaTheme="minorHAnsi" w:cstheme="minorBidi"/>
        </w:rPr>
        <w:tab/>
      </w:r>
      <w:r w:rsidRPr="008F5906">
        <w:rPr>
          <w:rFonts w:eastAsiaTheme="minorHAnsi" w:cstheme="minorBidi"/>
        </w:rPr>
        <w:t xml:space="preserve">Understanding </w:t>
      </w:r>
      <w:r>
        <w:rPr>
          <w:rFonts w:eastAsiaTheme="minorHAnsi" w:cstheme="minorBidi"/>
        </w:rPr>
        <w:t>h</w:t>
      </w:r>
      <w:r w:rsidRPr="008F5906">
        <w:rPr>
          <w:rFonts w:eastAsiaTheme="minorHAnsi" w:cstheme="minorBidi"/>
        </w:rPr>
        <w:t xml:space="preserve">ow Thoreau discusses bringing about a peaceful revolution </w:t>
      </w:r>
    </w:p>
    <w:p w14:paraId="13ED1061" w14:textId="77777777" w:rsidR="00AE0063" w:rsidRPr="00E67C78" w:rsidRDefault="00AE0063" w:rsidP="00355E46">
      <w:pPr>
        <w:pBdr>
          <w:top w:val="single" w:sz="4" w:space="1" w:color="auto"/>
          <w:left w:val="single" w:sz="4" w:space="4" w:color="auto"/>
          <w:bottom w:val="single" w:sz="4" w:space="1" w:color="auto"/>
          <w:right w:val="single" w:sz="4" w:space="4" w:color="auto"/>
        </w:pBdr>
        <w:ind w:left="1440" w:hanging="1440"/>
        <w:rPr>
          <w:rFonts w:eastAsiaTheme="minorHAnsi" w:cstheme="minorBidi"/>
        </w:rPr>
      </w:pPr>
      <w:proofErr w:type="gramStart"/>
      <w:r w:rsidRPr="00E67C78">
        <w:rPr>
          <w:rFonts w:ascii="Times New Roman Bold Italic" w:eastAsiaTheme="minorHAnsi" w:hAnsi="Times New Roman Bold Italic" w:cstheme="minorBidi"/>
        </w:rPr>
        <w:t>Do</w:t>
      </w:r>
      <w:proofErr w:type="gramEnd"/>
      <w:r w:rsidRPr="00E67C78">
        <w:rPr>
          <w:rFonts w:ascii="Times New Roman Bold Italic" w:eastAsiaTheme="minorHAnsi" w:hAnsi="Times New Roman Bold Italic" w:cstheme="minorBidi"/>
        </w:rPr>
        <w:t xml:space="preserve"> Now-</w:t>
      </w:r>
      <w:r w:rsidRPr="00E67C78">
        <w:rPr>
          <w:rFonts w:eastAsiaTheme="minorHAnsi" w:cstheme="minorBidi"/>
        </w:rPr>
        <w:tab/>
      </w:r>
      <w:r w:rsidRPr="008F5906">
        <w:rPr>
          <w:rFonts w:eastAsiaTheme="minorHAnsi" w:cstheme="minorBidi"/>
        </w:rPr>
        <w:t>If someone truly wants change, what is the best way, in your opinion, to bring that change about?</w:t>
      </w:r>
      <w:r w:rsidRPr="008F5906">
        <w:rPr>
          <w:rFonts w:eastAsiaTheme="minorHAnsi" w:cstheme="minorBidi"/>
          <w:i/>
        </w:rPr>
        <w:t xml:space="preserve"> </w:t>
      </w:r>
      <w:r w:rsidRPr="009258B6">
        <w:rPr>
          <w:rFonts w:eastAsiaTheme="minorHAnsi" w:cstheme="minorBidi"/>
          <w:i/>
        </w:rPr>
        <w:t>(See “Reflection Connection”</w:t>
      </w:r>
      <w:r>
        <w:rPr>
          <w:rFonts w:eastAsiaTheme="minorHAnsi" w:cstheme="minorBidi"/>
          <w:i/>
        </w:rPr>
        <w:t xml:space="preserve"> </w:t>
      </w:r>
      <w:r w:rsidRPr="009258B6">
        <w:rPr>
          <w:rFonts w:eastAsiaTheme="minorHAnsi" w:cstheme="minorBidi"/>
          <w:i/>
        </w:rPr>
        <w:t>on worksheet for this prompt.)</w:t>
      </w:r>
    </w:p>
    <w:p w14:paraId="089A273E" w14:textId="77777777" w:rsidR="00AE0063" w:rsidRPr="00E67C78" w:rsidRDefault="00AE0063" w:rsidP="00AE0063">
      <w:pPr>
        <w:rPr>
          <w:rFonts w:eastAsiaTheme="minorHAnsi" w:cstheme="minorBidi"/>
        </w:rPr>
      </w:pPr>
    </w:p>
    <w:p w14:paraId="1CE02C60" w14:textId="77777777" w:rsidR="00AE0063" w:rsidRPr="00E67C78" w:rsidRDefault="00AE0063" w:rsidP="00AE0063">
      <w:pPr>
        <w:rPr>
          <w:rFonts w:ascii="Times New Roman Italic" w:eastAsiaTheme="minorHAnsi" w:hAnsi="Times New Roman Italic" w:cstheme="minorBidi"/>
        </w:rPr>
      </w:pPr>
      <w:r w:rsidRPr="00E67C78">
        <w:rPr>
          <w:rFonts w:ascii="Times New Roman Italic" w:eastAsiaTheme="minorHAnsi" w:hAnsi="Times New Roman Italic" w:cstheme="minorBidi"/>
        </w:rPr>
        <w:t>Procedure-</w:t>
      </w:r>
    </w:p>
    <w:p w14:paraId="5F1310DA" w14:textId="77777777" w:rsidR="00AE0063" w:rsidRDefault="00AE0063" w:rsidP="00AE0063">
      <w:pPr>
        <w:numPr>
          <w:ilvl w:val="0"/>
          <w:numId w:val="41"/>
        </w:numPr>
        <w:contextualSpacing/>
        <w:rPr>
          <w:rFonts w:eastAsiaTheme="minorHAnsi" w:cstheme="minorBidi"/>
        </w:rPr>
      </w:pPr>
      <w:r w:rsidRPr="00E67C78">
        <w:rPr>
          <w:rFonts w:eastAsiaTheme="minorHAnsi" w:cstheme="minorBidi"/>
        </w:rPr>
        <w:t xml:space="preserve">Students will </w:t>
      </w:r>
      <w:r>
        <w:rPr>
          <w:rFonts w:eastAsiaTheme="minorHAnsi" w:cstheme="minorBidi"/>
        </w:rPr>
        <w:t xml:space="preserve">review </w:t>
      </w:r>
      <w:r w:rsidRPr="009258B6">
        <w:rPr>
          <w:rFonts w:eastAsiaTheme="minorHAnsi" w:cstheme="minorBidi"/>
          <w:i/>
        </w:rPr>
        <w:t>Vocabulary to Know</w:t>
      </w:r>
      <w:r>
        <w:rPr>
          <w:rFonts w:eastAsiaTheme="minorHAnsi" w:cstheme="minorBidi"/>
        </w:rPr>
        <w:t>:</w:t>
      </w:r>
    </w:p>
    <w:p w14:paraId="519035ED" w14:textId="77777777" w:rsidR="00AE0063" w:rsidRDefault="00AE0063" w:rsidP="00AE0063">
      <w:pPr>
        <w:numPr>
          <w:ilvl w:val="0"/>
          <w:numId w:val="42"/>
        </w:numPr>
        <w:rPr>
          <w:rFonts w:ascii="Comic Sans MS" w:hAnsi="Comic Sans MS"/>
        </w:rPr>
      </w:pPr>
      <w:r w:rsidRPr="00806AB9">
        <w:rPr>
          <w:rFonts w:ascii="Comic Sans MS" w:hAnsi="Comic Sans MS"/>
          <w:bCs/>
          <w:iCs/>
        </w:rPr>
        <w:t>a</w:t>
      </w:r>
      <w:r>
        <w:rPr>
          <w:rFonts w:ascii="Comic Sans MS" w:hAnsi="Comic Sans MS"/>
          <w:bCs/>
          <w:iCs/>
        </w:rPr>
        <w:t>ggrieved</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having suffered from unfair treatment</w:t>
      </w:r>
    </w:p>
    <w:p w14:paraId="5CD09403" w14:textId="77777777" w:rsidR="00AE0063" w:rsidRDefault="00AE0063" w:rsidP="00AE0063">
      <w:pPr>
        <w:numPr>
          <w:ilvl w:val="0"/>
          <w:numId w:val="42"/>
        </w:numPr>
        <w:rPr>
          <w:rFonts w:ascii="Comic Sans MS" w:hAnsi="Comic Sans MS"/>
        </w:rPr>
      </w:pPr>
      <w:r w:rsidRPr="00AE0063">
        <w:rPr>
          <w:rFonts w:ascii="Comic Sans MS" w:hAnsi="Comic Sans MS"/>
          <w:bCs/>
          <w:iCs/>
        </w:rPr>
        <w:t>desponding (adj.)- feeling depressed by loss of hope, confidence, or courage</w:t>
      </w:r>
    </w:p>
    <w:p w14:paraId="27424229" w14:textId="77777777" w:rsidR="00AE0063" w:rsidRDefault="00AE0063" w:rsidP="00AE0063">
      <w:pPr>
        <w:numPr>
          <w:ilvl w:val="0"/>
          <w:numId w:val="42"/>
        </w:numPr>
        <w:rPr>
          <w:rFonts w:ascii="Comic Sans MS" w:hAnsi="Comic Sans MS"/>
        </w:rPr>
      </w:pPr>
      <w:proofErr w:type="gramStart"/>
      <w:r w:rsidRPr="00AE0063">
        <w:rPr>
          <w:rFonts w:ascii="Comic Sans MS" w:hAnsi="Comic Sans MS"/>
          <w:bCs/>
          <w:iCs/>
        </w:rPr>
        <w:t>influence</w:t>
      </w:r>
      <w:proofErr w:type="gramEnd"/>
      <w:r w:rsidRPr="00AE0063">
        <w:rPr>
          <w:rFonts w:ascii="Comic Sans MS" w:hAnsi="Comic Sans MS"/>
          <w:bCs/>
          <w:iCs/>
        </w:rPr>
        <w:t xml:space="preserve"> (n.)- the power to change or affect someone or something</w:t>
      </w:r>
    </w:p>
    <w:p w14:paraId="20B99AAA" w14:textId="77777777" w:rsidR="00AE0063" w:rsidRDefault="00AE0063" w:rsidP="00AE0063">
      <w:pPr>
        <w:numPr>
          <w:ilvl w:val="0"/>
          <w:numId w:val="42"/>
        </w:numPr>
        <w:rPr>
          <w:rFonts w:ascii="Comic Sans MS" w:hAnsi="Comic Sans MS"/>
        </w:rPr>
      </w:pPr>
      <w:r w:rsidRPr="00AE0063">
        <w:rPr>
          <w:rFonts w:ascii="Comic Sans MS" w:hAnsi="Comic Sans MS"/>
          <w:bCs/>
          <w:iCs/>
        </w:rPr>
        <w:t>effectual (adj.)- producing a desired result or effect</w:t>
      </w:r>
    </w:p>
    <w:p w14:paraId="7CF33A15" w14:textId="0B6F303F" w:rsidR="00AE0063" w:rsidRPr="00AE0063" w:rsidRDefault="00AE0063" w:rsidP="00AE0063">
      <w:pPr>
        <w:numPr>
          <w:ilvl w:val="0"/>
          <w:numId w:val="42"/>
        </w:numPr>
        <w:rPr>
          <w:rFonts w:ascii="Comic Sans MS" w:hAnsi="Comic Sans MS"/>
        </w:rPr>
      </w:pPr>
      <w:r w:rsidRPr="00AE0063">
        <w:rPr>
          <w:rFonts w:ascii="Comic Sans MS" w:hAnsi="Comic Sans MS"/>
          <w:bCs/>
          <w:iCs/>
        </w:rPr>
        <w:t>diabolical (adj.)- extremely evil</w:t>
      </w:r>
    </w:p>
    <w:p w14:paraId="1A084027" w14:textId="77777777" w:rsidR="00AE0063" w:rsidRPr="00E67C78" w:rsidRDefault="00AE0063" w:rsidP="00AE0063">
      <w:pPr>
        <w:contextualSpacing/>
        <w:rPr>
          <w:rFonts w:eastAsiaTheme="minorHAnsi" w:cstheme="minorBidi"/>
        </w:rPr>
      </w:pPr>
    </w:p>
    <w:p w14:paraId="4991C9B2" w14:textId="77777777" w:rsidR="00AE0063" w:rsidRDefault="00AE0063" w:rsidP="00AE0063">
      <w:pPr>
        <w:numPr>
          <w:ilvl w:val="0"/>
          <w:numId w:val="41"/>
        </w:numPr>
        <w:contextualSpacing/>
        <w:rPr>
          <w:rFonts w:eastAsiaTheme="minorHAnsi" w:cstheme="minorBidi"/>
        </w:rPr>
      </w:pPr>
      <w:r>
        <w:rPr>
          <w:rFonts w:eastAsiaTheme="minorHAnsi" w:cstheme="minorBidi"/>
        </w:rPr>
        <w:t xml:space="preserve">Think-Pair-Share </w:t>
      </w:r>
      <w:proofErr w:type="spellStart"/>
      <w:r>
        <w:rPr>
          <w:rFonts w:eastAsiaTheme="minorHAnsi" w:cstheme="minorBidi"/>
        </w:rPr>
        <w:t>the</w:t>
      </w:r>
      <w:proofErr w:type="spellEnd"/>
      <w:r>
        <w:rPr>
          <w:rFonts w:eastAsiaTheme="minorHAnsi" w:cstheme="minorBidi"/>
        </w:rPr>
        <w:t xml:space="preserve"> Do Now/Reflection Connection topic</w:t>
      </w:r>
    </w:p>
    <w:p w14:paraId="78F38DF9" w14:textId="77777777" w:rsidR="00AE0063" w:rsidRPr="006F01F5" w:rsidRDefault="00AE0063" w:rsidP="00AE0063">
      <w:pPr>
        <w:numPr>
          <w:ilvl w:val="1"/>
          <w:numId w:val="41"/>
        </w:numPr>
        <w:contextualSpacing/>
        <w:rPr>
          <w:rFonts w:eastAsiaTheme="minorHAnsi" w:cstheme="minorBidi"/>
        </w:rPr>
      </w:pPr>
      <w:r>
        <w:rPr>
          <w:rFonts w:eastAsiaTheme="minorHAnsi" w:cstheme="minorBidi"/>
        </w:rPr>
        <w:t xml:space="preserve">Students will complete an “I am” poem </w:t>
      </w:r>
    </w:p>
    <w:p w14:paraId="329A8145" w14:textId="77777777" w:rsidR="00AE0063" w:rsidRDefault="00AE0063" w:rsidP="00AE0063">
      <w:pPr>
        <w:numPr>
          <w:ilvl w:val="1"/>
          <w:numId w:val="41"/>
        </w:numPr>
        <w:contextualSpacing/>
        <w:rPr>
          <w:rFonts w:eastAsiaTheme="minorHAnsi" w:cstheme="minorBidi"/>
        </w:rPr>
      </w:pPr>
      <w:r>
        <w:rPr>
          <w:rFonts w:eastAsiaTheme="minorHAnsi" w:cstheme="minorBidi"/>
        </w:rPr>
        <w:t xml:space="preserve">The class will take volunteers to read their responses aloud </w:t>
      </w:r>
    </w:p>
    <w:p w14:paraId="6C5DF8A0" w14:textId="77777777" w:rsidR="00AE0063" w:rsidRDefault="00AE0063" w:rsidP="00AE0063">
      <w:pPr>
        <w:numPr>
          <w:ilvl w:val="1"/>
          <w:numId w:val="41"/>
        </w:numPr>
        <w:contextualSpacing/>
        <w:rPr>
          <w:rFonts w:eastAsiaTheme="minorHAnsi" w:cstheme="minorBidi"/>
        </w:rPr>
      </w:pPr>
      <w:r>
        <w:rPr>
          <w:rFonts w:eastAsiaTheme="minorHAnsi" w:cstheme="minorBidi"/>
        </w:rPr>
        <w:t>This poem will be collected for review</w:t>
      </w:r>
    </w:p>
    <w:p w14:paraId="439A951D" w14:textId="77777777" w:rsidR="00AE0063" w:rsidRPr="00E67C78" w:rsidRDefault="00AE0063" w:rsidP="00AE0063">
      <w:pPr>
        <w:ind w:left="1440"/>
        <w:contextualSpacing/>
        <w:rPr>
          <w:rFonts w:eastAsiaTheme="minorHAnsi" w:cstheme="minorBidi"/>
        </w:rPr>
      </w:pPr>
    </w:p>
    <w:p w14:paraId="6C17F3AE" w14:textId="77777777" w:rsidR="00AE0063" w:rsidRPr="00AE0063" w:rsidRDefault="00AE0063" w:rsidP="00AE0063">
      <w:pPr>
        <w:numPr>
          <w:ilvl w:val="0"/>
          <w:numId w:val="41"/>
        </w:numPr>
        <w:contextualSpacing/>
        <w:rPr>
          <w:rStyle w:val="Hyperlink"/>
          <w:rFonts w:eastAsiaTheme="minorHAnsi" w:cstheme="minorBidi"/>
          <w:color w:val="auto"/>
        </w:rPr>
      </w:pPr>
      <w:r>
        <w:rPr>
          <w:rFonts w:eastAsiaTheme="minorHAnsi" w:cstheme="minorBidi"/>
        </w:rPr>
        <w:t>Listen to Part 2 paragraph 1-9 being read aloud while annotating, using this clip:</w:t>
      </w:r>
      <w:r w:rsidRPr="00DE0210">
        <w:rPr>
          <w:rFonts w:ascii="JasmineUPC" w:eastAsiaTheme="minorEastAsia" w:hAnsi="JasmineUPC" w:cs="JasmineUPC"/>
          <w:color w:val="000000" w:themeColor="text1"/>
          <w:kern w:val="24"/>
          <w:sz w:val="72"/>
          <w:szCs w:val="72"/>
        </w:rPr>
        <w:t xml:space="preserve"> </w:t>
      </w:r>
      <w:hyperlink r:id="rId75" w:history="1">
        <w:r w:rsidRPr="00DE0210">
          <w:rPr>
            <w:rStyle w:val="Hyperlink"/>
            <w:rFonts w:eastAsiaTheme="minorHAnsi" w:cstheme="minorBidi"/>
          </w:rPr>
          <w:t>https://</w:t>
        </w:r>
      </w:hyperlink>
      <w:hyperlink r:id="rId76" w:history="1">
        <w:r w:rsidRPr="00DE0210">
          <w:rPr>
            <w:rStyle w:val="Hyperlink"/>
            <w:rFonts w:eastAsiaTheme="minorHAnsi" w:cstheme="minorBidi"/>
          </w:rPr>
          <w:t>www.youtube.com/watch?v=nLtrabKgaIA</w:t>
        </w:r>
      </w:hyperlink>
    </w:p>
    <w:p w14:paraId="1C57442B" w14:textId="77777777" w:rsidR="00AE0063" w:rsidRPr="00FF1A26" w:rsidRDefault="00AE0063" w:rsidP="00AE0063">
      <w:pPr>
        <w:ind w:left="720"/>
        <w:contextualSpacing/>
        <w:rPr>
          <w:rFonts w:eastAsiaTheme="minorHAnsi" w:cstheme="minorBidi"/>
        </w:rPr>
      </w:pPr>
    </w:p>
    <w:p w14:paraId="6DEC4714" w14:textId="77777777" w:rsidR="00AE0063" w:rsidRDefault="00AE0063" w:rsidP="00AE0063">
      <w:pPr>
        <w:numPr>
          <w:ilvl w:val="0"/>
          <w:numId w:val="41"/>
        </w:numPr>
        <w:contextualSpacing/>
        <w:rPr>
          <w:rFonts w:eastAsiaTheme="minorHAnsi" w:cstheme="minorBidi"/>
        </w:rPr>
      </w:pPr>
      <w:r>
        <w:rPr>
          <w:rFonts w:eastAsiaTheme="minorHAnsi" w:cstheme="minorBidi"/>
        </w:rPr>
        <w:t xml:space="preserve">Read one question at a time and then read the passage until the answer is revealed. </w:t>
      </w:r>
    </w:p>
    <w:p w14:paraId="5ADED5CC" w14:textId="77777777" w:rsidR="00AE0063" w:rsidRDefault="00AE0063" w:rsidP="00AE0063">
      <w:pPr>
        <w:contextualSpacing/>
        <w:rPr>
          <w:rFonts w:eastAsiaTheme="minorHAnsi" w:cstheme="minorBidi"/>
        </w:rPr>
      </w:pPr>
    </w:p>
    <w:p w14:paraId="1C6FC7A0" w14:textId="77777777" w:rsidR="00AE0063" w:rsidRDefault="00AE0063" w:rsidP="00AE0063">
      <w:pPr>
        <w:numPr>
          <w:ilvl w:val="0"/>
          <w:numId w:val="41"/>
        </w:numPr>
        <w:contextualSpacing/>
        <w:rPr>
          <w:rFonts w:eastAsiaTheme="minorHAnsi" w:cstheme="minorBidi"/>
        </w:rPr>
      </w:pPr>
      <w:r>
        <w:rPr>
          <w:rFonts w:eastAsiaTheme="minorHAnsi" w:cstheme="minorBidi"/>
        </w:rPr>
        <w:t>Students will meet with their groups to discuss answers and to assist one another.</w:t>
      </w:r>
    </w:p>
    <w:p w14:paraId="37A14350" w14:textId="77777777" w:rsidR="00AE0063" w:rsidRDefault="00AE0063" w:rsidP="00AE0063">
      <w:pPr>
        <w:contextualSpacing/>
        <w:rPr>
          <w:rFonts w:eastAsiaTheme="minorHAnsi" w:cstheme="minorBidi"/>
        </w:rPr>
      </w:pPr>
    </w:p>
    <w:p w14:paraId="0749F442" w14:textId="77777777" w:rsidR="00AE0063" w:rsidRDefault="00AE0063" w:rsidP="00AE0063">
      <w:pPr>
        <w:numPr>
          <w:ilvl w:val="0"/>
          <w:numId w:val="41"/>
        </w:numPr>
        <w:contextualSpacing/>
        <w:rPr>
          <w:rFonts w:eastAsiaTheme="minorHAnsi" w:cstheme="minorBidi"/>
        </w:rPr>
      </w:pPr>
      <w:r>
        <w:rPr>
          <w:rFonts w:eastAsiaTheme="minorHAnsi" w:cstheme="minorBidi"/>
        </w:rPr>
        <w:t xml:space="preserve">Each group will be assigned one question to present to the class. </w:t>
      </w:r>
    </w:p>
    <w:p w14:paraId="3B2C451E" w14:textId="77777777" w:rsidR="00AE0063" w:rsidRPr="00E67C78" w:rsidRDefault="00AE0063" w:rsidP="00AE0063">
      <w:pPr>
        <w:rPr>
          <w:rFonts w:eastAsiaTheme="minorHAnsi" w:cstheme="minorBidi"/>
        </w:rPr>
      </w:pPr>
    </w:p>
    <w:p w14:paraId="2C647222" w14:textId="77777777" w:rsidR="00AE0063" w:rsidRPr="00756E1D" w:rsidRDefault="00AE0063" w:rsidP="00AE0063">
      <w:pPr>
        <w:ind w:left="1080" w:hanging="1080"/>
        <w:rPr>
          <w:rFonts w:eastAsiaTheme="minorHAnsi" w:cstheme="minorBidi"/>
        </w:rPr>
      </w:pPr>
      <w:r w:rsidRPr="00240F0F">
        <w:rPr>
          <w:rFonts w:ascii="Times New Roman Italic" w:eastAsiaTheme="minorHAnsi" w:hAnsi="Times New Roman Italic" w:cstheme="minorBidi"/>
          <w:b/>
        </w:rPr>
        <w:t>Closure-</w:t>
      </w:r>
      <w:r w:rsidRPr="00E67C78">
        <w:rPr>
          <w:rFonts w:eastAsiaTheme="minorHAnsi" w:cstheme="minorBidi"/>
        </w:rPr>
        <w:t xml:space="preserve"> </w:t>
      </w:r>
      <w:r w:rsidRPr="00E67C78">
        <w:rPr>
          <w:rFonts w:eastAsiaTheme="minorHAnsi" w:cstheme="minorBidi"/>
        </w:rPr>
        <w:tab/>
      </w:r>
      <w:r>
        <w:rPr>
          <w:rFonts w:eastAsiaTheme="minorHAnsi" w:cstheme="minorBidi"/>
        </w:rPr>
        <w:t xml:space="preserve">Quick Write: </w:t>
      </w:r>
      <w:r w:rsidRPr="00F1482D">
        <w:rPr>
          <w:rFonts w:eastAsiaTheme="minorHAnsi" w:cstheme="minorBidi"/>
          <w:i/>
        </w:rPr>
        <w:t>Read paragraphs 10-12. What relationship does Thoreau establish between wealth and morality in part 2, paragraph 10? Respond in paragraph format, using at least 3 of our new vocabulary terms!</w:t>
      </w:r>
    </w:p>
    <w:p w14:paraId="247B3AD9" w14:textId="77777777" w:rsidR="00AE0063" w:rsidRPr="00E67C78" w:rsidRDefault="00AE0063" w:rsidP="00AE0063">
      <w:pPr>
        <w:ind w:left="1080" w:hanging="1080"/>
        <w:rPr>
          <w:rFonts w:eastAsiaTheme="minorHAnsi" w:cstheme="minorBidi"/>
        </w:rPr>
      </w:pPr>
    </w:p>
    <w:p w14:paraId="268D6F06" w14:textId="77777777" w:rsidR="00AE0063" w:rsidRPr="00E67C78" w:rsidRDefault="00AE0063" w:rsidP="00AE0063">
      <w:pPr>
        <w:ind w:left="1440" w:hanging="1440"/>
        <w:rPr>
          <w:rFonts w:eastAsiaTheme="minorHAnsi" w:cstheme="minorBidi"/>
        </w:rPr>
      </w:pPr>
      <w:r w:rsidRPr="00240F0F">
        <w:rPr>
          <w:rFonts w:ascii="Times New Roman Italic" w:eastAsiaTheme="minorHAnsi" w:hAnsi="Times New Roman Italic" w:cstheme="minorBidi"/>
          <w:b/>
        </w:rPr>
        <w:t>Homework-</w:t>
      </w:r>
      <w:r w:rsidRPr="00E67C78">
        <w:rPr>
          <w:rFonts w:eastAsiaTheme="minorHAnsi" w:cstheme="minorBidi"/>
        </w:rPr>
        <w:tab/>
      </w:r>
      <w:r>
        <w:rPr>
          <w:rFonts w:eastAsiaTheme="minorHAnsi" w:cstheme="minorBidi"/>
        </w:rPr>
        <w:t xml:space="preserve">Review part 2 paragraphs 1-12 notes, vocabulary terms, and discussion questions. Complete the Quick Write assignment. </w:t>
      </w:r>
    </w:p>
    <w:p w14:paraId="1AE90B01" w14:textId="77777777" w:rsidR="00AE0063" w:rsidRDefault="00AE0063" w:rsidP="00AE0063"/>
    <w:p w14:paraId="6F5F0B6B" w14:textId="77777777" w:rsidR="00AE0063" w:rsidRDefault="00AE0063" w:rsidP="00564AAA">
      <w:pPr>
        <w:jc w:val="center"/>
        <w:rPr>
          <w:b/>
          <w:i/>
        </w:rPr>
      </w:pPr>
    </w:p>
    <w:p w14:paraId="1D6B1285" w14:textId="6C0DDAB3" w:rsidR="00564AAA" w:rsidRDefault="002337C6" w:rsidP="00564AAA">
      <w:pPr>
        <w:jc w:val="center"/>
        <w:rPr>
          <w:b/>
          <w:i/>
        </w:rPr>
      </w:pPr>
      <w:r>
        <w:rPr>
          <w:noProof/>
        </w:rPr>
        <w:lastRenderedPageBreak/>
        <w:drawing>
          <wp:inline distT="0" distB="0" distL="0" distR="0" wp14:anchorId="6A8C05E7" wp14:editId="2AFA8C11">
            <wp:extent cx="5791200" cy="8510546"/>
            <wp:effectExtent l="0" t="0" r="0" b="508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49839" t="7435" r="13302" b="5897"/>
                    <a:stretch/>
                  </pic:blipFill>
                  <pic:spPr bwMode="auto">
                    <a:xfrm>
                      <a:off x="0" y="0"/>
                      <a:ext cx="5791200" cy="8510546"/>
                    </a:xfrm>
                    <a:prstGeom prst="rect">
                      <a:avLst/>
                    </a:prstGeom>
                    <a:ln>
                      <a:noFill/>
                    </a:ln>
                    <a:extLst>
                      <a:ext uri="{53640926-AAD7-44D8-BBD7-CCE9431645EC}">
                        <a14:shadowObscured xmlns:a14="http://schemas.microsoft.com/office/drawing/2010/main"/>
                      </a:ext>
                    </a:extLst>
                  </pic:spPr>
                </pic:pic>
              </a:graphicData>
            </a:graphic>
          </wp:inline>
        </w:drawing>
      </w:r>
    </w:p>
    <w:p w14:paraId="4F8F88A4" w14:textId="2E96F5C8" w:rsidR="002337C6" w:rsidRDefault="002337C6" w:rsidP="00564AAA">
      <w:pPr>
        <w:jc w:val="center"/>
        <w:rPr>
          <w:b/>
          <w:i/>
        </w:rPr>
      </w:pPr>
      <w:r>
        <w:rPr>
          <w:noProof/>
        </w:rPr>
        <w:lastRenderedPageBreak/>
        <w:drawing>
          <wp:inline distT="0" distB="0" distL="0" distR="0" wp14:anchorId="705FB5F9" wp14:editId="08FBF8F4">
            <wp:extent cx="5306546" cy="7810500"/>
            <wp:effectExtent l="0" t="0" r="889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49839" t="6409" r="13141" b="6411"/>
                    <a:stretch/>
                  </pic:blipFill>
                  <pic:spPr bwMode="auto">
                    <a:xfrm>
                      <a:off x="0" y="0"/>
                      <a:ext cx="5306546" cy="7810500"/>
                    </a:xfrm>
                    <a:prstGeom prst="rect">
                      <a:avLst/>
                    </a:prstGeom>
                    <a:ln>
                      <a:noFill/>
                    </a:ln>
                    <a:extLst>
                      <a:ext uri="{53640926-AAD7-44D8-BBD7-CCE9431645EC}">
                        <a14:shadowObscured xmlns:a14="http://schemas.microsoft.com/office/drawing/2010/main"/>
                      </a:ext>
                    </a:extLst>
                  </pic:spPr>
                </pic:pic>
              </a:graphicData>
            </a:graphic>
          </wp:inline>
        </w:drawing>
      </w:r>
    </w:p>
    <w:p w14:paraId="5E9865AA" w14:textId="3EE84E60" w:rsidR="002337C6" w:rsidRDefault="002337C6" w:rsidP="00564AAA">
      <w:pPr>
        <w:jc w:val="center"/>
        <w:rPr>
          <w:b/>
          <w:i/>
        </w:rPr>
      </w:pPr>
      <w:r>
        <w:rPr>
          <w:noProof/>
        </w:rPr>
        <w:lastRenderedPageBreak/>
        <w:drawing>
          <wp:inline distT="0" distB="0" distL="0" distR="0" wp14:anchorId="71139A81" wp14:editId="235DE529">
            <wp:extent cx="5343525" cy="7840282"/>
            <wp:effectExtent l="0" t="0" r="0" b="889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49839" t="6409" r="13461" b="7436"/>
                    <a:stretch/>
                  </pic:blipFill>
                  <pic:spPr bwMode="auto">
                    <a:xfrm>
                      <a:off x="0" y="0"/>
                      <a:ext cx="5343823" cy="7840720"/>
                    </a:xfrm>
                    <a:prstGeom prst="rect">
                      <a:avLst/>
                    </a:prstGeom>
                    <a:ln>
                      <a:noFill/>
                    </a:ln>
                    <a:extLst>
                      <a:ext uri="{53640926-AAD7-44D8-BBD7-CCE9431645EC}">
                        <a14:shadowObscured xmlns:a14="http://schemas.microsoft.com/office/drawing/2010/main"/>
                      </a:ext>
                    </a:extLst>
                  </pic:spPr>
                </pic:pic>
              </a:graphicData>
            </a:graphic>
          </wp:inline>
        </w:drawing>
      </w:r>
    </w:p>
    <w:p w14:paraId="67A7DE2F" w14:textId="2E2FEF12" w:rsidR="002337C6" w:rsidRDefault="002337C6" w:rsidP="00564AAA">
      <w:pPr>
        <w:jc w:val="center"/>
        <w:rPr>
          <w:b/>
          <w:i/>
        </w:rPr>
      </w:pPr>
      <w:r>
        <w:rPr>
          <w:noProof/>
        </w:rPr>
        <w:lastRenderedPageBreak/>
        <w:drawing>
          <wp:inline distT="0" distB="0" distL="0" distR="0" wp14:anchorId="7FF34659" wp14:editId="7451A633">
            <wp:extent cx="6238875" cy="8614346"/>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49198" t="6923" r="12500" b="8461"/>
                    <a:stretch/>
                  </pic:blipFill>
                  <pic:spPr bwMode="auto">
                    <a:xfrm>
                      <a:off x="0" y="0"/>
                      <a:ext cx="6238875" cy="8614346"/>
                    </a:xfrm>
                    <a:prstGeom prst="rect">
                      <a:avLst/>
                    </a:prstGeom>
                    <a:ln>
                      <a:noFill/>
                    </a:ln>
                    <a:extLst>
                      <a:ext uri="{53640926-AAD7-44D8-BBD7-CCE9431645EC}">
                        <a14:shadowObscured xmlns:a14="http://schemas.microsoft.com/office/drawing/2010/main"/>
                      </a:ext>
                    </a:extLst>
                  </pic:spPr>
                </pic:pic>
              </a:graphicData>
            </a:graphic>
          </wp:inline>
        </w:drawing>
      </w:r>
    </w:p>
    <w:p w14:paraId="27D5E58E" w14:textId="2167FC4E" w:rsidR="002337C6" w:rsidRDefault="002337C6" w:rsidP="00564AAA">
      <w:pPr>
        <w:jc w:val="center"/>
        <w:rPr>
          <w:b/>
          <w:i/>
        </w:rPr>
      </w:pPr>
      <w:r>
        <w:rPr>
          <w:noProof/>
        </w:rPr>
        <w:lastRenderedPageBreak/>
        <w:drawing>
          <wp:inline distT="0" distB="0" distL="0" distR="0" wp14:anchorId="2D46FF9F" wp14:editId="76E0D7CE">
            <wp:extent cx="5038725" cy="8130116"/>
            <wp:effectExtent l="0" t="0" r="0" b="444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52083" t="6666" r="14744" b="7692"/>
                    <a:stretch/>
                  </pic:blipFill>
                  <pic:spPr bwMode="auto">
                    <a:xfrm>
                      <a:off x="0" y="0"/>
                      <a:ext cx="5041469" cy="8134544"/>
                    </a:xfrm>
                    <a:prstGeom prst="rect">
                      <a:avLst/>
                    </a:prstGeom>
                    <a:ln>
                      <a:noFill/>
                    </a:ln>
                    <a:extLst>
                      <a:ext uri="{53640926-AAD7-44D8-BBD7-CCE9431645EC}">
                        <a14:shadowObscured xmlns:a14="http://schemas.microsoft.com/office/drawing/2010/main"/>
                      </a:ext>
                    </a:extLst>
                  </pic:spPr>
                </pic:pic>
              </a:graphicData>
            </a:graphic>
          </wp:inline>
        </w:drawing>
      </w:r>
    </w:p>
    <w:p w14:paraId="21CCAE1E" w14:textId="738AC5C0" w:rsidR="002337C6" w:rsidRDefault="002337C6" w:rsidP="00564AAA">
      <w:pPr>
        <w:jc w:val="center"/>
        <w:rPr>
          <w:b/>
          <w:i/>
        </w:rPr>
      </w:pPr>
      <w:r>
        <w:rPr>
          <w:noProof/>
        </w:rPr>
        <w:lastRenderedPageBreak/>
        <w:drawing>
          <wp:inline distT="0" distB="0" distL="0" distR="0" wp14:anchorId="2DD14AD1" wp14:editId="2A6684E4">
            <wp:extent cx="5035502" cy="747350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50962" t="7692" r="13622" b="8205"/>
                    <a:stretch/>
                  </pic:blipFill>
                  <pic:spPr bwMode="auto">
                    <a:xfrm>
                      <a:off x="0" y="0"/>
                      <a:ext cx="5038879" cy="7478517"/>
                    </a:xfrm>
                    <a:prstGeom prst="rect">
                      <a:avLst/>
                    </a:prstGeom>
                    <a:ln>
                      <a:noFill/>
                    </a:ln>
                    <a:extLst>
                      <a:ext uri="{53640926-AAD7-44D8-BBD7-CCE9431645EC}">
                        <a14:shadowObscured xmlns:a14="http://schemas.microsoft.com/office/drawing/2010/main"/>
                      </a:ext>
                    </a:extLst>
                  </pic:spPr>
                </pic:pic>
              </a:graphicData>
            </a:graphic>
          </wp:inline>
        </w:drawing>
      </w:r>
    </w:p>
    <w:p w14:paraId="37E3D409" w14:textId="48780F44" w:rsidR="002337C6" w:rsidRDefault="002337C6" w:rsidP="00564AAA">
      <w:pPr>
        <w:jc w:val="center"/>
        <w:rPr>
          <w:b/>
          <w:i/>
        </w:rPr>
      </w:pPr>
      <w:r>
        <w:rPr>
          <w:noProof/>
        </w:rPr>
        <w:lastRenderedPageBreak/>
        <w:drawing>
          <wp:inline distT="0" distB="0" distL="0" distR="0" wp14:anchorId="40EE7CB8" wp14:editId="637815BE">
            <wp:extent cx="5591175" cy="8164105"/>
            <wp:effectExtent l="0" t="0" r="0" b="889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50320" t="7693" r="13461" b="7693"/>
                    <a:stretch/>
                  </pic:blipFill>
                  <pic:spPr bwMode="auto">
                    <a:xfrm>
                      <a:off x="0" y="0"/>
                      <a:ext cx="5592656" cy="8166268"/>
                    </a:xfrm>
                    <a:prstGeom prst="rect">
                      <a:avLst/>
                    </a:prstGeom>
                    <a:ln>
                      <a:noFill/>
                    </a:ln>
                    <a:extLst>
                      <a:ext uri="{53640926-AAD7-44D8-BBD7-CCE9431645EC}">
                        <a14:shadowObscured xmlns:a14="http://schemas.microsoft.com/office/drawing/2010/main"/>
                      </a:ext>
                    </a:extLst>
                  </pic:spPr>
                </pic:pic>
              </a:graphicData>
            </a:graphic>
          </wp:inline>
        </w:drawing>
      </w:r>
    </w:p>
    <w:p w14:paraId="78554C1F" w14:textId="77777777" w:rsidR="003448D3" w:rsidRDefault="003448D3" w:rsidP="00475D16">
      <w:pPr>
        <w:rPr>
          <w:rFonts w:ascii="Tahoma" w:hAnsi="Tahoma" w:cs="Tahoma"/>
          <w:b/>
          <w:bCs/>
        </w:rPr>
      </w:pPr>
    </w:p>
    <w:p w14:paraId="053A5B06" w14:textId="77777777" w:rsidR="00564AAA" w:rsidRDefault="00564AAA" w:rsidP="00564AAA">
      <w:pPr>
        <w:jc w:val="center"/>
        <w:rPr>
          <w:b/>
          <w:i/>
        </w:rPr>
      </w:pPr>
      <w:r>
        <w:rPr>
          <w:b/>
          <w:i/>
        </w:rPr>
        <w:lastRenderedPageBreak/>
        <w:t>“Civil Disobedience”</w:t>
      </w:r>
    </w:p>
    <w:p w14:paraId="2AC29FE4" w14:textId="77777777" w:rsidR="00564AAA" w:rsidRPr="000C7D1E" w:rsidRDefault="00564AAA" w:rsidP="00564AAA">
      <w:pPr>
        <w:jc w:val="center"/>
        <w:rPr>
          <w:b/>
          <w:i/>
        </w:rPr>
      </w:pPr>
      <w:r w:rsidRPr="000C7D1E">
        <w:rPr>
          <w:i/>
        </w:rPr>
        <w:t>Henry David Thoreau</w:t>
      </w:r>
    </w:p>
    <w:p w14:paraId="077CB5D7" w14:textId="02E2F2A8" w:rsidR="00564AAA" w:rsidRDefault="00564AAA" w:rsidP="00564AAA">
      <w:pPr>
        <w:jc w:val="center"/>
        <w:rPr>
          <w:b/>
          <w:i/>
        </w:rPr>
      </w:pPr>
      <w:r>
        <w:rPr>
          <w:b/>
          <w:i/>
          <w:noProof/>
        </w:rPr>
        <w:drawing>
          <wp:inline distT="0" distB="0" distL="0" distR="0" wp14:anchorId="6306BE7A" wp14:editId="0E0F7AB4">
            <wp:extent cx="800100" cy="971550"/>
            <wp:effectExtent l="0" t="0" r="0" b="0"/>
            <wp:docPr id="10" name="Picture 10" descr="peace_ink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ace_inkk[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00100" cy="971550"/>
                    </a:xfrm>
                    <a:prstGeom prst="rect">
                      <a:avLst/>
                    </a:prstGeom>
                    <a:noFill/>
                    <a:ln>
                      <a:noFill/>
                    </a:ln>
                  </pic:spPr>
                </pic:pic>
              </a:graphicData>
            </a:graphic>
          </wp:inline>
        </w:drawing>
      </w:r>
    </w:p>
    <w:p w14:paraId="56589B92" w14:textId="77777777" w:rsidR="00564AAA" w:rsidRPr="001929D7" w:rsidRDefault="00564AAA" w:rsidP="00564AAA">
      <w:pPr>
        <w:jc w:val="center"/>
        <w:rPr>
          <w:i/>
        </w:rPr>
      </w:pPr>
      <w:r>
        <w:rPr>
          <w:i/>
        </w:rPr>
        <w:t>Part 2-Paragraphs 1-12</w:t>
      </w:r>
    </w:p>
    <w:p w14:paraId="20551F29" w14:textId="10CA907E" w:rsidR="00564AAA" w:rsidRPr="00741B96" w:rsidRDefault="00564AAA" w:rsidP="00564AAA">
      <w:pPr>
        <w:rPr>
          <w:rFonts w:ascii="Trajan Pro" w:hAnsi="Trajan Pro"/>
        </w:rPr>
      </w:pPr>
      <w:r>
        <w:rPr>
          <w:rFonts w:ascii="Trajan Pro" w:hAnsi="Trajan Pro"/>
          <w:b/>
          <w:noProof/>
        </w:rPr>
        <w:drawing>
          <wp:inline distT="0" distB="0" distL="0" distR="0" wp14:anchorId="14C6337A" wp14:editId="39FBED47">
            <wp:extent cx="495300" cy="495300"/>
            <wp:effectExtent l="0" t="0" r="0" b="0"/>
            <wp:docPr id="9" name="Picture 9"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jan Pro" w:hAnsi="Trajan Pro"/>
          <w:b/>
        </w:rPr>
        <w:t>CENTRAL IDEA</w:t>
      </w:r>
      <w:r w:rsidRPr="0025108E">
        <w:rPr>
          <w:rFonts w:ascii="Trajan Pro" w:hAnsi="Trajan Pro"/>
          <w:b/>
        </w:rPr>
        <w:t>:</w:t>
      </w:r>
      <w:r w:rsidRPr="0025108E">
        <w:rPr>
          <w:rFonts w:ascii="Trajan Pro" w:hAnsi="Trajan Pro"/>
        </w:rPr>
        <w:t xml:space="preserve"> </w:t>
      </w:r>
      <w:r w:rsidRPr="001929D7">
        <w:rPr>
          <w:rFonts w:ascii="Trajan Pro" w:hAnsi="Trajan Pro"/>
        </w:rPr>
        <w:t xml:space="preserve">Understanding </w:t>
      </w:r>
      <w:r>
        <w:rPr>
          <w:rFonts w:ascii="Trajan Pro" w:hAnsi="Trajan Pro"/>
        </w:rPr>
        <w:t>How Thoreau</w:t>
      </w:r>
      <w:r w:rsidRPr="001929D7">
        <w:rPr>
          <w:rFonts w:ascii="Trajan Pro" w:hAnsi="Trajan Pro"/>
        </w:rPr>
        <w:t xml:space="preserve"> </w:t>
      </w:r>
      <w:r>
        <w:rPr>
          <w:rFonts w:ascii="Trajan Pro" w:hAnsi="Trajan Pro"/>
        </w:rPr>
        <w:t>discusses bringing about a peaceful revolution</w:t>
      </w:r>
    </w:p>
    <w:p w14:paraId="7C9929AE" w14:textId="77777777" w:rsidR="00564AAA" w:rsidRDefault="00564AAA" w:rsidP="00564AAA">
      <w:pPr>
        <w:rPr>
          <w:i/>
        </w:rPr>
      </w:pPr>
    </w:p>
    <w:p w14:paraId="1AE0E47C" w14:textId="77777777" w:rsidR="00564AAA" w:rsidRPr="00EB5EB1" w:rsidRDefault="00564AAA" w:rsidP="00564AAA">
      <w:pPr>
        <w:rPr>
          <w:rFonts w:ascii="Comic Sans MS" w:hAnsi="Comic Sans MS"/>
          <w:b/>
        </w:rPr>
      </w:pPr>
      <w:r w:rsidRPr="00EB5EB1">
        <w:rPr>
          <w:rFonts w:ascii="Comic Sans MS" w:hAnsi="Comic Sans MS"/>
          <w:b/>
        </w:rPr>
        <w:t>Vocabulary</w:t>
      </w:r>
      <w:r>
        <w:rPr>
          <w:rFonts w:ascii="Comic Sans MS" w:hAnsi="Comic Sans MS"/>
          <w:b/>
        </w:rPr>
        <w:t xml:space="preserve"> to Know-</w:t>
      </w:r>
    </w:p>
    <w:p w14:paraId="40AA2EA8" w14:textId="77777777" w:rsidR="00564AAA" w:rsidRPr="00806AB9" w:rsidRDefault="00564AAA" w:rsidP="0041730C">
      <w:pPr>
        <w:numPr>
          <w:ilvl w:val="0"/>
          <w:numId w:val="28"/>
        </w:numPr>
        <w:rPr>
          <w:rFonts w:ascii="Comic Sans MS" w:hAnsi="Comic Sans MS"/>
        </w:rPr>
      </w:pPr>
      <w:r w:rsidRPr="00806AB9">
        <w:rPr>
          <w:rFonts w:ascii="Comic Sans MS" w:hAnsi="Comic Sans MS"/>
          <w:bCs/>
          <w:iCs/>
        </w:rPr>
        <w:t>a</w:t>
      </w:r>
      <w:r>
        <w:rPr>
          <w:rFonts w:ascii="Comic Sans MS" w:hAnsi="Comic Sans MS"/>
          <w:bCs/>
          <w:iCs/>
        </w:rPr>
        <w:t>ggrieved</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having suffered from unfair treatment</w:t>
      </w:r>
    </w:p>
    <w:p w14:paraId="5BCCB30E" w14:textId="77777777" w:rsidR="00564AAA" w:rsidRPr="00806AB9" w:rsidRDefault="00564AAA" w:rsidP="0041730C">
      <w:pPr>
        <w:numPr>
          <w:ilvl w:val="0"/>
          <w:numId w:val="28"/>
        </w:numPr>
        <w:rPr>
          <w:rFonts w:ascii="Comic Sans MS" w:hAnsi="Comic Sans MS"/>
        </w:rPr>
      </w:pPr>
      <w:r>
        <w:rPr>
          <w:rFonts w:ascii="Comic Sans MS" w:hAnsi="Comic Sans MS"/>
          <w:bCs/>
          <w:iCs/>
        </w:rPr>
        <w:t>desponding</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feeling depressed by loss of hope, confidence, or courage</w:t>
      </w:r>
    </w:p>
    <w:p w14:paraId="56FDF9A0" w14:textId="77777777" w:rsidR="00564AAA" w:rsidRPr="00806AB9" w:rsidRDefault="00564AAA" w:rsidP="0041730C">
      <w:pPr>
        <w:numPr>
          <w:ilvl w:val="0"/>
          <w:numId w:val="28"/>
        </w:numPr>
        <w:rPr>
          <w:rFonts w:ascii="Comic Sans MS" w:hAnsi="Comic Sans MS"/>
        </w:rPr>
      </w:pPr>
      <w:proofErr w:type="gramStart"/>
      <w:r>
        <w:rPr>
          <w:rFonts w:ascii="Comic Sans MS" w:hAnsi="Comic Sans MS"/>
          <w:bCs/>
          <w:iCs/>
        </w:rPr>
        <w:t>influence</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r>
        <w:rPr>
          <w:rFonts w:ascii="Comic Sans MS" w:hAnsi="Comic Sans MS"/>
          <w:bCs/>
          <w:iCs/>
        </w:rPr>
        <w:t>the power to change or affect someone or something</w:t>
      </w:r>
    </w:p>
    <w:p w14:paraId="685E4B49" w14:textId="77777777" w:rsidR="00564AAA" w:rsidRPr="00806AB9" w:rsidRDefault="00564AAA" w:rsidP="0041730C">
      <w:pPr>
        <w:numPr>
          <w:ilvl w:val="0"/>
          <w:numId w:val="28"/>
        </w:numPr>
        <w:rPr>
          <w:rFonts w:ascii="Comic Sans MS" w:hAnsi="Comic Sans MS"/>
        </w:rPr>
      </w:pPr>
      <w:r>
        <w:rPr>
          <w:rFonts w:ascii="Comic Sans MS" w:hAnsi="Comic Sans MS"/>
          <w:bCs/>
          <w:iCs/>
        </w:rPr>
        <w:t>effectual</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producing a desired result or effect</w:t>
      </w:r>
    </w:p>
    <w:p w14:paraId="047B1966" w14:textId="77777777" w:rsidR="00564AAA" w:rsidRPr="002809B2" w:rsidRDefault="00564AAA" w:rsidP="0041730C">
      <w:pPr>
        <w:numPr>
          <w:ilvl w:val="0"/>
          <w:numId w:val="28"/>
        </w:numPr>
        <w:rPr>
          <w:rFonts w:ascii="Comic Sans MS" w:hAnsi="Comic Sans MS"/>
        </w:rPr>
      </w:pPr>
      <w:r>
        <w:rPr>
          <w:rFonts w:ascii="Comic Sans MS" w:hAnsi="Comic Sans MS"/>
          <w:bCs/>
          <w:iCs/>
        </w:rPr>
        <w:t>diabolical</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extremely evil</w:t>
      </w:r>
    </w:p>
    <w:p w14:paraId="018A046C" w14:textId="499591AB" w:rsidR="00564AAA" w:rsidRPr="006D3F01" w:rsidRDefault="00564AAA" w:rsidP="00564AAA">
      <w:pPr>
        <w:pStyle w:val="ListParagraph"/>
        <w:ind w:left="0"/>
        <w:rPr>
          <w:rFonts w:ascii="Comic Sans MS" w:hAnsi="Comic Sans MS"/>
        </w:rPr>
      </w:pPr>
      <w:r>
        <w:rPr>
          <w:noProof/>
        </w:rPr>
        <mc:AlternateContent>
          <mc:Choice Requires="wps">
            <w:drawing>
              <wp:anchor distT="0" distB="0" distL="114300" distR="114300" simplePos="0" relativeHeight="251683840" behindDoc="0" locked="0" layoutInCell="1" allowOverlap="1" wp14:anchorId="4F96D92D" wp14:editId="5F4DDFF5">
                <wp:simplePos x="0" y="0"/>
                <wp:positionH relativeFrom="column">
                  <wp:posOffset>-97155</wp:posOffset>
                </wp:positionH>
                <wp:positionV relativeFrom="paragraph">
                  <wp:posOffset>133985</wp:posOffset>
                </wp:positionV>
                <wp:extent cx="6886575" cy="1850390"/>
                <wp:effectExtent l="9525" t="6985" r="9525" b="9525"/>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6575" cy="185039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3" o:spid="_x0000_s1026" style="position:absolute;margin-left:-7.65pt;margin-top:10.55pt;width:542.25pt;height:145.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" filled="f"/>
            </w:pict>
          </mc:Fallback>
        </mc:AlternateContent>
      </w:r>
    </w:p>
    <w:p w14:paraId="26D856B6" w14:textId="1AE1917D" w:rsidR="00564AAA" w:rsidRDefault="00564AAA" w:rsidP="00564AAA">
      <w:pPr>
        <w:numPr>
          <w:ilvl w:val="0"/>
          <w:numId w:val="13"/>
        </w:numPr>
        <w:rPr>
          <w:rFonts w:ascii="Trajan Pro" w:hAnsi="Trajan Pro"/>
        </w:rPr>
      </w:pPr>
      <w:r>
        <w:rPr>
          <w:noProof/>
        </w:rPr>
        <mc:AlternateContent>
          <mc:Choice Requires="wps">
            <w:drawing>
              <wp:anchor distT="0" distB="0" distL="114300" distR="114300" simplePos="0" relativeHeight="251685888" behindDoc="0" locked="0" layoutInCell="1" allowOverlap="1" wp14:anchorId="6916811E" wp14:editId="19883EE5">
                <wp:simplePos x="0" y="0"/>
                <wp:positionH relativeFrom="column">
                  <wp:posOffset>26670</wp:posOffset>
                </wp:positionH>
                <wp:positionV relativeFrom="paragraph">
                  <wp:posOffset>13335</wp:posOffset>
                </wp:positionV>
                <wp:extent cx="361950" cy="285750"/>
                <wp:effectExtent l="9525" t="13335" r="9525" b="91440"/>
                <wp:wrapNone/>
                <wp:docPr id="12" name="Cloud Callout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5750"/>
                        </a:xfrm>
                        <a:prstGeom prst="cloudCallout">
                          <a:avLst>
                            <a:gd name="adj1" fmla="val -44560"/>
                            <a:gd name="adj2" fmla="val 75333"/>
                          </a:avLst>
                        </a:prstGeom>
                        <a:solidFill>
                          <a:srgbClr val="FFFFFF"/>
                        </a:solidFill>
                        <a:ln w="9525">
                          <a:solidFill>
                            <a:srgbClr val="000000"/>
                          </a:solidFill>
                          <a:round/>
                          <a:headEnd/>
                          <a:tailEnd/>
                        </a:ln>
                      </wps:spPr>
                      <wps:txbx>
                        <w:txbxContent>
                          <w:p w14:paraId="12B18B0B" w14:textId="77777777" w:rsidR="00A53742" w:rsidRDefault="00A53742" w:rsidP="00564A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12" o:spid="_x0000_s1032" type="#_x0000_t106" style="position:absolute;left:0;text-align:left;margin-left:2.1pt;margin-top:1.05pt;width:28.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" adj="1175,27072">
                <v:textbox>
                  <w:txbxContent>
                    <w:p w14:paraId="12B18B0B" w14:textId="77777777" w:rsidR="00A53742" w:rsidRDefault="00A53742" w:rsidP="00564AAA"/>
                  </w:txbxContent>
                </v:textbox>
              </v:shape>
            </w:pict>
          </mc:Fallback>
        </mc:AlternateContent>
      </w:r>
      <w:r w:rsidRPr="0025108E">
        <w:rPr>
          <w:rFonts w:ascii="Trajan Pro" w:hAnsi="Trajan Pro"/>
          <w:b/>
        </w:rPr>
        <w:t>Reflection Connection:</w:t>
      </w:r>
      <w:r w:rsidRPr="0025108E">
        <w:rPr>
          <w:rFonts w:ascii="Trajan Pro" w:hAnsi="Trajan Pro"/>
        </w:rPr>
        <w:t xml:space="preserve"> </w:t>
      </w:r>
      <w:r>
        <w:rPr>
          <w:rFonts w:ascii="Trajan Pro" w:hAnsi="Trajan Pro"/>
        </w:rPr>
        <w:t>If someone truly wants change, what is the best way, in your opinion, to bring that change about? Complete the “I AM” Poem…</w:t>
      </w:r>
    </w:p>
    <w:p w14:paraId="548355CA" w14:textId="77777777" w:rsidR="00564AAA" w:rsidRDefault="00564AAA" w:rsidP="00564AAA">
      <w:pPr>
        <w:rPr>
          <w:rFonts w:ascii="Trajan Pro" w:hAnsi="Trajan Pro"/>
        </w:rPr>
      </w:pPr>
    </w:p>
    <w:p w14:paraId="4D7F0B46" w14:textId="77777777" w:rsidR="00564AAA" w:rsidRDefault="00564AAA" w:rsidP="00564AAA">
      <w:pPr>
        <w:rPr>
          <w:rFonts w:ascii="Trajan Pro" w:hAnsi="Trajan Pro"/>
        </w:rPr>
      </w:pPr>
    </w:p>
    <w:p w14:paraId="1DE05958" w14:textId="77777777" w:rsidR="00564AAA" w:rsidRPr="00741B96" w:rsidRDefault="00564AAA" w:rsidP="00564AAA">
      <w:pPr>
        <w:rPr>
          <w:rFonts w:ascii="Trajan Pro" w:hAnsi="Trajan Pro"/>
        </w:rPr>
      </w:pPr>
    </w:p>
    <w:p w14:paraId="42D04170" w14:textId="77777777" w:rsidR="00564AAA" w:rsidRDefault="00564AAA" w:rsidP="00564AAA">
      <w:pPr>
        <w:rPr>
          <w:rFonts w:ascii="Trajan Pro" w:hAnsi="Trajan Pro"/>
        </w:rPr>
      </w:pPr>
    </w:p>
    <w:p w14:paraId="4A6B2F91" w14:textId="77777777" w:rsidR="00564AAA" w:rsidRDefault="00564AAA" w:rsidP="00564AAA">
      <w:pPr>
        <w:rPr>
          <w:rFonts w:ascii="Trajan Pro" w:hAnsi="Trajan Pro"/>
        </w:rPr>
      </w:pPr>
    </w:p>
    <w:p w14:paraId="0D0CAB44" w14:textId="77777777" w:rsidR="00564AAA" w:rsidRDefault="00564AAA" w:rsidP="00564AAA">
      <w:pPr>
        <w:rPr>
          <w:rFonts w:ascii="Trajan Pro" w:hAnsi="Trajan Pro"/>
        </w:rPr>
      </w:pPr>
    </w:p>
    <w:p w14:paraId="05AD360D" w14:textId="77777777" w:rsidR="00564AAA" w:rsidRDefault="00564AAA" w:rsidP="00564AAA">
      <w:pPr>
        <w:rPr>
          <w:b/>
        </w:rPr>
      </w:pPr>
    </w:p>
    <w:p w14:paraId="60FF4B51" w14:textId="77777777" w:rsidR="00564AAA" w:rsidRDefault="00564AAA" w:rsidP="00564AAA">
      <w:pPr>
        <w:rPr>
          <w:b/>
        </w:rPr>
      </w:pPr>
      <w:r w:rsidRPr="00EB5EB1">
        <w:rPr>
          <w:b/>
        </w:rPr>
        <w:t>Discussion Questions-</w:t>
      </w:r>
    </w:p>
    <w:p w14:paraId="3CF93DEA" w14:textId="77777777" w:rsidR="00564AAA" w:rsidRPr="006C31D8" w:rsidRDefault="00564AAA" w:rsidP="00564AAA">
      <w:pPr>
        <w:rPr>
          <w:b/>
        </w:rPr>
      </w:pPr>
    </w:p>
    <w:p w14:paraId="40C90B88" w14:textId="77777777" w:rsidR="00564AAA" w:rsidRDefault="00564AAA" w:rsidP="008D6994">
      <w:pPr>
        <w:numPr>
          <w:ilvl w:val="0"/>
          <w:numId w:val="29"/>
        </w:numPr>
      </w:pPr>
      <w:r>
        <w:t>What does Thoreau argue citizens should do instead of “petitioning the state to dissolve the Union”? (paragraph 1)</w:t>
      </w:r>
    </w:p>
    <w:p w14:paraId="7BCC2BDB" w14:textId="77777777" w:rsidR="00564AAA" w:rsidRDefault="00564AAA" w:rsidP="00564AAA"/>
    <w:p w14:paraId="62BB6D63" w14:textId="77777777" w:rsidR="00564AAA" w:rsidRDefault="00564AAA" w:rsidP="00564AAA"/>
    <w:p w14:paraId="4B606055" w14:textId="77777777" w:rsidR="00564AAA" w:rsidRDefault="00564AAA" w:rsidP="008D6994">
      <w:pPr>
        <w:numPr>
          <w:ilvl w:val="0"/>
          <w:numId w:val="29"/>
        </w:numPr>
      </w:pPr>
      <w:r>
        <w:t>What is necessary for change to actually occur? (</w:t>
      </w:r>
      <w:proofErr w:type="gramStart"/>
      <w:r>
        <w:t>paragraph</w:t>
      </w:r>
      <w:proofErr w:type="gramEnd"/>
      <w:r>
        <w:t xml:space="preserve"> 2)?</w:t>
      </w:r>
    </w:p>
    <w:p w14:paraId="4B5C6FE6" w14:textId="77777777" w:rsidR="00564AAA" w:rsidRDefault="00564AAA" w:rsidP="00564AAA"/>
    <w:p w14:paraId="343DAE49" w14:textId="77777777" w:rsidR="00564AAA" w:rsidRDefault="00564AAA" w:rsidP="00564AAA"/>
    <w:p w14:paraId="3D53F74B" w14:textId="77777777" w:rsidR="00564AAA" w:rsidRDefault="00564AAA" w:rsidP="008D6994">
      <w:pPr>
        <w:numPr>
          <w:ilvl w:val="0"/>
          <w:numId w:val="29"/>
        </w:numPr>
      </w:pPr>
      <w:r>
        <w:t>How does Thoreau further his use of the metaphor comparing the government to a machine (part 1 paragraph 8) here? (paragraph 5)</w:t>
      </w:r>
    </w:p>
    <w:p w14:paraId="5942CABE" w14:textId="77777777" w:rsidR="00564AAA" w:rsidRDefault="00564AAA" w:rsidP="00564AAA"/>
    <w:p w14:paraId="7268B456" w14:textId="77777777" w:rsidR="00564AAA" w:rsidRDefault="00564AAA" w:rsidP="00564AAA"/>
    <w:p w14:paraId="35DB34DD" w14:textId="77777777" w:rsidR="00564AAA" w:rsidRDefault="00564AAA" w:rsidP="008D6994">
      <w:pPr>
        <w:numPr>
          <w:ilvl w:val="0"/>
          <w:numId w:val="29"/>
        </w:numPr>
      </w:pPr>
      <w:r>
        <w:t>How does Thoreau’s opinion of “the ways which the State has provided for remedying…evil” continue to develop the relationship between the individual and the state? (paragraph 6)</w:t>
      </w:r>
    </w:p>
    <w:p w14:paraId="3587D23C" w14:textId="77777777" w:rsidR="00564AAA" w:rsidRDefault="00564AAA" w:rsidP="00564AAA"/>
    <w:p w14:paraId="36991A5E" w14:textId="77777777" w:rsidR="00564AAA" w:rsidRDefault="00564AAA" w:rsidP="00564AAA"/>
    <w:p w14:paraId="2A95686F" w14:textId="77777777" w:rsidR="00564AAA" w:rsidRDefault="00564AAA" w:rsidP="008D6994">
      <w:pPr>
        <w:numPr>
          <w:ilvl w:val="0"/>
          <w:numId w:val="29"/>
        </w:numPr>
      </w:pPr>
      <w:r>
        <w:lastRenderedPageBreak/>
        <w:t>List 3 of the examples given that describe how there can be a “counter-friction”: (paragraphs 2-9)</w:t>
      </w:r>
    </w:p>
    <w:p w14:paraId="40D42D76" w14:textId="77777777" w:rsidR="00564AAA" w:rsidRDefault="00564AAA" w:rsidP="008D6994">
      <w:pPr>
        <w:numPr>
          <w:ilvl w:val="1"/>
          <w:numId w:val="29"/>
        </w:numPr>
      </w:pPr>
      <w:r>
        <w:t xml:space="preserve">  </w:t>
      </w:r>
    </w:p>
    <w:p w14:paraId="26E0D81E" w14:textId="77777777" w:rsidR="00564AAA" w:rsidRDefault="00564AAA" w:rsidP="00564AAA">
      <w:pPr>
        <w:ind w:left="1440"/>
      </w:pPr>
    </w:p>
    <w:p w14:paraId="1ACFBEFB" w14:textId="77777777" w:rsidR="00564AAA" w:rsidRDefault="00564AAA" w:rsidP="008D6994">
      <w:pPr>
        <w:numPr>
          <w:ilvl w:val="1"/>
          <w:numId w:val="29"/>
        </w:numPr>
      </w:pPr>
      <w:r>
        <w:t xml:space="preserve">  </w:t>
      </w:r>
    </w:p>
    <w:p w14:paraId="2EDE72FC" w14:textId="77777777" w:rsidR="00564AAA" w:rsidRDefault="00564AAA" w:rsidP="00564AAA">
      <w:pPr>
        <w:ind w:left="1440"/>
      </w:pPr>
    </w:p>
    <w:p w14:paraId="26EDF22F" w14:textId="77777777" w:rsidR="00564AAA" w:rsidRDefault="00564AAA" w:rsidP="008D6994">
      <w:pPr>
        <w:numPr>
          <w:ilvl w:val="1"/>
          <w:numId w:val="29"/>
        </w:numPr>
      </w:pPr>
      <w:r>
        <w:t xml:space="preserve"> </w:t>
      </w:r>
    </w:p>
    <w:p w14:paraId="1170B73D" w14:textId="77777777" w:rsidR="00564AAA" w:rsidRDefault="00564AAA" w:rsidP="00564AAA">
      <w:pPr>
        <w:ind w:left="1440"/>
      </w:pPr>
    </w:p>
    <w:p w14:paraId="2C32618C" w14:textId="77777777" w:rsidR="00564AAA" w:rsidRDefault="00564AAA" w:rsidP="00564AAA"/>
    <w:p w14:paraId="23D50F27" w14:textId="77777777" w:rsidR="00564AAA" w:rsidRDefault="00564AAA" w:rsidP="008D6994">
      <w:pPr>
        <w:numPr>
          <w:ilvl w:val="0"/>
          <w:numId w:val="29"/>
        </w:numPr>
      </w:pPr>
      <w:r>
        <w:t>Why would Thoreau state that the “true place for a just man is also a prison”? (paragraph 9)</w:t>
      </w:r>
    </w:p>
    <w:p w14:paraId="3FB31619" w14:textId="77777777" w:rsidR="00564AAA" w:rsidRDefault="00564AAA" w:rsidP="00564AAA"/>
    <w:p w14:paraId="54638922" w14:textId="77777777" w:rsidR="00564AAA" w:rsidRDefault="00564AAA" w:rsidP="00564AAA"/>
    <w:p w14:paraId="0990C535" w14:textId="77777777" w:rsidR="00564AAA" w:rsidRDefault="00564AAA" w:rsidP="00564AAA"/>
    <w:p w14:paraId="11EA2C4B" w14:textId="77777777" w:rsidR="00564AAA" w:rsidRDefault="00564AAA" w:rsidP="008D6994">
      <w:pPr>
        <w:numPr>
          <w:ilvl w:val="0"/>
          <w:numId w:val="29"/>
        </w:numPr>
      </w:pPr>
      <w:r>
        <w:t>How does prison play a role in Thoreau’s “peaceable revolution”? (paragraph 9)</w:t>
      </w:r>
    </w:p>
    <w:p w14:paraId="5FB1E8E6" w14:textId="77777777" w:rsidR="00564AAA" w:rsidRDefault="00564AAA" w:rsidP="00564AAA"/>
    <w:p w14:paraId="4740AD79" w14:textId="77777777" w:rsidR="00564AAA" w:rsidRDefault="00564AAA" w:rsidP="00564AAA"/>
    <w:p w14:paraId="174BE6B5" w14:textId="77777777" w:rsidR="00564AAA" w:rsidRDefault="00564AAA" w:rsidP="00564AAA"/>
    <w:p w14:paraId="55DE68DF" w14:textId="77777777" w:rsidR="00564AAA" w:rsidRDefault="00564AAA" w:rsidP="008D6994">
      <w:pPr>
        <w:numPr>
          <w:ilvl w:val="0"/>
          <w:numId w:val="29"/>
        </w:numPr>
      </w:pPr>
    </w:p>
    <w:p w14:paraId="506A18EA" w14:textId="77777777" w:rsidR="00564AAA" w:rsidRDefault="00564AAA" w:rsidP="008D6994">
      <w:pPr>
        <w:numPr>
          <w:ilvl w:val="1"/>
          <w:numId w:val="29"/>
        </w:numPr>
      </w:pPr>
      <w:r>
        <w:t>How does Thoreau describe the “sort of blood shed when the conscience is wounded”? (paragraph 9)</w:t>
      </w:r>
    </w:p>
    <w:p w14:paraId="114AA40D" w14:textId="77777777" w:rsidR="00564AAA" w:rsidRDefault="00564AAA" w:rsidP="00564AAA"/>
    <w:p w14:paraId="77842E6E" w14:textId="77777777" w:rsidR="00564AAA" w:rsidRDefault="00564AAA" w:rsidP="00564AAA"/>
    <w:p w14:paraId="24F63C81" w14:textId="77777777" w:rsidR="00564AAA" w:rsidRDefault="00564AAA" w:rsidP="00564AAA"/>
    <w:p w14:paraId="157BF529" w14:textId="77777777" w:rsidR="00564AAA" w:rsidRDefault="00564AAA" w:rsidP="008D6994">
      <w:pPr>
        <w:numPr>
          <w:ilvl w:val="1"/>
          <w:numId w:val="29"/>
        </w:numPr>
      </w:pPr>
      <w:r>
        <w:t>How does this description clarify what he means when he states “I see this blood flowing now”? (paragraph 9)</w:t>
      </w:r>
    </w:p>
    <w:p w14:paraId="4F78E6A2" w14:textId="77777777" w:rsidR="00564AAA" w:rsidRDefault="00564AAA" w:rsidP="00564AAA">
      <w:pPr>
        <w:rPr>
          <w:rFonts w:ascii="Lucida Calligraphy" w:hAnsi="Lucida Calligraphy"/>
        </w:rPr>
      </w:pPr>
    </w:p>
    <w:p w14:paraId="6C34AC4A" w14:textId="77777777" w:rsidR="00564AAA" w:rsidRDefault="00564AAA" w:rsidP="00564AAA">
      <w:pPr>
        <w:rPr>
          <w:rFonts w:ascii="Lucida Calligraphy" w:hAnsi="Lucida Calligraphy"/>
        </w:rPr>
      </w:pPr>
      <w:r>
        <w:rPr>
          <w:rFonts w:ascii="Lucida Calligraphy" w:hAnsi="Lucida Calligraphy"/>
        </w:rPr>
        <w:tab/>
      </w:r>
    </w:p>
    <w:p w14:paraId="3BC2921D" w14:textId="7AE55335" w:rsidR="00564AAA" w:rsidRDefault="00564AAA" w:rsidP="00564AAA">
      <w:pPr>
        <w:rPr>
          <w:rFonts w:ascii="Lucida Calligraphy" w:hAnsi="Lucida Calligraphy"/>
        </w:rPr>
      </w:pPr>
      <w:r>
        <w:rPr>
          <w:noProof/>
        </w:rPr>
        <mc:AlternateContent>
          <mc:Choice Requires="wps">
            <w:drawing>
              <wp:anchor distT="0" distB="0" distL="114300" distR="114300" simplePos="0" relativeHeight="251684864" behindDoc="0" locked="0" layoutInCell="1" allowOverlap="1" wp14:anchorId="1F6439B6" wp14:editId="35FB0B17">
                <wp:simplePos x="0" y="0"/>
                <wp:positionH relativeFrom="column">
                  <wp:posOffset>200025</wp:posOffset>
                </wp:positionH>
                <wp:positionV relativeFrom="paragraph">
                  <wp:posOffset>98425</wp:posOffset>
                </wp:positionV>
                <wp:extent cx="769620" cy="760730"/>
                <wp:effectExtent l="59055" t="67310" r="57150" b="57785"/>
                <wp:wrapNone/>
                <wp:docPr id="11" name="5-Point Star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76073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11" o:spid="_x0000_s1026" style="position:absolute;margin-left:15.75pt;margin-top:7.75pt;width:60.6pt;height:5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620,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" path="m1,290572r293969,2l384810,r90840,290574l769619,290572,531792,470155r90843,290573l384810,581142,146985,760728,237828,470155,1,290572xe" filled="f" strokeweight="2.25pt">
                <v:stroke joinstyle="miter"/>
                <v:path o:connecttype="custom" o:connectlocs="1,290572;293970,290574;384810,0;475650,290574;769619,290572;531792,470155;622635,760728;384810,581142;146985,760728;237828,470155;1,290572" o:connectangles="0,0,0,0,0,0,0,0,0,0,0"/>
              </v:shape>
            </w:pict>
          </mc:Fallback>
        </mc:AlternateContent>
      </w:r>
    </w:p>
    <w:p w14:paraId="326C2659" w14:textId="77777777" w:rsidR="00564AAA" w:rsidRDefault="00564AAA" w:rsidP="00564AAA">
      <w:pPr>
        <w:rPr>
          <w:rFonts w:ascii="Lucida Calligraphy" w:hAnsi="Lucida Calligraphy"/>
        </w:rPr>
      </w:pPr>
    </w:p>
    <w:p w14:paraId="7A07E691" w14:textId="77777777" w:rsidR="00564AAA" w:rsidRDefault="00564AAA" w:rsidP="00564AAA">
      <w:pPr>
        <w:ind w:left="2160" w:hanging="1440"/>
        <w:rPr>
          <w:rFonts w:ascii="Lucida Calligraphy" w:hAnsi="Lucida Calligraphy"/>
        </w:rPr>
      </w:pPr>
      <w:r w:rsidRPr="009A5101">
        <w:rPr>
          <w:rFonts w:ascii="Lucida Calligraphy" w:hAnsi="Lucida Calligraphy"/>
        </w:rPr>
        <w:t>QW</w:t>
      </w:r>
      <w:r>
        <w:rPr>
          <w:rFonts w:ascii="Lucida Calligraphy" w:hAnsi="Lucida Calligraphy"/>
        </w:rPr>
        <w:tab/>
        <w:t>Read paragraphs 10-12. What relationship does Thoreau establish between wealth and morality in part 2, paragraph 10? Respond in paragraph format, using at least 3 of our new vocabulary terms!</w:t>
      </w:r>
    </w:p>
    <w:p w14:paraId="7364DB5E" w14:textId="77777777" w:rsidR="008D6994" w:rsidRDefault="008D6994" w:rsidP="00564AAA">
      <w:pPr>
        <w:ind w:left="2160" w:hanging="1440"/>
        <w:rPr>
          <w:rFonts w:ascii="Lucida Calligraphy" w:hAnsi="Lucida Calligraphy"/>
        </w:rPr>
      </w:pPr>
    </w:p>
    <w:p w14:paraId="7F40A19A" w14:textId="77777777" w:rsidR="008D6994" w:rsidRDefault="008D6994" w:rsidP="00564AAA">
      <w:pPr>
        <w:ind w:left="2160" w:hanging="1440"/>
        <w:rPr>
          <w:rFonts w:ascii="Lucida Calligraphy" w:hAnsi="Lucida Calligraphy"/>
        </w:rPr>
      </w:pPr>
    </w:p>
    <w:p w14:paraId="6D8485E8" w14:textId="77777777" w:rsidR="008D6994" w:rsidRDefault="008D6994" w:rsidP="00564AAA">
      <w:pPr>
        <w:ind w:left="2160" w:hanging="1440"/>
        <w:rPr>
          <w:rFonts w:ascii="Lucida Calligraphy" w:hAnsi="Lucida Calligraphy"/>
        </w:rPr>
      </w:pPr>
    </w:p>
    <w:p w14:paraId="3A04FAD7" w14:textId="77777777" w:rsidR="00AE0063" w:rsidRDefault="00AE0063" w:rsidP="00564AAA">
      <w:pPr>
        <w:ind w:left="2160" w:hanging="1440"/>
        <w:rPr>
          <w:rFonts w:ascii="Lucida Calligraphy" w:hAnsi="Lucida Calligraphy"/>
        </w:rPr>
      </w:pPr>
    </w:p>
    <w:p w14:paraId="6C17E60A" w14:textId="77777777" w:rsidR="00AE0063" w:rsidRDefault="00AE0063" w:rsidP="00564AAA">
      <w:pPr>
        <w:ind w:left="2160" w:hanging="1440"/>
        <w:rPr>
          <w:rFonts w:ascii="Lucida Calligraphy" w:hAnsi="Lucida Calligraphy"/>
        </w:rPr>
      </w:pPr>
    </w:p>
    <w:p w14:paraId="6493FBD1" w14:textId="77777777" w:rsidR="00355E46" w:rsidRDefault="00355E46" w:rsidP="00564AAA">
      <w:pPr>
        <w:ind w:left="2160" w:hanging="1440"/>
        <w:rPr>
          <w:rFonts w:ascii="Lucida Calligraphy" w:hAnsi="Lucida Calligraphy"/>
        </w:rPr>
      </w:pPr>
    </w:p>
    <w:p w14:paraId="1C305AB1" w14:textId="77777777" w:rsidR="00355E46" w:rsidRDefault="00355E46" w:rsidP="00564AAA">
      <w:pPr>
        <w:ind w:left="2160" w:hanging="1440"/>
        <w:rPr>
          <w:rFonts w:ascii="Lucida Calligraphy" w:hAnsi="Lucida Calligraphy"/>
        </w:rPr>
      </w:pPr>
    </w:p>
    <w:p w14:paraId="06140302" w14:textId="77777777" w:rsidR="00355E46" w:rsidRDefault="00355E46" w:rsidP="00564AAA">
      <w:pPr>
        <w:ind w:left="2160" w:hanging="1440"/>
        <w:rPr>
          <w:rFonts w:ascii="Lucida Calligraphy" w:hAnsi="Lucida Calligraphy"/>
        </w:rPr>
      </w:pPr>
    </w:p>
    <w:p w14:paraId="48C41AE0" w14:textId="77777777" w:rsidR="00355E46" w:rsidRDefault="00355E46" w:rsidP="00564AAA">
      <w:pPr>
        <w:ind w:left="2160" w:hanging="1440"/>
        <w:rPr>
          <w:rFonts w:ascii="Lucida Calligraphy" w:hAnsi="Lucida Calligraphy"/>
        </w:rPr>
      </w:pPr>
    </w:p>
    <w:p w14:paraId="2AB8D889" w14:textId="77777777" w:rsidR="00355E46" w:rsidRPr="00F1529C" w:rsidRDefault="00355E46" w:rsidP="00355E46">
      <w:pPr>
        <w:pStyle w:val="Heading3"/>
        <w:jc w:val="center"/>
        <w:rPr>
          <w:rFonts w:ascii="Kozuka Mincho Pro M" w:eastAsia="Kozuka Mincho Pro M" w:hAnsi="Kozuka Mincho Pro M" w:cs="Arial"/>
          <w:i/>
          <w:sz w:val="26"/>
          <w:szCs w:val="26"/>
        </w:rPr>
      </w:pPr>
      <w:r w:rsidRPr="00F1529C">
        <w:rPr>
          <w:rFonts w:ascii="Kozuka Mincho Pro M" w:eastAsia="Kozuka Mincho Pro M" w:hAnsi="Kozuka Mincho Pro M" w:cs="Arial"/>
          <w:i/>
          <w:sz w:val="26"/>
          <w:szCs w:val="26"/>
        </w:rPr>
        <w:t>Format for an "I Am" Poem</w:t>
      </w:r>
    </w:p>
    <w:p w14:paraId="1057D292" w14:textId="10DD0F60" w:rsidR="00355E46" w:rsidRPr="00F1529C" w:rsidRDefault="00355E46" w:rsidP="00355E46">
      <w:pPr>
        <w:pStyle w:val="Heading3"/>
        <w:jc w:val="center"/>
        <w:rPr>
          <w:rFonts w:ascii="Kozuka Mincho Pro M" w:eastAsia="Kozuka Mincho Pro M" w:hAnsi="Kozuka Mincho Pro M"/>
          <w:sz w:val="26"/>
          <w:szCs w:val="26"/>
        </w:rPr>
      </w:pPr>
      <w:r>
        <w:rPr>
          <w:rFonts w:ascii="Kozuka Mincho Pro M" w:eastAsia="Kozuka Mincho Pro M" w:hAnsi="Kozuka Mincho Pro M" w:cs="Arial"/>
          <w:noProof/>
          <w:sz w:val="26"/>
          <w:szCs w:val="26"/>
        </w:rPr>
        <w:lastRenderedPageBreak/>
        <w:drawing>
          <wp:inline distT="0" distB="0" distL="0" distR="0" wp14:anchorId="7737976B" wp14:editId="6642199A">
            <wp:extent cx="742950" cy="657225"/>
            <wp:effectExtent l="0" t="0" r="0" b="9525"/>
            <wp:docPr id="40" name="Picture 40" descr="j007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007875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42950" cy="657225"/>
                    </a:xfrm>
                    <a:prstGeom prst="rect">
                      <a:avLst/>
                    </a:prstGeom>
                    <a:noFill/>
                    <a:ln>
                      <a:noFill/>
                    </a:ln>
                  </pic:spPr>
                </pic:pic>
              </a:graphicData>
            </a:graphic>
          </wp:inline>
        </w:drawing>
      </w:r>
    </w:p>
    <w:p w14:paraId="1435D381" w14:textId="77777777" w:rsidR="00355E46" w:rsidRPr="00F1529C" w:rsidRDefault="00355E46" w:rsidP="00355E46">
      <w:pPr>
        <w:pStyle w:val="Heading4"/>
        <w:spacing w:before="0" w:after="0"/>
        <w:rPr>
          <w:rFonts w:ascii="Kozuka Mincho Pro M" w:eastAsia="Kozuka Mincho Pro M" w:hAnsi="Kozuka Mincho Pro M"/>
          <w:i/>
          <w:sz w:val="26"/>
          <w:szCs w:val="26"/>
        </w:rPr>
      </w:pPr>
      <w:r w:rsidRPr="00F1529C">
        <w:rPr>
          <w:rFonts w:ascii="Kozuka Mincho Pro M" w:eastAsia="Kozuka Mincho Pro M" w:hAnsi="Kozuka Mincho Pro M" w:cs="Arial"/>
          <w:i/>
          <w:sz w:val="26"/>
          <w:szCs w:val="26"/>
        </w:rPr>
        <w:t>First Stanza</w:t>
      </w:r>
    </w:p>
    <w:p w14:paraId="6FFFB2A2" w14:textId="77777777" w:rsidR="00355E46" w:rsidRPr="00F1529C" w:rsidRDefault="00355E46" w:rsidP="00355E46">
      <w:pPr>
        <w:pStyle w:val="Heading4"/>
        <w:spacing w:before="0" w:after="0"/>
        <w:rPr>
          <w:rFonts w:ascii="Kozuka Mincho Pro M" w:eastAsia="Kozuka Mincho Pro M" w:hAnsi="Kozuka Mincho Pro M"/>
          <w:b w:val="0"/>
          <w:sz w:val="26"/>
          <w:szCs w:val="26"/>
        </w:rPr>
      </w:pPr>
      <w:r w:rsidRPr="00F1529C">
        <w:rPr>
          <w:rFonts w:ascii="Kozuka Mincho Pro M" w:eastAsia="Kozuka Mincho Pro M" w:hAnsi="Kozuka Mincho Pro M" w:cs="Arial"/>
          <w:b w:val="0"/>
          <w:sz w:val="26"/>
          <w:szCs w:val="26"/>
        </w:rPr>
        <w:t>I am (two special characteristics about person)</w:t>
      </w:r>
    </w:p>
    <w:p w14:paraId="3F74E896" w14:textId="77777777" w:rsidR="00355E46" w:rsidRPr="00F1529C" w:rsidRDefault="00355E46" w:rsidP="00355E46">
      <w:pPr>
        <w:pStyle w:val="Heading4"/>
        <w:spacing w:before="0" w:after="0"/>
        <w:rPr>
          <w:rFonts w:ascii="Kozuka Mincho Pro M" w:eastAsia="Kozuka Mincho Pro M" w:hAnsi="Kozuka Mincho Pro M"/>
          <w:b w:val="0"/>
          <w:sz w:val="26"/>
          <w:szCs w:val="26"/>
        </w:rPr>
      </w:pPr>
      <w:r w:rsidRPr="00F1529C">
        <w:rPr>
          <w:rFonts w:ascii="Kozuka Mincho Pro M" w:eastAsia="Kozuka Mincho Pro M" w:hAnsi="Kozuka Mincho Pro M" w:cs="Arial"/>
          <w:b w:val="0"/>
          <w:sz w:val="26"/>
          <w:szCs w:val="26"/>
        </w:rPr>
        <w:t xml:space="preserve">I wonder </w:t>
      </w:r>
    </w:p>
    <w:p w14:paraId="030BA660" w14:textId="77777777" w:rsidR="00355E46" w:rsidRPr="00F1529C" w:rsidRDefault="00355E46" w:rsidP="00355E46">
      <w:pPr>
        <w:pStyle w:val="Heading4"/>
        <w:spacing w:before="0" w:after="0"/>
        <w:rPr>
          <w:rFonts w:ascii="Kozuka Mincho Pro M" w:eastAsia="Kozuka Mincho Pro M" w:hAnsi="Kozuka Mincho Pro M"/>
          <w:b w:val="0"/>
          <w:sz w:val="26"/>
          <w:szCs w:val="26"/>
        </w:rPr>
      </w:pPr>
      <w:r w:rsidRPr="00F1529C">
        <w:rPr>
          <w:rFonts w:ascii="Kozuka Mincho Pro M" w:eastAsia="Kozuka Mincho Pro M" w:hAnsi="Kozuka Mincho Pro M" w:cs="Arial"/>
          <w:b w:val="0"/>
          <w:sz w:val="26"/>
          <w:szCs w:val="26"/>
        </w:rPr>
        <w:t>I hear</w:t>
      </w:r>
    </w:p>
    <w:p w14:paraId="70FA6938" w14:textId="77777777" w:rsidR="00355E46" w:rsidRPr="00F1529C" w:rsidRDefault="00355E46" w:rsidP="00355E46">
      <w:pPr>
        <w:pStyle w:val="Heading4"/>
        <w:spacing w:before="0" w:after="0"/>
        <w:rPr>
          <w:rFonts w:ascii="Kozuka Mincho Pro M" w:eastAsia="Kozuka Mincho Pro M" w:hAnsi="Kozuka Mincho Pro M"/>
          <w:b w:val="0"/>
          <w:sz w:val="26"/>
          <w:szCs w:val="26"/>
        </w:rPr>
      </w:pPr>
      <w:r w:rsidRPr="00F1529C">
        <w:rPr>
          <w:rFonts w:ascii="Kozuka Mincho Pro M" w:eastAsia="Kozuka Mincho Pro M" w:hAnsi="Kozuka Mincho Pro M" w:cs="Arial"/>
          <w:b w:val="0"/>
          <w:sz w:val="26"/>
          <w:szCs w:val="26"/>
        </w:rPr>
        <w:t>I see</w:t>
      </w:r>
    </w:p>
    <w:p w14:paraId="51A379F6" w14:textId="77777777" w:rsidR="00355E46" w:rsidRPr="00F1529C" w:rsidRDefault="00355E46" w:rsidP="00355E46">
      <w:pPr>
        <w:pStyle w:val="Heading4"/>
        <w:spacing w:before="0" w:after="0"/>
        <w:rPr>
          <w:rFonts w:ascii="Kozuka Mincho Pro M" w:eastAsia="Kozuka Mincho Pro M" w:hAnsi="Kozuka Mincho Pro M"/>
          <w:b w:val="0"/>
          <w:sz w:val="26"/>
          <w:szCs w:val="26"/>
        </w:rPr>
      </w:pPr>
      <w:r w:rsidRPr="00F1529C">
        <w:rPr>
          <w:rFonts w:ascii="Kozuka Mincho Pro M" w:eastAsia="Kozuka Mincho Pro M" w:hAnsi="Kozuka Mincho Pro M" w:cs="Arial"/>
          <w:b w:val="0"/>
          <w:sz w:val="26"/>
          <w:szCs w:val="26"/>
        </w:rPr>
        <w:t>I want</w:t>
      </w:r>
    </w:p>
    <w:p w14:paraId="078AC370" w14:textId="77777777" w:rsidR="00355E46" w:rsidRPr="00F1529C" w:rsidRDefault="00355E46" w:rsidP="00355E46">
      <w:pPr>
        <w:pStyle w:val="Heading4"/>
        <w:spacing w:before="0" w:after="0"/>
        <w:rPr>
          <w:rFonts w:ascii="Kozuka Mincho Pro M" w:eastAsia="Kozuka Mincho Pro M" w:hAnsi="Kozuka Mincho Pro M"/>
          <w:b w:val="0"/>
          <w:sz w:val="26"/>
          <w:szCs w:val="26"/>
        </w:rPr>
      </w:pPr>
      <w:r w:rsidRPr="00F1529C">
        <w:rPr>
          <w:rFonts w:ascii="Kozuka Mincho Pro M" w:eastAsia="Kozuka Mincho Pro M" w:hAnsi="Kozuka Mincho Pro M" w:cs="Arial"/>
          <w:b w:val="0"/>
          <w:sz w:val="26"/>
          <w:szCs w:val="26"/>
        </w:rPr>
        <w:t>I am (first line of the poem repeated)</w:t>
      </w:r>
    </w:p>
    <w:p w14:paraId="717856D5" w14:textId="77777777" w:rsidR="00355E46" w:rsidRPr="00F1529C" w:rsidRDefault="00355E46" w:rsidP="00355E46">
      <w:pPr>
        <w:pStyle w:val="Heading4"/>
        <w:spacing w:before="0" w:after="0"/>
        <w:rPr>
          <w:rFonts w:ascii="Kozuka Mincho Pro M" w:eastAsia="Kozuka Mincho Pro M" w:hAnsi="Kozuka Mincho Pro M"/>
          <w:b w:val="0"/>
          <w:sz w:val="26"/>
          <w:szCs w:val="26"/>
        </w:rPr>
      </w:pPr>
    </w:p>
    <w:p w14:paraId="30A81D98" w14:textId="77777777" w:rsidR="00355E46" w:rsidRPr="00F1529C" w:rsidRDefault="00355E46" w:rsidP="00355E46">
      <w:pPr>
        <w:pStyle w:val="Heading4"/>
        <w:spacing w:before="0" w:after="0"/>
        <w:rPr>
          <w:rFonts w:ascii="Kozuka Mincho Pro M" w:eastAsia="Kozuka Mincho Pro M" w:hAnsi="Kozuka Mincho Pro M"/>
          <w:i/>
          <w:sz w:val="26"/>
          <w:szCs w:val="26"/>
        </w:rPr>
      </w:pPr>
      <w:r w:rsidRPr="00F1529C">
        <w:rPr>
          <w:rFonts w:ascii="Kozuka Mincho Pro M" w:eastAsia="Kozuka Mincho Pro M" w:hAnsi="Kozuka Mincho Pro M" w:cs="Arial"/>
          <w:i/>
          <w:sz w:val="26"/>
          <w:szCs w:val="26"/>
        </w:rPr>
        <w:t>Second Stanza</w:t>
      </w:r>
    </w:p>
    <w:p w14:paraId="3C841F91"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pretend</w:t>
      </w:r>
    </w:p>
    <w:p w14:paraId="33BBE53A"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feel</w:t>
      </w:r>
    </w:p>
    <w:p w14:paraId="4A55BCF5"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touch</w:t>
      </w:r>
    </w:p>
    <w:p w14:paraId="563EE981"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worry</w:t>
      </w:r>
    </w:p>
    <w:p w14:paraId="4690E649"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cry</w:t>
      </w:r>
    </w:p>
    <w:p w14:paraId="3FDF51FD"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am (first line of poem repeated)</w:t>
      </w:r>
    </w:p>
    <w:p w14:paraId="75593E15" w14:textId="77777777" w:rsidR="00355E46" w:rsidRPr="00F1529C" w:rsidRDefault="00355E46" w:rsidP="00355E46">
      <w:pPr>
        <w:pStyle w:val="Heading4"/>
        <w:spacing w:before="0" w:after="0"/>
        <w:rPr>
          <w:rFonts w:ascii="Kozuka Mincho Pro M" w:eastAsia="Kozuka Mincho Pro M" w:hAnsi="Kozuka Mincho Pro M"/>
          <w:sz w:val="26"/>
          <w:szCs w:val="26"/>
        </w:rPr>
      </w:pPr>
      <w:r w:rsidRPr="00F1529C">
        <w:rPr>
          <w:rFonts w:ascii="Kozuka Mincho Pro M" w:eastAsia="Kozuka Mincho Pro M" w:hAnsi="Kozuka Mincho Pro M"/>
          <w:sz w:val="26"/>
          <w:szCs w:val="26"/>
        </w:rPr>
        <w:t> </w:t>
      </w:r>
    </w:p>
    <w:p w14:paraId="7BAFB066" w14:textId="77777777" w:rsidR="00355E46" w:rsidRPr="00F1529C" w:rsidRDefault="00355E46" w:rsidP="00355E46">
      <w:pPr>
        <w:pStyle w:val="Heading4"/>
        <w:spacing w:before="0" w:after="0"/>
        <w:rPr>
          <w:rFonts w:ascii="Kozuka Mincho Pro M" w:eastAsia="Kozuka Mincho Pro M" w:hAnsi="Kozuka Mincho Pro M"/>
          <w:i/>
          <w:sz w:val="26"/>
          <w:szCs w:val="26"/>
        </w:rPr>
      </w:pPr>
      <w:r w:rsidRPr="00F1529C">
        <w:rPr>
          <w:rFonts w:ascii="Kozuka Mincho Pro M" w:eastAsia="Kozuka Mincho Pro M" w:hAnsi="Kozuka Mincho Pro M" w:cs="Arial"/>
          <w:i/>
          <w:sz w:val="26"/>
          <w:szCs w:val="26"/>
        </w:rPr>
        <w:t>Third Stanza</w:t>
      </w:r>
    </w:p>
    <w:p w14:paraId="1E0F342A"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understand</w:t>
      </w:r>
    </w:p>
    <w:p w14:paraId="4850F384"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 xml:space="preserve">I say </w:t>
      </w:r>
    </w:p>
    <w:p w14:paraId="649AFAFF"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I dream</w:t>
      </w:r>
    </w:p>
    <w:p w14:paraId="289C05FE"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cs="Arial"/>
          <w:b w:val="0"/>
          <w:sz w:val="26"/>
          <w:szCs w:val="26"/>
        </w:rPr>
        <w:t xml:space="preserve">I try </w:t>
      </w:r>
    </w:p>
    <w:p w14:paraId="049EB6B2" w14:textId="77777777" w:rsidR="00355E46" w:rsidRPr="006E3EF4" w:rsidRDefault="00355E46" w:rsidP="00355E46">
      <w:pPr>
        <w:pStyle w:val="Heading4"/>
        <w:spacing w:before="0" w:after="0"/>
        <w:rPr>
          <w:rFonts w:ascii="Kozuka Mincho Pro M" w:eastAsia="Kozuka Mincho Pro M" w:hAnsi="Kozuka Mincho Pro M"/>
          <w:b w:val="0"/>
          <w:sz w:val="26"/>
          <w:szCs w:val="26"/>
        </w:rPr>
      </w:pPr>
      <w:r w:rsidRPr="006E3EF4">
        <w:rPr>
          <w:rFonts w:ascii="Kozuka Mincho Pro M" w:eastAsia="Kozuka Mincho Pro M" w:hAnsi="Kozuka Mincho Pro M"/>
          <w:b w:val="0"/>
          <w:sz w:val="26"/>
          <w:szCs w:val="26"/>
        </w:rPr>
        <w:t>I am (first line of poem repeated)</w:t>
      </w:r>
    </w:p>
    <w:p w14:paraId="2647D13A" w14:textId="77777777" w:rsidR="00355E46" w:rsidRDefault="00355E46" w:rsidP="00564AAA">
      <w:pPr>
        <w:ind w:left="2160" w:hanging="1440"/>
        <w:rPr>
          <w:rFonts w:ascii="Lucida Calligraphy" w:hAnsi="Lucida Calligraphy"/>
        </w:rPr>
      </w:pPr>
    </w:p>
    <w:p w14:paraId="31888515" w14:textId="77777777" w:rsidR="00AE0063" w:rsidRDefault="00AE0063" w:rsidP="00355E46">
      <w:pPr>
        <w:rPr>
          <w:rFonts w:ascii="Lucida Calligraphy" w:hAnsi="Lucida Calligraphy"/>
        </w:rPr>
      </w:pPr>
    </w:p>
    <w:p w14:paraId="5D663378" w14:textId="77777777" w:rsidR="00AE0063" w:rsidRDefault="00AE0063" w:rsidP="00564AAA">
      <w:pPr>
        <w:ind w:left="2160" w:hanging="1440"/>
        <w:rPr>
          <w:rFonts w:ascii="Lucida Calligraphy" w:hAnsi="Lucida Calligraphy"/>
        </w:rPr>
      </w:pPr>
    </w:p>
    <w:p w14:paraId="54A7AC96" w14:textId="77777777" w:rsidR="00AE0063" w:rsidRPr="00E67C78" w:rsidRDefault="00AE0063" w:rsidP="00AE0063">
      <w:pPr>
        <w:rPr>
          <w:rFonts w:ascii="Times New Roman Bold Italic" w:eastAsiaTheme="minorHAnsi" w:hAnsi="Times New Roman Bold Italic" w:cstheme="minorBidi"/>
        </w:rPr>
      </w:pPr>
      <w:r w:rsidRPr="00E67C78">
        <w:rPr>
          <w:rFonts w:ascii="Times New Roman Bold Italic" w:eastAsiaTheme="minorHAnsi" w:hAnsi="Times New Roman Bold Italic" w:cstheme="minorBidi"/>
        </w:rPr>
        <w:t>New York State Common Core-</w:t>
      </w:r>
    </w:p>
    <w:p w14:paraId="3F94D1AE" w14:textId="77777777" w:rsidR="00AE0063" w:rsidRPr="00E67C78" w:rsidRDefault="00AE0063" w:rsidP="00AE0063">
      <w:pPr>
        <w:rPr>
          <w:rFonts w:eastAsiaTheme="minorHAnsi" w:cstheme="minorBidi"/>
        </w:rPr>
      </w:pPr>
      <w:r w:rsidRPr="00E67C78">
        <w:rPr>
          <w:rFonts w:eastAsiaTheme="minorHAnsi" w:cstheme="minorBidi"/>
        </w:rPr>
        <w:t>L.6- Analyze a case in which grasping point of view requires distinguishing what is directly stated in a text from what is really meant.</w:t>
      </w:r>
    </w:p>
    <w:p w14:paraId="4B3CDC39" w14:textId="77777777" w:rsidR="00AE0063" w:rsidRPr="00E67C78" w:rsidRDefault="00AE0063" w:rsidP="00AE0063">
      <w:pPr>
        <w:rPr>
          <w:rFonts w:eastAsiaTheme="minorHAnsi" w:cstheme="minorBidi"/>
        </w:rPr>
      </w:pPr>
      <w:proofErr w:type="gramStart"/>
      <w:r w:rsidRPr="00E67C78">
        <w:rPr>
          <w:rFonts w:eastAsiaTheme="minorHAnsi" w:cstheme="minorBidi"/>
        </w:rPr>
        <w:t>R.1- Cite strong and thorough textual evidence to support analysis of what the text says explicitly as well as inferences drawn from the text, including determining where the text leaves matters uncertain.</w:t>
      </w:r>
      <w:proofErr w:type="gramEnd"/>
    </w:p>
    <w:p w14:paraId="78D952A4" w14:textId="77777777" w:rsidR="00AE0063" w:rsidRPr="00E67C78" w:rsidRDefault="00AE0063" w:rsidP="00AE0063">
      <w:pPr>
        <w:rPr>
          <w:rFonts w:eastAsiaTheme="minorHAnsi" w:cstheme="minorBidi"/>
        </w:rPr>
      </w:pPr>
      <w:proofErr w:type="gramStart"/>
      <w:r w:rsidRPr="00E67C78">
        <w:rPr>
          <w:rFonts w:eastAsiaTheme="minorHAnsi" w:cstheme="minorBidi"/>
        </w:rPr>
        <w:t>W.9- Draw evidence from literary or informational texts to support analysis, reflection, and research.</w:t>
      </w:r>
      <w:proofErr w:type="gramEnd"/>
    </w:p>
    <w:p w14:paraId="444458E9" w14:textId="77777777" w:rsidR="00AE0063" w:rsidRPr="00E67C78" w:rsidRDefault="00AE0063" w:rsidP="00AE0063">
      <w:pPr>
        <w:rPr>
          <w:rFonts w:eastAsiaTheme="minorHAnsi" w:cstheme="minorBidi"/>
        </w:rPr>
      </w:pPr>
    </w:p>
    <w:p w14:paraId="0D13BBBD" w14:textId="77777777" w:rsidR="00AE0063" w:rsidRPr="00E67C78" w:rsidRDefault="00AE0063" w:rsidP="00AE0063">
      <w:pPr>
        <w:rPr>
          <w:rFonts w:eastAsiaTheme="minorHAnsi" w:cstheme="minorBidi"/>
          <w:b/>
          <w:i/>
        </w:rPr>
      </w:pPr>
      <w:r w:rsidRPr="00E67C78">
        <w:rPr>
          <w:rFonts w:eastAsiaTheme="minorHAnsi" w:cstheme="minorBidi"/>
          <w:b/>
          <w:i/>
        </w:rPr>
        <w:t>Objective-</w:t>
      </w:r>
    </w:p>
    <w:p w14:paraId="4915F403" w14:textId="77777777" w:rsidR="00AE0063" w:rsidRPr="00E67C78" w:rsidRDefault="00AE0063" w:rsidP="00AE0063">
      <w:pPr>
        <w:rPr>
          <w:rFonts w:eastAsiaTheme="minorHAnsi" w:cstheme="minorBidi"/>
        </w:rPr>
      </w:pPr>
      <w:r w:rsidRPr="00E67C78">
        <w:rPr>
          <w:rFonts w:eastAsiaTheme="minorHAnsi" w:cstheme="minorBidi"/>
        </w:rPr>
        <w:t xml:space="preserve">The objective of this lesson is </w:t>
      </w:r>
      <w:r>
        <w:rPr>
          <w:rFonts w:eastAsiaTheme="minorHAnsi" w:cstheme="minorBidi"/>
        </w:rPr>
        <w:t>to modify Module 2 to make it more applicable to the special education classroom, and therefore individual student.</w:t>
      </w:r>
    </w:p>
    <w:p w14:paraId="6A3EF353" w14:textId="77777777" w:rsidR="00AE0063" w:rsidRPr="00E67C78" w:rsidRDefault="00AE0063" w:rsidP="00AE0063">
      <w:pPr>
        <w:rPr>
          <w:rFonts w:eastAsiaTheme="minorHAnsi" w:cstheme="minorBidi"/>
        </w:rPr>
      </w:pPr>
    </w:p>
    <w:p w14:paraId="0C09A7FF" w14:textId="77777777" w:rsidR="00AE0063" w:rsidRDefault="00AE0063" w:rsidP="00AE0063">
      <w:pPr>
        <w:pBdr>
          <w:top w:val="single" w:sz="4" w:space="1" w:color="auto"/>
          <w:left w:val="single" w:sz="4" w:space="4" w:color="auto"/>
          <w:bottom w:val="single" w:sz="4" w:space="1" w:color="auto"/>
          <w:right w:val="single" w:sz="4" w:space="4" w:color="auto"/>
        </w:pBdr>
        <w:ind w:left="1440" w:hanging="1440"/>
        <w:rPr>
          <w:rFonts w:eastAsiaTheme="minorHAnsi" w:cstheme="minorBidi"/>
        </w:rPr>
      </w:pPr>
      <w:r w:rsidRPr="00E67C78">
        <w:rPr>
          <w:rFonts w:ascii="Times New Roman Bold Italic" w:eastAsiaTheme="minorHAnsi" w:hAnsi="Times New Roman Bold Italic" w:cstheme="minorBidi"/>
        </w:rPr>
        <w:t>Aim-</w:t>
      </w:r>
      <w:r>
        <w:rPr>
          <w:rFonts w:eastAsiaTheme="minorHAnsi" w:cstheme="minorBidi"/>
        </w:rPr>
        <w:t xml:space="preserve"> </w:t>
      </w:r>
      <w:r>
        <w:rPr>
          <w:rFonts w:eastAsiaTheme="minorHAnsi" w:cstheme="minorBidi"/>
        </w:rPr>
        <w:tab/>
      </w:r>
      <w:r w:rsidRPr="00A46AC4">
        <w:rPr>
          <w:rFonts w:eastAsiaTheme="minorHAnsi" w:cstheme="minorBidi"/>
        </w:rPr>
        <w:t>Understanding how Thoreau believes the individ</w:t>
      </w:r>
      <w:r>
        <w:rPr>
          <w:rFonts w:eastAsiaTheme="minorHAnsi" w:cstheme="minorBidi"/>
        </w:rPr>
        <w:t xml:space="preserve">ual cannot be controlled by the </w:t>
      </w:r>
      <w:r w:rsidRPr="00A46AC4">
        <w:rPr>
          <w:rFonts w:eastAsiaTheme="minorHAnsi" w:cstheme="minorBidi"/>
        </w:rPr>
        <w:t>state</w:t>
      </w:r>
    </w:p>
    <w:p w14:paraId="697EAA3D" w14:textId="77777777" w:rsidR="00AE0063" w:rsidRDefault="00AE0063" w:rsidP="00AE0063">
      <w:pPr>
        <w:pBdr>
          <w:top w:val="single" w:sz="4" w:space="1" w:color="auto"/>
          <w:left w:val="single" w:sz="4" w:space="4" w:color="auto"/>
          <w:bottom w:val="single" w:sz="4" w:space="1" w:color="auto"/>
          <w:right w:val="single" w:sz="4" w:space="4" w:color="auto"/>
        </w:pBdr>
        <w:ind w:left="1440" w:hanging="1440"/>
        <w:rPr>
          <w:rFonts w:eastAsiaTheme="minorHAnsi" w:cstheme="minorBidi"/>
        </w:rPr>
      </w:pPr>
    </w:p>
    <w:p w14:paraId="3B55E6BD" w14:textId="77777777" w:rsidR="00AE0063" w:rsidRPr="00E67C78" w:rsidRDefault="00AE0063" w:rsidP="00AE0063">
      <w:pPr>
        <w:pBdr>
          <w:top w:val="single" w:sz="4" w:space="1" w:color="auto"/>
          <w:left w:val="single" w:sz="4" w:space="4" w:color="auto"/>
          <w:bottom w:val="single" w:sz="4" w:space="1" w:color="auto"/>
          <w:right w:val="single" w:sz="4" w:space="4" w:color="auto"/>
        </w:pBdr>
        <w:ind w:left="1440" w:hanging="1440"/>
        <w:rPr>
          <w:rFonts w:eastAsiaTheme="minorHAnsi" w:cstheme="minorBidi"/>
        </w:rPr>
      </w:pPr>
      <w:proofErr w:type="gramStart"/>
      <w:r w:rsidRPr="00E67C78">
        <w:rPr>
          <w:rFonts w:ascii="Times New Roman Bold Italic" w:eastAsiaTheme="minorHAnsi" w:hAnsi="Times New Roman Bold Italic" w:cstheme="minorBidi"/>
        </w:rPr>
        <w:t>Do</w:t>
      </w:r>
      <w:proofErr w:type="gramEnd"/>
      <w:r w:rsidRPr="00E67C78">
        <w:rPr>
          <w:rFonts w:ascii="Times New Roman Bold Italic" w:eastAsiaTheme="minorHAnsi" w:hAnsi="Times New Roman Bold Italic" w:cstheme="minorBidi"/>
        </w:rPr>
        <w:t xml:space="preserve"> Now-</w:t>
      </w:r>
      <w:r w:rsidRPr="00A46AC4">
        <w:rPr>
          <w:rFonts w:ascii="Trajan Pro" w:hAnsi="Trajan Pro"/>
        </w:rPr>
        <w:t xml:space="preserve"> </w:t>
      </w:r>
      <w:r>
        <w:rPr>
          <w:rFonts w:ascii="Trajan Pro" w:hAnsi="Trajan Pro"/>
        </w:rPr>
        <w:tab/>
      </w:r>
      <w:r w:rsidRPr="00A46AC4">
        <w:rPr>
          <w:rFonts w:eastAsiaTheme="minorHAnsi" w:cstheme="minorBidi"/>
        </w:rPr>
        <w:t xml:space="preserve">How is it possible that having </w:t>
      </w:r>
      <w:r w:rsidRPr="008F4BA7">
        <w:rPr>
          <w:rFonts w:eastAsiaTheme="minorHAnsi" w:cstheme="minorBidi"/>
          <w:i/>
        </w:rPr>
        <w:t>too much</w:t>
      </w:r>
      <w:r w:rsidRPr="00A46AC4">
        <w:rPr>
          <w:rFonts w:eastAsiaTheme="minorHAnsi" w:cstheme="minorBidi"/>
        </w:rPr>
        <w:t xml:space="preserve"> money can be a negative factor in one’s life? Listen to the lyrics of Pink Floyd’s “Money” and explain what statement about excessive wealth is being made. </w:t>
      </w:r>
      <w:r w:rsidRPr="009258B6">
        <w:rPr>
          <w:rFonts w:eastAsiaTheme="minorHAnsi" w:cstheme="minorBidi"/>
          <w:i/>
        </w:rPr>
        <w:t>(See “Reflection Connection”</w:t>
      </w:r>
      <w:r>
        <w:rPr>
          <w:rFonts w:eastAsiaTheme="minorHAnsi" w:cstheme="minorBidi"/>
          <w:i/>
        </w:rPr>
        <w:t xml:space="preserve"> </w:t>
      </w:r>
      <w:r w:rsidRPr="009258B6">
        <w:rPr>
          <w:rFonts w:eastAsiaTheme="minorHAnsi" w:cstheme="minorBidi"/>
          <w:i/>
        </w:rPr>
        <w:t>on worksheet</w:t>
      </w:r>
      <w:r>
        <w:rPr>
          <w:rFonts w:eastAsiaTheme="minorHAnsi" w:cstheme="minorBidi"/>
          <w:i/>
        </w:rPr>
        <w:t xml:space="preserve"> and song lyric worksheet</w:t>
      </w:r>
      <w:r w:rsidRPr="009258B6">
        <w:rPr>
          <w:rFonts w:eastAsiaTheme="minorHAnsi" w:cstheme="minorBidi"/>
          <w:i/>
        </w:rPr>
        <w:t xml:space="preserve"> for this prompt.)</w:t>
      </w:r>
    </w:p>
    <w:p w14:paraId="6981AECF" w14:textId="77777777" w:rsidR="00AE0063" w:rsidRPr="00E67C78" w:rsidRDefault="00AE0063" w:rsidP="00AE0063">
      <w:pPr>
        <w:rPr>
          <w:rFonts w:eastAsiaTheme="minorHAnsi" w:cstheme="minorBidi"/>
        </w:rPr>
      </w:pPr>
    </w:p>
    <w:p w14:paraId="2F1C2659" w14:textId="77777777" w:rsidR="00AE0063" w:rsidRPr="00E67C78" w:rsidRDefault="00AE0063" w:rsidP="00AE0063">
      <w:pPr>
        <w:rPr>
          <w:rFonts w:ascii="Times New Roman Italic" w:eastAsiaTheme="minorHAnsi" w:hAnsi="Times New Roman Italic" w:cstheme="minorBidi"/>
        </w:rPr>
      </w:pPr>
      <w:r w:rsidRPr="00E67C78">
        <w:rPr>
          <w:rFonts w:ascii="Times New Roman Italic" w:eastAsiaTheme="minorHAnsi" w:hAnsi="Times New Roman Italic" w:cstheme="minorBidi"/>
        </w:rPr>
        <w:t>Procedure-</w:t>
      </w:r>
    </w:p>
    <w:p w14:paraId="65F7F46E" w14:textId="77777777" w:rsidR="00AE0063" w:rsidRDefault="00AE0063" w:rsidP="00AE0063">
      <w:pPr>
        <w:numPr>
          <w:ilvl w:val="0"/>
          <w:numId w:val="44"/>
        </w:numPr>
        <w:contextualSpacing/>
        <w:rPr>
          <w:rFonts w:eastAsiaTheme="minorHAnsi" w:cstheme="minorBidi"/>
        </w:rPr>
      </w:pPr>
      <w:r w:rsidRPr="00E67C78">
        <w:rPr>
          <w:rFonts w:eastAsiaTheme="minorHAnsi" w:cstheme="minorBidi"/>
        </w:rPr>
        <w:t xml:space="preserve">Students will </w:t>
      </w:r>
      <w:r>
        <w:rPr>
          <w:rFonts w:eastAsiaTheme="minorHAnsi" w:cstheme="minorBidi"/>
        </w:rPr>
        <w:t xml:space="preserve">review </w:t>
      </w:r>
      <w:r w:rsidRPr="009258B6">
        <w:rPr>
          <w:rFonts w:eastAsiaTheme="minorHAnsi" w:cstheme="minorBidi"/>
          <w:i/>
        </w:rPr>
        <w:t>Vocabulary to Know</w:t>
      </w:r>
      <w:r>
        <w:rPr>
          <w:rFonts w:eastAsiaTheme="minorHAnsi" w:cstheme="minorBidi"/>
        </w:rPr>
        <w:t>:</w:t>
      </w:r>
    </w:p>
    <w:p w14:paraId="74690077" w14:textId="77777777" w:rsidR="00AE0063" w:rsidRPr="00806AB9" w:rsidRDefault="00AE0063" w:rsidP="00AE0063">
      <w:pPr>
        <w:numPr>
          <w:ilvl w:val="0"/>
          <w:numId w:val="45"/>
        </w:numPr>
        <w:rPr>
          <w:rFonts w:ascii="Comic Sans MS" w:hAnsi="Comic Sans MS"/>
        </w:rPr>
      </w:pPr>
      <w:proofErr w:type="gramStart"/>
      <w:r>
        <w:rPr>
          <w:rFonts w:ascii="Comic Sans MS" w:hAnsi="Comic Sans MS"/>
          <w:bCs/>
          <w:iCs/>
        </w:rPr>
        <w:t>poll-tax</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r>
        <w:rPr>
          <w:rFonts w:ascii="Comic Sans MS" w:hAnsi="Comic Sans MS"/>
          <w:bCs/>
          <w:iCs/>
        </w:rPr>
        <w:t>a tax that each adult has to pay in order to vote in an election</w:t>
      </w:r>
    </w:p>
    <w:p w14:paraId="7B43D3A2" w14:textId="77777777" w:rsidR="00AE0063" w:rsidRPr="00806AB9" w:rsidRDefault="00AE0063" w:rsidP="00AE0063">
      <w:pPr>
        <w:numPr>
          <w:ilvl w:val="0"/>
          <w:numId w:val="45"/>
        </w:numPr>
        <w:rPr>
          <w:rFonts w:ascii="Comic Sans MS" w:hAnsi="Comic Sans MS"/>
        </w:rPr>
      </w:pPr>
      <w:r>
        <w:rPr>
          <w:rFonts w:ascii="Comic Sans MS" w:hAnsi="Comic Sans MS"/>
          <w:bCs/>
          <w:iCs/>
        </w:rPr>
        <w:t>underbred</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having inferior breeding or manners; vulgar</w:t>
      </w:r>
    </w:p>
    <w:p w14:paraId="741AD82C" w14:textId="77777777" w:rsidR="00AE0063" w:rsidRPr="00806AB9" w:rsidRDefault="00AE0063" w:rsidP="00AE0063">
      <w:pPr>
        <w:numPr>
          <w:ilvl w:val="0"/>
          <w:numId w:val="45"/>
        </w:numPr>
        <w:rPr>
          <w:rFonts w:ascii="Comic Sans MS" w:hAnsi="Comic Sans MS"/>
        </w:rPr>
      </w:pPr>
      <w:proofErr w:type="gramStart"/>
      <w:r>
        <w:rPr>
          <w:rFonts w:ascii="Comic Sans MS" w:hAnsi="Comic Sans MS"/>
          <w:bCs/>
          <w:iCs/>
        </w:rPr>
        <w:t>blunder</w:t>
      </w:r>
      <w:r w:rsidRPr="00806AB9">
        <w:rPr>
          <w:rFonts w:ascii="Comic Sans MS" w:hAnsi="Comic Sans MS"/>
          <w:bCs/>
          <w:iCs/>
        </w:rPr>
        <w:t>(</w:t>
      </w:r>
      <w:proofErr w:type="gramEnd"/>
      <w:r>
        <w:rPr>
          <w:rFonts w:ascii="Comic Sans MS" w:hAnsi="Comic Sans MS"/>
          <w:bCs/>
          <w:iCs/>
        </w:rPr>
        <w:t>n</w:t>
      </w:r>
      <w:r w:rsidRPr="00806AB9">
        <w:rPr>
          <w:rFonts w:ascii="Comic Sans MS" w:hAnsi="Comic Sans MS"/>
          <w:bCs/>
          <w:iCs/>
        </w:rPr>
        <w:t xml:space="preserve">.)- </w:t>
      </w:r>
      <w:r>
        <w:rPr>
          <w:rFonts w:ascii="Comic Sans MS" w:hAnsi="Comic Sans MS"/>
          <w:bCs/>
          <w:iCs/>
        </w:rPr>
        <w:t>a gross, stupid, or careless mistake</w:t>
      </w:r>
    </w:p>
    <w:p w14:paraId="44E40699" w14:textId="77777777" w:rsidR="00AE0063" w:rsidRPr="00806AB9" w:rsidRDefault="00AE0063" w:rsidP="00AE0063">
      <w:pPr>
        <w:numPr>
          <w:ilvl w:val="0"/>
          <w:numId w:val="45"/>
        </w:numPr>
        <w:rPr>
          <w:rFonts w:ascii="Comic Sans MS" w:hAnsi="Comic Sans MS"/>
        </w:rPr>
      </w:pPr>
      <w:proofErr w:type="gramStart"/>
      <w:r>
        <w:rPr>
          <w:rFonts w:ascii="Comic Sans MS" w:hAnsi="Comic Sans MS"/>
          <w:bCs/>
          <w:iCs/>
        </w:rPr>
        <w:t>let</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r>
        <w:rPr>
          <w:rFonts w:ascii="Comic Sans MS" w:hAnsi="Comic Sans MS"/>
          <w:bCs/>
          <w:iCs/>
        </w:rPr>
        <w:t>something that impedes; obstruction</w:t>
      </w:r>
    </w:p>
    <w:p w14:paraId="7ADDE3BC" w14:textId="77777777" w:rsidR="00AE0063" w:rsidRPr="00D7084F" w:rsidRDefault="00AE0063" w:rsidP="00AE0063">
      <w:pPr>
        <w:numPr>
          <w:ilvl w:val="0"/>
          <w:numId w:val="45"/>
        </w:numPr>
        <w:rPr>
          <w:rFonts w:ascii="Comic Sans MS" w:hAnsi="Comic Sans MS"/>
        </w:rPr>
      </w:pPr>
      <w:proofErr w:type="gramStart"/>
      <w:r>
        <w:rPr>
          <w:rFonts w:ascii="Comic Sans MS" w:hAnsi="Comic Sans MS"/>
          <w:bCs/>
          <w:iCs/>
        </w:rPr>
        <w:t>hindrance</w:t>
      </w:r>
      <w:proofErr w:type="gramEnd"/>
      <w:r>
        <w:rPr>
          <w:rFonts w:ascii="Comic Sans MS" w:hAnsi="Comic Sans MS"/>
          <w:bCs/>
          <w:iCs/>
        </w:rPr>
        <w:t xml:space="preserve"> </w:t>
      </w:r>
      <w:r w:rsidRPr="00806AB9">
        <w:rPr>
          <w:rFonts w:ascii="Comic Sans MS" w:hAnsi="Comic Sans MS"/>
          <w:bCs/>
          <w:iCs/>
        </w:rPr>
        <w:t>(</w:t>
      </w:r>
      <w:r>
        <w:rPr>
          <w:rFonts w:ascii="Comic Sans MS" w:hAnsi="Comic Sans MS"/>
          <w:bCs/>
          <w:iCs/>
        </w:rPr>
        <w:t>n</w:t>
      </w:r>
      <w:r w:rsidRPr="00806AB9">
        <w:rPr>
          <w:rFonts w:ascii="Comic Sans MS" w:hAnsi="Comic Sans MS"/>
          <w:bCs/>
          <w:iCs/>
        </w:rPr>
        <w:t xml:space="preserve">.)- </w:t>
      </w:r>
      <w:r>
        <w:rPr>
          <w:rFonts w:ascii="Comic Sans MS" w:hAnsi="Comic Sans MS"/>
          <w:bCs/>
          <w:iCs/>
        </w:rPr>
        <w:t>the act of making it difficult for someone to act or for something to be done</w:t>
      </w:r>
    </w:p>
    <w:p w14:paraId="2D76A06E" w14:textId="77777777" w:rsidR="00AE0063" w:rsidRPr="002504D8" w:rsidRDefault="00AE0063" w:rsidP="00AE0063">
      <w:pPr>
        <w:numPr>
          <w:ilvl w:val="0"/>
          <w:numId w:val="45"/>
        </w:numPr>
        <w:rPr>
          <w:rFonts w:ascii="Comic Sans MS" w:hAnsi="Comic Sans MS"/>
        </w:rPr>
      </w:pPr>
      <w:proofErr w:type="gramStart"/>
      <w:r>
        <w:rPr>
          <w:rFonts w:ascii="Comic Sans MS" w:hAnsi="Comic Sans MS"/>
          <w:bCs/>
          <w:iCs/>
        </w:rPr>
        <w:t>snivel</w:t>
      </w:r>
      <w:proofErr w:type="gramEnd"/>
      <w:r>
        <w:rPr>
          <w:rFonts w:ascii="Comic Sans MS" w:hAnsi="Comic Sans MS"/>
          <w:bCs/>
          <w:iCs/>
        </w:rPr>
        <w:t xml:space="preserve"> (v.)- to complain or cry in an annoying way</w:t>
      </w:r>
    </w:p>
    <w:p w14:paraId="3AF55C7A" w14:textId="77777777" w:rsidR="00AE0063" w:rsidRPr="00E67C78" w:rsidRDefault="00AE0063" w:rsidP="00AE0063">
      <w:pPr>
        <w:contextualSpacing/>
        <w:rPr>
          <w:rFonts w:eastAsiaTheme="minorHAnsi" w:cstheme="minorBidi"/>
        </w:rPr>
      </w:pPr>
    </w:p>
    <w:p w14:paraId="71E976DB" w14:textId="77777777" w:rsidR="00AE0063" w:rsidRDefault="00AE0063" w:rsidP="00AE0063">
      <w:pPr>
        <w:numPr>
          <w:ilvl w:val="0"/>
          <w:numId w:val="44"/>
        </w:numPr>
        <w:contextualSpacing/>
        <w:rPr>
          <w:rFonts w:eastAsiaTheme="minorHAnsi" w:cstheme="minorBidi"/>
        </w:rPr>
      </w:pPr>
      <w:r>
        <w:rPr>
          <w:rFonts w:eastAsiaTheme="minorHAnsi" w:cstheme="minorBidi"/>
        </w:rPr>
        <w:t>Students will respond to the first part of the Do Now/Reflection Connection topic.</w:t>
      </w:r>
    </w:p>
    <w:p w14:paraId="248194CA" w14:textId="77777777" w:rsidR="00AE0063" w:rsidRDefault="00AE0063" w:rsidP="00AE0063">
      <w:pPr>
        <w:ind w:left="720"/>
        <w:contextualSpacing/>
        <w:rPr>
          <w:rFonts w:eastAsiaTheme="minorHAnsi" w:cstheme="minorBidi"/>
        </w:rPr>
      </w:pPr>
    </w:p>
    <w:p w14:paraId="1A35CC26" w14:textId="77777777" w:rsidR="00AE0063" w:rsidRDefault="00AE0063" w:rsidP="00AE0063">
      <w:pPr>
        <w:numPr>
          <w:ilvl w:val="0"/>
          <w:numId w:val="44"/>
        </w:numPr>
        <w:contextualSpacing/>
        <w:rPr>
          <w:rFonts w:eastAsiaTheme="minorHAnsi" w:cstheme="minorBidi"/>
        </w:rPr>
      </w:pPr>
      <w:r w:rsidRPr="00A46AC4">
        <w:rPr>
          <w:rFonts w:eastAsiaTheme="minorHAnsi" w:cstheme="minorBidi"/>
        </w:rPr>
        <w:t xml:space="preserve">Students will listen to the son “Money” by Pink Floyd and consider the comparison between Thoreau’s viewpoint and the lyrics </w:t>
      </w:r>
    </w:p>
    <w:p w14:paraId="1CE57B37" w14:textId="77777777" w:rsidR="00AE0063" w:rsidRDefault="00AE0063" w:rsidP="00AE0063">
      <w:pPr>
        <w:pStyle w:val="ListParagraph"/>
        <w:rPr>
          <w:rFonts w:eastAsiaTheme="minorHAnsi" w:cstheme="minorBidi"/>
        </w:rPr>
      </w:pPr>
    </w:p>
    <w:p w14:paraId="2AB4A34E" w14:textId="77777777" w:rsidR="00AE0063" w:rsidRDefault="00AE0063" w:rsidP="00AE0063">
      <w:pPr>
        <w:numPr>
          <w:ilvl w:val="0"/>
          <w:numId w:val="44"/>
        </w:numPr>
        <w:contextualSpacing/>
        <w:rPr>
          <w:rFonts w:eastAsiaTheme="minorHAnsi" w:cstheme="minorBidi"/>
        </w:rPr>
      </w:pPr>
      <w:r w:rsidRPr="00A46AC4">
        <w:rPr>
          <w:rFonts w:eastAsiaTheme="minorHAnsi" w:cstheme="minorBidi"/>
        </w:rPr>
        <w:t xml:space="preserve">Students will Think-Pair-Share their responses. </w:t>
      </w:r>
    </w:p>
    <w:p w14:paraId="6EE9B542" w14:textId="77777777" w:rsidR="00AE0063" w:rsidRDefault="00AE0063" w:rsidP="00AE0063">
      <w:pPr>
        <w:pStyle w:val="ListParagraph"/>
        <w:rPr>
          <w:rFonts w:eastAsiaTheme="minorHAnsi" w:cstheme="minorBidi"/>
        </w:rPr>
      </w:pPr>
    </w:p>
    <w:p w14:paraId="16DBA196" w14:textId="77777777" w:rsidR="00AE0063" w:rsidRDefault="00AE0063" w:rsidP="00AE0063">
      <w:pPr>
        <w:numPr>
          <w:ilvl w:val="0"/>
          <w:numId w:val="44"/>
        </w:numPr>
        <w:contextualSpacing/>
        <w:rPr>
          <w:rFonts w:eastAsiaTheme="minorHAnsi" w:cstheme="minorBidi"/>
        </w:rPr>
      </w:pPr>
      <w:r w:rsidRPr="00A46AC4">
        <w:rPr>
          <w:rFonts w:eastAsiaTheme="minorHAnsi" w:cstheme="minorBidi"/>
        </w:rPr>
        <w:t>The class will take volunteers to read their responses aloud</w:t>
      </w:r>
      <w:r>
        <w:rPr>
          <w:rFonts w:eastAsiaTheme="minorHAnsi" w:cstheme="minorBidi"/>
        </w:rPr>
        <w:t>.</w:t>
      </w:r>
    </w:p>
    <w:p w14:paraId="02D2ADAB" w14:textId="77777777" w:rsidR="00AE0063" w:rsidRDefault="00AE0063" w:rsidP="00AE0063">
      <w:pPr>
        <w:pStyle w:val="ListParagraph"/>
        <w:rPr>
          <w:rFonts w:eastAsiaTheme="minorHAnsi" w:cstheme="minorBidi"/>
        </w:rPr>
      </w:pPr>
    </w:p>
    <w:p w14:paraId="675D391C" w14:textId="77777777" w:rsidR="00AE0063" w:rsidRDefault="00AE0063" w:rsidP="00AE0063">
      <w:pPr>
        <w:numPr>
          <w:ilvl w:val="0"/>
          <w:numId w:val="44"/>
        </w:numPr>
        <w:contextualSpacing/>
        <w:rPr>
          <w:rFonts w:eastAsiaTheme="minorHAnsi" w:cstheme="minorBidi"/>
        </w:rPr>
      </w:pPr>
      <w:r>
        <w:rPr>
          <w:rFonts w:eastAsiaTheme="minorHAnsi" w:cstheme="minorBidi"/>
        </w:rPr>
        <w:t>Students will watch a clip of John Stossel’s documentary on Greed (if time allows)</w:t>
      </w:r>
    </w:p>
    <w:p w14:paraId="7AFFB0BE" w14:textId="77777777" w:rsidR="00AE0063" w:rsidRPr="00F4775F" w:rsidRDefault="00F11A03" w:rsidP="00355E46">
      <w:pPr>
        <w:ind w:left="720" w:firstLine="720"/>
        <w:contextualSpacing/>
        <w:rPr>
          <w:rFonts w:eastAsiaTheme="minorHAnsi" w:cstheme="minorBidi"/>
        </w:rPr>
      </w:pPr>
      <w:hyperlink r:id="rId86" w:history="1">
        <w:r w:rsidR="00AE0063" w:rsidRPr="00780E7A">
          <w:rPr>
            <w:rStyle w:val="Hyperlink"/>
            <w:rFonts w:eastAsiaTheme="minorHAnsi" w:cstheme="minorBidi"/>
          </w:rPr>
          <w:t>https://www.youtube.com/watch?v=F0VHiONkot8</w:t>
        </w:r>
      </w:hyperlink>
    </w:p>
    <w:p w14:paraId="3E2C6CD3" w14:textId="77777777" w:rsidR="00AE0063" w:rsidRPr="00355E46" w:rsidRDefault="00AE0063" w:rsidP="00355E46">
      <w:pPr>
        <w:rPr>
          <w:b/>
        </w:rPr>
      </w:pPr>
    </w:p>
    <w:p w14:paraId="41DFB809" w14:textId="2F31E907" w:rsidR="00AE0063" w:rsidRPr="00355E46" w:rsidRDefault="00AE0063" w:rsidP="00355E46">
      <w:pPr>
        <w:numPr>
          <w:ilvl w:val="0"/>
          <w:numId w:val="44"/>
        </w:numPr>
        <w:contextualSpacing/>
        <w:rPr>
          <w:rFonts w:eastAsiaTheme="minorHAnsi" w:cstheme="minorBidi"/>
        </w:rPr>
      </w:pPr>
      <w:r w:rsidRPr="008F4BA7">
        <w:t>Next, the class will r</w:t>
      </w:r>
      <w:r>
        <w:t>eview what was read and discussed the previous day in class:</w:t>
      </w:r>
    </w:p>
    <w:p w14:paraId="3EA40D5B" w14:textId="77777777" w:rsidR="00AE0063" w:rsidRDefault="00AE0063" w:rsidP="00AE0063">
      <w:pPr>
        <w:numPr>
          <w:ilvl w:val="1"/>
          <w:numId w:val="44"/>
        </w:numPr>
        <w:contextualSpacing/>
        <w:rPr>
          <w:rFonts w:eastAsiaTheme="minorHAnsi" w:cstheme="minorBidi"/>
        </w:rPr>
      </w:pPr>
      <w:r w:rsidRPr="008F4BA7">
        <w:rPr>
          <w:i/>
        </w:rPr>
        <w:t>What relationship is there between wealth and morality? (Paragraph 10)</w:t>
      </w:r>
    </w:p>
    <w:p w14:paraId="36A13EF7" w14:textId="77777777" w:rsidR="00AE0063" w:rsidRPr="008F4BA7" w:rsidRDefault="00AE0063" w:rsidP="00AE0063">
      <w:pPr>
        <w:numPr>
          <w:ilvl w:val="1"/>
          <w:numId w:val="44"/>
        </w:numPr>
        <w:contextualSpacing/>
        <w:rPr>
          <w:rFonts w:eastAsiaTheme="minorHAnsi" w:cstheme="minorBidi"/>
        </w:rPr>
      </w:pPr>
      <w:r w:rsidRPr="008F4BA7">
        <w:rPr>
          <w:i/>
        </w:rPr>
        <w:t>What does Thoreau suggest those who are afraid of going against the state do? (Paragraph 11)</w:t>
      </w:r>
    </w:p>
    <w:p w14:paraId="62F95A94" w14:textId="77777777" w:rsidR="00AE0063" w:rsidRPr="00FF1A26" w:rsidRDefault="00AE0063" w:rsidP="00AE0063">
      <w:pPr>
        <w:contextualSpacing/>
        <w:rPr>
          <w:rFonts w:eastAsiaTheme="minorHAnsi" w:cstheme="minorBidi"/>
        </w:rPr>
      </w:pPr>
    </w:p>
    <w:p w14:paraId="1314B93C" w14:textId="77777777" w:rsidR="00AE0063" w:rsidRDefault="00AE0063" w:rsidP="00AE0063">
      <w:pPr>
        <w:numPr>
          <w:ilvl w:val="0"/>
          <w:numId w:val="44"/>
        </w:numPr>
        <w:contextualSpacing/>
        <w:rPr>
          <w:rFonts w:eastAsiaTheme="minorHAnsi" w:cstheme="minorBidi"/>
        </w:rPr>
      </w:pPr>
      <w:r>
        <w:rPr>
          <w:rFonts w:eastAsiaTheme="minorHAnsi" w:cstheme="minorBidi"/>
        </w:rPr>
        <w:t>Think-Pair-Share- With a partner, students will collectively read one question at a time and then read the passage until the answer is revealed. The following questions will be discussed within the Think-Pair-Share:</w:t>
      </w:r>
    </w:p>
    <w:p w14:paraId="1D12E1A1" w14:textId="77777777" w:rsidR="00AE0063" w:rsidRDefault="00AE0063" w:rsidP="00AE0063">
      <w:pPr>
        <w:numPr>
          <w:ilvl w:val="1"/>
          <w:numId w:val="44"/>
        </w:numPr>
        <w:contextualSpacing/>
        <w:rPr>
          <w:rFonts w:eastAsiaTheme="minorHAnsi" w:cstheme="minorBidi"/>
        </w:rPr>
      </w:pPr>
      <w:r>
        <w:t>What does Thoreau REALLY mean when he says he was “treated…as if he were mere flesh and blood and bones”? (Paragraph 13)</w:t>
      </w:r>
    </w:p>
    <w:p w14:paraId="7866A51E" w14:textId="77777777" w:rsidR="00AE0063" w:rsidRDefault="00AE0063" w:rsidP="00AE0063">
      <w:pPr>
        <w:numPr>
          <w:ilvl w:val="1"/>
          <w:numId w:val="44"/>
        </w:numPr>
        <w:contextualSpacing/>
        <w:rPr>
          <w:rFonts w:eastAsiaTheme="minorHAnsi" w:cstheme="minorBidi"/>
        </w:rPr>
      </w:pPr>
      <w:r>
        <w:t>What is Thoreau armed with? The state? (Paragraph 14)</w:t>
      </w:r>
    </w:p>
    <w:p w14:paraId="14D9629E" w14:textId="77777777" w:rsidR="00AE0063" w:rsidRDefault="00AE0063" w:rsidP="00AE0063">
      <w:pPr>
        <w:numPr>
          <w:ilvl w:val="1"/>
          <w:numId w:val="44"/>
        </w:numPr>
        <w:contextualSpacing/>
        <w:rPr>
          <w:rFonts w:eastAsiaTheme="minorHAnsi" w:cstheme="minorBidi"/>
        </w:rPr>
      </w:pPr>
      <w:r>
        <w:t>Who is the only person Thoreau believes has the “power” to “force” him to obey (Paragraph 14)</w:t>
      </w:r>
    </w:p>
    <w:p w14:paraId="72A8FE78" w14:textId="77777777" w:rsidR="00AE0063" w:rsidRPr="008F4BA7" w:rsidRDefault="00AE0063" w:rsidP="00AE0063">
      <w:pPr>
        <w:numPr>
          <w:ilvl w:val="1"/>
          <w:numId w:val="44"/>
        </w:numPr>
        <w:contextualSpacing/>
        <w:rPr>
          <w:rFonts w:eastAsiaTheme="minorHAnsi" w:cstheme="minorBidi"/>
        </w:rPr>
      </w:pPr>
      <w:r>
        <w:t>What metaphor does Thoreau use to reinforce his point of view of his relationship between himself and the state? Elaborate on the deeper meaning this metaphor has. (Paragraph 14)</w:t>
      </w:r>
    </w:p>
    <w:p w14:paraId="58372ED7" w14:textId="77777777" w:rsidR="00AE0063" w:rsidRDefault="00AE0063" w:rsidP="00AE0063">
      <w:pPr>
        <w:contextualSpacing/>
        <w:rPr>
          <w:rFonts w:eastAsiaTheme="minorHAnsi" w:cstheme="minorBidi"/>
        </w:rPr>
      </w:pPr>
    </w:p>
    <w:p w14:paraId="580CC180" w14:textId="77777777" w:rsidR="00AE0063" w:rsidRDefault="00AE0063" w:rsidP="00AE0063">
      <w:pPr>
        <w:numPr>
          <w:ilvl w:val="0"/>
          <w:numId w:val="44"/>
        </w:numPr>
        <w:contextualSpacing/>
        <w:rPr>
          <w:rFonts w:eastAsiaTheme="minorHAnsi" w:cstheme="minorBidi"/>
        </w:rPr>
      </w:pPr>
      <w:r>
        <w:rPr>
          <w:rFonts w:eastAsiaTheme="minorHAnsi" w:cstheme="minorBidi"/>
        </w:rPr>
        <w:lastRenderedPageBreak/>
        <w:t xml:space="preserve">Students will discuss responses and assist one another. </w:t>
      </w:r>
    </w:p>
    <w:p w14:paraId="7C682BB4" w14:textId="77777777" w:rsidR="00AE0063" w:rsidRDefault="00AE0063" w:rsidP="00AE0063">
      <w:pPr>
        <w:ind w:left="720"/>
        <w:contextualSpacing/>
        <w:rPr>
          <w:rFonts w:eastAsiaTheme="minorHAnsi" w:cstheme="minorBidi"/>
        </w:rPr>
      </w:pPr>
    </w:p>
    <w:p w14:paraId="4361A149" w14:textId="77777777" w:rsidR="00AE0063" w:rsidRDefault="00AE0063" w:rsidP="00AE0063">
      <w:pPr>
        <w:numPr>
          <w:ilvl w:val="0"/>
          <w:numId w:val="44"/>
        </w:numPr>
        <w:contextualSpacing/>
        <w:rPr>
          <w:rFonts w:eastAsiaTheme="minorHAnsi" w:cstheme="minorBidi"/>
        </w:rPr>
      </w:pPr>
      <w:r>
        <w:rPr>
          <w:rFonts w:eastAsiaTheme="minorHAnsi" w:cstheme="minorBidi"/>
        </w:rPr>
        <w:t xml:space="preserve">The class will review the responses, locating the specific lines within the passage that reveal the answers. </w:t>
      </w:r>
    </w:p>
    <w:p w14:paraId="137541F7" w14:textId="77777777" w:rsidR="00AE0063" w:rsidRDefault="00AE0063" w:rsidP="00AE0063">
      <w:pPr>
        <w:contextualSpacing/>
        <w:rPr>
          <w:rFonts w:eastAsiaTheme="minorHAnsi" w:cstheme="minorBidi"/>
        </w:rPr>
      </w:pPr>
    </w:p>
    <w:p w14:paraId="14706F68" w14:textId="77777777" w:rsidR="00AE0063" w:rsidRPr="00E67C78" w:rsidRDefault="00AE0063" w:rsidP="00AE0063">
      <w:pPr>
        <w:rPr>
          <w:rFonts w:eastAsiaTheme="minorHAnsi" w:cstheme="minorBidi"/>
        </w:rPr>
      </w:pPr>
    </w:p>
    <w:p w14:paraId="386EB7FB" w14:textId="77777777" w:rsidR="00AE0063" w:rsidRPr="008F4BA7" w:rsidRDefault="00AE0063" w:rsidP="00AE0063">
      <w:pPr>
        <w:ind w:left="1080" w:hanging="1080"/>
        <w:rPr>
          <w:rFonts w:eastAsiaTheme="minorHAnsi" w:cstheme="minorBidi"/>
          <w:i/>
        </w:rPr>
      </w:pPr>
      <w:r w:rsidRPr="00240F0F">
        <w:rPr>
          <w:rFonts w:ascii="Times New Roman Italic" w:eastAsiaTheme="minorHAnsi" w:hAnsi="Times New Roman Italic" w:cstheme="minorBidi"/>
          <w:b/>
        </w:rPr>
        <w:t>Closure-</w:t>
      </w:r>
      <w:r w:rsidRPr="00E67C78">
        <w:rPr>
          <w:rFonts w:eastAsiaTheme="minorHAnsi" w:cstheme="minorBidi"/>
        </w:rPr>
        <w:t xml:space="preserve"> </w:t>
      </w:r>
      <w:r w:rsidRPr="00E67C78">
        <w:rPr>
          <w:rFonts w:eastAsiaTheme="minorHAnsi" w:cstheme="minorBidi"/>
        </w:rPr>
        <w:tab/>
      </w:r>
      <w:r>
        <w:rPr>
          <w:rFonts w:eastAsiaTheme="minorHAnsi" w:cstheme="minorBidi"/>
        </w:rPr>
        <w:t xml:space="preserve">Summarize what you learned today from Thoreau’s Civil Disobedience within a “Tweet”. Remember that “tweets” can only contain 140 characters and should have a hashtag! Take student examples and/or provide 1-2 for the class to get them started. </w:t>
      </w:r>
      <w:r>
        <w:rPr>
          <w:rFonts w:eastAsiaTheme="minorHAnsi" w:cstheme="minorBidi"/>
          <w:i/>
        </w:rPr>
        <w:t xml:space="preserve"> </w:t>
      </w:r>
    </w:p>
    <w:p w14:paraId="0A94F1CD" w14:textId="77777777" w:rsidR="00AE0063" w:rsidRPr="00756E1D" w:rsidRDefault="00AE0063" w:rsidP="00AE0063">
      <w:pPr>
        <w:ind w:left="1080" w:hanging="1080"/>
        <w:rPr>
          <w:rFonts w:eastAsiaTheme="minorHAnsi" w:cstheme="minorBidi"/>
        </w:rPr>
      </w:pPr>
    </w:p>
    <w:p w14:paraId="0F0D023E" w14:textId="77777777" w:rsidR="00AE0063" w:rsidRPr="00E67C78" w:rsidRDefault="00AE0063" w:rsidP="00AE0063">
      <w:pPr>
        <w:ind w:left="1080" w:hanging="1080"/>
        <w:rPr>
          <w:rFonts w:eastAsiaTheme="minorHAnsi" w:cstheme="minorBidi"/>
        </w:rPr>
      </w:pPr>
    </w:p>
    <w:p w14:paraId="011BC3EB" w14:textId="77777777" w:rsidR="00AE0063" w:rsidRDefault="00AE0063" w:rsidP="00AE0063">
      <w:pPr>
        <w:rPr>
          <w:rFonts w:eastAsiaTheme="minorHAnsi" w:cstheme="minorBidi"/>
        </w:rPr>
      </w:pPr>
      <w:r w:rsidRPr="00240F0F">
        <w:rPr>
          <w:rFonts w:ascii="Times New Roman Italic" w:eastAsiaTheme="minorHAnsi" w:hAnsi="Times New Roman Italic" w:cstheme="minorBidi"/>
          <w:b/>
        </w:rPr>
        <w:t>Homework-</w:t>
      </w:r>
      <w:r w:rsidRPr="00E67C78">
        <w:rPr>
          <w:rFonts w:eastAsiaTheme="minorHAnsi" w:cstheme="minorBidi"/>
        </w:rPr>
        <w:tab/>
      </w:r>
    </w:p>
    <w:p w14:paraId="2137B51C" w14:textId="77777777" w:rsidR="00AE0063" w:rsidRPr="008F4BA7" w:rsidRDefault="00AE0063" w:rsidP="00AE0063">
      <w:pPr>
        <w:pStyle w:val="ListParagraph"/>
        <w:numPr>
          <w:ilvl w:val="0"/>
          <w:numId w:val="43"/>
        </w:numPr>
        <w:spacing w:after="0" w:line="240" w:lineRule="auto"/>
        <w:contextualSpacing w:val="0"/>
        <w:rPr>
          <w:rFonts w:eastAsiaTheme="minorHAnsi" w:cstheme="minorBidi"/>
        </w:rPr>
      </w:pPr>
      <w:r w:rsidRPr="008F4BA7">
        <w:rPr>
          <w:rFonts w:eastAsiaTheme="minorHAnsi" w:cstheme="minorBidi"/>
        </w:rPr>
        <w:t xml:space="preserve">Quick Write: Read Part 3, Paragraphs 1-8 and answer the following questions in a “Tweet”, including a creative #hashtag, as well as the specific lines where the response can be found. An example will be given. </w:t>
      </w:r>
    </w:p>
    <w:p w14:paraId="712BC97D" w14:textId="77777777" w:rsidR="00AE0063" w:rsidRPr="008F4BA7" w:rsidRDefault="00AE0063" w:rsidP="00AE0063">
      <w:pPr>
        <w:pStyle w:val="ListParagraph"/>
        <w:numPr>
          <w:ilvl w:val="0"/>
          <w:numId w:val="43"/>
        </w:numPr>
        <w:spacing w:after="0" w:line="240" w:lineRule="auto"/>
        <w:contextualSpacing w:val="0"/>
        <w:rPr>
          <w:rFonts w:eastAsiaTheme="minorHAnsi" w:cstheme="minorBidi"/>
        </w:rPr>
      </w:pPr>
      <w:r w:rsidRPr="008F4BA7">
        <w:rPr>
          <w:rFonts w:eastAsiaTheme="minorHAnsi" w:cstheme="minorBidi"/>
        </w:rPr>
        <w:t>Review part 2 paragraphs 1-</w:t>
      </w:r>
      <w:proofErr w:type="gramStart"/>
      <w:r w:rsidRPr="008F4BA7">
        <w:rPr>
          <w:rFonts w:eastAsiaTheme="minorHAnsi" w:cstheme="minorBidi"/>
        </w:rPr>
        <w:t>14  notes</w:t>
      </w:r>
      <w:proofErr w:type="gramEnd"/>
      <w:r w:rsidRPr="008F4BA7">
        <w:rPr>
          <w:rFonts w:eastAsiaTheme="minorHAnsi" w:cstheme="minorBidi"/>
        </w:rPr>
        <w:t xml:space="preserve">, vocabulary terms, and discussion questions. Complete the Quick Write “Twitter” assignment.  </w:t>
      </w:r>
    </w:p>
    <w:p w14:paraId="37DDAF58" w14:textId="77777777" w:rsidR="00AE0063" w:rsidRDefault="00AE0063" w:rsidP="00AE0063"/>
    <w:p w14:paraId="34D16F51" w14:textId="77777777" w:rsidR="00AE0063" w:rsidRDefault="00AE0063" w:rsidP="00564AAA">
      <w:pPr>
        <w:ind w:left="2160" w:hanging="1440"/>
        <w:rPr>
          <w:rFonts w:ascii="Lucida Calligraphy" w:hAnsi="Lucida Calligraphy"/>
        </w:rPr>
      </w:pPr>
    </w:p>
    <w:p w14:paraId="101203F4" w14:textId="77777777" w:rsidR="008D6994" w:rsidRDefault="008D6994" w:rsidP="00564AAA">
      <w:pPr>
        <w:ind w:left="2160" w:hanging="1440"/>
        <w:rPr>
          <w:rFonts w:ascii="Lucida Calligraphy" w:hAnsi="Lucida Calligraphy"/>
        </w:rPr>
      </w:pPr>
    </w:p>
    <w:p w14:paraId="1E2E660F" w14:textId="77777777" w:rsidR="008D6994" w:rsidRDefault="008D6994" w:rsidP="00564AAA">
      <w:pPr>
        <w:ind w:left="2160" w:hanging="1440"/>
        <w:rPr>
          <w:rFonts w:ascii="Lucida Calligraphy" w:hAnsi="Lucida Calligraphy"/>
        </w:rPr>
      </w:pPr>
    </w:p>
    <w:p w14:paraId="750E0CB0" w14:textId="77777777" w:rsidR="008D6994" w:rsidRDefault="008D6994" w:rsidP="00564AAA">
      <w:pPr>
        <w:ind w:left="2160" w:hanging="1440"/>
        <w:rPr>
          <w:rFonts w:ascii="Lucida Calligraphy" w:hAnsi="Lucida Calligraphy"/>
        </w:rPr>
      </w:pPr>
    </w:p>
    <w:p w14:paraId="3709A177" w14:textId="6AB46034" w:rsidR="008D6994" w:rsidRDefault="002337C6" w:rsidP="000C2AAE">
      <w:pPr>
        <w:ind w:left="2160" w:hanging="1440"/>
        <w:jc w:val="center"/>
        <w:rPr>
          <w:rFonts w:ascii="Lucida Calligraphy" w:hAnsi="Lucida Calligraphy"/>
        </w:rPr>
      </w:pPr>
      <w:r>
        <w:rPr>
          <w:noProof/>
        </w:rPr>
        <w:lastRenderedPageBreak/>
        <w:drawing>
          <wp:inline distT="0" distB="0" distL="0" distR="0" wp14:anchorId="24DBA5DA" wp14:editId="063D0CBE">
            <wp:extent cx="5746778" cy="8220075"/>
            <wp:effectExtent l="0" t="0" r="635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49519" t="5898" r="12500" b="7181"/>
                    <a:stretch/>
                  </pic:blipFill>
                  <pic:spPr bwMode="auto">
                    <a:xfrm>
                      <a:off x="0" y="0"/>
                      <a:ext cx="5749848" cy="8224466"/>
                    </a:xfrm>
                    <a:prstGeom prst="rect">
                      <a:avLst/>
                    </a:prstGeom>
                    <a:ln>
                      <a:noFill/>
                    </a:ln>
                    <a:extLst>
                      <a:ext uri="{53640926-AAD7-44D8-BBD7-CCE9431645EC}">
                        <a14:shadowObscured xmlns:a14="http://schemas.microsoft.com/office/drawing/2010/main"/>
                      </a:ext>
                    </a:extLst>
                  </pic:spPr>
                </pic:pic>
              </a:graphicData>
            </a:graphic>
          </wp:inline>
        </w:drawing>
      </w:r>
    </w:p>
    <w:p w14:paraId="6B45A65E" w14:textId="50E5361D" w:rsidR="002337C6" w:rsidRDefault="002337C6" w:rsidP="000C2AAE">
      <w:pPr>
        <w:ind w:left="2160" w:hanging="1440"/>
        <w:jc w:val="center"/>
        <w:rPr>
          <w:rFonts w:ascii="Lucida Calligraphy" w:hAnsi="Lucida Calligraphy"/>
        </w:rPr>
      </w:pPr>
      <w:r>
        <w:rPr>
          <w:noProof/>
        </w:rPr>
        <w:lastRenderedPageBreak/>
        <w:drawing>
          <wp:inline distT="0" distB="0" distL="0" distR="0" wp14:anchorId="0459E941" wp14:editId="67A11E65">
            <wp:extent cx="5443015" cy="7629525"/>
            <wp:effectExtent l="0" t="0" r="571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50320" t="8973" r="12180" b="6923"/>
                    <a:stretch/>
                  </pic:blipFill>
                  <pic:spPr bwMode="auto">
                    <a:xfrm>
                      <a:off x="0" y="0"/>
                      <a:ext cx="5443015" cy="7629525"/>
                    </a:xfrm>
                    <a:prstGeom prst="rect">
                      <a:avLst/>
                    </a:prstGeom>
                    <a:ln>
                      <a:noFill/>
                    </a:ln>
                    <a:extLst>
                      <a:ext uri="{53640926-AAD7-44D8-BBD7-CCE9431645EC}">
                        <a14:shadowObscured xmlns:a14="http://schemas.microsoft.com/office/drawing/2010/main"/>
                      </a:ext>
                    </a:extLst>
                  </pic:spPr>
                </pic:pic>
              </a:graphicData>
            </a:graphic>
          </wp:inline>
        </w:drawing>
      </w:r>
    </w:p>
    <w:p w14:paraId="6A215BF2" w14:textId="3EDF4163" w:rsidR="002337C6" w:rsidRDefault="002337C6" w:rsidP="000C2AAE">
      <w:pPr>
        <w:ind w:left="2160" w:hanging="1440"/>
        <w:jc w:val="center"/>
        <w:rPr>
          <w:rFonts w:ascii="Lucida Calligraphy" w:hAnsi="Lucida Calligraphy"/>
        </w:rPr>
      </w:pPr>
      <w:r>
        <w:rPr>
          <w:noProof/>
        </w:rPr>
        <w:lastRenderedPageBreak/>
        <w:drawing>
          <wp:inline distT="0" distB="0" distL="0" distR="0" wp14:anchorId="15DC5041" wp14:editId="21F735A4">
            <wp:extent cx="5743575" cy="9052086"/>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51122" t="6666" r="14103" b="5641"/>
                    <a:stretch/>
                  </pic:blipFill>
                  <pic:spPr bwMode="auto">
                    <a:xfrm>
                      <a:off x="0" y="0"/>
                      <a:ext cx="5743575" cy="9052086"/>
                    </a:xfrm>
                    <a:prstGeom prst="rect">
                      <a:avLst/>
                    </a:prstGeom>
                    <a:ln>
                      <a:noFill/>
                    </a:ln>
                    <a:extLst>
                      <a:ext uri="{53640926-AAD7-44D8-BBD7-CCE9431645EC}">
                        <a14:shadowObscured xmlns:a14="http://schemas.microsoft.com/office/drawing/2010/main"/>
                      </a:ext>
                    </a:extLst>
                  </pic:spPr>
                </pic:pic>
              </a:graphicData>
            </a:graphic>
          </wp:inline>
        </w:drawing>
      </w:r>
    </w:p>
    <w:p w14:paraId="48D9F796" w14:textId="65C69A71" w:rsidR="002337C6" w:rsidRDefault="002337C6" w:rsidP="000C2AAE">
      <w:pPr>
        <w:ind w:left="2160" w:hanging="1440"/>
        <w:jc w:val="center"/>
        <w:rPr>
          <w:rFonts w:ascii="Lucida Calligraphy" w:hAnsi="Lucida Calligraphy"/>
        </w:rPr>
      </w:pPr>
      <w:r>
        <w:rPr>
          <w:noProof/>
        </w:rPr>
        <w:lastRenderedPageBreak/>
        <w:drawing>
          <wp:inline distT="0" distB="0" distL="0" distR="0" wp14:anchorId="0F1FE048" wp14:editId="1E36F46C">
            <wp:extent cx="5151119" cy="829627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51442" t="6923" r="15224" b="7179"/>
                    <a:stretch/>
                  </pic:blipFill>
                  <pic:spPr bwMode="auto">
                    <a:xfrm>
                      <a:off x="0" y="0"/>
                      <a:ext cx="5151149" cy="8296324"/>
                    </a:xfrm>
                    <a:prstGeom prst="rect">
                      <a:avLst/>
                    </a:prstGeom>
                    <a:ln>
                      <a:noFill/>
                    </a:ln>
                    <a:extLst>
                      <a:ext uri="{53640926-AAD7-44D8-BBD7-CCE9431645EC}">
                        <a14:shadowObscured xmlns:a14="http://schemas.microsoft.com/office/drawing/2010/main"/>
                      </a:ext>
                    </a:extLst>
                  </pic:spPr>
                </pic:pic>
              </a:graphicData>
            </a:graphic>
          </wp:inline>
        </w:drawing>
      </w:r>
    </w:p>
    <w:p w14:paraId="7A150554" w14:textId="0C35CA25" w:rsidR="002337C6" w:rsidRDefault="002337C6" w:rsidP="000C2AAE">
      <w:pPr>
        <w:ind w:left="2160" w:hanging="1440"/>
        <w:jc w:val="center"/>
        <w:rPr>
          <w:rFonts w:ascii="Lucida Calligraphy" w:hAnsi="Lucida Calligraphy"/>
        </w:rPr>
      </w:pPr>
      <w:r>
        <w:rPr>
          <w:noProof/>
        </w:rPr>
        <w:lastRenderedPageBreak/>
        <w:drawing>
          <wp:inline distT="0" distB="0" distL="0" distR="0" wp14:anchorId="06989C93" wp14:editId="799F8CDD">
            <wp:extent cx="5305425" cy="7899708"/>
            <wp:effectExtent l="0" t="0" r="0" b="635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50801" t="7436" r="12821" b="5897"/>
                    <a:stretch/>
                  </pic:blipFill>
                  <pic:spPr bwMode="auto">
                    <a:xfrm>
                      <a:off x="0" y="0"/>
                      <a:ext cx="5305425" cy="7899708"/>
                    </a:xfrm>
                    <a:prstGeom prst="rect">
                      <a:avLst/>
                    </a:prstGeom>
                    <a:ln>
                      <a:noFill/>
                    </a:ln>
                    <a:extLst>
                      <a:ext uri="{53640926-AAD7-44D8-BBD7-CCE9431645EC}">
                        <a14:shadowObscured xmlns:a14="http://schemas.microsoft.com/office/drawing/2010/main"/>
                      </a:ext>
                    </a:extLst>
                  </pic:spPr>
                </pic:pic>
              </a:graphicData>
            </a:graphic>
          </wp:inline>
        </w:drawing>
      </w:r>
    </w:p>
    <w:p w14:paraId="5CD966BA" w14:textId="6C4A3E19" w:rsidR="002337C6" w:rsidRDefault="002337C6" w:rsidP="000C2AAE">
      <w:pPr>
        <w:ind w:left="2160" w:hanging="1440"/>
        <w:jc w:val="center"/>
        <w:rPr>
          <w:rFonts w:ascii="Lucida Calligraphy" w:hAnsi="Lucida Calligraphy"/>
        </w:rPr>
      </w:pPr>
      <w:r>
        <w:rPr>
          <w:noProof/>
        </w:rPr>
        <w:lastRenderedPageBreak/>
        <w:drawing>
          <wp:inline distT="0" distB="0" distL="0" distR="0" wp14:anchorId="773D3279" wp14:editId="07F11655">
            <wp:extent cx="5722503" cy="821055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49839" t="9229" r="13302" b="6155"/>
                    <a:stretch/>
                  </pic:blipFill>
                  <pic:spPr bwMode="auto">
                    <a:xfrm>
                      <a:off x="0" y="0"/>
                      <a:ext cx="5727665" cy="8217957"/>
                    </a:xfrm>
                    <a:prstGeom prst="rect">
                      <a:avLst/>
                    </a:prstGeom>
                    <a:ln>
                      <a:noFill/>
                    </a:ln>
                    <a:extLst>
                      <a:ext uri="{53640926-AAD7-44D8-BBD7-CCE9431645EC}">
                        <a14:shadowObscured xmlns:a14="http://schemas.microsoft.com/office/drawing/2010/main"/>
                      </a:ext>
                    </a:extLst>
                  </pic:spPr>
                </pic:pic>
              </a:graphicData>
            </a:graphic>
          </wp:inline>
        </w:drawing>
      </w:r>
    </w:p>
    <w:p w14:paraId="078430DE" w14:textId="77777777" w:rsidR="008D6994" w:rsidRDefault="008D6994" w:rsidP="00564AAA">
      <w:pPr>
        <w:ind w:left="2160" w:hanging="1440"/>
        <w:rPr>
          <w:rFonts w:ascii="Lucida Calligraphy" w:hAnsi="Lucida Calligraphy"/>
        </w:rPr>
      </w:pPr>
    </w:p>
    <w:p w14:paraId="755377EE" w14:textId="77777777" w:rsidR="008D6994" w:rsidRDefault="008D6994" w:rsidP="00564AAA">
      <w:pPr>
        <w:ind w:left="2160" w:hanging="1440"/>
        <w:rPr>
          <w:rFonts w:ascii="Lucida Calligraphy" w:hAnsi="Lucida Calligraphy"/>
        </w:rPr>
      </w:pPr>
    </w:p>
    <w:p w14:paraId="63E0B9D3" w14:textId="77777777" w:rsidR="00564AAA" w:rsidRDefault="00564AAA" w:rsidP="00564AAA">
      <w:pPr>
        <w:jc w:val="center"/>
        <w:rPr>
          <w:b/>
          <w:i/>
        </w:rPr>
      </w:pPr>
      <w:r>
        <w:rPr>
          <w:b/>
          <w:i/>
        </w:rPr>
        <w:t>“Civil Disobedience”</w:t>
      </w:r>
    </w:p>
    <w:p w14:paraId="3F45BDD3" w14:textId="77777777" w:rsidR="00564AAA" w:rsidRPr="000C7D1E" w:rsidRDefault="00564AAA" w:rsidP="00564AAA">
      <w:pPr>
        <w:jc w:val="center"/>
        <w:rPr>
          <w:b/>
          <w:i/>
        </w:rPr>
      </w:pPr>
      <w:r w:rsidRPr="000C7D1E">
        <w:rPr>
          <w:i/>
        </w:rPr>
        <w:t>Henry David Thoreau</w:t>
      </w:r>
    </w:p>
    <w:p w14:paraId="71903040" w14:textId="3675BD38" w:rsidR="00564AAA" w:rsidRDefault="00564AAA" w:rsidP="00564AAA">
      <w:pPr>
        <w:jc w:val="center"/>
        <w:rPr>
          <w:b/>
          <w:i/>
        </w:rPr>
      </w:pPr>
      <w:r>
        <w:rPr>
          <w:rFonts w:ascii="Helvetica" w:hAnsi="Helvetica" w:cs="Helvetica"/>
          <w:noProof/>
        </w:rPr>
        <w:drawing>
          <wp:inline distT="0" distB="0" distL="0" distR="0" wp14:anchorId="1A454724" wp14:editId="339000A6">
            <wp:extent cx="1152525" cy="10477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52525" cy="1047750"/>
                    </a:xfrm>
                    <a:prstGeom prst="rect">
                      <a:avLst/>
                    </a:prstGeom>
                    <a:noFill/>
                    <a:ln>
                      <a:noFill/>
                    </a:ln>
                  </pic:spPr>
                </pic:pic>
              </a:graphicData>
            </a:graphic>
          </wp:inline>
        </w:drawing>
      </w:r>
    </w:p>
    <w:p w14:paraId="4397F6F8" w14:textId="77777777" w:rsidR="00564AAA" w:rsidRPr="001929D7" w:rsidRDefault="00564AAA" w:rsidP="00564AAA">
      <w:pPr>
        <w:jc w:val="center"/>
        <w:rPr>
          <w:i/>
        </w:rPr>
      </w:pPr>
      <w:r>
        <w:rPr>
          <w:i/>
        </w:rPr>
        <w:t>Part 2-Paragraphs 13-14</w:t>
      </w:r>
    </w:p>
    <w:p w14:paraId="37EA5B57" w14:textId="64066959" w:rsidR="00564AAA" w:rsidRDefault="00564AAA" w:rsidP="00564AAA">
      <w:pPr>
        <w:rPr>
          <w:rFonts w:ascii="Trajan Pro" w:hAnsi="Trajan Pro"/>
        </w:rPr>
      </w:pPr>
      <w:r>
        <w:rPr>
          <w:rFonts w:ascii="Trajan Pro" w:hAnsi="Trajan Pro"/>
          <w:b/>
          <w:noProof/>
        </w:rPr>
        <w:drawing>
          <wp:inline distT="0" distB="0" distL="0" distR="0" wp14:anchorId="6EC6EF8A" wp14:editId="49BC9E01">
            <wp:extent cx="495300" cy="495300"/>
            <wp:effectExtent l="0" t="0" r="0" b="0"/>
            <wp:docPr id="25" name="Picture 25"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jan Pro" w:hAnsi="Trajan Pro"/>
          <w:b/>
        </w:rPr>
        <w:t>CENTRAL IDEA</w:t>
      </w:r>
      <w:r w:rsidRPr="0025108E">
        <w:rPr>
          <w:rFonts w:ascii="Trajan Pro" w:hAnsi="Trajan Pro"/>
          <w:b/>
        </w:rPr>
        <w:t>:</w:t>
      </w:r>
      <w:r w:rsidRPr="0025108E">
        <w:rPr>
          <w:rFonts w:ascii="Trajan Pro" w:hAnsi="Trajan Pro"/>
        </w:rPr>
        <w:t xml:space="preserve"> </w:t>
      </w:r>
      <w:r>
        <w:rPr>
          <w:rFonts w:ascii="Trajan Pro" w:hAnsi="Trajan Pro"/>
        </w:rPr>
        <w:t>Understanding how Thoreau believes the individual cannot be controlled by the state</w:t>
      </w:r>
    </w:p>
    <w:p w14:paraId="34BEEAE1" w14:textId="77777777" w:rsidR="00564AAA" w:rsidRDefault="00564AAA" w:rsidP="00564AAA">
      <w:pPr>
        <w:rPr>
          <w:i/>
        </w:rPr>
      </w:pPr>
    </w:p>
    <w:p w14:paraId="1B457E26" w14:textId="77777777" w:rsidR="00564AAA" w:rsidRPr="00EB5EB1" w:rsidRDefault="00564AAA" w:rsidP="00564AAA">
      <w:pPr>
        <w:rPr>
          <w:rFonts w:ascii="Comic Sans MS" w:hAnsi="Comic Sans MS"/>
          <w:b/>
        </w:rPr>
      </w:pPr>
      <w:r w:rsidRPr="00EB5EB1">
        <w:rPr>
          <w:rFonts w:ascii="Comic Sans MS" w:hAnsi="Comic Sans MS"/>
          <w:b/>
        </w:rPr>
        <w:t>Vocabulary</w:t>
      </w:r>
      <w:r>
        <w:rPr>
          <w:rFonts w:ascii="Comic Sans MS" w:hAnsi="Comic Sans MS"/>
          <w:b/>
        </w:rPr>
        <w:t xml:space="preserve"> to Know-</w:t>
      </w:r>
    </w:p>
    <w:p w14:paraId="54054B6C" w14:textId="77777777" w:rsidR="00564AAA" w:rsidRPr="00806AB9" w:rsidRDefault="00564AAA" w:rsidP="008D6994">
      <w:pPr>
        <w:numPr>
          <w:ilvl w:val="0"/>
          <w:numId w:val="30"/>
        </w:numPr>
        <w:rPr>
          <w:rFonts w:ascii="Comic Sans MS" w:hAnsi="Comic Sans MS"/>
        </w:rPr>
      </w:pPr>
      <w:proofErr w:type="gramStart"/>
      <w:r>
        <w:rPr>
          <w:rFonts w:ascii="Comic Sans MS" w:hAnsi="Comic Sans MS"/>
          <w:bCs/>
          <w:iCs/>
        </w:rPr>
        <w:t>poll-tax</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r>
        <w:rPr>
          <w:rFonts w:ascii="Comic Sans MS" w:hAnsi="Comic Sans MS"/>
          <w:bCs/>
          <w:iCs/>
        </w:rPr>
        <w:t>a tax that each adult has to pay in order to vote in an election</w:t>
      </w:r>
    </w:p>
    <w:p w14:paraId="6A2B6358" w14:textId="77777777" w:rsidR="00564AAA" w:rsidRPr="00806AB9" w:rsidRDefault="00564AAA" w:rsidP="008D6994">
      <w:pPr>
        <w:numPr>
          <w:ilvl w:val="0"/>
          <w:numId w:val="30"/>
        </w:numPr>
        <w:rPr>
          <w:rFonts w:ascii="Comic Sans MS" w:hAnsi="Comic Sans MS"/>
        </w:rPr>
      </w:pPr>
      <w:r>
        <w:rPr>
          <w:rFonts w:ascii="Comic Sans MS" w:hAnsi="Comic Sans MS"/>
          <w:bCs/>
          <w:iCs/>
        </w:rPr>
        <w:t>underbred</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having inferior breeding or manners; vulgar</w:t>
      </w:r>
    </w:p>
    <w:p w14:paraId="1D8F2381" w14:textId="77777777" w:rsidR="00564AAA" w:rsidRPr="00806AB9" w:rsidRDefault="00564AAA" w:rsidP="008D6994">
      <w:pPr>
        <w:numPr>
          <w:ilvl w:val="0"/>
          <w:numId w:val="30"/>
        </w:numPr>
        <w:rPr>
          <w:rFonts w:ascii="Comic Sans MS" w:hAnsi="Comic Sans MS"/>
        </w:rPr>
      </w:pPr>
      <w:proofErr w:type="gramStart"/>
      <w:r>
        <w:rPr>
          <w:rFonts w:ascii="Comic Sans MS" w:hAnsi="Comic Sans MS"/>
          <w:bCs/>
          <w:iCs/>
        </w:rPr>
        <w:t>blunder</w:t>
      </w:r>
      <w:r w:rsidRPr="00806AB9">
        <w:rPr>
          <w:rFonts w:ascii="Comic Sans MS" w:hAnsi="Comic Sans MS"/>
          <w:bCs/>
          <w:iCs/>
        </w:rPr>
        <w:t>(</w:t>
      </w:r>
      <w:proofErr w:type="gramEnd"/>
      <w:r>
        <w:rPr>
          <w:rFonts w:ascii="Comic Sans MS" w:hAnsi="Comic Sans MS"/>
          <w:bCs/>
          <w:iCs/>
        </w:rPr>
        <w:t>n</w:t>
      </w:r>
      <w:r w:rsidRPr="00806AB9">
        <w:rPr>
          <w:rFonts w:ascii="Comic Sans MS" w:hAnsi="Comic Sans MS"/>
          <w:bCs/>
          <w:iCs/>
        </w:rPr>
        <w:t xml:space="preserve">.)- </w:t>
      </w:r>
      <w:r>
        <w:rPr>
          <w:rFonts w:ascii="Comic Sans MS" w:hAnsi="Comic Sans MS"/>
          <w:bCs/>
          <w:iCs/>
        </w:rPr>
        <w:t>a gross, stupid, or careless mistake</w:t>
      </w:r>
    </w:p>
    <w:p w14:paraId="1751BAFF" w14:textId="77777777" w:rsidR="00564AAA" w:rsidRPr="00806AB9" w:rsidRDefault="00564AAA" w:rsidP="008D6994">
      <w:pPr>
        <w:numPr>
          <w:ilvl w:val="0"/>
          <w:numId w:val="30"/>
        </w:numPr>
        <w:rPr>
          <w:rFonts w:ascii="Comic Sans MS" w:hAnsi="Comic Sans MS"/>
        </w:rPr>
      </w:pPr>
      <w:proofErr w:type="gramStart"/>
      <w:r>
        <w:rPr>
          <w:rFonts w:ascii="Comic Sans MS" w:hAnsi="Comic Sans MS"/>
          <w:bCs/>
          <w:iCs/>
        </w:rPr>
        <w:t>let</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r>
        <w:rPr>
          <w:rFonts w:ascii="Comic Sans MS" w:hAnsi="Comic Sans MS"/>
          <w:bCs/>
          <w:iCs/>
        </w:rPr>
        <w:t>something that impedes; obstruction</w:t>
      </w:r>
    </w:p>
    <w:p w14:paraId="357F85C7" w14:textId="77777777" w:rsidR="00564AAA" w:rsidRPr="00D7084F" w:rsidRDefault="00564AAA" w:rsidP="008D6994">
      <w:pPr>
        <w:numPr>
          <w:ilvl w:val="0"/>
          <w:numId w:val="30"/>
        </w:numPr>
        <w:rPr>
          <w:rFonts w:ascii="Comic Sans MS" w:hAnsi="Comic Sans MS"/>
        </w:rPr>
      </w:pPr>
      <w:proofErr w:type="gramStart"/>
      <w:r>
        <w:rPr>
          <w:rFonts w:ascii="Comic Sans MS" w:hAnsi="Comic Sans MS"/>
          <w:bCs/>
          <w:iCs/>
        </w:rPr>
        <w:t>hindrance</w:t>
      </w:r>
      <w:proofErr w:type="gramEnd"/>
      <w:r>
        <w:rPr>
          <w:rFonts w:ascii="Comic Sans MS" w:hAnsi="Comic Sans MS"/>
          <w:bCs/>
          <w:iCs/>
        </w:rPr>
        <w:t xml:space="preserve"> </w:t>
      </w:r>
      <w:r w:rsidRPr="00806AB9">
        <w:rPr>
          <w:rFonts w:ascii="Comic Sans MS" w:hAnsi="Comic Sans MS"/>
          <w:bCs/>
          <w:iCs/>
        </w:rPr>
        <w:t>(</w:t>
      </w:r>
      <w:r>
        <w:rPr>
          <w:rFonts w:ascii="Comic Sans MS" w:hAnsi="Comic Sans MS"/>
          <w:bCs/>
          <w:iCs/>
        </w:rPr>
        <w:t>n</w:t>
      </w:r>
      <w:r w:rsidRPr="00806AB9">
        <w:rPr>
          <w:rFonts w:ascii="Comic Sans MS" w:hAnsi="Comic Sans MS"/>
          <w:bCs/>
          <w:iCs/>
        </w:rPr>
        <w:t xml:space="preserve">.)- </w:t>
      </w:r>
      <w:r>
        <w:rPr>
          <w:rFonts w:ascii="Comic Sans MS" w:hAnsi="Comic Sans MS"/>
          <w:bCs/>
          <w:iCs/>
        </w:rPr>
        <w:t>the act of making it difficult for someone to act or for something to be done</w:t>
      </w:r>
    </w:p>
    <w:p w14:paraId="783C0585" w14:textId="77777777" w:rsidR="00564AAA" w:rsidRPr="002504D8" w:rsidRDefault="00564AAA" w:rsidP="008D6994">
      <w:pPr>
        <w:numPr>
          <w:ilvl w:val="0"/>
          <w:numId w:val="30"/>
        </w:numPr>
        <w:rPr>
          <w:rFonts w:ascii="Comic Sans MS" w:hAnsi="Comic Sans MS"/>
        </w:rPr>
      </w:pPr>
      <w:proofErr w:type="gramStart"/>
      <w:r>
        <w:rPr>
          <w:rFonts w:ascii="Comic Sans MS" w:hAnsi="Comic Sans MS"/>
          <w:bCs/>
          <w:iCs/>
        </w:rPr>
        <w:t>snivel</w:t>
      </w:r>
      <w:proofErr w:type="gramEnd"/>
      <w:r>
        <w:rPr>
          <w:rFonts w:ascii="Comic Sans MS" w:hAnsi="Comic Sans MS"/>
          <w:bCs/>
          <w:iCs/>
        </w:rPr>
        <w:t xml:space="preserve"> (v.)- to complain or cry in an annoying way</w:t>
      </w:r>
    </w:p>
    <w:p w14:paraId="31ACC48A" w14:textId="77777777" w:rsidR="00564AAA" w:rsidRPr="002809B2" w:rsidRDefault="00564AAA" w:rsidP="00564AAA">
      <w:pPr>
        <w:ind w:left="720"/>
        <w:rPr>
          <w:rFonts w:ascii="Comic Sans MS" w:hAnsi="Comic Sans MS"/>
        </w:rPr>
      </w:pPr>
    </w:p>
    <w:p w14:paraId="4BFCBA53" w14:textId="7CBA8D5E" w:rsidR="00564AAA" w:rsidRPr="006D3F01" w:rsidRDefault="00564AAA" w:rsidP="00564AAA">
      <w:pPr>
        <w:rPr>
          <w:rFonts w:ascii="Comic Sans MS" w:hAnsi="Comic Sans MS"/>
        </w:rPr>
      </w:pPr>
      <w:r>
        <w:rPr>
          <w:noProof/>
        </w:rPr>
        <mc:AlternateContent>
          <mc:Choice Requires="wps">
            <w:drawing>
              <wp:anchor distT="0" distB="0" distL="114300" distR="114300" simplePos="0" relativeHeight="251694080" behindDoc="0" locked="0" layoutInCell="1" allowOverlap="1" wp14:anchorId="4BA5B396" wp14:editId="4EC528C9">
                <wp:simplePos x="0" y="0"/>
                <wp:positionH relativeFrom="column">
                  <wp:posOffset>-97155</wp:posOffset>
                </wp:positionH>
                <wp:positionV relativeFrom="paragraph">
                  <wp:posOffset>133985</wp:posOffset>
                </wp:positionV>
                <wp:extent cx="6886575" cy="2451735"/>
                <wp:effectExtent l="9525" t="12700" r="9525" b="12065"/>
                <wp:wrapNone/>
                <wp:docPr id="29"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6575" cy="245173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9" o:spid="_x0000_s1026" style="position:absolute;margin-left:-7.65pt;margin-top:10.55pt;width:542.25pt;height:193.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" filled="f"/>
            </w:pict>
          </mc:Fallback>
        </mc:AlternateContent>
      </w:r>
    </w:p>
    <w:p w14:paraId="3984D3FA" w14:textId="6D8EFC07" w:rsidR="00564AAA" w:rsidRDefault="00564AAA" w:rsidP="00564AAA">
      <w:pPr>
        <w:numPr>
          <w:ilvl w:val="0"/>
          <w:numId w:val="13"/>
        </w:numPr>
        <w:rPr>
          <w:rFonts w:ascii="Trajan Pro" w:hAnsi="Trajan Pro"/>
        </w:rPr>
      </w:pPr>
      <w:r>
        <w:rPr>
          <w:noProof/>
        </w:rPr>
        <mc:AlternateContent>
          <mc:Choice Requires="wps">
            <w:drawing>
              <wp:anchor distT="0" distB="0" distL="114300" distR="114300" simplePos="0" relativeHeight="251696128" behindDoc="0" locked="0" layoutInCell="1" allowOverlap="1" wp14:anchorId="2EE750B1" wp14:editId="43E97088">
                <wp:simplePos x="0" y="0"/>
                <wp:positionH relativeFrom="column">
                  <wp:posOffset>26670</wp:posOffset>
                </wp:positionH>
                <wp:positionV relativeFrom="paragraph">
                  <wp:posOffset>13335</wp:posOffset>
                </wp:positionV>
                <wp:extent cx="361950" cy="285750"/>
                <wp:effectExtent l="9525" t="8890" r="9525" b="86360"/>
                <wp:wrapNone/>
                <wp:docPr id="28" name="Cloud Callout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5750"/>
                        </a:xfrm>
                        <a:prstGeom prst="cloudCallout">
                          <a:avLst>
                            <a:gd name="adj1" fmla="val -44560"/>
                            <a:gd name="adj2" fmla="val 75333"/>
                          </a:avLst>
                        </a:prstGeom>
                        <a:solidFill>
                          <a:srgbClr val="FFFFFF"/>
                        </a:solidFill>
                        <a:ln w="9525">
                          <a:solidFill>
                            <a:srgbClr val="000000"/>
                          </a:solidFill>
                          <a:round/>
                          <a:headEnd/>
                          <a:tailEnd/>
                        </a:ln>
                      </wps:spPr>
                      <wps:txbx>
                        <w:txbxContent>
                          <w:p w14:paraId="4388D2AB" w14:textId="77777777" w:rsidR="00A53742" w:rsidRDefault="00A53742" w:rsidP="00564A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28" o:spid="_x0000_s1033" type="#_x0000_t106" style="position:absolute;left:0;text-align:left;margin-left:2.1pt;margin-top:1.05pt;width:28.5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" adj="1175,27072">
                <v:textbox>
                  <w:txbxContent>
                    <w:p w14:paraId="4388D2AB" w14:textId="77777777" w:rsidR="00A53742" w:rsidRDefault="00A53742" w:rsidP="00564AAA"/>
                  </w:txbxContent>
                </v:textbox>
              </v:shape>
            </w:pict>
          </mc:Fallback>
        </mc:AlternateContent>
      </w:r>
      <w:r w:rsidRPr="0025108E">
        <w:rPr>
          <w:rFonts w:ascii="Trajan Pro" w:hAnsi="Trajan Pro"/>
          <w:b/>
        </w:rPr>
        <w:t>Reflection Connection:</w:t>
      </w:r>
      <w:r w:rsidRPr="0025108E">
        <w:rPr>
          <w:rFonts w:ascii="Trajan Pro" w:hAnsi="Trajan Pro"/>
        </w:rPr>
        <w:t xml:space="preserve"> </w:t>
      </w:r>
      <w:r>
        <w:rPr>
          <w:rFonts w:ascii="Trajan Pro" w:hAnsi="Trajan Pro"/>
        </w:rPr>
        <w:t xml:space="preserve">How is it possible that having too much money can be a negative factor in one’s life? Listen to the lyrics of Pink Floyd’s “Money” and explain what statement about excessive wealth is being made. </w:t>
      </w:r>
    </w:p>
    <w:p w14:paraId="37C4DEC9" w14:textId="77777777" w:rsidR="00564AAA" w:rsidRDefault="00564AAA" w:rsidP="00564AAA">
      <w:pPr>
        <w:rPr>
          <w:rFonts w:ascii="Trajan Pro" w:hAnsi="Trajan Pro"/>
        </w:rPr>
      </w:pPr>
    </w:p>
    <w:p w14:paraId="16A38B01" w14:textId="77777777" w:rsidR="00564AAA" w:rsidRDefault="00564AAA" w:rsidP="00564AAA">
      <w:pPr>
        <w:rPr>
          <w:rFonts w:ascii="Trajan Pro" w:hAnsi="Trajan Pro"/>
        </w:rPr>
      </w:pPr>
    </w:p>
    <w:p w14:paraId="1B1871DE" w14:textId="77777777" w:rsidR="00564AAA" w:rsidRPr="00741B96" w:rsidRDefault="00564AAA" w:rsidP="00564AAA">
      <w:pPr>
        <w:rPr>
          <w:rFonts w:ascii="Trajan Pro" w:hAnsi="Trajan Pro"/>
        </w:rPr>
      </w:pPr>
    </w:p>
    <w:p w14:paraId="13D51696" w14:textId="77777777" w:rsidR="00564AAA" w:rsidRDefault="00564AAA" w:rsidP="00564AAA">
      <w:pPr>
        <w:rPr>
          <w:rFonts w:ascii="Trajan Pro" w:hAnsi="Trajan Pro"/>
        </w:rPr>
      </w:pPr>
    </w:p>
    <w:p w14:paraId="70D03029" w14:textId="77777777" w:rsidR="00564AAA" w:rsidRDefault="00564AAA" w:rsidP="00564AAA">
      <w:pPr>
        <w:rPr>
          <w:rFonts w:ascii="Trajan Pro" w:hAnsi="Trajan Pro"/>
        </w:rPr>
      </w:pPr>
    </w:p>
    <w:p w14:paraId="7DD49385" w14:textId="77777777" w:rsidR="00564AAA" w:rsidRDefault="00564AAA" w:rsidP="00564AAA">
      <w:pPr>
        <w:rPr>
          <w:rFonts w:ascii="Trajan Pro" w:hAnsi="Trajan Pro"/>
        </w:rPr>
      </w:pPr>
    </w:p>
    <w:p w14:paraId="5F2C5478" w14:textId="77777777" w:rsidR="00564AAA" w:rsidRDefault="00564AAA" w:rsidP="00564AAA">
      <w:pPr>
        <w:rPr>
          <w:rFonts w:ascii="Trajan Pro" w:hAnsi="Trajan Pro"/>
        </w:rPr>
      </w:pPr>
    </w:p>
    <w:p w14:paraId="42B162E0" w14:textId="77777777" w:rsidR="00564AAA" w:rsidRDefault="00564AAA" w:rsidP="00564AAA">
      <w:pPr>
        <w:rPr>
          <w:rFonts w:ascii="Trajan Pro" w:hAnsi="Trajan Pro"/>
        </w:rPr>
      </w:pPr>
    </w:p>
    <w:p w14:paraId="2A2AF8B4" w14:textId="77777777" w:rsidR="00564AAA" w:rsidRDefault="00564AAA" w:rsidP="00564AAA">
      <w:pPr>
        <w:rPr>
          <w:b/>
        </w:rPr>
      </w:pPr>
    </w:p>
    <w:p w14:paraId="4D93D640" w14:textId="77777777" w:rsidR="00564AAA" w:rsidRDefault="00564AAA" w:rsidP="00564AAA">
      <w:pPr>
        <w:rPr>
          <w:b/>
        </w:rPr>
      </w:pPr>
    </w:p>
    <w:p w14:paraId="3B8F2C51" w14:textId="77777777" w:rsidR="00564AAA" w:rsidRDefault="00564AAA" w:rsidP="00564AAA">
      <w:pPr>
        <w:rPr>
          <w:b/>
        </w:rPr>
      </w:pPr>
    </w:p>
    <w:p w14:paraId="7EA3FBCF" w14:textId="77777777" w:rsidR="00564AAA" w:rsidRDefault="00564AAA" w:rsidP="00564AAA">
      <w:pPr>
        <w:rPr>
          <w:b/>
        </w:rPr>
      </w:pPr>
      <w:r>
        <w:rPr>
          <w:b/>
        </w:rPr>
        <w:t>Reviewing what we have learned thus far…</w:t>
      </w:r>
    </w:p>
    <w:p w14:paraId="740032FA" w14:textId="77777777" w:rsidR="00564AAA" w:rsidRPr="006C31D8" w:rsidRDefault="00564AAA" w:rsidP="00564AAA">
      <w:pPr>
        <w:rPr>
          <w:b/>
        </w:rPr>
      </w:pPr>
    </w:p>
    <w:p w14:paraId="46B0878C" w14:textId="77777777" w:rsidR="00564AAA" w:rsidRPr="00823882" w:rsidRDefault="00564AAA" w:rsidP="008D6994">
      <w:pPr>
        <w:numPr>
          <w:ilvl w:val="0"/>
          <w:numId w:val="31"/>
        </w:numPr>
        <w:rPr>
          <w:i/>
        </w:rPr>
      </w:pPr>
      <w:r w:rsidRPr="00823882">
        <w:rPr>
          <w:i/>
        </w:rPr>
        <w:t>What relationship is there between wealth and morality? (Paragraph 10)</w:t>
      </w:r>
    </w:p>
    <w:p w14:paraId="7D4CE0E5" w14:textId="77777777" w:rsidR="00564AAA" w:rsidRPr="00823882" w:rsidRDefault="00564AAA" w:rsidP="00564AAA">
      <w:pPr>
        <w:rPr>
          <w:i/>
        </w:rPr>
      </w:pPr>
    </w:p>
    <w:p w14:paraId="095CA5A2" w14:textId="77777777" w:rsidR="00564AAA" w:rsidRDefault="00564AAA" w:rsidP="00564AAA">
      <w:pPr>
        <w:rPr>
          <w:i/>
        </w:rPr>
      </w:pPr>
    </w:p>
    <w:p w14:paraId="424AF5AB" w14:textId="77777777" w:rsidR="00564AAA" w:rsidRPr="00823882" w:rsidRDefault="00564AAA" w:rsidP="00564AAA">
      <w:pPr>
        <w:rPr>
          <w:i/>
        </w:rPr>
      </w:pPr>
    </w:p>
    <w:p w14:paraId="50BF7557" w14:textId="77777777" w:rsidR="00564AAA" w:rsidRPr="00823882" w:rsidRDefault="00564AAA" w:rsidP="008D6994">
      <w:pPr>
        <w:numPr>
          <w:ilvl w:val="0"/>
          <w:numId w:val="31"/>
        </w:numPr>
        <w:rPr>
          <w:i/>
        </w:rPr>
      </w:pPr>
      <w:r w:rsidRPr="00823882">
        <w:rPr>
          <w:i/>
        </w:rPr>
        <w:lastRenderedPageBreak/>
        <w:t>What does Thoreau suggest those who are afraid of going against the state do? (Paragraph 11)</w:t>
      </w:r>
    </w:p>
    <w:p w14:paraId="5C056ABD" w14:textId="77777777" w:rsidR="00564AAA" w:rsidRDefault="00564AAA" w:rsidP="00564AAA"/>
    <w:p w14:paraId="56DCB039" w14:textId="77777777" w:rsidR="00564AAA" w:rsidRDefault="00564AAA" w:rsidP="00564AAA"/>
    <w:p w14:paraId="6B615332" w14:textId="77777777" w:rsidR="00564AAA" w:rsidRDefault="00564AAA" w:rsidP="00564AAA">
      <w:pPr>
        <w:rPr>
          <w:b/>
        </w:rPr>
      </w:pPr>
      <w:r w:rsidRPr="00EB5EB1">
        <w:rPr>
          <w:b/>
        </w:rPr>
        <w:t>Discussion Questions-</w:t>
      </w:r>
    </w:p>
    <w:p w14:paraId="0FC192DD" w14:textId="77777777" w:rsidR="00564AAA" w:rsidRDefault="00564AAA" w:rsidP="00564AAA"/>
    <w:p w14:paraId="102BD8C4" w14:textId="77777777" w:rsidR="00564AAA" w:rsidRDefault="00564AAA" w:rsidP="008D6994">
      <w:pPr>
        <w:numPr>
          <w:ilvl w:val="0"/>
          <w:numId w:val="31"/>
        </w:numPr>
      </w:pPr>
      <w:r>
        <w:t>What does Thoreau REALLY mean when he says he was “treated…as if he were mere flesh and blood and bones”? (Paragraph 13)</w:t>
      </w:r>
    </w:p>
    <w:p w14:paraId="7D279EAE" w14:textId="77777777" w:rsidR="00564AAA" w:rsidRDefault="00564AAA" w:rsidP="00564AAA"/>
    <w:p w14:paraId="73FF845A" w14:textId="77777777" w:rsidR="00564AAA" w:rsidRDefault="00564AAA" w:rsidP="00564AAA"/>
    <w:p w14:paraId="2C855660" w14:textId="77777777" w:rsidR="00564AAA" w:rsidRDefault="00564AAA" w:rsidP="00564AAA"/>
    <w:p w14:paraId="124F6716" w14:textId="77777777" w:rsidR="00564AAA" w:rsidRDefault="00564AAA" w:rsidP="008D6994">
      <w:pPr>
        <w:numPr>
          <w:ilvl w:val="0"/>
          <w:numId w:val="31"/>
        </w:numPr>
      </w:pPr>
      <w:r>
        <w:t>What is Thoreau armed with? The state? (Paragraph 14)</w:t>
      </w:r>
    </w:p>
    <w:p w14:paraId="0B32720A" w14:textId="77777777" w:rsidR="00564AAA" w:rsidRDefault="00564AAA" w:rsidP="00564AAA"/>
    <w:p w14:paraId="294DA235" w14:textId="77777777" w:rsidR="00564AAA" w:rsidRDefault="00564AAA" w:rsidP="00564AAA"/>
    <w:p w14:paraId="2254840D" w14:textId="77777777" w:rsidR="00564AAA" w:rsidRDefault="00564AAA" w:rsidP="00564AAA"/>
    <w:p w14:paraId="1F5AB46D" w14:textId="77777777" w:rsidR="00564AAA" w:rsidRDefault="00564AAA" w:rsidP="008D6994">
      <w:pPr>
        <w:numPr>
          <w:ilvl w:val="0"/>
          <w:numId w:val="31"/>
        </w:numPr>
      </w:pPr>
      <w:r>
        <w:t>Who is the only person Thoreau believes has the “power” to “force” him to obey (Paragraph 14)</w:t>
      </w:r>
    </w:p>
    <w:p w14:paraId="75C87AEF" w14:textId="77777777" w:rsidR="00564AAA" w:rsidRDefault="00564AAA" w:rsidP="00564AAA">
      <w:pPr>
        <w:ind w:left="1440"/>
      </w:pPr>
    </w:p>
    <w:p w14:paraId="27210BA7" w14:textId="77777777" w:rsidR="00564AAA" w:rsidRDefault="00564AAA" w:rsidP="00564AAA"/>
    <w:p w14:paraId="39C8BDA4" w14:textId="77777777" w:rsidR="00564AAA" w:rsidRDefault="00564AAA" w:rsidP="00564AAA"/>
    <w:p w14:paraId="65200A5A" w14:textId="77777777" w:rsidR="00564AAA" w:rsidRDefault="00564AAA" w:rsidP="008D6994">
      <w:pPr>
        <w:numPr>
          <w:ilvl w:val="0"/>
          <w:numId w:val="31"/>
        </w:numPr>
      </w:pPr>
      <w:r>
        <w:t>What metaphor does Thoreau use to reinforce his point of view of his relationship between himself and the state? Elaborate on the deeper meaning this metaphor has. (Paragraph 14)</w:t>
      </w:r>
    </w:p>
    <w:p w14:paraId="193A0D5E" w14:textId="05F4FAFC" w:rsidR="00564AAA" w:rsidRDefault="008D6994" w:rsidP="00564AAA">
      <w:pPr>
        <w:rPr>
          <w:rFonts w:ascii="Lucida Calligraphy" w:hAnsi="Lucida Calligraphy"/>
        </w:rPr>
      </w:pPr>
      <w:r>
        <w:rPr>
          <w:noProof/>
        </w:rPr>
        <mc:AlternateContent>
          <mc:Choice Requires="wps">
            <w:drawing>
              <wp:anchor distT="0" distB="0" distL="114300" distR="114300" simplePos="0" relativeHeight="251695104" behindDoc="0" locked="0" layoutInCell="1" allowOverlap="1" wp14:anchorId="7B0F6FE9" wp14:editId="09F45CFC">
                <wp:simplePos x="0" y="0"/>
                <wp:positionH relativeFrom="column">
                  <wp:posOffset>200025</wp:posOffset>
                </wp:positionH>
                <wp:positionV relativeFrom="paragraph">
                  <wp:posOffset>134620</wp:posOffset>
                </wp:positionV>
                <wp:extent cx="769620" cy="760730"/>
                <wp:effectExtent l="57150" t="76200" r="0" b="58420"/>
                <wp:wrapNone/>
                <wp:docPr id="27" name="5-Point Star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76073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27" o:spid="_x0000_s1026" style="position:absolute;margin-left:15.75pt;margin-top:10.6pt;width:60.6pt;height:5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620,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" path="m1,290572r293969,2l384810,r90840,290574l769619,290572,531792,470155r90843,290573l384810,581142,146985,760728,237828,470155,1,290572xe" filled="f" strokeweight="2.25pt">
                <v:stroke joinstyle="miter"/>
                <v:path o:connecttype="custom" o:connectlocs="1,290572;293970,290574;384810,0;475650,290574;769619,290572;531792,470155;622635,760728;384810,581142;146985,760728;237828,470155;1,290572" o:connectangles="0,0,0,0,0,0,0,0,0,0,0"/>
              </v:shape>
            </w:pict>
          </mc:Fallback>
        </mc:AlternateContent>
      </w:r>
    </w:p>
    <w:p w14:paraId="6BF13620" w14:textId="57197045" w:rsidR="00564AAA" w:rsidRDefault="00564AAA" w:rsidP="00564AAA">
      <w:pPr>
        <w:rPr>
          <w:rFonts w:ascii="Lucida Calligraphy" w:hAnsi="Lucida Calligraphy"/>
        </w:rPr>
      </w:pPr>
    </w:p>
    <w:p w14:paraId="1FB64FE8" w14:textId="77777777" w:rsidR="00564AAA" w:rsidRDefault="00564AAA" w:rsidP="00564AAA">
      <w:pPr>
        <w:ind w:left="2160" w:hanging="1440"/>
        <w:rPr>
          <w:rFonts w:ascii="Lucida Calligraphy" w:hAnsi="Lucida Calligraphy"/>
        </w:rPr>
      </w:pPr>
      <w:r w:rsidRPr="009A5101">
        <w:rPr>
          <w:rFonts w:ascii="Lucida Calligraphy" w:hAnsi="Lucida Calligraphy"/>
        </w:rPr>
        <w:t>QW</w:t>
      </w:r>
      <w:r>
        <w:rPr>
          <w:rFonts w:ascii="Lucida Calligraphy" w:hAnsi="Lucida Calligraphy"/>
        </w:rPr>
        <w:tab/>
        <w:t xml:space="preserve">Read Part 3, Paragraphs 1-8 and answer the following questions in a “Tweet”, including a creative #hashtag, as well as the specific lines where the response can be found. </w:t>
      </w:r>
    </w:p>
    <w:p w14:paraId="30242883" w14:textId="77777777" w:rsidR="00564AAA" w:rsidRDefault="00564AAA" w:rsidP="00564AAA">
      <w:pPr>
        <w:ind w:left="720"/>
        <w:rPr>
          <w:rFonts w:ascii="Lucida Calligraphy" w:hAnsi="Lucida Calligraphy"/>
        </w:rPr>
      </w:pPr>
    </w:p>
    <w:p w14:paraId="7632EA06" w14:textId="77777777" w:rsidR="00564AAA" w:rsidRDefault="00564AAA" w:rsidP="00564AAA">
      <w:pPr>
        <w:ind w:left="2160"/>
        <w:rPr>
          <w:rFonts w:ascii="Lucida Calligraphy" w:hAnsi="Lucida Calligraphy"/>
        </w:rPr>
      </w:pPr>
      <w:r>
        <w:rPr>
          <w:rFonts w:ascii="Lucida Calligraphy" w:hAnsi="Lucida Calligraphy"/>
        </w:rPr>
        <w:t>*Reminder: Tweets cannot be more than 140 characters! The lines do not count as part of the character count!</w:t>
      </w:r>
    </w:p>
    <w:p w14:paraId="1A48F07A" w14:textId="77777777" w:rsidR="00564AAA" w:rsidRDefault="00564AAA" w:rsidP="00564AAA">
      <w:pPr>
        <w:ind w:left="2160" w:hanging="1440"/>
        <w:rPr>
          <w:rFonts w:ascii="Lucida Calligraphy" w:hAnsi="Lucida Calligraphy"/>
        </w:rPr>
      </w:pPr>
    </w:p>
    <w:p w14:paraId="7B3E3B61" w14:textId="77777777" w:rsidR="00564AAA" w:rsidRPr="002504D8" w:rsidRDefault="00564AAA" w:rsidP="00564AAA">
      <w:pPr>
        <w:numPr>
          <w:ilvl w:val="0"/>
          <w:numId w:val="23"/>
        </w:numPr>
        <w:rPr>
          <w:rFonts w:ascii="Lucida Calligraphy" w:hAnsi="Lucida Calligraphy"/>
        </w:rPr>
      </w:pPr>
      <w:r>
        <w:rPr>
          <w:rFonts w:ascii="Lucida Calligraphy" w:hAnsi="Lucida Calligraphy"/>
        </w:rPr>
        <w:t>How does Thoreau describe his experience in the jail?</w:t>
      </w:r>
    </w:p>
    <w:p w14:paraId="1D78E7E2" w14:textId="5FEBD46D" w:rsidR="00564AAA" w:rsidRDefault="00564AAA" w:rsidP="00564AAA">
      <w:pPr>
        <w:rPr>
          <w:rFonts w:ascii="Lucida Calligraphy" w:hAnsi="Lucida Calligraphy"/>
        </w:rPr>
      </w:pPr>
      <w:r>
        <w:rPr>
          <w:rFonts w:ascii="Helvetica" w:hAnsi="Helvetica" w:cs="Helvetica"/>
          <w:noProof/>
        </w:rPr>
        <w:drawing>
          <wp:inline distT="0" distB="0" distL="0" distR="0" wp14:anchorId="60E07B90" wp14:editId="703C99F9">
            <wp:extent cx="6191250" cy="2466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1250" cy="2466975"/>
                    </a:xfrm>
                    <a:prstGeom prst="rect">
                      <a:avLst/>
                    </a:prstGeom>
                    <a:noFill/>
                    <a:ln>
                      <a:noFill/>
                    </a:ln>
                  </pic:spPr>
                </pic:pic>
              </a:graphicData>
            </a:graphic>
          </wp:inline>
        </w:drawing>
      </w:r>
    </w:p>
    <w:p w14:paraId="4264954E" w14:textId="77777777" w:rsidR="00564AAA" w:rsidRDefault="00564AAA" w:rsidP="00564AAA">
      <w:pPr>
        <w:ind w:left="2160" w:hanging="1440"/>
        <w:rPr>
          <w:rFonts w:ascii="Lucida Calligraphy" w:hAnsi="Lucida Calligraphy"/>
        </w:rPr>
      </w:pPr>
    </w:p>
    <w:p w14:paraId="27C0A0C3" w14:textId="77777777" w:rsidR="00564AAA" w:rsidRDefault="00564AAA" w:rsidP="00564AAA">
      <w:pPr>
        <w:ind w:left="2160" w:hanging="1440"/>
        <w:rPr>
          <w:rFonts w:ascii="Lucida Calligraphy" w:hAnsi="Lucida Calligraphy"/>
        </w:rPr>
      </w:pPr>
    </w:p>
    <w:p w14:paraId="23E420FF" w14:textId="77777777" w:rsidR="00564AAA" w:rsidRDefault="00564AAA" w:rsidP="00564AAA">
      <w:pPr>
        <w:ind w:left="2160" w:hanging="1440"/>
        <w:rPr>
          <w:rFonts w:ascii="Lucida Calligraphy" w:hAnsi="Lucida Calligraphy"/>
        </w:rPr>
      </w:pPr>
    </w:p>
    <w:p w14:paraId="01D2AD68" w14:textId="77777777" w:rsidR="00564AAA" w:rsidRDefault="00564AAA" w:rsidP="00564AAA">
      <w:pPr>
        <w:numPr>
          <w:ilvl w:val="0"/>
          <w:numId w:val="23"/>
        </w:numPr>
        <w:rPr>
          <w:rFonts w:ascii="Lucida Calligraphy" w:hAnsi="Lucida Calligraphy"/>
        </w:rPr>
      </w:pPr>
      <w:r>
        <w:rPr>
          <w:rFonts w:ascii="Lucida Calligraphy" w:hAnsi="Lucida Calligraphy"/>
        </w:rPr>
        <w:t>What effect does Thoreau create through his description of the jail?</w:t>
      </w:r>
    </w:p>
    <w:p w14:paraId="0A532F4C" w14:textId="618614F4" w:rsidR="00564AAA" w:rsidRDefault="00564AAA" w:rsidP="00564AAA">
      <w:pPr>
        <w:rPr>
          <w:rFonts w:ascii="Lucida Calligraphy" w:hAnsi="Lucida Calligraphy"/>
        </w:rPr>
      </w:pPr>
      <w:r>
        <w:rPr>
          <w:rFonts w:ascii="Helvetica" w:hAnsi="Helvetica" w:cs="Helvetica"/>
          <w:noProof/>
        </w:rPr>
        <w:drawing>
          <wp:inline distT="0" distB="0" distL="0" distR="0" wp14:anchorId="1EF13BE0" wp14:editId="6B98D73C">
            <wp:extent cx="6191250" cy="24669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1250" cy="2466975"/>
                    </a:xfrm>
                    <a:prstGeom prst="rect">
                      <a:avLst/>
                    </a:prstGeom>
                    <a:noFill/>
                    <a:ln>
                      <a:noFill/>
                    </a:ln>
                  </pic:spPr>
                </pic:pic>
              </a:graphicData>
            </a:graphic>
          </wp:inline>
        </w:drawing>
      </w:r>
    </w:p>
    <w:p w14:paraId="344A3926" w14:textId="77777777" w:rsidR="00564AAA" w:rsidRDefault="00564AAA" w:rsidP="00564AAA">
      <w:pPr>
        <w:ind w:left="2160" w:hanging="1440"/>
        <w:rPr>
          <w:rFonts w:ascii="Lucida Calligraphy" w:hAnsi="Lucida Calligraphy"/>
        </w:rPr>
      </w:pPr>
    </w:p>
    <w:p w14:paraId="1E7F3CAA" w14:textId="77777777" w:rsidR="00564AAA" w:rsidRDefault="00564AAA" w:rsidP="00564AAA">
      <w:pPr>
        <w:numPr>
          <w:ilvl w:val="0"/>
          <w:numId w:val="23"/>
        </w:numPr>
        <w:rPr>
          <w:rFonts w:ascii="Lucida Calligraphy" w:hAnsi="Lucida Calligraphy"/>
        </w:rPr>
      </w:pPr>
      <w:r>
        <w:rPr>
          <w:rFonts w:ascii="Lucida Calligraphy" w:hAnsi="Lucida Calligraphy"/>
        </w:rPr>
        <w:t>What does Thoreau do when he is freed from jail? How do his descriptions</w:t>
      </w:r>
    </w:p>
    <w:p w14:paraId="1247167F" w14:textId="77777777" w:rsidR="00564AAA" w:rsidRDefault="00564AAA" w:rsidP="00564AAA">
      <w:pPr>
        <w:ind w:left="2160" w:hanging="1440"/>
        <w:rPr>
          <w:rFonts w:ascii="Lucida Calligraphy" w:hAnsi="Lucida Calligraphy"/>
        </w:rPr>
      </w:pPr>
      <w:proofErr w:type="gramStart"/>
      <w:r>
        <w:rPr>
          <w:rFonts w:ascii="Lucida Calligraphy" w:hAnsi="Lucida Calligraphy"/>
        </w:rPr>
        <w:t>of</w:t>
      </w:r>
      <w:proofErr w:type="gramEnd"/>
      <w:r>
        <w:rPr>
          <w:rFonts w:ascii="Lucida Calligraphy" w:hAnsi="Lucida Calligraphy"/>
        </w:rPr>
        <w:t xml:space="preserve"> his actions develop a central idea?</w:t>
      </w:r>
    </w:p>
    <w:p w14:paraId="4C36C1F7" w14:textId="77777777" w:rsidR="00564AAA" w:rsidRDefault="00564AAA" w:rsidP="00564AAA">
      <w:pPr>
        <w:rPr>
          <w:rFonts w:ascii="Lucida Calligraphy" w:hAnsi="Lucida Calligraphy"/>
        </w:rPr>
      </w:pPr>
    </w:p>
    <w:p w14:paraId="6BBC0F49" w14:textId="40B225B0" w:rsidR="00564AAA" w:rsidRDefault="00564AAA" w:rsidP="00564AAA">
      <w:pPr>
        <w:rPr>
          <w:rFonts w:ascii="Lucida Calligraphy" w:hAnsi="Lucida Calligraphy"/>
        </w:rPr>
      </w:pPr>
      <w:r>
        <w:rPr>
          <w:rFonts w:ascii="Helvetica" w:hAnsi="Helvetica" w:cs="Helvetica"/>
          <w:noProof/>
        </w:rPr>
        <w:drawing>
          <wp:inline distT="0" distB="0" distL="0" distR="0" wp14:anchorId="2792BDD1" wp14:editId="5A81CD69">
            <wp:extent cx="6191250" cy="24669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1250" cy="2466975"/>
                    </a:xfrm>
                    <a:prstGeom prst="rect">
                      <a:avLst/>
                    </a:prstGeom>
                    <a:noFill/>
                    <a:ln>
                      <a:noFill/>
                    </a:ln>
                  </pic:spPr>
                </pic:pic>
              </a:graphicData>
            </a:graphic>
          </wp:inline>
        </w:drawing>
      </w:r>
    </w:p>
    <w:p w14:paraId="165B42B1" w14:textId="77777777" w:rsidR="00564AAA" w:rsidRDefault="00564AAA" w:rsidP="00564AAA">
      <w:pPr>
        <w:ind w:left="2160" w:hanging="1440"/>
        <w:rPr>
          <w:rFonts w:ascii="Lucida Calligraphy" w:hAnsi="Lucida Calligraphy"/>
        </w:rPr>
      </w:pPr>
    </w:p>
    <w:p w14:paraId="7E9FE6B1" w14:textId="77777777" w:rsidR="008D6994" w:rsidRDefault="008D6994" w:rsidP="00564AAA">
      <w:pPr>
        <w:ind w:left="2160" w:hanging="1440"/>
        <w:rPr>
          <w:rFonts w:ascii="Lucida Calligraphy" w:hAnsi="Lucida Calligraphy"/>
        </w:rPr>
      </w:pPr>
    </w:p>
    <w:p w14:paraId="57620883" w14:textId="77777777" w:rsidR="008D6994" w:rsidRDefault="008D6994" w:rsidP="00564AAA">
      <w:pPr>
        <w:ind w:left="2160" w:hanging="1440"/>
        <w:rPr>
          <w:rFonts w:ascii="Lucida Calligraphy" w:hAnsi="Lucida Calligraphy"/>
        </w:rPr>
      </w:pPr>
    </w:p>
    <w:p w14:paraId="66ED7F4D" w14:textId="77777777" w:rsidR="008D6994" w:rsidRDefault="008D6994" w:rsidP="00564AAA">
      <w:pPr>
        <w:ind w:left="2160" w:hanging="1440"/>
        <w:rPr>
          <w:rFonts w:ascii="Lucida Calligraphy" w:hAnsi="Lucida Calligraphy"/>
        </w:rPr>
      </w:pPr>
    </w:p>
    <w:p w14:paraId="40399486" w14:textId="77777777" w:rsidR="008D6994" w:rsidRDefault="008D6994" w:rsidP="00564AAA">
      <w:pPr>
        <w:ind w:left="2160" w:hanging="1440"/>
        <w:rPr>
          <w:rFonts w:ascii="Lucida Calligraphy" w:hAnsi="Lucida Calligraphy"/>
        </w:rPr>
      </w:pPr>
    </w:p>
    <w:p w14:paraId="7C03B390" w14:textId="77777777" w:rsidR="008D6994" w:rsidRDefault="008D6994" w:rsidP="00564AAA">
      <w:pPr>
        <w:ind w:left="2160" w:hanging="1440"/>
        <w:rPr>
          <w:rFonts w:ascii="Lucida Calligraphy" w:hAnsi="Lucida Calligraphy"/>
        </w:rPr>
      </w:pPr>
    </w:p>
    <w:p w14:paraId="1A79F957" w14:textId="77777777" w:rsidR="006057DC" w:rsidRDefault="006057DC" w:rsidP="00564AAA">
      <w:pPr>
        <w:ind w:left="2160" w:hanging="1440"/>
        <w:rPr>
          <w:rFonts w:ascii="Lucida Calligraphy" w:hAnsi="Lucida Calligraphy"/>
        </w:rPr>
      </w:pPr>
    </w:p>
    <w:p w14:paraId="545F4FE7" w14:textId="77777777" w:rsidR="006057DC" w:rsidRDefault="006057DC" w:rsidP="00564AAA">
      <w:pPr>
        <w:ind w:left="2160" w:hanging="1440"/>
        <w:rPr>
          <w:rFonts w:ascii="Lucida Calligraphy" w:hAnsi="Lucida Calligraphy"/>
        </w:rPr>
      </w:pPr>
    </w:p>
    <w:p w14:paraId="3CFE3CE2" w14:textId="77777777" w:rsidR="006057DC" w:rsidRPr="007D100D" w:rsidRDefault="00F11A03" w:rsidP="006057DC">
      <w:pPr>
        <w:widowControl w:val="0"/>
        <w:autoSpaceDE w:val="0"/>
        <w:autoSpaceDN w:val="0"/>
        <w:adjustRightInd w:val="0"/>
        <w:jc w:val="center"/>
        <w:rPr>
          <w:rFonts w:ascii="Imprint MT Shadow" w:eastAsia="Kozuka Mincho Pro M" w:hAnsi="Imprint MT Shadow" w:cs="Courier"/>
          <w:b/>
          <w:bCs/>
          <w:i/>
          <w:sz w:val="26"/>
          <w:szCs w:val="26"/>
          <w:u w:val="single"/>
        </w:rPr>
      </w:pPr>
      <w:hyperlink r:id="rId95" w:history="1">
        <w:r w:rsidR="006057DC" w:rsidRPr="007D100D">
          <w:rPr>
            <w:rFonts w:ascii="Imprint MT Shadow" w:eastAsia="Kozuka Mincho Pro M" w:hAnsi="Imprint MT Shadow" w:cs="Courier"/>
            <w:b/>
            <w:bCs/>
            <w:i/>
            <w:sz w:val="26"/>
            <w:szCs w:val="26"/>
          </w:rPr>
          <w:t>Pink Floyd</w:t>
        </w:r>
      </w:hyperlink>
      <w:r w:rsidR="006057DC" w:rsidRPr="007D100D">
        <w:rPr>
          <w:rFonts w:ascii="Imprint MT Shadow" w:eastAsia="Kozuka Mincho Pro M" w:hAnsi="Imprint MT Shadow" w:cs="Courier"/>
          <w:b/>
          <w:bCs/>
          <w:i/>
          <w:sz w:val="26"/>
          <w:szCs w:val="26"/>
        </w:rPr>
        <w:t xml:space="preserve"> – </w:t>
      </w:r>
      <w:hyperlink r:id="rId96" w:history="1">
        <w:r w:rsidR="006057DC" w:rsidRPr="007D100D">
          <w:rPr>
            <w:rFonts w:ascii="Imprint MT Shadow" w:eastAsia="Kozuka Mincho Pro M" w:hAnsi="Imprint MT Shadow" w:cs="Courier"/>
            <w:b/>
            <w:bCs/>
            <w:i/>
            <w:sz w:val="26"/>
            <w:szCs w:val="26"/>
          </w:rPr>
          <w:t>“Money”</w:t>
        </w:r>
        <w:r w:rsidR="006057DC" w:rsidRPr="007D100D">
          <w:rPr>
            <w:rFonts w:ascii="Imprint MT Shadow" w:eastAsia="Kozuka Mincho Pro M" w:hAnsi="Imprint MT Shadow" w:cs="Courier"/>
            <w:b/>
            <w:bCs/>
            <w:i/>
            <w:sz w:val="26"/>
            <w:szCs w:val="26"/>
            <w:u w:val="single"/>
          </w:rPr>
          <w:br/>
        </w:r>
      </w:hyperlink>
      <w:r w:rsidR="006057DC">
        <w:rPr>
          <w:rFonts w:ascii="Helvetica" w:hAnsi="Helvetica" w:cs="Helvetica"/>
          <w:noProof/>
        </w:rPr>
        <w:drawing>
          <wp:inline distT="0" distB="0" distL="0" distR="0" wp14:anchorId="3F61EA6A" wp14:editId="2A6AAEB0">
            <wp:extent cx="876300" cy="796636"/>
            <wp:effectExtent l="0" t="0" r="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76300" cy="796636"/>
                    </a:xfrm>
                    <a:prstGeom prst="rect">
                      <a:avLst/>
                    </a:prstGeom>
                    <a:noFill/>
                    <a:ln>
                      <a:noFill/>
                    </a:ln>
                  </pic:spPr>
                </pic:pic>
              </a:graphicData>
            </a:graphic>
          </wp:inline>
        </w:drawing>
      </w:r>
    </w:p>
    <w:p w14:paraId="00727BDA" w14:textId="77777777" w:rsidR="006057DC" w:rsidRPr="007D100D" w:rsidRDefault="006057DC" w:rsidP="006057DC">
      <w:pPr>
        <w:widowControl w:val="0"/>
        <w:autoSpaceDE w:val="0"/>
        <w:autoSpaceDN w:val="0"/>
        <w:adjustRightInd w:val="0"/>
        <w:rPr>
          <w:rFonts w:ascii="Imprint MT Shadow" w:eastAsia="Kozuka Mincho Pro M" w:hAnsi="Imprint MT Shadow" w:cs="Courier"/>
          <w:b/>
          <w:i/>
          <w:sz w:val="26"/>
          <w:szCs w:val="26"/>
        </w:rPr>
      </w:pPr>
      <w:r w:rsidRPr="007D100D">
        <w:rPr>
          <w:rFonts w:ascii="Imprint MT Shadow" w:eastAsia="Kozuka Mincho Pro M" w:hAnsi="Imprint MT Shadow" w:cs="Courier"/>
          <w:b/>
          <w:i/>
          <w:sz w:val="26"/>
          <w:szCs w:val="26"/>
        </w:rPr>
        <w:t>Lyrics-</w:t>
      </w:r>
      <w:r w:rsidRPr="007D100D">
        <w:rPr>
          <w:rFonts w:ascii="Imprint MT Shadow" w:eastAsia="Kozuka Mincho Pro M" w:hAnsi="Imprint MT Shadow" w:cs="Courier"/>
          <w:b/>
          <w:i/>
          <w:sz w:val="26"/>
          <w:szCs w:val="26"/>
        </w:rPr>
        <w:tab/>
      </w:r>
      <w:r w:rsidRPr="007D100D">
        <w:rPr>
          <w:rFonts w:ascii="Imprint MT Shadow" w:eastAsia="Kozuka Mincho Pro M" w:hAnsi="Imprint MT Shadow" w:cs="Courier"/>
          <w:b/>
          <w:i/>
          <w:sz w:val="26"/>
          <w:szCs w:val="26"/>
        </w:rPr>
        <w:tab/>
      </w:r>
      <w:r w:rsidRPr="007D100D">
        <w:rPr>
          <w:rFonts w:ascii="Imprint MT Shadow" w:eastAsia="Kozuka Mincho Pro M" w:hAnsi="Imprint MT Shadow" w:cs="Courier"/>
          <w:b/>
          <w:i/>
          <w:sz w:val="26"/>
          <w:szCs w:val="26"/>
        </w:rPr>
        <w:tab/>
      </w:r>
      <w:r w:rsidRPr="007D100D">
        <w:rPr>
          <w:rFonts w:ascii="Imprint MT Shadow" w:eastAsia="Kozuka Mincho Pro M" w:hAnsi="Imprint MT Shadow" w:cs="Courier"/>
          <w:b/>
          <w:i/>
          <w:sz w:val="26"/>
          <w:szCs w:val="26"/>
        </w:rPr>
        <w:tab/>
      </w:r>
      <w:r w:rsidRPr="007D100D">
        <w:rPr>
          <w:rFonts w:ascii="Imprint MT Shadow" w:eastAsia="Kozuka Mincho Pro M" w:hAnsi="Imprint MT Shadow" w:cs="Courier"/>
          <w:b/>
          <w:i/>
          <w:sz w:val="26"/>
          <w:szCs w:val="26"/>
        </w:rPr>
        <w:tab/>
      </w:r>
      <w:r w:rsidRPr="007D100D">
        <w:rPr>
          <w:rFonts w:ascii="Imprint MT Shadow" w:eastAsia="Kozuka Mincho Pro M" w:hAnsi="Imprint MT Shadow" w:cs="Courier"/>
          <w:b/>
          <w:i/>
          <w:sz w:val="26"/>
          <w:szCs w:val="26"/>
        </w:rPr>
        <w:tab/>
      </w:r>
      <w:r w:rsidRPr="007D100D">
        <w:rPr>
          <w:rFonts w:ascii="Imprint MT Shadow" w:eastAsia="Kozuka Mincho Pro M" w:hAnsi="Imprint MT Shadow" w:cs="Courier"/>
          <w:b/>
          <w:i/>
          <w:sz w:val="26"/>
          <w:szCs w:val="26"/>
        </w:rPr>
        <w:tab/>
        <w:t>Meaning/Questions-</w:t>
      </w:r>
    </w:p>
    <w:p w14:paraId="43061431"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i/>
          <w:noProof/>
          <w:sz w:val="26"/>
          <w:szCs w:val="26"/>
        </w:rPr>
        <mc:AlternateContent>
          <mc:Choice Requires="wps">
            <w:drawing>
              <wp:anchor distT="0" distB="0" distL="114300" distR="114300" simplePos="0" relativeHeight="251701248" behindDoc="0" locked="0" layoutInCell="1" allowOverlap="1" wp14:anchorId="59BC6908" wp14:editId="2C16429B">
                <wp:simplePos x="0" y="0"/>
                <wp:positionH relativeFrom="column">
                  <wp:posOffset>3495675</wp:posOffset>
                </wp:positionH>
                <wp:positionV relativeFrom="paragraph">
                  <wp:posOffset>115570</wp:posOffset>
                </wp:positionV>
                <wp:extent cx="38100" cy="6286500"/>
                <wp:effectExtent l="57150" t="19050" r="76200" b="76200"/>
                <wp:wrapNone/>
                <wp:docPr id="303" name="Straight Connector 303"/>
                <wp:cNvGraphicFramePr/>
                <a:graphic xmlns:a="http://schemas.openxmlformats.org/drawingml/2006/main">
                  <a:graphicData uri="http://schemas.microsoft.com/office/word/2010/wordprocessingShape">
                    <wps:wsp>
                      <wps:cNvCnPr/>
                      <wps:spPr>
                        <a:xfrm>
                          <a:off x="0" y="0"/>
                          <a:ext cx="38100" cy="62865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25pt,9.1pt" to="278.25pt,5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" strokecolor="black [3213]" strokeweight="2pt">
                <v:shadow on="t" color="black" opacity="24903f" origin=",.5" offset="0,.55556mm"/>
              </v:line>
            </w:pict>
          </mc:Fallback>
        </mc:AlternateContent>
      </w:r>
      <w:r w:rsidRPr="007D100D">
        <w:rPr>
          <w:rFonts w:ascii="Imprint MT Shadow" w:eastAsia="Kozuka Mincho Pro M" w:hAnsi="Imprint MT Shadow" w:cs="Courier"/>
          <w:sz w:val="26"/>
          <w:szCs w:val="26"/>
        </w:rPr>
        <w:t xml:space="preserve">Money, get away </w:t>
      </w:r>
    </w:p>
    <w:p w14:paraId="5B4165E8"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Get a good job with more pay and you're okay </w:t>
      </w:r>
    </w:p>
    <w:p w14:paraId="76EF4CDF"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Money, it's a gas</w:t>
      </w:r>
    </w:p>
    <w:p w14:paraId="5564EDD0"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Grab that cash with both hands and make a stash</w:t>
      </w:r>
    </w:p>
    <w:p w14:paraId="1C04267F"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New car, caviar, four star </w:t>
      </w:r>
      <w:proofErr w:type="gramStart"/>
      <w:r w:rsidRPr="007D100D">
        <w:rPr>
          <w:rFonts w:ascii="Imprint MT Shadow" w:eastAsia="Kozuka Mincho Pro M" w:hAnsi="Imprint MT Shadow" w:cs="Courier"/>
          <w:sz w:val="26"/>
          <w:szCs w:val="26"/>
        </w:rPr>
        <w:t>daydream</w:t>
      </w:r>
      <w:proofErr w:type="gramEnd"/>
      <w:r w:rsidRPr="007D100D">
        <w:rPr>
          <w:rFonts w:ascii="Imprint MT Shadow" w:eastAsia="Kozuka Mincho Pro M" w:hAnsi="Imprint MT Shadow" w:cs="Courier"/>
          <w:sz w:val="26"/>
          <w:szCs w:val="26"/>
        </w:rPr>
        <w:t xml:space="preserve"> </w:t>
      </w:r>
    </w:p>
    <w:p w14:paraId="6645991F"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Think I'll buy me a football team</w:t>
      </w:r>
    </w:p>
    <w:p w14:paraId="171022F0"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p>
    <w:p w14:paraId="61192182"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Money, get back</w:t>
      </w:r>
    </w:p>
    <w:p w14:paraId="1C276DA4"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I'm all right Jack keep your hands off of my stack</w:t>
      </w:r>
    </w:p>
    <w:p w14:paraId="2FA5F842"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Money, it's a hit </w:t>
      </w:r>
    </w:p>
    <w:p w14:paraId="0D31C0FD" w14:textId="63F8E9F4"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Don't give me that do goody good “</w:t>
      </w:r>
      <w:r>
        <w:rPr>
          <w:rFonts w:ascii="Imprint MT Shadow" w:eastAsia="Kozuka Mincho Pro M" w:hAnsi="Imprint MT Shadow" w:cs="Courier"/>
          <w:sz w:val="26"/>
          <w:szCs w:val="26"/>
        </w:rPr>
        <w:t>nonsense</w:t>
      </w:r>
      <w:r w:rsidRPr="007D100D">
        <w:rPr>
          <w:rFonts w:ascii="Imprint MT Shadow" w:eastAsia="Kozuka Mincho Pro M" w:hAnsi="Imprint MT Shadow" w:cs="Courier"/>
          <w:sz w:val="26"/>
          <w:szCs w:val="26"/>
        </w:rPr>
        <w:t>”</w:t>
      </w:r>
    </w:p>
    <w:p w14:paraId="48C5688D"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I'm in the high-fidelity first class traveling set </w:t>
      </w:r>
    </w:p>
    <w:p w14:paraId="5848BD5E"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And I think I need a Lear jet</w:t>
      </w:r>
    </w:p>
    <w:p w14:paraId="7995984F"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p>
    <w:p w14:paraId="7B0114BE"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Money, it's a crime </w:t>
      </w:r>
    </w:p>
    <w:p w14:paraId="7385BB93"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Share it fairly but don't take a slice of my pie</w:t>
      </w:r>
    </w:p>
    <w:p w14:paraId="6C79EEA9"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Money, so they say </w:t>
      </w:r>
    </w:p>
    <w:p w14:paraId="1CC5B7C4"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Is the root of all evil </w:t>
      </w:r>
      <w:proofErr w:type="gramStart"/>
      <w:r w:rsidRPr="007D100D">
        <w:rPr>
          <w:rFonts w:ascii="Imprint MT Shadow" w:eastAsia="Kozuka Mincho Pro M" w:hAnsi="Imprint MT Shadow" w:cs="Courier"/>
          <w:sz w:val="26"/>
          <w:szCs w:val="26"/>
        </w:rPr>
        <w:t>today</w:t>
      </w:r>
      <w:proofErr w:type="gramEnd"/>
    </w:p>
    <w:p w14:paraId="6827A31B"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 xml:space="preserve">But if you ask for </w:t>
      </w:r>
      <w:proofErr w:type="spellStart"/>
      <w:r w:rsidRPr="007D100D">
        <w:rPr>
          <w:rFonts w:ascii="Imprint MT Shadow" w:eastAsia="Kozuka Mincho Pro M" w:hAnsi="Imprint MT Shadow" w:cs="Courier"/>
          <w:sz w:val="26"/>
          <w:szCs w:val="26"/>
        </w:rPr>
        <w:t>payrise</w:t>
      </w:r>
      <w:proofErr w:type="spellEnd"/>
      <w:r w:rsidRPr="007D100D">
        <w:rPr>
          <w:rFonts w:ascii="Imprint MT Shadow" w:eastAsia="Kozuka Mincho Pro M" w:hAnsi="Imprint MT Shadow" w:cs="Courier"/>
          <w:sz w:val="26"/>
          <w:szCs w:val="26"/>
        </w:rPr>
        <w:t xml:space="preserve"> it's no surprise</w:t>
      </w:r>
    </w:p>
    <w:p w14:paraId="53A938E5"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That they're giving none away</w:t>
      </w:r>
    </w:p>
    <w:p w14:paraId="1DF88D39" w14:textId="77777777" w:rsidR="006057DC" w:rsidRPr="007D100D" w:rsidRDefault="006057DC" w:rsidP="006057DC">
      <w:pPr>
        <w:widowControl w:val="0"/>
        <w:autoSpaceDE w:val="0"/>
        <w:autoSpaceDN w:val="0"/>
        <w:adjustRightInd w:val="0"/>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Away, away, way</w:t>
      </w:r>
    </w:p>
    <w:p w14:paraId="634E89FD" w14:textId="77777777" w:rsidR="006057DC" w:rsidRPr="007D100D" w:rsidRDefault="006057DC" w:rsidP="006057DC">
      <w:pPr>
        <w:spacing w:line="360" w:lineRule="auto"/>
        <w:rPr>
          <w:rFonts w:ascii="Imprint MT Shadow" w:eastAsia="Kozuka Mincho Pro M" w:hAnsi="Imprint MT Shadow" w:cs="Courier"/>
          <w:sz w:val="26"/>
          <w:szCs w:val="26"/>
        </w:rPr>
      </w:pPr>
      <w:r w:rsidRPr="007D100D">
        <w:rPr>
          <w:rFonts w:ascii="Imprint MT Shadow" w:eastAsia="Kozuka Mincho Pro M" w:hAnsi="Imprint MT Shadow" w:cs="Courier"/>
          <w:sz w:val="26"/>
          <w:szCs w:val="26"/>
        </w:rPr>
        <w:t>Away, away, away</w:t>
      </w:r>
    </w:p>
    <w:p w14:paraId="57109749" w14:textId="77777777" w:rsidR="006057DC" w:rsidRDefault="006057DC" w:rsidP="006057DC">
      <w:pPr>
        <w:rPr>
          <w:rFonts w:ascii="Imprint MT Shadow" w:eastAsia="Kozuka Mincho Pro M" w:hAnsi="Imprint MT Shadow"/>
          <w:i/>
          <w:sz w:val="26"/>
          <w:szCs w:val="26"/>
        </w:rPr>
      </w:pPr>
    </w:p>
    <w:p w14:paraId="3288A655" w14:textId="77777777" w:rsidR="006057DC" w:rsidRPr="007D100D" w:rsidRDefault="006057DC" w:rsidP="006057DC">
      <w:pPr>
        <w:rPr>
          <w:rFonts w:ascii="Imprint MT Shadow" w:eastAsia="Kozuka Mincho Pro M" w:hAnsi="Imprint MT Shadow"/>
          <w:i/>
          <w:sz w:val="26"/>
          <w:szCs w:val="26"/>
        </w:rPr>
      </w:pPr>
      <w:r w:rsidRPr="007D100D">
        <w:rPr>
          <w:rFonts w:ascii="Imprint MT Shadow" w:eastAsia="Kozuka Mincho Pro M" w:hAnsi="Imprint MT Shadow"/>
          <w:i/>
          <w:sz w:val="26"/>
          <w:szCs w:val="26"/>
        </w:rPr>
        <w:t xml:space="preserve">What connections between Thoreau’s “Civil Disobedience” and Pink Floyd’s song “Money” can you find? Explain: </w:t>
      </w:r>
    </w:p>
    <w:p w14:paraId="4F6DA04D" w14:textId="77777777" w:rsidR="006C0429" w:rsidRDefault="006C0429" w:rsidP="006C0429">
      <w:pPr>
        <w:rPr>
          <w:rFonts w:ascii="Lucida Calligraphy" w:hAnsi="Lucida Calligraphy"/>
        </w:rPr>
      </w:pPr>
    </w:p>
    <w:p w14:paraId="461A4383" w14:textId="10565E08" w:rsidR="00564AAA" w:rsidRDefault="0060763F" w:rsidP="00564AAA">
      <w:pPr>
        <w:ind w:left="2160" w:hanging="1440"/>
        <w:rPr>
          <w:rFonts w:ascii="Lucida Calligraphy" w:hAnsi="Lucida Calligraphy"/>
        </w:rPr>
      </w:pPr>
      <w:r>
        <w:rPr>
          <w:noProof/>
        </w:rPr>
        <w:lastRenderedPageBreak/>
        <w:drawing>
          <wp:inline distT="0" distB="0" distL="0" distR="0" wp14:anchorId="5C620EB4" wp14:editId="3D4CFA7B">
            <wp:extent cx="5934075" cy="909342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51123" t="8205" r="14262" b="6923"/>
                    <a:stretch/>
                  </pic:blipFill>
                  <pic:spPr bwMode="auto">
                    <a:xfrm>
                      <a:off x="0" y="0"/>
                      <a:ext cx="5934075" cy="9093420"/>
                    </a:xfrm>
                    <a:prstGeom prst="rect">
                      <a:avLst/>
                    </a:prstGeom>
                    <a:ln>
                      <a:noFill/>
                    </a:ln>
                    <a:extLst>
                      <a:ext uri="{53640926-AAD7-44D8-BBD7-CCE9431645EC}">
                        <a14:shadowObscured xmlns:a14="http://schemas.microsoft.com/office/drawing/2010/main"/>
                      </a:ext>
                    </a:extLst>
                  </pic:spPr>
                </pic:pic>
              </a:graphicData>
            </a:graphic>
          </wp:inline>
        </w:drawing>
      </w:r>
    </w:p>
    <w:p w14:paraId="4399726E" w14:textId="580A702C" w:rsidR="0060763F" w:rsidRDefault="0060763F" w:rsidP="002469EA">
      <w:pPr>
        <w:ind w:left="2160" w:hanging="1440"/>
        <w:jc w:val="center"/>
        <w:rPr>
          <w:rFonts w:ascii="Lucida Calligraphy" w:hAnsi="Lucida Calligraphy"/>
        </w:rPr>
      </w:pPr>
      <w:r>
        <w:rPr>
          <w:noProof/>
        </w:rPr>
        <w:lastRenderedPageBreak/>
        <w:drawing>
          <wp:inline distT="0" distB="0" distL="0" distR="0" wp14:anchorId="237E395A" wp14:editId="65B307BD">
            <wp:extent cx="5791200" cy="8740422"/>
            <wp:effectExtent l="0" t="0" r="0" b="381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50801" t="8718" r="14583" b="7693"/>
                    <a:stretch/>
                  </pic:blipFill>
                  <pic:spPr bwMode="auto">
                    <a:xfrm>
                      <a:off x="0" y="0"/>
                      <a:ext cx="5794576" cy="8745518"/>
                    </a:xfrm>
                    <a:prstGeom prst="rect">
                      <a:avLst/>
                    </a:prstGeom>
                    <a:ln>
                      <a:noFill/>
                    </a:ln>
                    <a:extLst>
                      <a:ext uri="{53640926-AAD7-44D8-BBD7-CCE9431645EC}">
                        <a14:shadowObscured xmlns:a14="http://schemas.microsoft.com/office/drawing/2010/main"/>
                      </a:ext>
                    </a:extLst>
                  </pic:spPr>
                </pic:pic>
              </a:graphicData>
            </a:graphic>
          </wp:inline>
        </w:drawing>
      </w:r>
    </w:p>
    <w:p w14:paraId="70A0C435" w14:textId="2FB3EE0F" w:rsidR="0060763F" w:rsidRDefault="0060763F" w:rsidP="000C2AAE">
      <w:pPr>
        <w:ind w:left="2160" w:hanging="1440"/>
        <w:jc w:val="center"/>
        <w:rPr>
          <w:rFonts w:ascii="Lucida Calligraphy" w:hAnsi="Lucida Calligraphy"/>
        </w:rPr>
      </w:pPr>
      <w:r>
        <w:rPr>
          <w:noProof/>
        </w:rPr>
        <w:lastRenderedPageBreak/>
        <w:drawing>
          <wp:inline distT="0" distB="0" distL="0" distR="0" wp14:anchorId="24C07F2E" wp14:editId="612E673E">
            <wp:extent cx="5241650" cy="783907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50319" t="7179" r="13783" b="6923"/>
                    <a:stretch/>
                  </pic:blipFill>
                  <pic:spPr bwMode="auto">
                    <a:xfrm>
                      <a:off x="0" y="0"/>
                      <a:ext cx="5241650" cy="7839075"/>
                    </a:xfrm>
                    <a:prstGeom prst="rect">
                      <a:avLst/>
                    </a:prstGeom>
                    <a:ln>
                      <a:noFill/>
                    </a:ln>
                    <a:extLst>
                      <a:ext uri="{53640926-AAD7-44D8-BBD7-CCE9431645EC}">
                        <a14:shadowObscured xmlns:a14="http://schemas.microsoft.com/office/drawing/2010/main"/>
                      </a:ext>
                    </a:extLst>
                  </pic:spPr>
                </pic:pic>
              </a:graphicData>
            </a:graphic>
          </wp:inline>
        </w:drawing>
      </w:r>
    </w:p>
    <w:p w14:paraId="17E1C17C" w14:textId="5E91AC69" w:rsidR="0060763F" w:rsidRDefault="0060763F" w:rsidP="000C2AAE">
      <w:pPr>
        <w:ind w:left="2160" w:hanging="1440"/>
        <w:jc w:val="center"/>
        <w:rPr>
          <w:rFonts w:ascii="Lucida Calligraphy" w:hAnsi="Lucida Calligraphy"/>
        </w:rPr>
      </w:pPr>
      <w:r>
        <w:rPr>
          <w:noProof/>
        </w:rPr>
        <w:lastRenderedPageBreak/>
        <w:drawing>
          <wp:inline distT="0" distB="0" distL="0" distR="0" wp14:anchorId="15901B34" wp14:editId="03E0EE00">
            <wp:extent cx="4933950" cy="7548717"/>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51122" t="8204" r="14103" b="6667"/>
                    <a:stretch/>
                  </pic:blipFill>
                  <pic:spPr bwMode="auto">
                    <a:xfrm>
                      <a:off x="0" y="0"/>
                      <a:ext cx="4934654" cy="7549795"/>
                    </a:xfrm>
                    <a:prstGeom prst="rect">
                      <a:avLst/>
                    </a:prstGeom>
                    <a:ln>
                      <a:noFill/>
                    </a:ln>
                    <a:extLst>
                      <a:ext uri="{53640926-AAD7-44D8-BBD7-CCE9431645EC}">
                        <a14:shadowObscured xmlns:a14="http://schemas.microsoft.com/office/drawing/2010/main"/>
                      </a:ext>
                    </a:extLst>
                  </pic:spPr>
                </pic:pic>
              </a:graphicData>
            </a:graphic>
          </wp:inline>
        </w:drawing>
      </w:r>
    </w:p>
    <w:p w14:paraId="74129848" w14:textId="687C3691" w:rsidR="0060763F" w:rsidRDefault="0060763F" w:rsidP="000C2AAE">
      <w:pPr>
        <w:ind w:left="2160" w:hanging="1440"/>
        <w:jc w:val="center"/>
        <w:rPr>
          <w:rFonts w:ascii="Lucida Calligraphy" w:hAnsi="Lucida Calligraphy"/>
        </w:rPr>
      </w:pPr>
      <w:r>
        <w:rPr>
          <w:noProof/>
        </w:rPr>
        <w:lastRenderedPageBreak/>
        <w:drawing>
          <wp:inline distT="0" distB="0" distL="0" distR="0" wp14:anchorId="00463B96" wp14:editId="0E13BC24">
            <wp:extent cx="5276850" cy="8245078"/>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52083" t="8975" r="14584" b="7692"/>
                    <a:stretch/>
                  </pic:blipFill>
                  <pic:spPr bwMode="auto">
                    <a:xfrm>
                      <a:off x="0" y="0"/>
                      <a:ext cx="5276850" cy="8245078"/>
                    </a:xfrm>
                    <a:prstGeom prst="rect">
                      <a:avLst/>
                    </a:prstGeom>
                    <a:ln>
                      <a:noFill/>
                    </a:ln>
                    <a:extLst>
                      <a:ext uri="{53640926-AAD7-44D8-BBD7-CCE9431645EC}">
                        <a14:shadowObscured xmlns:a14="http://schemas.microsoft.com/office/drawing/2010/main"/>
                      </a:ext>
                    </a:extLst>
                  </pic:spPr>
                </pic:pic>
              </a:graphicData>
            </a:graphic>
          </wp:inline>
        </w:drawing>
      </w:r>
    </w:p>
    <w:p w14:paraId="4401B749" w14:textId="77777777" w:rsidR="0060763F" w:rsidRPr="00A22D47" w:rsidRDefault="0060763F" w:rsidP="00564AAA">
      <w:pPr>
        <w:ind w:left="2160" w:hanging="1440"/>
        <w:rPr>
          <w:rFonts w:ascii="Lucida Calligraphy" w:hAnsi="Lucida Calligraphy"/>
        </w:rPr>
      </w:pPr>
    </w:p>
    <w:p w14:paraId="2C746328" w14:textId="77777777" w:rsidR="00564AAA" w:rsidRDefault="00564AAA" w:rsidP="00564AAA">
      <w:pPr>
        <w:jc w:val="center"/>
        <w:rPr>
          <w:b/>
          <w:i/>
        </w:rPr>
      </w:pPr>
      <w:r>
        <w:rPr>
          <w:b/>
          <w:i/>
        </w:rPr>
        <w:t>“Civil Disobedience”</w:t>
      </w:r>
    </w:p>
    <w:p w14:paraId="080CCF00" w14:textId="77777777" w:rsidR="00564AAA" w:rsidRPr="000C7D1E" w:rsidRDefault="00564AAA" w:rsidP="00564AAA">
      <w:pPr>
        <w:jc w:val="center"/>
        <w:rPr>
          <w:b/>
          <w:i/>
        </w:rPr>
      </w:pPr>
      <w:r w:rsidRPr="000C7D1E">
        <w:rPr>
          <w:i/>
        </w:rPr>
        <w:t>Henry David Thoreau</w:t>
      </w:r>
    </w:p>
    <w:p w14:paraId="6E6DE1D4" w14:textId="51C8009C" w:rsidR="00564AAA" w:rsidRDefault="00564AAA" w:rsidP="00564AAA">
      <w:pPr>
        <w:jc w:val="center"/>
        <w:rPr>
          <w:b/>
          <w:i/>
        </w:rPr>
      </w:pPr>
      <w:r>
        <w:rPr>
          <w:rFonts w:ascii="Helvetica" w:hAnsi="Helvetica" w:cs="Helvetica"/>
          <w:noProof/>
        </w:rPr>
        <w:drawing>
          <wp:inline distT="0" distB="0" distL="0" distR="0" wp14:anchorId="755719EF" wp14:editId="289AB2BF">
            <wp:extent cx="990600" cy="1362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90600" cy="1362075"/>
                    </a:xfrm>
                    <a:prstGeom prst="rect">
                      <a:avLst/>
                    </a:prstGeom>
                    <a:noFill/>
                    <a:ln>
                      <a:noFill/>
                    </a:ln>
                  </pic:spPr>
                </pic:pic>
              </a:graphicData>
            </a:graphic>
          </wp:inline>
        </w:drawing>
      </w:r>
    </w:p>
    <w:p w14:paraId="087D7004" w14:textId="77777777" w:rsidR="00564AAA" w:rsidRPr="001929D7" w:rsidRDefault="00564AAA" w:rsidP="00564AAA">
      <w:pPr>
        <w:jc w:val="center"/>
        <w:rPr>
          <w:i/>
        </w:rPr>
      </w:pPr>
      <w:r>
        <w:rPr>
          <w:i/>
        </w:rPr>
        <w:t>Part 3-Paragraphs 1-8</w:t>
      </w:r>
    </w:p>
    <w:p w14:paraId="4F3EEF71" w14:textId="2C38A6DF" w:rsidR="00564AAA" w:rsidRDefault="00564AAA" w:rsidP="00564AAA">
      <w:pPr>
        <w:rPr>
          <w:rFonts w:ascii="Trajan Pro" w:hAnsi="Trajan Pro"/>
        </w:rPr>
      </w:pPr>
      <w:r>
        <w:rPr>
          <w:rFonts w:ascii="Trajan Pro" w:hAnsi="Trajan Pro"/>
          <w:b/>
          <w:noProof/>
        </w:rPr>
        <w:drawing>
          <wp:inline distT="0" distB="0" distL="0" distR="0" wp14:anchorId="298AE68D" wp14:editId="5B216BFD">
            <wp:extent cx="495300" cy="495300"/>
            <wp:effectExtent l="0" t="0" r="0" b="0"/>
            <wp:docPr id="17" name="Picture 17"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jan Pro" w:hAnsi="Trajan Pro"/>
          <w:b/>
        </w:rPr>
        <w:t>CENTRAL IDEA</w:t>
      </w:r>
      <w:r w:rsidRPr="0025108E">
        <w:rPr>
          <w:rFonts w:ascii="Trajan Pro" w:hAnsi="Trajan Pro"/>
          <w:b/>
        </w:rPr>
        <w:t>:</w:t>
      </w:r>
      <w:r w:rsidRPr="0025108E">
        <w:rPr>
          <w:rFonts w:ascii="Trajan Pro" w:hAnsi="Trajan Pro"/>
        </w:rPr>
        <w:t xml:space="preserve"> </w:t>
      </w:r>
      <w:r>
        <w:rPr>
          <w:rFonts w:ascii="Trajan Pro" w:hAnsi="Trajan Pro"/>
        </w:rPr>
        <w:t xml:space="preserve">Understanding how Thoreau’s night in jail changes his viewpoint on his </w:t>
      </w:r>
      <w:r w:rsidRPr="00FB2169">
        <w:rPr>
          <w:rFonts w:ascii="Trajan Pro" w:hAnsi="Trajan Pro"/>
          <w:i/>
        </w:rPr>
        <w:t xml:space="preserve">friends </w:t>
      </w:r>
      <w:r>
        <w:rPr>
          <w:rFonts w:ascii="Trajan Pro" w:hAnsi="Trajan Pro"/>
        </w:rPr>
        <w:t xml:space="preserve">and </w:t>
      </w:r>
      <w:r w:rsidRPr="00FB2169">
        <w:rPr>
          <w:rFonts w:ascii="Trajan Pro" w:hAnsi="Trajan Pro"/>
          <w:i/>
        </w:rPr>
        <w:t>neighbors</w:t>
      </w:r>
      <w:r>
        <w:rPr>
          <w:rFonts w:ascii="Trajan Pro" w:hAnsi="Trajan Pro"/>
        </w:rPr>
        <w:t>.</w:t>
      </w:r>
    </w:p>
    <w:p w14:paraId="3C749F69" w14:textId="77777777" w:rsidR="00564AAA" w:rsidRDefault="00564AAA" w:rsidP="00564AAA">
      <w:pPr>
        <w:rPr>
          <w:i/>
        </w:rPr>
      </w:pPr>
    </w:p>
    <w:p w14:paraId="6114656C" w14:textId="77777777" w:rsidR="00564AAA" w:rsidRPr="00EB5EB1" w:rsidRDefault="00564AAA" w:rsidP="00564AAA">
      <w:pPr>
        <w:rPr>
          <w:rFonts w:ascii="Comic Sans MS" w:hAnsi="Comic Sans MS"/>
          <w:b/>
        </w:rPr>
      </w:pPr>
      <w:r w:rsidRPr="00EB5EB1">
        <w:rPr>
          <w:rFonts w:ascii="Comic Sans MS" w:hAnsi="Comic Sans MS"/>
          <w:b/>
        </w:rPr>
        <w:t>Vocabulary</w:t>
      </w:r>
      <w:r>
        <w:rPr>
          <w:rFonts w:ascii="Comic Sans MS" w:hAnsi="Comic Sans MS"/>
          <w:b/>
        </w:rPr>
        <w:t xml:space="preserve"> to Know-</w:t>
      </w:r>
    </w:p>
    <w:p w14:paraId="6683B7C0" w14:textId="77777777" w:rsidR="00564AAA" w:rsidRPr="00806AB9" w:rsidRDefault="00564AAA" w:rsidP="008D6994">
      <w:pPr>
        <w:numPr>
          <w:ilvl w:val="0"/>
          <w:numId w:val="32"/>
        </w:numPr>
        <w:rPr>
          <w:rFonts w:ascii="Comic Sans MS" w:hAnsi="Comic Sans MS"/>
        </w:rPr>
      </w:pPr>
      <w:r>
        <w:rPr>
          <w:rFonts w:ascii="Comic Sans MS" w:hAnsi="Comic Sans MS"/>
          <w:bCs/>
          <w:iCs/>
        </w:rPr>
        <w:t>novel</w:t>
      </w:r>
      <w:r w:rsidRPr="00806AB9">
        <w:rPr>
          <w:rFonts w:ascii="Comic Sans MS" w:hAnsi="Comic Sans MS"/>
          <w:bCs/>
          <w:iCs/>
        </w:rPr>
        <w:t xml:space="preserve"> (</w:t>
      </w:r>
      <w:r>
        <w:rPr>
          <w:rFonts w:ascii="Comic Sans MS" w:hAnsi="Comic Sans MS"/>
          <w:bCs/>
          <w:iCs/>
        </w:rPr>
        <w:t>adj.)-</w:t>
      </w:r>
      <w:r w:rsidRPr="00806AB9">
        <w:rPr>
          <w:rFonts w:ascii="Comic Sans MS" w:hAnsi="Comic Sans MS"/>
          <w:bCs/>
          <w:iCs/>
        </w:rPr>
        <w:t xml:space="preserve"> </w:t>
      </w:r>
      <w:r>
        <w:rPr>
          <w:rFonts w:ascii="Comic Sans MS" w:hAnsi="Comic Sans MS"/>
          <w:bCs/>
          <w:iCs/>
        </w:rPr>
        <w:t>new and different from what has been known before</w:t>
      </w:r>
    </w:p>
    <w:p w14:paraId="662D2095" w14:textId="77777777" w:rsidR="00564AAA" w:rsidRPr="00806AB9" w:rsidRDefault="00564AAA" w:rsidP="008D6994">
      <w:pPr>
        <w:numPr>
          <w:ilvl w:val="0"/>
          <w:numId w:val="32"/>
        </w:numPr>
        <w:rPr>
          <w:rFonts w:ascii="Comic Sans MS" w:hAnsi="Comic Sans MS"/>
        </w:rPr>
      </w:pPr>
      <w:proofErr w:type="gramStart"/>
      <w:r>
        <w:rPr>
          <w:rFonts w:ascii="Comic Sans MS" w:hAnsi="Comic Sans MS"/>
          <w:bCs/>
          <w:iCs/>
        </w:rPr>
        <w:t>dispersed</w:t>
      </w:r>
      <w:proofErr w:type="gramEnd"/>
      <w:r w:rsidRPr="00806AB9">
        <w:rPr>
          <w:rFonts w:ascii="Comic Sans MS" w:hAnsi="Comic Sans MS"/>
          <w:bCs/>
          <w:iCs/>
        </w:rPr>
        <w:t xml:space="preserve"> (</w:t>
      </w:r>
      <w:r>
        <w:rPr>
          <w:rFonts w:ascii="Comic Sans MS" w:hAnsi="Comic Sans MS"/>
          <w:bCs/>
          <w:iCs/>
        </w:rPr>
        <w:t>v</w:t>
      </w:r>
      <w:r w:rsidRPr="00806AB9">
        <w:rPr>
          <w:rFonts w:ascii="Comic Sans MS" w:hAnsi="Comic Sans MS"/>
          <w:bCs/>
          <w:iCs/>
        </w:rPr>
        <w:t xml:space="preserve">.)- </w:t>
      </w:r>
      <w:r>
        <w:rPr>
          <w:rFonts w:ascii="Comic Sans MS" w:hAnsi="Comic Sans MS"/>
          <w:bCs/>
          <w:iCs/>
        </w:rPr>
        <w:t>went or moved in different directions</w:t>
      </w:r>
    </w:p>
    <w:p w14:paraId="6C47DA2E" w14:textId="77777777" w:rsidR="00564AAA" w:rsidRPr="00806AB9" w:rsidRDefault="00564AAA" w:rsidP="008D6994">
      <w:pPr>
        <w:numPr>
          <w:ilvl w:val="0"/>
          <w:numId w:val="32"/>
        </w:numPr>
        <w:rPr>
          <w:rFonts w:ascii="Comic Sans MS" w:hAnsi="Comic Sans MS"/>
        </w:rPr>
      </w:pPr>
      <w:r>
        <w:rPr>
          <w:rFonts w:ascii="Comic Sans MS" w:hAnsi="Comic Sans MS"/>
          <w:bCs/>
          <w:iCs/>
        </w:rPr>
        <w:t xml:space="preserve">domesticated </w:t>
      </w:r>
      <w:r w:rsidRPr="00806AB9">
        <w:rPr>
          <w:rFonts w:ascii="Comic Sans MS" w:hAnsi="Comic Sans MS"/>
          <w:bCs/>
          <w:iCs/>
        </w:rPr>
        <w:t>(</w:t>
      </w:r>
      <w:r>
        <w:rPr>
          <w:rFonts w:ascii="Comic Sans MS" w:hAnsi="Comic Sans MS"/>
          <w:bCs/>
          <w:iCs/>
        </w:rPr>
        <w:t>adj</w:t>
      </w:r>
      <w:r w:rsidRPr="00806AB9">
        <w:rPr>
          <w:rFonts w:ascii="Comic Sans MS" w:hAnsi="Comic Sans MS"/>
          <w:bCs/>
          <w:iCs/>
        </w:rPr>
        <w:t xml:space="preserve">.)- </w:t>
      </w:r>
      <w:r>
        <w:rPr>
          <w:rFonts w:ascii="Comic Sans MS" w:hAnsi="Comic Sans MS"/>
          <w:bCs/>
          <w:iCs/>
        </w:rPr>
        <w:t>accustomed to household or life affairs</w:t>
      </w:r>
    </w:p>
    <w:p w14:paraId="1B89FFB0" w14:textId="77777777" w:rsidR="00564AAA" w:rsidRPr="00806AB9" w:rsidRDefault="00564AAA" w:rsidP="008D6994">
      <w:pPr>
        <w:numPr>
          <w:ilvl w:val="0"/>
          <w:numId w:val="32"/>
        </w:numPr>
        <w:rPr>
          <w:rFonts w:ascii="Comic Sans MS" w:hAnsi="Comic Sans MS"/>
        </w:rPr>
      </w:pPr>
      <w:proofErr w:type="gramStart"/>
      <w:r>
        <w:rPr>
          <w:rFonts w:ascii="Comic Sans MS" w:hAnsi="Comic Sans MS"/>
          <w:bCs/>
          <w:iCs/>
        </w:rPr>
        <w:t>burghers</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r>
        <w:rPr>
          <w:rFonts w:ascii="Comic Sans MS" w:hAnsi="Comic Sans MS"/>
          <w:bCs/>
          <w:iCs/>
        </w:rPr>
        <w:t>inhabitants of a town, especially members of the middle class</w:t>
      </w:r>
    </w:p>
    <w:p w14:paraId="1822C8D9" w14:textId="77777777" w:rsidR="00564AAA" w:rsidRPr="00D7084F" w:rsidRDefault="00564AAA" w:rsidP="008D6994">
      <w:pPr>
        <w:numPr>
          <w:ilvl w:val="0"/>
          <w:numId w:val="32"/>
        </w:numPr>
        <w:rPr>
          <w:rFonts w:ascii="Comic Sans MS" w:hAnsi="Comic Sans MS"/>
        </w:rPr>
      </w:pPr>
      <w:r>
        <w:rPr>
          <w:rFonts w:ascii="Comic Sans MS" w:hAnsi="Comic Sans MS"/>
          <w:bCs/>
          <w:iCs/>
        </w:rPr>
        <w:t xml:space="preserve">involuntary </w:t>
      </w:r>
      <w:r w:rsidRPr="00806AB9">
        <w:rPr>
          <w:rFonts w:ascii="Comic Sans MS" w:hAnsi="Comic Sans MS"/>
          <w:bCs/>
          <w:iCs/>
        </w:rPr>
        <w:t>(</w:t>
      </w:r>
      <w:r>
        <w:rPr>
          <w:rFonts w:ascii="Comic Sans MS" w:hAnsi="Comic Sans MS"/>
          <w:bCs/>
          <w:iCs/>
        </w:rPr>
        <w:t>adj</w:t>
      </w:r>
      <w:r w:rsidRPr="00806AB9">
        <w:rPr>
          <w:rFonts w:ascii="Comic Sans MS" w:hAnsi="Comic Sans MS"/>
          <w:bCs/>
          <w:iCs/>
        </w:rPr>
        <w:t xml:space="preserve">.)- </w:t>
      </w:r>
      <w:r>
        <w:rPr>
          <w:rFonts w:ascii="Comic Sans MS" w:hAnsi="Comic Sans MS"/>
          <w:bCs/>
          <w:iCs/>
        </w:rPr>
        <w:t>independent of one’s will; not by one’s own choice</w:t>
      </w:r>
    </w:p>
    <w:p w14:paraId="097FF25F" w14:textId="77777777" w:rsidR="00564AAA" w:rsidRPr="002504D8" w:rsidRDefault="00564AAA" w:rsidP="008D6994">
      <w:pPr>
        <w:numPr>
          <w:ilvl w:val="0"/>
          <w:numId w:val="32"/>
        </w:numPr>
        <w:rPr>
          <w:rFonts w:ascii="Comic Sans MS" w:hAnsi="Comic Sans MS"/>
        </w:rPr>
      </w:pPr>
      <w:proofErr w:type="gramStart"/>
      <w:r>
        <w:rPr>
          <w:rFonts w:ascii="Comic Sans MS" w:hAnsi="Comic Sans MS"/>
          <w:bCs/>
          <w:iCs/>
        </w:rPr>
        <w:t>huckleberry</w:t>
      </w:r>
      <w:proofErr w:type="gramEnd"/>
      <w:r>
        <w:rPr>
          <w:rFonts w:ascii="Comic Sans MS" w:hAnsi="Comic Sans MS"/>
          <w:bCs/>
          <w:iCs/>
        </w:rPr>
        <w:t xml:space="preserve"> (n.)- blueberry</w:t>
      </w:r>
    </w:p>
    <w:p w14:paraId="0C81C935" w14:textId="77777777" w:rsidR="00564AAA" w:rsidRPr="002809B2" w:rsidRDefault="00564AAA" w:rsidP="00564AAA">
      <w:pPr>
        <w:ind w:left="720"/>
        <w:rPr>
          <w:rFonts w:ascii="Comic Sans MS" w:hAnsi="Comic Sans MS"/>
        </w:rPr>
      </w:pPr>
    </w:p>
    <w:p w14:paraId="6A10AD8C" w14:textId="0589E678" w:rsidR="00564AAA" w:rsidRPr="006D3F01" w:rsidRDefault="00564AAA" w:rsidP="00564AAA">
      <w:pPr>
        <w:rPr>
          <w:rFonts w:ascii="Comic Sans MS" w:hAnsi="Comic Sans MS"/>
        </w:rPr>
      </w:pPr>
      <w:r>
        <w:rPr>
          <w:noProof/>
        </w:rPr>
        <mc:AlternateContent>
          <mc:Choice Requires="wps">
            <w:drawing>
              <wp:anchor distT="0" distB="0" distL="114300" distR="114300" simplePos="0" relativeHeight="251689984" behindDoc="0" locked="0" layoutInCell="1" allowOverlap="1" wp14:anchorId="4AF9EF52" wp14:editId="1C5860E5">
                <wp:simplePos x="0" y="0"/>
                <wp:positionH relativeFrom="column">
                  <wp:posOffset>-97155</wp:posOffset>
                </wp:positionH>
                <wp:positionV relativeFrom="paragraph">
                  <wp:posOffset>133985</wp:posOffset>
                </wp:positionV>
                <wp:extent cx="6886575" cy="2451735"/>
                <wp:effectExtent l="9525" t="9525" r="9525" b="5715"/>
                <wp:wrapNone/>
                <wp:docPr id="21"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6575" cy="245173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1" o:spid="_x0000_s1026" style="position:absolute;margin-left:-7.65pt;margin-top:10.55pt;width:542.25pt;height:19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" filled="f"/>
            </w:pict>
          </mc:Fallback>
        </mc:AlternateContent>
      </w:r>
    </w:p>
    <w:p w14:paraId="1CDED603" w14:textId="5333AE0D" w:rsidR="00564AAA" w:rsidRDefault="00564AAA" w:rsidP="00564AAA">
      <w:pPr>
        <w:numPr>
          <w:ilvl w:val="0"/>
          <w:numId w:val="13"/>
        </w:numPr>
        <w:rPr>
          <w:rFonts w:ascii="Trajan Pro" w:hAnsi="Trajan Pro"/>
        </w:rPr>
      </w:pPr>
      <w:r>
        <w:rPr>
          <w:noProof/>
        </w:rPr>
        <mc:AlternateContent>
          <mc:Choice Requires="wps">
            <w:drawing>
              <wp:anchor distT="0" distB="0" distL="114300" distR="114300" simplePos="0" relativeHeight="251692032" behindDoc="0" locked="0" layoutInCell="1" allowOverlap="1" wp14:anchorId="715EF161" wp14:editId="3F0C3AAC">
                <wp:simplePos x="0" y="0"/>
                <wp:positionH relativeFrom="column">
                  <wp:posOffset>26670</wp:posOffset>
                </wp:positionH>
                <wp:positionV relativeFrom="paragraph">
                  <wp:posOffset>13335</wp:posOffset>
                </wp:positionV>
                <wp:extent cx="361950" cy="285750"/>
                <wp:effectExtent l="9525" t="5715" r="9525" b="89535"/>
                <wp:wrapNone/>
                <wp:docPr id="20" name="Cloud Callout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5750"/>
                        </a:xfrm>
                        <a:prstGeom prst="cloudCallout">
                          <a:avLst>
                            <a:gd name="adj1" fmla="val -44560"/>
                            <a:gd name="adj2" fmla="val 75333"/>
                          </a:avLst>
                        </a:prstGeom>
                        <a:solidFill>
                          <a:srgbClr val="FFFFFF"/>
                        </a:solidFill>
                        <a:ln w="9525">
                          <a:solidFill>
                            <a:srgbClr val="000000"/>
                          </a:solidFill>
                          <a:round/>
                          <a:headEnd/>
                          <a:tailEnd/>
                        </a:ln>
                      </wps:spPr>
                      <wps:txbx>
                        <w:txbxContent>
                          <w:p w14:paraId="50BB8B4F" w14:textId="77777777" w:rsidR="00A53742" w:rsidRDefault="00A53742" w:rsidP="00564A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20" o:spid="_x0000_s1034" type="#_x0000_t106" style="position:absolute;left:0;text-align:left;margin-left:2.1pt;margin-top:1.05pt;width:28.5pt;height: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" adj="1175,27072">
                <v:textbox>
                  <w:txbxContent>
                    <w:p w14:paraId="50BB8B4F" w14:textId="77777777" w:rsidR="00A53742" w:rsidRDefault="00A53742" w:rsidP="00564AAA"/>
                  </w:txbxContent>
                </v:textbox>
              </v:shape>
            </w:pict>
          </mc:Fallback>
        </mc:AlternateContent>
      </w:r>
      <w:r w:rsidRPr="0025108E">
        <w:rPr>
          <w:rFonts w:ascii="Trajan Pro" w:hAnsi="Trajan Pro"/>
          <w:b/>
        </w:rPr>
        <w:t>Reflection Connection:</w:t>
      </w:r>
      <w:r w:rsidRPr="0025108E">
        <w:rPr>
          <w:rFonts w:ascii="Trajan Pro" w:hAnsi="Trajan Pro"/>
        </w:rPr>
        <w:t xml:space="preserve"> </w:t>
      </w:r>
    </w:p>
    <w:p w14:paraId="2BC4F820" w14:textId="77777777" w:rsidR="00564AAA" w:rsidRDefault="00564AAA" w:rsidP="00564AAA">
      <w:pPr>
        <w:rPr>
          <w:rFonts w:ascii="Trajan Pro" w:hAnsi="Trajan Pro"/>
        </w:rPr>
      </w:pPr>
    </w:p>
    <w:p w14:paraId="3E6F9E98" w14:textId="77777777" w:rsidR="00564AAA" w:rsidRDefault="00564AAA" w:rsidP="00564AAA">
      <w:pPr>
        <w:rPr>
          <w:rFonts w:ascii="Trajan Pro" w:hAnsi="Trajan Pro"/>
        </w:rPr>
      </w:pPr>
    </w:p>
    <w:p w14:paraId="5B24052F" w14:textId="77777777" w:rsidR="00564AAA" w:rsidRDefault="00564AAA" w:rsidP="00564AAA">
      <w:pPr>
        <w:rPr>
          <w:rFonts w:ascii="Trajan Pro" w:hAnsi="Trajan Pro"/>
        </w:rPr>
      </w:pPr>
    </w:p>
    <w:p w14:paraId="0FE7BF5C" w14:textId="77777777" w:rsidR="00564AAA" w:rsidRDefault="00564AAA" w:rsidP="00564AAA">
      <w:pPr>
        <w:rPr>
          <w:rFonts w:ascii="Trajan Pro" w:hAnsi="Trajan Pro"/>
        </w:rPr>
      </w:pPr>
    </w:p>
    <w:p w14:paraId="48A4D362" w14:textId="77777777" w:rsidR="00564AAA" w:rsidRPr="00741B96" w:rsidRDefault="00564AAA" w:rsidP="00564AAA">
      <w:pPr>
        <w:rPr>
          <w:rFonts w:ascii="Trajan Pro" w:hAnsi="Trajan Pro"/>
        </w:rPr>
      </w:pPr>
    </w:p>
    <w:p w14:paraId="764E41D2" w14:textId="77777777" w:rsidR="00564AAA" w:rsidRDefault="00564AAA" w:rsidP="00564AAA">
      <w:pPr>
        <w:rPr>
          <w:rFonts w:ascii="Trajan Pro" w:hAnsi="Trajan Pro"/>
        </w:rPr>
      </w:pPr>
    </w:p>
    <w:p w14:paraId="334012B8" w14:textId="77777777" w:rsidR="00564AAA" w:rsidRDefault="00564AAA" w:rsidP="00564AAA">
      <w:pPr>
        <w:rPr>
          <w:rFonts w:ascii="Trajan Pro" w:hAnsi="Trajan Pro"/>
        </w:rPr>
      </w:pPr>
    </w:p>
    <w:p w14:paraId="3C1AF93B" w14:textId="77777777" w:rsidR="00564AAA" w:rsidRDefault="00564AAA" w:rsidP="00564AAA">
      <w:pPr>
        <w:rPr>
          <w:rFonts w:ascii="Trajan Pro" w:hAnsi="Trajan Pro"/>
        </w:rPr>
      </w:pPr>
    </w:p>
    <w:p w14:paraId="71D824D9" w14:textId="77777777" w:rsidR="00564AAA" w:rsidRDefault="00564AAA" w:rsidP="00564AAA">
      <w:pPr>
        <w:rPr>
          <w:rFonts w:ascii="Trajan Pro" w:hAnsi="Trajan Pro"/>
        </w:rPr>
      </w:pPr>
    </w:p>
    <w:p w14:paraId="0C0A7F90" w14:textId="77777777" w:rsidR="00564AAA" w:rsidRDefault="00564AAA" w:rsidP="00564AAA">
      <w:pPr>
        <w:rPr>
          <w:rFonts w:ascii="Trajan Pro" w:hAnsi="Trajan Pro"/>
        </w:rPr>
      </w:pPr>
    </w:p>
    <w:p w14:paraId="09CC6BFE" w14:textId="77777777" w:rsidR="00564AAA" w:rsidRDefault="00564AAA" w:rsidP="00564AAA">
      <w:pPr>
        <w:rPr>
          <w:b/>
        </w:rPr>
      </w:pPr>
    </w:p>
    <w:p w14:paraId="025796FD" w14:textId="77777777" w:rsidR="00564AAA" w:rsidRDefault="00564AAA" w:rsidP="00564AAA">
      <w:pPr>
        <w:rPr>
          <w:b/>
        </w:rPr>
      </w:pPr>
    </w:p>
    <w:p w14:paraId="754825B9" w14:textId="77777777" w:rsidR="00564AAA" w:rsidRDefault="00564AAA" w:rsidP="00564AAA">
      <w:pPr>
        <w:rPr>
          <w:b/>
        </w:rPr>
      </w:pPr>
    </w:p>
    <w:p w14:paraId="6BDC24CA" w14:textId="77777777" w:rsidR="00564AAA" w:rsidRDefault="00564AAA" w:rsidP="00564AAA">
      <w:pPr>
        <w:rPr>
          <w:b/>
        </w:rPr>
      </w:pPr>
      <w:r w:rsidRPr="00EB5EB1">
        <w:rPr>
          <w:b/>
        </w:rPr>
        <w:t>Discussion Questions-</w:t>
      </w:r>
    </w:p>
    <w:p w14:paraId="777C5071" w14:textId="77777777" w:rsidR="00564AAA" w:rsidRDefault="00564AAA" w:rsidP="00564AAA"/>
    <w:p w14:paraId="7726F104" w14:textId="77777777" w:rsidR="00564AAA" w:rsidRDefault="00564AAA" w:rsidP="008D6994">
      <w:pPr>
        <w:numPr>
          <w:ilvl w:val="0"/>
          <w:numId w:val="33"/>
        </w:numPr>
      </w:pPr>
      <w:r>
        <w:t>How does Thoreau describe his experience in jail? (Paragraph 1-2)</w:t>
      </w:r>
    </w:p>
    <w:p w14:paraId="2BF90AEF" w14:textId="77777777" w:rsidR="00564AAA" w:rsidRDefault="00564AAA" w:rsidP="00564AAA"/>
    <w:p w14:paraId="0C253CA2" w14:textId="77777777" w:rsidR="00564AAA" w:rsidRDefault="00564AAA" w:rsidP="00564AAA"/>
    <w:p w14:paraId="3EB0BBC0" w14:textId="77777777" w:rsidR="00564AAA" w:rsidRDefault="00564AAA" w:rsidP="00564AAA"/>
    <w:p w14:paraId="1D1F7F88" w14:textId="77777777" w:rsidR="00564AAA" w:rsidRDefault="00564AAA" w:rsidP="008D6994">
      <w:pPr>
        <w:numPr>
          <w:ilvl w:val="0"/>
          <w:numId w:val="33"/>
        </w:numPr>
      </w:pPr>
      <w:r>
        <w:lastRenderedPageBreak/>
        <w:t>What was your reaction after reading this description? (Paragraph 1-2)</w:t>
      </w:r>
    </w:p>
    <w:p w14:paraId="225284C2" w14:textId="77777777" w:rsidR="008D6994" w:rsidRDefault="008D6994" w:rsidP="008D6994"/>
    <w:p w14:paraId="52BBBC46" w14:textId="77777777" w:rsidR="008D6994" w:rsidRDefault="008D6994" w:rsidP="008D6994"/>
    <w:p w14:paraId="5C6C4285" w14:textId="77777777" w:rsidR="00564AAA" w:rsidRDefault="00564AAA" w:rsidP="00564AAA"/>
    <w:p w14:paraId="4040D869" w14:textId="77777777" w:rsidR="00564AAA" w:rsidRDefault="00564AAA" w:rsidP="008D6994">
      <w:pPr>
        <w:numPr>
          <w:ilvl w:val="0"/>
          <w:numId w:val="33"/>
        </w:numPr>
      </w:pPr>
      <w:r>
        <w:t>What examples of figurative language does Thoreau use to describe his night in jail? (Paragraph 4)</w:t>
      </w:r>
    </w:p>
    <w:p w14:paraId="12BB03CC" w14:textId="77777777" w:rsidR="00564AAA" w:rsidRDefault="00564AAA" w:rsidP="00564AAA">
      <w:pPr>
        <w:ind w:left="720"/>
      </w:pPr>
    </w:p>
    <w:p w14:paraId="2B8D5FCF" w14:textId="77777777" w:rsidR="00564AAA" w:rsidRDefault="00564AAA" w:rsidP="00564AAA"/>
    <w:p w14:paraId="69A1529A" w14:textId="77777777" w:rsidR="00564AAA" w:rsidRDefault="00564AAA" w:rsidP="00564AAA"/>
    <w:p w14:paraId="6CEAC5F2" w14:textId="77777777" w:rsidR="00564AAA" w:rsidRDefault="00564AAA" w:rsidP="00564AAA"/>
    <w:p w14:paraId="05B8B341" w14:textId="77777777" w:rsidR="00564AAA" w:rsidRDefault="00564AAA" w:rsidP="008D6994">
      <w:pPr>
        <w:numPr>
          <w:ilvl w:val="0"/>
          <w:numId w:val="33"/>
        </w:numPr>
      </w:pPr>
      <w:r>
        <w:t>How does Thoreau’s night in jail change his viewpoint on his native town? On friends and neighbors? (Paragraph 4,6)</w:t>
      </w:r>
    </w:p>
    <w:p w14:paraId="19C16C1A" w14:textId="77777777" w:rsidR="00564AAA" w:rsidRDefault="00564AAA" w:rsidP="00564AAA"/>
    <w:p w14:paraId="048BA36E" w14:textId="77777777" w:rsidR="00564AAA" w:rsidRDefault="00564AAA" w:rsidP="00564AAA"/>
    <w:p w14:paraId="7C096B9A" w14:textId="77777777" w:rsidR="00564AAA" w:rsidRDefault="00564AAA" w:rsidP="00564AAA"/>
    <w:p w14:paraId="1071FF70" w14:textId="77777777" w:rsidR="00564AAA" w:rsidRDefault="00564AAA" w:rsidP="008D6994">
      <w:pPr>
        <w:numPr>
          <w:ilvl w:val="0"/>
          <w:numId w:val="33"/>
        </w:numPr>
      </w:pPr>
      <w:r>
        <w:t>Describe what Thoreau does when he is released: (Paragraph 7)</w:t>
      </w:r>
    </w:p>
    <w:p w14:paraId="00613559" w14:textId="77777777" w:rsidR="00564AAA" w:rsidRDefault="00564AAA" w:rsidP="00564AAA">
      <w:pPr>
        <w:rPr>
          <w:rFonts w:ascii="Lucida Calligraphy" w:hAnsi="Lucida Calligraphy"/>
        </w:rPr>
      </w:pPr>
    </w:p>
    <w:p w14:paraId="2C4839A7" w14:textId="77777777" w:rsidR="00564AAA" w:rsidRDefault="00564AAA" w:rsidP="00564AAA">
      <w:pPr>
        <w:ind w:left="720"/>
        <w:rPr>
          <w:rFonts w:ascii="Lucida Calligraphy" w:hAnsi="Lucida Calligraphy"/>
        </w:rPr>
      </w:pPr>
    </w:p>
    <w:p w14:paraId="69D8767C" w14:textId="77777777" w:rsidR="00564AAA" w:rsidRDefault="00564AAA" w:rsidP="00564AAA">
      <w:pPr>
        <w:rPr>
          <w:rFonts w:ascii="Lucida Calligraphy" w:hAnsi="Lucida Calligraphy"/>
        </w:rPr>
      </w:pPr>
    </w:p>
    <w:p w14:paraId="304671D4" w14:textId="121BA713" w:rsidR="00564AAA" w:rsidRDefault="00564AAA" w:rsidP="00564AAA">
      <w:pPr>
        <w:rPr>
          <w:rFonts w:ascii="Lucida Calligraphy" w:hAnsi="Lucida Calligraphy"/>
        </w:rPr>
      </w:pPr>
      <w:r>
        <w:rPr>
          <w:noProof/>
        </w:rPr>
        <mc:AlternateContent>
          <mc:Choice Requires="wps">
            <w:drawing>
              <wp:anchor distT="0" distB="0" distL="114300" distR="114300" simplePos="0" relativeHeight="251691008" behindDoc="0" locked="0" layoutInCell="1" allowOverlap="1" wp14:anchorId="625F1936" wp14:editId="68E0C613">
                <wp:simplePos x="0" y="0"/>
                <wp:positionH relativeFrom="column">
                  <wp:posOffset>200025</wp:posOffset>
                </wp:positionH>
                <wp:positionV relativeFrom="paragraph">
                  <wp:posOffset>98425</wp:posOffset>
                </wp:positionV>
                <wp:extent cx="769620" cy="760730"/>
                <wp:effectExtent l="59055" t="67310" r="57150" b="57785"/>
                <wp:wrapNone/>
                <wp:docPr id="19" name="5-Point Star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76073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19" o:spid="_x0000_s1026" style="position:absolute;margin-left:15.75pt;margin-top:7.75pt;width:60.6pt;height:59.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620,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" path="m1,290572r293969,2l384810,r90840,290574l769619,290572,531792,470155r90843,290573l384810,581142,146985,760728,237828,470155,1,290572xe" filled="f" strokeweight="2.25pt">
                <v:stroke joinstyle="miter"/>
                <v:path o:connecttype="custom" o:connectlocs="1,290572;293970,290574;384810,0;475650,290574;769619,290572;531792,470155;622635,760728;384810,581142;146985,760728;237828,470155;1,290572" o:connectangles="0,0,0,0,0,0,0,0,0,0,0"/>
              </v:shape>
            </w:pict>
          </mc:Fallback>
        </mc:AlternateContent>
      </w:r>
    </w:p>
    <w:p w14:paraId="19899262" w14:textId="77777777" w:rsidR="00564AAA" w:rsidRDefault="00564AAA" w:rsidP="00564AAA">
      <w:pPr>
        <w:rPr>
          <w:rFonts w:ascii="Lucida Calligraphy" w:hAnsi="Lucida Calligraphy"/>
        </w:rPr>
      </w:pPr>
    </w:p>
    <w:p w14:paraId="4DC16E33" w14:textId="77777777" w:rsidR="00564AAA" w:rsidRDefault="00564AAA" w:rsidP="00564AAA">
      <w:pPr>
        <w:ind w:left="2160" w:hanging="1440"/>
        <w:rPr>
          <w:rFonts w:ascii="Lucida Calligraphy" w:hAnsi="Lucida Calligraphy"/>
        </w:rPr>
      </w:pPr>
      <w:r w:rsidRPr="009A5101">
        <w:rPr>
          <w:rFonts w:ascii="Lucida Calligraphy" w:hAnsi="Lucida Calligraphy"/>
        </w:rPr>
        <w:t>QW</w:t>
      </w:r>
      <w:r>
        <w:rPr>
          <w:rFonts w:ascii="Lucida Calligraphy" w:hAnsi="Lucida Calligraphy"/>
        </w:rPr>
        <w:tab/>
        <w:t xml:space="preserve">Read Part 3 paragraphs 9-16 while annotating. Reflecting on Thoreau’s experience spending a night in jail and how much it changed his perspective on his town and friends, describe a moment in your life that forever altered your life. Make comparisons between your own experience and Thoreau’s. </w:t>
      </w:r>
    </w:p>
    <w:p w14:paraId="10AD8800" w14:textId="77777777" w:rsidR="00564AAA" w:rsidRDefault="00564AAA" w:rsidP="00564AAA">
      <w:pPr>
        <w:ind w:left="2160" w:hanging="1440"/>
        <w:rPr>
          <w:rFonts w:ascii="Lucida Calligraphy" w:hAnsi="Lucida Calligraphy"/>
        </w:rPr>
      </w:pPr>
    </w:p>
    <w:p w14:paraId="3EECC921" w14:textId="77777777" w:rsidR="008D6994" w:rsidRDefault="008D6994" w:rsidP="00564AAA">
      <w:pPr>
        <w:ind w:left="2160" w:hanging="1440"/>
        <w:rPr>
          <w:rFonts w:ascii="Lucida Calligraphy" w:hAnsi="Lucida Calligraphy"/>
        </w:rPr>
      </w:pPr>
    </w:p>
    <w:p w14:paraId="1CECD7CC" w14:textId="77777777" w:rsidR="008D6994" w:rsidRDefault="008D6994" w:rsidP="00564AAA">
      <w:pPr>
        <w:ind w:left="2160" w:hanging="1440"/>
        <w:rPr>
          <w:rFonts w:ascii="Lucida Calligraphy" w:hAnsi="Lucida Calligraphy"/>
        </w:rPr>
      </w:pPr>
    </w:p>
    <w:p w14:paraId="451F7AA9" w14:textId="77777777" w:rsidR="008D6994" w:rsidRDefault="008D6994" w:rsidP="00564AAA">
      <w:pPr>
        <w:ind w:left="2160" w:hanging="1440"/>
        <w:rPr>
          <w:rFonts w:ascii="Lucida Calligraphy" w:hAnsi="Lucida Calligraphy"/>
        </w:rPr>
      </w:pPr>
    </w:p>
    <w:p w14:paraId="63B17F28" w14:textId="77777777" w:rsidR="008D6994" w:rsidRDefault="008D6994" w:rsidP="00564AAA">
      <w:pPr>
        <w:ind w:left="2160" w:hanging="1440"/>
        <w:rPr>
          <w:rFonts w:ascii="Lucida Calligraphy" w:hAnsi="Lucida Calligraphy"/>
        </w:rPr>
      </w:pPr>
    </w:p>
    <w:p w14:paraId="2B68129A" w14:textId="77777777" w:rsidR="008D6994" w:rsidRDefault="008D6994" w:rsidP="00564AAA">
      <w:pPr>
        <w:ind w:left="2160" w:hanging="1440"/>
        <w:rPr>
          <w:rFonts w:ascii="Lucida Calligraphy" w:hAnsi="Lucida Calligraphy"/>
        </w:rPr>
      </w:pPr>
    </w:p>
    <w:p w14:paraId="529E5517" w14:textId="77777777" w:rsidR="008D6994" w:rsidRDefault="008D6994" w:rsidP="00564AAA">
      <w:pPr>
        <w:ind w:left="2160" w:hanging="1440"/>
        <w:rPr>
          <w:rFonts w:ascii="Lucida Calligraphy" w:hAnsi="Lucida Calligraphy"/>
        </w:rPr>
      </w:pPr>
    </w:p>
    <w:p w14:paraId="1F334792" w14:textId="77777777" w:rsidR="008D6994" w:rsidRDefault="008D6994" w:rsidP="00564AAA">
      <w:pPr>
        <w:ind w:left="2160" w:hanging="1440"/>
        <w:rPr>
          <w:rFonts w:ascii="Lucida Calligraphy" w:hAnsi="Lucida Calligraphy"/>
        </w:rPr>
      </w:pPr>
    </w:p>
    <w:p w14:paraId="0D4D7B51" w14:textId="77777777" w:rsidR="008D6994" w:rsidRDefault="008D6994" w:rsidP="00564AAA">
      <w:pPr>
        <w:ind w:left="2160" w:hanging="1440"/>
        <w:rPr>
          <w:rFonts w:ascii="Lucida Calligraphy" w:hAnsi="Lucida Calligraphy"/>
        </w:rPr>
      </w:pPr>
    </w:p>
    <w:p w14:paraId="70808CA4" w14:textId="77777777" w:rsidR="008D6994" w:rsidRDefault="008D6994" w:rsidP="00564AAA">
      <w:pPr>
        <w:ind w:left="2160" w:hanging="1440"/>
        <w:rPr>
          <w:rFonts w:ascii="Lucida Calligraphy" w:hAnsi="Lucida Calligraphy"/>
        </w:rPr>
      </w:pPr>
    </w:p>
    <w:p w14:paraId="0EA074F4" w14:textId="77777777" w:rsidR="008D6994" w:rsidRDefault="008D6994" w:rsidP="00564AAA">
      <w:pPr>
        <w:ind w:left="2160" w:hanging="1440"/>
        <w:rPr>
          <w:rFonts w:ascii="Lucida Calligraphy" w:hAnsi="Lucida Calligraphy"/>
        </w:rPr>
      </w:pPr>
    </w:p>
    <w:p w14:paraId="3CB37468" w14:textId="77777777" w:rsidR="008D6994" w:rsidRDefault="008D6994" w:rsidP="00564AAA">
      <w:pPr>
        <w:ind w:left="2160" w:hanging="1440"/>
        <w:rPr>
          <w:rFonts w:ascii="Lucida Calligraphy" w:hAnsi="Lucida Calligraphy"/>
        </w:rPr>
      </w:pPr>
    </w:p>
    <w:p w14:paraId="4B85835C" w14:textId="77777777" w:rsidR="008D6994" w:rsidRDefault="008D6994" w:rsidP="00564AAA">
      <w:pPr>
        <w:ind w:left="2160" w:hanging="1440"/>
        <w:rPr>
          <w:rFonts w:ascii="Lucida Calligraphy" w:hAnsi="Lucida Calligraphy"/>
        </w:rPr>
      </w:pPr>
    </w:p>
    <w:p w14:paraId="5C0D487F" w14:textId="77777777" w:rsidR="008D6994" w:rsidRDefault="008D6994" w:rsidP="00564AAA">
      <w:pPr>
        <w:ind w:left="2160" w:hanging="1440"/>
        <w:rPr>
          <w:rFonts w:ascii="Lucida Calligraphy" w:hAnsi="Lucida Calligraphy"/>
        </w:rPr>
      </w:pPr>
    </w:p>
    <w:p w14:paraId="04A31572" w14:textId="77777777" w:rsidR="008D6994" w:rsidRDefault="008D6994" w:rsidP="00564AAA">
      <w:pPr>
        <w:ind w:left="2160" w:hanging="1440"/>
        <w:rPr>
          <w:rFonts w:ascii="Lucida Calligraphy" w:hAnsi="Lucida Calligraphy"/>
        </w:rPr>
      </w:pPr>
    </w:p>
    <w:p w14:paraId="7F7A59B4" w14:textId="6C648DF2" w:rsidR="008D6994" w:rsidRDefault="008D6994" w:rsidP="002E7689">
      <w:pPr>
        <w:ind w:left="2160" w:hanging="1440"/>
        <w:jc w:val="center"/>
        <w:rPr>
          <w:rFonts w:ascii="Lucida Calligraphy" w:hAnsi="Lucida Calligraphy"/>
        </w:rPr>
      </w:pPr>
    </w:p>
    <w:p w14:paraId="1E55B8E5" w14:textId="46DF1088" w:rsidR="00E12EA3" w:rsidRDefault="00E12EA3" w:rsidP="002E7689">
      <w:pPr>
        <w:ind w:left="2160" w:hanging="1440"/>
        <w:jc w:val="center"/>
        <w:rPr>
          <w:rFonts w:ascii="Lucida Calligraphy" w:hAnsi="Lucida Calligraphy"/>
        </w:rPr>
      </w:pPr>
    </w:p>
    <w:p w14:paraId="0A9AB566" w14:textId="73AF32FD" w:rsidR="00E12EA3" w:rsidRDefault="00433D6F" w:rsidP="002E7689">
      <w:pPr>
        <w:ind w:left="2160" w:hanging="1440"/>
        <w:jc w:val="center"/>
        <w:rPr>
          <w:rFonts w:ascii="Lucida Calligraphy" w:hAnsi="Lucida Calligraphy"/>
        </w:rPr>
      </w:pPr>
      <w:r>
        <w:rPr>
          <w:noProof/>
        </w:rPr>
        <w:lastRenderedPageBreak/>
        <w:drawing>
          <wp:inline distT="0" distB="0" distL="0" distR="0" wp14:anchorId="234403B5" wp14:editId="5A91FA69">
            <wp:extent cx="5181704" cy="76581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48577" t="15230" r="11502" b="11022"/>
                    <a:stretch/>
                  </pic:blipFill>
                  <pic:spPr bwMode="auto">
                    <a:xfrm>
                      <a:off x="0" y="0"/>
                      <a:ext cx="5183782" cy="7661171"/>
                    </a:xfrm>
                    <a:prstGeom prst="rect">
                      <a:avLst/>
                    </a:prstGeom>
                    <a:ln>
                      <a:noFill/>
                    </a:ln>
                    <a:extLst>
                      <a:ext uri="{53640926-AAD7-44D8-BBD7-CCE9431645EC}">
                        <a14:shadowObscured xmlns:a14="http://schemas.microsoft.com/office/drawing/2010/main"/>
                      </a:ext>
                    </a:extLst>
                  </pic:spPr>
                </pic:pic>
              </a:graphicData>
            </a:graphic>
          </wp:inline>
        </w:drawing>
      </w:r>
    </w:p>
    <w:p w14:paraId="05882A98" w14:textId="589AC63A" w:rsidR="00433D6F" w:rsidRDefault="00433D6F" w:rsidP="002E7689">
      <w:pPr>
        <w:ind w:left="2160" w:hanging="1440"/>
        <w:jc w:val="center"/>
        <w:rPr>
          <w:rFonts w:ascii="Lucida Calligraphy" w:hAnsi="Lucida Calligraphy"/>
        </w:rPr>
      </w:pPr>
      <w:r>
        <w:rPr>
          <w:noProof/>
        </w:rPr>
        <w:lastRenderedPageBreak/>
        <w:drawing>
          <wp:inline distT="0" distB="0" distL="0" distR="0" wp14:anchorId="44B39395" wp14:editId="2F5B458D">
            <wp:extent cx="5341794" cy="75819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49058" t="15833" r="11182" b="13626"/>
                    <a:stretch/>
                  </pic:blipFill>
                  <pic:spPr bwMode="auto">
                    <a:xfrm>
                      <a:off x="0" y="0"/>
                      <a:ext cx="5343936" cy="7584940"/>
                    </a:xfrm>
                    <a:prstGeom prst="rect">
                      <a:avLst/>
                    </a:prstGeom>
                    <a:ln>
                      <a:noFill/>
                    </a:ln>
                    <a:extLst>
                      <a:ext uri="{53640926-AAD7-44D8-BBD7-CCE9431645EC}">
                        <a14:shadowObscured xmlns:a14="http://schemas.microsoft.com/office/drawing/2010/main"/>
                      </a:ext>
                    </a:extLst>
                  </pic:spPr>
                </pic:pic>
              </a:graphicData>
            </a:graphic>
          </wp:inline>
        </w:drawing>
      </w:r>
    </w:p>
    <w:p w14:paraId="63C4C1E4" w14:textId="6E49981B" w:rsidR="00433D6F" w:rsidRDefault="00433D6F" w:rsidP="002E7689">
      <w:pPr>
        <w:ind w:left="2160" w:hanging="1440"/>
        <w:jc w:val="center"/>
        <w:rPr>
          <w:rFonts w:ascii="Lucida Calligraphy" w:hAnsi="Lucida Calligraphy"/>
        </w:rPr>
      </w:pPr>
      <w:r>
        <w:rPr>
          <w:noProof/>
        </w:rPr>
        <w:lastRenderedPageBreak/>
        <w:drawing>
          <wp:inline distT="0" distB="0" distL="0" distR="0" wp14:anchorId="185D26A4" wp14:editId="10557167">
            <wp:extent cx="5105400" cy="7296381"/>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48898" t="15030" r="11503" b="14229"/>
                    <a:stretch/>
                  </pic:blipFill>
                  <pic:spPr bwMode="auto">
                    <a:xfrm>
                      <a:off x="0" y="0"/>
                      <a:ext cx="5107447" cy="7299306"/>
                    </a:xfrm>
                    <a:prstGeom prst="rect">
                      <a:avLst/>
                    </a:prstGeom>
                    <a:ln>
                      <a:noFill/>
                    </a:ln>
                    <a:extLst>
                      <a:ext uri="{53640926-AAD7-44D8-BBD7-CCE9431645EC}">
                        <a14:shadowObscured xmlns:a14="http://schemas.microsoft.com/office/drawing/2010/main"/>
                      </a:ext>
                    </a:extLst>
                  </pic:spPr>
                </pic:pic>
              </a:graphicData>
            </a:graphic>
          </wp:inline>
        </w:drawing>
      </w:r>
    </w:p>
    <w:p w14:paraId="43B2E4F6" w14:textId="53F67634" w:rsidR="00433D6F" w:rsidRDefault="00433D6F" w:rsidP="002E7689">
      <w:pPr>
        <w:ind w:left="2160" w:hanging="1440"/>
        <w:jc w:val="center"/>
        <w:rPr>
          <w:rFonts w:ascii="Lucida Calligraphy" w:hAnsi="Lucida Calligraphy"/>
        </w:rPr>
      </w:pPr>
      <w:r>
        <w:rPr>
          <w:noProof/>
        </w:rPr>
        <w:lastRenderedPageBreak/>
        <w:drawing>
          <wp:inline distT="0" distB="0" distL="0" distR="0" wp14:anchorId="312192D7" wp14:editId="20E17C06">
            <wp:extent cx="5368172" cy="7486650"/>
            <wp:effectExtent l="0" t="0" r="444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47936" t="14228" r="10220" b="12826"/>
                    <a:stretch/>
                  </pic:blipFill>
                  <pic:spPr bwMode="auto">
                    <a:xfrm>
                      <a:off x="0" y="0"/>
                      <a:ext cx="5371264" cy="7490962"/>
                    </a:xfrm>
                    <a:prstGeom prst="rect">
                      <a:avLst/>
                    </a:prstGeom>
                    <a:ln>
                      <a:noFill/>
                    </a:ln>
                    <a:extLst>
                      <a:ext uri="{53640926-AAD7-44D8-BBD7-CCE9431645EC}">
                        <a14:shadowObscured xmlns:a14="http://schemas.microsoft.com/office/drawing/2010/main"/>
                      </a:ext>
                    </a:extLst>
                  </pic:spPr>
                </pic:pic>
              </a:graphicData>
            </a:graphic>
          </wp:inline>
        </w:drawing>
      </w:r>
    </w:p>
    <w:p w14:paraId="74502F30" w14:textId="2D9AC694" w:rsidR="00433D6F" w:rsidRDefault="00433D6F" w:rsidP="002E7689">
      <w:pPr>
        <w:ind w:left="2160" w:hanging="1440"/>
        <w:jc w:val="center"/>
        <w:rPr>
          <w:rFonts w:ascii="Lucida Calligraphy" w:hAnsi="Lucida Calligraphy"/>
        </w:rPr>
      </w:pPr>
      <w:r>
        <w:rPr>
          <w:noProof/>
        </w:rPr>
        <w:lastRenderedPageBreak/>
        <w:drawing>
          <wp:inline distT="0" distB="0" distL="0" distR="0" wp14:anchorId="25C0D4B7" wp14:editId="74D7CFD9">
            <wp:extent cx="5276850" cy="7429802"/>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48257" t="15632" r="11663" b="13827"/>
                    <a:stretch/>
                  </pic:blipFill>
                  <pic:spPr bwMode="auto">
                    <a:xfrm>
                      <a:off x="0" y="0"/>
                      <a:ext cx="5281187" cy="7435909"/>
                    </a:xfrm>
                    <a:prstGeom prst="rect">
                      <a:avLst/>
                    </a:prstGeom>
                    <a:ln>
                      <a:noFill/>
                    </a:ln>
                    <a:extLst>
                      <a:ext uri="{53640926-AAD7-44D8-BBD7-CCE9431645EC}">
                        <a14:shadowObscured xmlns:a14="http://schemas.microsoft.com/office/drawing/2010/main"/>
                      </a:ext>
                    </a:extLst>
                  </pic:spPr>
                </pic:pic>
              </a:graphicData>
            </a:graphic>
          </wp:inline>
        </w:drawing>
      </w:r>
    </w:p>
    <w:p w14:paraId="1A8E3C93" w14:textId="77777777" w:rsidR="00433D6F" w:rsidRDefault="00433D6F" w:rsidP="002E7689">
      <w:pPr>
        <w:ind w:left="2160" w:hanging="1440"/>
        <w:jc w:val="center"/>
        <w:rPr>
          <w:rFonts w:ascii="Lucida Calligraphy" w:hAnsi="Lucida Calligraphy"/>
        </w:rPr>
      </w:pPr>
    </w:p>
    <w:p w14:paraId="41D02920" w14:textId="66917FAD" w:rsidR="00E12EA3" w:rsidRDefault="00433D6F" w:rsidP="002E7689">
      <w:pPr>
        <w:ind w:left="2160" w:hanging="1440"/>
        <w:jc w:val="center"/>
        <w:rPr>
          <w:rFonts w:ascii="Lucida Calligraphy" w:hAnsi="Lucida Calligraphy"/>
        </w:rPr>
      </w:pPr>
      <w:r>
        <w:rPr>
          <w:noProof/>
        </w:rPr>
        <w:lastRenderedPageBreak/>
        <w:drawing>
          <wp:inline distT="0" distB="0" distL="0" distR="0" wp14:anchorId="76DBF6A5" wp14:editId="2BB5E943">
            <wp:extent cx="5215649" cy="7477125"/>
            <wp:effectExtent l="0" t="0" r="444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47616" t="14629" r="11343" b="11824"/>
                    <a:stretch/>
                  </pic:blipFill>
                  <pic:spPr bwMode="auto">
                    <a:xfrm>
                      <a:off x="0" y="0"/>
                      <a:ext cx="5217741" cy="7480124"/>
                    </a:xfrm>
                    <a:prstGeom prst="rect">
                      <a:avLst/>
                    </a:prstGeom>
                    <a:ln>
                      <a:noFill/>
                    </a:ln>
                    <a:extLst>
                      <a:ext uri="{53640926-AAD7-44D8-BBD7-CCE9431645EC}">
                        <a14:shadowObscured xmlns:a14="http://schemas.microsoft.com/office/drawing/2010/main"/>
                      </a:ext>
                    </a:extLst>
                  </pic:spPr>
                </pic:pic>
              </a:graphicData>
            </a:graphic>
          </wp:inline>
        </w:drawing>
      </w:r>
    </w:p>
    <w:p w14:paraId="228878F5" w14:textId="7D93E7EC" w:rsidR="00E12EA3" w:rsidRDefault="00E12EA3" w:rsidP="002E7689">
      <w:pPr>
        <w:ind w:left="2160" w:hanging="1440"/>
        <w:jc w:val="center"/>
        <w:rPr>
          <w:rFonts w:ascii="Lucida Calligraphy" w:hAnsi="Lucida Calligraphy"/>
        </w:rPr>
      </w:pPr>
    </w:p>
    <w:p w14:paraId="2AE12958" w14:textId="66AE8CE9" w:rsidR="00E12EA3" w:rsidRDefault="00E12EA3" w:rsidP="002E7689">
      <w:pPr>
        <w:ind w:left="2160" w:hanging="1440"/>
        <w:jc w:val="center"/>
        <w:rPr>
          <w:rFonts w:ascii="Lucida Calligraphy" w:hAnsi="Lucida Calligraphy"/>
        </w:rPr>
      </w:pPr>
    </w:p>
    <w:p w14:paraId="0EB770B1" w14:textId="77777777" w:rsidR="00564AAA" w:rsidRDefault="00564AAA" w:rsidP="00475D16">
      <w:pPr>
        <w:rPr>
          <w:rFonts w:ascii="Lucida Calligraphy" w:hAnsi="Lucida Calligraphy"/>
        </w:rPr>
      </w:pPr>
    </w:p>
    <w:p w14:paraId="0732B34F" w14:textId="77777777" w:rsidR="008D6994" w:rsidRDefault="008D6994" w:rsidP="00475D16">
      <w:pPr>
        <w:rPr>
          <w:rFonts w:ascii="Tahoma" w:hAnsi="Tahoma" w:cs="Tahoma"/>
          <w:b/>
          <w:bCs/>
        </w:rPr>
      </w:pPr>
    </w:p>
    <w:p w14:paraId="4DDFE76A" w14:textId="77777777" w:rsidR="00564AAA" w:rsidRDefault="00564AAA" w:rsidP="00564AAA">
      <w:pPr>
        <w:jc w:val="center"/>
        <w:rPr>
          <w:b/>
          <w:i/>
        </w:rPr>
      </w:pPr>
      <w:r>
        <w:rPr>
          <w:b/>
          <w:i/>
        </w:rPr>
        <w:lastRenderedPageBreak/>
        <w:t>“Civil Disobedience”</w:t>
      </w:r>
    </w:p>
    <w:p w14:paraId="21BD99B6" w14:textId="77777777" w:rsidR="00564AAA" w:rsidRPr="000C7D1E" w:rsidRDefault="00564AAA" w:rsidP="00564AAA">
      <w:pPr>
        <w:jc w:val="center"/>
        <w:rPr>
          <w:b/>
          <w:i/>
        </w:rPr>
      </w:pPr>
      <w:r w:rsidRPr="000C7D1E">
        <w:rPr>
          <w:i/>
        </w:rPr>
        <w:t>Henry David Thoreau</w:t>
      </w:r>
    </w:p>
    <w:p w14:paraId="01BEAA8C" w14:textId="400CCA6A" w:rsidR="00564AAA" w:rsidRDefault="00564AAA" w:rsidP="00564AAA">
      <w:pPr>
        <w:jc w:val="center"/>
        <w:rPr>
          <w:b/>
          <w:i/>
        </w:rPr>
      </w:pPr>
      <w:r>
        <w:rPr>
          <w:rFonts w:ascii="Helvetica" w:hAnsi="Helvetica" w:cs="Helvetica"/>
          <w:noProof/>
        </w:rPr>
        <w:drawing>
          <wp:inline distT="0" distB="0" distL="0" distR="0" wp14:anchorId="1A5917C2" wp14:editId="5DAFE5B9">
            <wp:extent cx="1257300" cy="14763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57300" cy="1476375"/>
                    </a:xfrm>
                    <a:prstGeom prst="rect">
                      <a:avLst/>
                    </a:prstGeom>
                    <a:noFill/>
                    <a:ln>
                      <a:noFill/>
                    </a:ln>
                  </pic:spPr>
                </pic:pic>
              </a:graphicData>
            </a:graphic>
          </wp:inline>
        </w:drawing>
      </w:r>
    </w:p>
    <w:p w14:paraId="0AA15EA8" w14:textId="77777777" w:rsidR="00564AAA" w:rsidRPr="001929D7" w:rsidRDefault="00564AAA" w:rsidP="00564AAA">
      <w:pPr>
        <w:jc w:val="center"/>
        <w:rPr>
          <w:i/>
        </w:rPr>
      </w:pPr>
      <w:r>
        <w:rPr>
          <w:i/>
        </w:rPr>
        <w:t>Part 3-Paragraphs 9-19</w:t>
      </w:r>
    </w:p>
    <w:p w14:paraId="6BB9036F" w14:textId="73EB8DF6" w:rsidR="00564AAA" w:rsidRDefault="00564AAA" w:rsidP="00564AAA">
      <w:pPr>
        <w:rPr>
          <w:rFonts w:ascii="Trajan Pro" w:hAnsi="Trajan Pro"/>
        </w:rPr>
      </w:pPr>
      <w:r>
        <w:rPr>
          <w:rFonts w:ascii="Trajan Pro" w:hAnsi="Trajan Pro"/>
          <w:b/>
          <w:noProof/>
        </w:rPr>
        <w:drawing>
          <wp:inline distT="0" distB="0" distL="0" distR="0" wp14:anchorId="66F13089" wp14:editId="3B52D614">
            <wp:extent cx="495300" cy="495300"/>
            <wp:effectExtent l="0" t="0" r="0" b="0"/>
            <wp:docPr id="14" name="Picture 14" descr="4420821913_f57ea57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420821913_f57ea57179[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Pr>
          <w:rFonts w:ascii="Trajan Pro" w:hAnsi="Trajan Pro"/>
          <w:b/>
        </w:rPr>
        <w:t>CENTRAL IDEA</w:t>
      </w:r>
      <w:r w:rsidRPr="0025108E">
        <w:rPr>
          <w:rFonts w:ascii="Trajan Pro" w:hAnsi="Trajan Pro"/>
          <w:b/>
        </w:rPr>
        <w:t>:</w:t>
      </w:r>
      <w:r w:rsidRPr="0025108E">
        <w:rPr>
          <w:rFonts w:ascii="Trajan Pro" w:hAnsi="Trajan Pro"/>
        </w:rPr>
        <w:t xml:space="preserve"> </w:t>
      </w:r>
      <w:r>
        <w:rPr>
          <w:rFonts w:ascii="Trajan Pro" w:hAnsi="Trajan Pro"/>
        </w:rPr>
        <w:t>Identifying Thoreau’s idea of a “free and enlightened State”</w:t>
      </w:r>
    </w:p>
    <w:p w14:paraId="33C5B732" w14:textId="77777777" w:rsidR="00564AAA" w:rsidRDefault="00564AAA" w:rsidP="00564AAA">
      <w:pPr>
        <w:rPr>
          <w:i/>
        </w:rPr>
      </w:pPr>
    </w:p>
    <w:p w14:paraId="4311C9B6" w14:textId="77777777" w:rsidR="00564AAA" w:rsidRPr="00EB5EB1" w:rsidRDefault="00564AAA" w:rsidP="00564AAA">
      <w:pPr>
        <w:rPr>
          <w:rFonts w:ascii="Comic Sans MS" w:hAnsi="Comic Sans MS"/>
          <w:b/>
        </w:rPr>
      </w:pPr>
      <w:r w:rsidRPr="00EB5EB1">
        <w:rPr>
          <w:rFonts w:ascii="Comic Sans MS" w:hAnsi="Comic Sans MS"/>
          <w:b/>
        </w:rPr>
        <w:t>Vocabulary</w:t>
      </w:r>
      <w:r>
        <w:rPr>
          <w:rFonts w:ascii="Comic Sans MS" w:hAnsi="Comic Sans MS"/>
          <w:b/>
        </w:rPr>
        <w:t xml:space="preserve"> to Know-</w:t>
      </w:r>
    </w:p>
    <w:p w14:paraId="1C742F13" w14:textId="77777777" w:rsidR="00564AAA" w:rsidRPr="00806AB9" w:rsidRDefault="00564AAA" w:rsidP="002469EA">
      <w:pPr>
        <w:numPr>
          <w:ilvl w:val="0"/>
          <w:numId w:val="34"/>
        </w:numPr>
        <w:rPr>
          <w:rFonts w:ascii="Comic Sans MS" w:hAnsi="Comic Sans MS"/>
        </w:rPr>
      </w:pPr>
      <w:r>
        <w:rPr>
          <w:rFonts w:ascii="Comic Sans MS" w:hAnsi="Comic Sans MS"/>
          <w:bCs/>
          <w:iCs/>
        </w:rPr>
        <w:t>gird up their loins</w:t>
      </w:r>
      <w:r w:rsidRPr="00806AB9">
        <w:rPr>
          <w:rFonts w:ascii="Comic Sans MS" w:hAnsi="Comic Sans MS"/>
          <w:bCs/>
          <w:iCs/>
        </w:rPr>
        <w:t xml:space="preserve"> (</w:t>
      </w:r>
      <w:r>
        <w:rPr>
          <w:rFonts w:ascii="Comic Sans MS" w:hAnsi="Comic Sans MS"/>
          <w:bCs/>
          <w:iCs/>
        </w:rPr>
        <w:t>idiom)-</w:t>
      </w:r>
      <w:r w:rsidRPr="00806AB9">
        <w:rPr>
          <w:rFonts w:ascii="Comic Sans MS" w:hAnsi="Comic Sans MS"/>
          <w:bCs/>
          <w:iCs/>
        </w:rPr>
        <w:t xml:space="preserve"> </w:t>
      </w:r>
      <w:r>
        <w:rPr>
          <w:rFonts w:ascii="Comic Sans MS" w:hAnsi="Comic Sans MS"/>
          <w:bCs/>
          <w:iCs/>
        </w:rPr>
        <w:t>prepare themselves for something requiring readiness, strength, or endurance</w:t>
      </w:r>
    </w:p>
    <w:p w14:paraId="303EAB38" w14:textId="77777777" w:rsidR="00564AAA" w:rsidRPr="00806AB9" w:rsidRDefault="00564AAA" w:rsidP="002469EA">
      <w:pPr>
        <w:numPr>
          <w:ilvl w:val="0"/>
          <w:numId w:val="34"/>
        </w:numPr>
        <w:rPr>
          <w:rFonts w:ascii="Comic Sans MS" w:hAnsi="Comic Sans MS"/>
        </w:rPr>
      </w:pPr>
      <w:proofErr w:type="gramStart"/>
      <w:r>
        <w:rPr>
          <w:rFonts w:ascii="Comic Sans MS" w:hAnsi="Comic Sans MS"/>
          <w:bCs/>
          <w:iCs/>
        </w:rPr>
        <w:t>fountain-head</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r>
        <w:rPr>
          <w:rFonts w:ascii="Comic Sans MS" w:hAnsi="Comic Sans MS"/>
          <w:bCs/>
          <w:iCs/>
        </w:rPr>
        <w:t>head or source of a stream; a chief source of anything</w:t>
      </w:r>
    </w:p>
    <w:p w14:paraId="6F3B4979" w14:textId="77777777" w:rsidR="00564AAA" w:rsidRPr="00806AB9" w:rsidRDefault="00564AAA" w:rsidP="002469EA">
      <w:pPr>
        <w:numPr>
          <w:ilvl w:val="0"/>
          <w:numId w:val="34"/>
        </w:numPr>
        <w:rPr>
          <w:rFonts w:ascii="Comic Sans MS" w:hAnsi="Comic Sans MS"/>
        </w:rPr>
      </w:pPr>
      <w:r>
        <w:rPr>
          <w:rFonts w:ascii="Comic Sans MS" w:hAnsi="Comic Sans MS"/>
          <w:bCs/>
          <w:iCs/>
        </w:rPr>
        <w:t>enlightened (adj.</w:t>
      </w:r>
      <w:r w:rsidRPr="00806AB9">
        <w:rPr>
          <w:rFonts w:ascii="Comic Sans MS" w:hAnsi="Comic Sans MS"/>
          <w:bCs/>
          <w:iCs/>
        </w:rPr>
        <w:t xml:space="preserve">)- </w:t>
      </w:r>
      <w:r>
        <w:rPr>
          <w:rFonts w:ascii="Comic Sans MS" w:hAnsi="Comic Sans MS"/>
          <w:bCs/>
          <w:iCs/>
        </w:rPr>
        <w:t>having or showing a good understanding of how people should be treated; not ignorant or narrow in thinking</w:t>
      </w:r>
    </w:p>
    <w:p w14:paraId="507EA7C2" w14:textId="77777777" w:rsidR="00564AAA" w:rsidRPr="002504D8" w:rsidRDefault="00564AAA" w:rsidP="00564AAA">
      <w:pPr>
        <w:ind w:left="720"/>
        <w:rPr>
          <w:rFonts w:ascii="Comic Sans MS" w:hAnsi="Comic Sans MS"/>
        </w:rPr>
      </w:pPr>
    </w:p>
    <w:p w14:paraId="25F6A09C" w14:textId="77777777" w:rsidR="00564AAA" w:rsidRPr="00EB5EB1" w:rsidRDefault="00564AAA" w:rsidP="00564AAA">
      <w:pPr>
        <w:rPr>
          <w:rFonts w:ascii="Comic Sans MS" w:hAnsi="Comic Sans MS"/>
          <w:b/>
        </w:rPr>
      </w:pPr>
      <w:r w:rsidRPr="00EB5EB1">
        <w:rPr>
          <w:rFonts w:ascii="Comic Sans MS" w:hAnsi="Comic Sans MS"/>
          <w:b/>
        </w:rPr>
        <w:t>Vocabulary</w:t>
      </w:r>
      <w:r>
        <w:rPr>
          <w:rFonts w:ascii="Comic Sans MS" w:hAnsi="Comic Sans MS"/>
          <w:b/>
        </w:rPr>
        <w:t xml:space="preserve"> to Learn-</w:t>
      </w:r>
    </w:p>
    <w:p w14:paraId="017C4011" w14:textId="77777777" w:rsidR="00564AAA" w:rsidRPr="00806AB9" w:rsidRDefault="00564AAA" w:rsidP="002469EA">
      <w:pPr>
        <w:numPr>
          <w:ilvl w:val="0"/>
          <w:numId w:val="34"/>
        </w:numPr>
        <w:rPr>
          <w:rFonts w:ascii="Comic Sans MS" w:hAnsi="Comic Sans MS"/>
        </w:rPr>
      </w:pPr>
      <w:proofErr w:type="gramStart"/>
      <w:r>
        <w:rPr>
          <w:rFonts w:ascii="Comic Sans MS" w:hAnsi="Comic Sans MS"/>
          <w:bCs/>
          <w:iCs/>
        </w:rPr>
        <w:t>reverence</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p>
    <w:p w14:paraId="16B272EB" w14:textId="77777777" w:rsidR="00564AAA" w:rsidRPr="00806AB9" w:rsidRDefault="00564AAA" w:rsidP="002469EA">
      <w:pPr>
        <w:numPr>
          <w:ilvl w:val="0"/>
          <w:numId w:val="34"/>
        </w:numPr>
        <w:rPr>
          <w:rFonts w:ascii="Comic Sans MS" w:hAnsi="Comic Sans MS"/>
        </w:rPr>
      </w:pPr>
      <w:proofErr w:type="gramStart"/>
      <w:r>
        <w:rPr>
          <w:rFonts w:ascii="Comic Sans MS" w:hAnsi="Comic Sans MS"/>
          <w:bCs/>
          <w:iCs/>
        </w:rPr>
        <w:t>orators</w:t>
      </w:r>
      <w:proofErr w:type="gramEnd"/>
      <w:r>
        <w:rPr>
          <w:rFonts w:ascii="Comic Sans MS" w:hAnsi="Comic Sans MS"/>
          <w:bCs/>
          <w:iCs/>
        </w:rPr>
        <w:t xml:space="preserve"> </w:t>
      </w:r>
      <w:r w:rsidRPr="00806AB9">
        <w:rPr>
          <w:rFonts w:ascii="Comic Sans MS" w:hAnsi="Comic Sans MS"/>
          <w:bCs/>
          <w:iCs/>
        </w:rPr>
        <w:t>(</w:t>
      </w:r>
      <w:r>
        <w:rPr>
          <w:rFonts w:ascii="Comic Sans MS" w:hAnsi="Comic Sans MS"/>
          <w:bCs/>
          <w:iCs/>
        </w:rPr>
        <w:t>n</w:t>
      </w:r>
      <w:r w:rsidRPr="00806AB9">
        <w:rPr>
          <w:rFonts w:ascii="Comic Sans MS" w:hAnsi="Comic Sans MS"/>
          <w:bCs/>
          <w:iCs/>
        </w:rPr>
        <w:t xml:space="preserve">.)- </w:t>
      </w:r>
    </w:p>
    <w:p w14:paraId="56EF5153" w14:textId="77777777" w:rsidR="00564AAA" w:rsidRPr="00806AB9" w:rsidRDefault="00564AAA" w:rsidP="002469EA">
      <w:pPr>
        <w:numPr>
          <w:ilvl w:val="0"/>
          <w:numId w:val="34"/>
        </w:numPr>
        <w:rPr>
          <w:rFonts w:ascii="Comic Sans MS" w:hAnsi="Comic Sans MS"/>
        </w:rPr>
      </w:pPr>
      <w:proofErr w:type="gramStart"/>
      <w:r>
        <w:rPr>
          <w:rFonts w:ascii="Comic Sans MS" w:hAnsi="Comic Sans MS"/>
          <w:bCs/>
          <w:iCs/>
        </w:rPr>
        <w:t>rectitude</w:t>
      </w:r>
      <w:proofErr w:type="gramEnd"/>
      <w:r>
        <w:rPr>
          <w:rFonts w:ascii="Comic Sans MS" w:hAnsi="Comic Sans MS"/>
          <w:bCs/>
          <w:iCs/>
        </w:rPr>
        <w:t xml:space="preserve"> </w:t>
      </w:r>
      <w:r w:rsidRPr="00806AB9">
        <w:rPr>
          <w:rFonts w:ascii="Comic Sans MS" w:hAnsi="Comic Sans MS"/>
          <w:bCs/>
          <w:iCs/>
        </w:rPr>
        <w:t>(</w:t>
      </w:r>
      <w:r>
        <w:rPr>
          <w:rFonts w:ascii="Comic Sans MS" w:hAnsi="Comic Sans MS"/>
          <w:bCs/>
          <w:iCs/>
        </w:rPr>
        <w:t>n</w:t>
      </w:r>
      <w:r w:rsidRPr="00806AB9">
        <w:rPr>
          <w:rFonts w:ascii="Comic Sans MS" w:hAnsi="Comic Sans MS"/>
          <w:bCs/>
          <w:iCs/>
        </w:rPr>
        <w:t xml:space="preserve">.)- </w:t>
      </w:r>
    </w:p>
    <w:p w14:paraId="360FCC16" w14:textId="77777777" w:rsidR="00564AAA" w:rsidRPr="00806AB9" w:rsidRDefault="00564AAA" w:rsidP="002469EA">
      <w:pPr>
        <w:numPr>
          <w:ilvl w:val="0"/>
          <w:numId w:val="34"/>
        </w:numPr>
        <w:rPr>
          <w:rFonts w:ascii="Comic Sans MS" w:hAnsi="Comic Sans MS"/>
        </w:rPr>
      </w:pPr>
      <w:proofErr w:type="gramStart"/>
      <w:r>
        <w:rPr>
          <w:rFonts w:ascii="Comic Sans MS" w:hAnsi="Comic Sans MS"/>
          <w:bCs/>
          <w:iCs/>
        </w:rPr>
        <w:t>sanction</w:t>
      </w:r>
      <w:proofErr w:type="gramEnd"/>
      <w:r w:rsidRPr="00806AB9">
        <w:rPr>
          <w:rFonts w:ascii="Comic Sans MS" w:hAnsi="Comic Sans MS"/>
          <w:bCs/>
          <w:iCs/>
        </w:rPr>
        <w:t xml:space="preserve"> (</w:t>
      </w:r>
      <w:r>
        <w:rPr>
          <w:rFonts w:ascii="Comic Sans MS" w:hAnsi="Comic Sans MS"/>
          <w:bCs/>
          <w:iCs/>
        </w:rPr>
        <w:t>n</w:t>
      </w:r>
      <w:r w:rsidRPr="00806AB9">
        <w:rPr>
          <w:rFonts w:ascii="Comic Sans MS" w:hAnsi="Comic Sans MS"/>
          <w:bCs/>
          <w:iCs/>
        </w:rPr>
        <w:t xml:space="preserve">.)- </w:t>
      </w:r>
    </w:p>
    <w:p w14:paraId="17152B95" w14:textId="77777777" w:rsidR="00564AAA" w:rsidRPr="00D7084F" w:rsidRDefault="00564AAA" w:rsidP="002469EA">
      <w:pPr>
        <w:numPr>
          <w:ilvl w:val="0"/>
          <w:numId w:val="34"/>
        </w:numPr>
        <w:rPr>
          <w:rFonts w:ascii="Comic Sans MS" w:hAnsi="Comic Sans MS"/>
        </w:rPr>
      </w:pPr>
      <w:proofErr w:type="gramStart"/>
      <w:r>
        <w:rPr>
          <w:rFonts w:ascii="Comic Sans MS" w:hAnsi="Comic Sans MS"/>
          <w:bCs/>
          <w:iCs/>
        </w:rPr>
        <w:t>repose</w:t>
      </w:r>
      <w:proofErr w:type="gramEnd"/>
      <w:r>
        <w:rPr>
          <w:rFonts w:ascii="Comic Sans MS" w:hAnsi="Comic Sans MS"/>
          <w:bCs/>
          <w:iCs/>
        </w:rPr>
        <w:t xml:space="preserve"> </w:t>
      </w:r>
      <w:r w:rsidRPr="00806AB9">
        <w:rPr>
          <w:rFonts w:ascii="Comic Sans MS" w:hAnsi="Comic Sans MS"/>
          <w:bCs/>
          <w:iCs/>
        </w:rPr>
        <w:t>(</w:t>
      </w:r>
      <w:r>
        <w:rPr>
          <w:rFonts w:ascii="Comic Sans MS" w:hAnsi="Comic Sans MS"/>
          <w:bCs/>
          <w:iCs/>
        </w:rPr>
        <w:t>n</w:t>
      </w:r>
      <w:r w:rsidRPr="00806AB9">
        <w:rPr>
          <w:rFonts w:ascii="Comic Sans MS" w:hAnsi="Comic Sans MS"/>
          <w:bCs/>
          <w:iCs/>
        </w:rPr>
        <w:t xml:space="preserve">.)- </w:t>
      </w:r>
    </w:p>
    <w:p w14:paraId="2235A076" w14:textId="77777777" w:rsidR="00564AAA" w:rsidRPr="00522355" w:rsidRDefault="00564AAA" w:rsidP="002469EA">
      <w:pPr>
        <w:numPr>
          <w:ilvl w:val="0"/>
          <w:numId w:val="34"/>
        </w:numPr>
        <w:rPr>
          <w:rFonts w:ascii="Comic Sans MS" w:hAnsi="Comic Sans MS"/>
        </w:rPr>
      </w:pPr>
      <w:r>
        <w:rPr>
          <w:rFonts w:ascii="Comic Sans MS" w:hAnsi="Comic Sans MS"/>
          <w:bCs/>
          <w:iCs/>
        </w:rPr>
        <w:t xml:space="preserve">aloof (adj.)- </w:t>
      </w:r>
    </w:p>
    <w:p w14:paraId="7E59A495" w14:textId="77777777" w:rsidR="00564AAA" w:rsidRDefault="00564AAA" w:rsidP="00564AAA"/>
    <w:p w14:paraId="500BE08A" w14:textId="77777777" w:rsidR="00564AAA" w:rsidRDefault="00564AAA" w:rsidP="00564AAA">
      <w:pPr>
        <w:rPr>
          <w:b/>
        </w:rPr>
      </w:pPr>
      <w:r w:rsidRPr="00EB5EB1">
        <w:rPr>
          <w:b/>
        </w:rPr>
        <w:t>Discussion Questions-</w:t>
      </w:r>
    </w:p>
    <w:p w14:paraId="72B1E413" w14:textId="77777777" w:rsidR="00564AAA" w:rsidRDefault="00564AAA" w:rsidP="00564AAA"/>
    <w:p w14:paraId="2D8793DB" w14:textId="77777777" w:rsidR="00564AAA" w:rsidRDefault="00564AAA" w:rsidP="002469EA">
      <w:pPr>
        <w:numPr>
          <w:ilvl w:val="0"/>
          <w:numId w:val="35"/>
        </w:numPr>
      </w:pPr>
      <w:r>
        <w:t>For what purpose does Thoreau refuse to pay taxes? (Paragraph 9-12)</w:t>
      </w:r>
    </w:p>
    <w:p w14:paraId="45400210" w14:textId="77777777" w:rsidR="00564AAA" w:rsidRDefault="00564AAA" w:rsidP="00564AAA"/>
    <w:p w14:paraId="439C00EB" w14:textId="77777777" w:rsidR="00564AAA" w:rsidRDefault="00564AAA" w:rsidP="00564AAA"/>
    <w:p w14:paraId="52DC20CB" w14:textId="77777777" w:rsidR="00564AAA" w:rsidRDefault="00564AAA" w:rsidP="00564AAA"/>
    <w:p w14:paraId="61E2FB63" w14:textId="77777777" w:rsidR="00564AAA" w:rsidRDefault="00564AAA" w:rsidP="002469EA">
      <w:pPr>
        <w:numPr>
          <w:ilvl w:val="0"/>
          <w:numId w:val="35"/>
        </w:numPr>
      </w:pPr>
      <w:r>
        <w:t>How and why does Thoreau criticize Webster? (Paragraph 16)</w:t>
      </w:r>
    </w:p>
    <w:p w14:paraId="5BD2F787" w14:textId="77777777" w:rsidR="00564AAA" w:rsidRDefault="00564AAA" w:rsidP="00564AAA"/>
    <w:p w14:paraId="476EEBD5" w14:textId="77777777" w:rsidR="00564AAA" w:rsidRDefault="00564AAA" w:rsidP="00564AAA"/>
    <w:p w14:paraId="055A128A" w14:textId="77777777" w:rsidR="00564AAA" w:rsidRDefault="00564AAA" w:rsidP="00564AAA"/>
    <w:p w14:paraId="6B85E889" w14:textId="77777777" w:rsidR="00564AAA" w:rsidRDefault="00564AAA" w:rsidP="002469EA">
      <w:pPr>
        <w:numPr>
          <w:ilvl w:val="0"/>
          <w:numId w:val="35"/>
        </w:numPr>
      </w:pPr>
      <w:r>
        <w:t>Identify the metaphor Thoreau uses to describe the authority of the Bible and the Constitution? (Paragraph 17)</w:t>
      </w:r>
    </w:p>
    <w:p w14:paraId="4D09C0EA" w14:textId="77777777" w:rsidR="00564AAA" w:rsidRDefault="00564AAA" w:rsidP="00564AAA"/>
    <w:p w14:paraId="0A3ABD35" w14:textId="77777777" w:rsidR="00564AAA" w:rsidRDefault="00564AAA" w:rsidP="00564AAA"/>
    <w:p w14:paraId="0A7958D3" w14:textId="77777777" w:rsidR="00564AAA" w:rsidRDefault="00564AAA" w:rsidP="002469EA">
      <w:pPr>
        <w:numPr>
          <w:ilvl w:val="0"/>
          <w:numId w:val="35"/>
        </w:numPr>
      </w:pPr>
      <w:r>
        <w:lastRenderedPageBreak/>
        <w:t>How does Thoreau make a distinction between the “man with a genius for legislation” and “orators, politicians, and eloquent men”? (Paragraph 18)</w:t>
      </w:r>
    </w:p>
    <w:p w14:paraId="6C513D76" w14:textId="77777777" w:rsidR="00564AAA" w:rsidRDefault="00564AAA" w:rsidP="00564AAA"/>
    <w:p w14:paraId="03AFDB85" w14:textId="77777777" w:rsidR="00564AAA" w:rsidRDefault="00564AAA" w:rsidP="00564AAA"/>
    <w:p w14:paraId="0C853657" w14:textId="77777777" w:rsidR="00564AAA" w:rsidRDefault="00564AAA" w:rsidP="00564AAA"/>
    <w:p w14:paraId="6D8263D8" w14:textId="77777777" w:rsidR="00564AAA" w:rsidRDefault="00564AAA" w:rsidP="002469EA">
      <w:pPr>
        <w:numPr>
          <w:ilvl w:val="0"/>
          <w:numId w:val="35"/>
        </w:numPr>
      </w:pPr>
      <w:r>
        <w:t>What would make the government “just” according to Thoreau? (Paragraph 19)</w:t>
      </w:r>
    </w:p>
    <w:p w14:paraId="3E3D572C" w14:textId="77777777" w:rsidR="00564AAA" w:rsidRDefault="00564AAA" w:rsidP="00564AAA"/>
    <w:p w14:paraId="5245F6A5" w14:textId="77777777" w:rsidR="00564AAA" w:rsidRDefault="00564AAA" w:rsidP="00564AAA"/>
    <w:p w14:paraId="6113F29A" w14:textId="77777777" w:rsidR="00564AAA" w:rsidRDefault="00564AAA" w:rsidP="00564AAA"/>
    <w:p w14:paraId="554EF5E8" w14:textId="77777777" w:rsidR="00564AAA" w:rsidRDefault="00564AAA" w:rsidP="002469EA">
      <w:pPr>
        <w:numPr>
          <w:ilvl w:val="0"/>
          <w:numId w:val="35"/>
        </w:numPr>
      </w:pPr>
      <w:r>
        <w:t>How does he view democracy? (Paragraph 19)</w:t>
      </w:r>
    </w:p>
    <w:p w14:paraId="513C97B4" w14:textId="77777777" w:rsidR="00564AAA" w:rsidRDefault="00564AAA" w:rsidP="00564AAA"/>
    <w:p w14:paraId="1C94A6BD" w14:textId="77777777" w:rsidR="00564AAA" w:rsidRDefault="00564AAA" w:rsidP="00564AAA"/>
    <w:p w14:paraId="0DCD6C0B" w14:textId="77777777" w:rsidR="00564AAA" w:rsidRDefault="00564AAA" w:rsidP="00564AAA"/>
    <w:p w14:paraId="1CB68B22" w14:textId="77777777" w:rsidR="00564AAA" w:rsidRDefault="00564AAA" w:rsidP="002469EA">
      <w:pPr>
        <w:numPr>
          <w:ilvl w:val="0"/>
          <w:numId w:val="35"/>
        </w:numPr>
      </w:pPr>
      <w:r>
        <w:t>What is the basis of a “free and enlightened” state? (Paragraph 19)</w:t>
      </w:r>
    </w:p>
    <w:p w14:paraId="2204667A" w14:textId="77777777" w:rsidR="00564AAA" w:rsidRDefault="00564AAA" w:rsidP="00564AAA">
      <w:pPr>
        <w:rPr>
          <w:rFonts w:ascii="Lucida Calligraphy" w:hAnsi="Lucida Calligraphy"/>
        </w:rPr>
      </w:pPr>
    </w:p>
    <w:p w14:paraId="1DDC28F8" w14:textId="77777777" w:rsidR="00564AAA" w:rsidRDefault="00564AAA" w:rsidP="00564AAA">
      <w:pPr>
        <w:ind w:left="720"/>
        <w:rPr>
          <w:rFonts w:ascii="Lucida Calligraphy" w:hAnsi="Lucida Calligraphy"/>
        </w:rPr>
      </w:pPr>
    </w:p>
    <w:p w14:paraId="221C72FC" w14:textId="77777777" w:rsidR="00564AAA" w:rsidRDefault="00564AAA" w:rsidP="00564AAA">
      <w:pPr>
        <w:rPr>
          <w:rFonts w:ascii="Lucida Calligraphy" w:hAnsi="Lucida Calligraphy"/>
        </w:rPr>
      </w:pPr>
    </w:p>
    <w:p w14:paraId="3873EC90" w14:textId="5F427B29" w:rsidR="00564AAA" w:rsidRDefault="00564AAA" w:rsidP="00564AAA">
      <w:pPr>
        <w:rPr>
          <w:rFonts w:ascii="Lucida Calligraphy" w:hAnsi="Lucida Calligraphy"/>
        </w:rPr>
      </w:pPr>
      <w:r>
        <w:rPr>
          <w:noProof/>
        </w:rPr>
        <mc:AlternateContent>
          <mc:Choice Requires="wps">
            <w:drawing>
              <wp:anchor distT="0" distB="0" distL="114300" distR="114300" simplePos="0" relativeHeight="251687936" behindDoc="0" locked="0" layoutInCell="1" allowOverlap="1" wp14:anchorId="79039ADD" wp14:editId="6888B2DB">
                <wp:simplePos x="0" y="0"/>
                <wp:positionH relativeFrom="column">
                  <wp:posOffset>200025</wp:posOffset>
                </wp:positionH>
                <wp:positionV relativeFrom="paragraph">
                  <wp:posOffset>98425</wp:posOffset>
                </wp:positionV>
                <wp:extent cx="769620" cy="760730"/>
                <wp:effectExtent l="59055" t="71120" r="57150" b="53975"/>
                <wp:wrapNone/>
                <wp:docPr id="16" name="5-Point Star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 cy="760730"/>
                        </a:xfrm>
                        <a:prstGeom prst="star5">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16" o:spid="_x0000_s1026" style="position:absolute;margin-left:15.75pt;margin-top:7.75pt;width:60.6pt;height:59.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9620,76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" path="m1,290572r293969,2l384810,r90840,290574l769619,290572,531792,470155r90843,290573l384810,581142,146985,760728,237828,470155,1,290572xe" filled="f" strokeweight="2.25pt">
                <v:stroke joinstyle="miter"/>
                <v:path o:connecttype="custom" o:connectlocs="1,290572;293970,290574;384810,0;475650,290574;769619,290572;531792,470155;622635,760728;384810,581142;146985,760728;237828,470155;1,290572" o:connectangles="0,0,0,0,0,0,0,0,0,0,0"/>
              </v:shape>
            </w:pict>
          </mc:Fallback>
        </mc:AlternateContent>
      </w:r>
    </w:p>
    <w:p w14:paraId="524720EF" w14:textId="77777777" w:rsidR="00564AAA" w:rsidRDefault="00564AAA" w:rsidP="00564AAA">
      <w:pPr>
        <w:rPr>
          <w:rFonts w:ascii="Lucida Calligraphy" w:hAnsi="Lucida Calligraphy"/>
        </w:rPr>
      </w:pPr>
    </w:p>
    <w:p w14:paraId="0DC75BC0" w14:textId="77777777" w:rsidR="00564AAA" w:rsidRDefault="00564AAA" w:rsidP="00564AAA">
      <w:pPr>
        <w:ind w:left="2160" w:hanging="1440"/>
        <w:rPr>
          <w:rFonts w:ascii="Lucida Calligraphy" w:hAnsi="Lucida Calligraphy"/>
        </w:rPr>
      </w:pPr>
      <w:r w:rsidRPr="009A5101">
        <w:rPr>
          <w:rFonts w:ascii="Lucida Calligraphy" w:hAnsi="Lucida Calligraphy"/>
        </w:rPr>
        <w:t>QW</w:t>
      </w:r>
      <w:r>
        <w:rPr>
          <w:rFonts w:ascii="Lucida Calligraphy" w:hAnsi="Lucida Calligraphy"/>
        </w:rPr>
        <w:tab/>
        <w:t xml:space="preserve">On a Paint-Chip exit card, explain which sentence of Part 3, paragraphs 17-19 is most critical to </w:t>
      </w:r>
      <w:r w:rsidRPr="00D81466">
        <w:rPr>
          <w:rFonts w:ascii="Lucida Calligraphy" w:hAnsi="Lucida Calligraphy"/>
          <w:u w:val="single"/>
        </w:rPr>
        <w:t>your</w:t>
      </w:r>
      <w:r>
        <w:rPr>
          <w:rFonts w:ascii="Lucida Calligraphy" w:hAnsi="Lucida Calligraphy"/>
        </w:rPr>
        <w:t xml:space="preserve"> understanding of “Civil Disobedience” and why? </w:t>
      </w:r>
    </w:p>
    <w:p w14:paraId="34178FF2" w14:textId="77777777" w:rsidR="00564AAA" w:rsidRDefault="00564AAA" w:rsidP="00564AAA">
      <w:pPr>
        <w:ind w:left="2160" w:hanging="1440"/>
        <w:rPr>
          <w:rFonts w:ascii="Lucida Calligraphy" w:hAnsi="Lucida Calligraphy"/>
        </w:rPr>
      </w:pPr>
    </w:p>
    <w:p w14:paraId="06F9FD6D" w14:textId="77777777" w:rsidR="00564AAA" w:rsidRDefault="00564AAA" w:rsidP="00564AAA">
      <w:pPr>
        <w:numPr>
          <w:ilvl w:val="0"/>
          <w:numId w:val="22"/>
        </w:numPr>
        <w:rPr>
          <w:rFonts w:ascii="Lucida Calligraphy" w:hAnsi="Lucida Calligraphy"/>
        </w:rPr>
      </w:pPr>
      <w:r>
        <w:rPr>
          <w:rFonts w:ascii="Lucida Calligraphy" w:hAnsi="Lucida Calligraphy"/>
        </w:rPr>
        <w:t>The top color= Copy the sentence you selected</w:t>
      </w:r>
    </w:p>
    <w:p w14:paraId="3F7BEF27" w14:textId="77777777" w:rsidR="00564AAA" w:rsidRDefault="00564AAA" w:rsidP="00564AAA">
      <w:pPr>
        <w:numPr>
          <w:ilvl w:val="0"/>
          <w:numId w:val="22"/>
        </w:numPr>
        <w:rPr>
          <w:rFonts w:ascii="Lucida Calligraphy" w:hAnsi="Lucida Calligraphy"/>
        </w:rPr>
      </w:pPr>
      <w:r>
        <w:rPr>
          <w:rFonts w:ascii="Lucida Calligraphy" w:hAnsi="Lucida Calligraphy"/>
        </w:rPr>
        <w:t>The middle color= The meaning of the line you selected</w:t>
      </w:r>
    </w:p>
    <w:p w14:paraId="1092799F" w14:textId="77777777" w:rsidR="00564AAA" w:rsidRDefault="00564AAA" w:rsidP="00564AAA">
      <w:pPr>
        <w:numPr>
          <w:ilvl w:val="0"/>
          <w:numId w:val="22"/>
        </w:numPr>
        <w:rPr>
          <w:rFonts w:ascii="Lucida Calligraphy" w:hAnsi="Lucida Calligraphy"/>
        </w:rPr>
      </w:pPr>
      <w:r>
        <w:rPr>
          <w:rFonts w:ascii="Lucida Calligraphy" w:hAnsi="Lucida Calligraphy"/>
        </w:rPr>
        <w:t>The bottom color= A question you have now that you’ve finished reading “Civil Disobedience” or something you would like to review in class before the final assessment</w:t>
      </w:r>
    </w:p>
    <w:p w14:paraId="5E50830E" w14:textId="77777777" w:rsidR="00564AAA" w:rsidRPr="00A22D47" w:rsidRDefault="00564AAA" w:rsidP="00564AAA">
      <w:pPr>
        <w:ind w:left="2160" w:hanging="1440"/>
        <w:rPr>
          <w:rFonts w:ascii="Lucida Calligraphy" w:hAnsi="Lucida Calligraphy"/>
        </w:rPr>
      </w:pPr>
    </w:p>
    <w:p w14:paraId="0A023AE5" w14:textId="77777777" w:rsidR="00564AAA" w:rsidRDefault="00564AAA" w:rsidP="00475D16">
      <w:pPr>
        <w:rPr>
          <w:rFonts w:ascii="Tahoma" w:hAnsi="Tahoma" w:cs="Tahoma"/>
          <w:b/>
          <w:bCs/>
        </w:rPr>
      </w:pPr>
    </w:p>
    <w:p w14:paraId="36D1AC82" w14:textId="77777777" w:rsidR="008D6994" w:rsidRDefault="008D6994" w:rsidP="00475D16">
      <w:pPr>
        <w:rPr>
          <w:rFonts w:ascii="Tahoma" w:hAnsi="Tahoma" w:cs="Tahoma"/>
          <w:b/>
          <w:bCs/>
        </w:rPr>
      </w:pPr>
    </w:p>
    <w:p w14:paraId="24D3C142" w14:textId="273427AB" w:rsidR="008D6994" w:rsidRDefault="00E12EA3" w:rsidP="002E7689">
      <w:pPr>
        <w:jc w:val="center"/>
        <w:rPr>
          <w:rFonts w:ascii="Tahoma" w:hAnsi="Tahoma" w:cs="Tahoma"/>
          <w:b/>
          <w:bCs/>
        </w:rPr>
      </w:pPr>
      <w:r>
        <w:rPr>
          <w:noProof/>
        </w:rPr>
        <w:lastRenderedPageBreak/>
        <w:drawing>
          <wp:inline distT="0" distB="0" distL="0" distR="0" wp14:anchorId="16E29993" wp14:editId="36CB4201">
            <wp:extent cx="5810250" cy="8805757"/>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50962" t="5641" r="12981" b="6923"/>
                    <a:stretch/>
                  </pic:blipFill>
                  <pic:spPr bwMode="auto">
                    <a:xfrm>
                      <a:off x="0" y="0"/>
                      <a:ext cx="5810250" cy="8805757"/>
                    </a:xfrm>
                    <a:prstGeom prst="rect">
                      <a:avLst/>
                    </a:prstGeom>
                    <a:ln>
                      <a:noFill/>
                    </a:ln>
                    <a:extLst>
                      <a:ext uri="{53640926-AAD7-44D8-BBD7-CCE9431645EC}">
                        <a14:shadowObscured xmlns:a14="http://schemas.microsoft.com/office/drawing/2010/main"/>
                      </a:ext>
                    </a:extLst>
                  </pic:spPr>
                </pic:pic>
              </a:graphicData>
            </a:graphic>
          </wp:inline>
        </w:drawing>
      </w:r>
    </w:p>
    <w:p w14:paraId="094CD0A5" w14:textId="374B889B" w:rsidR="00E12EA3" w:rsidRDefault="00E12EA3" w:rsidP="002E7689">
      <w:pPr>
        <w:jc w:val="center"/>
        <w:rPr>
          <w:rFonts w:ascii="Tahoma" w:hAnsi="Tahoma" w:cs="Tahoma"/>
          <w:b/>
          <w:bCs/>
        </w:rPr>
      </w:pPr>
      <w:r>
        <w:rPr>
          <w:noProof/>
        </w:rPr>
        <w:lastRenderedPageBreak/>
        <w:drawing>
          <wp:inline distT="0" distB="0" distL="0" distR="0" wp14:anchorId="67C47CAC" wp14:editId="0EBDB400">
            <wp:extent cx="5047063" cy="7696200"/>
            <wp:effectExtent l="0" t="0" r="127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50801" t="7436" r="13782" b="6154"/>
                    <a:stretch/>
                  </pic:blipFill>
                  <pic:spPr bwMode="auto">
                    <a:xfrm>
                      <a:off x="0" y="0"/>
                      <a:ext cx="5047063" cy="7696200"/>
                    </a:xfrm>
                    <a:prstGeom prst="rect">
                      <a:avLst/>
                    </a:prstGeom>
                    <a:ln>
                      <a:noFill/>
                    </a:ln>
                    <a:extLst>
                      <a:ext uri="{53640926-AAD7-44D8-BBD7-CCE9431645EC}">
                        <a14:shadowObscured xmlns:a14="http://schemas.microsoft.com/office/drawing/2010/main"/>
                      </a:ext>
                    </a:extLst>
                  </pic:spPr>
                </pic:pic>
              </a:graphicData>
            </a:graphic>
          </wp:inline>
        </w:drawing>
      </w:r>
    </w:p>
    <w:p w14:paraId="4108F9F2" w14:textId="65EA1A8E" w:rsidR="00E12EA3" w:rsidRDefault="00E12EA3" w:rsidP="002E7689">
      <w:pPr>
        <w:jc w:val="center"/>
        <w:rPr>
          <w:rFonts w:ascii="Tahoma" w:hAnsi="Tahoma" w:cs="Tahoma"/>
          <w:b/>
          <w:bCs/>
        </w:rPr>
      </w:pPr>
      <w:r>
        <w:rPr>
          <w:noProof/>
        </w:rPr>
        <w:lastRenderedPageBreak/>
        <w:drawing>
          <wp:inline distT="0" distB="0" distL="0" distR="0" wp14:anchorId="6109B777" wp14:editId="00CE9A16">
            <wp:extent cx="5419725" cy="76581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49680" t="7178" r="12616" b="7577"/>
                    <a:stretch/>
                  </pic:blipFill>
                  <pic:spPr bwMode="auto">
                    <a:xfrm>
                      <a:off x="0" y="0"/>
                      <a:ext cx="5422488" cy="7662005"/>
                    </a:xfrm>
                    <a:prstGeom prst="rect">
                      <a:avLst/>
                    </a:prstGeom>
                    <a:ln>
                      <a:noFill/>
                    </a:ln>
                    <a:extLst>
                      <a:ext uri="{53640926-AAD7-44D8-BBD7-CCE9431645EC}">
                        <a14:shadowObscured xmlns:a14="http://schemas.microsoft.com/office/drawing/2010/main"/>
                      </a:ext>
                    </a:extLst>
                  </pic:spPr>
                </pic:pic>
              </a:graphicData>
            </a:graphic>
          </wp:inline>
        </w:drawing>
      </w:r>
    </w:p>
    <w:p w14:paraId="69D0BBDD" w14:textId="77777777" w:rsidR="00E12EA3" w:rsidRDefault="00E12EA3" w:rsidP="00475D16">
      <w:pPr>
        <w:rPr>
          <w:rFonts w:ascii="Tahoma" w:hAnsi="Tahoma" w:cs="Tahoma"/>
          <w:b/>
          <w:bCs/>
        </w:rPr>
      </w:pPr>
    </w:p>
    <w:p w14:paraId="6AA9C622" w14:textId="77777777" w:rsidR="008D6994" w:rsidRDefault="008D6994" w:rsidP="00475D16">
      <w:pPr>
        <w:rPr>
          <w:rFonts w:ascii="Tahoma" w:hAnsi="Tahoma" w:cs="Tahoma"/>
          <w:b/>
          <w:bCs/>
        </w:rPr>
      </w:pPr>
    </w:p>
    <w:p w14:paraId="0E22F94C" w14:textId="77777777" w:rsidR="008D6994" w:rsidRDefault="008D6994" w:rsidP="00475D16">
      <w:pPr>
        <w:rPr>
          <w:rFonts w:ascii="Tahoma" w:hAnsi="Tahoma" w:cs="Tahoma"/>
          <w:b/>
          <w:bCs/>
        </w:rPr>
      </w:pPr>
    </w:p>
    <w:p w14:paraId="66C157CF" w14:textId="77777777" w:rsidR="008D6994" w:rsidRDefault="008D6994" w:rsidP="00475D16">
      <w:pPr>
        <w:rPr>
          <w:rFonts w:ascii="Tahoma" w:hAnsi="Tahoma" w:cs="Tahoma"/>
          <w:b/>
          <w:bCs/>
        </w:rPr>
      </w:pPr>
    </w:p>
    <w:p w14:paraId="43F814F0" w14:textId="77777777" w:rsidR="001A3F23" w:rsidRDefault="001A3F23" w:rsidP="001A3F23">
      <w:pPr>
        <w:jc w:val="center"/>
      </w:pPr>
      <w:r w:rsidRPr="004A2336">
        <w:lastRenderedPageBreak/>
        <w:t>Works Cited</w:t>
      </w:r>
    </w:p>
    <w:p w14:paraId="6F8DC198" w14:textId="77777777" w:rsidR="004A2336" w:rsidRPr="004A2336" w:rsidRDefault="004A2336" w:rsidP="001A3F23">
      <w:pPr>
        <w:jc w:val="center"/>
      </w:pPr>
    </w:p>
    <w:p w14:paraId="43F814F9" w14:textId="77777777" w:rsidR="004F7F3F" w:rsidRPr="004A2336" w:rsidRDefault="004F7F3F" w:rsidP="004F7F3F"/>
    <w:p w14:paraId="4C8F447D" w14:textId="19909886" w:rsidR="004A2336" w:rsidRDefault="004A2336" w:rsidP="004A2336">
      <w:pPr>
        <w:rPr>
          <w:rStyle w:val="Hyperlink"/>
          <w:rFonts w:eastAsiaTheme="minorHAnsi" w:cstheme="minorBidi"/>
          <w:color w:val="auto"/>
        </w:rPr>
      </w:pPr>
      <w:proofErr w:type="spellStart"/>
      <w:r w:rsidRPr="004A2336">
        <w:t>Darl</w:t>
      </w:r>
      <w:proofErr w:type="spellEnd"/>
      <w:r w:rsidRPr="004A2336">
        <w:t>, Dali</w:t>
      </w:r>
      <w:r>
        <w:t xml:space="preserve">. </w:t>
      </w:r>
      <w:proofErr w:type="gramStart"/>
      <w:r>
        <w:t>“</w:t>
      </w:r>
      <w:r w:rsidRPr="004A2336">
        <w:rPr>
          <w:lang w:val="en"/>
        </w:rPr>
        <w:t>Utopia/Dystopia.”</w:t>
      </w:r>
      <w:proofErr w:type="gramEnd"/>
      <w:r w:rsidRPr="004A2336">
        <w:rPr>
          <w:lang w:val="en"/>
        </w:rPr>
        <w:t xml:space="preserve"> August 20</w:t>
      </w:r>
      <w:r w:rsidRPr="004A2336">
        <w:rPr>
          <w:vertAlign w:val="superscript"/>
          <w:lang w:val="en"/>
        </w:rPr>
        <w:t>th</w:t>
      </w:r>
      <w:r w:rsidRPr="004A2336">
        <w:rPr>
          <w:lang w:val="en"/>
        </w:rPr>
        <w:t xml:space="preserve"> 2015. </w:t>
      </w:r>
      <w:r w:rsidRPr="004A2336">
        <w:t>September 27</w:t>
      </w:r>
      <w:r w:rsidRPr="004A2336">
        <w:rPr>
          <w:vertAlign w:val="superscript"/>
        </w:rPr>
        <w:t>th</w:t>
      </w:r>
      <w:r w:rsidRPr="004A2336">
        <w:t xml:space="preserve"> 2011. </w:t>
      </w:r>
      <w:r w:rsidRPr="004A2336">
        <w:rPr>
          <w:rStyle w:val="Hyperlink"/>
          <w:rFonts w:eastAsiaTheme="minorHAnsi" w:cstheme="minorBidi"/>
          <w:color w:val="auto"/>
        </w:rPr>
        <w:t>Online</w:t>
      </w:r>
      <w:r>
        <w:rPr>
          <w:rStyle w:val="Hyperlink"/>
          <w:rFonts w:eastAsiaTheme="minorHAnsi" w:cstheme="minorBidi"/>
          <w:color w:val="auto"/>
        </w:rPr>
        <w:t xml:space="preserve"> video clip, YouTube,</w:t>
      </w:r>
    </w:p>
    <w:p w14:paraId="5B381F40" w14:textId="77777777" w:rsidR="004A2336" w:rsidRDefault="004A2336" w:rsidP="004A2336">
      <w:pPr>
        <w:rPr>
          <w:rStyle w:val="Hyperlink"/>
          <w:rFonts w:eastAsiaTheme="minorHAnsi" w:cstheme="minorBidi"/>
          <w:color w:val="auto"/>
        </w:rPr>
      </w:pPr>
    </w:p>
    <w:p w14:paraId="7DA385A7" w14:textId="054B4704" w:rsidR="004A2336" w:rsidRDefault="004A2336" w:rsidP="004A2336">
      <w:pPr>
        <w:ind w:firstLine="720"/>
        <w:rPr>
          <w:rStyle w:val="Hyperlink"/>
          <w:color w:val="auto"/>
        </w:rPr>
      </w:pPr>
      <w:r w:rsidRPr="004A2336">
        <w:rPr>
          <w:rStyle w:val="Hyperlink"/>
          <w:rFonts w:eastAsiaTheme="minorHAnsi" w:cstheme="minorBidi"/>
          <w:color w:val="auto"/>
        </w:rPr>
        <w:t xml:space="preserve">2011. </w:t>
      </w:r>
      <w:hyperlink r:id="rId114" w:history="1">
        <w:r w:rsidRPr="004A2336">
          <w:rPr>
            <w:rStyle w:val="Hyperlink"/>
            <w:color w:val="auto"/>
          </w:rPr>
          <w:t>https://</w:t>
        </w:r>
      </w:hyperlink>
      <w:hyperlink r:id="rId115" w:history="1">
        <w:r w:rsidRPr="004A2336">
          <w:rPr>
            <w:rStyle w:val="Hyperlink"/>
            <w:color w:val="auto"/>
          </w:rPr>
          <w:t>www.youtube.com/watch?v=1A7CHIlgNW0</w:t>
        </w:r>
      </w:hyperlink>
    </w:p>
    <w:p w14:paraId="1313BA89" w14:textId="77777777" w:rsidR="004A2336" w:rsidRPr="004A2336" w:rsidRDefault="004A2336" w:rsidP="004A2336">
      <w:pPr>
        <w:ind w:firstLine="720"/>
      </w:pPr>
    </w:p>
    <w:p w14:paraId="43F814FC" w14:textId="77777777" w:rsidR="004F7F3F" w:rsidRPr="002D6EC1" w:rsidRDefault="004F7F3F" w:rsidP="00854979">
      <w:pPr>
        <w:rPr>
          <w:color w:val="FF0000"/>
        </w:rPr>
      </w:pPr>
    </w:p>
    <w:p w14:paraId="70085B8B" w14:textId="77777777" w:rsidR="004A2336" w:rsidRDefault="00A53742" w:rsidP="004A2336">
      <w:pPr>
        <w:rPr>
          <w:vertAlign w:val="superscript"/>
        </w:rPr>
      </w:pPr>
      <w:proofErr w:type="spellStart"/>
      <w:r w:rsidRPr="004A2336">
        <w:t>Haen</w:t>
      </w:r>
      <w:proofErr w:type="spellEnd"/>
      <w:r w:rsidRPr="004A2336">
        <w:t>, M.L</w:t>
      </w:r>
      <w:proofErr w:type="gramStart"/>
      <w:r w:rsidRPr="004A2336">
        <w:t>.</w:t>
      </w:r>
      <w:r w:rsidR="004A2336" w:rsidRPr="004A2336">
        <w:rPr>
          <w:rFonts w:ascii="Roboto" w:hAnsi="Roboto"/>
          <w:kern w:val="36"/>
          <w:sz w:val="36"/>
          <w:szCs w:val="36"/>
          <w:bdr w:val="none" w:sz="0" w:space="0" w:color="auto" w:frame="1"/>
          <w:lang w:val="en"/>
        </w:rPr>
        <w:t>“</w:t>
      </w:r>
      <w:proofErr w:type="gramEnd"/>
      <w:r w:rsidR="004A2336" w:rsidRPr="004A2336">
        <w:rPr>
          <w:lang w:val="en"/>
        </w:rPr>
        <w:t>Civil Disobedience Thoreau Complete Video Audio Book.” August 14</w:t>
      </w:r>
      <w:r w:rsidR="004A2336" w:rsidRPr="004A2336">
        <w:rPr>
          <w:vertAlign w:val="superscript"/>
          <w:lang w:val="en"/>
        </w:rPr>
        <w:t>th</w:t>
      </w:r>
      <w:r w:rsidR="004A2336" w:rsidRPr="004A2336">
        <w:rPr>
          <w:lang w:val="en"/>
        </w:rPr>
        <w:t xml:space="preserve"> 2015. </w:t>
      </w:r>
      <w:r w:rsidRPr="004A2336">
        <w:t>November 9</w:t>
      </w:r>
      <w:r w:rsidRPr="004A2336">
        <w:rPr>
          <w:vertAlign w:val="superscript"/>
        </w:rPr>
        <w:t>th</w:t>
      </w:r>
    </w:p>
    <w:p w14:paraId="76E7DCE7" w14:textId="77777777" w:rsidR="004A2336" w:rsidRDefault="004A2336" w:rsidP="004A2336"/>
    <w:p w14:paraId="6D462067" w14:textId="22D631FE" w:rsidR="004A2336" w:rsidRDefault="00A53742" w:rsidP="004A2336">
      <w:pPr>
        <w:ind w:firstLine="720"/>
        <w:rPr>
          <w:rStyle w:val="Hyperlink"/>
          <w:rFonts w:eastAsiaTheme="minorHAnsi" w:cstheme="minorBidi"/>
          <w:color w:val="auto"/>
        </w:rPr>
      </w:pPr>
      <w:r w:rsidRPr="004A2336">
        <w:t>2012</w:t>
      </w:r>
      <w:r w:rsidR="004A2336">
        <w:t xml:space="preserve">. </w:t>
      </w:r>
      <w:r w:rsidR="004A2336">
        <w:rPr>
          <w:rStyle w:val="Hyperlink"/>
          <w:rFonts w:eastAsiaTheme="minorHAnsi" w:cstheme="minorBidi"/>
          <w:color w:val="auto"/>
        </w:rPr>
        <w:t xml:space="preserve">Online video clip, YouTube, 2012. </w:t>
      </w:r>
      <w:hyperlink r:id="rId116" w:history="1">
        <w:r w:rsidR="004A2336" w:rsidRPr="004A2336">
          <w:rPr>
            <w:rStyle w:val="Hyperlink"/>
            <w:rFonts w:eastAsiaTheme="minorHAnsi" w:cstheme="minorBidi"/>
            <w:color w:val="auto"/>
          </w:rPr>
          <w:t>https://</w:t>
        </w:r>
      </w:hyperlink>
      <w:hyperlink r:id="rId117" w:history="1">
        <w:r w:rsidR="004A2336" w:rsidRPr="004A2336">
          <w:rPr>
            <w:rStyle w:val="Hyperlink"/>
            <w:rFonts w:eastAsiaTheme="minorHAnsi" w:cstheme="minorBidi"/>
            <w:color w:val="auto"/>
          </w:rPr>
          <w:t>www.youtube.com/watch?v=nLtrabKgaIA</w:t>
        </w:r>
      </w:hyperlink>
    </w:p>
    <w:p w14:paraId="38128088" w14:textId="77777777" w:rsidR="004A2336" w:rsidRPr="004A2336" w:rsidRDefault="004A2336" w:rsidP="004A2336">
      <w:pPr>
        <w:ind w:firstLine="720"/>
        <w:rPr>
          <w:rFonts w:eastAsiaTheme="minorHAnsi" w:cstheme="minorBidi"/>
        </w:rPr>
      </w:pPr>
    </w:p>
    <w:p w14:paraId="2D60433D" w14:textId="15952706" w:rsidR="00A53742" w:rsidRDefault="00A53742" w:rsidP="00854979"/>
    <w:p w14:paraId="1D66C379" w14:textId="77777777" w:rsidR="005E5D23" w:rsidRDefault="005E5D23" w:rsidP="00854979">
      <w:proofErr w:type="gramStart"/>
      <w:r w:rsidRPr="005E5D23">
        <w:t>Macklin, Ruth</w:t>
      </w:r>
      <w:r w:rsidR="004A46CE" w:rsidRPr="005E5D23">
        <w:t>.</w:t>
      </w:r>
      <w:proofErr w:type="gramEnd"/>
      <w:r w:rsidR="004A46CE" w:rsidRPr="005E5D23">
        <w:t xml:space="preserve"> </w:t>
      </w:r>
      <w:proofErr w:type="gramStart"/>
      <w:r w:rsidR="004A46CE" w:rsidRPr="005E5D23">
        <w:t>“</w:t>
      </w:r>
      <w:r w:rsidRPr="005E5D23">
        <w:rPr>
          <w:bCs/>
          <w:i/>
          <w:lang w:val="en"/>
        </w:rPr>
        <w:t>The Ethical Dilemma of Forced Chemotherapy on a Teen</w:t>
      </w:r>
      <w:r w:rsidR="004A46CE" w:rsidRPr="005E5D23">
        <w:t>.”</w:t>
      </w:r>
      <w:proofErr w:type="gramEnd"/>
      <w:r w:rsidR="004A46CE" w:rsidRPr="005E5D23">
        <w:t xml:space="preserve"> </w:t>
      </w:r>
      <w:proofErr w:type="spellStart"/>
      <w:r w:rsidRPr="005E5D23">
        <w:rPr>
          <w:u w:val="single"/>
        </w:rPr>
        <w:t>HuffPost</w:t>
      </w:r>
      <w:proofErr w:type="spellEnd"/>
      <w:r w:rsidRPr="005E5D23">
        <w:rPr>
          <w:u w:val="single"/>
        </w:rPr>
        <w:t xml:space="preserve"> Healthy Living</w:t>
      </w:r>
      <w:r>
        <w:t>:</w:t>
      </w:r>
    </w:p>
    <w:p w14:paraId="38D9A990" w14:textId="77777777" w:rsidR="004A2336" w:rsidRDefault="004A2336" w:rsidP="00854979"/>
    <w:p w14:paraId="43F814FD" w14:textId="0A65CB88" w:rsidR="004A46CE" w:rsidRDefault="005E5D23" w:rsidP="005E5D23">
      <w:pPr>
        <w:ind w:firstLine="720"/>
      </w:pPr>
      <w:r w:rsidRPr="005E5D23">
        <w:t>January</w:t>
      </w:r>
      <w:r w:rsidR="004A46CE" w:rsidRPr="005E5D23">
        <w:t xml:space="preserve"> 1</w:t>
      </w:r>
      <w:r w:rsidRPr="005E5D23">
        <w:t>3</w:t>
      </w:r>
      <w:r w:rsidR="004A46CE" w:rsidRPr="005E5D23">
        <w:rPr>
          <w:vertAlign w:val="superscript"/>
        </w:rPr>
        <w:t>th</w:t>
      </w:r>
      <w:r w:rsidR="004A46CE" w:rsidRPr="005E5D23">
        <w:t xml:space="preserve"> 201</w:t>
      </w:r>
      <w:r w:rsidRPr="005E5D23">
        <w:t>5</w:t>
      </w:r>
    </w:p>
    <w:p w14:paraId="114AD015" w14:textId="77777777" w:rsidR="004A2336" w:rsidRPr="005E5D23" w:rsidRDefault="004A2336" w:rsidP="005E5D23">
      <w:pPr>
        <w:ind w:firstLine="720"/>
        <w:rPr>
          <w:b/>
          <w:bCs/>
          <w:i/>
          <w:lang w:val="en"/>
        </w:rPr>
      </w:pPr>
    </w:p>
    <w:p w14:paraId="43F814FE" w14:textId="77777777" w:rsidR="004A46CE" w:rsidRPr="002D6EC1" w:rsidRDefault="004A46CE" w:rsidP="00854979">
      <w:pPr>
        <w:rPr>
          <w:color w:val="FF0000"/>
        </w:rPr>
      </w:pPr>
    </w:p>
    <w:p w14:paraId="43F814FF" w14:textId="43347ABC" w:rsidR="00341EB5" w:rsidRDefault="005E5D23" w:rsidP="00341EB5">
      <w:proofErr w:type="gramStart"/>
      <w:r w:rsidRPr="005E5D23">
        <w:t>Pink Floyd</w:t>
      </w:r>
      <w:r w:rsidR="00341EB5" w:rsidRPr="005E5D23">
        <w:t>.</w:t>
      </w:r>
      <w:proofErr w:type="gramEnd"/>
      <w:r w:rsidR="00341EB5" w:rsidRPr="005E5D23">
        <w:t xml:space="preserve"> </w:t>
      </w:r>
      <w:proofErr w:type="gramStart"/>
      <w:r w:rsidR="00341EB5" w:rsidRPr="005E5D23">
        <w:t>“</w:t>
      </w:r>
      <w:r w:rsidRPr="005E5D23">
        <w:t>Money</w:t>
      </w:r>
      <w:r w:rsidR="00341EB5" w:rsidRPr="005E5D23">
        <w:t>.”</w:t>
      </w:r>
      <w:proofErr w:type="gramEnd"/>
      <w:r w:rsidR="00341EB5" w:rsidRPr="005E5D23">
        <w:t xml:space="preserve"> </w:t>
      </w:r>
      <w:r w:rsidR="004A2336" w:rsidRPr="004A2336">
        <w:rPr>
          <w:i/>
        </w:rPr>
        <w:t>The Dark Side of the Moon</w:t>
      </w:r>
      <w:r w:rsidR="004A2336" w:rsidRPr="004A2336">
        <w:t>, 1973</w:t>
      </w:r>
    </w:p>
    <w:p w14:paraId="7E1D7624" w14:textId="77777777" w:rsidR="004A2336" w:rsidRPr="002D6EC1" w:rsidRDefault="004A2336" w:rsidP="00341EB5">
      <w:pPr>
        <w:rPr>
          <w:color w:val="FF0000"/>
        </w:rPr>
      </w:pPr>
    </w:p>
    <w:p w14:paraId="43F81500" w14:textId="77777777" w:rsidR="00341EB5" w:rsidRPr="00A53742" w:rsidRDefault="00341EB5" w:rsidP="00341EB5"/>
    <w:p w14:paraId="43F81501" w14:textId="5B6DCFEB" w:rsidR="004F7F3F" w:rsidRDefault="005E5D23" w:rsidP="004A46CE">
      <w:r w:rsidRPr="00A53742">
        <w:t>Thoreau</w:t>
      </w:r>
      <w:r w:rsidR="004F7F3F" w:rsidRPr="00A53742">
        <w:t xml:space="preserve">, </w:t>
      </w:r>
      <w:r w:rsidRPr="00A53742">
        <w:t>Henry David</w:t>
      </w:r>
      <w:r w:rsidR="004F7F3F" w:rsidRPr="00A53742">
        <w:t xml:space="preserve">. </w:t>
      </w:r>
      <w:r w:rsidRPr="00A53742">
        <w:t>“Civil Disobedience”</w:t>
      </w:r>
      <w:r w:rsidR="004F7F3F" w:rsidRPr="00A53742">
        <w:t xml:space="preserve"> </w:t>
      </w:r>
      <w:r w:rsidR="00A53742" w:rsidRPr="00A53742">
        <w:t>Bedford</w:t>
      </w:r>
      <w:r w:rsidR="004F7F3F" w:rsidRPr="00A53742">
        <w:t xml:space="preserve">: </w:t>
      </w:r>
      <w:r w:rsidR="00A53742" w:rsidRPr="00A53742">
        <w:t>Applewood Books</w:t>
      </w:r>
      <w:r w:rsidR="004F7F3F" w:rsidRPr="00A53742">
        <w:t xml:space="preserve">, </w:t>
      </w:r>
      <w:r w:rsidR="00A53742" w:rsidRPr="00A53742">
        <w:t>2000</w:t>
      </w:r>
    </w:p>
    <w:p w14:paraId="66E7BAF5" w14:textId="77777777" w:rsidR="004A2336" w:rsidRPr="00A53742" w:rsidRDefault="004A2336" w:rsidP="004A46CE"/>
    <w:p w14:paraId="43F81502" w14:textId="77777777" w:rsidR="004F7F3F" w:rsidRDefault="004F7F3F" w:rsidP="004A46CE">
      <w:pPr>
        <w:rPr>
          <w:color w:val="FF0000"/>
        </w:rPr>
      </w:pPr>
    </w:p>
    <w:p w14:paraId="5C01D380" w14:textId="442259AE" w:rsidR="005E5D23" w:rsidRDefault="005E5D23" w:rsidP="005E5D23">
      <w:proofErr w:type="gramStart"/>
      <w:r w:rsidRPr="005E5D23">
        <w:t>Newsday</w:t>
      </w:r>
      <w:r>
        <w:t>.</w:t>
      </w:r>
      <w:proofErr w:type="gramEnd"/>
      <w:r>
        <w:t xml:space="preserve"> “Suffolk Police Grads Ready to Lead with </w:t>
      </w:r>
      <w:r w:rsidRPr="00A53742">
        <w:t xml:space="preserve">Integrity.” </w:t>
      </w:r>
      <w:r w:rsidR="00A53742" w:rsidRPr="00A53742">
        <w:t>September 13</w:t>
      </w:r>
      <w:r w:rsidR="00A53742" w:rsidRPr="00A53742">
        <w:rPr>
          <w:vertAlign w:val="superscript"/>
        </w:rPr>
        <w:t>th</w:t>
      </w:r>
      <w:r w:rsidR="00A53742" w:rsidRPr="00A53742">
        <w:t xml:space="preserve"> 2015.</w:t>
      </w:r>
      <w:r w:rsidRPr="00A53742">
        <w:t xml:space="preserve"> October 3</w:t>
      </w:r>
      <w:r w:rsidRPr="00A53742">
        <w:rPr>
          <w:vertAlign w:val="superscript"/>
        </w:rPr>
        <w:t>rd</w:t>
      </w:r>
      <w:r w:rsidRPr="00A53742">
        <w:t xml:space="preserve"> 2015.</w:t>
      </w:r>
    </w:p>
    <w:p w14:paraId="62FC23E4" w14:textId="77777777" w:rsidR="004A2336" w:rsidRPr="00A53742" w:rsidRDefault="004A2336" w:rsidP="005E5D23"/>
    <w:p w14:paraId="74B3A18F" w14:textId="7EFDCD6B" w:rsidR="005E5D23" w:rsidRDefault="00F11A03" w:rsidP="005E5D23">
      <w:pPr>
        <w:ind w:firstLine="720"/>
      </w:pPr>
      <w:hyperlink r:id="rId118" w:history="1">
        <w:r w:rsidR="004A2336" w:rsidRPr="00371747">
          <w:rPr>
            <w:rStyle w:val="Hyperlink"/>
          </w:rPr>
          <w:t>http://www.newsday.com/long-island/suffolk/suffolk-police-grads-ready-to-lead-with-integrity</w:t>
        </w:r>
      </w:hyperlink>
    </w:p>
    <w:p w14:paraId="7DF9C854" w14:textId="77777777" w:rsidR="004A2336" w:rsidRPr="004A2336" w:rsidRDefault="004A2336" w:rsidP="005E5D23">
      <w:pPr>
        <w:ind w:firstLine="720"/>
      </w:pPr>
    </w:p>
    <w:p w14:paraId="6429F8EE" w14:textId="5B6686FA" w:rsidR="005E5D23" w:rsidRPr="00A53742" w:rsidRDefault="005E5D23" w:rsidP="005E5D23">
      <w:pPr>
        <w:ind w:left="720"/>
      </w:pPr>
      <w:r w:rsidRPr="004A2336">
        <w:t>1.10545861</w:t>
      </w:r>
    </w:p>
    <w:p w14:paraId="27E2AE56" w14:textId="5D8A36DB" w:rsidR="005E5D23" w:rsidRDefault="005E5D23" w:rsidP="004A46CE"/>
    <w:p w14:paraId="69BE6C0B" w14:textId="77777777" w:rsidR="004A2336" w:rsidRPr="00A53742" w:rsidRDefault="004A2336" w:rsidP="004A46CE"/>
    <w:p w14:paraId="09385FA9" w14:textId="1606D5F7" w:rsidR="005E5D23" w:rsidRDefault="005E5D23" w:rsidP="005E5D23">
      <w:r w:rsidRPr="00A53742">
        <w:t>New York State Common Core</w:t>
      </w:r>
      <w:r w:rsidR="00A53742">
        <w:t>,</w:t>
      </w:r>
      <w:r w:rsidRPr="00A53742">
        <w:t xml:space="preserve"> Module 12.2</w:t>
      </w:r>
    </w:p>
    <w:p w14:paraId="4943CAAC" w14:textId="77777777" w:rsidR="004A2336" w:rsidRPr="00A53742" w:rsidRDefault="004A2336" w:rsidP="005E5D23"/>
    <w:p w14:paraId="52BA993B" w14:textId="77777777" w:rsidR="005E5D23" w:rsidRPr="004A508B" w:rsidRDefault="005E5D23" w:rsidP="005E5D23">
      <w:pPr>
        <w:rPr>
          <w:color w:val="FF0000"/>
        </w:rPr>
      </w:pPr>
    </w:p>
    <w:p w14:paraId="43196380" w14:textId="77777777" w:rsidR="00A53742" w:rsidRDefault="00A53742" w:rsidP="00A53742">
      <w:pPr>
        <w:rPr>
          <w:rFonts w:eastAsia="Calibri"/>
          <w:bCs/>
          <w:iCs/>
        </w:rPr>
      </w:pPr>
      <w:proofErr w:type="gramStart"/>
      <w:r>
        <w:rPr>
          <w:lang w:val="en"/>
        </w:rPr>
        <w:t>The Teaching Channel.</w:t>
      </w:r>
      <w:proofErr w:type="gramEnd"/>
      <w:r>
        <w:rPr>
          <w:lang w:val="en"/>
        </w:rPr>
        <w:t xml:space="preserve"> </w:t>
      </w:r>
      <w:r w:rsidRPr="00A53742">
        <w:rPr>
          <w:lang w:val="en"/>
        </w:rPr>
        <w:t xml:space="preserve">“Change Attitudes </w:t>
      </w:r>
      <w:proofErr w:type="gramStart"/>
      <w:r w:rsidRPr="00A53742">
        <w:rPr>
          <w:lang w:val="en"/>
        </w:rPr>
        <w:t>Toward</w:t>
      </w:r>
      <w:proofErr w:type="gramEnd"/>
      <w:r w:rsidRPr="00A53742">
        <w:rPr>
          <w:lang w:val="en"/>
        </w:rPr>
        <w:t xml:space="preserve"> Bullying: Be An Ally</w:t>
      </w:r>
      <w:r>
        <w:rPr>
          <w:lang w:val="en"/>
        </w:rPr>
        <w:t>.</w:t>
      </w:r>
      <w:r w:rsidRPr="00A53742">
        <w:rPr>
          <w:lang w:val="en"/>
        </w:rPr>
        <w:t xml:space="preserve">” </w:t>
      </w:r>
      <w:r>
        <w:rPr>
          <w:lang w:val="en"/>
        </w:rPr>
        <w:t>September 27</w:t>
      </w:r>
      <w:r w:rsidRPr="00A53742">
        <w:rPr>
          <w:vertAlign w:val="superscript"/>
          <w:lang w:val="en"/>
        </w:rPr>
        <w:t>th</w:t>
      </w:r>
      <w:r>
        <w:rPr>
          <w:lang w:val="en"/>
        </w:rPr>
        <w:t xml:space="preserve"> 2015 </w:t>
      </w:r>
      <w:r>
        <w:rPr>
          <w:rFonts w:eastAsia="Calibri"/>
          <w:bCs/>
          <w:iCs/>
        </w:rPr>
        <w:t>January</w:t>
      </w:r>
    </w:p>
    <w:p w14:paraId="48C2F8CF" w14:textId="77777777" w:rsidR="004A2336" w:rsidRDefault="004A2336" w:rsidP="00A53742">
      <w:pPr>
        <w:rPr>
          <w:rFonts w:eastAsia="Calibri"/>
          <w:bCs/>
          <w:iCs/>
        </w:rPr>
      </w:pPr>
    </w:p>
    <w:p w14:paraId="7ACFEC3F" w14:textId="77777777" w:rsidR="004A2336" w:rsidRDefault="004A2336" w:rsidP="004A2336">
      <w:pPr>
        <w:ind w:left="720"/>
        <w:rPr>
          <w:rFonts w:eastAsia="Calibri"/>
          <w:bCs/>
          <w:iCs/>
        </w:rPr>
      </w:pPr>
      <w:r>
        <w:rPr>
          <w:rFonts w:eastAsia="Calibri"/>
          <w:bCs/>
          <w:iCs/>
        </w:rPr>
        <w:t>2012.</w:t>
      </w:r>
      <w:r w:rsidR="00A53742">
        <w:rPr>
          <w:rFonts w:eastAsia="Calibri"/>
          <w:bCs/>
          <w:iCs/>
        </w:rPr>
        <w:t xml:space="preserve"> </w:t>
      </w:r>
      <w:r>
        <w:rPr>
          <w:rFonts w:eastAsia="Calibri"/>
          <w:bCs/>
          <w:iCs/>
        </w:rPr>
        <w:t xml:space="preserve">Online video clip, </w:t>
      </w:r>
      <w:r w:rsidR="00A53742">
        <w:rPr>
          <w:rFonts w:eastAsia="Calibri"/>
          <w:bCs/>
          <w:iCs/>
        </w:rPr>
        <w:t>The Teaching Channel, 2012</w:t>
      </w:r>
      <w:r>
        <w:rPr>
          <w:rFonts w:eastAsia="Calibri"/>
          <w:bCs/>
          <w:iCs/>
        </w:rPr>
        <w:t xml:space="preserve">. </w:t>
      </w:r>
    </w:p>
    <w:p w14:paraId="475A5578" w14:textId="77777777" w:rsidR="004A2336" w:rsidRDefault="004A2336" w:rsidP="004A2336">
      <w:pPr>
        <w:ind w:left="720"/>
        <w:rPr>
          <w:rFonts w:eastAsia="Calibri"/>
          <w:bCs/>
          <w:iCs/>
        </w:rPr>
      </w:pPr>
    </w:p>
    <w:p w14:paraId="400AEEDB" w14:textId="15A71EEE" w:rsidR="00A53742" w:rsidRPr="00A53742" w:rsidRDefault="00F11A03" w:rsidP="004A2336">
      <w:pPr>
        <w:ind w:left="720"/>
        <w:rPr>
          <w:szCs w:val="22"/>
        </w:rPr>
      </w:pPr>
      <w:hyperlink r:id="rId119" w:history="1">
        <w:r w:rsidR="004A2336" w:rsidRPr="00371747">
          <w:rPr>
            <w:rStyle w:val="Hyperlink"/>
            <w:rFonts w:eastAsia="Calibri"/>
            <w:bCs/>
            <w:iCs/>
          </w:rPr>
          <w:t>https://www.teachingchannel.org/videos/be-an-ally</w:t>
        </w:r>
      </w:hyperlink>
    </w:p>
    <w:p w14:paraId="0C4A57D7" w14:textId="77777777" w:rsidR="005E5D23" w:rsidRPr="004A508B" w:rsidRDefault="005E5D23" w:rsidP="005E5D23">
      <w:pPr>
        <w:rPr>
          <w:color w:val="FF0000"/>
        </w:rPr>
      </w:pPr>
    </w:p>
    <w:p w14:paraId="1D33F4A3" w14:textId="77777777" w:rsidR="005E5D23" w:rsidRPr="00A53742" w:rsidRDefault="005E5D23" w:rsidP="005E5D23"/>
    <w:p w14:paraId="43F8150E" w14:textId="77777777" w:rsidR="004A46CE" w:rsidRPr="004A46CE" w:rsidRDefault="004A46CE" w:rsidP="004A46CE"/>
    <w:p w14:paraId="43F8150F" w14:textId="77777777" w:rsidR="004A46CE" w:rsidRDefault="004A46CE" w:rsidP="00854979"/>
    <w:p w14:paraId="43F81510" w14:textId="77777777" w:rsidR="004A46CE" w:rsidRDefault="004A46CE" w:rsidP="00854979"/>
    <w:p w14:paraId="43F81511" w14:textId="77777777" w:rsidR="0014243D" w:rsidRPr="006E7335" w:rsidRDefault="0014243D" w:rsidP="0014243D">
      <w:pPr>
        <w:rPr>
          <w:szCs w:val="22"/>
        </w:rPr>
      </w:pPr>
    </w:p>
    <w:sectPr w:rsidR="0014243D" w:rsidRPr="006E7335" w:rsidSect="0041730C">
      <w:headerReference w:type="even" r:id="rId120"/>
      <w:headerReference w:type="default" r:id="rId121"/>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F81566" w14:textId="77777777" w:rsidR="00A53742" w:rsidRDefault="00A53742">
      <w:r>
        <w:separator/>
      </w:r>
    </w:p>
  </w:endnote>
  <w:endnote w:type="continuationSeparator" w:id="0">
    <w:p w14:paraId="43F81567" w14:textId="77777777" w:rsidR="00A53742" w:rsidRDefault="00A53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omic Sans MS">
    <w:panose1 w:val="030F0702030302020204"/>
    <w:charset w:val="00"/>
    <w:family w:val="script"/>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erpetua">
    <w:panose1 w:val="02020502060401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 New Roman Bold Italic">
    <w:panose1 w:val="02020703060505090304"/>
    <w:charset w:val="00"/>
    <w:family w:val="auto"/>
    <w:pitch w:val="variable"/>
    <w:sig w:usb0="00000003" w:usb1="00000000" w:usb2="00000000" w:usb3="00000000" w:csb0="00000001" w:csb1="00000000"/>
  </w:font>
  <w:font w:name="Times New Roman Italic">
    <w:panose1 w:val="02020503050405090304"/>
    <w:charset w:val="00"/>
    <w:family w:val="auto"/>
    <w:pitch w:val="variable"/>
    <w:sig w:usb0="00000003" w:usb1="00000000" w:usb2="00000000" w:usb3="00000000" w:csb0="00000001" w:csb1="00000000"/>
  </w:font>
  <w:font w:name="JasmineUPC">
    <w:panose1 w:val="02020603050405020304"/>
    <w:charset w:val="00"/>
    <w:family w:val="roman"/>
    <w:pitch w:val="variable"/>
    <w:sig w:usb0="01000007" w:usb1="00000002" w:usb2="00000000" w:usb3="00000000" w:csb0="00010001" w:csb1="00000000"/>
  </w:font>
  <w:font w:name="Century Schoolbook">
    <w:panose1 w:val="02040604050505020304"/>
    <w:charset w:val="00"/>
    <w:family w:val="roman"/>
    <w:pitch w:val="variable"/>
    <w:sig w:usb0="00000287" w:usb1="00000000" w:usb2="00000000" w:usb3="00000000" w:csb0="0000009F" w:csb1="00000000"/>
  </w:font>
  <w:font w:name="Trajan Pro">
    <w:altName w:val="Times New Roman"/>
    <w:panose1 w:val="00000000000000000000"/>
    <w:charset w:val="00"/>
    <w:family w:val="roman"/>
    <w:notTrueType/>
    <w:pitch w:val="variable"/>
    <w:sig w:usb0="00000001" w:usb1="00000000" w:usb2="00000000" w:usb3="00000000" w:csb0="00000093"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Kozuka Mincho Pro M">
    <w:altName w:val="MS Mincho"/>
    <w:panose1 w:val="00000000000000000000"/>
    <w:charset w:val="80"/>
    <w:family w:val="roman"/>
    <w:notTrueType/>
    <w:pitch w:val="variable"/>
    <w:sig w:usb0="00000000" w:usb1="2AC71C11" w:usb2="00000012" w:usb3="00000000" w:csb0="00020005" w:csb1="00000000"/>
  </w:font>
  <w:font w:name="Imprint MT Shadow">
    <w:panose1 w:val="04020605060303030202"/>
    <w:charset w:val="00"/>
    <w:family w:val="decorativ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Roboto">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F81564" w14:textId="77777777" w:rsidR="00A53742" w:rsidRDefault="00A53742">
      <w:r>
        <w:separator/>
      </w:r>
    </w:p>
  </w:footnote>
  <w:footnote w:type="continuationSeparator" w:id="0">
    <w:p w14:paraId="43F81565" w14:textId="77777777" w:rsidR="00A53742" w:rsidRDefault="00A537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1489582"/>
      <w:docPartObj>
        <w:docPartGallery w:val="Page Numbers (Top of Page)"/>
        <w:docPartUnique/>
      </w:docPartObj>
    </w:sdtPr>
    <w:sdtEndPr>
      <w:rPr>
        <w:noProof/>
      </w:rPr>
    </w:sdtEndPr>
    <w:sdtContent>
      <w:p w14:paraId="181B8C4B" w14:textId="3B6E84BD" w:rsidR="00A53742" w:rsidRDefault="00A53742">
        <w:pPr>
          <w:pStyle w:val="Header"/>
          <w:jc w:val="right"/>
        </w:pPr>
        <w:r>
          <w:fldChar w:fldCharType="begin"/>
        </w:r>
        <w:r>
          <w:instrText xml:space="preserve"> PAGE   \* MERGEFORMAT </w:instrText>
        </w:r>
        <w:r>
          <w:fldChar w:fldCharType="separate"/>
        </w:r>
        <w:r w:rsidR="00F11A03">
          <w:rPr>
            <w:noProof/>
          </w:rPr>
          <w:t>7</w:t>
        </w:r>
        <w:r>
          <w:rPr>
            <w:noProof/>
          </w:rPr>
          <w:fldChar w:fldCharType="end"/>
        </w:r>
      </w:p>
    </w:sdtContent>
  </w:sdt>
  <w:p w14:paraId="56AE0A37" w14:textId="77777777" w:rsidR="00A53742" w:rsidRDefault="00A5374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81568" w14:textId="77777777" w:rsidR="00A53742" w:rsidRDefault="00A53742" w:rsidP="001424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F81569" w14:textId="77777777" w:rsidR="00A53742" w:rsidRDefault="00A53742" w:rsidP="0014243D">
    <w:pPr>
      <w:pStyle w:val="Header"/>
      <w:ind w:right="360"/>
    </w:pPr>
  </w:p>
  <w:p w14:paraId="3A930A00" w14:textId="77777777" w:rsidR="00A53742" w:rsidRDefault="00A53742"/>
  <w:p w14:paraId="73965235" w14:textId="77777777" w:rsidR="00A53742" w:rsidRDefault="00A53742"/>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8156A" w14:textId="77777777" w:rsidR="00A53742" w:rsidRDefault="00A53742" w:rsidP="001424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11A03">
      <w:rPr>
        <w:rStyle w:val="PageNumber"/>
        <w:noProof/>
      </w:rPr>
      <w:t>108</w:t>
    </w:r>
    <w:r>
      <w:rPr>
        <w:rStyle w:val="PageNumber"/>
      </w:rPr>
      <w:fldChar w:fldCharType="end"/>
    </w:r>
  </w:p>
  <w:p w14:paraId="43F8156B" w14:textId="77777777" w:rsidR="00A53742" w:rsidRDefault="00A53742" w:rsidP="0014243D">
    <w:pPr>
      <w:pStyle w:val="Header"/>
      <w:ind w:right="360"/>
    </w:pPr>
  </w:p>
  <w:p w14:paraId="05D66014" w14:textId="77777777" w:rsidR="00A53742" w:rsidRDefault="00A53742"/>
  <w:p w14:paraId="39A1FDD2" w14:textId="77777777" w:rsidR="00A53742" w:rsidRDefault="00A5374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81C9E"/>
    <w:multiLevelType w:val="hybridMultilevel"/>
    <w:tmpl w:val="43AEED2A"/>
    <w:lvl w:ilvl="0" w:tplc="B148A54C">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BE6FB1"/>
    <w:multiLevelType w:val="hybridMultilevel"/>
    <w:tmpl w:val="A156CC5E"/>
    <w:lvl w:ilvl="0" w:tplc="D3AE65A0">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3E6F35"/>
    <w:multiLevelType w:val="hybridMultilevel"/>
    <w:tmpl w:val="FD869A34"/>
    <w:lvl w:ilvl="0" w:tplc="7854ABB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3B5D6E"/>
    <w:multiLevelType w:val="hybridMultilevel"/>
    <w:tmpl w:val="04E2D30A"/>
    <w:lvl w:ilvl="0" w:tplc="02D4017A">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44425E"/>
    <w:multiLevelType w:val="hybridMultilevel"/>
    <w:tmpl w:val="86F60086"/>
    <w:lvl w:ilvl="0" w:tplc="1A76743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511147"/>
    <w:multiLevelType w:val="hybridMultilevel"/>
    <w:tmpl w:val="B6BCD35E"/>
    <w:lvl w:ilvl="0" w:tplc="0409000F">
      <w:start w:val="1"/>
      <w:numFmt w:val="decimal"/>
      <w:lvlText w:val="%1."/>
      <w:lvlJc w:val="left"/>
      <w:pPr>
        <w:ind w:left="720" w:hanging="360"/>
      </w:pPr>
      <w:rPr>
        <w:rFonts w:hint="default"/>
      </w:rPr>
    </w:lvl>
    <w:lvl w:ilvl="1" w:tplc="AD426FE4">
      <w:start w:val="1"/>
      <w:numFmt w:val="lowerRoman"/>
      <w:lvlText w:val="%2."/>
      <w:lvlJc w:val="left"/>
      <w:pPr>
        <w:ind w:left="1440" w:hanging="360"/>
      </w:pPr>
      <w:rPr>
        <w:rFonts w:ascii="Comic Sans MS" w:eastAsia="Times New Roman" w:hAnsi="Comic Sans MS"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1B6278"/>
    <w:multiLevelType w:val="hybridMultilevel"/>
    <w:tmpl w:val="D09C8E64"/>
    <w:lvl w:ilvl="0" w:tplc="B05A184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2268CB"/>
    <w:multiLevelType w:val="hybridMultilevel"/>
    <w:tmpl w:val="1D5A52E2"/>
    <w:lvl w:ilvl="0" w:tplc="60A4DD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3B3FAE"/>
    <w:multiLevelType w:val="hybridMultilevel"/>
    <w:tmpl w:val="726AC358"/>
    <w:lvl w:ilvl="0" w:tplc="A0820D1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91C76A9"/>
    <w:multiLevelType w:val="hybridMultilevel"/>
    <w:tmpl w:val="36EA2F40"/>
    <w:lvl w:ilvl="0" w:tplc="04090019">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1A3D41AF"/>
    <w:multiLevelType w:val="hybridMultilevel"/>
    <w:tmpl w:val="4106D32E"/>
    <w:lvl w:ilvl="0" w:tplc="15465D8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F327590"/>
    <w:multiLevelType w:val="hybridMultilevel"/>
    <w:tmpl w:val="B0948D9E"/>
    <w:lvl w:ilvl="0" w:tplc="96FE033A">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B83543"/>
    <w:multiLevelType w:val="hybridMultilevel"/>
    <w:tmpl w:val="0680D95C"/>
    <w:lvl w:ilvl="0" w:tplc="1C30B314">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53401C2"/>
    <w:multiLevelType w:val="hybridMultilevel"/>
    <w:tmpl w:val="CB32CF98"/>
    <w:lvl w:ilvl="0" w:tplc="B84E1DA6">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5F857E0"/>
    <w:multiLevelType w:val="hybridMultilevel"/>
    <w:tmpl w:val="05FA8E4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76E6E48"/>
    <w:multiLevelType w:val="hybridMultilevel"/>
    <w:tmpl w:val="0930B9A4"/>
    <w:lvl w:ilvl="0" w:tplc="AC560BC8">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272963"/>
    <w:multiLevelType w:val="hybridMultilevel"/>
    <w:tmpl w:val="CAE67C38"/>
    <w:lvl w:ilvl="0" w:tplc="EDAA1BF2">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BAD3DBE"/>
    <w:multiLevelType w:val="hybridMultilevel"/>
    <w:tmpl w:val="A14E993A"/>
    <w:lvl w:ilvl="0" w:tplc="A79204B0">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C753B40"/>
    <w:multiLevelType w:val="hybridMultilevel"/>
    <w:tmpl w:val="6898217C"/>
    <w:lvl w:ilvl="0" w:tplc="0DF27AE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DE03857"/>
    <w:multiLevelType w:val="hybridMultilevel"/>
    <w:tmpl w:val="B8A2C8B2"/>
    <w:lvl w:ilvl="0" w:tplc="9D82323E">
      <w:start w:val="7"/>
      <w:numFmt w:val="lowerLetter"/>
      <w:lvlText w:val="%1."/>
      <w:lvlJc w:val="left"/>
      <w:pPr>
        <w:ind w:left="720" w:hanging="360"/>
      </w:pPr>
      <w:rPr>
        <w:rFonts w:hint="default"/>
      </w:rPr>
    </w:lvl>
    <w:lvl w:ilvl="1" w:tplc="7CFEB680" w:tentative="1">
      <w:start w:val="1"/>
      <w:numFmt w:val="lowerLetter"/>
      <w:lvlText w:val="%2."/>
      <w:lvlJc w:val="left"/>
      <w:pPr>
        <w:tabs>
          <w:tab w:val="num" w:pos="1440"/>
        </w:tabs>
        <w:ind w:left="1440" w:hanging="360"/>
      </w:pPr>
    </w:lvl>
    <w:lvl w:ilvl="2" w:tplc="FBAC8472" w:tentative="1">
      <w:start w:val="1"/>
      <w:numFmt w:val="lowerLetter"/>
      <w:lvlText w:val="%3."/>
      <w:lvlJc w:val="left"/>
      <w:pPr>
        <w:tabs>
          <w:tab w:val="num" w:pos="2160"/>
        </w:tabs>
        <w:ind w:left="2160" w:hanging="360"/>
      </w:pPr>
    </w:lvl>
    <w:lvl w:ilvl="3" w:tplc="6EA87C2A" w:tentative="1">
      <w:start w:val="1"/>
      <w:numFmt w:val="lowerLetter"/>
      <w:lvlText w:val="%4."/>
      <w:lvlJc w:val="left"/>
      <w:pPr>
        <w:tabs>
          <w:tab w:val="num" w:pos="2880"/>
        </w:tabs>
        <w:ind w:left="2880" w:hanging="360"/>
      </w:pPr>
    </w:lvl>
    <w:lvl w:ilvl="4" w:tplc="C0AE66EE" w:tentative="1">
      <w:start w:val="1"/>
      <w:numFmt w:val="lowerLetter"/>
      <w:lvlText w:val="%5."/>
      <w:lvlJc w:val="left"/>
      <w:pPr>
        <w:tabs>
          <w:tab w:val="num" w:pos="3600"/>
        </w:tabs>
        <w:ind w:left="3600" w:hanging="360"/>
      </w:pPr>
    </w:lvl>
    <w:lvl w:ilvl="5" w:tplc="23C6CDE0" w:tentative="1">
      <w:start w:val="1"/>
      <w:numFmt w:val="lowerLetter"/>
      <w:lvlText w:val="%6."/>
      <w:lvlJc w:val="left"/>
      <w:pPr>
        <w:tabs>
          <w:tab w:val="num" w:pos="4320"/>
        </w:tabs>
        <w:ind w:left="4320" w:hanging="360"/>
      </w:pPr>
    </w:lvl>
    <w:lvl w:ilvl="6" w:tplc="C094A81A" w:tentative="1">
      <w:start w:val="1"/>
      <w:numFmt w:val="lowerLetter"/>
      <w:lvlText w:val="%7."/>
      <w:lvlJc w:val="left"/>
      <w:pPr>
        <w:tabs>
          <w:tab w:val="num" w:pos="5040"/>
        </w:tabs>
        <w:ind w:left="5040" w:hanging="360"/>
      </w:pPr>
    </w:lvl>
    <w:lvl w:ilvl="7" w:tplc="82E6193A" w:tentative="1">
      <w:start w:val="1"/>
      <w:numFmt w:val="lowerLetter"/>
      <w:lvlText w:val="%8."/>
      <w:lvlJc w:val="left"/>
      <w:pPr>
        <w:tabs>
          <w:tab w:val="num" w:pos="5760"/>
        </w:tabs>
        <w:ind w:left="5760" w:hanging="360"/>
      </w:pPr>
    </w:lvl>
    <w:lvl w:ilvl="8" w:tplc="0D6C641A" w:tentative="1">
      <w:start w:val="1"/>
      <w:numFmt w:val="lowerLetter"/>
      <w:lvlText w:val="%9."/>
      <w:lvlJc w:val="left"/>
      <w:pPr>
        <w:tabs>
          <w:tab w:val="num" w:pos="6480"/>
        </w:tabs>
        <w:ind w:left="6480" w:hanging="360"/>
      </w:pPr>
    </w:lvl>
  </w:abstractNum>
  <w:abstractNum w:abstractNumId="20">
    <w:nsid w:val="30532092"/>
    <w:multiLevelType w:val="hybridMultilevel"/>
    <w:tmpl w:val="8834B136"/>
    <w:lvl w:ilvl="0" w:tplc="FD5AED5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D5078D"/>
    <w:multiLevelType w:val="hybridMultilevel"/>
    <w:tmpl w:val="EA14BB6A"/>
    <w:lvl w:ilvl="0" w:tplc="8834A25A">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59E2146"/>
    <w:multiLevelType w:val="hybridMultilevel"/>
    <w:tmpl w:val="E8602798"/>
    <w:lvl w:ilvl="0" w:tplc="77C073A4">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8000761"/>
    <w:multiLevelType w:val="hybridMultilevel"/>
    <w:tmpl w:val="5154600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3A504ECB"/>
    <w:multiLevelType w:val="hybridMultilevel"/>
    <w:tmpl w:val="F4C4A770"/>
    <w:lvl w:ilvl="0" w:tplc="05D638F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ED52C68"/>
    <w:multiLevelType w:val="hybridMultilevel"/>
    <w:tmpl w:val="4BBA9B60"/>
    <w:lvl w:ilvl="0" w:tplc="1AF6B236">
      <w:start w:val="1"/>
      <w:numFmt w:val="decimal"/>
      <w:lvlText w:val="%1."/>
      <w:lvlJc w:val="left"/>
      <w:pPr>
        <w:tabs>
          <w:tab w:val="num" w:pos="720"/>
        </w:tabs>
        <w:ind w:left="720" w:hanging="360"/>
      </w:pPr>
      <w:rPr>
        <w:rFonts w:hint="default"/>
        <w:color w:val="auto"/>
      </w:rPr>
    </w:lvl>
    <w:lvl w:ilvl="1" w:tplc="675221F0">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07F7A61"/>
    <w:multiLevelType w:val="hybridMultilevel"/>
    <w:tmpl w:val="5486FEA2"/>
    <w:lvl w:ilvl="0" w:tplc="1EAAA5B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24804BB"/>
    <w:multiLevelType w:val="hybridMultilevel"/>
    <w:tmpl w:val="6A4C4C04"/>
    <w:lvl w:ilvl="0" w:tplc="C6227F48">
      <w:start w:val="1"/>
      <w:numFmt w:val="lowerLetter"/>
      <w:lvlText w:val="%1."/>
      <w:lvlJc w:val="left"/>
      <w:pPr>
        <w:tabs>
          <w:tab w:val="num" w:pos="1080"/>
        </w:tabs>
        <w:ind w:left="1080" w:hanging="360"/>
      </w:pPr>
    </w:lvl>
    <w:lvl w:ilvl="1" w:tplc="7CFEB680" w:tentative="1">
      <w:start w:val="1"/>
      <w:numFmt w:val="lowerLetter"/>
      <w:lvlText w:val="%2."/>
      <w:lvlJc w:val="left"/>
      <w:pPr>
        <w:tabs>
          <w:tab w:val="num" w:pos="1800"/>
        </w:tabs>
        <w:ind w:left="1800" w:hanging="360"/>
      </w:pPr>
    </w:lvl>
    <w:lvl w:ilvl="2" w:tplc="FBAC8472" w:tentative="1">
      <w:start w:val="1"/>
      <w:numFmt w:val="lowerLetter"/>
      <w:lvlText w:val="%3."/>
      <w:lvlJc w:val="left"/>
      <w:pPr>
        <w:tabs>
          <w:tab w:val="num" w:pos="2520"/>
        </w:tabs>
        <w:ind w:left="2520" w:hanging="360"/>
      </w:pPr>
    </w:lvl>
    <w:lvl w:ilvl="3" w:tplc="6EA87C2A" w:tentative="1">
      <w:start w:val="1"/>
      <w:numFmt w:val="lowerLetter"/>
      <w:lvlText w:val="%4."/>
      <w:lvlJc w:val="left"/>
      <w:pPr>
        <w:tabs>
          <w:tab w:val="num" w:pos="3240"/>
        </w:tabs>
        <w:ind w:left="3240" w:hanging="360"/>
      </w:pPr>
    </w:lvl>
    <w:lvl w:ilvl="4" w:tplc="C0AE66EE" w:tentative="1">
      <w:start w:val="1"/>
      <w:numFmt w:val="lowerLetter"/>
      <w:lvlText w:val="%5."/>
      <w:lvlJc w:val="left"/>
      <w:pPr>
        <w:tabs>
          <w:tab w:val="num" w:pos="3960"/>
        </w:tabs>
        <w:ind w:left="3960" w:hanging="360"/>
      </w:pPr>
    </w:lvl>
    <w:lvl w:ilvl="5" w:tplc="23C6CDE0" w:tentative="1">
      <w:start w:val="1"/>
      <w:numFmt w:val="lowerLetter"/>
      <w:lvlText w:val="%6."/>
      <w:lvlJc w:val="left"/>
      <w:pPr>
        <w:tabs>
          <w:tab w:val="num" w:pos="4680"/>
        </w:tabs>
        <w:ind w:left="4680" w:hanging="360"/>
      </w:pPr>
    </w:lvl>
    <w:lvl w:ilvl="6" w:tplc="C094A81A" w:tentative="1">
      <w:start w:val="1"/>
      <w:numFmt w:val="lowerLetter"/>
      <w:lvlText w:val="%7."/>
      <w:lvlJc w:val="left"/>
      <w:pPr>
        <w:tabs>
          <w:tab w:val="num" w:pos="5400"/>
        </w:tabs>
        <w:ind w:left="5400" w:hanging="360"/>
      </w:pPr>
    </w:lvl>
    <w:lvl w:ilvl="7" w:tplc="82E6193A" w:tentative="1">
      <w:start w:val="1"/>
      <w:numFmt w:val="lowerLetter"/>
      <w:lvlText w:val="%8."/>
      <w:lvlJc w:val="left"/>
      <w:pPr>
        <w:tabs>
          <w:tab w:val="num" w:pos="6120"/>
        </w:tabs>
        <w:ind w:left="6120" w:hanging="360"/>
      </w:pPr>
    </w:lvl>
    <w:lvl w:ilvl="8" w:tplc="0D6C641A" w:tentative="1">
      <w:start w:val="1"/>
      <w:numFmt w:val="lowerLetter"/>
      <w:lvlText w:val="%9."/>
      <w:lvlJc w:val="left"/>
      <w:pPr>
        <w:tabs>
          <w:tab w:val="num" w:pos="6840"/>
        </w:tabs>
        <w:ind w:left="6840" w:hanging="360"/>
      </w:pPr>
    </w:lvl>
  </w:abstractNum>
  <w:abstractNum w:abstractNumId="28">
    <w:nsid w:val="4A7D4F62"/>
    <w:multiLevelType w:val="hybridMultilevel"/>
    <w:tmpl w:val="7C6A8A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C23768"/>
    <w:multiLevelType w:val="hybridMultilevel"/>
    <w:tmpl w:val="E8C2F0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CBC0E48"/>
    <w:multiLevelType w:val="hybridMultilevel"/>
    <w:tmpl w:val="53402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E670FF0"/>
    <w:multiLevelType w:val="hybridMultilevel"/>
    <w:tmpl w:val="E8C2F0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E9B65DF"/>
    <w:multiLevelType w:val="hybridMultilevel"/>
    <w:tmpl w:val="FD869A34"/>
    <w:lvl w:ilvl="0" w:tplc="7854ABB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18F3470"/>
    <w:multiLevelType w:val="hybridMultilevel"/>
    <w:tmpl w:val="CCDA7EA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5EF6D34"/>
    <w:multiLevelType w:val="hybridMultilevel"/>
    <w:tmpl w:val="D8861544"/>
    <w:lvl w:ilvl="0" w:tplc="45B2269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5A095584"/>
    <w:multiLevelType w:val="hybridMultilevel"/>
    <w:tmpl w:val="6A4C4C04"/>
    <w:lvl w:ilvl="0" w:tplc="C6227F48">
      <w:start w:val="1"/>
      <w:numFmt w:val="lowerLetter"/>
      <w:lvlText w:val="%1."/>
      <w:lvlJc w:val="left"/>
      <w:pPr>
        <w:tabs>
          <w:tab w:val="num" w:pos="1080"/>
        </w:tabs>
        <w:ind w:left="1080" w:hanging="360"/>
      </w:pPr>
    </w:lvl>
    <w:lvl w:ilvl="1" w:tplc="7CFEB680" w:tentative="1">
      <w:start w:val="1"/>
      <w:numFmt w:val="lowerLetter"/>
      <w:lvlText w:val="%2."/>
      <w:lvlJc w:val="left"/>
      <w:pPr>
        <w:tabs>
          <w:tab w:val="num" w:pos="1800"/>
        </w:tabs>
        <w:ind w:left="1800" w:hanging="360"/>
      </w:pPr>
    </w:lvl>
    <w:lvl w:ilvl="2" w:tplc="FBAC8472" w:tentative="1">
      <w:start w:val="1"/>
      <w:numFmt w:val="lowerLetter"/>
      <w:lvlText w:val="%3."/>
      <w:lvlJc w:val="left"/>
      <w:pPr>
        <w:tabs>
          <w:tab w:val="num" w:pos="2520"/>
        </w:tabs>
        <w:ind w:left="2520" w:hanging="360"/>
      </w:pPr>
    </w:lvl>
    <w:lvl w:ilvl="3" w:tplc="6EA87C2A" w:tentative="1">
      <w:start w:val="1"/>
      <w:numFmt w:val="lowerLetter"/>
      <w:lvlText w:val="%4."/>
      <w:lvlJc w:val="left"/>
      <w:pPr>
        <w:tabs>
          <w:tab w:val="num" w:pos="3240"/>
        </w:tabs>
        <w:ind w:left="3240" w:hanging="360"/>
      </w:pPr>
    </w:lvl>
    <w:lvl w:ilvl="4" w:tplc="C0AE66EE" w:tentative="1">
      <w:start w:val="1"/>
      <w:numFmt w:val="lowerLetter"/>
      <w:lvlText w:val="%5."/>
      <w:lvlJc w:val="left"/>
      <w:pPr>
        <w:tabs>
          <w:tab w:val="num" w:pos="3960"/>
        </w:tabs>
        <w:ind w:left="3960" w:hanging="360"/>
      </w:pPr>
    </w:lvl>
    <w:lvl w:ilvl="5" w:tplc="23C6CDE0" w:tentative="1">
      <w:start w:val="1"/>
      <w:numFmt w:val="lowerLetter"/>
      <w:lvlText w:val="%6."/>
      <w:lvlJc w:val="left"/>
      <w:pPr>
        <w:tabs>
          <w:tab w:val="num" w:pos="4680"/>
        </w:tabs>
        <w:ind w:left="4680" w:hanging="360"/>
      </w:pPr>
    </w:lvl>
    <w:lvl w:ilvl="6" w:tplc="C094A81A" w:tentative="1">
      <w:start w:val="1"/>
      <w:numFmt w:val="lowerLetter"/>
      <w:lvlText w:val="%7."/>
      <w:lvlJc w:val="left"/>
      <w:pPr>
        <w:tabs>
          <w:tab w:val="num" w:pos="5400"/>
        </w:tabs>
        <w:ind w:left="5400" w:hanging="360"/>
      </w:pPr>
    </w:lvl>
    <w:lvl w:ilvl="7" w:tplc="82E6193A" w:tentative="1">
      <w:start w:val="1"/>
      <w:numFmt w:val="lowerLetter"/>
      <w:lvlText w:val="%8."/>
      <w:lvlJc w:val="left"/>
      <w:pPr>
        <w:tabs>
          <w:tab w:val="num" w:pos="6120"/>
        </w:tabs>
        <w:ind w:left="6120" w:hanging="360"/>
      </w:pPr>
    </w:lvl>
    <w:lvl w:ilvl="8" w:tplc="0D6C641A" w:tentative="1">
      <w:start w:val="1"/>
      <w:numFmt w:val="lowerLetter"/>
      <w:lvlText w:val="%9."/>
      <w:lvlJc w:val="left"/>
      <w:pPr>
        <w:tabs>
          <w:tab w:val="num" w:pos="6840"/>
        </w:tabs>
        <w:ind w:left="6840" w:hanging="360"/>
      </w:pPr>
    </w:lvl>
  </w:abstractNum>
  <w:abstractNum w:abstractNumId="36">
    <w:nsid w:val="5DB65065"/>
    <w:multiLevelType w:val="hybridMultilevel"/>
    <w:tmpl w:val="8D509D90"/>
    <w:lvl w:ilvl="0" w:tplc="A4C484D6">
      <w:numFmt w:val="bullet"/>
      <w:lvlText w:val=""/>
      <w:lvlJc w:val="left"/>
      <w:pPr>
        <w:ind w:left="720" w:hanging="360"/>
      </w:pPr>
      <w:rPr>
        <w:rFonts w:ascii="Symbol" w:eastAsia="Times New Roman"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F3F3860"/>
    <w:multiLevelType w:val="hybridMultilevel"/>
    <w:tmpl w:val="36EA2F40"/>
    <w:lvl w:ilvl="0" w:tplc="04090019">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
    <w:nsid w:val="643A4527"/>
    <w:multiLevelType w:val="hybridMultilevel"/>
    <w:tmpl w:val="6BD65248"/>
    <w:lvl w:ilvl="0" w:tplc="27A2C96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14702B"/>
    <w:multiLevelType w:val="hybridMultilevel"/>
    <w:tmpl w:val="E07EF426"/>
    <w:lvl w:ilvl="0" w:tplc="06B227B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B8527AE"/>
    <w:multiLevelType w:val="hybridMultilevel"/>
    <w:tmpl w:val="B71C26AE"/>
    <w:lvl w:ilvl="0" w:tplc="3E56C394">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70C22403"/>
    <w:multiLevelType w:val="hybridMultilevel"/>
    <w:tmpl w:val="9620D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83B31BC"/>
    <w:multiLevelType w:val="hybridMultilevel"/>
    <w:tmpl w:val="DF042E6C"/>
    <w:lvl w:ilvl="0" w:tplc="869816B0">
      <w:start w:val="1"/>
      <w:numFmt w:val="upperLetter"/>
      <w:lvlText w:val="%1."/>
      <w:lvlJc w:val="left"/>
      <w:pPr>
        <w:ind w:left="2540" w:hanging="38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3">
    <w:nsid w:val="79563C2B"/>
    <w:multiLevelType w:val="hybridMultilevel"/>
    <w:tmpl w:val="FD869A34"/>
    <w:lvl w:ilvl="0" w:tplc="7854ABB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667AEC"/>
    <w:multiLevelType w:val="hybridMultilevel"/>
    <w:tmpl w:val="E78214D6"/>
    <w:lvl w:ilvl="0" w:tplc="0CF2E684">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3"/>
  </w:num>
  <w:num w:numId="3">
    <w:abstractNumId w:val="34"/>
  </w:num>
  <w:num w:numId="4">
    <w:abstractNumId w:val="12"/>
  </w:num>
  <w:num w:numId="5">
    <w:abstractNumId w:val="8"/>
  </w:num>
  <w:num w:numId="6">
    <w:abstractNumId w:val="40"/>
  </w:num>
  <w:num w:numId="7">
    <w:abstractNumId w:val="25"/>
  </w:num>
  <w:num w:numId="8">
    <w:abstractNumId w:val="28"/>
  </w:num>
  <w:num w:numId="9">
    <w:abstractNumId w:val="2"/>
  </w:num>
  <w:num w:numId="10">
    <w:abstractNumId w:val="37"/>
  </w:num>
  <w:num w:numId="11">
    <w:abstractNumId w:val="21"/>
  </w:num>
  <w:num w:numId="12">
    <w:abstractNumId w:val="23"/>
  </w:num>
  <w:num w:numId="13">
    <w:abstractNumId w:val="36"/>
  </w:num>
  <w:num w:numId="14">
    <w:abstractNumId w:val="9"/>
  </w:num>
  <w:num w:numId="15">
    <w:abstractNumId w:val="30"/>
  </w:num>
  <w:num w:numId="16">
    <w:abstractNumId w:val="5"/>
  </w:num>
  <w:num w:numId="17">
    <w:abstractNumId w:val="14"/>
  </w:num>
  <w:num w:numId="18">
    <w:abstractNumId w:val="22"/>
  </w:num>
  <w:num w:numId="19">
    <w:abstractNumId w:val="27"/>
  </w:num>
  <w:num w:numId="20">
    <w:abstractNumId w:val="26"/>
  </w:num>
  <w:num w:numId="21">
    <w:abstractNumId w:val="19"/>
  </w:num>
  <w:num w:numId="22">
    <w:abstractNumId w:val="42"/>
  </w:num>
  <w:num w:numId="23">
    <w:abstractNumId w:val="33"/>
  </w:num>
  <w:num w:numId="24">
    <w:abstractNumId w:val="11"/>
  </w:num>
  <w:num w:numId="25">
    <w:abstractNumId w:val="3"/>
  </w:num>
  <w:num w:numId="26">
    <w:abstractNumId w:val="17"/>
  </w:num>
  <w:num w:numId="27">
    <w:abstractNumId w:val="44"/>
  </w:num>
  <w:num w:numId="28">
    <w:abstractNumId w:val="15"/>
  </w:num>
  <w:num w:numId="29">
    <w:abstractNumId w:val="18"/>
  </w:num>
  <w:num w:numId="30">
    <w:abstractNumId w:val="4"/>
  </w:num>
  <w:num w:numId="31">
    <w:abstractNumId w:val="7"/>
  </w:num>
  <w:num w:numId="32">
    <w:abstractNumId w:val="20"/>
  </w:num>
  <w:num w:numId="33">
    <w:abstractNumId w:val="29"/>
  </w:num>
  <w:num w:numId="34">
    <w:abstractNumId w:val="1"/>
  </w:num>
  <w:num w:numId="35">
    <w:abstractNumId w:val="31"/>
  </w:num>
  <w:num w:numId="36">
    <w:abstractNumId w:val="6"/>
  </w:num>
  <w:num w:numId="37">
    <w:abstractNumId w:val="16"/>
  </w:num>
  <w:num w:numId="38">
    <w:abstractNumId w:val="38"/>
  </w:num>
  <w:num w:numId="39">
    <w:abstractNumId w:val="0"/>
  </w:num>
  <w:num w:numId="40">
    <w:abstractNumId w:val="39"/>
  </w:num>
  <w:num w:numId="41">
    <w:abstractNumId w:val="43"/>
  </w:num>
  <w:num w:numId="42">
    <w:abstractNumId w:val="24"/>
  </w:num>
  <w:num w:numId="43">
    <w:abstractNumId w:val="41"/>
  </w:num>
  <w:num w:numId="44">
    <w:abstractNumId w:val="32"/>
  </w:num>
  <w:num w:numId="45">
    <w:abstractNumId w:val="3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257C"/>
    <w:rsid w:val="000236D3"/>
    <w:rsid w:val="00043CFD"/>
    <w:rsid w:val="000476DD"/>
    <w:rsid w:val="00072CD1"/>
    <w:rsid w:val="00093190"/>
    <w:rsid w:val="000C2AAE"/>
    <w:rsid w:val="00110219"/>
    <w:rsid w:val="00112A9C"/>
    <w:rsid w:val="0014243D"/>
    <w:rsid w:val="00147A58"/>
    <w:rsid w:val="001A3F23"/>
    <w:rsid w:val="001C4179"/>
    <w:rsid w:val="001C4A63"/>
    <w:rsid w:val="00202B76"/>
    <w:rsid w:val="002337C6"/>
    <w:rsid w:val="002469EA"/>
    <w:rsid w:val="002935DC"/>
    <w:rsid w:val="002B3E7F"/>
    <w:rsid w:val="002D6EC1"/>
    <w:rsid w:val="002D7E3D"/>
    <w:rsid w:val="002E7689"/>
    <w:rsid w:val="002F038E"/>
    <w:rsid w:val="00313E57"/>
    <w:rsid w:val="00341EB5"/>
    <w:rsid w:val="003448D3"/>
    <w:rsid w:val="00355E46"/>
    <w:rsid w:val="00361970"/>
    <w:rsid w:val="003703B9"/>
    <w:rsid w:val="003C3CAA"/>
    <w:rsid w:val="00416E9F"/>
    <w:rsid w:val="0041730C"/>
    <w:rsid w:val="00433D6F"/>
    <w:rsid w:val="004474C2"/>
    <w:rsid w:val="00475D16"/>
    <w:rsid w:val="004A2336"/>
    <w:rsid w:val="004A46CE"/>
    <w:rsid w:val="004A508B"/>
    <w:rsid w:val="004A5814"/>
    <w:rsid w:val="004D1B84"/>
    <w:rsid w:val="004D582B"/>
    <w:rsid w:val="004F31D6"/>
    <w:rsid w:val="004F5299"/>
    <w:rsid w:val="004F7F3F"/>
    <w:rsid w:val="005264AB"/>
    <w:rsid w:val="00537E04"/>
    <w:rsid w:val="0055674D"/>
    <w:rsid w:val="00564AAA"/>
    <w:rsid w:val="00581D4F"/>
    <w:rsid w:val="005E5D23"/>
    <w:rsid w:val="00600877"/>
    <w:rsid w:val="006057DC"/>
    <w:rsid w:val="0060763F"/>
    <w:rsid w:val="00690A23"/>
    <w:rsid w:val="006A3848"/>
    <w:rsid w:val="006C0429"/>
    <w:rsid w:val="006E6371"/>
    <w:rsid w:val="006E7335"/>
    <w:rsid w:val="007476A2"/>
    <w:rsid w:val="007577A8"/>
    <w:rsid w:val="0076629C"/>
    <w:rsid w:val="0077779A"/>
    <w:rsid w:val="00790F21"/>
    <w:rsid w:val="00794F56"/>
    <w:rsid w:val="00854979"/>
    <w:rsid w:val="00857FE3"/>
    <w:rsid w:val="00871004"/>
    <w:rsid w:val="008B41FD"/>
    <w:rsid w:val="008C009E"/>
    <w:rsid w:val="008C57DC"/>
    <w:rsid w:val="008D6994"/>
    <w:rsid w:val="0091067E"/>
    <w:rsid w:val="009374C1"/>
    <w:rsid w:val="009522F3"/>
    <w:rsid w:val="00974C50"/>
    <w:rsid w:val="009D3AF9"/>
    <w:rsid w:val="00A10981"/>
    <w:rsid w:val="00A330F0"/>
    <w:rsid w:val="00A53742"/>
    <w:rsid w:val="00A54859"/>
    <w:rsid w:val="00A946DA"/>
    <w:rsid w:val="00AC63D8"/>
    <w:rsid w:val="00AE0063"/>
    <w:rsid w:val="00B20B14"/>
    <w:rsid w:val="00B25852"/>
    <w:rsid w:val="00B373F6"/>
    <w:rsid w:val="00B52A16"/>
    <w:rsid w:val="00B67D38"/>
    <w:rsid w:val="00CE515E"/>
    <w:rsid w:val="00D109FA"/>
    <w:rsid w:val="00D24814"/>
    <w:rsid w:val="00DC5B3F"/>
    <w:rsid w:val="00E12EA3"/>
    <w:rsid w:val="00E67C78"/>
    <w:rsid w:val="00E8146D"/>
    <w:rsid w:val="00EA7802"/>
    <w:rsid w:val="00EB257C"/>
    <w:rsid w:val="00EC62C9"/>
    <w:rsid w:val="00ED77DB"/>
    <w:rsid w:val="00F03F3C"/>
    <w:rsid w:val="00F11A03"/>
    <w:rsid w:val="00F2123A"/>
    <w:rsid w:val="00F3303C"/>
    <w:rsid w:val="00F86702"/>
    <w:rsid w:val="00FB70D4"/>
    <w:rsid w:val="00FC7362"/>
    <w:rsid w:val="00FD6815"/>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43F81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er" w:uiPriority="99"/>
    <w:lsdException w:name="caption" w:qFormat="1"/>
    <w:lsdException w:name="Title" w:qFormat="1"/>
    <w:lsdException w:name="Hyperlink" w:uiPriority="99"/>
    <w:lsdException w:name="Table Grid" w:uiPriority="59"/>
    <w:lsdException w:name="List Paragraph" w:uiPriority="34" w:qFormat="1"/>
  </w:latentStyles>
  <w:style w:type="paragraph" w:default="1" w:styleId="Normal">
    <w:name w:val="Normal"/>
    <w:qFormat/>
    <w:rsid w:val="004A46CE"/>
  </w:style>
  <w:style w:type="paragraph" w:styleId="Heading1">
    <w:name w:val="heading 1"/>
    <w:basedOn w:val="Normal"/>
    <w:next w:val="Normal"/>
    <w:link w:val="Heading1Char"/>
    <w:uiPriority w:val="9"/>
    <w:qFormat/>
    <w:rsid w:val="00FC659C"/>
    <w:pPr>
      <w:keepNext/>
      <w:outlineLvl w:val="0"/>
    </w:pPr>
    <w:rPr>
      <w:u w:val="single"/>
    </w:rPr>
  </w:style>
  <w:style w:type="paragraph" w:styleId="Heading2">
    <w:name w:val="heading 2"/>
    <w:basedOn w:val="Normal"/>
    <w:next w:val="Normal"/>
    <w:qFormat/>
    <w:rsid w:val="007802CC"/>
    <w:pPr>
      <w:keepNext/>
      <w:spacing w:before="240" w:after="60"/>
      <w:outlineLvl w:val="1"/>
    </w:pPr>
    <w:rPr>
      <w:rFonts w:ascii="Arial" w:hAnsi="Arial" w:cs="Arial"/>
      <w:b/>
      <w:bCs/>
      <w:i/>
      <w:iCs/>
      <w:sz w:val="28"/>
      <w:szCs w:val="28"/>
    </w:rPr>
  </w:style>
  <w:style w:type="paragraph" w:styleId="Heading3">
    <w:name w:val="heading 3"/>
    <w:basedOn w:val="Normal"/>
    <w:link w:val="Heading3Char"/>
    <w:uiPriority w:val="9"/>
    <w:qFormat/>
    <w:rsid w:val="00FD6815"/>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qFormat/>
    <w:rsid w:val="00E05605"/>
    <w:pPr>
      <w:keepNext/>
      <w:spacing w:before="240" w:after="60"/>
      <w:outlineLvl w:val="3"/>
    </w:pPr>
    <w:rPr>
      <w:b/>
      <w:bCs/>
      <w:sz w:val="28"/>
      <w:szCs w:val="28"/>
    </w:rPr>
  </w:style>
  <w:style w:type="paragraph" w:styleId="Heading5">
    <w:name w:val="heading 5"/>
    <w:basedOn w:val="Normal"/>
    <w:link w:val="Heading5Char"/>
    <w:uiPriority w:val="9"/>
    <w:qFormat/>
    <w:rsid w:val="00FD6815"/>
    <w:pPr>
      <w:spacing w:before="100" w:beforeAutospacing="1" w:after="100" w:afterAutospacing="1"/>
      <w:outlineLvl w:val="4"/>
    </w:pPr>
    <w:rPr>
      <w:b/>
      <w:bCs/>
      <w:sz w:val="20"/>
      <w:szCs w:val="20"/>
    </w:rPr>
  </w:style>
  <w:style w:type="paragraph" w:styleId="Heading6">
    <w:name w:val="heading 6"/>
    <w:basedOn w:val="Normal"/>
    <w:link w:val="Heading6Char"/>
    <w:uiPriority w:val="9"/>
    <w:qFormat/>
    <w:rsid w:val="00FD6815"/>
    <w:pPr>
      <w:spacing w:before="100" w:beforeAutospacing="1" w:after="100" w:afterAutospacing="1"/>
      <w:outlineLvl w:val="5"/>
    </w:pPr>
    <w:rPr>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msonormal">
    <w:name w:val="ec_msonormal"/>
    <w:basedOn w:val="Normal"/>
    <w:rsid w:val="00FC659C"/>
    <w:pPr>
      <w:spacing w:before="100" w:beforeAutospacing="1" w:after="100" w:afterAutospacing="1"/>
    </w:pPr>
  </w:style>
  <w:style w:type="table" w:styleId="TableGrid">
    <w:name w:val="Table Grid"/>
    <w:basedOn w:val="TableNormal"/>
    <w:uiPriority w:val="59"/>
    <w:rsid w:val="00460A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460AED"/>
    <w:rPr>
      <w:strike w:val="0"/>
      <w:dstrike w:val="0"/>
      <w:color w:val="003300"/>
      <w:u w:val="none"/>
      <w:effect w:val="none"/>
    </w:rPr>
  </w:style>
  <w:style w:type="paragraph" w:styleId="Header">
    <w:name w:val="header"/>
    <w:basedOn w:val="Normal"/>
    <w:link w:val="HeaderChar"/>
    <w:uiPriority w:val="99"/>
    <w:rsid w:val="00460AED"/>
    <w:pPr>
      <w:tabs>
        <w:tab w:val="center" w:pos="4320"/>
        <w:tab w:val="right" w:pos="8640"/>
      </w:tabs>
    </w:pPr>
  </w:style>
  <w:style w:type="character" w:styleId="PageNumber">
    <w:name w:val="page number"/>
    <w:basedOn w:val="DefaultParagraphFont"/>
    <w:rsid w:val="00460AED"/>
  </w:style>
  <w:style w:type="paragraph" w:styleId="NormalWeb">
    <w:name w:val="Normal (Web)"/>
    <w:basedOn w:val="Normal"/>
    <w:uiPriority w:val="99"/>
    <w:rsid w:val="00212E9E"/>
    <w:pPr>
      <w:spacing w:after="154" w:line="288" w:lineRule="atLeast"/>
    </w:pPr>
    <w:rPr>
      <w:rFonts w:ascii="Georgia" w:hAnsi="Georgia"/>
      <w:color w:val="333333"/>
    </w:rPr>
  </w:style>
  <w:style w:type="paragraph" w:styleId="Title">
    <w:name w:val="Title"/>
    <w:basedOn w:val="Normal"/>
    <w:link w:val="TitleChar"/>
    <w:qFormat/>
    <w:rsid w:val="0090173D"/>
    <w:pPr>
      <w:jc w:val="center"/>
    </w:pPr>
    <w:rPr>
      <w:b/>
      <w:bCs/>
      <w:i/>
      <w:iCs/>
      <w:sz w:val="32"/>
    </w:rPr>
  </w:style>
  <w:style w:type="paragraph" w:styleId="Subtitle">
    <w:name w:val="Subtitle"/>
    <w:basedOn w:val="Normal"/>
    <w:qFormat/>
    <w:rsid w:val="0090173D"/>
    <w:pPr>
      <w:jc w:val="center"/>
    </w:pPr>
    <w:rPr>
      <w:i/>
      <w:iCs/>
    </w:rPr>
  </w:style>
  <w:style w:type="paragraph" w:styleId="BodyTextIndent">
    <w:name w:val="Body Text Indent"/>
    <w:basedOn w:val="Normal"/>
    <w:rsid w:val="006055FB"/>
    <w:pPr>
      <w:ind w:left="1440" w:hanging="1440"/>
    </w:pPr>
  </w:style>
  <w:style w:type="character" w:styleId="Emphasis">
    <w:name w:val="Emphasis"/>
    <w:basedOn w:val="DefaultParagraphFont"/>
    <w:uiPriority w:val="20"/>
    <w:qFormat/>
    <w:rsid w:val="00883B54"/>
    <w:rPr>
      <w:i/>
      <w:iCs/>
    </w:rPr>
  </w:style>
  <w:style w:type="character" w:styleId="Strong">
    <w:name w:val="Strong"/>
    <w:basedOn w:val="DefaultParagraphFont"/>
    <w:uiPriority w:val="22"/>
    <w:qFormat/>
    <w:rsid w:val="00883B54"/>
    <w:rPr>
      <w:b/>
      <w:bCs/>
    </w:rPr>
  </w:style>
  <w:style w:type="paragraph" w:customStyle="1" w:styleId="inside-copy">
    <w:name w:val="inside-copy"/>
    <w:basedOn w:val="Normal"/>
    <w:rsid w:val="005A43F9"/>
    <w:pPr>
      <w:spacing w:beforeLines="1" w:afterLines="1" w:line="300" w:lineRule="atLeast"/>
    </w:pPr>
    <w:rPr>
      <w:rFonts w:ascii="Times" w:hAnsi="Times"/>
      <w:color w:val="000000"/>
    </w:rPr>
  </w:style>
  <w:style w:type="character" w:customStyle="1" w:styleId="inside-head21">
    <w:name w:val="inside-head21"/>
    <w:basedOn w:val="DefaultParagraphFont"/>
    <w:rsid w:val="005A43F9"/>
    <w:rPr>
      <w:b/>
      <w:bCs/>
      <w:color w:val="000000"/>
      <w:spacing w:val="-20"/>
      <w:sz w:val="44"/>
      <w:szCs w:val="44"/>
    </w:rPr>
  </w:style>
  <w:style w:type="paragraph" w:styleId="ListParagraph">
    <w:name w:val="List Paragraph"/>
    <w:basedOn w:val="Normal"/>
    <w:uiPriority w:val="34"/>
    <w:qFormat/>
    <w:rsid w:val="005A43F9"/>
    <w:pPr>
      <w:spacing w:after="200" w:line="276" w:lineRule="auto"/>
      <w:ind w:left="720"/>
      <w:contextualSpacing/>
    </w:pPr>
    <w:rPr>
      <w:rFonts w:ascii="Cambria" w:eastAsia="Cambria" w:hAnsi="Cambria"/>
      <w:sz w:val="22"/>
      <w:szCs w:val="22"/>
    </w:rPr>
  </w:style>
  <w:style w:type="paragraph" w:styleId="BalloonText">
    <w:name w:val="Balloon Text"/>
    <w:basedOn w:val="Normal"/>
    <w:link w:val="BalloonTextChar"/>
    <w:uiPriority w:val="99"/>
    <w:unhideWhenUsed/>
    <w:rsid w:val="00EF09F3"/>
    <w:rPr>
      <w:rFonts w:ascii="Tahoma" w:eastAsia="Cambria" w:hAnsi="Tahoma" w:cs="Tahoma"/>
      <w:sz w:val="16"/>
      <w:szCs w:val="16"/>
    </w:rPr>
  </w:style>
  <w:style w:type="character" w:customStyle="1" w:styleId="BalloonTextChar">
    <w:name w:val="Balloon Text Char"/>
    <w:basedOn w:val="DefaultParagraphFont"/>
    <w:link w:val="BalloonText"/>
    <w:uiPriority w:val="99"/>
    <w:rsid w:val="00EF09F3"/>
    <w:rPr>
      <w:rFonts w:ascii="Tahoma" w:eastAsia="Cambria" w:hAnsi="Tahoma" w:cs="Tahoma"/>
      <w:sz w:val="16"/>
      <w:szCs w:val="16"/>
    </w:rPr>
  </w:style>
  <w:style w:type="paragraph" w:styleId="NoSpacing">
    <w:name w:val="No Spacing"/>
    <w:uiPriority w:val="1"/>
    <w:qFormat/>
    <w:rsid w:val="00603F9B"/>
    <w:rPr>
      <w:rFonts w:ascii="Cambria" w:eastAsia="Cambria" w:hAnsi="Cambria"/>
      <w:sz w:val="22"/>
      <w:szCs w:val="22"/>
    </w:rPr>
  </w:style>
  <w:style w:type="character" w:styleId="LineNumber">
    <w:name w:val="line number"/>
    <w:basedOn w:val="DefaultParagraphFont"/>
    <w:rsid w:val="00EB7940"/>
  </w:style>
  <w:style w:type="character" w:styleId="FollowedHyperlink">
    <w:name w:val="FollowedHyperlink"/>
    <w:basedOn w:val="DefaultParagraphFont"/>
    <w:uiPriority w:val="99"/>
    <w:rsid w:val="005035B4"/>
    <w:rPr>
      <w:color w:val="800080"/>
      <w:u w:val="single"/>
    </w:rPr>
  </w:style>
  <w:style w:type="character" w:customStyle="1" w:styleId="Heading3Char">
    <w:name w:val="Heading 3 Char"/>
    <w:basedOn w:val="DefaultParagraphFont"/>
    <w:link w:val="Heading3"/>
    <w:uiPriority w:val="9"/>
    <w:rsid w:val="00FD6815"/>
    <w:rPr>
      <w:b/>
      <w:bCs/>
      <w:sz w:val="27"/>
      <w:szCs w:val="27"/>
    </w:rPr>
  </w:style>
  <w:style w:type="character" w:customStyle="1" w:styleId="Heading5Char">
    <w:name w:val="Heading 5 Char"/>
    <w:basedOn w:val="DefaultParagraphFont"/>
    <w:link w:val="Heading5"/>
    <w:uiPriority w:val="9"/>
    <w:rsid w:val="00FD6815"/>
    <w:rPr>
      <w:b/>
      <w:bCs/>
    </w:rPr>
  </w:style>
  <w:style w:type="character" w:customStyle="1" w:styleId="Heading6Char">
    <w:name w:val="Heading 6 Char"/>
    <w:basedOn w:val="DefaultParagraphFont"/>
    <w:link w:val="Heading6"/>
    <w:uiPriority w:val="9"/>
    <w:rsid w:val="00FD6815"/>
    <w:rPr>
      <w:b/>
      <w:bCs/>
      <w:sz w:val="15"/>
      <w:szCs w:val="15"/>
    </w:rPr>
  </w:style>
  <w:style w:type="paragraph" w:customStyle="1" w:styleId="MediumGrid21">
    <w:name w:val="Medium Grid 21"/>
    <w:uiPriority w:val="1"/>
    <w:qFormat/>
    <w:rsid w:val="00FD6815"/>
    <w:rPr>
      <w:rFonts w:ascii="Cambria" w:eastAsia="Cambria" w:hAnsi="Cambria"/>
      <w:sz w:val="22"/>
      <w:szCs w:val="22"/>
    </w:rPr>
  </w:style>
  <w:style w:type="character" w:customStyle="1" w:styleId="Heading4Char">
    <w:name w:val="Heading 4 Char"/>
    <w:basedOn w:val="DefaultParagraphFont"/>
    <w:link w:val="Heading4"/>
    <w:uiPriority w:val="9"/>
    <w:rsid w:val="00FD6815"/>
    <w:rPr>
      <w:b/>
      <w:bCs/>
      <w:sz w:val="28"/>
      <w:szCs w:val="28"/>
    </w:rPr>
  </w:style>
  <w:style w:type="paragraph" w:customStyle="1" w:styleId="descender3">
    <w:name w:val="descender3"/>
    <w:basedOn w:val="Normal"/>
    <w:rsid w:val="00FD6815"/>
    <w:pPr>
      <w:spacing w:line="375" w:lineRule="atLeast"/>
    </w:pPr>
    <w:rPr>
      <w:sz w:val="26"/>
      <w:szCs w:val="26"/>
    </w:rPr>
  </w:style>
  <w:style w:type="character" w:customStyle="1" w:styleId="dingbat1">
    <w:name w:val="dingbat1"/>
    <w:basedOn w:val="DefaultParagraphFont"/>
    <w:rsid w:val="00FD6815"/>
    <w:rPr>
      <w:rFonts w:ascii="Courier New" w:hAnsi="Courier New" w:cs="Courier New" w:hint="default"/>
    </w:rPr>
  </w:style>
  <w:style w:type="character" w:customStyle="1" w:styleId="articlestext">
    <w:name w:val="articlestext"/>
    <w:basedOn w:val="DefaultParagraphFont"/>
    <w:rsid w:val="00FD6815"/>
  </w:style>
  <w:style w:type="character" w:customStyle="1" w:styleId="Heading1Char">
    <w:name w:val="Heading 1 Char"/>
    <w:basedOn w:val="DefaultParagraphFont"/>
    <w:link w:val="Heading1"/>
    <w:uiPriority w:val="9"/>
    <w:rsid w:val="00FD6815"/>
    <w:rPr>
      <w:sz w:val="24"/>
      <w:szCs w:val="24"/>
      <w:u w:val="single"/>
    </w:rPr>
  </w:style>
  <w:style w:type="paragraph" w:styleId="HTMLPreformatted">
    <w:name w:val="HTML Preformatted"/>
    <w:basedOn w:val="Normal"/>
    <w:link w:val="HTMLPreformattedChar"/>
    <w:uiPriority w:val="99"/>
    <w:unhideWhenUsed/>
    <w:rsid w:val="00FD68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cs="Courier New"/>
    </w:rPr>
  </w:style>
  <w:style w:type="character" w:customStyle="1" w:styleId="HTMLPreformattedChar">
    <w:name w:val="HTML Preformatted Char"/>
    <w:basedOn w:val="DefaultParagraphFont"/>
    <w:link w:val="HTMLPreformatted"/>
    <w:uiPriority w:val="99"/>
    <w:rsid w:val="00FD6815"/>
    <w:rPr>
      <w:rFonts w:ascii="Verdana" w:hAnsi="Verdana" w:cs="Courier New"/>
      <w:sz w:val="24"/>
      <w:szCs w:val="24"/>
    </w:rPr>
  </w:style>
  <w:style w:type="paragraph" w:customStyle="1" w:styleId="Default">
    <w:name w:val="Default"/>
    <w:rsid w:val="009D3AF9"/>
    <w:pPr>
      <w:autoSpaceDE w:val="0"/>
      <w:autoSpaceDN w:val="0"/>
      <w:adjustRightInd w:val="0"/>
    </w:pPr>
    <w:rPr>
      <w:rFonts w:ascii="Perpetua" w:eastAsiaTheme="minorHAnsi" w:hAnsi="Perpetua" w:cs="Perpetua"/>
      <w:color w:val="000000"/>
    </w:rPr>
  </w:style>
  <w:style w:type="character" w:customStyle="1" w:styleId="pubdate">
    <w:name w:val="pubdate"/>
    <w:basedOn w:val="DefaultParagraphFont"/>
    <w:rsid w:val="001A3F23"/>
  </w:style>
  <w:style w:type="paragraph" w:customStyle="1" w:styleId="big">
    <w:name w:val="big"/>
    <w:basedOn w:val="Normal"/>
    <w:rsid w:val="001A3F23"/>
    <w:pPr>
      <w:spacing w:after="192" w:line="384" w:lineRule="atLeast"/>
    </w:pPr>
    <w:rPr>
      <w:sz w:val="30"/>
      <w:szCs w:val="30"/>
    </w:rPr>
  </w:style>
  <w:style w:type="paragraph" w:customStyle="1" w:styleId="ringtone">
    <w:name w:val="ringtone"/>
    <w:basedOn w:val="Normal"/>
    <w:rsid w:val="001A3F23"/>
    <w:pPr>
      <w:spacing w:before="240" w:after="240" w:line="384" w:lineRule="atLeast"/>
      <w:ind w:left="240" w:right="240"/>
      <w:jc w:val="center"/>
    </w:pPr>
    <w:rPr>
      <w:b/>
      <w:bCs/>
      <w:sz w:val="29"/>
      <w:szCs w:val="29"/>
    </w:rPr>
  </w:style>
  <w:style w:type="paragraph" w:styleId="Caption">
    <w:name w:val="caption"/>
    <w:basedOn w:val="Normal"/>
    <w:next w:val="Normal"/>
    <w:qFormat/>
    <w:rsid w:val="00E67C78"/>
    <w:pPr>
      <w:pBdr>
        <w:top w:val="wave" w:sz="6" w:space="1" w:color="auto"/>
        <w:left w:val="wave" w:sz="6" w:space="4" w:color="auto"/>
        <w:bottom w:val="wave" w:sz="6" w:space="1" w:color="auto"/>
        <w:right w:val="wave" w:sz="6" w:space="4" w:color="auto"/>
      </w:pBdr>
    </w:pPr>
    <w:rPr>
      <w:i/>
      <w:iCs/>
    </w:rPr>
  </w:style>
  <w:style w:type="table" w:customStyle="1" w:styleId="TableGrid1">
    <w:name w:val="Table Grid1"/>
    <w:basedOn w:val="TableNormal"/>
    <w:next w:val="TableGrid"/>
    <w:uiPriority w:val="59"/>
    <w:rsid w:val="00E67C78"/>
    <w:rPr>
      <w:rFonts w:asciiTheme="minorHAnsi" w:eastAsiaTheme="minorHAnsi" w:hAnsiTheme="minorHAnsi"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leChar">
    <w:name w:val="Title Char"/>
    <w:basedOn w:val="DefaultParagraphFont"/>
    <w:link w:val="Title"/>
    <w:rsid w:val="00D24814"/>
    <w:rPr>
      <w:b/>
      <w:bCs/>
      <w:i/>
      <w:iCs/>
      <w:sz w:val="32"/>
    </w:rPr>
  </w:style>
  <w:style w:type="paragraph" w:styleId="BodyTextIndent2">
    <w:name w:val="Body Text Indent 2"/>
    <w:basedOn w:val="Normal"/>
    <w:link w:val="BodyTextIndent2Char"/>
    <w:rsid w:val="00475D16"/>
    <w:pPr>
      <w:spacing w:after="120" w:line="480" w:lineRule="auto"/>
      <w:ind w:left="360"/>
    </w:pPr>
  </w:style>
  <w:style w:type="character" w:customStyle="1" w:styleId="BodyTextIndent2Char">
    <w:name w:val="Body Text Indent 2 Char"/>
    <w:basedOn w:val="DefaultParagraphFont"/>
    <w:link w:val="BodyTextIndent2"/>
    <w:rsid w:val="00475D16"/>
  </w:style>
  <w:style w:type="paragraph" w:styleId="Footer">
    <w:name w:val="footer"/>
    <w:basedOn w:val="Normal"/>
    <w:link w:val="FooterChar"/>
    <w:rsid w:val="006C0429"/>
    <w:pPr>
      <w:tabs>
        <w:tab w:val="center" w:pos="4680"/>
        <w:tab w:val="right" w:pos="9360"/>
      </w:tabs>
    </w:pPr>
  </w:style>
  <w:style w:type="character" w:customStyle="1" w:styleId="FooterChar">
    <w:name w:val="Footer Char"/>
    <w:basedOn w:val="DefaultParagraphFont"/>
    <w:link w:val="Footer"/>
    <w:rsid w:val="006C0429"/>
  </w:style>
  <w:style w:type="character" w:customStyle="1" w:styleId="HeaderChar">
    <w:name w:val="Header Char"/>
    <w:basedOn w:val="DefaultParagraphFont"/>
    <w:link w:val="Header"/>
    <w:uiPriority w:val="99"/>
    <w:rsid w:val="006C042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er" w:uiPriority="99"/>
    <w:lsdException w:name="caption" w:qFormat="1"/>
    <w:lsdException w:name="Title" w:qFormat="1"/>
    <w:lsdException w:name="Hyperlink" w:uiPriority="99"/>
    <w:lsdException w:name="Table Grid" w:uiPriority="59"/>
    <w:lsdException w:name="List Paragraph" w:uiPriority="34" w:qFormat="1"/>
  </w:latentStyles>
  <w:style w:type="paragraph" w:default="1" w:styleId="Normal">
    <w:name w:val="Normal"/>
    <w:qFormat/>
    <w:rsid w:val="004A46CE"/>
  </w:style>
  <w:style w:type="paragraph" w:styleId="Heading1">
    <w:name w:val="heading 1"/>
    <w:basedOn w:val="Normal"/>
    <w:next w:val="Normal"/>
    <w:link w:val="Heading1Char"/>
    <w:uiPriority w:val="9"/>
    <w:qFormat/>
    <w:rsid w:val="00FC659C"/>
    <w:pPr>
      <w:keepNext/>
      <w:outlineLvl w:val="0"/>
    </w:pPr>
    <w:rPr>
      <w:u w:val="single"/>
    </w:rPr>
  </w:style>
  <w:style w:type="paragraph" w:styleId="Heading2">
    <w:name w:val="heading 2"/>
    <w:basedOn w:val="Normal"/>
    <w:next w:val="Normal"/>
    <w:qFormat/>
    <w:rsid w:val="007802CC"/>
    <w:pPr>
      <w:keepNext/>
      <w:spacing w:before="240" w:after="60"/>
      <w:outlineLvl w:val="1"/>
    </w:pPr>
    <w:rPr>
      <w:rFonts w:ascii="Arial" w:hAnsi="Arial" w:cs="Arial"/>
      <w:b/>
      <w:bCs/>
      <w:i/>
      <w:iCs/>
      <w:sz w:val="28"/>
      <w:szCs w:val="28"/>
    </w:rPr>
  </w:style>
  <w:style w:type="paragraph" w:styleId="Heading3">
    <w:name w:val="heading 3"/>
    <w:basedOn w:val="Normal"/>
    <w:link w:val="Heading3Char"/>
    <w:uiPriority w:val="9"/>
    <w:qFormat/>
    <w:rsid w:val="00FD6815"/>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qFormat/>
    <w:rsid w:val="00E05605"/>
    <w:pPr>
      <w:keepNext/>
      <w:spacing w:before="240" w:after="60"/>
      <w:outlineLvl w:val="3"/>
    </w:pPr>
    <w:rPr>
      <w:b/>
      <w:bCs/>
      <w:sz w:val="28"/>
      <w:szCs w:val="28"/>
    </w:rPr>
  </w:style>
  <w:style w:type="paragraph" w:styleId="Heading5">
    <w:name w:val="heading 5"/>
    <w:basedOn w:val="Normal"/>
    <w:link w:val="Heading5Char"/>
    <w:uiPriority w:val="9"/>
    <w:qFormat/>
    <w:rsid w:val="00FD6815"/>
    <w:pPr>
      <w:spacing w:before="100" w:beforeAutospacing="1" w:after="100" w:afterAutospacing="1"/>
      <w:outlineLvl w:val="4"/>
    </w:pPr>
    <w:rPr>
      <w:b/>
      <w:bCs/>
      <w:sz w:val="20"/>
      <w:szCs w:val="20"/>
    </w:rPr>
  </w:style>
  <w:style w:type="paragraph" w:styleId="Heading6">
    <w:name w:val="heading 6"/>
    <w:basedOn w:val="Normal"/>
    <w:link w:val="Heading6Char"/>
    <w:uiPriority w:val="9"/>
    <w:qFormat/>
    <w:rsid w:val="00FD6815"/>
    <w:pPr>
      <w:spacing w:before="100" w:beforeAutospacing="1" w:after="100" w:afterAutospacing="1"/>
      <w:outlineLvl w:val="5"/>
    </w:pPr>
    <w:rPr>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msonormal">
    <w:name w:val="ec_msonormal"/>
    <w:basedOn w:val="Normal"/>
    <w:rsid w:val="00FC659C"/>
    <w:pPr>
      <w:spacing w:before="100" w:beforeAutospacing="1" w:after="100" w:afterAutospacing="1"/>
    </w:pPr>
  </w:style>
  <w:style w:type="table" w:styleId="TableGrid">
    <w:name w:val="Table Grid"/>
    <w:basedOn w:val="TableNormal"/>
    <w:uiPriority w:val="59"/>
    <w:rsid w:val="00460A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460AED"/>
    <w:rPr>
      <w:strike w:val="0"/>
      <w:dstrike w:val="0"/>
      <w:color w:val="003300"/>
      <w:u w:val="none"/>
      <w:effect w:val="none"/>
    </w:rPr>
  </w:style>
  <w:style w:type="paragraph" w:styleId="Header">
    <w:name w:val="header"/>
    <w:basedOn w:val="Normal"/>
    <w:link w:val="HeaderChar"/>
    <w:uiPriority w:val="99"/>
    <w:rsid w:val="00460AED"/>
    <w:pPr>
      <w:tabs>
        <w:tab w:val="center" w:pos="4320"/>
        <w:tab w:val="right" w:pos="8640"/>
      </w:tabs>
    </w:pPr>
  </w:style>
  <w:style w:type="character" w:styleId="PageNumber">
    <w:name w:val="page number"/>
    <w:basedOn w:val="DefaultParagraphFont"/>
    <w:rsid w:val="00460AED"/>
  </w:style>
  <w:style w:type="paragraph" w:styleId="NormalWeb">
    <w:name w:val="Normal (Web)"/>
    <w:basedOn w:val="Normal"/>
    <w:uiPriority w:val="99"/>
    <w:rsid w:val="00212E9E"/>
    <w:pPr>
      <w:spacing w:after="154" w:line="288" w:lineRule="atLeast"/>
    </w:pPr>
    <w:rPr>
      <w:rFonts w:ascii="Georgia" w:hAnsi="Georgia"/>
      <w:color w:val="333333"/>
    </w:rPr>
  </w:style>
  <w:style w:type="paragraph" w:styleId="Title">
    <w:name w:val="Title"/>
    <w:basedOn w:val="Normal"/>
    <w:link w:val="TitleChar"/>
    <w:qFormat/>
    <w:rsid w:val="0090173D"/>
    <w:pPr>
      <w:jc w:val="center"/>
    </w:pPr>
    <w:rPr>
      <w:b/>
      <w:bCs/>
      <w:i/>
      <w:iCs/>
      <w:sz w:val="32"/>
    </w:rPr>
  </w:style>
  <w:style w:type="paragraph" w:styleId="Subtitle">
    <w:name w:val="Subtitle"/>
    <w:basedOn w:val="Normal"/>
    <w:qFormat/>
    <w:rsid w:val="0090173D"/>
    <w:pPr>
      <w:jc w:val="center"/>
    </w:pPr>
    <w:rPr>
      <w:i/>
      <w:iCs/>
    </w:rPr>
  </w:style>
  <w:style w:type="paragraph" w:styleId="BodyTextIndent">
    <w:name w:val="Body Text Indent"/>
    <w:basedOn w:val="Normal"/>
    <w:rsid w:val="006055FB"/>
    <w:pPr>
      <w:ind w:left="1440" w:hanging="1440"/>
    </w:pPr>
  </w:style>
  <w:style w:type="character" w:styleId="Emphasis">
    <w:name w:val="Emphasis"/>
    <w:basedOn w:val="DefaultParagraphFont"/>
    <w:uiPriority w:val="20"/>
    <w:qFormat/>
    <w:rsid w:val="00883B54"/>
    <w:rPr>
      <w:i/>
      <w:iCs/>
    </w:rPr>
  </w:style>
  <w:style w:type="character" w:styleId="Strong">
    <w:name w:val="Strong"/>
    <w:basedOn w:val="DefaultParagraphFont"/>
    <w:uiPriority w:val="22"/>
    <w:qFormat/>
    <w:rsid w:val="00883B54"/>
    <w:rPr>
      <w:b/>
      <w:bCs/>
    </w:rPr>
  </w:style>
  <w:style w:type="paragraph" w:customStyle="1" w:styleId="inside-copy">
    <w:name w:val="inside-copy"/>
    <w:basedOn w:val="Normal"/>
    <w:rsid w:val="005A43F9"/>
    <w:pPr>
      <w:spacing w:beforeLines="1" w:afterLines="1" w:line="300" w:lineRule="atLeast"/>
    </w:pPr>
    <w:rPr>
      <w:rFonts w:ascii="Times" w:hAnsi="Times"/>
      <w:color w:val="000000"/>
    </w:rPr>
  </w:style>
  <w:style w:type="character" w:customStyle="1" w:styleId="inside-head21">
    <w:name w:val="inside-head21"/>
    <w:basedOn w:val="DefaultParagraphFont"/>
    <w:rsid w:val="005A43F9"/>
    <w:rPr>
      <w:b/>
      <w:bCs/>
      <w:color w:val="000000"/>
      <w:spacing w:val="-20"/>
      <w:sz w:val="44"/>
      <w:szCs w:val="44"/>
    </w:rPr>
  </w:style>
  <w:style w:type="paragraph" w:styleId="ListParagraph">
    <w:name w:val="List Paragraph"/>
    <w:basedOn w:val="Normal"/>
    <w:uiPriority w:val="34"/>
    <w:qFormat/>
    <w:rsid w:val="005A43F9"/>
    <w:pPr>
      <w:spacing w:after="200" w:line="276" w:lineRule="auto"/>
      <w:ind w:left="720"/>
      <w:contextualSpacing/>
    </w:pPr>
    <w:rPr>
      <w:rFonts w:ascii="Cambria" w:eastAsia="Cambria" w:hAnsi="Cambria"/>
      <w:sz w:val="22"/>
      <w:szCs w:val="22"/>
    </w:rPr>
  </w:style>
  <w:style w:type="paragraph" w:styleId="BalloonText">
    <w:name w:val="Balloon Text"/>
    <w:basedOn w:val="Normal"/>
    <w:link w:val="BalloonTextChar"/>
    <w:uiPriority w:val="99"/>
    <w:unhideWhenUsed/>
    <w:rsid w:val="00EF09F3"/>
    <w:rPr>
      <w:rFonts w:ascii="Tahoma" w:eastAsia="Cambria" w:hAnsi="Tahoma" w:cs="Tahoma"/>
      <w:sz w:val="16"/>
      <w:szCs w:val="16"/>
    </w:rPr>
  </w:style>
  <w:style w:type="character" w:customStyle="1" w:styleId="BalloonTextChar">
    <w:name w:val="Balloon Text Char"/>
    <w:basedOn w:val="DefaultParagraphFont"/>
    <w:link w:val="BalloonText"/>
    <w:uiPriority w:val="99"/>
    <w:rsid w:val="00EF09F3"/>
    <w:rPr>
      <w:rFonts w:ascii="Tahoma" w:eastAsia="Cambria" w:hAnsi="Tahoma" w:cs="Tahoma"/>
      <w:sz w:val="16"/>
      <w:szCs w:val="16"/>
    </w:rPr>
  </w:style>
  <w:style w:type="paragraph" w:styleId="NoSpacing">
    <w:name w:val="No Spacing"/>
    <w:uiPriority w:val="1"/>
    <w:qFormat/>
    <w:rsid w:val="00603F9B"/>
    <w:rPr>
      <w:rFonts w:ascii="Cambria" w:eastAsia="Cambria" w:hAnsi="Cambria"/>
      <w:sz w:val="22"/>
      <w:szCs w:val="22"/>
    </w:rPr>
  </w:style>
  <w:style w:type="character" w:styleId="LineNumber">
    <w:name w:val="line number"/>
    <w:basedOn w:val="DefaultParagraphFont"/>
    <w:rsid w:val="00EB7940"/>
  </w:style>
  <w:style w:type="character" w:styleId="FollowedHyperlink">
    <w:name w:val="FollowedHyperlink"/>
    <w:basedOn w:val="DefaultParagraphFont"/>
    <w:uiPriority w:val="99"/>
    <w:rsid w:val="005035B4"/>
    <w:rPr>
      <w:color w:val="800080"/>
      <w:u w:val="single"/>
    </w:rPr>
  </w:style>
  <w:style w:type="character" w:customStyle="1" w:styleId="Heading3Char">
    <w:name w:val="Heading 3 Char"/>
    <w:basedOn w:val="DefaultParagraphFont"/>
    <w:link w:val="Heading3"/>
    <w:uiPriority w:val="9"/>
    <w:rsid w:val="00FD6815"/>
    <w:rPr>
      <w:b/>
      <w:bCs/>
      <w:sz w:val="27"/>
      <w:szCs w:val="27"/>
    </w:rPr>
  </w:style>
  <w:style w:type="character" w:customStyle="1" w:styleId="Heading5Char">
    <w:name w:val="Heading 5 Char"/>
    <w:basedOn w:val="DefaultParagraphFont"/>
    <w:link w:val="Heading5"/>
    <w:uiPriority w:val="9"/>
    <w:rsid w:val="00FD6815"/>
    <w:rPr>
      <w:b/>
      <w:bCs/>
    </w:rPr>
  </w:style>
  <w:style w:type="character" w:customStyle="1" w:styleId="Heading6Char">
    <w:name w:val="Heading 6 Char"/>
    <w:basedOn w:val="DefaultParagraphFont"/>
    <w:link w:val="Heading6"/>
    <w:uiPriority w:val="9"/>
    <w:rsid w:val="00FD6815"/>
    <w:rPr>
      <w:b/>
      <w:bCs/>
      <w:sz w:val="15"/>
      <w:szCs w:val="15"/>
    </w:rPr>
  </w:style>
  <w:style w:type="paragraph" w:customStyle="1" w:styleId="MediumGrid21">
    <w:name w:val="Medium Grid 21"/>
    <w:uiPriority w:val="1"/>
    <w:qFormat/>
    <w:rsid w:val="00FD6815"/>
    <w:rPr>
      <w:rFonts w:ascii="Cambria" w:eastAsia="Cambria" w:hAnsi="Cambria"/>
      <w:sz w:val="22"/>
      <w:szCs w:val="22"/>
    </w:rPr>
  </w:style>
  <w:style w:type="character" w:customStyle="1" w:styleId="Heading4Char">
    <w:name w:val="Heading 4 Char"/>
    <w:basedOn w:val="DefaultParagraphFont"/>
    <w:link w:val="Heading4"/>
    <w:uiPriority w:val="9"/>
    <w:rsid w:val="00FD6815"/>
    <w:rPr>
      <w:b/>
      <w:bCs/>
      <w:sz w:val="28"/>
      <w:szCs w:val="28"/>
    </w:rPr>
  </w:style>
  <w:style w:type="paragraph" w:customStyle="1" w:styleId="descender3">
    <w:name w:val="descender3"/>
    <w:basedOn w:val="Normal"/>
    <w:rsid w:val="00FD6815"/>
    <w:pPr>
      <w:spacing w:line="375" w:lineRule="atLeast"/>
    </w:pPr>
    <w:rPr>
      <w:sz w:val="26"/>
      <w:szCs w:val="26"/>
    </w:rPr>
  </w:style>
  <w:style w:type="character" w:customStyle="1" w:styleId="dingbat1">
    <w:name w:val="dingbat1"/>
    <w:basedOn w:val="DefaultParagraphFont"/>
    <w:rsid w:val="00FD6815"/>
    <w:rPr>
      <w:rFonts w:ascii="Courier New" w:hAnsi="Courier New" w:cs="Courier New" w:hint="default"/>
    </w:rPr>
  </w:style>
  <w:style w:type="character" w:customStyle="1" w:styleId="articlestext">
    <w:name w:val="articlestext"/>
    <w:basedOn w:val="DefaultParagraphFont"/>
    <w:rsid w:val="00FD6815"/>
  </w:style>
  <w:style w:type="character" w:customStyle="1" w:styleId="Heading1Char">
    <w:name w:val="Heading 1 Char"/>
    <w:basedOn w:val="DefaultParagraphFont"/>
    <w:link w:val="Heading1"/>
    <w:uiPriority w:val="9"/>
    <w:rsid w:val="00FD6815"/>
    <w:rPr>
      <w:sz w:val="24"/>
      <w:szCs w:val="24"/>
      <w:u w:val="single"/>
    </w:rPr>
  </w:style>
  <w:style w:type="paragraph" w:styleId="HTMLPreformatted">
    <w:name w:val="HTML Preformatted"/>
    <w:basedOn w:val="Normal"/>
    <w:link w:val="HTMLPreformattedChar"/>
    <w:uiPriority w:val="99"/>
    <w:unhideWhenUsed/>
    <w:rsid w:val="00FD68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cs="Courier New"/>
    </w:rPr>
  </w:style>
  <w:style w:type="character" w:customStyle="1" w:styleId="HTMLPreformattedChar">
    <w:name w:val="HTML Preformatted Char"/>
    <w:basedOn w:val="DefaultParagraphFont"/>
    <w:link w:val="HTMLPreformatted"/>
    <w:uiPriority w:val="99"/>
    <w:rsid w:val="00FD6815"/>
    <w:rPr>
      <w:rFonts w:ascii="Verdana" w:hAnsi="Verdana" w:cs="Courier New"/>
      <w:sz w:val="24"/>
      <w:szCs w:val="24"/>
    </w:rPr>
  </w:style>
  <w:style w:type="paragraph" w:customStyle="1" w:styleId="Default">
    <w:name w:val="Default"/>
    <w:rsid w:val="009D3AF9"/>
    <w:pPr>
      <w:autoSpaceDE w:val="0"/>
      <w:autoSpaceDN w:val="0"/>
      <w:adjustRightInd w:val="0"/>
    </w:pPr>
    <w:rPr>
      <w:rFonts w:ascii="Perpetua" w:eastAsiaTheme="minorHAnsi" w:hAnsi="Perpetua" w:cs="Perpetua"/>
      <w:color w:val="000000"/>
    </w:rPr>
  </w:style>
  <w:style w:type="character" w:customStyle="1" w:styleId="pubdate">
    <w:name w:val="pubdate"/>
    <w:basedOn w:val="DefaultParagraphFont"/>
    <w:rsid w:val="001A3F23"/>
  </w:style>
  <w:style w:type="paragraph" w:customStyle="1" w:styleId="big">
    <w:name w:val="big"/>
    <w:basedOn w:val="Normal"/>
    <w:rsid w:val="001A3F23"/>
    <w:pPr>
      <w:spacing w:after="192" w:line="384" w:lineRule="atLeast"/>
    </w:pPr>
    <w:rPr>
      <w:sz w:val="30"/>
      <w:szCs w:val="30"/>
    </w:rPr>
  </w:style>
  <w:style w:type="paragraph" w:customStyle="1" w:styleId="ringtone">
    <w:name w:val="ringtone"/>
    <w:basedOn w:val="Normal"/>
    <w:rsid w:val="001A3F23"/>
    <w:pPr>
      <w:spacing w:before="240" w:after="240" w:line="384" w:lineRule="atLeast"/>
      <w:ind w:left="240" w:right="240"/>
      <w:jc w:val="center"/>
    </w:pPr>
    <w:rPr>
      <w:b/>
      <w:bCs/>
      <w:sz w:val="29"/>
      <w:szCs w:val="29"/>
    </w:rPr>
  </w:style>
  <w:style w:type="paragraph" w:styleId="Caption">
    <w:name w:val="caption"/>
    <w:basedOn w:val="Normal"/>
    <w:next w:val="Normal"/>
    <w:qFormat/>
    <w:rsid w:val="00E67C78"/>
    <w:pPr>
      <w:pBdr>
        <w:top w:val="wave" w:sz="6" w:space="1" w:color="auto"/>
        <w:left w:val="wave" w:sz="6" w:space="4" w:color="auto"/>
        <w:bottom w:val="wave" w:sz="6" w:space="1" w:color="auto"/>
        <w:right w:val="wave" w:sz="6" w:space="4" w:color="auto"/>
      </w:pBdr>
    </w:pPr>
    <w:rPr>
      <w:i/>
      <w:iCs/>
    </w:rPr>
  </w:style>
  <w:style w:type="table" w:customStyle="1" w:styleId="TableGrid1">
    <w:name w:val="Table Grid1"/>
    <w:basedOn w:val="TableNormal"/>
    <w:next w:val="TableGrid"/>
    <w:uiPriority w:val="59"/>
    <w:rsid w:val="00E67C78"/>
    <w:rPr>
      <w:rFonts w:asciiTheme="minorHAnsi" w:eastAsiaTheme="minorHAnsi" w:hAnsiTheme="minorHAnsi"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leChar">
    <w:name w:val="Title Char"/>
    <w:basedOn w:val="DefaultParagraphFont"/>
    <w:link w:val="Title"/>
    <w:rsid w:val="00D24814"/>
    <w:rPr>
      <w:b/>
      <w:bCs/>
      <w:i/>
      <w:iCs/>
      <w:sz w:val="32"/>
    </w:rPr>
  </w:style>
  <w:style w:type="paragraph" w:styleId="BodyTextIndent2">
    <w:name w:val="Body Text Indent 2"/>
    <w:basedOn w:val="Normal"/>
    <w:link w:val="BodyTextIndent2Char"/>
    <w:rsid w:val="00475D16"/>
    <w:pPr>
      <w:spacing w:after="120" w:line="480" w:lineRule="auto"/>
      <w:ind w:left="360"/>
    </w:pPr>
  </w:style>
  <w:style w:type="character" w:customStyle="1" w:styleId="BodyTextIndent2Char">
    <w:name w:val="Body Text Indent 2 Char"/>
    <w:basedOn w:val="DefaultParagraphFont"/>
    <w:link w:val="BodyTextIndent2"/>
    <w:rsid w:val="00475D16"/>
  </w:style>
  <w:style w:type="paragraph" w:styleId="Footer">
    <w:name w:val="footer"/>
    <w:basedOn w:val="Normal"/>
    <w:link w:val="FooterChar"/>
    <w:rsid w:val="006C0429"/>
    <w:pPr>
      <w:tabs>
        <w:tab w:val="center" w:pos="4680"/>
        <w:tab w:val="right" w:pos="9360"/>
      </w:tabs>
    </w:pPr>
  </w:style>
  <w:style w:type="character" w:customStyle="1" w:styleId="FooterChar">
    <w:name w:val="Footer Char"/>
    <w:basedOn w:val="DefaultParagraphFont"/>
    <w:link w:val="Footer"/>
    <w:rsid w:val="006C0429"/>
  </w:style>
  <w:style w:type="character" w:customStyle="1" w:styleId="HeaderChar">
    <w:name w:val="Header Char"/>
    <w:basedOn w:val="DefaultParagraphFont"/>
    <w:link w:val="Header"/>
    <w:uiPriority w:val="99"/>
    <w:rsid w:val="006C04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235763">
      <w:bodyDiv w:val="1"/>
      <w:marLeft w:val="0"/>
      <w:marRight w:val="0"/>
      <w:marTop w:val="0"/>
      <w:marBottom w:val="0"/>
      <w:divBdr>
        <w:top w:val="none" w:sz="0" w:space="0" w:color="auto"/>
        <w:left w:val="none" w:sz="0" w:space="0" w:color="auto"/>
        <w:bottom w:val="none" w:sz="0" w:space="0" w:color="auto"/>
        <w:right w:val="none" w:sz="0" w:space="0" w:color="auto"/>
      </w:divBdr>
      <w:divsChild>
        <w:div w:id="1792557521">
          <w:marLeft w:val="0"/>
          <w:marRight w:val="0"/>
          <w:marTop w:val="0"/>
          <w:marBottom w:val="0"/>
          <w:divBdr>
            <w:top w:val="none" w:sz="0" w:space="0" w:color="auto"/>
            <w:left w:val="none" w:sz="0" w:space="0" w:color="auto"/>
            <w:bottom w:val="none" w:sz="0" w:space="0" w:color="auto"/>
            <w:right w:val="none" w:sz="0" w:space="0" w:color="auto"/>
          </w:divBdr>
          <w:divsChild>
            <w:div w:id="954095788">
              <w:marLeft w:val="0"/>
              <w:marRight w:val="0"/>
              <w:marTop w:val="0"/>
              <w:marBottom w:val="0"/>
              <w:divBdr>
                <w:top w:val="none" w:sz="0" w:space="0" w:color="auto"/>
                <w:left w:val="none" w:sz="0" w:space="0" w:color="auto"/>
                <w:bottom w:val="none" w:sz="0" w:space="0" w:color="auto"/>
                <w:right w:val="none" w:sz="0" w:space="0" w:color="auto"/>
              </w:divBdr>
              <w:divsChild>
                <w:div w:id="1552695379">
                  <w:marLeft w:val="0"/>
                  <w:marRight w:val="0"/>
                  <w:marTop w:val="0"/>
                  <w:marBottom w:val="0"/>
                  <w:divBdr>
                    <w:top w:val="none" w:sz="0" w:space="0" w:color="auto"/>
                    <w:left w:val="none" w:sz="0" w:space="0" w:color="auto"/>
                    <w:bottom w:val="none" w:sz="0" w:space="0" w:color="auto"/>
                    <w:right w:val="none" w:sz="0" w:space="0" w:color="auto"/>
                  </w:divBdr>
                  <w:divsChild>
                    <w:div w:id="1990985077">
                      <w:marLeft w:val="0"/>
                      <w:marRight w:val="0"/>
                      <w:marTop w:val="0"/>
                      <w:marBottom w:val="0"/>
                      <w:divBdr>
                        <w:top w:val="none" w:sz="0" w:space="0" w:color="auto"/>
                        <w:left w:val="none" w:sz="0" w:space="0" w:color="auto"/>
                        <w:bottom w:val="none" w:sz="0" w:space="0" w:color="auto"/>
                        <w:right w:val="none" w:sz="0" w:space="0" w:color="auto"/>
                      </w:divBdr>
                      <w:divsChild>
                        <w:div w:id="828710627">
                          <w:marLeft w:val="0"/>
                          <w:marRight w:val="0"/>
                          <w:marTop w:val="0"/>
                          <w:marBottom w:val="0"/>
                          <w:divBdr>
                            <w:top w:val="none" w:sz="0" w:space="0" w:color="auto"/>
                            <w:left w:val="none" w:sz="0" w:space="0" w:color="auto"/>
                            <w:bottom w:val="none" w:sz="0" w:space="0" w:color="auto"/>
                            <w:right w:val="none" w:sz="0" w:space="0" w:color="auto"/>
                          </w:divBdr>
                          <w:divsChild>
                            <w:div w:id="509179516">
                              <w:marLeft w:val="0"/>
                              <w:marRight w:val="0"/>
                              <w:marTop w:val="0"/>
                              <w:marBottom w:val="0"/>
                              <w:divBdr>
                                <w:top w:val="none" w:sz="0" w:space="0" w:color="auto"/>
                                <w:left w:val="none" w:sz="0" w:space="0" w:color="auto"/>
                                <w:bottom w:val="none" w:sz="0" w:space="0" w:color="auto"/>
                                <w:right w:val="none" w:sz="0" w:space="0" w:color="auto"/>
                              </w:divBdr>
                              <w:divsChild>
                                <w:div w:id="1905945068">
                                  <w:marLeft w:val="0"/>
                                  <w:marRight w:val="0"/>
                                  <w:marTop w:val="0"/>
                                  <w:marBottom w:val="0"/>
                                  <w:divBdr>
                                    <w:top w:val="none" w:sz="0" w:space="0" w:color="auto"/>
                                    <w:left w:val="none" w:sz="0" w:space="0" w:color="auto"/>
                                    <w:bottom w:val="none" w:sz="0" w:space="0" w:color="auto"/>
                                    <w:right w:val="none" w:sz="0" w:space="0" w:color="auto"/>
                                  </w:divBdr>
                                  <w:divsChild>
                                    <w:div w:id="9759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845963">
      <w:bodyDiv w:val="1"/>
      <w:marLeft w:val="42"/>
      <w:marRight w:val="42"/>
      <w:marTop w:val="42"/>
      <w:marBottom w:val="10"/>
      <w:divBdr>
        <w:top w:val="none" w:sz="0" w:space="0" w:color="auto"/>
        <w:left w:val="none" w:sz="0" w:space="0" w:color="auto"/>
        <w:bottom w:val="none" w:sz="0" w:space="0" w:color="auto"/>
        <w:right w:val="none" w:sz="0" w:space="0" w:color="auto"/>
      </w:divBdr>
      <w:divsChild>
        <w:div w:id="50621023">
          <w:marLeft w:val="0"/>
          <w:marRight w:val="0"/>
          <w:marTop w:val="0"/>
          <w:marBottom w:val="120"/>
          <w:divBdr>
            <w:top w:val="none" w:sz="0" w:space="0" w:color="auto"/>
            <w:left w:val="none" w:sz="0" w:space="0" w:color="auto"/>
            <w:bottom w:val="none" w:sz="0" w:space="0" w:color="auto"/>
            <w:right w:val="none" w:sz="0" w:space="0" w:color="auto"/>
          </w:divBdr>
        </w:div>
        <w:div w:id="61218996">
          <w:marLeft w:val="0"/>
          <w:marRight w:val="0"/>
          <w:marTop w:val="0"/>
          <w:marBottom w:val="120"/>
          <w:divBdr>
            <w:top w:val="none" w:sz="0" w:space="0" w:color="auto"/>
            <w:left w:val="none" w:sz="0" w:space="0" w:color="auto"/>
            <w:bottom w:val="none" w:sz="0" w:space="0" w:color="auto"/>
            <w:right w:val="none" w:sz="0" w:space="0" w:color="auto"/>
          </w:divBdr>
        </w:div>
        <w:div w:id="507209262">
          <w:marLeft w:val="0"/>
          <w:marRight w:val="0"/>
          <w:marTop w:val="0"/>
          <w:marBottom w:val="120"/>
          <w:divBdr>
            <w:top w:val="none" w:sz="0" w:space="0" w:color="auto"/>
            <w:left w:val="none" w:sz="0" w:space="0" w:color="auto"/>
            <w:bottom w:val="none" w:sz="0" w:space="0" w:color="auto"/>
            <w:right w:val="none" w:sz="0" w:space="0" w:color="auto"/>
          </w:divBdr>
        </w:div>
        <w:div w:id="575819505">
          <w:marLeft w:val="0"/>
          <w:marRight w:val="0"/>
          <w:marTop w:val="0"/>
          <w:marBottom w:val="120"/>
          <w:divBdr>
            <w:top w:val="none" w:sz="0" w:space="0" w:color="auto"/>
            <w:left w:val="none" w:sz="0" w:space="0" w:color="auto"/>
            <w:bottom w:val="none" w:sz="0" w:space="0" w:color="auto"/>
            <w:right w:val="none" w:sz="0" w:space="0" w:color="auto"/>
          </w:divBdr>
        </w:div>
        <w:div w:id="643699754">
          <w:marLeft w:val="0"/>
          <w:marRight w:val="0"/>
          <w:marTop w:val="0"/>
          <w:marBottom w:val="120"/>
          <w:divBdr>
            <w:top w:val="none" w:sz="0" w:space="0" w:color="auto"/>
            <w:left w:val="none" w:sz="0" w:space="0" w:color="auto"/>
            <w:bottom w:val="none" w:sz="0" w:space="0" w:color="auto"/>
            <w:right w:val="none" w:sz="0" w:space="0" w:color="auto"/>
          </w:divBdr>
        </w:div>
        <w:div w:id="650253408">
          <w:marLeft w:val="0"/>
          <w:marRight w:val="0"/>
          <w:marTop w:val="0"/>
          <w:marBottom w:val="120"/>
          <w:divBdr>
            <w:top w:val="none" w:sz="0" w:space="0" w:color="auto"/>
            <w:left w:val="none" w:sz="0" w:space="0" w:color="auto"/>
            <w:bottom w:val="none" w:sz="0" w:space="0" w:color="auto"/>
            <w:right w:val="none" w:sz="0" w:space="0" w:color="auto"/>
          </w:divBdr>
        </w:div>
        <w:div w:id="672222667">
          <w:marLeft w:val="0"/>
          <w:marRight w:val="0"/>
          <w:marTop w:val="0"/>
          <w:marBottom w:val="120"/>
          <w:divBdr>
            <w:top w:val="none" w:sz="0" w:space="0" w:color="auto"/>
            <w:left w:val="none" w:sz="0" w:space="0" w:color="auto"/>
            <w:bottom w:val="none" w:sz="0" w:space="0" w:color="auto"/>
            <w:right w:val="none" w:sz="0" w:space="0" w:color="auto"/>
          </w:divBdr>
        </w:div>
        <w:div w:id="795828424">
          <w:marLeft w:val="0"/>
          <w:marRight w:val="0"/>
          <w:marTop w:val="0"/>
          <w:marBottom w:val="120"/>
          <w:divBdr>
            <w:top w:val="none" w:sz="0" w:space="0" w:color="auto"/>
            <w:left w:val="none" w:sz="0" w:space="0" w:color="auto"/>
            <w:bottom w:val="none" w:sz="0" w:space="0" w:color="auto"/>
            <w:right w:val="none" w:sz="0" w:space="0" w:color="auto"/>
          </w:divBdr>
        </w:div>
        <w:div w:id="864755455">
          <w:marLeft w:val="0"/>
          <w:marRight w:val="0"/>
          <w:marTop w:val="0"/>
          <w:marBottom w:val="120"/>
          <w:divBdr>
            <w:top w:val="none" w:sz="0" w:space="0" w:color="auto"/>
            <w:left w:val="none" w:sz="0" w:space="0" w:color="auto"/>
            <w:bottom w:val="none" w:sz="0" w:space="0" w:color="auto"/>
            <w:right w:val="none" w:sz="0" w:space="0" w:color="auto"/>
          </w:divBdr>
        </w:div>
        <w:div w:id="1424719114">
          <w:marLeft w:val="0"/>
          <w:marRight w:val="0"/>
          <w:marTop w:val="0"/>
          <w:marBottom w:val="120"/>
          <w:divBdr>
            <w:top w:val="none" w:sz="0" w:space="0" w:color="auto"/>
            <w:left w:val="none" w:sz="0" w:space="0" w:color="auto"/>
            <w:bottom w:val="none" w:sz="0" w:space="0" w:color="auto"/>
            <w:right w:val="none" w:sz="0" w:space="0" w:color="auto"/>
          </w:divBdr>
        </w:div>
        <w:div w:id="1799104975">
          <w:marLeft w:val="0"/>
          <w:marRight w:val="0"/>
          <w:marTop w:val="0"/>
          <w:marBottom w:val="120"/>
          <w:divBdr>
            <w:top w:val="none" w:sz="0" w:space="0" w:color="auto"/>
            <w:left w:val="none" w:sz="0" w:space="0" w:color="auto"/>
            <w:bottom w:val="none" w:sz="0" w:space="0" w:color="auto"/>
            <w:right w:val="none" w:sz="0" w:space="0" w:color="auto"/>
          </w:divBdr>
        </w:div>
        <w:div w:id="2039575236">
          <w:marLeft w:val="0"/>
          <w:marRight w:val="0"/>
          <w:marTop w:val="0"/>
          <w:marBottom w:val="120"/>
          <w:divBdr>
            <w:top w:val="none" w:sz="0" w:space="0" w:color="auto"/>
            <w:left w:val="none" w:sz="0" w:space="0" w:color="auto"/>
            <w:bottom w:val="none" w:sz="0" w:space="0" w:color="auto"/>
            <w:right w:val="none" w:sz="0" w:space="0" w:color="auto"/>
          </w:divBdr>
        </w:div>
        <w:div w:id="2116363865">
          <w:marLeft w:val="0"/>
          <w:marRight w:val="0"/>
          <w:marTop w:val="0"/>
          <w:marBottom w:val="120"/>
          <w:divBdr>
            <w:top w:val="none" w:sz="0" w:space="0" w:color="auto"/>
            <w:left w:val="none" w:sz="0" w:space="0" w:color="auto"/>
            <w:bottom w:val="none" w:sz="0" w:space="0" w:color="auto"/>
            <w:right w:val="none" w:sz="0" w:space="0" w:color="auto"/>
          </w:divBdr>
        </w:div>
        <w:div w:id="2135707086">
          <w:marLeft w:val="0"/>
          <w:marRight w:val="0"/>
          <w:marTop w:val="0"/>
          <w:marBottom w:val="120"/>
          <w:divBdr>
            <w:top w:val="none" w:sz="0" w:space="0" w:color="auto"/>
            <w:left w:val="none" w:sz="0" w:space="0" w:color="auto"/>
            <w:bottom w:val="none" w:sz="0" w:space="0" w:color="auto"/>
            <w:right w:val="none" w:sz="0" w:space="0" w:color="auto"/>
          </w:divBdr>
        </w:div>
      </w:divsChild>
    </w:div>
    <w:div w:id="185096457">
      <w:bodyDiv w:val="1"/>
      <w:marLeft w:val="42"/>
      <w:marRight w:val="42"/>
      <w:marTop w:val="42"/>
      <w:marBottom w:val="10"/>
      <w:divBdr>
        <w:top w:val="none" w:sz="0" w:space="0" w:color="auto"/>
        <w:left w:val="none" w:sz="0" w:space="0" w:color="auto"/>
        <w:bottom w:val="none" w:sz="0" w:space="0" w:color="auto"/>
        <w:right w:val="none" w:sz="0" w:space="0" w:color="auto"/>
      </w:divBdr>
      <w:divsChild>
        <w:div w:id="45842228">
          <w:marLeft w:val="0"/>
          <w:marRight w:val="0"/>
          <w:marTop w:val="0"/>
          <w:marBottom w:val="120"/>
          <w:divBdr>
            <w:top w:val="none" w:sz="0" w:space="0" w:color="auto"/>
            <w:left w:val="none" w:sz="0" w:space="0" w:color="auto"/>
            <w:bottom w:val="none" w:sz="0" w:space="0" w:color="auto"/>
            <w:right w:val="none" w:sz="0" w:space="0" w:color="auto"/>
          </w:divBdr>
        </w:div>
        <w:div w:id="224682768">
          <w:marLeft w:val="0"/>
          <w:marRight w:val="0"/>
          <w:marTop w:val="0"/>
          <w:marBottom w:val="120"/>
          <w:divBdr>
            <w:top w:val="none" w:sz="0" w:space="0" w:color="auto"/>
            <w:left w:val="none" w:sz="0" w:space="0" w:color="auto"/>
            <w:bottom w:val="none" w:sz="0" w:space="0" w:color="auto"/>
            <w:right w:val="none" w:sz="0" w:space="0" w:color="auto"/>
          </w:divBdr>
        </w:div>
        <w:div w:id="418333806">
          <w:marLeft w:val="0"/>
          <w:marRight w:val="0"/>
          <w:marTop w:val="0"/>
          <w:marBottom w:val="120"/>
          <w:divBdr>
            <w:top w:val="none" w:sz="0" w:space="0" w:color="auto"/>
            <w:left w:val="none" w:sz="0" w:space="0" w:color="auto"/>
            <w:bottom w:val="none" w:sz="0" w:space="0" w:color="auto"/>
            <w:right w:val="none" w:sz="0" w:space="0" w:color="auto"/>
          </w:divBdr>
        </w:div>
        <w:div w:id="510727674">
          <w:marLeft w:val="0"/>
          <w:marRight w:val="0"/>
          <w:marTop w:val="0"/>
          <w:marBottom w:val="120"/>
          <w:divBdr>
            <w:top w:val="none" w:sz="0" w:space="0" w:color="auto"/>
            <w:left w:val="none" w:sz="0" w:space="0" w:color="auto"/>
            <w:bottom w:val="none" w:sz="0" w:space="0" w:color="auto"/>
            <w:right w:val="none" w:sz="0" w:space="0" w:color="auto"/>
          </w:divBdr>
        </w:div>
        <w:div w:id="641664190">
          <w:marLeft w:val="0"/>
          <w:marRight w:val="0"/>
          <w:marTop w:val="0"/>
          <w:marBottom w:val="120"/>
          <w:divBdr>
            <w:top w:val="none" w:sz="0" w:space="0" w:color="auto"/>
            <w:left w:val="none" w:sz="0" w:space="0" w:color="auto"/>
            <w:bottom w:val="none" w:sz="0" w:space="0" w:color="auto"/>
            <w:right w:val="none" w:sz="0" w:space="0" w:color="auto"/>
          </w:divBdr>
        </w:div>
        <w:div w:id="693266488">
          <w:marLeft w:val="0"/>
          <w:marRight w:val="0"/>
          <w:marTop w:val="0"/>
          <w:marBottom w:val="120"/>
          <w:divBdr>
            <w:top w:val="none" w:sz="0" w:space="0" w:color="auto"/>
            <w:left w:val="none" w:sz="0" w:space="0" w:color="auto"/>
            <w:bottom w:val="none" w:sz="0" w:space="0" w:color="auto"/>
            <w:right w:val="none" w:sz="0" w:space="0" w:color="auto"/>
          </w:divBdr>
        </w:div>
        <w:div w:id="1152453575">
          <w:marLeft w:val="0"/>
          <w:marRight w:val="0"/>
          <w:marTop w:val="0"/>
          <w:marBottom w:val="120"/>
          <w:divBdr>
            <w:top w:val="none" w:sz="0" w:space="0" w:color="auto"/>
            <w:left w:val="none" w:sz="0" w:space="0" w:color="auto"/>
            <w:bottom w:val="none" w:sz="0" w:space="0" w:color="auto"/>
            <w:right w:val="none" w:sz="0" w:space="0" w:color="auto"/>
          </w:divBdr>
        </w:div>
        <w:div w:id="1236471543">
          <w:marLeft w:val="0"/>
          <w:marRight w:val="0"/>
          <w:marTop w:val="0"/>
          <w:marBottom w:val="120"/>
          <w:divBdr>
            <w:top w:val="none" w:sz="0" w:space="0" w:color="auto"/>
            <w:left w:val="none" w:sz="0" w:space="0" w:color="auto"/>
            <w:bottom w:val="none" w:sz="0" w:space="0" w:color="auto"/>
            <w:right w:val="none" w:sz="0" w:space="0" w:color="auto"/>
          </w:divBdr>
        </w:div>
        <w:div w:id="1329360774">
          <w:marLeft w:val="0"/>
          <w:marRight w:val="0"/>
          <w:marTop w:val="0"/>
          <w:marBottom w:val="120"/>
          <w:divBdr>
            <w:top w:val="none" w:sz="0" w:space="0" w:color="auto"/>
            <w:left w:val="none" w:sz="0" w:space="0" w:color="auto"/>
            <w:bottom w:val="none" w:sz="0" w:space="0" w:color="auto"/>
            <w:right w:val="none" w:sz="0" w:space="0" w:color="auto"/>
          </w:divBdr>
        </w:div>
        <w:div w:id="1771311628">
          <w:marLeft w:val="0"/>
          <w:marRight w:val="0"/>
          <w:marTop w:val="0"/>
          <w:marBottom w:val="120"/>
          <w:divBdr>
            <w:top w:val="none" w:sz="0" w:space="0" w:color="auto"/>
            <w:left w:val="none" w:sz="0" w:space="0" w:color="auto"/>
            <w:bottom w:val="none" w:sz="0" w:space="0" w:color="auto"/>
            <w:right w:val="none" w:sz="0" w:space="0" w:color="auto"/>
          </w:divBdr>
        </w:div>
        <w:div w:id="1772584664">
          <w:marLeft w:val="0"/>
          <w:marRight w:val="0"/>
          <w:marTop w:val="0"/>
          <w:marBottom w:val="120"/>
          <w:divBdr>
            <w:top w:val="none" w:sz="0" w:space="0" w:color="auto"/>
            <w:left w:val="none" w:sz="0" w:space="0" w:color="auto"/>
            <w:bottom w:val="none" w:sz="0" w:space="0" w:color="auto"/>
            <w:right w:val="none" w:sz="0" w:space="0" w:color="auto"/>
          </w:divBdr>
        </w:div>
        <w:div w:id="1790851970">
          <w:marLeft w:val="0"/>
          <w:marRight w:val="0"/>
          <w:marTop w:val="0"/>
          <w:marBottom w:val="120"/>
          <w:divBdr>
            <w:top w:val="none" w:sz="0" w:space="0" w:color="auto"/>
            <w:left w:val="none" w:sz="0" w:space="0" w:color="auto"/>
            <w:bottom w:val="none" w:sz="0" w:space="0" w:color="auto"/>
            <w:right w:val="none" w:sz="0" w:space="0" w:color="auto"/>
          </w:divBdr>
        </w:div>
        <w:div w:id="1948002246">
          <w:marLeft w:val="0"/>
          <w:marRight w:val="0"/>
          <w:marTop w:val="0"/>
          <w:marBottom w:val="120"/>
          <w:divBdr>
            <w:top w:val="none" w:sz="0" w:space="0" w:color="auto"/>
            <w:left w:val="none" w:sz="0" w:space="0" w:color="auto"/>
            <w:bottom w:val="none" w:sz="0" w:space="0" w:color="auto"/>
            <w:right w:val="none" w:sz="0" w:space="0" w:color="auto"/>
          </w:divBdr>
        </w:div>
        <w:div w:id="1975090689">
          <w:marLeft w:val="0"/>
          <w:marRight w:val="0"/>
          <w:marTop w:val="0"/>
          <w:marBottom w:val="120"/>
          <w:divBdr>
            <w:top w:val="none" w:sz="0" w:space="0" w:color="auto"/>
            <w:left w:val="none" w:sz="0" w:space="0" w:color="auto"/>
            <w:bottom w:val="none" w:sz="0" w:space="0" w:color="auto"/>
            <w:right w:val="none" w:sz="0" w:space="0" w:color="auto"/>
          </w:divBdr>
        </w:div>
      </w:divsChild>
    </w:div>
    <w:div w:id="212665612">
      <w:bodyDiv w:val="1"/>
      <w:marLeft w:val="0"/>
      <w:marRight w:val="0"/>
      <w:marTop w:val="0"/>
      <w:marBottom w:val="0"/>
      <w:divBdr>
        <w:top w:val="none" w:sz="0" w:space="0" w:color="auto"/>
        <w:left w:val="none" w:sz="0" w:space="0" w:color="auto"/>
        <w:bottom w:val="none" w:sz="0" w:space="0" w:color="auto"/>
        <w:right w:val="none" w:sz="0" w:space="0" w:color="auto"/>
      </w:divBdr>
      <w:divsChild>
        <w:div w:id="562252118">
          <w:marLeft w:val="0"/>
          <w:marRight w:val="0"/>
          <w:marTop w:val="0"/>
          <w:marBottom w:val="0"/>
          <w:divBdr>
            <w:top w:val="none" w:sz="0" w:space="0" w:color="auto"/>
            <w:left w:val="none" w:sz="0" w:space="0" w:color="auto"/>
            <w:bottom w:val="none" w:sz="0" w:space="0" w:color="auto"/>
            <w:right w:val="none" w:sz="0" w:space="0" w:color="auto"/>
          </w:divBdr>
          <w:divsChild>
            <w:div w:id="904073464">
              <w:marLeft w:val="0"/>
              <w:marRight w:val="0"/>
              <w:marTop w:val="0"/>
              <w:marBottom w:val="0"/>
              <w:divBdr>
                <w:top w:val="none" w:sz="0" w:space="0" w:color="auto"/>
                <w:left w:val="none" w:sz="0" w:space="0" w:color="auto"/>
                <w:bottom w:val="none" w:sz="0" w:space="0" w:color="auto"/>
                <w:right w:val="none" w:sz="0" w:space="0" w:color="auto"/>
              </w:divBdr>
            </w:div>
            <w:div w:id="1939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908931">
      <w:bodyDiv w:val="1"/>
      <w:marLeft w:val="0"/>
      <w:marRight w:val="0"/>
      <w:marTop w:val="0"/>
      <w:marBottom w:val="0"/>
      <w:divBdr>
        <w:top w:val="none" w:sz="0" w:space="0" w:color="auto"/>
        <w:left w:val="none" w:sz="0" w:space="0" w:color="auto"/>
        <w:bottom w:val="none" w:sz="0" w:space="0" w:color="auto"/>
        <w:right w:val="none" w:sz="0" w:space="0" w:color="auto"/>
      </w:divBdr>
      <w:divsChild>
        <w:div w:id="1988700165">
          <w:marLeft w:val="0"/>
          <w:marRight w:val="0"/>
          <w:marTop w:val="0"/>
          <w:marBottom w:val="0"/>
          <w:divBdr>
            <w:top w:val="none" w:sz="0" w:space="0" w:color="auto"/>
            <w:left w:val="none" w:sz="0" w:space="0" w:color="auto"/>
            <w:bottom w:val="none" w:sz="0" w:space="0" w:color="auto"/>
            <w:right w:val="none" w:sz="0" w:space="0" w:color="auto"/>
          </w:divBdr>
          <w:divsChild>
            <w:div w:id="1166045825">
              <w:marLeft w:val="0"/>
              <w:marRight w:val="0"/>
              <w:marTop w:val="0"/>
              <w:marBottom w:val="0"/>
              <w:divBdr>
                <w:top w:val="none" w:sz="0" w:space="0" w:color="auto"/>
                <w:left w:val="none" w:sz="0" w:space="0" w:color="auto"/>
                <w:bottom w:val="none" w:sz="0" w:space="0" w:color="auto"/>
                <w:right w:val="none" w:sz="0" w:space="0" w:color="auto"/>
              </w:divBdr>
              <w:divsChild>
                <w:div w:id="990326118">
                  <w:marLeft w:val="0"/>
                  <w:marRight w:val="0"/>
                  <w:marTop w:val="0"/>
                  <w:marBottom w:val="0"/>
                  <w:divBdr>
                    <w:top w:val="none" w:sz="0" w:space="0" w:color="auto"/>
                    <w:left w:val="none" w:sz="0" w:space="0" w:color="auto"/>
                    <w:bottom w:val="none" w:sz="0" w:space="0" w:color="auto"/>
                    <w:right w:val="none" w:sz="0" w:space="0" w:color="auto"/>
                  </w:divBdr>
                  <w:divsChild>
                    <w:div w:id="456946594">
                      <w:marLeft w:val="0"/>
                      <w:marRight w:val="0"/>
                      <w:marTop w:val="0"/>
                      <w:marBottom w:val="0"/>
                      <w:divBdr>
                        <w:top w:val="none" w:sz="0" w:space="0" w:color="auto"/>
                        <w:left w:val="none" w:sz="0" w:space="0" w:color="auto"/>
                        <w:bottom w:val="none" w:sz="0" w:space="0" w:color="auto"/>
                        <w:right w:val="none" w:sz="0" w:space="0" w:color="auto"/>
                      </w:divBdr>
                      <w:divsChild>
                        <w:div w:id="1978535744">
                          <w:marLeft w:val="0"/>
                          <w:marRight w:val="0"/>
                          <w:marTop w:val="0"/>
                          <w:marBottom w:val="0"/>
                          <w:divBdr>
                            <w:top w:val="none" w:sz="0" w:space="0" w:color="auto"/>
                            <w:left w:val="none" w:sz="0" w:space="0" w:color="auto"/>
                            <w:bottom w:val="none" w:sz="0" w:space="0" w:color="auto"/>
                            <w:right w:val="none" w:sz="0" w:space="0" w:color="auto"/>
                          </w:divBdr>
                          <w:divsChild>
                            <w:div w:id="1047531654">
                              <w:marLeft w:val="0"/>
                              <w:marRight w:val="0"/>
                              <w:marTop w:val="0"/>
                              <w:marBottom w:val="0"/>
                              <w:divBdr>
                                <w:top w:val="none" w:sz="0" w:space="0" w:color="auto"/>
                                <w:left w:val="none" w:sz="0" w:space="0" w:color="auto"/>
                                <w:bottom w:val="none" w:sz="0" w:space="0" w:color="auto"/>
                                <w:right w:val="none" w:sz="0" w:space="0" w:color="auto"/>
                              </w:divBdr>
                              <w:divsChild>
                                <w:div w:id="158346571">
                                  <w:marLeft w:val="0"/>
                                  <w:marRight w:val="0"/>
                                  <w:marTop w:val="0"/>
                                  <w:marBottom w:val="0"/>
                                  <w:divBdr>
                                    <w:top w:val="none" w:sz="0" w:space="0" w:color="auto"/>
                                    <w:left w:val="none" w:sz="0" w:space="0" w:color="auto"/>
                                    <w:bottom w:val="none" w:sz="0" w:space="0" w:color="auto"/>
                                    <w:right w:val="none" w:sz="0" w:space="0" w:color="auto"/>
                                  </w:divBdr>
                                  <w:divsChild>
                                    <w:div w:id="103457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4441395">
      <w:bodyDiv w:val="1"/>
      <w:marLeft w:val="0"/>
      <w:marRight w:val="0"/>
      <w:marTop w:val="0"/>
      <w:marBottom w:val="0"/>
      <w:divBdr>
        <w:top w:val="none" w:sz="0" w:space="0" w:color="auto"/>
        <w:left w:val="none" w:sz="0" w:space="0" w:color="auto"/>
        <w:bottom w:val="none" w:sz="0" w:space="0" w:color="auto"/>
        <w:right w:val="none" w:sz="0" w:space="0" w:color="auto"/>
      </w:divBdr>
      <w:divsChild>
        <w:div w:id="1115561601">
          <w:marLeft w:val="0"/>
          <w:marRight w:val="0"/>
          <w:marTop w:val="0"/>
          <w:marBottom w:val="0"/>
          <w:divBdr>
            <w:top w:val="none" w:sz="0" w:space="0" w:color="auto"/>
            <w:left w:val="none" w:sz="0" w:space="0" w:color="auto"/>
            <w:bottom w:val="none" w:sz="0" w:space="0" w:color="auto"/>
            <w:right w:val="none" w:sz="0" w:space="0" w:color="auto"/>
          </w:divBdr>
          <w:divsChild>
            <w:div w:id="1467308670">
              <w:marLeft w:val="0"/>
              <w:marRight w:val="0"/>
              <w:marTop w:val="0"/>
              <w:marBottom w:val="0"/>
              <w:divBdr>
                <w:top w:val="none" w:sz="0" w:space="0" w:color="auto"/>
                <w:left w:val="none" w:sz="0" w:space="0" w:color="auto"/>
                <w:bottom w:val="none" w:sz="0" w:space="0" w:color="auto"/>
                <w:right w:val="none" w:sz="0" w:space="0" w:color="auto"/>
              </w:divBdr>
              <w:divsChild>
                <w:div w:id="1355493832">
                  <w:marLeft w:val="0"/>
                  <w:marRight w:val="0"/>
                  <w:marTop w:val="0"/>
                  <w:marBottom w:val="0"/>
                  <w:divBdr>
                    <w:top w:val="none" w:sz="0" w:space="0" w:color="auto"/>
                    <w:left w:val="none" w:sz="0" w:space="0" w:color="auto"/>
                    <w:bottom w:val="none" w:sz="0" w:space="0" w:color="auto"/>
                    <w:right w:val="none" w:sz="0" w:space="0" w:color="auto"/>
                  </w:divBdr>
                  <w:divsChild>
                    <w:div w:id="2099519489">
                      <w:marLeft w:val="0"/>
                      <w:marRight w:val="0"/>
                      <w:marTop w:val="0"/>
                      <w:marBottom w:val="0"/>
                      <w:divBdr>
                        <w:top w:val="none" w:sz="0" w:space="0" w:color="auto"/>
                        <w:left w:val="none" w:sz="0" w:space="0" w:color="auto"/>
                        <w:bottom w:val="none" w:sz="0" w:space="0" w:color="auto"/>
                        <w:right w:val="none" w:sz="0" w:space="0" w:color="auto"/>
                      </w:divBdr>
                      <w:divsChild>
                        <w:div w:id="1563373418">
                          <w:marLeft w:val="0"/>
                          <w:marRight w:val="0"/>
                          <w:marTop w:val="0"/>
                          <w:marBottom w:val="0"/>
                          <w:divBdr>
                            <w:top w:val="none" w:sz="0" w:space="0" w:color="auto"/>
                            <w:left w:val="none" w:sz="0" w:space="0" w:color="auto"/>
                            <w:bottom w:val="none" w:sz="0" w:space="0" w:color="auto"/>
                            <w:right w:val="none" w:sz="0" w:space="0" w:color="auto"/>
                          </w:divBdr>
                          <w:divsChild>
                            <w:div w:id="1843811622">
                              <w:marLeft w:val="0"/>
                              <w:marRight w:val="0"/>
                              <w:marTop w:val="0"/>
                              <w:marBottom w:val="0"/>
                              <w:divBdr>
                                <w:top w:val="none" w:sz="0" w:space="0" w:color="auto"/>
                                <w:left w:val="none" w:sz="0" w:space="0" w:color="auto"/>
                                <w:bottom w:val="none" w:sz="0" w:space="0" w:color="auto"/>
                                <w:right w:val="none" w:sz="0" w:space="0" w:color="auto"/>
                              </w:divBdr>
                              <w:divsChild>
                                <w:div w:id="410736886">
                                  <w:marLeft w:val="0"/>
                                  <w:marRight w:val="0"/>
                                  <w:marTop w:val="0"/>
                                  <w:marBottom w:val="0"/>
                                  <w:divBdr>
                                    <w:top w:val="none" w:sz="0" w:space="0" w:color="auto"/>
                                    <w:left w:val="none" w:sz="0" w:space="0" w:color="auto"/>
                                    <w:bottom w:val="none" w:sz="0" w:space="0" w:color="auto"/>
                                    <w:right w:val="none" w:sz="0" w:space="0" w:color="auto"/>
                                  </w:divBdr>
                                  <w:divsChild>
                                    <w:div w:id="1383403431">
                                      <w:marLeft w:val="0"/>
                                      <w:marRight w:val="0"/>
                                      <w:marTop w:val="0"/>
                                      <w:marBottom w:val="0"/>
                                      <w:divBdr>
                                        <w:top w:val="none" w:sz="0" w:space="0" w:color="auto"/>
                                        <w:left w:val="none" w:sz="0" w:space="0" w:color="auto"/>
                                        <w:bottom w:val="none" w:sz="0" w:space="0" w:color="auto"/>
                                        <w:right w:val="none" w:sz="0" w:space="0" w:color="auto"/>
                                      </w:divBdr>
                                      <w:divsChild>
                                        <w:div w:id="45981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0599306">
      <w:bodyDiv w:val="1"/>
      <w:marLeft w:val="60"/>
      <w:marRight w:val="60"/>
      <w:marTop w:val="0"/>
      <w:marBottom w:val="0"/>
      <w:divBdr>
        <w:top w:val="none" w:sz="0" w:space="0" w:color="auto"/>
        <w:left w:val="none" w:sz="0" w:space="0" w:color="auto"/>
        <w:bottom w:val="none" w:sz="0" w:space="0" w:color="auto"/>
        <w:right w:val="none" w:sz="0" w:space="0" w:color="auto"/>
      </w:divBdr>
      <w:divsChild>
        <w:div w:id="1984189065">
          <w:marLeft w:val="0"/>
          <w:marRight w:val="0"/>
          <w:marTop w:val="0"/>
          <w:marBottom w:val="0"/>
          <w:divBdr>
            <w:top w:val="none" w:sz="0" w:space="0" w:color="auto"/>
            <w:left w:val="none" w:sz="0" w:space="0" w:color="auto"/>
            <w:bottom w:val="none" w:sz="0" w:space="0" w:color="auto"/>
            <w:right w:val="none" w:sz="0" w:space="0" w:color="auto"/>
          </w:divBdr>
          <w:divsChild>
            <w:div w:id="213322856">
              <w:marLeft w:val="0"/>
              <w:marRight w:val="0"/>
              <w:marTop w:val="0"/>
              <w:marBottom w:val="0"/>
              <w:divBdr>
                <w:top w:val="none" w:sz="0" w:space="0" w:color="auto"/>
                <w:left w:val="none" w:sz="0" w:space="0" w:color="auto"/>
                <w:bottom w:val="none" w:sz="0" w:space="0" w:color="auto"/>
                <w:right w:val="none" w:sz="0" w:space="0" w:color="auto"/>
              </w:divBdr>
              <w:divsChild>
                <w:div w:id="266041166">
                  <w:marLeft w:val="0"/>
                  <w:marRight w:val="0"/>
                  <w:marTop w:val="0"/>
                  <w:marBottom w:val="0"/>
                  <w:divBdr>
                    <w:top w:val="none" w:sz="0" w:space="0" w:color="auto"/>
                    <w:left w:val="none" w:sz="0" w:space="0" w:color="auto"/>
                    <w:bottom w:val="none" w:sz="0" w:space="0" w:color="auto"/>
                    <w:right w:val="none" w:sz="0" w:space="0" w:color="auto"/>
                  </w:divBdr>
                  <w:divsChild>
                    <w:div w:id="939335663">
                      <w:marLeft w:val="0"/>
                      <w:marRight w:val="0"/>
                      <w:marTop w:val="0"/>
                      <w:marBottom w:val="0"/>
                      <w:divBdr>
                        <w:top w:val="none" w:sz="0" w:space="0" w:color="auto"/>
                        <w:left w:val="none" w:sz="0" w:space="0" w:color="auto"/>
                        <w:bottom w:val="none" w:sz="0" w:space="0" w:color="auto"/>
                        <w:right w:val="none" w:sz="0" w:space="0" w:color="auto"/>
                      </w:divBdr>
                    </w:div>
                    <w:div w:id="1456366565">
                      <w:marLeft w:val="0"/>
                      <w:marRight w:val="0"/>
                      <w:marTop w:val="0"/>
                      <w:marBottom w:val="0"/>
                      <w:divBdr>
                        <w:top w:val="none" w:sz="0" w:space="0" w:color="auto"/>
                        <w:left w:val="none" w:sz="0" w:space="0" w:color="auto"/>
                        <w:bottom w:val="none" w:sz="0" w:space="0" w:color="auto"/>
                        <w:right w:val="none" w:sz="0" w:space="0" w:color="auto"/>
                      </w:divBdr>
                    </w:div>
                    <w:div w:id="180796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900409">
      <w:bodyDiv w:val="1"/>
      <w:marLeft w:val="0"/>
      <w:marRight w:val="0"/>
      <w:marTop w:val="0"/>
      <w:marBottom w:val="0"/>
      <w:divBdr>
        <w:top w:val="none" w:sz="0" w:space="0" w:color="auto"/>
        <w:left w:val="none" w:sz="0" w:space="0" w:color="auto"/>
        <w:bottom w:val="none" w:sz="0" w:space="0" w:color="auto"/>
        <w:right w:val="none" w:sz="0" w:space="0" w:color="auto"/>
      </w:divBdr>
      <w:divsChild>
        <w:div w:id="1646736720">
          <w:marLeft w:val="0"/>
          <w:marRight w:val="0"/>
          <w:marTop w:val="0"/>
          <w:marBottom w:val="0"/>
          <w:divBdr>
            <w:top w:val="none" w:sz="0" w:space="0" w:color="auto"/>
            <w:left w:val="none" w:sz="0" w:space="0" w:color="auto"/>
            <w:bottom w:val="none" w:sz="0" w:space="0" w:color="auto"/>
            <w:right w:val="none" w:sz="0" w:space="0" w:color="auto"/>
          </w:divBdr>
          <w:divsChild>
            <w:div w:id="911818992">
              <w:marLeft w:val="0"/>
              <w:marRight w:val="0"/>
              <w:marTop w:val="0"/>
              <w:marBottom w:val="0"/>
              <w:divBdr>
                <w:top w:val="none" w:sz="0" w:space="0" w:color="auto"/>
                <w:left w:val="none" w:sz="0" w:space="0" w:color="auto"/>
                <w:bottom w:val="none" w:sz="0" w:space="0" w:color="auto"/>
                <w:right w:val="none" w:sz="0" w:space="0" w:color="auto"/>
              </w:divBdr>
              <w:divsChild>
                <w:div w:id="1690259109">
                  <w:marLeft w:val="0"/>
                  <w:marRight w:val="0"/>
                  <w:marTop w:val="0"/>
                  <w:marBottom w:val="0"/>
                  <w:divBdr>
                    <w:top w:val="none" w:sz="0" w:space="0" w:color="auto"/>
                    <w:left w:val="none" w:sz="0" w:space="0" w:color="auto"/>
                    <w:bottom w:val="none" w:sz="0" w:space="0" w:color="auto"/>
                    <w:right w:val="none" w:sz="0" w:space="0" w:color="auto"/>
                  </w:divBdr>
                  <w:divsChild>
                    <w:div w:id="927351809">
                      <w:marLeft w:val="0"/>
                      <w:marRight w:val="0"/>
                      <w:marTop w:val="0"/>
                      <w:marBottom w:val="0"/>
                      <w:divBdr>
                        <w:top w:val="none" w:sz="0" w:space="0" w:color="auto"/>
                        <w:left w:val="none" w:sz="0" w:space="0" w:color="auto"/>
                        <w:bottom w:val="none" w:sz="0" w:space="0" w:color="auto"/>
                        <w:right w:val="none" w:sz="0" w:space="0" w:color="auto"/>
                      </w:divBdr>
                      <w:divsChild>
                        <w:div w:id="1609503990">
                          <w:marLeft w:val="0"/>
                          <w:marRight w:val="0"/>
                          <w:marTop w:val="0"/>
                          <w:marBottom w:val="0"/>
                          <w:divBdr>
                            <w:top w:val="none" w:sz="0" w:space="0" w:color="auto"/>
                            <w:left w:val="none" w:sz="0" w:space="0" w:color="auto"/>
                            <w:bottom w:val="none" w:sz="0" w:space="0" w:color="auto"/>
                            <w:right w:val="none" w:sz="0" w:space="0" w:color="auto"/>
                          </w:divBdr>
                          <w:divsChild>
                            <w:div w:id="425926757">
                              <w:marLeft w:val="0"/>
                              <w:marRight w:val="0"/>
                              <w:marTop w:val="0"/>
                              <w:marBottom w:val="0"/>
                              <w:divBdr>
                                <w:top w:val="none" w:sz="0" w:space="0" w:color="auto"/>
                                <w:left w:val="none" w:sz="0" w:space="0" w:color="auto"/>
                                <w:bottom w:val="none" w:sz="0" w:space="0" w:color="auto"/>
                                <w:right w:val="none" w:sz="0" w:space="0" w:color="auto"/>
                              </w:divBdr>
                              <w:divsChild>
                                <w:div w:id="1932349720">
                                  <w:marLeft w:val="0"/>
                                  <w:marRight w:val="0"/>
                                  <w:marTop w:val="0"/>
                                  <w:marBottom w:val="0"/>
                                  <w:divBdr>
                                    <w:top w:val="none" w:sz="0" w:space="0" w:color="auto"/>
                                    <w:left w:val="none" w:sz="0" w:space="0" w:color="auto"/>
                                    <w:bottom w:val="none" w:sz="0" w:space="0" w:color="auto"/>
                                    <w:right w:val="none" w:sz="0" w:space="0" w:color="auto"/>
                                  </w:divBdr>
                                  <w:divsChild>
                                    <w:div w:id="211539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s://www.youtube.com/watch?v=nLtrabKgaIA" TargetMode="External"/><Relationship Id="rId21" Type="http://schemas.openxmlformats.org/officeDocument/2006/relationships/image" Target="media/image11.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s://www.youtube.com/watch?v=nLtrabKgaIA" TargetMode="External"/><Relationship Id="rId68" Type="http://schemas.openxmlformats.org/officeDocument/2006/relationships/image" Target="media/image37.png"/><Relationship Id="rId84" Type="http://schemas.openxmlformats.org/officeDocument/2006/relationships/image" Target="media/image51.png"/><Relationship Id="rId89" Type="http://schemas.openxmlformats.org/officeDocument/2006/relationships/image" Target="media/image55.png"/><Relationship Id="rId112" Type="http://schemas.openxmlformats.org/officeDocument/2006/relationships/image" Target="media/image76.png"/><Relationship Id="rId16" Type="http://schemas.openxmlformats.org/officeDocument/2006/relationships/image" Target="media/image6.png"/><Relationship Id="rId107" Type="http://schemas.openxmlformats.org/officeDocument/2006/relationships/image" Target="media/image71.pn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hyperlink" Target="https://www.youtube.com/watch?v=1A7CHIlgNW0" TargetMode="External"/><Relationship Id="rId53" Type="http://schemas.openxmlformats.org/officeDocument/2006/relationships/hyperlink" Target="http://www.nbcnews.com/health/cancer/connecticut-teen-curable-cancer-must-continue-chemo-court-n282421" TargetMode="External"/><Relationship Id="rId58" Type="http://schemas.openxmlformats.org/officeDocument/2006/relationships/hyperlink" Target="http://blogs.einstein.yu.edu/" TargetMode="External"/><Relationship Id="rId74" Type="http://schemas.openxmlformats.org/officeDocument/2006/relationships/image" Target="media/image43.png"/><Relationship Id="rId79" Type="http://schemas.openxmlformats.org/officeDocument/2006/relationships/image" Target="media/image46.png"/><Relationship Id="rId102" Type="http://schemas.openxmlformats.org/officeDocument/2006/relationships/image" Target="media/image66.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www.teachingchannel.org/videos/be-an-ally" TargetMode="External"/><Relationship Id="rId82" Type="http://schemas.openxmlformats.org/officeDocument/2006/relationships/image" Target="media/image49.png"/><Relationship Id="rId90" Type="http://schemas.openxmlformats.org/officeDocument/2006/relationships/image" Target="media/image56.png"/><Relationship Id="rId95" Type="http://schemas.openxmlformats.org/officeDocument/2006/relationships/hyperlink" Target="http://www.lyricsfreak.com/p/pink+floyd/" TargetMode="Externa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hyperlink" Target="http://www.newsday.com/long-island/suffolk/suffolk-police-grads-ready-to-lead-with-integrity-1.10545861"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wmf"/><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www.nbcnews.com/health/cancer/connecticut-teen-curable-cancer-fights-stop-chemo-n281511" TargetMode="External"/><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4.png"/><Relationship Id="rId100" Type="http://schemas.openxmlformats.org/officeDocument/2006/relationships/image" Target="media/image64.png"/><Relationship Id="rId105" Type="http://schemas.openxmlformats.org/officeDocument/2006/relationships/image" Target="media/image69.png"/><Relationship Id="rId113" Type="http://schemas.openxmlformats.org/officeDocument/2006/relationships/image" Target="media/image77.png"/><Relationship Id="rId118" Type="http://schemas.openxmlformats.org/officeDocument/2006/relationships/hyperlink" Target="http://www.newsday.com/long-island/suffolk/suffolk-police-grads-ready-to-lead-with-integrity" TargetMode="External"/><Relationship Id="rId8" Type="http://schemas.openxmlformats.org/officeDocument/2006/relationships/endnotes" Target="endnotes.xml"/><Relationship Id="rId51" Type="http://schemas.openxmlformats.org/officeDocument/2006/relationships/header" Target="header1.xml"/><Relationship Id="rId72" Type="http://schemas.openxmlformats.org/officeDocument/2006/relationships/image" Target="media/image41.png"/><Relationship Id="rId80" Type="http://schemas.openxmlformats.org/officeDocument/2006/relationships/image" Target="media/image47.png"/><Relationship Id="rId85" Type="http://schemas.openxmlformats.org/officeDocument/2006/relationships/image" Target="media/image52.wmf"/><Relationship Id="rId93" Type="http://schemas.openxmlformats.org/officeDocument/2006/relationships/image" Target="media/image59.jpeg"/><Relationship Id="rId98" Type="http://schemas.openxmlformats.org/officeDocument/2006/relationships/image" Target="media/image62.png"/><Relationship Id="rId12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youtube.com/watch?v=nLtrabKgaIA" TargetMode="External"/><Relationship Id="rId33" Type="http://schemas.openxmlformats.org/officeDocument/2006/relationships/image" Target="media/image19.png"/><Relationship Id="rId38" Type="http://schemas.openxmlformats.org/officeDocument/2006/relationships/hyperlink" Target="https://www.youtube.com/watch?v=1A7CHIlgNW0" TargetMode="External"/><Relationship Id="rId46" Type="http://schemas.openxmlformats.org/officeDocument/2006/relationships/image" Target="media/image28.png"/><Relationship Id="rId59" Type="http://schemas.openxmlformats.org/officeDocument/2006/relationships/hyperlink" Target="http://www.einstein.yu.edu/" TargetMode="External"/><Relationship Id="rId67" Type="http://schemas.openxmlformats.org/officeDocument/2006/relationships/image" Target="media/image36.png"/><Relationship Id="rId103" Type="http://schemas.openxmlformats.org/officeDocument/2006/relationships/image" Target="media/image67.jpeg"/><Relationship Id="rId108" Type="http://schemas.openxmlformats.org/officeDocument/2006/relationships/image" Target="media/image72.png"/><Relationship Id="rId116" Type="http://schemas.openxmlformats.org/officeDocument/2006/relationships/hyperlink" Target="https://www.youtube.com/watch?v=nLtrabKgaIA" TargetMode="External"/><Relationship Id="rId20" Type="http://schemas.openxmlformats.org/officeDocument/2006/relationships/image" Target="media/image10.jpeg"/><Relationship Id="rId41" Type="http://schemas.openxmlformats.org/officeDocument/2006/relationships/image" Target="media/image23.png"/><Relationship Id="rId54" Type="http://schemas.openxmlformats.org/officeDocument/2006/relationships/hyperlink" Target="http://einstein.yu.edu/" TargetMode="External"/><Relationship Id="rId62" Type="http://schemas.openxmlformats.org/officeDocument/2006/relationships/hyperlink" Target="https://www.youtube.com/watch?v=nLtrabKgaIA" TargetMode="External"/><Relationship Id="rId70" Type="http://schemas.openxmlformats.org/officeDocument/2006/relationships/image" Target="media/image39.png"/><Relationship Id="rId75" Type="http://schemas.openxmlformats.org/officeDocument/2006/relationships/hyperlink" Target="https://www.youtube.com/watch?v=nLtrabKgaIA" TargetMode="External"/><Relationship Id="rId83" Type="http://schemas.openxmlformats.org/officeDocument/2006/relationships/image" Target="media/image50.pn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hyperlink" Target="http://www.lyricsfreak.com/p/pink+floyd/money_20108700.html" TargetMode="External"/><Relationship Id="rId111"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www.newsday.com/long-island/suffolk/suffolk-police-grads-ready-to-lead-with-integrity-1.10545861" TargetMode="External"/><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1.jpeg"/><Relationship Id="rId57" Type="http://schemas.openxmlformats.org/officeDocument/2006/relationships/hyperlink" Target="http://www.courant.com/opinion/op-ed/hc-op-cassandra-my-body-my-life-0109-20150108-story.html" TargetMode="External"/><Relationship Id="rId106" Type="http://schemas.openxmlformats.org/officeDocument/2006/relationships/image" Target="media/image70.png"/><Relationship Id="rId114" Type="http://schemas.openxmlformats.org/officeDocument/2006/relationships/hyperlink" Target="https://www.youtube.com/watch?v=1A7CHIlgNW0" TargetMode="External"/><Relationship Id="rId119" Type="http://schemas.openxmlformats.org/officeDocument/2006/relationships/hyperlink" Target="https://www.teachingchannel.org/videos/be-an-ally" TargetMode="External"/><Relationship Id="rId10" Type="http://schemas.openxmlformats.org/officeDocument/2006/relationships/hyperlink" Target="https://www.youtube.com/watch?v=nLtrabKgaIA" TargetMode="External"/><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hyperlink" Target="http://www.huffingtonpost.com/ruth-macklin/" TargetMode="External"/><Relationship Id="rId60" Type="http://schemas.openxmlformats.org/officeDocument/2006/relationships/hyperlink" Target="https://www.teachingchannel.org/videos/be-an-ally" TargetMode="External"/><Relationship Id="rId65" Type="http://schemas.openxmlformats.org/officeDocument/2006/relationships/image" Target="media/image34.png"/><Relationship Id="rId73" Type="http://schemas.openxmlformats.org/officeDocument/2006/relationships/image" Target="media/image42.jpe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hyperlink" Target="https://www.youtube.com/watch?v=F0VHiONkot8" TargetMode="External"/><Relationship Id="rId94" Type="http://schemas.openxmlformats.org/officeDocument/2006/relationships/image" Target="media/image60.jpe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www.youtube.com/watch?v=nLtrabKgaIA"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www.youtube.com/watch?v=nLtrabKgaIA" TargetMode="External"/><Relationship Id="rId109" Type="http://schemas.openxmlformats.org/officeDocument/2006/relationships/image" Target="media/image73.png"/><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hyperlink" Target="http://abcnews.go.com/US/wireStory/connecticut-court-hear-case-teen-refusing-chemotherapy-28029491" TargetMode="External"/><Relationship Id="rId76" Type="http://schemas.openxmlformats.org/officeDocument/2006/relationships/hyperlink" Target="https://www.youtube.com/watch?v=nLtrabKgaIA" TargetMode="External"/><Relationship Id="rId97" Type="http://schemas.openxmlformats.org/officeDocument/2006/relationships/image" Target="media/image61.jpeg"/><Relationship Id="rId104" Type="http://schemas.openxmlformats.org/officeDocument/2006/relationships/image" Target="media/image68.png"/><Relationship Id="rId120"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s://www.youtube.com/watch?v=nLtrabKgaIA" TargetMode="External"/><Relationship Id="rId40" Type="http://schemas.openxmlformats.org/officeDocument/2006/relationships/hyperlink" Target="https://www.youtube.com/watch?v=nLtrabKgaIA" TargetMode="External"/><Relationship Id="rId45" Type="http://schemas.openxmlformats.org/officeDocument/2006/relationships/image" Target="media/image27.png"/><Relationship Id="rId66" Type="http://schemas.openxmlformats.org/officeDocument/2006/relationships/image" Target="media/image35.png"/><Relationship Id="rId87" Type="http://schemas.openxmlformats.org/officeDocument/2006/relationships/image" Target="media/image53.png"/><Relationship Id="rId110" Type="http://schemas.openxmlformats.org/officeDocument/2006/relationships/image" Target="media/image74.jpeg"/><Relationship Id="rId115" Type="http://schemas.openxmlformats.org/officeDocument/2006/relationships/hyperlink" Target="https://www.youtube.com/watch?v=1A7CHIlgNW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D90F03-6736-45C9-965A-D97C6E638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71AE54DC.dotm</Template>
  <TotalTime>1</TotalTime>
  <Pages>108</Pages>
  <Words>7699</Words>
  <Characters>43890</Characters>
  <Application>Microsoft Office Word</Application>
  <DocSecurity>4</DocSecurity>
  <Lines>365</Lines>
  <Paragraphs>102</Paragraphs>
  <ScaleCrop>false</ScaleCrop>
  <HeadingPairs>
    <vt:vector size="2" baseType="variant">
      <vt:variant>
        <vt:lpstr>Title</vt:lpstr>
      </vt:variant>
      <vt:variant>
        <vt:i4>1</vt:i4>
      </vt:variant>
    </vt:vector>
  </HeadingPairs>
  <TitlesOfParts>
    <vt:vector size="1" baseType="lpstr">
      <vt:lpstr>Curriculum Area Project</vt:lpstr>
    </vt:vector>
  </TitlesOfParts>
  <Company>East Meadow Schools</Company>
  <LinksUpToDate>false</LinksUpToDate>
  <CharactersWithSpaces>51487</CharactersWithSpaces>
  <SharedDoc>false</SharedDoc>
  <HLinks>
    <vt:vector size="450" baseType="variant">
      <vt:variant>
        <vt:i4>2752572</vt:i4>
      </vt:variant>
      <vt:variant>
        <vt:i4>183</vt:i4>
      </vt:variant>
      <vt:variant>
        <vt:i4>0</vt:i4>
      </vt:variant>
      <vt:variant>
        <vt:i4>5</vt:i4>
      </vt:variant>
      <vt:variant>
        <vt:lpwstr>http://www.caranddriver.com/features/09q2/texting_while_driving_how_dangerous_is_it_feature</vt:lpwstr>
      </vt:variant>
      <vt:variant>
        <vt:lpwstr/>
      </vt:variant>
      <vt:variant>
        <vt:i4>7077931</vt:i4>
      </vt:variant>
      <vt:variant>
        <vt:i4>180</vt:i4>
      </vt:variant>
      <vt:variant>
        <vt:i4>0</vt:i4>
      </vt:variant>
      <vt:variant>
        <vt:i4>5</vt:i4>
      </vt:variant>
      <vt:variant>
        <vt:lpwstr>http://www.quizilla.teennick.com/quizzes/8780076/how-moral-are-you</vt:lpwstr>
      </vt:variant>
      <vt:variant>
        <vt:lpwstr/>
      </vt:variant>
      <vt:variant>
        <vt:i4>2687010</vt:i4>
      </vt:variant>
      <vt:variant>
        <vt:i4>177</vt:i4>
      </vt:variant>
      <vt:variant>
        <vt:i4>0</vt:i4>
      </vt:variant>
      <vt:variant>
        <vt:i4>5</vt:i4>
      </vt:variant>
      <vt:variant>
        <vt:lpwstr>http://www.distraction.gov/stats-and-facts</vt:lpwstr>
      </vt:variant>
      <vt:variant>
        <vt:lpwstr/>
      </vt:variant>
      <vt:variant>
        <vt:i4>4325388</vt:i4>
      </vt:variant>
      <vt:variant>
        <vt:i4>174</vt:i4>
      </vt:variant>
      <vt:variant>
        <vt:i4>0</vt:i4>
      </vt:variant>
      <vt:variant>
        <vt:i4>5</vt:i4>
      </vt:variant>
      <vt:variant>
        <vt:lpwstr>http://content.usatoday.com/topics/topic/Organizations/Companies/Banking,+Financial,+Insurance,+Law/Allstate</vt:lpwstr>
      </vt:variant>
      <vt:variant>
        <vt:lpwstr/>
      </vt:variant>
      <vt:variant>
        <vt:i4>6226001</vt:i4>
      </vt:variant>
      <vt:variant>
        <vt:i4>171</vt:i4>
      </vt:variant>
      <vt:variant>
        <vt:i4>0</vt:i4>
      </vt:variant>
      <vt:variant>
        <vt:i4>5</vt:i4>
      </vt:variant>
      <vt:variant>
        <vt:lpwstr>http://content.usatoday.com/topics/topic/Organizations/Companies/Technology/Verizon+Wireless</vt:lpwstr>
      </vt:variant>
      <vt:variant>
        <vt:lpwstr/>
      </vt:variant>
      <vt:variant>
        <vt:i4>196629</vt:i4>
      </vt:variant>
      <vt:variant>
        <vt:i4>168</vt:i4>
      </vt:variant>
      <vt:variant>
        <vt:i4>0</vt:i4>
      </vt:variant>
      <vt:variant>
        <vt:i4>5</vt:i4>
      </vt:variant>
      <vt:variant>
        <vt:lpwstr>http://content.usatoday.com/topics/topic/Culture/Computers+and+Internet/Facebook</vt:lpwstr>
      </vt:variant>
      <vt:variant>
        <vt:lpwstr/>
      </vt:variant>
      <vt:variant>
        <vt:i4>5963849</vt:i4>
      </vt:variant>
      <vt:variant>
        <vt:i4>165</vt:i4>
      </vt:variant>
      <vt:variant>
        <vt:i4>0</vt:i4>
      </vt:variant>
      <vt:variant>
        <vt:i4>5</vt:i4>
      </vt:variant>
      <vt:variant>
        <vt:lpwstr>http://www.passionate-experts.shell.com/</vt:lpwstr>
      </vt:variant>
      <vt:variant>
        <vt:lpwstr/>
      </vt:variant>
      <vt:variant>
        <vt:i4>262192</vt:i4>
      </vt:variant>
      <vt:variant>
        <vt:i4>162</vt:i4>
      </vt:variant>
      <vt:variant>
        <vt:i4>0</vt:i4>
      </vt:variant>
      <vt:variant>
        <vt:i4>5</vt:i4>
      </vt:variant>
      <vt:variant>
        <vt:lpwstr>http://www.cnbc.com/id/31545004/site/14081545</vt:lpwstr>
      </vt:variant>
      <vt:variant>
        <vt:lpwstr/>
      </vt:variant>
      <vt:variant>
        <vt:i4>4784181</vt:i4>
      </vt:variant>
      <vt:variant>
        <vt:i4>159</vt:i4>
      </vt:variant>
      <vt:variant>
        <vt:i4>0</vt:i4>
      </vt:variant>
      <vt:variant>
        <vt:i4>5</vt:i4>
      </vt:variant>
      <vt:variant>
        <vt:lpwstr>http://www.caranddriver.com/features/09q2/texting_while_driving_how_dangerous_is_it_-feature/gallery</vt:lpwstr>
      </vt:variant>
      <vt:variant>
        <vt:lpwstr/>
      </vt:variant>
      <vt:variant>
        <vt:i4>4784181</vt:i4>
      </vt:variant>
      <vt:variant>
        <vt:i4>156</vt:i4>
      </vt:variant>
      <vt:variant>
        <vt:i4>0</vt:i4>
      </vt:variant>
      <vt:variant>
        <vt:i4>5</vt:i4>
      </vt:variant>
      <vt:variant>
        <vt:lpwstr>http://www.caranddriver.com/features/09q2/texting_while_driving_how_dangerous_is_it_-feature/gallery</vt:lpwstr>
      </vt:variant>
      <vt:variant>
        <vt:lpwstr/>
      </vt:variant>
      <vt:variant>
        <vt:i4>1245287</vt:i4>
      </vt:variant>
      <vt:variant>
        <vt:i4>153</vt:i4>
      </vt:variant>
      <vt:variant>
        <vt:i4>0</vt:i4>
      </vt:variant>
      <vt:variant>
        <vt:i4>5</vt:i4>
      </vt:variant>
      <vt:variant>
        <vt:lpwstr>http://www.caranddriver.com/reviews/car/09q2/2009_honda_pilot_touring_4wd-long-term_road_test_update</vt:lpwstr>
      </vt:variant>
      <vt:variant>
        <vt:lpwstr/>
      </vt:variant>
      <vt:variant>
        <vt:i4>4784181</vt:i4>
      </vt:variant>
      <vt:variant>
        <vt:i4>150</vt:i4>
      </vt:variant>
      <vt:variant>
        <vt:i4>0</vt:i4>
      </vt:variant>
      <vt:variant>
        <vt:i4>5</vt:i4>
      </vt:variant>
      <vt:variant>
        <vt:lpwstr>http://www.caranddriver.com/features/09q2/texting_while_driving_how_dangerous_is_it_-feature/gallery</vt:lpwstr>
      </vt:variant>
      <vt:variant>
        <vt:lpwstr/>
      </vt:variant>
      <vt:variant>
        <vt:i4>3407898</vt:i4>
      </vt:variant>
      <vt:variant>
        <vt:i4>147</vt:i4>
      </vt:variant>
      <vt:variant>
        <vt:i4>0</vt:i4>
      </vt:variant>
      <vt:variant>
        <vt:i4>5</vt:i4>
      </vt:variant>
      <vt:variant>
        <vt:lpwstr>http://googleads.g.doubleclick.net/aclk?sa=l&amp;ai=BqsdAo42sTqjuGaOfmgfVw-1ZgL3gggKY9uP2HMCNtwGwzrEBEAEYASCPsKQQKAQ4AFDf7tfUAWDJ9p2LwKTYD6ABoKW75AOyARJ3d3cubGl2ZXN0cm9uZy5jb23IAQHaAURodHRwOi8vd3d3LmxpdmVzdHJvbmcuY29tL2FydGljbGUvMTY1NTk3LW1vcmFsLWRldmVsb3BtZW50LWluLXRlZW5zL8gC4J71FqgDAegDgQXoA6gF6AM66AMt9QMACABE&amp;num=1&amp;sig=AOD64_3ioUW3Na0OqHzhwZlNBNgUKjYThA&amp;client=ca-livestrong_html&amp;adurl=http://www.studyforchildren.com/</vt:lpwstr>
      </vt:variant>
      <vt:variant>
        <vt:lpwstr/>
      </vt:variant>
      <vt:variant>
        <vt:i4>3407898</vt:i4>
      </vt:variant>
      <vt:variant>
        <vt:i4>144</vt:i4>
      </vt:variant>
      <vt:variant>
        <vt:i4>0</vt:i4>
      </vt:variant>
      <vt:variant>
        <vt:i4>5</vt:i4>
      </vt:variant>
      <vt:variant>
        <vt:lpwstr>http://googleads.g.doubleclick.net/aclk?sa=l&amp;ai=BqsdAo42sTqjuGaOfmgfVw-1ZgL3gggKY9uP2HMCNtwGwzrEBEAEYASCPsKQQKAQ4AFDf7tfUAWDJ9p2LwKTYD6ABoKW75AOyARJ3d3cubGl2ZXN0cm9uZy5jb23IAQHaAURodHRwOi8vd3d3LmxpdmVzdHJvbmcuY29tL2FydGljbGUvMTY1NTk3LW1vcmFsLWRldmVsb3BtZW50LWluLXRlZW5zL8gC4J71FqgDAegDgQXoA6gF6AM66AMt9QMACABE&amp;num=1&amp;sig=AOD64_3ioUW3Na0OqHzhwZlNBNgUKjYThA&amp;client=ca-livestrong_html&amp;adurl=http://www.studyforchildren.com/</vt:lpwstr>
      </vt:variant>
      <vt:variant>
        <vt:lpwstr/>
      </vt:variant>
      <vt:variant>
        <vt:i4>2752589</vt:i4>
      </vt:variant>
      <vt:variant>
        <vt:i4>141</vt:i4>
      </vt:variant>
      <vt:variant>
        <vt:i4>0</vt:i4>
      </vt:variant>
      <vt:variant>
        <vt:i4>5</vt:i4>
      </vt:variant>
      <vt:variant>
        <vt:lpwstr>http://www.google.com/url?ct=abg&amp;q=https://www.google.com/adsense/support/bin/request.py%3Fcontact%3Dabg_afc%26url%3Dhttp://www.livestrong.com/article/165597-moral-development-in-teens/%26hl%3Den%26client%3Dca-livestrong_html%26adU%3Dwww.InspirationsYouth.com%26adT%3DTeen%2BIntervention%26gl%3DUS&amp;usg=AFQjCNEyV2GRw5SLj1iDhe_e6nBPwuCSgw</vt:lpwstr>
      </vt:variant>
      <vt:variant>
        <vt:lpwstr/>
      </vt:variant>
      <vt:variant>
        <vt:i4>2687005</vt:i4>
      </vt:variant>
      <vt:variant>
        <vt:i4>138</vt:i4>
      </vt:variant>
      <vt:variant>
        <vt:i4>0</vt:i4>
      </vt:variant>
      <vt:variant>
        <vt:i4>5</vt:i4>
      </vt:variant>
      <vt:variant>
        <vt:lpwstr>http://googleads.g.doubleclick.net/aclk?sa=l&amp;ai=B-1LIo42sTr76AouVmgenv4XiAeLvpboCwp3KrxjAjbcBkIW_ARABGAEgj7CkEDgAUJiXn_EFYMn2nYvApNgPoAHm9NfqA7IBEnd3dy5saXZlc3Ryb25nLmNvbcgBAdoBRGh0dHA6Ly93d3cubGl2ZXN0cm9uZy5jb20vYXJ0aWNsZS8xNjU1OTctbW9yYWwtZGV2ZWxvcG1lbnQtaW4tdGVlbnMvgAIBqAMB6AOBBegDqAXoAzroAy31AwAIAEQ&amp;num=1&amp;sig=AOD64_1bDaq7aEYFtHzbnvA1Cx-IihHUcw&amp;client=ca-livestrong_html&amp;adurl=http://www.inspirationsyouth.com/InterventionforTeens.asp</vt:lpwstr>
      </vt:variant>
      <vt:variant>
        <vt:lpwstr/>
      </vt:variant>
      <vt:variant>
        <vt:i4>2687005</vt:i4>
      </vt:variant>
      <vt:variant>
        <vt:i4>135</vt:i4>
      </vt:variant>
      <vt:variant>
        <vt:i4>0</vt:i4>
      </vt:variant>
      <vt:variant>
        <vt:i4>5</vt:i4>
      </vt:variant>
      <vt:variant>
        <vt:lpwstr>http://googleads.g.doubleclick.net/aclk?sa=l&amp;ai=B-1LIo42sTr76AouVmgenv4XiAeLvpboCwp3KrxjAjbcBkIW_ARABGAEgj7CkEDgAUJiXn_EFYMn2nYvApNgPoAHm9NfqA7IBEnd3dy5saXZlc3Ryb25nLmNvbcgBAdoBRGh0dHA6Ly93d3cubGl2ZXN0cm9uZy5jb20vYXJ0aWNsZS8xNjU1OTctbW9yYWwtZGV2ZWxvcG1lbnQtaW4tdGVlbnMvgAIBqAMB6AOBBegDqAXoAzroAy31AwAIAEQ&amp;num=1&amp;sig=AOD64_1bDaq7aEYFtHzbnvA1Cx-IihHUcw&amp;client=ca-livestrong_html&amp;adurl=http://www.inspirationsyouth.com/InterventionforTeens.asp</vt:lpwstr>
      </vt:variant>
      <vt:variant>
        <vt:lpwstr/>
      </vt:variant>
      <vt:variant>
        <vt:i4>4849678</vt:i4>
      </vt:variant>
      <vt:variant>
        <vt:i4>132</vt:i4>
      </vt:variant>
      <vt:variant>
        <vt:i4>0</vt:i4>
      </vt:variant>
      <vt:variant>
        <vt:i4>5</vt:i4>
      </vt:variant>
      <vt:variant>
        <vt:lpwstr>http://content.usatoday.com/topics/topic/David+Baltimore</vt:lpwstr>
      </vt:variant>
      <vt:variant>
        <vt:lpwstr/>
      </vt:variant>
      <vt:variant>
        <vt:i4>1638461</vt:i4>
      </vt:variant>
      <vt:variant>
        <vt:i4>129</vt:i4>
      </vt:variant>
      <vt:variant>
        <vt:i4>0</vt:i4>
      </vt:variant>
      <vt:variant>
        <vt:i4>5</vt:i4>
      </vt:variant>
      <vt:variant>
        <vt:lpwstr>http://content.usatoday.com/topics/topic/Organizations/Non-profits,+Activist+Groups/College+Board</vt:lpwstr>
      </vt:variant>
      <vt:variant>
        <vt:lpwstr/>
      </vt:variant>
      <vt:variant>
        <vt:i4>1507437</vt:i4>
      </vt:variant>
      <vt:variant>
        <vt:i4>126</vt:i4>
      </vt:variant>
      <vt:variant>
        <vt:i4>0</vt:i4>
      </vt:variant>
      <vt:variant>
        <vt:i4>5</vt:i4>
      </vt:variant>
      <vt:variant>
        <vt:lpwstr>http://content.usatoday.com/topics/topic/Organizations/Schools/University+of+Michigan</vt:lpwstr>
      </vt:variant>
      <vt:variant>
        <vt:lpwstr/>
      </vt:variant>
      <vt:variant>
        <vt:i4>2752529</vt:i4>
      </vt:variant>
      <vt:variant>
        <vt:i4>123</vt:i4>
      </vt:variant>
      <vt:variant>
        <vt:i4>0</vt:i4>
      </vt:variant>
      <vt:variant>
        <vt:i4>5</vt:i4>
      </vt:variant>
      <vt:variant>
        <vt:lpwstr>http://content.usatoday.com/topics/topic/Great+Neck</vt:lpwstr>
      </vt:variant>
      <vt:variant>
        <vt:lpwstr/>
      </vt:variant>
      <vt:variant>
        <vt:i4>2883706</vt:i4>
      </vt:variant>
      <vt:variant>
        <vt:i4>120</vt:i4>
      </vt:variant>
      <vt:variant>
        <vt:i4>0</vt:i4>
      </vt:variant>
      <vt:variant>
        <vt:i4>5</vt:i4>
      </vt:variant>
      <vt:variant>
        <vt:lpwstr>http://content.usatoday.com/topics/topic/Places,+Geography/Regions/Long+Island</vt:lpwstr>
      </vt:variant>
      <vt:variant>
        <vt:lpwstr/>
      </vt:variant>
      <vt:variant>
        <vt:i4>6750290</vt:i4>
      </vt:variant>
      <vt:variant>
        <vt:i4>117</vt:i4>
      </vt:variant>
      <vt:variant>
        <vt:i4>0</vt:i4>
      </vt:variant>
      <vt:variant>
        <vt:i4>5</vt:i4>
      </vt:variant>
      <vt:variant>
        <vt:lpwstr>http://content.usatoday.com/topics/topic/Places,+Geography/States,+Territories,+Provinces,+Islands/U.S.+States/New+York</vt:lpwstr>
      </vt:variant>
      <vt:variant>
        <vt:lpwstr/>
      </vt:variant>
      <vt:variant>
        <vt:i4>1638497</vt:i4>
      </vt:variant>
      <vt:variant>
        <vt:i4>114</vt:i4>
      </vt:variant>
      <vt:variant>
        <vt:i4>0</vt:i4>
      </vt:variant>
      <vt:variant>
        <vt:i4>5</vt:i4>
      </vt:variant>
      <vt:variant>
        <vt:lpwstr>http://www.newsday.com/topics/Ronkonkoma%2C_NY</vt:lpwstr>
      </vt:variant>
      <vt:variant>
        <vt:lpwstr/>
      </vt:variant>
      <vt:variant>
        <vt:i4>3211390</vt:i4>
      </vt:variant>
      <vt:variant>
        <vt:i4>111</vt:i4>
      </vt:variant>
      <vt:variant>
        <vt:i4>0</vt:i4>
      </vt:variant>
      <vt:variant>
        <vt:i4>5</vt:i4>
      </vt:variant>
      <vt:variant>
        <vt:lpwstr>http://www.newsday.com/topics/Williston_Park%2C_NY</vt:lpwstr>
      </vt:variant>
      <vt:variant>
        <vt:lpwstr/>
      </vt:variant>
      <vt:variant>
        <vt:i4>65609</vt:i4>
      </vt:variant>
      <vt:variant>
        <vt:i4>108</vt:i4>
      </vt:variant>
      <vt:variant>
        <vt:i4>0</vt:i4>
      </vt:variant>
      <vt:variant>
        <vt:i4>5</vt:i4>
      </vt:variant>
      <vt:variant>
        <vt:lpwstr>http://www.newsday.com/topics/Alcoholism</vt:lpwstr>
      </vt:variant>
      <vt:variant>
        <vt:lpwstr/>
      </vt:variant>
      <vt:variant>
        <vt:i4>2228227</vt:i4>
      </vt:variant>
      <vt:variant>
        <vt:i4>105</vt:i4>
      </vt:variant>
      <vt:variant>
        <vt:i4>0</vt:i4>
      </vt:variant>
      <vt:variant>
        <vt:i4>5</vt:i4>
      </vt:variant>
      <vt:variant>
        <vt:lpwstr>http://www.newsday.com/topics/Long_Island%2C_NY</vt:lpwstr>
      </vt:variant>
      <vt:variant>
        <vt:lpwstr/>
      </vt:variant>
      <vt:variant>
        <vt:i4>5963867</vt:i4>
      </vt:variant>
      <vt:variant>
        <vt:i4>102</vt:i4>
      </vt:variant>
      <vt:variant>
        <vt:i4>0</vt:i4>
      </vt:variant>
      <vt:variant>
        <vt:i4>5</vt:i4>
      </vt:variant>
      <vt:variant>
        <vt:lpwstr>http://www.newsday.com/topics/Smithtown%2C_NY</vt:lpwstr>
      </vt:variant>
      <vt:variant>
        <vt:lpwstr/>
      </vt:variant>
      <vt:variant>
        <vt:i4>1638443</vt:i4>
      </vt:variant>
      <vt:variant>
        <vt:i4>99</vt:i4>
      </vt:variant>
      <vt:variant>
        <vt:i4>0</vt:i4>
      </vt:variant>
      <vt:variant>
        <vt:i4>5</vt:i4>
      </vt:variant>
      <vt:variant>
        <vt:lpwstr>http://www.newsday.com/topics/Stony_Brook%2C_NY</vt:lpwstr>
      </vt:variant>
      <vt:variant>
        <vt:lpwstr/>
      </vt:variant>
      <vt:variant>
        <vt:i4>2424935</vt:i4>
      </vt:variant>
      <vt:variant>
        <vt:i4>96</vt:i4>
      </vt:variant>
      <vt:variant>
        <vt:i4>0</vt:i4>
      </vt:variant>
      <vt:variant>
        <vt:i4>5</vt:i4>
      </vt:variant>
      <vt:variant>
        <vt:lpwstr>http://www.newsday.com/topics/Suffolk_County%2C_NY</vt:lpwstr>
      </vt:variant>
      <vt:variant>
        <vt:lpwstr/>
      </vt:variant>
      <vt:variant>
        <vt:i4>2424935</vt:i4>
      </vt:variant>
      <vt:variant>
        <vt:i4>93</vt:i4>
      </vt:variant>
      <vt:variant>
        <vt:i4>0</vt:i4>
      </vt:variant>
      <vt:variant>
        <vt:i4>5</vt:i4>
      </vt:variant>
      <vt:variant>
        <vt:lpwstr>http://www.newsday.com/topics/Suffolk_County%2C_NY</vt:lpwstr>
      </vt:variant>
      <vt:variant>
        <vt:lpwstr/>
      </vt:variant>
      <vt:variant>
        <vt:i4>2228227</vt:i4>
      </vt:variant>
      <vt:variant>
        <vt:i4>90</vt:i4>
      </vt:variant>
      <vt:variant>
        <vt:i4>0</vt:i4>
      </vt:variant>
      <vt:variant>
        <vt:i4>5</vt:i4>
      </vt:variant>
      <vt:variant>
        <vt:lpwstr>http://www.newsday.com/topics/Long_Island%2C_NY</vt:lpwstr>
      </vt:variant>
      <vt:variant>
        <vt:lpwstr/>
      </vt:variant>
      <vt:variant>
        <vt:i4>4456543</vt:i4>
      </vt:variant>
      <vt:variant>
        <vt:i4>87</vt:i4>
      </vt:variant>
      <vt:variant>
        <vt:i4>0</vt:i4>
      </vt:variant>
      <vt:variant>
        <vt:i4>5</vt:i4>
      </vt:variant>
      <vt:variant>
        <vt:lpwstr>http://www.newsday.com/topics/Riverhead%2C_NY</vt:lpwstr>
      </vt:variant>
      <vt:variant>
        <vt:lpwstr/>
      </vt:variant>
      <vt:variant>
        <vt:i4>2424935</vt:i4>
      </vt:variant>
      <vt:variant>
        <vt:i4>84</vt:i4>
      </vt:variant>
      <vt:variant>
        <vt:i4>0</vt:i4>
      </vt:variant>
      <vt:variant>
        <vt:i4>5</vt:i4>
      </vt:variant>
      <vt:variant>
        <vt:lpwstr>http://www.newsday.com/topics/Suffolk_County%2C_NY</vt:lpwstr>
      </vt:variant>
      <vt:variant>
        <vt:lpwstr/>
      </vt:variant>
      <vt:variant>
        <vt:i4>6422557</vt:i4>
      </vt:variant>
      <vt:variant>
        <vt:i4>81</vt:i4>
      </vt:variant>
      <vt:variant>
        <vt:i4>0</vt:i4>
      </vt:variant>
      <vt:variant>
        <vt:i4>5</vt:i4>
      </vt:variant>
      <vt:variant>
        <vt:lpwstr>http://www.newsday.com/topics/Thomas_Spota</vt:lpwstr>
      </vt:variant>
      <vt:variant>
        <vt:lpwstr/>
      </vt:variant>
      <vt:variant>
        <vt:i4>3342393</vt:i4>
      </vt:variant>
      <vt:variant>
        <vt:i4>78</vt:i4>
      </vt:variant>
      <vt:variant>
        <vt:i4>0</vt:i4>
      </vt:variant>
      <vt:variant>
        <vt:i4>5</vt:i4>
      </vt:variant>
      <vt:variant>
        <vt:lpwstr>http://www.newsday.com/topics/Rocky_Point</vt:lpwstr>
      </vt:variant>
      <vt:variant>
        <vt:lpwstr/>
      </vt:variant>
      <vt:variant>
        <vt:i4>7340050</vt:i4>
      </vt:variant>
      <vt:variant>
        <vt:i4>75</vt:i4>
      </vt:variant>
      <vt:variant>
        <vt:i4>0</vt:i4>
      </vt:variant>
      <vt:variant>
        <vt:i4>5</vt:i4>
      </vt:variant>
      <vt:variant>
        <vt:lpwstr>http://www.newsday.com/topics/Wading_River</vt:lpwstr>
      </vt:variant>
      <vt:variant>
        <vt:lpwstr/>
      </vt:variant>
      <vt:variant>
        <vt:i4>7733340</vt:i4>
      </vt:variant>
      <vt:variant>
        <vt:i4>72</vt:i4>
      </vt:variant>
      <vt:variant>
        <vt:i4>0</vt:i4>
      </vt:variant>
      <vt:variant>
        <vt:i4>5</vt:i4>
      </vt:variant>
      <vt:variant>
        <vt:lpwstr>http://www.newsday.com/topics/Halloween</vt:lpwstr>
      </vt:variant>
      <vt:variant>
        <vt:lpwstr/>
      </vt:variant>
      <vt:variant>
        <vt:i4>655383</vt:i4>
      </vt:variant>
      <vt:variant>
        <vt:i4>69</vt:i4>
      </vt:variant>
      <vt:variant>
        <vt:i4>0</vt:i4>
      </vt:variant>
      <vt:variant>
        <vt:i4>5</vt:i4>
      </vt:variant>
      <vt:variant>
        <vt:lpwstr>http://www.newsday.com/topics/Long_Island</vt:lpwstr>
      </vt:variant>
      <vt:variant>
        <vt:lpwstr/>
      </vt:variant>
      <vt:variant>
        <vt:i4>5963867</vt:i4>
      </vt:variant>
      <vt:variant>
        <vt:i4>66</vt:i4>
      </vt:variant>
      <vt:variant>
        <vt:i4>0</vt:i4>
      </vt:variant>
      <vt:variant>
        <vt:i4>5</vt:i4>
      </vt:variant>
      <vt:variant>
        <vt:lpwstr>http://www.newsday.com/topics/Smithtown%2C_NY</vt:lpwstr>
      </vt:variant>
      <vt:variant>
        <vt:lpwstr/>
      </vt:variant>
      <vt:variant>
        <vt:i4>65594</vt:i4>
      </vt:variant>
      <vt:variant>
        <vt:i4>63</vt:i4>
      </vt:variant>
      <vt:variant>
        <vt:i4>0</vt:i4>
      </vt:variant>
      <vt:variant>
        <vt:i4>5</vt:i4>
      </vt:variant>
      <vt:variant>
        <vt:lpwstr>http://www.newsday.com/topics/Drug_Enforcement_Administration</vt:lpwstr>
      </vt:variant>
      <vt:variant>
        <vt:lpwstr/>
      </vt:variant>
      <vt:variant>
        <vt:i4>2424935</vt:i4>
      </vt:variant>
      <vt:variant>
        <vt:i4>60</vt:i4>
      </vt:variant>
      <vt:variant>
        <vt:i4>0</vt:i4>
      </vt:variant>
      <vt:variant>
        <vt:i4>5</vt:i4>
      </vt:variant>
      <vt:variant>
        <vt:lpwstr>http://www.newsday.com/topics/Suffolk_County%2C_NY</vt:lpwstr>
      </vt:variant>
      <vt:variant>
        <vt:lpwstr/>
      </vt:variant>
      <vt:variant>
        <vt:i4>4456563</vt:i4>
      </vt:variant>
      <vt:variant>
        <vt:i4>57</vt:i4>
      </vt:variant>
      <vt:variant>
        <vt:i4>0</vt:i4>
      </vt:variant>
      <vt:variant>
        <vt:i4>5</vt:i4>
      </vt:variant>
      <vt:variant>
        <vt:lpwstr>http://www.newsday.com/topics/Nassau_County%2C_NY</vt:lpwstr>
      </vt:variant>
      <vt:variant>
        <vt:lpwstr/>
      </vt:variant>
      <vt:variant>
        <vt:i4>458820</vt:i4>
      </vt:variant>
      <vt:variant>
        <vt:i4>54</vt:i4>
      </vt:variant>
      <vt:variant>
        <vt:i4>0</vt:i4>
      </vt:variant>
      <vt:variant>
        <vt:i4>5</vt:i4>
      </vt:variant>
      <vt:variant>
        <vt:lpwstr>http://www.newsday.com/topics/East_Northport%2C_NY</vt:lpwstr>
      </vt:variant>
      <vt:variant>
        <vt:lpwstr/>
      </vt:variant>
      <vt:variant>
        <vt:i4>5767239</vt:i4>
      </vt:variant>
      <vt:variant>
        <vt:i4>51</vt:i4>
      </vt:variant>
      <vt:variant>
        <vt:i4>0</vt:i4>
      </vt:variant>
      <vt:variant>
        <vt:i4>5</vt:i4>
      </vt:variant>
      <vt:variant>
        <vt:lpwstr>http://www.newsday.com/topics/Northport%2C_NY</vt:lpwstr>
      </vt:variant>
      <vt:variant>
        <vt:lpwstr/>
      </vt:variant>
      <vt:variant>
        <vt:i4>2228227</vt:i4>
      </vt:variant>
      <vt:variant>
        <vt:i4>48</vt:i4>
      </vt:variant>
      <vt:variant>
        <vt:i4>0</vt:i4>
      </vt:variant>
      <vt:variant>
        <vt:i4>5</vt:i4>
      </vt:variant>
      <vt:variant>
        <vt:lpwstr>http://www.newsday.com/topics/Long_Island%2C_NY</vt:lpwstr>
      </vt:variant>
      <vt:variant>
        <vt:lpwstr/>
      </vt:variant>
      <vt:variant>
        <vt:i4>2818102</vt:i4>
      </vt:variant>
      <vt:variant>
        <vt:i4>45</vt:i4>
      </vt:variant>
      <vt:variant>
        <vt:i4>0</vt:i4>
      </vt:variant>
      <vt:variant>
        <vt:i4>5</vt:i4>
      </vt:variant>
      <vt:variant>
        <vt:lpwstr>http://www.newsday.com/topics/Farmingdale%2C_NY</vt:lpwstr>
      </vt:variant>
      <vt:variant>
        <vt:lpwstr/>
      </vt:variant>
      <vt:variant>
        <vt:i4>983163</vt:i4>
      </vt:variant>
      <vt:variant>
        <vt:i4>42</vt:i4>
      </vt:variant>
      <vt:variant>
        <vt:i4>0</vt:i4>
      </vt:variant>
      <vt:variant>
        <vt:i4>5</vt:i4>
      </vt:variant>
      <vt:variant>
        <vt:lpwstr>http://www.newsday.com/topics/Massapequa%2C_NY</vt:lpwstr>
      </vt:variant>
      <vt:variant>
        <vt:lpwstr/>
      </vt:variant>
      <vt:variant>
        <vt:i4>5701758</vt:i4>
      </vt:variant>
      <vt:variant>
        <vt:i4>39</vt:i4>
      </vt:variant>
      <vt:variant>
        <vt:i4>0</vt:i4>
      </vt:variant>
      <vt:variant>
        <vt:i4>5</vt:i4>
      </vt:variant>
      <vt:variant>
        <vt:lpwstr>http://www.surgeongeneral.gov/topics/underagedrinking</vt:lpwstr>
      </vt:variant>
      <vt:variant>
        <vt:lpwstr/>
      </vt:variant>
      <vt:variant>
        <vt:i4>65614</vt:i4>
      </vt:variant>
      <vt:variant>
        <vt:i4>36</vt:i4>
      </vt:variant>
      <vt:variant>
        <vt:i4>0</vt:i4>
      </vt:variant>
      <vt:variant>
        <vt:i4>5</vt:i4>
      </vt:variant>
      <vt:variant>
        <vt:lpwstr>http://www.newsday.com/topics/California</vt:lpwstr>
      </vt:variant>
      <vt:variant>
        <vt:lpwstr/>
      </vt:variant>
      <vt:variant>
        <vt:i4>917522</vt:i4>
      </vt:variant>
      <vt:variant>
        <vt:i4>33</vt:i4>
      </vt:variant>
      <vt:variant>
        <vt:i4>0</vt:i4>
      </vt:variant>
      <vt:variant>
        <vt:i4>5</vt:i4>
      </vt:variant>
      <vt:variant>
        <vt:lpwstr>http://www.newsday.com/topics/Columbia_University</vt:lpwstr>
      </vt:variant>
      <vt:variant>
        <vt:lpwstr/>
      </vt:variant>
      <vt:variant>
        <vt:i4>7667780</vt:i4>
      </vt:variant>
      <vt:variant>
        <vt:i4>30</vt:i4>
      </vt:variant>
      <vt:variant>
        <vt:i4>0</vt:i4>
      </vt:variant>
      <vt:variant>
        <vt:i4>5</vt:i4>
      </vt:variant>
      <vt:variant>
        <vt:lpwstr>http://www.newsday.com/topics/Manhattan</vt:lpwstr>
      </vt:variant>
      <vt:variant>
        <vt:lpwstr/>
      </vt:variant>
      <vt:variant>
        <vt:i4>1048603</vt:i4>
      </vt:variant>
      <vt:variant>
        <vt:i4>27</vt:i4>
      </vt:variant>
      <vt:variant>
        <vt:i4>0</vt:i4>
      </vt:variant>
      <vt:variant>
        <vt:i4>5</vt:i4>
      </vt:variant>
      <vt:variant>
        <vt:lpwstr>http://www.newsday.com/topics/Gossip_Girl</vt:lpwstr>
      </vt:variant>
      <vt:variant>
        <vt:lpwstr/>
      </vt:variant>
      <vt:variant>
        <vt:i4>65571</vt:i4>
      </vt:variant>
      <vt:variant>
        <vt:i4>24</vt:i4>
      </vt:variant>
      <vt:variant>
        <vt:i4>0</vt:i4>
      </vt:variant>
      <vt:variant>
        <vt:i4>5</vt:i4>
      </vt:variant>
      <vt:variant>
        <vt:lpwstr>http://www.google.com/imgres?imgurl=http://upload.wikimedia.org/wikipedia/commons/thumb/0/0c/Nikki_Blonsky_LF.JPG/220px-Nikki_Blonsky_LF.JPG&amp;imgrefurl=http://en.wikipedia.org/wiki/Nikki_Blonsky&amp;h=334&amp;w=220&amp;sz=16&amp;tbnid=-PdF1N_vv-zcIM:&amp;tbnh=93&amp;tbnw=61&amp;prev=/search?q=nikki+blonsky&amp;tbm=isch&amp;tbo=u&amp;zoom=1&amp;q=nikki+blonsky&amp;docid=kDdh94fK9lCBWM&amp;hl=en&amp;sa=X&amp;ei=qjBqTvvSBaPb0QH_45ChBQ&amp;sqi=2&amp;ved=0CDwQ9QEwAg&amp;dur=716</vt:lpwstr>
      </vt:variant>
      <vt:variant>
        <vt:lpwstr/>
      </vt:variant>
      <vt:variant>
        <vt:i4>917551</vt:i4>
      </vt:variant>
      <vt:variant>
        <vt:i4>21</vt:i4>
      </vt:variant>
      <vt:variant>
        <vt:i4>0</vt:i4>
      </vt:variant>
      <vt:variant>
        <vt:i4>5</vt:i4>
      </vt:variant>
      <vt:variant>
        <vt:lpwstr>http://www.google.com/imgres?imgurl=http://img2.timeinc.net/people/i/2006/celebdatabase/willsmith/will_smith1_300_400.jpg&amp;imgrefurl=http://www.people.com/people/will_smith&amp;h=400&amp;w=300&amp;sz=27&amp;tbnid=h0THU3SJg9q2RM:&amp;tbnh=95&amp;tbnw=71&amp;prev=/search?q=will+smith&amp;tbm=isch&amp;tbo=u&amp;zoom=1&amp;q=will+smith&amp;docid=5GzN2PdyOxXk0M&amp;hl=en&amp;sa=X&amp;ei=7S9qTsviCafn0QHP17ybBQ&amp;sqi=2&amp;ved=0CE8Q9QEwBw&amp;dur=681</vt:lpwstr>
      </vt:variant>
      <vt:variant>
        <vt:lpwstr/>
      </vt:variant>
      <vt:variant>
        <vt:i4>2097221</vt:i4>
      </vt:variant>
      <vt:variant>
        <vt:i4>18</vt:i4>
      </vt:variant>
      <vt:variant>
        <vt:i4>0</vt:i4>
      </vt:variant>
      <vt:variant>
        <vt:i4>5</vt:i4>
      </vt:variant>
      <vt:variant>
        <vt:lpwstr>http://www.google.com/imgres?q=pictures+cameron+diaz&amp;hl=en&amp;biw=1172&amp;bih=760&amp;tbm=isch&amp;tbnid=6nqL_Ao0q9bBZM:&amp;imgrefurl=http://cartermatt.com/4751/cameron-diaz-and-jennifer-lopez-get-along-just-fine/&amp;docid=4g0ogn_GxXtxMM&amp;w=303&amp;h=404&amp;ei=ji1qTsOHHqXm0QGkiNTaBA&amp;zoom=1</vt:lpwstr>
      </vt:variant>
      <vt:variant>
        <vt:lpwstr/>
      </vt:variant>
      <vt:variant>
        <vt:i4>6291458</vt:i4>
      </vt:variant>
      <vt:variant>
        <vt:i4>15</vt:i4>
      </vt:variant>
      <vt:variant>
        <vt:i4>0</vt:i4>
      </vt:variant>
      <vt:variant>
        <vt:i4>5</vt:i4>
      </vt:variant>
      <vt:variant>
        <vt:lpwstr>http://www.google.com/imgres?q=pictures+taylor+lautner&amp;hl=en&amp;biw=1172&amp;bih=760&amp;tbm=isch&amp;tbnid=1OhO1btbCxkrfM:&amp;imgrefurl=http://www.people.com/people/taylor_lautner&amp;docid=ZM_-b_sXON5YaM&amp;w=300&amp;h=400&amp;ei=YC1qTuraK-zE0AGRxqHtBA&amp;zoom=1</vt:lpwstr>
      </vt:variant>
      <vt:variant>
        <vt:lpwstr/>
      </vt:variant>
      <vt:variant>
        <vt:i4>3145739</vt:i4>
      </vt:variant>
      <vt:variant>
        <vt:i4>12</vt:i4>
      </vt:variant>
      <vt:variant>
        <vt:i4>0</vt:i4>
      </vt:variant>
      <vt:variant>
        <vt:i4>5</vt:i4>
      </vt:variant>
      <vt:variant>
        <vt:lpwstr>http://www.google.com/imgres?q=pictures+of+mercedes+from+glee&amp;hl=en&amp;biw=1172&amp;bih=760&amp;tbm=isch&amp;tbnid=KCeIbmUNU0GXBM:&amp;imgrefurl=http://www.screened.com/mercedes-jones/15-3949/all-images/132-2343624/9a993497bb67da2d6cf165737e204/131-333419/&amp;docid=YzFOzW7Iqf3ryM&amp;w=597&amp;h=498&amp;ei=NixqTtXBHujk0QGunIDXBA&amp;zoom=1&amp;iact=rc&amp;dur=116&amp;page=1&amp;tbnh=121&amp;tbnw=145&amp;start=0&amp;ndsp=23&amp;ved=1t:429,r:17,s:0&amp;tx=88&amp;ty=75</vt:lpwstr>
      </vt:variant>
      <vt:variant>
        <vt:lpwstr/>
      </vt:variant>
      <vt:variant>
        <vt:i4>2359399</vt:i4>
      </vt:variant>
      <vt:variant>
        <vt:i4>9</vt:i4>
      </vt:variant>
      <vt:variant>
        <vt:i4>0</vt:i4>
      </vt:variant>
      <vt:variant>
        <vt:i4>5</vt:i4>
      </vt:variant>
      <vt:variant>
        <vt:lpwstr>http://www.google.com/imgres?imgurl=http://wwwimage.cbs.com/cms/files/images/web_assets/primetime/mike_and_molly/bios/billy.jpg&amp;imgrefurl=http://www.cbs.com/primetime/mike_and_molly/cast/billy-gardell/&amp;h=300&amp;w=245&amp;sz=33&amp;tbnid=rQqCvJeubs3X1M:&amp;tbnh=186&amp;tbnw=151&amp;prev=/search?q=billy+Gardell+pics&amp;tbm=isch&amp;tbo=u&amp;zoom=1&amp;q=billy+Gardell+pics&amp;docid=PTPgEjPc-CAX3M&amp;hl=en&amp;sa=X&amp;ei=rytqTsTfFeni0QGlwoH7BA&amp;ved=0CBoQ9QEwAA&amp;dur=1970</vt:lpwstr>
      </vt:variant>
      <vt:variant>
        <vt:lpwstr/>
      </vt:variant>
      <vt:variant>
        <vt:i4>7077908</vt:i4>
      </vt:variant>
      <vt:variant>
        <vt:i4>6</vt:i4>
      </vt:variant>
      <vt:variant>
        <vt:i4>0</vt:i4>
      </vt:variant>
      <vt:variant>
        <vt:i4>5</vt:i4>
      </vt:variant>
      <vt:variant>
        <vt:lpwstr>http://www.google.com/imgres?imgurl=http://www.lugaluda.com/wp-content/uploads/2009/09/matt-damon.jpeg&amp;imgrefurl=http://www.lugaluda.com/matt-damon-dead-matt-damon-died-is-matt-damon-dead/&amp;h=384&amp;w=300&amp;sz=27&amp;tbnid=x3Q6rkrsTJz6qM:&amp;tbnh=91&amp;tbnw=71&amp;prev=/search?q=matt+damon&amp;tbm=isch&amp;tbo=u&amp;zoom=1&amp;q=matt+damon&amp;docid=kFv_JWBceZl3uM&amp;hl=en&amp;sa=X&amp;ei=MitqTuOLL6Hh0QHOvZiCBQ&amp;sqi=2&amp;ved=0CFAQ9QEwBw&amp;dur=651</vt:lpwstr>
      </vt:variant>
      <vt:variant>
        <vt:lpwstr/>
      </vt:variant>
      <vt:variant>
        <vt:i4>3014670</vt:i4>
      </vt:variant>
      <vt:variant>
        <vt:i4>3</vt:i4>
      </vt:variant>
      <vt:variant>
        <vt:i4>0</vt:i4>
      </vt:variant>
      <vt:variant>
        <vt:i4>5</vt:i4>
      </vt:variant>
      <vt:variant>
        <vt:lpwstr>http://www.google.com/imgres?imgurl=http://1.bp.blogspot.com/-92noTv6vmSg/TVZ32kcGbPI/AAAAAAAAAFQ/C0-PfrD-0L8/s1600/selena-gomez-ethnicity.jpg&amp;imgrefurl=http://selenagomezs.blogspot.com/&amp;h=500&amp;w=333&amp;sz=74&amp;tbnid=E4FtTj2YFXZXIM:&amp;tbnh=186&amp;tbnw=123&amp;prev=/search?q=pics+of+selena+gomez&amp;tbm=isch&amp;tbo=u&amp;zoom=1&amp;q=pics+of+selena+gomez&amp;docid=P4KY9jlN1sxJ9M&amp;hl=en&amp;sa=X&amp;ei=dSpqTt_7N4nL0QGCs4HiBA&amp;sqi=2&amp;ved=0CCIQ9QEwAA&amp;dur=7117</vt:lpwstr>
      </vt:variant>
      <vt:variant>
        <vt:lpwstr/>
      </vt:variant>
      <vt:variant>
        <vt:i4>3997705</vt:i4>
      </vt:variant>
      <vt:variant>
        <vt:i4>0</vt:i4>
      </vt:variant>
      <vt:variant>
        <vt:i4>0</vt:i4>
      </vt:variant>
      <vt:variant>
        <vt:i4>5</vt:i4>
      </vt:variant>
      <vt:variant>
        <vt:lpwstr>http://www.google.com/imgres?imgurl=http://justinbieber.info/img/justin.jpg&amp;imgrefurl=http://justinbieber.info/justin-bieber-pictures&amp;h=428&amp;w=450&amp;sz=51&amp;tbnid=G5iMyLeO8dTQCM:&amp;tbnh=97&amp;tbnw=102&amp;prev=/search?q=pics+of+justin+bieber&amp;tbm=isch&amp;tbo=u&amp;zoom=1&amp;q=pics+of+justin+bieber&amp;docid=-QrjMs1aVzCBUM&amp;hl=en&amp;sa=X&amp;ei=VSpqTtCjDafD0AH58oj7BA&amp;sqi=2&amp;ved=0CCkQ9QEwAg&amp;dur=1337</vt:lpwstr>
      </vt:variant>
      <vt:variant>
        <vt:lpwstr/>
      </vt:variant>
      <vt:variant>
        <vt:i4>3997705</vt:i4>
      </vt:variant>
      <vt:variant>
        <vt:i4>16802</vt:i4>
      </vt:variant>
      <vt:variant>
        <vt:i4>1029</vt:i4>
      </vt:variant>
      <vt:variant>
        <vt:i4>4</vt:i4>
      </vt:variant>
      <vt:variant>
        <vt:lpwstr>http://www.google.com/imgres?imgurl=http://justinbieber.info/img/justin.jpg&amp;imgrefurl=http://justinbieber.info/justin-bieber-pictures&amp;h=428&amp;w=450&amp;sz=51&amp;tbnid=G5iMyLeO8dTQCM:&amp;tbnh=97&amp;tbnw=102&amp;prev=/search?q=pics+of+justin+bieber&amp;tbm=isch&amp;tbo=u&amp;zoom=1&amp;q=pics+of+justin+bieber&amp;docid=-QrjMs1aVzCBUM&amp;hl=en&amp;sa=X&amp;ei=VSpqTtCjDafD0AH58oj7BA&amp;sqi=2&amp;ved=0CCkQ9QEwAg&amp;dur=1337</vt:lpwstr>
      </vt:variant>
      <vt:variant>
        <vt:lpwstr/>
      </vt:variant>
      <vt:variant>
        <vt:i4>3014670</vt:i4>
      </vt:variant>
      <vt:variant>
        <vt:i4>17249</vt:i4>
      </vt:variant>
      <vt:variant>
        <vt:i4>1030</vt:i4>
      </vt:variant>
      <vt:variant>
        <vt:i4>4</vt:i4>
      </vt:variant>
      <vt:variant>
        <vt:lpwstr>http://www.google.com/imgres?imgurl=http://1.bp.blogspot.com/-92noTv6vmSg/TVZ32kcGbPI/AAAAAAAAAFQ/C0-PfrD-0L8/s1600/selena-gomez-ethnicity.jpg&amp;imgrefurl=http://selenagomezs.blogspot.com/&amp;h=500&amp;w=333&amp;sz=74&amp;tbnid=E4FtTj2YFXZXIM:&amp;tbnh=186&amp;tbnw=123&amp;prev=/search?q=pics+of+selena+gomez&amp;tbm=isch&amp;tbo=u&amp;zoom=1&amp;q=pics+of+selena+gomez&amp;docid=P4KY9jlN1sxJ9M&amp;hl=en&amp;sa=X&amp;ei=dSpqTt_7N4nL0QGCs4HiBA&amp;sqi=2&amp;ved=0CCIQ9QEwAA&amp;dur=7117</vt:lpwstr>
      </vt:variant>
      <vt:variant>
        <vt:lpwstr/>
      </vt:variant>
      <vt:variant>
        <vt:i4>7077908</vt:i4>
      </vt:variant>
      <vt:variant>
        <vt:i4>17692</vt:i4>
      </vt:variant>
      <vt:variant>
        <vt:i4>1032</vt:i4>
      </vt:variant>
      <vt:variant>
        <vt:i4>4</vt:i4>
      </vt:variant>
      <vt:variant>
        <vt:lpwstr>http://www.google.com/imgres?imgurl=http://www.lugaluda.com/wp-content/uploads/2009/09/matt-damon.jpeg&amp;imgrefurl=http://www.lugaluda.com/matt-damon-dead-matt-damon-died-is-matt-damon-dead/&amp;h=384&amp;w=300&amp;sz=27&amp;tbnid=x3Q6rkrsTJz6qM:&amp;tbnh=91&amp;tbnw=71&amp;prev=/search?q=matt+damon&amp;tbm=isch&amp;tbo=u&amp;zoom=1&amp;q=matt+damon&amp;docid=kFv_JWBceZl3uM&amp;hl=en&amp;sa=X&amp;ei=MitqTuOLL6Hh0QHOvZiCBQ&amp;sqi=2&amp;ved=0CFAQ9QEwBw&amp;dur=651</vt:lpwstr>
      </vt:variant>
      <vt:variant>
        <vt:lpwstr/>
      </vt:variant>
      <vt:variant>
        <vt:i4>2359399</vt:i4>
      </vt:variant>
      <vt:variant>
        <vt:i4>18147</vt:i4>
      </vt:variant>
      <vt:variant>
        <vt:i4>1034</vt:i4>
      </vt:variant>
      <vt:variant>
        <vt:i4>4</vt:i4>
      </vt:variant>
      <vt:variant>
        <vt:lpwstr>http://www.google.com/imgres?imgurl=http://wwwimage.cbs.com/cms/files/images/web_assets/primetime/mike_and_molly/bios/billy.jpg&amp;imgrefurl=http://www.cbs.com/primetime/mike_and_molly/cast/billy-gardell/&amp;h=300&amp;w=245&amp;sz=33&amp;tbnid=rQqCvJeubs3X1M:&amp;tbnh=186&amp;tbnw=151&amp;prev=/search?q=billy+Gardell+pics&amp;tbm=isch&amp;tbo=u&amp;zoom=1&amp;q=billy+Gardell+pics&amp;docid=PTPgEjPc-CAX3M&amp;hl=en&amp;sa=X&amp;ei=rytqTsTfFeni0QGlwoH7BA&amp;ved=0CBoQ9QEwAA&amp;dur=1970</vt:lpwstr>
      </vt:variant>
      <vt:variant>
        <vt:lpwstr/>
      </vt:variant>
      <vt:variant>
        <vt:i4>3145739</vt:i4>
      </vt:variant>
      <vt:variant>
        <vt:i4>18574</vt:i4>
      </vt:variant>
      <vt:variant>
        <vt:i4>1035</vt:i4>
      </vt:variant>
      <vt:variant>
        <vt:i4>4</vt:i4>
      </vt:variant>
      <vt:variant>
        <vt:lpwstr>http://www.google.com/imgres?q=pictures+of+mercedes+from+glee&amp;hl=en&amp;biw=1172&amp;bih=760&amp;tbm=isch&amp;tbnid=KCeIbmUNU0GXBM:&amp;imgrefurl=http://www.screened.com/mercedes-jones/15-3949/all-images/132-2343624/9a993497bb67da2d6cf165737e204/131-333419/&amp;docid=YzFOzW7Iqf3ryM&amp;w=597&amp;h=498&amp;ei=NixqTtXBHujk0QGunIDXBA&amp;zoom=1&amp;iact=rc&amp;dur=116&amp;page=1&amp;tbnh=121&amp;tbnw=145&amp;start=0&amp;ndsp=23&amp;ved=1t:429,r:17,s:0&amp;tx=88&amp;ty=75</vt:lpwstr>
      </vt:variant>
      <vt:variant>
        <vt:lpwstr/>
      </vt:variant>
      <vt:variant>
        <vt:i4>6291458</vt:i4>
      </vt:variant>
      <vt:variant>
        <vt:i4>18834</vt:i4>
      </vt:variant>
      <vt:variant>
        <vt:i4>1036</vt:i4>
      </vt:variant>
      <vt:variant>
        <vt:i4>4</vt:i4>
      </vt:variant>
      <vt:variant>
        <vt:lpwstr>http://www.google.com/imgres?q=pictures+taylor+lautner&amp;hl=en&amp;biw=1172&amp;bih=760&amp;tbm=isch&amp;tbnid=1OhO1btbCxkrfM:&amp;imgrefurl=http://www.people.com/people/taylor_lautner&amp;docid=ZM_-b_sXON5YaM&amp;w=300&amp;h=400&amp;ei=YC1qTuraK-zE0AGRxqHtBA&amp;zoom=1</vt:lpwstr>
      </vt:variant>
      <vt:variant>
        <vt:lpwstr/>
      </vt:variant>
      <vt:variant>
        <vt:i4>2097221</vt:i4>
      </vt:variant>
      <vt:variant>
        <vt:i4>19129</vt:i4>
      </vt:variant>
      <vt:variant>
        <vt:i4>1037</vt:i4>
      </vt:variant>
      <vt:variant>
        <vt:i4>4</vt:i4>
      </vt:variant>
      <vt:variant>
        <vt:lpwstr>http://www.google.com/imgres?q=pictures+cameron+diaz&amp;hl=en&amp;biw=1172&amp;bih=760&amp;tbm=isch&amp;tbnid=6nqL_Ao0q9bBZM:&amp;imgrefurl=http://cartermatt.com/4751/cameron-diaz-and-jennifer-lopez-get-along-just-fine/&amp;docid=4g0ogn_GxXtxMM&amp;w=303&amp;h=404&amp;ei=ji1qTsOHHqXm0QGkiNTaBA&amp;zoom=1</vt:lpwstr>
      </vt:variant>
      <vt:variant>
        <vt:lpwstr/>
      </vt:variant>
      <vt:variant>
        <vt:i4>917551</vt:i4>
      </vt:variant>
      <vt:variant>
        <vt:i4>19539</vt:i4>
      </vt:variant>
      <vt:variant>
        <vt:i4>1038</vt:i4>
      </vt:variant>
      <vt:variant>
        <vt:i4>4</vt:i4>
      </vt:variant>
      <vt:variant>
        <vt:lpwstr>http://www.google.com/imgres?imgurl=http://img2.timeinc.net/people/i/2006/celebdatabase/willsmith/will_smith1_300_400.jpg&amp;imgrefurl=http://www.people.com/people/will_smith&amp;h=400&amp;w=300&amp;sz=27&amp;tbnid=h0THU3SJg9q2RM:&amp;tbnh=95&amp;tbnw=71&amp;prev=/search?q=will+smith&amp;tbm=isch&amp;tbo=u&amp;zoom=1&amp;q=will+smith&amp;docid=5GzN2PdyOxXk0M&amp;hl=en&amp;sa=X&amp;ei=7S9qTsviCafn0QHP17ybBQ&amp;sqi=2&amp;ved=0CE8Q9QEwBw&amp;dur=681</vt:lpwstr>
      </vt:variant>
      <vt:variant>
        <vt:lpwstr/>
      </vt:variant>
      <vt:variant>
        <vt:i4>65571</vt:i4>
      </vt:variant>
      <vt:variant>
        <vt:i4>19976</vt:i4>
      </vt:variant>
      <vt:variant>
        <vt:i4>1039</vt:i4>
      </vt:variant>
      <vt:variant>
        <vt:i4>4</vt:i4>
      </vt:variant>
      <vt:variant>
        <vt:lpwstr>http://www.google.com/imgres?imgurl=http://upload.wikimedia.org/wikipedia/commons/thumb/0/0c/Nikki_Blonsky_LF.JPG/220px-Nikki_Blonsky_LF.JPG&amp;imgrefurl=http://en.wikipedia.org/wiki/Nikki_Blonsky&amp;h=334&amp;w=220&amp;sz=16&amp;tbnid=-PdF1N_vv-zcIM:&amp;tbnh=93&amp;tbnw=61&amp;prev=/search?q=nikki+blonsky&amp;tbm=isch&amp;tbo=u&amp;zoom=1&amp;q=nikki+blonsky&amp;docid=kDdh94fK9lCBWM&amp;hl=en&amp;sa=X&amp;ei=qjBqTvvSBaPb0QH_45ChBQ&amp;sqi=2&amp;ved=0CDwQ9QEwAg&amp;dur=716</vt:lpwstr>
      </vt:variant>
      <vt:variant>
        <vt:lpwstr/>
      </vt:variant>
      <vt:variant>
        <vt:i4>4784181</vt:i4>
      </vt:variant>
      <vt:variant>
        <vt:i4>66410</vt:i4>
      </vt:variant>
      <vt:variant>
        <vt:i4>1042</vt:i4>
      </vt:variant>
      <vt:variant>
        <vt:i4>4</vt:i4>
      </vt:variant>
      <vt:variant>
        <vt:lpwstr>http://www.caranddriver.com/features/09q2/texting_while_driving_how_dangerous_is_it_-feature/gallery</vt:lpwstr>
      </vt:variant>
      <vt:variant>
        <vt:lpwstr/>
      </vt:variant>
      <vt:variant>
        <vt:i4>4784181</vt:i4>
      </vt:variant>
      <vt:variant>
        <vt:i4>69324</vt:i4>
      </vt:variant>
      <vt:variant>
        <vt:i4>1043</vt:i4>
      </vt:variant>
      <vt:variant>
        <vt:i4>4</vt:i4>
      </vt:variant>
      <vt:variant>
        <vt:lpwstr>http://www.caranddriver.com/features/09q2/texting_while_driving_how_dangerous_is_it_-feature/gallery</vt:lpwstr>
      </vt:variant>
      <vt:variant>
        <vt:lpwstr/>
      </vt:variant>
      <vt:variant>
        <vt:i4>4784181</vt:i4>
      </vt:variant>
      <vt:variant>
        <vt:i4>70947</vt:i4>
      </vt:variant>
      <vt:variant>
        <vt:i4>1044</vt:i4>
      </vt:variant>
      <vt:variant>
        <vt:i4>4</vt:i4>
      </vt:variant>
      <vt:variant>
        <vt:lpwstr>http://www.caranddriver.com/features/09q2/texting_while_driving_how_dangerous_is_it_-feature/gallery</vt:lpwstr>
      </vt:variant>
      <vt:variant>
        <vt:lpwstr/>
      </vt:variant>
      <vt:variant>
        <vt:i4>5963849</vt:i4>
      </vt:variant>
      <vt:variant>
        <vt:i4>75464</vt:i4>
      </vt:variant>
      <vt:variant>
        <vt:i4>1047</vt:i4>
      </vt:variant>
      <vt:variant>
        <vt:i4>4</vt:i4>
      </vt:variant>
      <vt:variant>
        <vt:lpwstr>http://www.passionate-experts.shell.com/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Area Project</dc:title>
  <dc:creator>Carrie</dc:creator>
  <cp:lastModifiedBy>admin</cp:lastModifiedBy>
  <cp:revision>2</cp:revision>
  <cp:lastPrinted>2013-11-06T15:59:00Z</cp:lastPrinted>
  <dcterms:created xsi:type="dcterms:W3CDTF">2015-11-30T15:05:00Z</dcterms:created>
  <dcterms:modified xsi:type="dcterms:W3CDTF">2015-11-30T15:05:00Z</dcterms:modified>
</cp:coreProperties>
</file>