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12" w:rsidRDefault="00885B1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77.25pt;margin-top:-42.05pt;width:465.75pt;height:52.5pt;z-index:251662336" fillcolor="#06c" strokecolor="#9cf" strokeweight="1.5pt">
            <v:shadow on="t" color="#900"/>
            <v:textpath style="font-family:&quot;Comic Sans MS&quot;;font-size:18pt;v-text-kern:t" trim="t" fitpath="t" string="Strategies of the American Revolutionary War"/>
          </v:shape>
        </w:pict>
      </w:r>
    </w:p>
    <w:p w:rsidR="00885B12" w:rsidRDefault="00885B12">
      <w:r>
        <w:rPr>
          <w:noProof/>
        </w:rPr>
        <w:pict>
          <v:shape id="_x0000_s1033" type="#_x0000_t136" style="position:absolute;margin-left:149.25pt;margin-top:10.85pt;width:82.5pt;height:31.15pt;z-index:251668480" fillcolor="#06c" strokecolor="#9cf" strokeweight="1.5pt">
            <v:shadow on="t" color="#900"/>
            <v:textpath style="font-family:&quot;Comic Sans MS&quot;;v-text-kern:t" trim="t" fitpath="t" string="Colonists&#10;"/>
          </v:shape>
        </w:pict>
      </w:r>
      <w:r>
        <w:rPr>
          <w:noProof/>
        </w:rPr>
        <w:pict>
          <v:shape id="_x0000_s1031" type="#_x0000_t136" style="position:absolute;margin-left:405.75pt;margin-top:2.9pt;width:75pt;height:30.1pt;z-index:251664384" fillcolor="#06c" strokecolor="#9cf" strokeweight="1.5pt">
            <v:shadow on="t" color="#900"/>
            <v:textpath style="font-family:&quot;Comic Sans MS&quot;;v-text-kern:t" trim="t" fitpath="t" string="British"/>
          </v:shape>
        </w:pict>
      </w:r>
    </w:p>
    <w:p w:rsidR="00885B12" w:rsidRDefault="00885B12">
      <w:r>
        <w:rPr>
          <w:noProof/>
        </w:rPr>
        <w:pict>
          <v:oval id="_x0000_s1029" style="position:absolute;margin-left:-17.25pt;margin-top:16.55pt;width:438.75pt;height:365.65pt;z-index:251660288" filled="f"/>
        </w:pict>
      </w:r>
      <w:r>
        <w:rPr>
          <w:noProof/>
        </w:rPr>
        <w:pict>
          <v:oval id="_x0000_s1027" style="position:absolute;margin-left:218.25pt;margin-top:7.55pt;width:438.75pt;height:365.65pt;z-index:251659264" filled="f"/>
        </w:pict>
      </w:r>
    </w:p>
    <w:p w:rsidR="00885B12" w:rsidRDefault="00885B12"/>
    <w:p w:rsidR="00885B12" w:rsidRDefault="00885B12">
      <w:r>
        <w:rPr>
          <w:noProof/>
        </w:rPr>
        <w:pict>
          <v:shape id="_x0000_s1032" type="#_x0000_t136" style="position:absolute;margin-left:286.5pt;margin-top:12.4pt;width:64.15pt;height:32.85pt;z-index:251666432" fillcolor="#06c" strokecolor="#9cf" strokeweight="1.5pt">
            <v:shadow on="t" color="#900"/>
            <v:textpath style="font-family:&quot;Comic Sans MS&quot;;v-text-kern:t" trim="t" fitpath="t" string="Both"/>
          </v:shape>
        </w:pict>
      </w:r>
    </w:p>
    <w:p w:rsidR="00885B12" w:rsidRDefault="00885B12"/>
    <w:p w:rsidR="00885B12" w:rsidRDefault="00885B12"/>
    <w:p w:rsidR="00885B12" w:rsidRDefault="00885B12"/>
    <w:p w:rsidR="00885B12" w:rsidRDefault="00885B12"/>
    <w:p w:rsidR="00885B12" w:rsidRDefault="00885B12"/>
    <w:p w:rsidR="00885B12" w:rsidRDefault="00885B12"/>
    <w:p w:rsidR="00885B12" w:rsidRDefault="00885B12"/>
    <w:p w:rsidR="00885B12" w:rsidRDefault="00885B12"/>
    <w:p w:rsidR="00885B12" w:rsidRDefault="00885B12"/>
    <w:p w:rsidR="00885B12" w:rsidRDefault="00885B12"/>
    <w:p w:rsidR="00885B12" w:rsidRDefault="00885B12"/>
    <w:p w:rsidR="00885B12" w:rsidRDefault="00885B12"/>
    <w:p w:rsidR="00885B12" w:rsidRDefault="00885B12"/>
    <w:p w:rsidR="00885B12" w:rsidRPr="00885B12" w:rsidRDefault="00885B12">
      <w:pPr>
        <w:rPr>
          <w:rFonts w:ascii="Comic Sans MS" w:hAnsi="Comic Sans MS"/>
          <w:b/>
          <w:sz w:val="32"/>
          <w:szCs w:val="32"/>
        </w:rPr>
      </w:pPr>
      <w:r w:rsidRPr="00885B12">
        <w:rPr>
          <w:rFonts w:ascii="Comic Sans MS" w:hAnsi="Comic Sans MS"/>
          <w:b/>
          <w:sz w:val="32"/>
          <w:szCs w:val="32"/>
        </w:rPr>
        <w:lastRenderedPageBreak/>
        <w:t>Directions:  cut the following strategies out and glue them in the appropriate circle</w:t>
      </w:r>
    </w:p>
    <w:p w:rsidR="00885B12" w:rsidRPr="00885B12" w:rsidRDefault="00885B12">
      <w:pPr>
        <w:rPr>
          <w:rFonts w:ascii="Comic Sans MS" w:hAnsi="Comic Sans MS"/>
          <w:b/>
          <w:sz w:val="32"/>
          <w:szCs w:val="32"/>
        </w:rPr>
      </w:pPr>
    </w:p>
    <w:p w:rsidR="00885B12" w:rsidRPr="00885B12" w:rsidRDefault="00885B12" w:rsidP="00885B12">
      <w:pPr>
        <w:rPr>
          <w:rFonts w:ascii="Comic Sans MS" w:hAnsi="Comic Sans MS"/>
          <w:sz w:val="28"/>
          <w:szCs w:val="28"/>
        </w:rPr>
        <w:sectPr w:rsidR="00885B12" w:rsidRPr="00885B12" w:rsidSect="00885B1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85B12" w:rsidRPr="00885B12" w:rsidRDefault="00885B12" w:rsidP="00885B1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85B12">
        <w:rPr>
          <w:rFonts w:ascii="Comic Sans MS" w:hAnsi="Comic Sans MS"/>
          <w:sz w:val="26"/>
          <w:szCs w:val="26"/>
        </w:rPr>
        <w:lastRenderedPageBreak/>
        <w:t>Tried to block New England off to avoid supplies, troops and food from reaching troops</w:t>
      </w:r>
      <w:r w:rsidRPr="00885B12">
        <w:rPr>
          <w:rFonts w:ascii="Comic Sans MS" w:hAnsi="Comic Sans MS"/>
          <w:sz w:val="28"/>
          <w:szCs w:val="28"/>
        </w:rPr>
        <w:t xml:space="preserve"> </w:t>
      </w:r>
    </w:p>
    <w:p w:rsidR="00885B12" w:rsidRPr="00885B12" w:rsidRDefault="00885B12" w:rsidP="00885B1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85B12">
        <w:rPr>
          <w:rFonts w:ascii="Comic Sans MS" w:hAnsi="Comic Sans MS"/>
          <w:sz w:val="28"/>
          <w:szCs w:val="28"/>
        </w:rPr>
        <w:t>Allied with the French to help fight</w:t>
      </w:r>
    </w:p>
    <w:p w:rsidR="00885B12" w:rsidRPr="00885B12" w:rsidRDefault="00885B12" w:rsidP="00885B12">
      <w:pPr>
        <w:rPr>
          <w:rFonts w:ascii="Comic Sans MS" w:hAnsi="Comic Sans MS"/>
          <w:sz w:val="28"/>
          <w:szCs w:val="28"/>
        </w:rPr>
      </w:pPr>
      <w:r w:rsidRPr="00885B12">
        <w:rPr>
          <w:rFonts w:ascii="Comic Sans MS" w:hAnsi="Comic Sans MS"/>
          <w:sz w:val="28"/>
          <w:szCs w:val="28"/>
        </w:rPr>
        <w:lastRenderedPageBreak/>
        <w:t>3.</w:t>
      </w:r>
      <w:r>
        <w:rPr>
          <w:rFonts w:ascii="Comic Sans MS" w:hAnsi="Comic Sans MS"/>
          <w:sz w:val="28"/>
          <w:szCs w:val="28"/>
        </w:rPr>
        <w:t xml:space="preserve"> </w:t>
      </w:r>
      <w:r w:rsidRPr="00885B12">
        <w:rPr>
          <w:rFonts w:ascii="Comic Sans MS" w:hAnsi="Comic Sans MS"/>
          <w:sz w:val="28"/>
          <w:szCs w:val="28"/>
        </w:rPr>
        <w:t>Brought Hessians into fight</w:t>
      </w:r>
    </w:p>
    <w:p w:rsidR="00885B12" w:rsidRPr="00885B12" w:rsidRDefault="00885B12" w:rsidP="00885B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Pr="00885B12">
        <w:rPr>
          <w:rFonts w:ascii="Comic Sans MS" w:hAnsi="Comic Sans MS"/>
          <w:sz w:val="28"/>
          <w:szCs w:val="28"/>
        </w:rPr>
        <w:t>Reacted to the opposite side’s move to win</w:t>
      </w:r>
    </w:p>
    <w:p w:rsidR="00885B12" w:rsidRPr="00885B12" w:rsidRDefault="00885B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Pr="00885B12">
        <w:rPr>
          <w:rFonts w:ascii="Comic Sans MS" w:hAnsi="Comic Sans MS"/>
          <w:sz w:val="28"/>
          <w:szCs w:val="28"/>
        </w:rPr>
        <w:t>Win</w:t>
      </w:r>
    </w:p>
    <w:p w:rsidR="00885B12" w:rsidRPr="00885B12" w:rsidRDefault="00885B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6. </w:t>
      </w:r>
      <w:r w:rsidRPr="00885B12">
        <w:rPr>
          <w:rFonts w:ascii="Comic Sans MS" w:hAnsi="Comic Sans MS"/>
          <w:sz w:val="28"/>
          <w:szCs w:val="28"/>
        </w:rPr>
        <w:t>Fight to win their independence</w:t>
      </w:r>
    </w:p>
    <w:p w:rsidR="00885B12" w:rsidRDefault="00885B12">
      <w:pPr>
        <w:sectPr w:rsidR="00885B12" w:rsidSect="00885B12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937289" w:rsidRDefault="00937289"/>
    <w:sectPr w:rsidR="00937289" w:rsidSect="00885B1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66122"/>
    <w:multiLevelType w:val="hybridMultilevel"/>
    <w:tmpl w:val="393E79FC"/>
    <w:lvl w:ilvl="0" w:tplc="4F6E813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5B12"/>
    <w:rsid w:val="00885B12"/>
    <w:rsid w:val="0093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</dc:creator>
  <cp:lastModifiedBy>Melo</cp:lastModifiedBy>
  <cp:revision>1</cp:revision>
  <dcterms:created xsi:type="dcterms:W3CDTF">2008-08-13T13:39:00Z</dcterms:created>
  <dcterms:modified xsi:type="dcterms:W3CDTF">2008-08-13T13:55:00Z</dcterms:modified>
</cp:coreProperties>
</file>