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006"/>
        <w:gridCol w:w="1428"/>
        <w:gridCol w:w="1428"/>
        <w:gridCol w:w="1429"/>
        <w:gridCol w:w="1428"/>
        <w:gridCol w:w="1428"/>
        <w:gridCol w:w="1429"/>
      </w:tblGrid>
      <w:tr w:rsidR="006427CD" w:rsidRPr="00E10639" w:rsidTr="00853C1E">
        <w:tc>
          <w:tcPr>
            <w:tcW w:w="1006" w:type="dxa"/>
            <w:vAlign w:val="center"/>
          </w:tcPr>
          <w:p w:rsidR="006427CD" w:rsidRDefault="006427CD" w:rsidP="002A33AC">
            <w:pPr>
              <w:jc w:val="center"/>
            </w:pPr>
          </w:p>
        </w:tc>
        <w:tc>
          <w:tcPr>
            <w:tcW w:w="8570" w:type="dxa"/>
            <w:gridSpan w:val="6"/>
            <w:tcBorders>
              <w:bottom w:val="single" w:sz="24" w:space="0" w:color="auto"/>
            </w:tcBorders>
            <w:vAlign w:val="center"/>
          </w:tcPr>
          <w:p w:rsidR="006427CD" w:rsidRPr="00E10639" w:rsidRDefault="006427CD" w:rsidP="00642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Caper’s Carpet Cleaning</w:t>
            </w:r>
          </w:p>
        </w:tc>
      </w:tr>
      <w:tr w:rsidR="006427CD" w:rsidRPr="00E10639" w:rsidTr="00853C1E">
        <w:tc>
          <w:tcPr>
            <w:tcW w:w="1006" w:type="dxa"/>
            <w:vMerge w:val="restart"/>
            <w:vAlign w:val="center"/>
          </w:tcPr>
          <w:p w:rsidR="006427CD" w:rsidRDefault="006427CD" w:rsidP="002A33AC">
            <w:pPr>
              <w:jc w:val="center"/>
            </w:pPr>
            <w:r>
              <w:t>Trans. No.</w:t>
            </w:r>
          </w:p>
        </w:tc>
        <w:tc>
          <w:tcPr>
            <w:tcW w:w="8570" w:type="dxa"/>
            <w:gridSpan w:val="6"/>
            <w:tcBorders>
              <w:bottom w:val="single" w:sz="24" w:space="0" w:color="auto"/>
            </w:tcBorders>
            <w:vAlign w:val="center"/>
          </w:tcPr>
          <w:p w:rsidR="006427CD" w:rsidRPr="00E10639" w:rsidRDefault="006427CD" w:rsidP="006427CD">
            <w:pPr>
              <w:rPr>
                <w:sz w:val="28"/>
                <w:szCs w:val="28"/>
              </w:rPr>
            </w:pPr>
            <w:r w:rsidRPr="00E10639">
              <w:rPr>
                <w:sz w:val="28"/>
                <w:szCs w:val="28"/>
              </w:rPr>
              <w:t>Assets</w:t>
            </w:r>
            <w:r>
              <w:rPr>
                <w:sz w:val="28"/>
                <w:szCs w:val="28"/>
              </w:rPr>
              <w:t xml:space="preserve">     =                                                               Liabilities + Owner’s                                                               </w:t>
            </w:r>
          </w:p>
          <w:p w:rsidR="006427CD" w:rsidRPr="00E10639" w:rsidRDefault="006427CD" w:rsidP="002A3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Equity</w:t>
            </w:r>
          </w:p>
        </w:tc>
      </w:tr>
      <w:tr w:rsidR="00453971" w:rsidTr="00453971">
        <w:trPr>
          <w:trHeight w:val="453"/>
        </w:trPr>
        <w:tc>
          <w:tcPr>
            <w:tcW w:w="1006" w:type="dxa"/>
            <w:vMerge/>
          </w:tcPr>
          <w:p w:rsidR="00453971" w:rsidRDefault="00453971" w:rsidP="002A33AC"/>
        </w:tc>
        <w:tc>
          <w:tcPr>
            <w:tcW w:w="1428" w:type="dxa"/>
            <w:tcBorders>
              <w:top w:val="single" w:sz="24" w:space="0" w:color="auto"/>
            </w:tcBorders>
            <w:vAlign w:val="center"/>
          </w:tcPr>
          <w:p w:rsidR="00453971" w:rsidRDefault="00453971" w:rsidP="002A33AC">
            <w:pPr>
              <w:jc w:val="center"/>
            </w:pPr>
            <w:r>
              <w:t>Cash in Bank</w:t>
            </w:r>
          </w:p>
        </w:tc>
        <w:tc>
          <w:tcPr>
            <w:tcW w:w="1428" w:type="dxa"/>
            <w:tcBorders>
              <w:top w:val="single" w:sz="24" w:space="0" w:color="auto"/>
            </w:tcBorders>
            <w:vAlign w:val="center"/>
          </w:tcPr>
          <w:p w:rsidR="00453971" w:rsidRDefault="00453971" w:rsidP="002A33AC">
            <w:pPr>
              <w:jc w:val="center"/>
            </w:pPr>
            <w:r>
              <w:t>Carpet Cleaning Equip</w:t>
            </w:r>
          </w:p>
        </w:tc>
        <w:tc>
          <w:tcPr>
            <w:tcW w:w="1429" w:type="dxa"/>
            <w:tcBorders>
              <w:top w:val="single" w:sz="24" w:space="0" w:color="auto"/>
            </w:tcBorders>
            <w:vAlign w:val="center"/>
          </w:tcPr>
          <w:p w:rsidR="00453971" w:rsidRDefault="00453971" w:rsidP="00C746BD">
            <w:pPr>
              <w:jc w:val="center"/>
            </w:pPr>
            <w:r>
              <w:t>Office Equipment</w:t>
            </w:r>
          </w:p>
        </w:tc>
        <w:tc>
          <w:tcPr>
            <w:tcW w:w="142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53971" w:rsidRDefault="00453971" w:rsidP="002A33AC">
            <w:pPr>
              <w:jc w:val="center"/>
            </w:pPr>
            <w:r>
              <w:t>Truck</w:t>
            </w:r>
          </w:p>
        </w:tc>
        <w:tc>
          <w:tcPr>
            <w:tcW w:w="142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53971" w:rsidRDefault="00453971" w:rsidP="002A33AC">
            <w:pPr>
              <w:jc w:val="center"/>
            </w:pPr>
            <w:r>
              <w:t xml:space="preserve">Note Payable, </w:t>
            </w:r>
          </w:p>
          <w:p w:rsidR="00453971" w:rsidRDefault="006427CD" w:rsidP="002A33AC">
            <w:pPr>
              <w:jc w:val="center"/>
            </w:pPr>
            <w:r>
              <w:t>First State Bank</w:t>
            </w:r>
          </w:p>
        </w:tc>
        <w:tc>
          <w:tcPr>
            <w:tcW w:w="1429" w:type="dxa"/>
            <w:tcBorders>
              <w:top w:val="single" w:sz="24" w:space="0" w:color="auto"/>
            </w:tcBorders>
            <w:vAlign w:val="center"/>
          </w:tcPr>
          <w:p w:rsidR="00453971" w:rsidRDefault="006427CD" w:rsidP="00FB2BD9">
            <w:pPr>
              <w:jc w:val="center"/>
            </w:pPr>
            <w:r>
              <w:t>John Caper</w:t>
            </w:r>
            <w:r w:rsidR="00453971">
              <w:t>, Capital</w:t>
            </w:r>
          </w:p>
        </w:tc>
      </w:tr>
      <w:tr w:rsidR="00453971" w:rsidTr="00453971">
        <w:trPr>
          <w:trHeight w:val="720"/>
        </w:trPr>
        <w:tc>
          <w:tcPr>
            <w:tcW w:w="1006" w:type="dxa"/>
          </w:tcPr>
          <w:p w:rsidR="00453971" w:rsidRDefault="00453971" w:rsidP="002A33AC">
            <w:pPr>
              <w:spacing w:after="80"/>
              <w:jc w:val="center"/>
            </w:pPr>
            <w:r>
              <w:t>Beg. Bal.</w:t>
            </w:r>
          </w:p>
          <w:p w:rsidR="00453971" w:rsidRDefault="00453971" w:rsidP="002A33AC">
            <w:pPr>
              <w:spacing w:after="80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453971" w:rsidRDefault="00367A81" w:rsidP="00367A81">
            <w:pPr>
              <w:jc w:val="right"/>
            </w:pPr>
            <w:r>
              <w:t>0</w:t>
            </w:r>
          </w:p>
        </w:tc>
        <w:tc>
          <w:tcPr>
            <w:tcW w:w="1428" w:type="dxa"/>
          </w:tcPr>
          <w:p w:rsidR="00453971" w:rsidRDefault="00367A81" w:rsidP="00367A81">
            <w:pPr>
              <w:jc w:val="right"/>
            </w:pPr>
            <w:r>
              <w:t>0</w:t>
            </w:r>
          </w:p>
        </w:tc>
        <w:tc>
          <w:tcPr>
            <w:tcW w:w="1429" w:type="dxa"/>
          </w:tcPr>
          <w:p w:rsidR="00453971" w:rsidRDefault="00367A81" w:rsidP="00367A81">
            <w:pPr>
              <w:jc w:val="right"/>
            </w:pPr>
            <w:r>
              <w:t>0</w:t>
            </w:r>
          </w:p>
        </w:tc>
        <w:tc>
          <w:tcPr>
            <w:tcW w:w="1428" w:type="dxa"/>
            <w:tcBorders>
              <w:right w:val="single" w:sz="24" w:space="0" w:color="auto"/>
            </w:tcBorders>
          </w:tcPr>
          <w:p w:rsidR="00453971" w:rsidRDefault="00367A81" w:rsidP="00367A81">
            <w:pPr>
              <w:jc w:val="right"/>
            </w:pPr>
            <w:r>
              <w:t>0</w:t>
            </w:r>
          </w:p>
        </w:tc>
        <w:tc>
          <w:tcPr>
            <w:tcW w:w="1428" w:type="dxa"/>
            <w:tcBorders>
              <w:left w:val="single" w:sz="24" w:space="0" w:color="auto"/>
            </w:tcBorders>
          </w:tcPr>
          <w:p w:rsidR="00453971" w:rsidRDefault="00367A81" w:rsidP="00367A81">
            <w:pPr>
              <w:jc w:val="right"/>
            </w:pPr>
            <w:r>
              <w:t>0</w:t>
            </w:r>
          </w:p>
        </w:tc>
        <w:tc>
          <w:tcPr>
            <w:tcW w:w="1429" w:type="dxa"/>
          </w:tcPr>
          <w:p w:rsidR="00453971" w:rsidRDefault="00367A81" w:rsidP="00367A81">
            <w:pPr>
              <w:jc w:val="right"/>
            </w:pPr>
            <w:r>
              <w:t>0</w:t>
            </w:r>
          </w:p>
        </w:tc>
      </w:tr>
      <w:tr w:rsidR="00453971" w:rsidTr="00453971">
        <w:trPr>
          <w:trHeight w:val="720"/>
        </w:trPr>
        <w:tc>
          <w:tcPr>
            <w:tcW w:w="1006" w:type="dxa"/>
          </w:tcPr>
          <w:p w:rsidR="00453971" w:rsidRDefault="00453971" w:rsidP="002A33AC">
            <w:pPr>
              <w:spacing w:after="80"/>
              <w:jc w:val="center"/>
            </w:pPr>
            <w:r>
              <w:t>New Bal.</w:t>
            </w:r>
          </w:p>
          <w:p w:rsidR="00453971" w:rsidRDefault="00453971" w:rsidP="002A33AC">
            <w:pPr>
              <w:spacing w:after="80"/>
              <w:jc w:val="center"/>
            </w:pPr>
            <w:r>
              <w:t>2</w:t>
            </w:r>
          </w:p>
        </w:tc>
        <w:tc>
          <w:tcPr>
            <w:tcW w:w="1428" w:type="dxa"/>
          </w:tcPr>
          <w:p w:rsidR="00453971" w:rsidRDefault="00453971" w:rsidP="002A33AC"/>
        </w:tc>
        <w:tc>
          <w:tcPr>
            <w:tcW w:w="1428" w:type="dxa"/>
          </w:tcPr>
          <w:p w:rsidR="00453971" w:rsidRDefault="00453971" w:rsidP="002A33AC"/>
        </w:tc>
        <w:tc>
          <w:tcPr>
            <w:tcW w:w="1429" w:type="dxa"/>
          </w:tcPr>
          <w:p w:rsidR="00453971" w:rsidRDefault="00453971" w:rsidP="002A33AC"/>
        </w:tc>
        <w:tc>
          <w:tcPr>
            <w:tcW w:w="1428" w:type="dxa"/>
            <w:tcBorders>
              <w:right w:val="single" w:sz="24" w:space="0" w:color="auto"/>
            </w:tcBorders>
          </w:tcPr>
          <w:p w:rsidR="00453971" w:rsidRDefault="00453971" w:rsidP="002A33AC"/>
        </w:tc>
        <w:tc>
          <w:tcPr>
            <w:tcW w:w="1428" w:type="dxa"/>
            <w:tcBorders>
              <w:left w:val="single" w:sz="24" w:space="0" w:color="auto"/>
            </w:tcBorders>
          </w:tcPr>
          <w:p w:rsidR="00453971" w:rsidRDefault="00453971" w:rsidP="002A33AC"/>
        </w:tc>
        <w:tc>
          <w:tcPr>
            <w:tcW w:w="1429" w:type="dxa"/>
            <w:vAlign w:val="center"/>
          </w:tcPr>
          <w:p w:rsidR="00453971" w:rsidRDefault="00453971" w:rsidP="009C5423">
            <w:pPr>
              <w:jc w:val="center"/>
            </w:pPr>
          </w:p>
        </w:tc>
      </w:tr>
      <w:tr w:rsidR="00453971" w:rsidTr="00453971">
        <w:trPr>
          <w:trHeight w:val="720"/>
        </w:trPr>
        <w:tc>
          <w:tcPr>
            <w:tcW w:w="1006" w:type="dxa"/>
          </w:tcPr>
          <w:p w:rsidR="00453971" w:rsidRDefault="00453971" w:rsidP="002A33AC">
            <w:pPr>
              <w:spacing w:after="80"/>
              <w:jc w:val="center"/>
            </w:pPr>
            <w:r>
              <w:t>New Bal.</w:t>
            </w:r>
          </w:p>
          <w:p w:rsidR="00453971" w:rsidRDefault="00453971" w:rsidP="002A33AC">
            <w:pPr>
              <w:spacing w:after="80"/>
              <w:jc w:val="center"/>
            </w:pPr>
            <w:r>
              <w:t>3</w:t>
            </w:r>
          </w:p>
        </w:tc>
        <w:tc>
          <w:tcPr>
            <w:tcW w:w="1428" w:type="dxa"/>
          </w:tcPr>
          <w:p w:rsidR="00453971" w:rsidRDefault="00453971" w:rsidP="002A33AC"/>
        </w:tc>
        <w:tc>
          <w:tcPr>
            <w:tcW w:w="1428" w:type="dxa"/>
          </w:tcPr>
          <w:p w:rsidR="00453971" w:rsidRDefault="00453971" w:rsidP="002A33AC"/>
        </w:tc>
        <w:tc>
          <w:tcPr>
            <w:tcW w:w="1429" w:type="dxa"/>
          </w:tcPr>
          <w:p w:rsidR="00453971" w:rsidRDefault="00453971" w:rsidP="002A33AC"/>
        </w:tc>
        <w:tc>
          <w:tcPr>
            <w:tcW w:w="1428" w:type="dxa"/>
            <w:tcBorders>
              <w:right w:val="single" w:sz="24" w:space="0" w:color="auto"/>
            </w:tcBorders>
          </w:tcPr>
          <w:p w:rsidR="00453971" w:rsidRDefault="00453971" w:rsidP="002A33AC"/>
        </w:tc>
        <w:tc>
          <w:tcPr>
            <w:tcW w:w="1428" w:type="dxa"/>
            <w:tcBorders>
              <w:left w:val="single" w:sz="24" w:space="0" w:color="auto"/>
            </w:tcBorders>
          </w:tcPr>
          <w:p w:rsidR="00453971" w:rsidRDefault="00453971" w:rsidP="002A33AC"/>
        </w:tc>
        <w:tc>
          <w:tcPr>
            <w:tcW w:w="1429" w:type="dxa"/>
          </w:tcPr>
          <w:p w:rsidR="00453971" w:rsidRDefault="00453971" w:rsidP="00FB2BD9"/>
        </w:tc>
      </w:tr>
      <w:tr w:rsidR="00453971" w:rsidTr="00453971">
        <w:trPr>
          <w:trHeight w:val="720"/>
        </w:trPr>
        <w:tc>
          <w:tcPr>
            <w:tcW w:w="1006" w:type="dxa"/>
          </w:tcPr>
          <w:p w:rsidR="00453971" w:rsidRDefault="00453971" w:rsidP="002A33AC">
            <w:pPr>
              <w:spacing w:after="80"/>
              <w:jc w:val="center"/>
            </w:pPr>
            <w:r>
              <w:t>New Bal.</w:t>
            </w:r>
          </w:p>
          <w:p w:rsidR="00453971" w:rsidRDefault="00453971" w:rsidP="002A33AC">
            <w:pPr>
              <w:spacing w:after="80"/>
              <w:jc w:val="center"/>
            </w:pPr>
            <w:r>
              <w:t>4</w:t>
            </w:r>
          </w:p>
        </w:tc>
        <w:tc>
          <w:tcPr>
            <w:tcW w:w="1428" w:type="dxa"/>
          </w:tcPr>
          <w:p w:rsidR="00453971" w:rsidRDefault="00453971" w:rsidP="002A33AC"/>
        </w:tc>
        <w:tc>
          <w:tcPr>
            <w:tcW w:w="1428" w:type="dxa"/>
          </w:tcPr>
          <w:p w:rsidR="00453971" w:rsidRDefault="00453971" w:rsidP="002A33AC"/>
        </w:tc>
        <w:tc>
          <w:tcPr>
            <w:tcW w:w="1429" w:type="dxa"/>
          </w:tcPr>
          <w:p w:rsidR="00453971" w:rsidRDefault="00453971" w:rsidP="002A33AC"/>
        </w:tc>
        <w:tc>
          <w:tcPr>
            <w:tcW w:w="1428" w:type="dxa"/>
            <w:tcBorders>
              <w:right w:val="single" w:sz="24" w:space="0" w:color="auto"/>
            </w:tcBorders>
          </w:tcPr>
          <w:p w:rsidR="00453971" w:rsidRDefault="00453971" w:rsidP="002A33AC"/>
        </w:tc>
        <w:tc>
          <w:tcPr>
            <w:tcW w:w="1428" w:type="dxa"/>
            <w:tcBorders>
              <w:left w:val="single" w:sz="24" w:space="0" w:color="auto"/>
            </w:tcBorders>
          </w:tcPr>
          <w:p w:rsidR="00453971" w:rsidRDefault="00453971" w:rsidP="002A33AC"/>
        </w:tc>
        <w:tc>
          <w:tcPr>
            <w:tcW w:w="1429" w:type="dxa"/>
          </w:tcPr>
          <w:p w:rsidR="00453971" w:rsidRDefault="00453971" w:rsidP="00FB2BD9"/>
        </w:tc>
      </w:tr>
      <w:tr w:rsidR="00453971" w:rsidTr="00453971">
        <w:trPr>
          <w:trHeight w:val="720"/>
        </w:trPr>
        <w:tc>
          <w:tcPr>
            <w:tcW w:w="1006" w:type="dxa"/>
          </w:tcPr>
          <w:p w:rsidR="00453971" w:rsidRDefault="00453971" w:rsidP="002A33AC">
            <w:pPr>
              <w:spacing w:after="80"/>
              <w:jc w:val="center"/>
            </w:pPr>
            <w:r>
              <w:t>New Bal.</w:t>
            </w:r>
          </w:p>
          <w:p w:rsidR="00453971" w:rsidRDefault="00453971" w:rsidP="002A33AC">
            <w:pPr>
              <w:spacing w:after="8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453971" w:rsidRDefault="00453971" w:rsidP="002A33AC"/>
        </w:tc>
        <w:tc>
          <w:tcPr>
            <w:tcW w:w="1428" w:type="dxa"/>
          </w:tcPr>
          <w:p w:rsidR="00453971" w:rsidRDefault="00453971" w:rsidP="002A33AC"/>
        </w:tc>
        <w:tc>
          <w:tcPr>
            <w:tcW w:w="1429" w:type="dxa"/>
          </w:tcPr>
          <w:p w:rsidR="00453971" w:rsidRDefault="00453971" w:rsidP="002A33AC"/>
        </w:tc>
        <w:tc>
          <w:tcPr>
            <w:tcW w:w="1428" w:type="dxa"/>
            <w:tcBorders>
              <w:right w:val="single" w:sz="24" w:space="0" w:color="auto"/>
            </w:tcBorders>
          </w:tcPr>
          <w:p w:rsidR="00453971" w:rsidRDefault="00453971" w:rsidP="002A33AC"/>
        </w:tc>
        <w:tc>
          <w:tcPr>
            <w:tcW w:w="1428" w:type="dxa"/>
            <w:tcBorders>
              <w:left w:val="single" w:sz="24" w:space="0" w:color="auto"/>
            </w:tcBorders>
          </w:tcPr>
          <w:p w:rsidR="00453971" w:rsidRDefault="00453971" w:rsidP="002A33AC"/>
        </w:tc>
        <w:tc>
          <w:tcPr>
            <w:tcW w:w="1429" w:type="dxa"/>
          </w:tcPr>
          <w:p w:rsidR="00453971" w:rsidRDefault="00453971" w:rsidP="00FB2BD9"/>
        </w:tc>
      </w:tr>
      <w:tr w:rsidR="00453971" w:rsidTr="00453971">
        <w:trPr>
          <w:trHeight w:val="720"/>
        </w:trPr>
        <w:tc>
          <w:tcPr>
            <w:tcW w:w="1006" w:type="dxa"/>
          </w:tcPr>
          <w:p w:rsidR="00453971" w:rsidRDefault="00453971" w:rsidP="002A33AC">
            <w:pPr>
              <w:spacing w:after="80"/>
              <w:jc w:val="center"/>
            </w:pPr>
            <w:r>
              <w:t>New Bal.</w:t>
            </w:r>
          </w:p>
          <w:p w:rsidR="00453971" w:rsidRDefault="00453971" w:rsidP="002A33AC">
            <w:pPr>
              <w:spacing w:after="8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453971" w:rsidRDefault="00453971" w:rsidP="002A33AC"/>
        </w:tc>
        <w:tc>
          <w:tcPr>
            <w:tcW w:w="1428" w:type="dxa"/>
          </w:tcPr>
          <w:p w:rsidR="00453971" w:rsidRDefault="00453971" w:rsidP="002A33AC"/>
        </w:tc>
        <w:tc>
          <w:tcPr>
            <w:tcW w:w="1429" w:type="dxa"/>
          </w:tcPr>
          <w:p w:rsidR="00453971" w:rsidRDefault="00453971" w:rsidP="002A33AC"/>
        </w:tc>
        <w:tc>
          <w:tcPr>
            <w:tcW w:w="1428" w:type="dxa"/>
            <w:tcBorders>
              <w:right w:val="single" w:sz="24" w:space="0" w:color="auto"/>
            </w:tcBorders>
          </w:tcPr>
          <w:p w:rsidR="00453971" w:rsidRDefault="00453971" w:rsidP="002A33AC"/>
        </w:tc>
        <w:tc>
          <w:tcPr>
            <w:tcW w:w="1428" w:type="dxa"/>
            <w:tcBorders>
              <w:left w:val="single" w:sz="24" w:space="0" w:color="auto"/>
            </w:tcBorders>
          </w:tcPr>
          <w:p w:rsidR="00453971" w:rsidRDefault="00453971" w:rsidP="002A33AC"/>
        </w:tc>
        <w:tc>
          <w:tcPr>
            <w:tcW w:w="1429" w:type="dxa"/>
          </w:tcPr>
          <w:p w:rsidR="00453971" w:rsidRDefault="00453971" w:rsidP="00FB2BD9"/>
        </w:tc>
      </w:tr>
      <w:tr w:rsidR="00453971" w:rsidTr="00453971">
        <w:trPr>
          <w:trHeight w:val="432"/>
        </w:trPr>
        <w:tc>
          <w:tcPr>
            <w:tcW w:w="1006" w:type="dxa"/>
            <w:vAlign w:val="center"/>
          </w:tcPr>
          <w:p w:rsidR="00453971" w:rsidRDefault="00453971" w:rsidP="002A33AC">
            <w:pPr>
              <w:spacing w:after="80"/>
              <w:jc w:val="center"/>
            </w:pPr>
            <w:r>
              <w:t>New Bal.</w:t>
            </w:r>
          </w:p>
        </w:tc>
        <w:tc>
          <w:tcPr>
            <w:tcW w:w="1428" w:type="dxa"/>
          </w:tcPr>
          <w:p w:rsidR="00453971" w:rsidRDefault="00453971" w:rsidP="002A33AC"/>
        </w:tc>
        <w:tc>
          <w:tcPr>
            <w:tcW w:w="1428" w:type="dxa"/>
          </w:tcPr>
          <w:p w:rsidR="00453971" w:rsidRDefault="00453971" w:rsidP="002A33AC"/>
        </w:tc>
        <w:tc>
          <w:tcPr>
            <w:tcW w:w="1429" w:type="dxa"/>
          </w:tcPr>
          <w:p w:rsidR="00453971" w:rsidRDefault="00453971" w:rsidP="002A33AC"/>
        </w:tc>
        <w:tc>
          <w:tcPr>
            <w:tcW w:w="1428" w:type="dxa"/>
            <w:tcBorders>
              <w:right w:val="single" w:sz="24" w:space="0" w:color="auto"/>
            </w:tcBorders>
          </w:tcPr>
          <w:p w:rsidR="00453971" w:rsidRDefault="00453971" w:rsidP="002A33AC"/>
        </w:tc>
        <w:tc>
          <w:tcPr>
            <w:tcW w:w="1428" w:type="dxa"/>
            <w:tcBorders>
              <w:left w:val="single" w:sz="24" w:space="0" w:color="auto"/>
            </w:tcBorders>
          </w:tcPr>
          <w:p w:rsidR="00453971" w:rsidRDefault="00453971" w:rsidP="002A33AC"/>
        </w:tc>
        <w:tc>
          <w:tcPr>
            <w:tcW w:w="1429" w:type="dxa"/>
          </w:tcPr>
          <w:p w:rsidR="00453971" w:rsidRDefault="00453971" w:rsidP="00FB2BD9"/>
        </w:tc>
      </w:tr>
    </w:tbl>
    <w:p w:rsidR="007E10BB" w:rsidRDefault="007E10BB" w:rsidP="007E10BB"/>
    <w:p w:rsidR="00B8710E" w:rsidRDefault="00367A81" w:rsidP="007E10BB">
      <w:r>
        <w:t>Instructions</w:t>
      </w:r>
      <w:r w:rsidR="00B8710E">
        <w:t xml:space="preserve">:  </w:t>
      </w:r>
      <w:r w:rsidR="00B8710E">
        <w:tab/>
        <w:t>List each numbered transaction in the correct accounts.</w:t>
      </w:r>
    </w:p>
    <w:p w:rsidR="00B8710E" w:rsidRDefault="00B8710E" w:rsidP="00B8710E">
      <w:pPr>
        <w:ind w:left="1440"/>
      </w:pPr>
      <w:r>
        <w:t>In each row, compute the new balance, making sure the equation is balanced—                          (Assets = Liabilities + Owner’s Equity).</w:t>
      </w:r>
    </w:p>
    <w:p w:rsidR="002439AA" w:rsidRDefault="002439AA" w:rsidP="007E10BB"/>
    <w:p w:rsidR="00360B9C" w:rsidRDefault="006427CD" w:rsidP="006427CD">
      <w:pPr>
        <w:pStyle w:val="ListParagraph"/>
        <w:numPr>
          <w:ilvl w:val="0"/>
          <w:numId w:val="1"/>
        </w:numPr>
      </w:pPr>
      <w:r>
        <w:t xml:space="preserve"> John Caper</w:t>
      </w:r>
      <w:r w:rsidR="002439AA">
        <w:t xml:space="preserve"> contributed $25</w:t>
      </w:r>
      <w:r>
        <w:t>,000 to the business.</w:t>
      </w:r>
    </w:p>
    <w:p w:rsidR="006427CD" w:rsidRDefault="006427CD" w:rsidP="006427CD">
      <w:pPr>
        <w:pStyle w:val="ListParagraph"/>
        <w:numPr>
          <w:ilvl w:val="0"/>
          <w:numId w:val="1"/>
        </w:numPr>
      </w:pPr>
      <w:r>
        <w:t>The bu</w:t>
      </w:r>
      <w:r w:rsidR="00143E0B">
        <w:t>siness purchased a truck for $</w:t>
      </w:r>
      <w:r w:rsidR="002439AA">
        <w:t>30</w:t>
      </w:r>
      <w:r>
        <w:t xml:space="preserve">,000 </w:t>
      </w:r>
      <w:r w:rsidR="002439AA">
        <w:t xml:space="preserve">paying $8,000 </w:t>
      </w:r>
      <w:r>
        <w:t>down and the rest to be paid to First State Bank.</w:t>
      </w:r>
    </w:p>
    <w:p w:rsidR="006427CD" w:rsidRDefault="006427CD" w:rsidP="006427CD">
      <w:pPr>
        <w:pStyle w:val="ListParagraph"/>
        <w:numPr>
          <w:ilvl w:val="0"/>
          <w:numId w:val="1"/>
        </w:numPr>
      </w:pPr>
      <w:r>
        <w:t xml:space="preserve">The business </w:t>
      </w:r>
      <w:r w:rsidR="002439AA">
        <w:t xml:space="preserve">issued a check for $2,700 for </w:t>
      </w:r>
      <w:r>
        <w:t>office equipment</w:t>
      </w:r>
      <w:r w:rsidR="002439AA">
        <w:t>.</w:t>
      </w:r>
    </w:p>
    <w:p w:rsidR="006427CD" w:rsidRDefault="002439AA" w:rsidP="006427CD">
      <w:pPr>
        <w:pStyle w:val="ListParagraph"/>
        <w:numPr>
          <w:ilvl w:val="0"/>
          <w:numId w:val="1"/>
        </w:numPr>
      </w:pPr>
      <w:r>
        <w:t>Carpet</w:t>
      </w:r>
      <w:r w:rsidR="006427CD">
        <w:t xml:space="preserve"> cleaning equipment </w:t>
      </w:r>
      <w:r>
        <w:t xml:space="preserve">was purchased </w:t>
      </w:r>
      <w:r w:rsidR="006427CD">
        <w:t>for $5,000</w:t>
      </w:r>
      <w:r w:rsidR="002A23F1">
        <w:t xml:space="preserve"> cash</w:t>
      </w:r>
      <w:r w:rsidR="006427CD">
        <w:t>.</w:t>
      </w:r>
    </w:p>
    <w:p w:rsidR="006427CD" w:rsidRDefault="006427CD" w:rsidP="006427CD">
      <w:pPr>
        <w:pStyle w:val="ListParagraph"/>
        <w:numPr>
          <w:ilvl w:val="0"/>
          <w:numId w:val="1"/>
        </w:numPr>
      </w:pPr>
      <w:r>
        <w:t>John Caper contributed a new copy machine worth $1,400 to the office.</w:t>
      </w:r>
    </w:p>
    <w:p w:rsidR="00FA057B" w:rsidRDefault="006427CD" w:rsidP="002439AA">
      <w:pPr>
        <w:pStyle w:val="ListParagraph"/>
        <w:numPr>
          <w:ilvl w:val="0"/>
          <w:numId w:val="1"/>
        </w:numPr>
      </w:pPr>
      <w:r>
        <w:t xml:space="preserve">The business </w:t>
      </w:r>
      <w:r w:rsidR="002439AA">
        <w:t>made</w:t>
      </w:r>
      <w:r>
        <w:t xml:space="preserve"> a payment of $500 to First State Bank.</w:t>
      </w:r>
    </w:p>
    <w:p w:rsidR="00FA057B" w:rsidRDefault="00FA057B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1006"/>
        <w:gridCol w:w="1428"/>
        <w:gridCol w:w="1428"/>
        <w:gridCol w:w="1429"/>
        <w:gridCol w:w="1428"/>
        <w:gridCol w:w="1428"/>
        <w:gridCol w:w="1429"/>
      </w:tblGrid>
      <w:tr w:rsidR="00FA057B" w:rsidRPr="00E10639" w:rsidTr="008918DF">
        <w:tc>
          <w:tcPr>
            <w:tcW w:w="1006" w:type="dxa"/>
            <w:vAlign w:val="center"/>
          </w:tcPr>
          <w:p w:rsidR="00FA057B" w:rsidRDefault="00FA057B" w:rsidP="008918DF">
            <w:pPr>
              <w:jc w:val="center"/>
            </w:pPr>
          </w:p>
        </w:tc>
        <w:tc>
          <w:tcPr>
            <w:tcW w:w="8570" w:type="dxa"/>
            <w:gridSpan w:val="6"/>
            <w:tcBorders>
              <w:bottom w:val="single" w:sz="24" w:space="0" w:color="auto"/>
            </w:tcBorders>
            <w:vAlign w:val="center"/>
          </w:tcPr>
          <w:p w:rsidR="00FA057B" w:rsidRPr="00E10639" w:rsidRDefault="00FA057B" w:rsidP="00891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Caper’s Carpet Cleaning--Key</w:t>
            </w:r>
          </w:p>
        </w:tc>
      </w:tr>
      <w:tr w:rsidR="00FA057B" w:rsidRPr="00E10639" w:rsidTr="008918DF">
        <w:tc>
          <w:tcPr>
            <w:tcW w:w="1006" w:type="dxa"/>
            <w:vMerge w:val="restart"/>
            <w:vAlign w:val="center"/>
          </w:tcPr>
          <w:p w:rsidR="00FA057B" w:rsidRDefault="00FA057B" w:rsidP="008918DF">
            <w:pPr>
              <w:jc w:val="center"/>
            </w:pPr>
            <w:r>
              <w:t>Trans. No.</w:t>
            </w:r>
          </w:p>
        </w:tc>
        <w:tc>
          <w:tcPr>
            <w:tcW w:w="8570" w:type="dxa"/>
            <w:gridSpan w:val="6"/>
            <w:tcBorders>
              <w:bottom w:val="single" w:sz="24" w:space="0" w:color="auto"/>
            </w:tcBorders>
            <w:vAlign w:val="center"/>
          </w:tcPr>
          <w:p w:rsidR="00FA057B" w:rsidRPr="00E10639" w:rsidRDefault="00FA057B" w:rsidP="008918DF">
            <w:pPr>
              <w:rPr>
                <w:sz w:val="28"/>
                <w:szCs w:val="28"/>
              </w:rPr>
            </w:pPr>
            <w:r w:rsidRPr="00E10639">
              <w:rPr>
                <w:sz w:val="28"/>
                <w:szCs w:val="28"/>
              </w:rPr>
              <w:t>Assets</w:t>
            </w:r>
            <w:r>
              <w:rPr>
                <w:sz w:val="28"/>
                <w:szCs w:val="28"/>
              </w:rPr>
              <w:t xml:space="preserve">     =                                                               Liabilities + Owner’s                                                               </w:t>
            </w:r>
          </w:p>
          <w:p w:rsidR="00FA057B" w:rsidRPr="00E10639" w:rsidRDefault="00FA057B" w:rsidP="00891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Equity</w:t>
            </w:r>
          </w:p>
        </w:tc>
      </w:tr>
      <w:tr w:rsidR="00FA057B" w:rsidTr="008918DF">
        <w:trPr>
          <w:trHeight w:val="453"/>
        </w:trPr>
        <w:tc>
          <w:tcPr>
            <w:tcW w:w="1006" w:type="dxa"/>
            <w:vMerge/>
          </w:tcPr>
          <w:p w:rsidR="00FA057B" w:rsidRDefault="00FA057B" w:rsidP="008918DF"/>
        </w:tc>
        <w:tc>
          <w:tcPr>
            <w:tcW w:w="1428" w:type="dxa"/>
            <w:tcBorders>
              <w:top w:val="single" w:sz="24" w:space="0" w:color="auto"/>
            </w:tcBorders>
            <w:vAlign w:val="center"/>
          </w:tcPr>
          <w:p w:rsidR="00FA057B" w:rsidRDefault="00FA057B" w:rsidP="008918DF">
            <w:pPr>
              <w:jc w:val="center"/>
            </w:pPr>
            <w:r>
              <w:t>Cash in Bank</w:t>
            </w:r>
          </w:p>
        </w:tc>
        <w:tc>
          <w:tcPr>
            <w:tcW w:w="1428" w:type="dxa"/>
            <w:tcBorders>
              <w:top w:val="single" w:sz="24" w:space="0" w:color="auto"/>
            </w:tcBorders>
            <w:vAlign w:val="center"/>
          </w:tcPr>
          <w:p w:rsidR="00FA057B" w:rsidRDefault="00FA057B" w:rsidP="008918DF">
            <w:pPr>
              <w:jc w:val="center"/>
            </w:pPr>
            <w:r>
              <w:t>Carpet Cleaning Equip</w:t>
            </w:r>
          </w:p>
        </w:tc>
        <w:tc>
          <w:tcPr>
            <w:tcW w:w="1429" w:type="dxa"/>
            <w:tcBorders>
              <w:top w:val="single" w:sz="24" w:space="0" w:color="auto"/>
            </w:tcBorders>
            <w:vAlign w:val="center"/>
          </w:tcPr>
          <w:p w:rsidR="00FA057B" w:rsidRDefault="00FA057B" w:rsidP="008918DF">
            <w:pPr>
              <w:jc w:val="center"/>
            </w:pPr>
            <w:r>
              <w:t>Office Equipment</w:t>
            </w:r>
          </w:p>
        </w:tc>
        <w:tc>
          <w:tcPr>
            <w:tcW w:w="142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A057B" w:rsidRDefault="00FA057B" w:rsidP="008918DF">
            <w:pPr>
              <w:jc w:val="center"/>
            </w:pPr>
            <w:r>
              <w:t>Truck</w:t>
            </w:r>
          </w:p>
        </w:tc>
        <w:tc>
          <w:tcPr>
            <w:tcW w:w="142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A057B" w:rsidRDefault="00FA057B" w:rsidP="008918DF">
            <w:pPr>
              <w:jc w:val="center"/>
            </w:pPr>
            <w:r>
              <w:t xml:space="preserve">Note Payable, </w:t>
            </w:r>
          </w:p>
          <w:p w:rsidR="00FA057B" w:rsidRDefault="00FA057B" w:rsidP="008918DF">
            <w:pPr>
              <w:jc w:val="center"/>
            </w:pPr>
            <w:r>
              <w:t>First State Bank</w:t>
            </w:r>
          </w:p>
        </w:tc>
        <w:tc>
          <w:tcPr>
            <w:tcW w:w="1429" w:type="dxa"/>
            <w:tcBorders>
              <w:top w:val="single" w:sz="24" w:space="0" w:color="auto"/>
            </w:tcBorders>
            <w:vAlign w:val="center"/>
          </w:tcPr>
          <w:p w:rsidR="00FA057B" w:rsidRDefault="00FA057B" w:rsidP="008918DF">
            <w:pPr>
              <w:jc w:val="center"/>
            </w:pPr>
            <w:r>
              <w:t>John Caper, Capital</w:t>
            </w:r>
          </w:p>
        </w:tc>
      </w:tr>
      <w:tr w:rsidR="00FA057B" w:rsidTr="008918DF">
        <w:trPr>
          <w:trHeight w:val="720"/>
        </w:trPr>
        <w:tc>
          <w:tcPr>
            <w:tcW w:w="1006" w:type="dxa"/>
          </w:tcPr>
          <w:p w:rsidR="00FA057B" w:rsidRDefault="00FA057B" w:rsidP="008918DF">
            <w:pPr>
              <w:spacing w:after="80"/>
              <w:jc w:val="center"/>
            </w:pPr>
            <w:r>
              <w:t>Beg. Bal.</w:t>
            </w:r>
          </w:p>
          <w:p w:rsidR="00FA057B" w:rsidRDefault="00FA057B" w:rsidP="008918DF">
            <w:pPr>
              <w:spacing w:after="80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FA057B" w:rsidRDefault="00FA057B" w:rsidP="008918DF">
            <w:pPr>
              <w:jc w:val="right"/>
            </w:pPr>
            <w:r>
              <w:t>0</w:t>
            </w:r>
          </w:p>
          <w:p w:rsidR="00FA057B" w:rsidRDefault="00FA057B" w:rsidP="008918DF">
            <w:pPr>
              <w:jc w:val="right"/>
            </w:pPr>
          </w:p>
          <w:p w:rsidR="00FA057B" w:rsidRDefault="00FA057B" w:rsidP="008918DF">
            <w:pPr>
              <w:jc w:val="right"/>
            </w:pPr>
            <w:r>
              <w:t>25,000</w:t>
            </w:r>
          </w:p>
        </w:tc>
        <w:tc>
          <w:tcPr>
            <w:tcW w:w="1428" w:type="dxa"/>
          </w:tcPr>
          <w:p w:rsidR="00FA057B" w:rsidRDefault="00FA057B" w:rsidP="008918DF">
            <w:pPr>
              <w:jc w:val="right"/>
            </w:pPr>
            <w:r>
              <w:t>0</w:t>
            </w:r>
          </w:p>
        </w:tc>
        <w:tc>
          <w:tcPr>
            <w:tcW w:w="1429" w:type="dxa"/>
          </w:tcPr>
          <w:p w:rsidR="00FA057B" w:rsidRDefault="00FA057B" w:rsidP="008918DF">
            <w:pPr>
              <w:jc w:val="right"/>
            </w:pPr>
            <w:r>
              <w:t>0</w:t>
            </w:r>
          </w:p>
        </w:tc>
        <w:tc>
          <w:tcPr>
            <w:tcW w:w="1428" w:type="dxa"/>
            <w:tcBorders>
              <w:right w:val="single" w:sz="24" w:space="0" w:color="auto"/>
            </w:tcBorders>
          </w:tcPr>
          <w:p w:rsidR="00FA057B" w:rsidRDefault="00FA057B" w:rsidP="008918DF">
            <w:pPr>
              <w:jc w:val="right"/>
            </w:pPr>
            <w:r>
              <w:t>0</w:t>
            </w:r>
          </w:p>
        </w:tc>
        <w:tc>
          <w:tcPr>
            <w:tcW w:w="1428" w:type="dxa"/>
            <w:tcBorders>
              <w:left w:val="single" w:sz="24" w:space="0" w:color="auto"/>
            </w:tcBorders>
          </w:tcPr>
          <w:p w:rsidR="00FA057B" w:rsidRDefault="00FA057B" w:rsidP="008918DF">
            <w:pPr>
              <w:jc w:val="right"/>
            </w:pPr>
            <w:r>
              <w:t>0</w:t>
            </w:r>
          </w:p>
        </w:tc>
        <w:tc>
          <w:tcPr>
            <w:tcW w:w="1429" w:type="dxa"/>
          </w:tcPr>
          <w:p w:rsidR="00FA057B" w:rsidRDefault="00FA057B" w:rsidP="008918DF">
            <w:pPr>
              <w:jc w:val="right"/>
            </w:pPr>
            <w:r>
              <w:t>0</w:t>
            </w:r>
          </w:p>
          <w:p w:rsidR="00FA057B" w:rsidRDefault="00FA057B" w:rsidP="008918DF">
            <w:pPr>
              <w:jc w:val="right"/>
            </w:pPr>
          </w:p>
          <w:p w:rsidR="00FA057B" w:rsidRDefault="00FA057B" w:rsidP="008918DF">
            <w:pPr>
              <w:jc w:val="right"/>
            </w:pPr>
            <w:r>
              <w:t>25,000</w:t>
            </w:r>
          </w:p>
        </w:tc>
      </w:tr>
      <w:tr w:rsidR="00FA057B" w:rsidTr="008918DF">
        <w:trPr>
          <w:trHeight w:val="720"/>
        </w:trPr>
        <w:tc>
          <w:tcPr>
            <w:tcW w:w="1006" w:type="dxa"/>
          </w:tcPr>
          <w:p w:rsidR="00FA057B" w:rsidRDefault="00FA057B" w:rsidP="008918DF">
            <w:pPr>
              <w:spacing w:after="80"/>
              <w:jc w:val="center"/>
            </w:pPr>
            <w:r>
              <w:t>New Bal.</w:t>
            </w:r>
          </w:p>
          <w:p w:rsidR="00FA057B" w:rsidRDefault="00FA057B" w:rsidP="008918DF">
            <w:pPr>
              <w:spacing w:after="80"/>
              <w:jc w:val="center"/>
            </w:pPr>
            <w:r>
              <w:t>2</w:t>
            </w:r>
          </w:p>
        </w:tc>
        <w:tc>
          <w:tcPr>
            <w:tcW w:w="1428" w:type="dxa"/>
          </w:tcPr>
          <w:p w:rsidR="00FA057B" w:rsidRDefault="00FA057B" w:rsidP="008918DF">
            <w:pPr>
              <w:jc w:val="right"/>
            </w:pPr>
            <w:r>
              <w:t>25,000</w:t>
            </w:r>
          </w:p>
          <w:p w:rsidR="00FA057B" w:rsidRDefault="00FA057B" w:rsidP="008918DF">
            <w:pPr>
              <w:jc w:val="right"/>
            </w:pPr>
          </w:p>
          <w:p w:rsidR="00FA057B" w:rsidRDefault="00FA057B" w:rsidP="008918DF">
            <w:pPr>
              <w:jc w:val="right"/>
            </w:pPr>
            <w:r>
              <w:t>-8,000</w:t>
            </w:r>
          </w:p>
        </w:tc>
        <w:tc>
          <w:tcPr>
            <w:tcW w:w="1428" w:type="dxa"/>
          </w:tcPr>
          <w:p w:rsidR="00FA057B" w:rsidRDefault="00FA057B" w:rsidP="008918DF">
            <w:pPr>
              <w:jc w:val="right"/>
            </w:pPr>
            <w:r>
              <w:t>0</w:t>
            </w:r>
          </w:p>
        </w:tc>
        <w:tc>
          <w:tcPr>
            <w:tcW w:w="1429" w:type="dxa"/>
          </w:tcPr>
          <w:p w:rsidR="00FA057B" w:rsidRDefault="00FA057B" w:rsidP="008918DF">
            <w:pPr>
              <w:jc w:val="right"/>
            </w:pPr>
            <w:r>
              <w:t>0</w:t>
            </w:r>
          </w:p>
        </w:tc>
        <w:tc>
          <w:tcPr>
            <w:tcW w:w="1428" w:type="dxa"/>
            <w:tcBorders>
              <w:right w:val="single" w:sz="24" w:space="0" w:color="auto"/>
            </w:tcBorders>
          </w:tcPr>
          <w:p w:rsidR="00FA057B" w:rsidRDefault="00FA057B" w:rsidP="008918DF">
            <w:pPr>
              <w:jc w:val="right"/>
            </w:pPr>
            <w:r>
              <w:t>0</w:t>
            </w:r>
          </w:p>
          <w:p w:rsidR="00FA057B" w:rsidRDefault="00FA057B" w:rsidP="008918DF">
            <w:pPr>
              <w:jc w:val="right"/>
            </w:pPr>
          </w:p>
          <w:p w:rsidR="00FA057B" w:rsidRDefault="00FA057B" w:rsidP="008918DF">
            <w:pPr>
              <w:jc w:val="right"/>
            </w:pPr>
            <w:r>
              <w:t>30,000</w:t>
            </w:r>
          </w:p>
        </w:tc>
        <w:tc>
          <w:tcPr>
            <w:tcW w:w="1428" w:type="dxa"/>
            <w:tcBorders>
              <w:left w:val="single" w:sz="24" w:space="0" w:color="auto"/>
            </w:tcBorders>
          </w:tcPr>
          <w:p w:rsidR="00FA057B" w:rsidRDefault="00FA057B" w:rsidP="008918DF">
            <w:pPr>
              <w:jc w:val="right"/>
            </w:pPr>
            <w:r>
              <w:t>0</w:t>
            </w:r>
          </w:p>
          <w:p w:rsidR="00FA057B" w:rsidRDefault="00FA057B" w:rsidP="008918DF">
            <w:pPr>
              <w:jc w:val="right"/>
            </w:pPr>
          </w:p>
          <w:p w:rsidR="00FA057B" w:rsidRDefault="00FA057B" w:rsidP="008918DF">
            <w:pPr>
              <w:jc w:val="right"/>
            </w:pPr>
            <w:r>
              <w:t>22,000</w:t>
            </w:r>
          </w:p>
        </w:tc>
        <w:tc>
          <w:tcPr>
            <w:tcW w:w="1429" w:type="dxa"/>
          </w:tcPr>
          <w:p w:rsidR="00FA057B" w:rsidRDefault="00FA057B" w:rsidP="008918DF">
            <w:pPr>
              <w:jc w:val="right"/>
            </w:pPr>
            <w:r>
              <w:t>25,000</w:t>
            </w:r>
          </w:p>
        </w:tc>
      </w:tr>
      <w:tr w:rsidR="00FA057B" w:rsidTr="008918DF">
        <w:trPr>
          <w:trHeight w:val="720"/>
        </w:trPr>
        <w:tc>
          <w:tcPr>
            <w:tcW w:w="1006" w:type="dxa"/>
          </w:tcPr>
          <w:p w:rsidR="00FA057B" w:rsidRDefault="00FA057B" w:rsidP="008918DF">
            <w:pPr>
              <w:spacing w:after="80"/>
              <w:jc w:val="center"/>
            </w:pPr>
            <w:r>
              <w:t>New Bal.</w:t>
            </w:r>
          </w:p>
          <w:p w:rsidR="00FA057B" w:rsidRDefault="00FA057B" w:rsidP="008918DF">
            <w:pPr>
              <w:spacing w:after="80"/>
              <w:jc w:val="center"/>
            </w:pPr>
            <w:r>
              <w:t>3</w:t>
            </w:r>
          </w:p>
        </w:tc>
        <w:tc>
          <w:tcPr>
            <w:tcW w:w="1428" w:type="dxa"/>
          </w:tcPr>
          <w:p w:rsidR="00FA057B" w:rsidRDefault="00FA057B" w:rsidP="008918DF">
            <w:pPr>
              <w:jc w:val="right"/>
            </w:pPr>
            <w:r>
              <w:t>17,000</w:t>
            </w:r>
          </w:p>
          <w:p w:rsidR="00FA057B" w:rsidRDefault="00FA057B" w:rsidP="008918DF">
            <w:pPr>
              <w:jc w:val="right"/>
            </w:pPr>
          </w:p>
          <w:p w:rsidR="00FA057B" w:rsidRDefault="00FA057B" w:rsidP="008918DF">
            <w:pPr>
              <w:jc w:val="right"/>
            </w:pPr>
            <w:r>
              <w:t>-2,700</w:t>
            </w:r>
          </w:p>
        </w:tc>
        <w:tc>
          <w:tcPr>
            <w:tcW w:w="1428" w:type="dxa"/>
          </w:tcPr>
          <w:p w:rsidR="00FA057B" w:rsidRDefault="00FA057B" w:rsidP="008918DF">
            <w:pPr>
              <w:jc w:val="right"/>
            </w:pPr>
            <w:r>
              <w:t>0</w:t>
            </w:r>
          </w:p>
        </w:tc>
        <w:tc>
          <w:tcPr>
            <w:tcW w:w="1429" w:type="dxa"/>
          </w:tcPr>
          <w:p w:rsidR="00FA057B" w:rsidRDefault="00FA057B" w:rsidP="008918DF">
            <w:pPr>
              <w:jc w:val="right"/>
            </w:pPr>
            <w:r>
              <w:t>0</w:t>
            </w:r>
          </w:p>
          <w:p w:rsidR="00FA057B" w:rsidRDefault="00FA057B" w:rsidP="008918DF">
            <w:pPr>
              <w:jc w:val="right"/>
            </w:pPr>
          </w:p>
          <w:p w:rsidR="00FA057B" w:rsidRDefault="00FA057B" w:rsidP="008918DF">
            <w:pPr>
              <w:jc w:val="right"/>
            </w:pPr>
            <w:r>
              <w:t>2,700</w:t>
            </w:r>
          </w:p>
        </w:tc>
        <w:tc>
          <w:tcPr>
            <w:tcW w:w="1428" w:type="dxa"/>
            <w:tcBorders>
              <w:right w:val="single" w:sz="24" w:space="0" w:color="auto"/>
            </w:tcBorders>
          </w:tcPr>
          <w:p w:rsidR="00FA057B" w:rsidRDefault="00FA057B" w:rsidP="008918DF">
            <w:pPr>
              <w:jc w:val="right"/>
            </w:pPr>
            <w:r>
              <w:t>30,000</w:t>
            </w:r>
          </w:p>
        </w:tc>
        <w:tc>
          <w:tcPr>
            <w:tcW w:w="1428" w:type="dxa"/>
            <w:tcBorders>
              <w:left w:val="single" w:sz="24" w:space="0" w:color="auto"/>
            </w:tcBorders>
          </w:tcPr>
          <w:p w:rsidR="00FA057B" w:rsidRDefault="00FA057B" w:rsidP="008918DF">
            <w:pPr>
              <w:jc w:val="right"/>
            </w:pPr>
            <w:r>
              <w:t>22,000</w:t>
            </w:r>
          </w:p>
        </w:tc>
        <w:tc>
          <w:tcPr>
            <w:tcW w:w="1429" w:type="dxa"/>
          </w:tcPr>
          <w:p w:rsidR="00FA057B" w:rsidRDefault="00FA057B" w:rsidP="008918DF">
            <w:pPr>
              <w:jc w:val="right"/>
            </w:pPr>
            <w:r>
              <w:t>25,000</w:t>
            </w:r>
          </w:p>
        </w:tc>
      </w:tr>
      <w:tr w:rsidR="00FA057B" w:rsidTr="008918DF">
        <w:trPr>
          <w:trHeight w:val="720"/>
        </w:trPr>
        <w:tc>
          <w:tcPr>
            <w:tcW w:w="1006" w:type="dxa"/>
          </w:tcPr>
          <w:p w:rsidR="00FA057B" w:rsidRDefault="00FA057B" w:rsidP="008918DF">
            <w:pPr>
              <w:spacing w:after="80"/>
              <w:jc w:val="center"/>
            </w:pPr>
            <w:r>
              <w:t>New Bal.</w:t>
            </w:r>
          </w:p>
          <w:p w:rsidR="00FA057B" w:rsidRDefault="00FA057B" w:rsidP="008918DF">
            <w:pPr>
              <w:spacing w:after="80"/>
              <w:jc w:val="center"/>
            </w:pPr>
            <w:r>
              <w:t>4</w:t>
            </w:r>
          </w:p>
        </w:tc>
        <w:tc>
          <w:tcPr>
            <w:tcW w:w="1428" w:type="dxa"/>
          </w:tcPr>
          <w:p w:rsidR="00FA057B" w:rsidRDefault="00FA057B" w:rsidP="008918DF">
            <w:pPr>
              <w:jc w:val="right"/>
            </w:pPr>
            <w:r>
              <w:t>14,300</w:t>
            </w:r>
          </w:p>
          <w:p w:rsidR="00FA057B" w:rsidRDefault="00FA057B" w:rsidP="008918DF">
            <w:pPr>
              <w:jc w:val="right"/>
            </w:pPr>
          </w:p>
          <w:p w:rsidR="00FA057B" w:rsidRDefault="00FA057B" w:rsidP="008918DF">
            <w:pPr>
              <w:jc w:val="right"/>
            </w:pPr>
            <w:r>
              <w:t>-5,000</w:t>
            </w:r>
          </w:p>
        </w:tc>
        <w:tc>
          <w:tcPr>
            <w:tcW w:w="1428" w:type="dxa"/>
          </w:tcPr>
          <w:p w:rsidR="00FA057B" w:rsidRDefault="00FA057B" w:rsidP="008918DF">
            <w:pPr>
              <w:jc w:val="right"/>
            </w:pPr>
            <w:r>
              <w:t>0</w:t>
            </w:r>
          </w:p>
          <w:p w:rsidR="00FA057B" w:rsidRDefault="00FA057B" w:rsidP="008918DF">
            <w:pPr>
              <w:jc w:val="right"/>
            </w:pPr>
          </w:p>
          <w:p w:rsidR="00FA057B" w:rsidRDefault="00FA057B" w:rsidP="008918DF">
            <w:pPr>
              <w:jc w:val="right"/>
            </w:pPr>
            <w:r>
              <w:t>5,000</w:t>
            </w:r>
          </w:p>
        </w:tc>
        <w:tc>
          <w:tcPr>
            <w:tcW w:w="1429" w:type="dxa"/>
          </w:tcPr>
          <w:p w:rsidR="00FA057B" w:rsidRDefault="00FA057B" w:rsidP="008918DF">
            <w:pPr>
              <w:jc w:val="right"/>
            </w:pPr>
            <w:r>
              <w:t>2,700</w:t>
            </w:r>
          </w:p>
        </w:tc>
        <w:tc>
          <w:tcPr>
            <w:tcW w:w="1428" w:type="dxa"/>
            <w:tcBorders>
              <w:right w:val="single" w:sz="24" w:space="0" w:color="auto"/>
            </w:tcBorders>
          </w:tcPr>
          <w:p w:rsidR="00FA057B" w:rsidRDefault="00FA057B" w:rsidP="008918DF">
            <w:pPr>
              <w:jc w:val="right"/>
            </w:pPr>
            <w:r>
              <w:t>30,000</w:t>
            </w:r>
          </w:p>
        </w:tc>
        <w:tc>
          <w:tcPr>
            <w:tcW w:w="1428" w:type="dxa"/>
            <w:tcBorders>
              <w:left w:val="single" w:sz="24" w:space="0" w:color="auto"/>
            </w:tcBorders>
          </w:tcPr>
          <w:p w:rsidR="00FA057B" w:rsidRDefault="00FA057B" w:rsidP="008918DF">
            <w:pPr>
              <w:jc w:val="right"/>
            </w:pPr>
            <w:r>
              <w:t>22,000</w:t>
            </w:r>
          </w:p>
        </w:tc>
        <w:tc>
          <w:tcPr>
            <w:tcW w:w="1429" w:type="dxa"/>
          </w:tcPr>
          <w:p w:rsidR="00FA057B" w:rsidRDefault="00FA057B" w:rsidP="008918DF">
            <w:pPr>
              <w:jc w:val="right"/>
            </w:pPr>
            <w:r>
              <w:t>25,000</w:t>
            </w:r>
          </w:p>
          <w:p w:rsidR="00FA057B" w:rsidRDefault="00FA057B" w:rsidP="008918DF">
            <w:pPr>
              <w:jc w:val="right"/>
            </w:pPr>
          </w:p>
        </w:tc>
      </w:tr>
      <w:tr w:rsidR="00FA057B" w:rsidTr="008918DF">
        <w:trPr>
          <w:trHeight w:val="720"/>
        </w:trPr>
        <w:tc>
          <w:tcPr>
            <w:tcW w:w="1006" w:type="dxa"/>
          </w:tcPr>
          <w:p w:rsidR="00FA057B" w:rsidRDefault="00FA057B" w:rsidP="008918DF">
            <w:pPr>
              <w:spacing w:after="80"/>
              <w:jc w:val="center"/>
            </w:pPr>
            <w:r>
              <w:t>New Bal.</w:t>
            </w:r>
          </w:p>
          <w:p w:rsidR="00FA057B" w:rsidRDefault="00FA057B" w:rsidP="008918DF">
            <w:pPr>
              <w:spacing w:after="8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FA057B" w:rsidRDefault="00FA057B" w:rsidP="008918DF">
            <w:pPr>
              <w:jc w:val="right"/>
            </w:pPr>
            <w:r>
              <w:t>9,300</w:t>
            </w:r>
          </w:p>
        </w:tc>
        <w:tc>
          <w:tcPr>
            <w:tcW w:w="1428" w:type="dxa"/>
          </w:tcPr>
          <w:p w:rsidR="00FA057B" w:rsidRDefault="00FA057B" w:rsidP="008918DF">
            <w:pPr>
              <w:jc w:val="right"/>
            </w:pPr>
            <w:r>
              <w:t>5,000</w:t>
            </w:r>
          </w:p>
        </w:tc>
        <w:tc>
          <w:tcPr>
            <w:tcW w:w="1429" w:type="dxa"/>
          </w:tcPr>
          <w:p w:rsidR="00FA057B" w:rsidRDefault="00FA057B" w:rsidP="008918DF">
            <w:pPr>
              <w:jc w:val="right"/>
            </w:pPr>
            <w:r>
              <w:t>2,700</w:t>
            </w:r>
          </w:p>
          <w:p w:rsidR="00FA057B" w:rsidRDefault="00FA057B" w:rsidP="008918DF">
            <w:pPr>
              <w:jc w:val="right"/>
            </w:pPr>
          </w:p>
          <w:p w:rsidR="00FA057B" w:rsidRDefault="00FA057B" w:rsidP="008918DF">
            <w:pPr>
              <w:jc w:val="right"/>
            </w:pPr>
            <w:r>
              <w:t>1,400</w:t>
            </w:r>
          </w:p>
        </w:tc>
        <w:tc>
          <w:tcPr>
            <w:tcW w:w="1428" w:type="dxa"/>
            <w:tcBorders>
              <w:right w:val="single" w:sz="24" w:space="0" w:color="auto"/>
            </w:tcBorders>
          </w:tcPr>
          <w:p w:rsidR="00FA057B" w:rsidRDefault="00FA057B" w:rsidP="008918DF">
            <w:pPr>
              <w:jc w:val="right"/>
            </w:pPr>
            <w:r>
              <w:t>30,000</w:t>
            </w:r>
          </w:p>
        </w:tc>
        <w:tc>
          <w:tcPr>
            <w:tcW w:w="1428" w:type="dxa"/>
            <w:tcBorders>
              <w:left w:val="single" w:sz="24" w:space="0" w:color="auto"/>
            </w:tcBorders>
          </w:tcPr>
          <w:p w:rsidR="00FA057B" w:rsidRDefault="00FA057B" w:rsidP="008918DF">
            <w:pPr>
              <w:jc w:val="right"/>
            </w:pPr>
            <w:r>
              <w:t>22,000</w:t>
            </w:r>
          </w:p>
        </w:tc>
        <w:tc>
          <w:tcPr>
            <w:tcW w:w="1429" w:type="dxa"/>
          </w:tcPr>
          <w:p w:rsidR="00FA057B" w:rsidRDefault="00FA057B" w:rsidP="008918DF">
            <w:pPr>
              <w:jc w:val="right"/>
            </w:pPr>
            <w:r>
              <w:t>25,000</w:t>
            </w:r>
          </w:p>
          <w:p w:rsidR="00FA057B" w:rsidRDefault="00FA057B" w:rsidP="008918DF">
            <w:pPr>
              <w:jc w:val="right"/>
            </w:pPr>
          </w:p>
          <w:p w:rsidR="00FA057B" w:rsidRDefault="00FA057B" w:rsidP="008918DF">
            <w:pPr>
              <w:jc w:val="right"/>
            </w:pPr>
            <w:r>
              <w:t>1,400</w:t>
            </w:r>
          </w:p>
        </w:tc>
      </w:tr>
      <w:tr w:rsidR="00FA057B" w:rsidTr="008918DF">
        <w:trPr>
          <w:trHeight w:val="720"/>
        </w:trPr>
        <w:tc>
          <w:tcPr>
            <w:tcW w:w="1006" w:type="dxa"/>
          </w:tcPr>
          <w:p w:rsidR="00FA057B" w:rsidRDefault="00FA057B" w:rsidP="008918DF">
            <w:pPr>
              <w:spacing w:after="80"/>
              <w:jc w:val="center"/>
            </w:pPr>
            <w:r>
              <w:t>New Bal.</w:t>
            </w:r>
          </w:p>
          <w:p w:rsidR="00FA057B" w:rsidRDefault="00FA057B" w:rsidP="008918DF">
            <w:pPr>
              <w:spacing w:after="8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FA057B" w:rsidRDefault="00FA057B" w:rsidP="008918DF">
            <w:pPr>
              <w:jc w:val="right"/>
            </w:pPr>
            <w:r>
              <w:t>9,300</w:t>
            </w:r>
          </w:p>
          <w:p w:rsidR="00FA057B" w:rsidRDefault="00FA057B" w:rsidP="008918DF">
            <w:pPr>
              <w:jc w:val="right"/>
            </w:pPr>
          </w:p>
          <w:p w:rsidR="00FA057B" w:rsidRDefault="00FA057B" w:rsidP="008918DF">
            <w:pPr>
              <w:jc w:val="right"/>
            </w:pPr>
            <w:r>
              <w:t>-500</w:t>
            </w:r>
          </w:p>
        </w:tc>
        <w:tc>
          <w:tcPr>
            <w:tcW w:w="1428" w:type="dxa"/>
          </w:tcPr>
          <w:p w:rsidR="00FA057B" w:rsidRDefault="00FA057B" w:rsidP="008918DF">
            <w:pPr>
              <w:jc w:val="right"/>
            </w:pPr>
            <w:r>
              <w:t>5,000</w:t>
            </w:r>
          </w:p>
        </w:tc>
        <w:tc>
          <w:tcPr>
            <w:tcW w:w="1429" w:type="dxa"/>
          </w:tcPr>
          <w:p w:rsidR="00FA057B" w:rsidRDefault="00FA057B" w:rsidP="008918DF">
            <w:pPr>
              <w:jc w:val="right"/>
            </w:pPr>
            <w:r>
              <w:t>4,100</w:t>
            </w:r>
          </w:p>
        </w:tc>
        <w:tc>
          <w:tcPr>
            <w:tcW w:w="1428" w:type="dxa"/>
            <w:tcBorders>
              <w:right w:val="single" w:sz="24" w:space="0" w:color="auto"/>
            </w:tcBorders>
          </w:tcPr>
          <w:p w:rsidR="00FA057B" w:rsidRDefault="00FA057B" w:rsidP="008918DF">
            <w:pPr>
              <w:jc w:val="right"/>
            </w:pPr>
            <w:r>
              <w:t>30,000</w:t>
            </w:r>
          </w:p>
        </w:tc>
        <w:tc>
          <w:tcPr>
            <w:tcW w:w="1428" w:type="dxa"/>
            <w:tcBorders>
              <w:left w:val="single" w:sz="24" w:space="0" w:color="auto"/>
            </w:tcBorders>
          </w:tcPr>
          <w:p w:rsidR="00FA057B" w:rsidRDefault="00FA057B" w:rsidP="008918DF">
            <w:pPr>
              <w:jc w:val="right"/>
            </w:pPr>
            <w:r>
              <w:t>22,000</w:t>
            </w:r>
          </w:p>
          <w:p w:rsidR="00FA057B" w:rsidRDefault="00FA057B" w:rsidP="008918DF">
            <w:pPr>
              <w:jc w:val="right"/>
            </w:pPr>
          </w:p>
          <w:p w:rsidR="00FA057B" w:rsidRDefault="00FA057B" w:rsidP="008918DF">
            <w:pPr>
              <w:jc w:val="right"/>
            </w:pPr>
            <w:r>
              <w:t>-500</w:t>
            </w:r>
          </w:p>
        </w:tc>
        <w:tc>
          <w:tcPr>
            <w:tcW w:w="1429" w:type="dxa"/>
          </w:tcPr>
          <w:p w:rsidR="00FA057B" w:rsidRDefault="00FA057B" w:rsidP="008918DF">
            <w:pPr>
              <w:jc w:val="right"/>
            </w:pPr>
            <w:r>
              <w:t>26,400</w:t>
            </w:r>
          </w:p>
        </w:tc>
      </w:tr>
      <w:tr w:rsidR="00FA057B" w:rsidTr="008918DF">
        <w:trPr>
          <w:trHeight w:val="432"/>
        </w:trPr>
        <w:tc>
          <w:tcPr>
            <w:tcW w:w="1006" w:type="dxa"/>
            <w:vAlign w:val="center"/>
          </w:tcPr>
          <w:p w:rsidR="00FA057B" w:rsidRDefault="00FA057B" w:rsidP="008918DF">
            <w:pPr>
              <w:spacing w:after="80"/>
              <w:jc w:val="center"/>
            </w:pPr>
            <w:r>
              <w:t>New Bal.</w:t>
            </w:r>
          </w:p>
        </w:tc>
        <w:tc>
          <w:tcPr>
            <w:tcW w:w="1428" w:type="dxa"/>
          </w:tcPr>
          <w:p w:rsidR="00FA057B" w:rsidRDefault="00FA057B" w:rsidP="008918DF">
            <w:pPr>
              <w:jc w:val="right"/>
            </w:pPr>
            <w:r>
              <w:t>8,800</w:t>
            </w:r>
          </w:p>
        </w:tc>
        <w:tc>
          <w:tcPr>
            <w:tcW w:w="1428" w:type="dxa"/>
          </w:tcPr>
          <w:p w:rsidR="00FA057B" w:rsidRDefault="00FA057B" w:rsidP="008918DF">
            <w:pPr>
              <w:jc w:val="right"/>
            </w:pPr>
            <w:r>
              <w:t>5,000</w:t>
            </w:r>
          </w:p>
        </w:tc>
        <w:tc>
          <w:tcPr>
            <w:tcW w:w="1429" w:type="dxa"/>
          </w:tcPr>
          <w:p w:rsidR="00FA057B" w:rsidRDefault="00FA057B" w:rsidP="008918DF">
            <w:pPr>
              <w:jc w:val="right"/>
            </w:pPr>
            <w:r>
              <w:t>4,100</w:t>
            </w:r>
          </w:p>
        </w:tc>
        <w:tc>
          <w:tcPr>
            <w:tcW w:w="1428" w:type="dxa"/>
            <w:tcBorders>
              <w:right w:val="single" w:sz="24" w:space="0" w:color="auto"/>
            </w:tcBorders>
          </w:tcPr>
          <w:p w:rsidR="00FA057B" w:rsidRDefault="00FA057B" w:rsidP="008918DF">
            <w:pPr>
              <w:jc w:val="right"/>
            </w:pPr>
            <w:r>
              <w:t>30,000</w:t>
            </w:r>
          </w:p>
        </w:tc>
        <w:tc>
          <w:tcPr>
            <w:tcW w:w="1428" w:type="dxa"/>
            <w:tcBorders>
              <w:left w:val="single" w:sz="24" w:space="0" w:color="auto"/>
            </w:tcBorders>
          </w:tcPr>
          <w:p w:rsidR="00FA057B" w:rsidRDefault="00FA057B" w:rsidP="008918DF">
            <w:pPr>
              <w:jc w:val="right"/>
            </w:pPr>
            <w:r>
              <w:t>21,500</w:t>
            </w:r>
          </w:p>
        </w:tc>
        <w:tc>
          <w:tcPr>
            <w:tcW w:w="1429" w:type="dxa"/>
          </w:tcPr>
          <w:p w:rsidR="00FA057B" w:rsidRDefault="00FA057B" w:rsidP="008918DF">
            <w:pPr>
              <w:jc w:val="right"/>
            </w:pPr>
            <w:r>
              <w:t>26,400</w:t>
            </w:r>
          </w:p>
        </w:tc>
      </w:tr>
    </w:tbl>
    <w:p w:rsidR="00FA057B" w:rsidRDefault="00FA057B" w:rsidP="00FA057B"/>
    <w:p w:rsidR="00FA057B" w:rsidRDefault="00FA057B" w:rsidP="00FA057B">
      <w:r>
        <w:t xml:space="preserve">Instructions:  </w:t>
      </w:r>
      <w:r>
        <w:tab/>
        <w:t>List each numbered transaction in the correct accounts.</w:t>
      </w:r>
    </w:p>
    <w:p w:rsidR="00FA057B" w:rsidRDefault="00FA057B" w:rsidP="00FA057B">
      <w:pPr>
        <w:ind w:left="1440"/>
      </w:pPr>
      <w:r>
        <w:t>In each row, compute the new balance, making sure the equation is balanced—                          (Assets = Liabilities + Owner’s Equity).</w:t>
      </w:r>
    </w:p>
    <w:p w:rsidR="00FA057B" w:rsidRDefault="00FA057B" w:rsidP="00FA057B"/>
    <w:p w:rsidR="00FA057B" w:rsidRDefault="00FA057B" w:rsidP="00FA057B">
      <w:pPr>
        <w:pStyle w:val="ListParagraph"/>
        <w:numPr>
          <w:ilvl w:val="0"/>
          <w:numId w:val="1"/>
        </w:numPr>
      </w:pPr>
      <w:r>
        <w:t xml:space="preserve"> John Caper contributed $25,000 to the business.</w:t>
      </w:r>
    </w:p>
    <w:p w:rsidR="00FA057B" w:rsidRDefault="00FA057B" w:rsidP="00FA057B">
      <w:pPr>
        <w:pStyle w:val="ListParagraph"/>
        <w:numPr>
          <w:ilvl w:val="0"/>
          <w:numId w:val="1"/>
        </w:numPr>
      </w:pPr>
      <w:r>
        <w:t>The business purchased a truck for $30,000 paying $8,000 down and the rest to be paid to First State Bank.</w:t>
      </w:r>
    </w:p>
    <w:p w:rsidR="00FA057B" w:rsidRDefault="00FA057B" w:rsidP="00FA057B">
      <w:pPr>
        <w:pStyle w:val="ListParagraph"/>
        <w:numPr>
          <w:ilvl w:val="0"/>
          <w:numId w:val="1"/>
        </w:numPr>
      </w:pPr>
      <w:r>
        <w:t>The business issued a check for $2,700 for office equipment.</w:t>
      </w:r>
    </w:p>
    <w:p w:rsidR="00FA057B" w:rsidRDefault="00FA057B" w:rsidP="00FA057B">
      <w:pPr>
        <w:pStyle w:val="ListParagraph"/>
        <w:numPr>
          <w:ilvl w:val="0"/>
          <w:numId w:val="1"/>
        </w:numPr>
      </w:pPr>
      <w:r>
        <w:t>Carpet cleaning equipment was purchased for $5,000 cash.</w:t>
      </w:r>
    </w:p>
    <w:p w:rsidR="00FA057B" w:rsidRDefault="00FA057B" w:rsidP="00FA057B">
      <w:pPr>
        <w:pStyle w:val="ListParagraph"/>
        <w:numPr>
          <w:ilvl w:val="0"/>
          <w:numId w:val="1"/>
        </w:numPr>
      </w:pPr>
      <w:r>
        <w:t>John Caper contributed a new copy machine worth $1,400 to the office.</w:t>
      </w:r>
    </w:p>
    <w:p w:rsidR="00FA057B" w:rsidRDefault="00FA057B" w:rsidP="00FA057B">
      <w:pPr>
        <w:pStyle w:val="ListParagraph"/>
        <w:numPr>
          <w:ilvl w:val="0"/>
          <w:numId w:val="1"/>
        </w:numPr>
      </w:pPr>
      <w:r>
        <w:t>The business made a payment of $500 to First State Bank.</w:t>
      </w:r>
    </w:p>
    <w:p w:rsidR="00453971" w:rsidRDefault="00453971" w:rsidP="00FA057B">
      <w:pPr>
        <w:pStyle w:val="ListParagraph"/>
      </w:pPr>
    </w:p>
    <w:sectPr w:rsidR="00453971" w:rsidSect="008D3C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5C" w:rsidRDefault="00312B5C" w:rsidP="007E10BB">
      <w:r>
        <w:separator/>
      </w:r>
    </w:p>
  </w:endnote>
  <w:endnote w:type="continuationSeparator" w:id="0">
    <w:p w:rsidR="00312B5C" w:rsidRDefault="00312B5C" w:rsidP="007E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5C" w:rsidRDefault="00312B5C" w:rsidP="007E10BB">
      <w:r>
        <w:separator/>
      </w:r>
    </w:p>
  </w:footnote>
  <w:footnote w:type="continuationSeparator" w:id="0">
    <w:p w:rsidR="00312B5C" w:rsidRDefault="00312B5C" w:rsidP="007E1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BB" w:rsidRDefault="007E10BB" w:rsidP="007E10BB">
    <w:pPr>
      <w:pStyle w:val="Header"/>
      <w:jc w:val="center"/>
    </w:pPr>
    <w:r>
      <w:t>Business Transactions and the Accounting Equation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24C"/>
    <w:multiLevelType w:val="hybridMultilevel"/>
    <w:tmpl w:val="E4CAA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0BB"/>
    <w:rsid w:val="00082462"/>
    <w:rsid w:val="00143E0B"/>
    <w:rsid w:val="00163DEA"/>
    <w:rsid w:val="00183753"/>
    <w:rsid w:val="002439AA"/>
    <w:rsid w:val="002A23F1"/>
    <w:rsid w:val="00312B5C"/>
    <w:rsid w:val="00360B9C"/>
    <w:rsid w:val="00367A81"/>
    <w:rsid w:val="00453971"/>
    <w:rsid w:val="004E782F"/>
    <w:rsid w:val="006302B8"/>
    <w:rsid w:val="006427CD"/>
    <w:rsid w:val="00724140"/>
    <w:rsid w:val="007E10BB"/>
    <w:rsid w:val="008D3C99"/>
    <w:rsid w:val="00B8710E"/>
    <w:rsid w:val="00C746BD"/>
    <w:rsid w:val="00CB1574"/>
    <w:rsid w:val="00DC2092"/>
    <w:rsid w:val="00DE134A"/>
    <w:rsid w:val="00E2183F"/>
    <w:rsid w:val="00E67469"/>
    <w:rsid w:val="00FA057B"/>
    <w:rsid w:val="00FE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B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0BB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1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B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1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0B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Coralee Dahl</dc:creator>
  <cp:lastModifiedBy>Coralee Dahl</cp:lastModifiedBy>
  <cp:revision>3</cp:revision>
  <cp:lastPrinted>2015-02-17T03:21:00Z</cp:lastPrinted>
  <dcterms:created xsi:type="dcterms:W3CDTF">2015-02-17T18:54:00Z</dcterms:created>
  <dcterms:modified xsi:type="dcterms:W3CDTF">2015-02-17T19:18:00Z</dcterms:modified>
</cp:coreProperties>
</file>